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B91D" w14:textId="400D09D8" w:rsidR="00B409AE" w:rsidRPr="00667DAF" w:rsidRDefault="00667DAF" w:rsidP="00667DAF">
      <w:pPr>
        <w:spacing w:before="50" w:line="360" w:lineRule="auto"/>
        <w:jc w:val="right"/>
        <w:rPr>
          <w:rFonts w:ascii="Times New Roman" w:hAnsi="Times New Roman" w:cs="Times New Roman"/>
          <w:b/>
          <w:bCs/>
          <w:i/>
          <w:iCs/>
          <w:sz w:val="24"/>
          <w:szCs w:val="24"/>
        </w:rPr>
      </w:pPr>
      <w:r w:rsidRPr="00667DAF">
        <w:rPr>
          <w:rFonts w:ascii="Times New Roman" w:hAnsi="Times New Roman" w:cs="Times New Roman"/>
          <w:b/>
          <w:bCs/>
          <w:i/>
          <w:iCs/>
          <w:sz w:val="24"/>
          <w:szCs w:val="24"/>
        </w:rPr>
        <w:t>https://doi.org/10.23913/ride.v13i26.1523</w:t>
      </w:r>
    </w:p>
    <w:p w14:paraId="122DD26F" w14:textId="02EEAC8B" w:rsidR="00631478" w:rsidRDefault="00631478" w:rsidP="00667DAF">
      <w:pPr>
        <w:spacing w:before="50" w:line="360" w:lineRule="auto"/>
        <w:jc w:val="right"/>
        <w:rPr>
          <w:rFonts w:eastAsia="Arial" w:cs="Arial"/>
          <w:b/>
          <w:bCs/>
          <w:sz w:val="36"/>
          <w:szCs w:val="36"/>
          <w:lang w:val="es-ES_tradnl"/>
        </w:rPr>
      </w:pPr>
      <w:r w:rsidRPr="00D15102">
        <w:rPr>
          <w:rFonts w:ascii="Times New Roman" w:hAnsi="Times New Roman" w:cs="Times New Roman"/>
          <w:b/>
          <w:bCs/>
          <w:i/>
          <w:iCs/>
          <w:sz w:val="24"/>
          <w:szCs w:val="24"/>
        </w:rPr>
        <w:t>Artículos científicos</w:t>
      </w:r>
    </w:p>
    <w:p w14:paraId="30578D0B" w14:textId="3D94D7F6" w:rsidR="00DE5C83" w:rsidRPr="00631478" w:rsidRDefault="00DE5C83" w:rsidP="00667DAF">
      <w:pPr>
        <w:spacing w:before="50" w:after="0"/>
        <w:jc w:val="right"/>
        <w:rPr>
          <w:rFonts w:ascii="Calibri" w:eastAsia="Times New Roman" w:hAnsi="Calibri" w:cs="Calibri"/>
          <w:b/>
          <w:color w:val="000000"/>
          <w:sz w:val="32"/>
          <w:szCs w:val="32"/>
          <w:lang w:eastAsia="es-MX"/>
        </w:rPr>
      </w:pPr>
      <w:r w:rsidRPr="00631478">
        <w:rPr>
          <w:rFonts w:ascii="Calibri" w:eastAsia="Times New Roman" w:hAnsi="Calibri" w:cs="Calibri"/>
          <w:b/>
          <w:color w:val="000000"/>
          <w:sz w:val="32"/>
          <w:szCs w:val="32"/>
          <w:lang w:eastAsia="es-MX"/>
        </w:rPr>
        <w:t xml:space="preserve">Sistema Experto piloto para el diagnóstico del estado de salud de pacientes con covid-19 a partir de los signos vitales  </w:t>
      </w:r>
    </w:p>
    <w:p w14:paraId="0B8C1431" w14:textId="77777777" w:rsidR="00DE5C83" w:rsidRPr="00631478" w:rsidRDefault="00DE5C83" w:rsidP="00667DAF">
      <w:pPr>
        <w:spacing w:before="50" w:after="0"/>
        <w:ind w:left="133" w:firstLine="8"/>
        <w:jc w:val="right"/>
        <w:rPr>
          <w:rFonts w:ascii="Calibri" w:eastAsia="Times New Roman" w:hAnsi="Calibri" w:cs="Calibri"/>
          <w:b/>
          <w:color w:val="000000"/>
          <w:sz w:val="24"/>
          <w:szCs w:val="24"/>
          <w:lang w:eastAsia="es-MX"/>
        </w:rPr>
      </w:pPr>
    </w:p>
    <w:p w14:paraId="17EF6588" w14:textId="772966FA" w:rsidR="00DE5C83" w:rsidRPr="00EF6BC3" w:rsidRDefault="00060DB6" w:rsidP="00667DAF">
      <w:pPr>
        <w:spacing w:before="50" w:after="0"/>
        <w:ind w:left="133" w:firstLine="8"/>
        <w:jc w:val="right"/>
        <w:rPr>
          <w:rFonts w:ascii="Calibri" w:hAnsi="Calibri" w:cs="Calibri"/>
          <w:b/>
          <w:i/>
          <w:iCs/>
          <w:color w:val="000000"/>
          <w:sz w:val="28"/>
          <w:szCs w:val="28"/>
          <w:lang w:val="en-US" w:eastAsia="es-MX"/>
        </w:rPr>
      </w:pPr>
      <w:r w:rsidRPr="00EF6BC3">
        <w:rPr>
          <w:rFonts w:ascii="Calibri" w:hAnsi="Calibri" w:cs="Calibri"/>
          <w:b/>
          <w:i/>
          <w:iCs/>
          <w:color w:val="000000"/>
          <w:sz w:val="28"/>
          <w:szCs w:val="28"/>
          <w:lang w:val="en-US" w:eastAsia="es-MX"/>
        </w:rPr>
        <w:t>Pilot Expert System for the diagnosis of the health status of patients with covid-19 based on vital signs</w:t>
      </w:r>
    </w:p>
    <w:p w14:paraId="1F50D030" w14:textId="77777777" w:rsidR="00631478" w:rsidRPr="00EF6BC3" w:rsidRDefault="00631478" w:rsidP="00667DAF">
      <w:pPr>
        <w:spacing w:before="50" w:after="0"/>
        <w:ind w:left="133" w:firstLine="8"/>
        <w:jc w:val="right"/>
        <w:rPr>
          <w:rFonts w:ascii="Calibri" w:hAnsi="Calibri" w:cs="Calibri"/>
          <w:b/>
          <w:i/>
          <w:iCs/>
          <w:color w:val="000000"/>
          <w:sz w:val="24"/>
          <w:szCs w:val="24"/>
          <w:lang w:val="en-US" w:eastAsia="es-MX"/>
        </w:rPr>
      </w:pPr>
    </w:p>
    <w:p w14:paraId="566A397D" w14:textId="725748DA" w:rsidR="00631478" w:rsidRPr="00631478" w:rsidRDefault="00631478" w:rsidP="00667DAF">
      <w:pPr>
        <w:spacing w:before="50" w:after="0"/>
        <w:ind w:left="133" w:firstLine="8"/>
        <w:jc w:val="right"/>
        <w:rPr>
          <w:rFonts w:ascii="Calibri" w:hAnsi="Calibri" w:cs="Calibri"/>
          <w:b/>
          <w:i/>
          <w:iCs/>
          <w:color w:val="000000"/>
          <w:sz w:val="28"/>
          <w:szCs w:val="28"/>
          <w:lang w:eastAsia="es-MX"/>
        </w:rPr>
      </w:pPr>
      <w:r w:rsidRPr="00631478">
        <w:rPr>
          <w:rFonts w:ascii="Calibri" w:hAnsi="Calibri" w:cs="Calibri"/>
          <w:b/>
          <w:i/>
          <w:iCs/>
          <w:color w:val="000000"/>
          <w:sz w:val="28"/>
          <w:szCs w:val="28"/>
          <w:lang w:eastAsia="es-MX"/>
        </w:rPr>
        <w:t>Sistema Piloto Especialista para diagnóstico do estado de saúde de pacientes com covid-19 com base em sinais vitais</w:t>
      </w:r>
    </w:p>
    <w:p w14:paraId="0A608E3E" w14:textId="77777777" w:rsidR="00060DB6" w:rsidRPr="00631478" w:rsidRDefault="00060DB6" w:rsidP="00631478">
      <w:pPr>
        <w:spacing w:before="50" w:after="0" w:line="360" w:lineRule="auto"/>
        <w:ind w:left="133" w:right="122" w:firstLine="8"/>
        <w:jc w:val="right"/>
        <w:rPr>
          <w:rFonts w:ascii="Arial" w:eastAsia="Arial" w:hAnsi="Arial" w:cs="Arial"/>
          <w:b/>
          <w:bCs/>
          <w:i/>
          <w:sz w:val="32"/>
          <w:szCs w:val="32"/>
        </w:rPr>
      </w:pPr>
    </w:p>
    <w:p w14:paraId="5616E20E" w14:textId="3B577701" w:rsidR="00DE5C83" w:rsidRPr="00631478" w:rsidRDefault="00DE5C83" w:rsidP="003A38B7">
      <w:pPr>
        <w:spacing w:after="0"/>
        <w:ind w:left="133" w:firstLine="8"/>
        <w:jc w:val="right"/>
        <w:rPr>
          <w:rFonts w:eastAsia="Arial" w:cstheme="minorHAnsi"/>
          <w:b/>
          <w:bCs/>
          <w:sz w:val="28"/>
          <w:szCs w:val="28"/>
          <w:lang w:val="es-ES_tradnl"/>
        </w:rPr>
      </w:pPr>
      <w:r w:rsidRPr="00631478">
        <w:rPr>
          <w:rFonts w:eastAsia="Arial" w:cstheme="minorHAnsi"/>
          <w:b/>
          <w:bCs/>
          <w:sz w:val="24"/>
          <w:szCs w:val="24"/>
          <w:lang w:val="es-ES_tradnl"/>
        </w:rPr>
        <w:t>Norma Verónica Ramírez Pérez</w:t>
      </w:r>
    </w:p>
    <w:p w14:paraId="257D42FF" w14:textId="6F6FF52D" w:rsidR="00DE5C83" w:rsidRPr="003A38B7" w:rsidRDefault="00DE5C83" w:rsidP="003A38B7">
      <w:pPr>
        <w:spacing w:after="0"/>
        <w:ind w:left="133" w:firstLine="8"/>
        <w:jc w:val="right"/>
        <w:rPr>
          <w:rFonts w:ascii="Times New Roman" w:eastAsia="Arial" w:hAnsi="Times New Roman" w:cs="Times New Roman"/>
          <w:sz w:val="28"/>
          <w:szCs w:val="28"/>
          <w:lang w:val="es-ES_tradnl"/>
        </w:rPr>
      </w:pPr>
      <w:r w:rsidRPr="003A38B7">
        <w:rPr>
          <w:rFonts w:ascii="Times New Roman" w:eastAsia="Arial" w:hAnsi="Times New Roman" w:cs="Times New Roman"/>
          <w:sz w:val="24"/>
          <w:szCs w:val="24"/>
          <w:lang w:val="es-ES_tradnl"/>
        </w:rPr>
        <w:t>Tec</w:t>
      </w:r>
      <w:r w:rsidR="005F2EF5" w:rsidRPr="003A38B7">
        <w:rPr>
          <w:rFonts w:ascii="Times New Roman" w:eastAsia="Arial" w:hAnsi="Times New Roman" w:cs="Times New Roman"/>
          <w:sz w:val="24"/>
          <w:szCs w:val="24"/>
          <w:lang w:val="es-ES_tradnl"/>
        </w:rPr>
        <w:t xml:space="preserve">nológico </w:t>
      </w:r>
      <w:r w:rsidRPr="003A38B7">
        <w:rPr>
          <w:rFonts w:ascii="Times New Roman" w:eastAsia="Arial" w:hAnsi="Times New Roman" w:cs="Times New Roman"/>
          <w:sz w:val="24"/>
          <w:szCs w:val="24"/>
          <w:lang w:val="es-ES_tradnl"/>
        </w:rPr>
        <w:t>N</w:t>
      </w:r>
      <w:r w:rsidR="005F2EF5" w:rsidRPr="003A38B7">
        <w:rPr>
          <w:rFonts w:ascii="Times New Roman" w:eastAsia="Arial" w:hAnsi="Times New Roman" w:cs="Times New Roman"/>
          <w:sz w:val="24"/>
          <w:szCs w:val="24"/>
          <w:lang w:val="es-ES_tradnl"/>
        </w:rPr>
        <w:t xml:space="preserve">acional de </w:t>
      </w:r>
      <w:r w:rsidRPr="003A38B7">
        <w:rPr>
          <w:rFonts w:ascii="Times New Roman" w:eastAsia="Arial" w:hAnsi="Times New Roman" w:cs="Times New Roman"/>
          <w:sz w:val="24"/>
          <w:szCs w:val="24"/>
          <w:lang w:val="es-ES_tradnl"/>
        </w:rPr>
        <w:t>M</w:t>
      </w:r>
      <w:r w:rsidR="005F2EF5" w:rsidRPr="003A38B7">
        <w:rPr>
          <w:rFonts w:ascii="Times New Roman" w:eastAsia="Arial" w:hAnsi="Times New Roman" w:cs="Times New Roman"/>
          <w:sz w:val="24"/>
          <w:szCs w:val="24"/>
          <w:lang w:val="es-ES_tradnl"/>
        </w:rPr>
        <w:t>éxico</w:t>
      </w:r>
      <w:r w:rsidRPr="003A38B7">
        <w:rPr>
          <w:rFonts w:ascii="Times New Roman" w:eastAsia="Arial" w:hAnsi="Times New Roman" w:cs="Times New Roman"/>
          <w:sz w:val="24"/>
          <w:szCs w:val="24"/>
          <w:lang w:val="es-ES_tradnl"/>
        </w:rPr>
        <w:t xml:space="preserve"> en Celaya, México</w:t>
      </w:r>
    </w:p>
    <w:p w14:paraId="338BB0AF" w14:textId="3ADD4006" w:rsidR="00060DB6" w:rsidRPr="00631478" w:rsidRDefault="00060DB6" w:rsidP="003A38B7">
      <w:pPr>
        <w:spacing w:after="0"/>
        <w:ind w:left="133" w:firstLine="8"/>
        <w:jc w:val="right"/>
        <w:rPr>
          <w:rFonts w:eastAsia="Arial" w:cstheme="minorHAnsi"/>
          <w:sz w:val="28"/>
          <w:szCs w:val="28"/>
          <w:lang w:val="es-ES_tradnl"/>
        </w:rPr>
      </w:pPr>
      <w:r w:rsidRPr="00631478">
        <w:rPr>
          <w:rFonts w:eastAsia="Arial" w:cstheme="minorHAnsi"/>
          <w:color w:val="FF0000"/>
          <w:sz w:val="24"/>
          <w:szCs w:val="24"/>
          <w:lang w:val="es-ES_tradnl"/>
        </w:rPr>
        <w:t>norma.ramirez@itcelaya.edu.mx</w:t>
      </w:r>
    </w:p>
    <w:p w14:paraId="7ABC98B3" w14:textId="50D19B6F" w:rsidR="00DE5C83" w:rsidRPr="00631478" w:rsidRDefault="00C040E1" w:rsidP="003A38B7">
      <w:pPr>
        <w:autoSpaceDE w:val="0"/>
        <w:autoSpaceDN w:val="0"/>
        <w:adjustRightInd w:val="0"/>
        <w:spacing w:after="0"/>
        <w:ind w:left="40"/>
        <w:jc w:val="right"/>
        <w:rPr>
          <w:rFonts w:ascii="Times New Roman" w:hAnsi="Times New Roman" w:cs="Times New Roman"/>
          <w:sz w:val="24"/>
          <w:szCs w:val="24"/>
          <w:lang w:val="es-ES"/>
        </w:rPr>
      </w:pPr>
      <w:r w:rsidRPr="00631478">
        <w:rPr>
          <w:rFonts w:ascii="Times New Roman" w:hAnsi="Times New Roman" w:cs="Times New Roman"/>
          <w:sz w:val="24"/>
          <w:szCs w:val="24"/>
          <w:lang w:val="es-ES"/>
        </w:rPr>
        <w:t>https://orcid.org/0000-0003-1080-3416</w:t>
      </w:r>
    </w:p>
    <w:p w14:paraId="7C792E78" w14:textId="77777777" w:rsidR="00255845" w:rsidRPr="00631478" w:rsidRDefault="00255845" w:rsidP="003A38B7">
      <w:pPr>
        <w:spacing w:after="0"/>
        <w:ind w:left="133" w:firstLine="8"/>
        <w:jc w:val="right"/>
        <w:rPr>
          <w:rFonts w:eastAsia="Arial" w:cs="Arial"/>
          <w:b/>
          <w:bCs/>
          <w:sz w:val="28"/>
          <w:szCs w:val="28"/>
          <w:lang w:val="es-ES_tradnl"/>
        </w:rPr>
      </w:pPr>
    </w:p>
    <w:p w14:paraId="64A9227D" w14:textId="75DE8B4D" w:rsidR="00DE5C83" w:rsidRPr="00631478" w:rsidRDefault="00DE5C83" w:rsidP="003A38B7">
      <w:pPr>
        <w:spacing w:after="0"/>
        <w:ind w:left="133" w:firstLine="8"/>
        <w:jc w:val="right"/>
        <w:rPr>
          <w:rFonts w:eastAsia="Arial" w:cstheme="minorHAnsi"/>
          <w:b/>
          <w:bCs/>
          <w:sz w:val="24"/>
          <w:szCs w:val="24"/>
          <w:lang w:val="es-ES_tradnl"/>
        </w:rPr>
      </w:pPr>
      <w:r w:rsidRPr="00631478">
        <w:rPr>
          <w:rFonts w:eastAsia="Arial" w:cstheme="minorHAnsi"/>
          <w:b/>
          <w:bCs/>
          <w:sz w:val="24"/>
          <w:szCs w:val="24"/>
          <w:lang w:val="es-ES_tradnl"/>
        </w:rPr>
        <w:t>Martín Laguna Estrada</w:t>
      </w:r>
    </w:p>
    <w:p w14:paraId="0DB57138" w14:textId="41B5A102" w:rsidR="00060DB6" w:rsidRPr="003A38B7" w:rsidRDefault="005F2EF5" w:rsidP="003A38B7">
      <w:pPr>
        <w:spacing w:after="0"/>
        <w:ind w:left="133" w:firstLine="8"/>
        <w:jc w:val="right"/>
        <w:rPr>
          <w:rFonts w:ascii="Times New Roman" w:eastAsia="Arial" w:hAnsi="Times New Roman" w:cs="Times New Roman"/>
          <w:sz w:val="24"/>
          <w:szCs w:val="24"/>
          <w:lang w:val="es-ES_tradnl"/>
        </w:rPr>
      </w:pPr>
      <w:r w:rsidRPr="003A38B7">
        <w:rPr>
          <w:rFonts w:ascii="Times New Roman" w:eastAsia="Arial" w:hAnsi="Times New Roman" w:cs="Times New Roman"/>
          <w:sz w:val="24"/>
          <w:szCs w:val="24"/>
          <w:lang w:val="es-ES_tradnl"/>
        </w:rPr>
        <w:t>Tecnológico Nacional de México</w:t>
      </w:r>
      <w:r w:rsidR="00060DB6" w:rsidRPr="003A38B7">
        <w:rPr>
          <w:rFonts w:ascii="Times New Roman" w:eastAsia="Arial" w:hAnsi="Times New Roman" w:cs="Times New Roman"/>
          <w:sz w:val="24"/>
          <w:szCs w:val="24"/>
          <w:lang w:val="es-ES_tradnl"/>
        </w:rPr>
        <w:t xml:space="preserve"> en Celaya, México</w:t>
      </w:r>
    </w:p>
    <w:p w14:paraId="1106048A" w14:textId="2C78BFEA" w:rsidR="00060DB6" w:rsidRPr="00631478" w:rsidRDefault="00060DB6" w:rsidP="003A38B7">
      <w:pPr>
        <w:spacing w:after="0"/>
        <w:ind w:left="133" w:firstLine="8"/>
        <w:jc w:val="right"/>
        <w:rPr>
          <w:rFonts w:eastAsia="Arial" w:cstheme="minorHAnsi"/>
          <w:color w:val="FF0000"/>
          <w:sz w:val="24"/>
          <w:szCs w:val="24"/>
          <w:lang w:val="es-ES_tradnl"/>
        </w:rPr>
      </w:pPr>
      <w:r w:rsidRPr="00631478">
        <w:rPr>
          <w:rFonts w:eastAsia="Arial" w:cstheme="minorHAnsi"/>
          <w:color w:val="FF0000"/>
          <w:sz w:val="24"/>
          <w:szCs w:val="24"/>
          <w:lang w:val="es-ES_tradnl"/>
        </w:rPr>
        <w:t>martin.laguna@itcelaya.edu.mx</w:t>
      </w:r>
    </w:p>
    <w:p w14:paraId="6F2F1658" w14:textId="586CEC09" w:rsidR="00255845" w:rsidRPr="00631478" w:rsidRDefault="00000000" w:rsidP="003A38B7">
      <w:pPr>
        <w:autoSpaceDE w:val="0"/>
        <w:autoSpaceDN w:val="0"/>
        <w:adjustRightInd w:val="0"/>
        <w:spacing w:after="0"/>
        <w:ind w:left="40"/>
        <w:jc w:val="right"/>
        <w:rPr>
          <w:rFonts w:ascii="Times New Roman" w:hAnsi="Times New Roman" w:cs="Times New Roman"/>
          <w:sz w:val="24"/>
          <w:szCs w:val="24"/>
          <w:lang w:val="es-ES"/>
        </w:rPr>
      </w:pPr>
      <w:hyperlink r:id="rId8" w:tgtFrame="_blank" w:history="1">
        <w:r w:rsidR="000F484E" w:rsidRPr="00631478">
          <w:rPr>
            <w:rFonts w:ascii="Times New Roman" w:hAnsi="Times New Roman" w:cs="Times New Roman"/>
            <w:sz w:val="24"/>
            <w:szCs w:val="24"/>
            <w:lang w:val="es-ES"/>
          </w:rPr>
          <w:t>https://orcid.org/0000-0001-5706-4521</w:t>
        </w:r>
      </w:hyperlink>
    </w:p>
    <w:p w14:paraId="65A7F999" w14:textId="77777777" w:rsidR="000F484E" w:rsidRDefault="000F484E" w:rsidP="003A38B7">
      <w:pPr>
        <w:spacing w:after="0"/>
        <w:ind w:left="133" w:firstLine="8"/>
        <w:jc w:val="right"/>
        <w:rPr>
          <w:rFonts w:ascii="Arial Narrow" w:eastAsia="Arial" w:hAnsi="Arial Narrow" w:cs="Arial"/>
          <w:b/>
          <w:bCs/>
          <w:sz w:val="28"/>
          <w:szCs w:val="28"/>
          <w:lang w:val="es-ES_tradnl"/>
        </w:rPr>
      </w:pPr>
    </w:p>
    <w:p w14:paraId="68C3E527" w14:textId="222A17E4" w:rsidR="00060DB6" w:rsidRPr="00631478" w:rsidRDefault="00060DB6" w:rsidP="003A38B7">
      <w:pPr>
        <w:spacing w:after="0"/>
        <w:ind w:left="133" w:firstLine="8"/>
        <w:jc w:val="right"/>
        <w:rPr>
          <w:rFonts w:eastAsia="Arial" w:cstheme="minorHAnsi"/>
          <w:b/>
          <w:bCs/>
          <w:sz w:val="24"/>
          <w:szCs w:val="24"/>
          <w:lang w:val="es-ES_tradnl"/>
        </w:rPr>
      </w:pPr>
      <w:r w:rsidRPr="00631478">
        <w:rPr>
          <w:rFonts w:eastAsia="Arial" w:cstheme="minorHAnsi"/>
          <w:b/>
          <w:bCs/>
          <w:sz w:val="24"/>
          <w:szCs w:val="24"/>
          <w:lang w:val="es-ES_tradnl"/>
        </w:rPr>
        <w:t>Norma Natalia Rubín Ramírez</w:t>
      </w:r>
    </w:p>
    <w:p w14:paraId="5EB4B15B" w14:textId="33336A42" w:rsidR="00060DB6" w:rsidRPr="003A38B7" w:rsidRDefault="005F2EF5" w:rsidP="003A38B7">
      <w:pPr>
        <w:spacing w:after="0"/>
        <w:ind w:left="133" w:firstLine="8"/>
        <w:jc w:val="right"/>
        <w:rPr>
          <w:rFonts w:ascii="Times New Roman" w:eastAsia="Arial" w:hAnsi="Times New Roman" w:cs="Times New Roman"/>
          <w:sz w:val="24"/>
          <w:szCs w:val="24"/>
          <w:lang w:val="es-ES_tradnl"/>
        </w:rPr>
      </w:pPr>
      <w:r w:rsidRPr="003A38B7">
        <w:rPr>
          <w:rFonts w:ascii="Times New Roman" w:eastAsia="Arial" w:hAnsi="Times New Roman" w:cs="Times New Roman"/>
          <w:sz w:val="24"/>
          <w:szCs w:val="24"/>
          <w:lang w:val="es-ES_tradnl"/>
        </w:rPr>
        <w:t>Tecnológico Nacional de México</w:t>
      </w:r>
      <w:r w:rsidR="000F484E" w:rsidRPr="003A38B7">
        <w:rPr>
          <w:rFonts w:ascii="Times New Roman" w:eastAsia="Arial" w:hAnsi="Times New Roman" w:cs="Times New Roman"/>
          <w:sz w:val="24"/>
          <w:szCs w:val="24"/>
          <w:lang w:val="es-ES_tradnl"/>
        </w:rPr>
        <w:t xml:space="preserve"> en Tepic</w:t>
      </w:r>
      <w:r w:rsidR="00060DB6" w:rsidRPr="003A38B7">
        <w:rPr>
          <w:rFonts w:ascii="Times New Roman" w:eastAsia="Arial" w:hAnsi="Times New Roman" w:cs="Times New Roman"/>
          <w:sz w:val="24"/>
          <w:szCs w:val="24"/>
          <w:lang w:val="es-ES_tradnl"/>
        </w:rPr>
        <w:t>, México</w:t>
      </w:r>
    </w:p>
    <w:p w14:paraId="5AE091BD" w14:textId="4172981B" w:rsidR="00255845" w:rsidRPr="00631478" w:rsidRDefault="00255845" w:rsidP="003A38B7">
      <w:pPr>
        <w:spacing w:after="0"/>
        <w:ind w:left="133" w:firstLine="8"/>
        <w:jc w:val="right"/>
        <w:rPr>
          <w:rFonts w:eastAsia="Arial" w:cstheme="minorHAnsi"/>
          <w:color w:val="FF0000"/>
          <w:sz w:val="24"/>
          <w:szCs w:val="24"/>
          <w:lang w:val="es-ES_tradnl"/>
        </w:rPr>
      </w:pPr>
      <w:r w:rsidRPr="00631478">
        <w:rPr>
          <w:rFonts w:eastAsia="Arial" w:cstheme="minorHAnsi"/>
          <w:color w:val="FF0000"/>
          <w:sz w:val="24"/>
          <w:szCs w:val="24"/>
          <w:lang w:val="es-ES_tradnl"/>
        </w:rPr>
        <w:t>nrubin@ittepic.edu.mx</w:t>
      </w:r>
    </w:p>
    <w:p w14:paraId="7004A340" w14:textId="1AB9899A" w:rsidR="00255845" w:rsidRPr="00631478" w:rsidRDefault="00255845" w:rsidP="003A38B7">
      <w:pPr>
        <w:autoSpaceDE w:val="0"/>
        <w:autoSpaceDN w:val="0"/>
        <w:adjustRightInd w:val="0"/>
        <w:spacing w:after="0"/>
        <w:ind w:left="40"/>
        <w:jc w:val="right"/>
        <w:rPr>
          <w:rFonts w:ascii="Times New Roman" w:hAnsi="Times New Roman" w:cs="Times New Roman"/>
          <w:sz w:val="28"/>
          <w:szCs w:val="28"/>
          <w:lang w:val="es-ES"/>
        </w:rPr>
      </w:pPr>
      <w:r w:rsidRPr="00631478">
        <w:rPr>
          <w:rFonts w:ascii="Times New Roman" w:hAnsi="Times New Roman" w:cs="Times New Roman"/>
          <w:sz w:val="24"/>
          <w:szCs w:val="24"/>
          <w:lang w:val="es-ES"/>
        </w:rPr>
        <w:t>ht</w:t>
      </w:r>
      <w:r w:rsidRPr="00631478">
        <w:rPr>
          <w:rFonts w:ascii="Times New Roman" w:hAnsi="Times New Roman" w:cs="Times New Roman"/>
          <w:spacing w:val="1"/>
          <w:sz w:val="24"/>
          <w:szCs w:val="24"/>
          <w:lang w:val="es-ES"/>
        </w:rPr>
        <w:t>t</w:t>
      </w:r>
      <w:r w:rsidRPr="00631478">
        <w:rPr>
          <w:rFonts w:ascii="Times New Roman" w:hAnsi="Times New Roman" w:cs="Times New Roman"/>
          <w:sz w:val="24"/>
          <w:szCs w:val="24"/>
          <w:lang w:val="es-ES"/>
        </w:rPr>
        <w:t>ps:</w:t>
      </w:r>
      <w:r w:rsidRPr="00631478">
        <w:rPr>
          <w:rFonts w:ascii="Times New Roman" w:hAnsi="Times New Roman" w:cs="Times New Roman"/>
          <w:spacing w:val="1"/>
          <w:sz w:val="24"/>
          <w:szCs w:val="24"/>
          <w:lang w:val="es-ES"/>
        </w:rPr>
        <w:t>/</w:t>
      </w:r>
      <w:r w:rsidRPr="00631478">
        <w:rPr>
          <w:rFonts w:ascii="Times New Roman" w:hAnsi="Times New Roman" w:cs="Times New Roman"/>
          <w:sz w:val="24"/>
          <w:szCs w:val="24"/>
          <w:lang w:val="es-ES"/>
        </w:rPr>
        <w:t>/or</w:t>
      </w:r>
      <w:r w:rsidRPr="00631478">
        <w:rPr>
          <w:rFonts w:ascii="Times New Roman" w:hAnsi="Times New Roman" w:cs="Times New Roman"/>
          <w:spacing w:val="-1"/>
          <w:sz w:val="24"/>
          <w:szCs w:val="24"/>
          <w:lang w:val="es-ES"/>
        </w:rPr>
        <w:t>c</w:t>
      </w:r>
      <w:r w:rsidRPr="00631478">
        <w:rPr>
          <w:rFonts w:ascii="Times New Roman" w:hAnsi="Times New Roman" w:cs="Times New Roman"/>
          <w:sz w:val="24"/>
          <w:szCs w:val="24"/>
          <w:lang w:val="es-ES"/>
        </w:rPr>
        <w:t>id.org/000</w:t>
      </w:r>
      <w:r w:rsidRPr="00631478">
        <w:rPr>
          <w:rFonts w:ascii="Times New Roman" w:hAnsi="Times New Roman" w:cs="Times New Roman"/>
          <w:spacing w:val="1"/>
          <w:sz w:val="24"/>
          <w:szCs w:val="24"/>
          <w:lang w:val="es-ES"/>
        </w:rPr>
        <w:t>0</w:t>
      </w:r>
      <w:r w:rsidRPr="00631478">
        <w:rPr>
          <w:rFonts w:ascii="Times New Roman" w:hAnsi="Times New Roman" w:cs="Times New Roman"/>
          <w:spacing w:val="-1"/>
          <w:sz w:val="24"/>
          <w:szCs w:val="24"/>
          <w:lang w:val="es-ES"/>
        </w:rPr>
        <w:t>-</w:t>
      </w:r>
      <w:r w:rsidRPr="00631478">
        <w:rPr>
          <w:rFonts w:ascii="Times New Roman" w:hAnsi="Times New Roman" w:cs="Times New Roman"/>
          <w:sz w:val="24"/>
          <w:szCs w:val="24"/>
          <w:lang w:val="es-ES"/>
        </w:rPr>
        <w:t>0001-5410-7979</w:t>
      </w:r>
    </w:p>
    <w:p w14:paraId="2C5A92A9" w14:textId="77777777" w:rsidR="00060DB6" w:rsidRPr="00631478" w:rsidRDefault="00060DB6" w:rsidP="003A38B7">
      <w:pPr>
        <w:spacing w:after="0"/>
        <w:ind w:left="133" w:firstLine="8"/>
        <w:jc w:val="right"/>
        <w:rPr>
          <w:rFonts w:eastAsia="Arial" w:cs="Arial"/>
          <w:b/>
          <w:bCs/>
          <w:sz w:val="28"/>
          <w:szCs w:val="28"/>
          <w:lang w:val="es-ES_tradnl"/>
        </w:rPr>
      </w:pPr>
    </w:p>
    <w:p w14:paraId="43E34691" w14:textId="663D58DE" w:rsidR="00060DB6" w:rsidRPr="00631478" w:rsidRDefault="00060DB6" w:rsidP="003A38B7">
      <w:pPr>
        <w:spacing w:after="0"/>
        <w:ind w:left="133" w:firstLine="8"/>
        <w:jc w:val="right"/>
        <w:rPr>
          <w:rFonts w:eastAsia="Arial" w:cstheme="minorHAnsi"/>
          <w:b/>
          <w:bCs/>
          <w:sz w:val="24"/>
          <w:szCs w:val="24"/>
          <w:lang w:val="es-ES_tradnl"/>
        </w:rPr>
      </w:pPr>
      <w:r w:rsidRPr="00631478">
        <w:rPr>
          <w:rFonts w:eastAsia="Arial" w:cstheme="minorHAnsi"/>
          <w:b/>
          <w:bCs/>
          <w:sz w:val="24"/>
          <w:szCs w:val="24"/>
          <w:lang w:val="es-ES_tradnl"/>
        </w:rPr>
        <w:t>Patricia Galván Morales</w:t>
      </w:r>
    </w:p>
    <w:p w14:paraId="5504C879" w14:textId="11F77CC6" w:rsidR="00060DB6" w:rsidRPr="003A38B7" w:rsidRDefault="005F2EF5" w:rsidP="003A38B7">
      <w:pPr>
        <w:spacing w:after="0"/>
        <w:ind w:left="133" w:firstLine="8"/>
        <w:jc w:val="right"/>
        <w:rPr>
          <w:rFonts w:ascii="Times New Roman" w:eastAsia="Arial" w:hAnsi="Times New Roman" w:cs="Times New Roman"/>
          <w:sz w:val="24"/>
          <w:szCs w:val="24"/>
          <w:lang w:val="es-ES_tradnl"/>
        </w:rPr>
      </w:pPr>
      <w:r w:rsidRPr="003A38B7">
        <w:rPr>
          <w:rFonts w:ascii="Times New Roman" w:eastAsia="Arial" w:hAnsi="Times New Roman" w:cs="Times New Roman"/>
          <w:sz w:val="24"/>
          <w:szCs w:val="24"/>
          <w:lang w:val="es-ES_tradnl"/>
        </w:rPr>
        <w:t>Tecnológico Nacional de México</w:t>
      </w:r>
      <w:r w:rsidR="00060DB6" w:rsidRPr="003A38B7">
        <w:rPr>
          <w:rFonts w:ascii="Times New Roman" w:eastAsia="Arial" w:hAnsi="Times New Roman" w:cs="Times New Roman"/>
          <w:sz w:val="24"/>
          <w:szCs w:val="24"/>
          <w:lang w:val="es-ES_tradnl"/>
        </w:rPr>
        <w:t xml:space="preserve"> en Celaya, México</w:t>
      </w:r>
    </w:p>
    <w:p w14:paraId="7EB81CD3" w14:textId="15319FD0" w:rsidR="00DE5C83" w:rsidRPr="00631478" w:rsidRDefault="00000000" w:rsidP="003A38B7">
      <w:pPr>
        <w:spacing w:after="0"/>
        <w:ind w:left="133" w:firstLine="8"/>
        <w:jc w:val="right"/>
        <w:rPr>
          <w:rFonts w:eastAsia="Arial" w:cstheme="minorHAnsi"/>
          <w:color w:val="FF0000"/>
          <w:sz w:val="24"/>
          <w:szCs w:val="24"/>
          <w:lang w:val="es-ES_tradnl"/>
        </w:rPr>
      </w:pPr>
      <w:hyperlink r:id="rId9" w:history="1">
        <w:r w:rsidR="00255845" w:rsidRPr="00631478">
          <w:rPr>
            <w:rFonts w:eastAsia="Arial" w:cstheme="minorHAnsi"/>
            <w:color w:val="FF0000"/>
            <w:sz w:val="24"/>
            <w:szCs w:val="24"/>
            <w:lang w:val="es-ES_tradnl"/>
          </w:rPr>
          <w:t>patricia.galvan@itcelaya.edu.mx</w:t>
        </w:r>
      </w:hyperlink>
    </w:p>
    <w:p w14:paraId="5824B337" w14:textId="130E10C0" w:rsidR="00255845" w:rsidRPr="00631478" w:rsidRDefault="00255845" w:rsidP="003A38B7">
      <w:pPr>
        <w:autoSpaceDE w:val="0"/>
        <w:autoSpaceDN w:val="0"/>
        <w:adjustRightInd w:val="0"/>
        <w:spacing w:after="0"/>
        <w:ind w:left="40"/>
        <w:jc w:val="right"/>
        <w:rPr>
          <w:rFonts w:ascii="Times New Roman" w:hAnsi="Times New Roman" w:cs="Times New Roman"/>
          <w:sz w:val="24"/>
          <w:szCs w:val="24"/>
          <w:lang w:val="es-ES"/>
        </w:rPr>
      </w:pPr>
      <w:r w:rsidRPr="00631478">
        <w:rPr>
          <w:rFonts w:ascii="Times New Roman" w:hAnsi="Times New Roman" w:cs="Times New Roman"/>
          <w:sz w:val="24"/>
          <w:szCs w:val="24"/>
          <w:lang w:val="es-ES"/>
        </w:rPr>
        <w:t>https://orcid.org/0000-0002-2619-6115</w:t>
      </w:r>
    </w:p>
    <w:p w14:paraId="7836D32B" w14:textId="77777777" w:rsidR="00DE5C83" w:rsidRDefault="00DE5C83" w:rsidP="00631478">
      <w:pPr>
        <w:spacing w:before="50" w:after="0" w:line="360" w:lineRule="auto"/>
        <w:ind w:left="133" w:right="122" w:firstLine="8"/>
        <w:jc w:val="center"/>
        <w:rPr>
          <w:rFonts w:ascii="Arial" w:eastAsia="Arial" w:hAnsi="Arial" w:cs="Arial"/>
          <w:b/>
          <w:bCs/>
          <w:sz w:val="28"/>
          <w:szCs w:val="28"/>
          <w:lang w:val="es-ES_tradnl"/>
        </w:rPr>
      </w:pPr>
    </w:p>
    <w:p w14:paraId="6B744B59" w14:textId="77777777" w:rsidR="00B409AE" w:rsidRDefault="00B409AE" w:rsidP="00631478">
      <w:pPr>
        <w:spacing w:before="50" w:after="0" w:line="360" w:lineRule="auto"/>
        <w:ind w:left="133" w:right="122" w:firstLine="8"/>
        <w:jc w:val="center"/>
        <w:rPr>
          <w:rFonts w:ascii="Arial" w:eastAsia="Arial" w:hAnsi="Arial" w:cs="Arial"/>
          <w:b/>
          <w:bCs/>
          <w:sz w:val="28"/>
          <w:szCs w:val="28"/>
          <w:lang w:val="es-ES_tradnl"/>
        </w:rPr>
      </w:pPr>
    </w:p>
    <w:p w14:paraId="75FFA7C7" w14:textId="77777777" w:rsidR="00C540C6" w:rsidRPr="00631478" w:rsidRDefault="00C540C6" w:rsidP="00631478">
      <w:pPr>
        <w:spacing w:before="50" w:after="0" w:line="360" w:lineRule="auto"/>
        <w:ind w:left="133" w:right="122" w:firstLine="8"/>
        <w:jc w:val="center"/>
        <w:rPr>
          <w:rFonts w:ascii="Arial" w:eastAsia="Arial" w:hAnsi="Arial" w:cs="Arial"/>
          <w:b/>
          <w:bCs/>
          <w:sz w:val="28"/>
          <w:szCs w:val="28"/>
          <w:lang w:val="es-ES_tradnl"/>
        </w:rPr>
      </w:pPr>
    </w:p>
    <w:p w14:paraId="0CDF1491" w14:textId="77777777" w:rsidR="001E133E" w:rsidRDefault="001E133E" w:rsidP="001E133E">
      <w:pPr>
        <w:spacing w:after="0" w:line="240" w:lineRule="auto"/>
        <w:rPr>
          <w:rFonts w:ascii="Times New Roman" w:hAnsi="Times New Roman" w:cs="Times New Roman"/>
          <w:sz w:val="20"/>
          <w:szCs w:val="20"/>
          <w:lang w:val="es-ES_tradnl"/>
        </w:rPr>
      </w:pPr>
    </w:p>
    <w:p w14:paraId="4F2154D7" w14:textId="77777777" w:rsidR="00667DAF" w:rsidRPr="00315FA1" w:rsidRDefault="00667DAF" w:rsidP="001E133E">
      <w:pPr>
        <w:spacing w:after="0" w:line="240" w:lineRule="auto"/>
        <w:rPr>
          <w:rFonts w:ascii="Times New Roman" w:hAnsi="Times New Roman" w:cs="Times New Roman"/>
          <w:sz w:val="20"/>
          <w:szCs w:val="20"/>
          <w:lang w:val="es-ES_tradnl"/>
        </w:rPr>
      </w:pPr>
    </w:p>
    <w:p w14:paraId="1F7C4939" w14:textId="2044B43A" w:rsidR="007D18BE" w:rsidRPr="00631478" w:rsidRDefault="001E133E" w:rsidP="00631478">
      <w:pPr>
        <w:spacing w:after="0" w:line="360" w:lineRule="auto"/>
        <w:ind w:right="-20"/>
        <w:jc w:val="both"/>
        <w:rPr>
          <w:rFonts w:eastAsia="Arial" w:cstheme="minorHAnsi"/>
          <w:b/>
          <w:bCs/>
          <w:sz w:val="32"/>
          <w:szCs w:val="32"/>
          <w:lang w:val="es-ES_tradnl"/>
        </w:rPr>
      </w:pPr>
      <w:r w:rsidRPr="00631478">
        <w:rPr>
          <w:rFonts w:eastAsia="Arial" w:cstheme="minorHAnsi"/>
          <w:b/>
          <w:bCs/>
          <w:sz w:val="28"/>
          <w:szCs w:val="28"/>
          <w:lang w:val="es-ES_tradnl"/>
        </w:rPr>
        <w:lastRenderedPageBreak/>
        <w:t>Resumen</w:t>
      </w:r>
    </w:p>
    <w:p w14:paraId="46AC94F2" w14:textId="17EACEFE" w:rsidR="0009318A" w:rsidRPr="00916158" w:rsidRDefault="00D241E4" w:rsidP="00631478">
      <w:pPr>
        <w:pStyle w:val="Niveldenota11"/>
        <w:numPr>
          <w:ilvl w:val="0"/>
          <w:numId w:val="0"/>
        </w:numPr>
        <w:spacing w:line="360" w:lineRule="auto"/>
        <w:jc w:val="both"/>
        <w:rPr>
          <w:rFonts w:ascii="Times New Roman" w:hAnsi="Times New Roman"/>
          <w:bCs/>
          <w:sz w:val="24"/>
          <w:szCs w:val="24"/>
        </w:rPr>
      </w:pPr>
      <w:r>
        <w:rPr>
          <w:rStyle w:val="Textoennegrita"/>
          <w:rFonts w:ascii="Times New Roman" w:hAnsi="Times New Roman"/>
          <w:b w:val="0"/>
          <w:sz w:val="24"/>
          <w:szCs w:val="24"/>
        </w:rPr>
        <w:t xml:space="preserve">En este artículo </w:t>
      </w:r>
      <w:r w:rsidR="00C4011E" w:rsidRPr="00F4108B">
        <w:rPr>
          <w:rStyle w:val="Textoennegrita"/>
          <w:rFonts w:ascii="Times New Roman" w:hAnsi="Times New Roman"/>
          <w:b w:val="0"/>
          <w:sz w:val="24"/>
          <w:szCs w:val="24"/>
        </w:rPr>
        <w:t>se presenta un sistema experto</w:t>
      </w:r>
      <w:r w:rsidR="00630048">
        <w:rPr>
          <w:rStyle w:val="Textoennegrita"/>
          <w:rFonts w:ascii="Times New Roman" w:hAnsi="Times New Roman"/>
          <w:b w:val="0"/>
          <w:sz w:val="24"/>
          <w:szCs w:val="24"/>
        </w:rPr>
        <w:t xml:space="preserve"> </w:t>
      </w:r>
      <w:r w:rsidR="005313EF">
        <w:rPr>
          <w:rStyle w:val="Textoennegrita"/>
          <w:rFonts w:ascii="Times New Roman" w:hAnsi="Times New Roman"/>
          <w:b w:val="0"/>
          <w:sz w:val="24"/>
          <w:szCs w:val="24"/>
        </w:rPr>
        <w:t xml:space="preserve">piloto </w:t>
      </w:r>
      <w:r w:rsidR="00630048">
        <w:rPr>
          <w:rStyle w:val="Textoennegrita"/>
          <w:rFonts w:ascii="Times New Roman" w:hAnsi="Times New Roman"/>
          <w:b w:val="0"/>
          <w:sz w:val="24"/>
          <w:szCs w:val="24"/>
        </w:rPr>
        <w:t xml:space="preserve">difuso </w:t>
      </w:r>
      <w:r w:rsidR="00C4011E" w:rsidRPr="00F4108B">
        <w:rPr>
          <w:rStyle w:val="Textoennegrita"/>
          <w:rFonts w:ascii="Times New Roman" w:hAnsi="Times New Roman"/>
          <w:b w:val="0"/>
          <w:sz w:val="24"/>
          <w:szCs w:val="24"/>
        </w:rPr>
        <w:t>como una medid</w:t>
      </w:r>
      <w:r w:rsidR="00681BF2">
        <w:rPr>
          <w:rStyle w:val="Textoennegrita"/>
          <w:rFonts w:ascii="Times New Roman" w:hAnsi="Times New Roman"/>
          <w:b w:val="0"/>
          <w:sz w:val="24"/>
          <w:szCs w:val="24"/>
        </w:rPr>
        <w:t>a alterna complementaria</w:t>
      </w:r>
      <w:r w:rsidR="002A2260">
        <w:rPr>
          <w:rStyle w:val="Textoennegrita"/>
          <w:rFonts w:ascii="Times New Roman" w:hAnsi="Times New Roman"/>
          <w:b w:val="0"/>
          <w:sz w:val="24"/>
          <w:szCs w:val="24"/>
        </w:rPr>
        <w:t>,</w:t>
      </w:r>
      <w:r w:rsidR="00681BF2">
        <w:rPr>
          <w:rStyle w:val="Textoennegrita"/>
          <w:rFonts w:ascii="Times New Roman" w:hAnsi="Times New Roman"/>
          <w:b w:val="0"/>
          <w:sz w:val="24"/>
          <w:szCs w:val="24"/>
        </w:rPr>
        <w:t xml:space="preserve"> </w:t>
      </w:r>
      <w:r w:rsidR="00E14E88">
        <w:rPr>
          <w:rStyle w:val="Textoennegrita"/>
          <w:rFonts w:ascii="Times New Roman" w:hAnsi="Times New Roman"/>
          <w:b w:val="0"/>
          <w:sz w:val="24"/>
          <w:szCs w:val="24"/>
        </w:rPr>
        <w:t>con el objetivo de</w:t>
      </w:r>
      <w:r w:rsidR="00681BF2">
        <w:rPr>
          <w:rStyle w:val="Textoennegrita"/>
          <w:rFonts w:ascii="Times New Roman" w:hAnsi="Times New Roman"/>
          <w:b w:val="0"/>
          <w:sz w:val="24"/>
          <w:szCs w:val="24"/>
        </w:rPr>
        <w:t xml:space="preserve"> diagnosticar</w:t>
      </w:r>
      <w:r w:rsidR="00C4011E" w:rsidRPr="00F4108B">
        <w:rPr>
          <w:rStyle w:val="Textoennegrita"/>
          <w:rFonts w:ascii="Times New Roman" w:hAnsi="Times New Roman"/>
          <w:b w:val="0"/>
          <w:sz w:val="24"/>
          <w:szCs w:val="24"/>
        </w:rPr>
        <w:t xml:space="preserve"> </w:t>
      </w:r>
      <w:r>
        <w:rPr>
          <w:rStyle w:val="Textoennegrita"/>
          <w:rFonts w:ascii="Times New Roman" w:hAnsi="Times New Roman"/>
          <w:b w:val="0"/>
          <w:sz w:val="24"/>
          <w:szCs w:val="24"/>
        </w:rPr>
        <w:t xml:space="preserve">de una manera expedita </w:t>
      </w:r>
      <w:r w:rsidR="00C4011E" w:rsidRPr="00F4108B">
        <w:rPr>
          <w:rStyle w:val="Textoennegrita"/>
          <w:rFonts w:ascii="Times New Roman" w:hAnsi="Times New Roman"/>
          <w:b w:val="0"/>
          <w:sz w:val="24"/>
          <w:szCs w:val="24"/>
        </w:rPr>
        <w:t>el estado de salud de un paciente que pueda tener o desarrollar complicacio</w:t>
      </w:r>
      <w:r w:rsidR="00407800">
        <w:rPr>
          <w:rStyle w:val="Textoennegrita"/>
          <w:rFonts w:ascii="Times New Roman" w:hAnsi="Times New Roman"/>
          <w:b w:val="0"/>
          <w:sz w:val="24"/>
          <w:szCs w:val="24"/>
        </w:rPr>
        <w:t xml:space="preserve">nes </w:t>
      </w:r>
      <w:r w:rsidR="007F41F1">
        <w:rPr>
          <w:rStyle w:val="Textoennegrita"/>
          <w:rFonts w:ascii="Times New Roman" w:hAnsi="Times New Roman"/>
          <w:b w:val="0"/>
          <w:sz w:val="24"/>
          <w:szCs w:val="24"/>
        </w:rPr>
        <w:t>asociadas al</w:t>
      </w:r>
      <w:r w:rsidR="00A23587">
        <w:rPr>
          <w:rStyle w:val="Textoennegrita"/>
          <w:rFonts w:ascii="Times New Roman" w:hAnsi="Times New Roman"/>
          <w:b w:val="0"/>
          <w:sz w:val="24"/>
          <w:szCs w:val="24"/>
        </w:rPr>
        <w:t xml:space="preserve"> Covid</w:t>
      </w:r>
      <w:r w:rsidR="00407800">
        <w:rPr>
          <w:rStyle w:val="Textoennegrita"/>
          <w:rFonts w:ascii="Times New Roman" w:hAnsi="Times New Roman"/>
          <w:b w:val="0"/>
          <w:sz w:val="24"/>
          <w:szCs w:val="24"/>
        </w:rPr>
        <w:t>-19</w:t>
      </w:r>
      <w:r w:rsidR="00C4011E" w:rsidRPr="00F4108B">
        <w:rPr>
          <w:rStyle w:val="Textoennegrita"/>
          <w:rFonts w:ascii="Times New Roman" w:hAnsi="Times New Roman"/>
          <w:b w:val="0"/>
          <w:sz w:val="24"/>
          <w:szCs w:val="24"/>
        </w:rPr>
        <w:t xml:space="preserve">. </w:t>
      </w:r>
      <w:r w:rsidR="008B758D">
        <w:rPr>
          <w:rStyle w:val="Textoennegrita"/>
          <w:rFonts w:ascii="Times New Roman" w:hAnsi="Times New Roman"/>
          <w:b w:val="0"/>
          <w:sz w:val="24"/>
          <w:szCs w:val="24"/>
        </w:rPr>
        <w:t>Para el caso de esta investigación, se utilizó una</w:t>
      </w:r>
      <w:r w:rsidR="00A23587">
        <w:rPr>
          <w:rStyle w:val="Textoennegrita"/>
          <w:rFonts w:ascii="Times New Roman" w:hAnsi="Times New Roman"/>
          <w:b w:val="0"/>
          <w:sz w:val="24"/>
          <w:szCs w:val="24"/>
        </w:rPr>
        <w:t xml:space="preserve"> metodología descriptiva mixta. E</w:t>
      </w:r>
      <w:r w:rsidR="00EB6C88">
        <w:rPr>
          <w:rStyle w:val="Textoennegrita"/>
          <w:rFonts w:ascii="Times New Roman" w:hAnsi="Times New Roman"/>
          <w:b w:val="0"/>
          <w:sz w:val="24"/>
          <w:szCs w:val="24"/>
        </w:rPr>
        <w:t>n primera instancia</w:t>
      </w:r>
      <w:r w:rsidR="00A23587">
        <w:rPr>
          <w:rStyle w:val="Textoennegrita"/>
          <w:rFonts w:ascii="Times New Roman" w:hAnsi="Times New Roman"/>
          <w:b w:val="0"/>
          <w:sz w:val="24"/>
          <w:szCs w:val="24"/>
        </w:rPr>
        <w:t>,</w:t>
      </w:r>
      <w:r w:rsidR="009C0DFD">
        <w:rPr>
          <w:rStyle w:val="Textoennegrita"/>
          <w:rFonts w:ascii="Times New Roman" w:hAnsi="Times New Roman"/>
          <w:b w:val="0"/>
          <w:sz w:val="24"/>
          <w:szCs w:val="24"/>
        </w:rPr>
        <w:t xml:space="preserve"> se desarrolló</w:t>
      </w:r>
      <w:r w:rsidR="000C7355">
        <w:rPr>
          <w:rStyle w:val="Textoennegrita"/>
          <w:rFonts w:ascii="Times New Roman" w:hAnsi="Times New Roman"/>
          <w:b w:val="0"/>
          <w:sz w:val="24"/>
          <w:szCs w:val="24"/>
        </w:rPr>
        <w:t xml:space="preserve"> un Sistema Experto (SE) </w:t>
      </w:r>
      <w:r w:rsidR="00EB6C88">
        <w:rPr>
          <w:rStyle w:val="Textoennegrita"/>
          <w:rFonts w:ascii="Times New Roman" w:hAnsi="Times New Roman"/>
          <w:b w:val="0"/>
          <w:sz w:val="24"/>
          <w:szCs w:val="24"/>
        </w:rPr>
        <w:t>para recopi</w:t>
      </w:r>
      <w:r w:rsidR="004C503D">
        <w:rPr>
          <w:rStyle w:val="Textoennegrita"/>
          <w:rFonts w:ascii="Times New Roman" w:hAnsi="Times New Roman"/>
          <w:b w:val="0"/>
          <w:sz w:val="24"/>
          <w:szCs w:val="24"/>
        </w:rPr>
        <w:t>l</w:t>
      </w:r>
      <w:r w:rsidR="00EB6C88">
        <w:rPr>
          <w:rStyle w:val="Textoennegrita"/>
          <w:rFonts w:ascii="Times New Roman" w:hAnsi="Times New Roman"/>
          <w:b w:val="0"/>
          <w:sz w:val="24"/>
          <w:szCs w:val="24"/>
        </w:rPr>
        <w:t>ar inf</w:t>
      </w:r>
      <w:r w:rsidR="009C0DFD">
        <w:rPr>
          <w:rStyle w:val="Textoennegrita"/>
          <w:rFonts w:ascii="Times New Roman" w:hAnsi="Times New Roman"/>
          <w:b w:val="0"/>
          <w:sz w:val="24"/>
          <w:szCs w:val="24"/>
        </w:rPr>
        <w:t>ormación del Covid</w:t>
      </w:r>
      <w:r w:rsidR="00A23587">
        <w:rPr>
          <w:rStyle w:val="Textoennegrita"/>
          <w:rFonts w:ascii="Times New Roman" w:hAnsi="Times New Roman"/>
          <w:b w:val="0"/>
          <w:sz w:val="24"/>
          <w:szCs w:val="24"/>
        </w:rPr>
        <w:t>-19</w:t>
      </w:r>
      <w:r w:rsidR="009C0DFD">
        <w:rPr>
          <w:rStyle w:val="Textoennegrita"/>
          <w:rFonts w:ascii="Times New Roman" w:hAnsi="Times New Roman"/>
          <w:b w:val="0"/>
          <w:sz w:val="24"/>
          <w:szCs w:val="24"/>
        </w:rPr>
        <w:t xml:space="preserve">, posteriormente </w:t>
      </w:r>
      <w:r w:rsidR="00A23587">
        <w:rPr>
          <w:rStyle w:val="Textoennegrita"/>
          <w:rFonts w:ascii="Times New Roman" w:hAnsi="Times New Roman"/>
          <w:b w:val="0"/>
          <w:sz w:val="24"/>
          <w:szCs w:val="24"/>
        </w:rPr>
        <w:t>mediante</w:t>
      </w:r>
      <w:r w:rsidR="009C0DFD">
        <w:rPr>
          <w:rStyle w:val="Textoennegrita"/>
          <w:rFonts w:ascii="Times New Roman" w:hAnsi="Times New Roman"/>
          <w:b w:val="0"/>
          <w:sz w:val="24"/>
          <w:szCs w:val="24"/>
        </w:rPr>
        <w:t xml:space="preserve"> una red semántica se visualizó el conocimiento sobre </w:t>
      </w:r>
      <w:r w:rsidR="00A23587">
        <w:rPr>
          <w:rStyle w:val="Textoennegrita"/>
          <w:rFonts w:ascii="Times New Roman" w:hAnsi="Times New Roman"/>
          <w:b w:val="0"/>
          <w:sz w:val="24"/>
          <w:szCs w:val="24"/>
        </w:rPr>
        <w:t>esta enfermedad</w:t>
      </w:r>
      <w:r w:rsidR="00EE41B9">
        <w:rPr>
          <w:rStyle w:val="Textoennegrita"/>
          <w:rFonts w:ascii="Times New Roman" w:hAnsi="Times New Roman"/>
          <w:b w:val="0"/>
          <w:sz w:val="24"/>
          <w:szCs w:val="24"/>
        </w:rPr>
        <w:t xml:space="preserve"> para </w:t>
      </w:r>
      <w:r w:rsidR="00A045E9">
        <w:rPr>
          <w:rStyle w:val="Textoennegrita"/>
          <w:rFonts w:ascii="Times New Roman" w:hAnsi="Times New Roman"/>
          <w:b w:val="0"/>
          <w:sz w:val="24"/>
          <w:szCs w:val="24"/>
        </w:rPr>
        <w:t>que,</w:t>
      </w:r>
      <w:r w:rsidR="00A23587">
        <w:rPr>
          <w:rStyle w:val="Textoennegrita"/>
          <w:rFonts w:ascii="Times New Roman" w:hAnsi="Times New Roman"/>
          <w:b w:val="0"/>
          <w:sz w:val="24"/>
          <w:szCs w:val="24"/>
        </w:rPr>
        <w:t xml:space="preserve"> a partir de </w:t>
      </w:r>
      <w:r w:rsidR="009C0DFD">
        <w:rPr>
          <w:rStyle w:val="Textoennegrita"/>
          <w:rFonts w:ascii="Times New Roman" w:hAnsi="Times New Roman"/>
          <w:b w:val="0"/>
          <w:sz w:val="24"/>
          <w:szCs w:val="24"/>
        </w:rPr>
        <w:t xml:space="preserve">la declaración de conocimientos al lenguaje natural, definir las variables </w:t>
      </w:r>
      <w:r w:rsidR="00EB6C88">
        <w:rPr>
          <w:rStyle w:val="Textoennegrita"/>
          <w:rFonts w:ascii="Times New Roman" w:hAnsi="Times New Roman"/>
          <w:b w:val="0"/>
          <w:sz w:val="24"/>
          <w:szCs w:val="24"/>
        </w:rPr>
        <w:t>y realizar un proceso de parametr</w:t>
      </w:r>
      <w:r w:rsidR="00697B99">
        <w:rPr>
          <w:rStyle w:val="Textoennegrita"/>
          <w:rFonts w:ascii="Times New Roman" w:hAnsi="Times New Roman"/>
          <w:b w:val="0"/>
          <w:sz w:val="24"/>
          <w:szCs w:val="24"/>
        </w:rPr>
        <w:t>ización para la creación del Sistema D</w:t>
      </w:r>
      <w:r w:rsidR="00EB6C88">
        <w:rPr>
          <w:rStyle w:val="Textoennegrita"/>
          <w:rFonts w:ascii="Times New Roman" w:hAnsi="Times New Roman"/>
          <w:b w:val="0"/>
          <w:sz w:val="24"/>
          <w:szCs w:val="24"/>
        </w:rPr>
        <w:t>ifuso</w:t>
      </w:r>
      <w:r w:rsidR="00A23587">
        <w:rPr>
          <w:rStyle w:val="Textoennegrita"/>
          <w:rFonts w:ascii="Times New Roman" w:hAnsi="Times New Roman"/>
          <w:b w:val="0"/>
          <w:sz w:val="24"/>
          <w:szCs w:val="24"/>
        </w:rPr>
        <w:t xml:space="preserve"> (SD)</w:t>
      </w:r>
      <w:r w:rsidR="00EB6C88">
        <w:rPr>
          <w:rStyle w:val="Textoennegrita"/>
          <w:rFonts w:ascii="Times New Roman" w:hAnsi="Times New Roman"/>
          <w:b w:val="0"/>
          <w:sz w:val="24"/>
          <w:szCs w:val="24"/>
        </w:rPr>
        <w:t>.</w:t>
      </w:r>
      <w:r w:rsidR="00736721">
        <w:rPr>
          <w:rStyle w:val="Textoennegrita"/>
          <w:rFonts w:ascii="Times New Roman" w:hAnsi="Times New Roman"/>
          <w:b w:val="0"/>
          <w:sz w:val="24"/>
          <w:szCs w:val="24"/>
        </w:rPr>
        <w:t xml:space="preserve"> </w:t>
      </w:r>
      <w:r w:rsidR="00EB6C88">
        <w:rPr>
          <w:rStyle w:val="Textoennegrita"/>
          <w:rFonts w:ascii="Times New Roman" w:hAnsi="Times New Roman"/>
          <w:b w:val="0"/>
          <w:sz w:val="24"/>
          <w:szCs w:val="24"/>
        </w:rPr>
        <w:t>P</w:t>
      </w:r>
      <w:r w:rsidR="00EE41B9">
        <w:rPr>
          <w:rStyle w:val="Textoennegrita"/>
          <w:rFonts w:ascii="Times New Roman" w:hAnsi="Times New Roman"/>
          <w:b w:val="0"/>
          <w:sz w:val="24"/>
          <w:szCs w:val="24"/>
        </w:rPr>
        <w:t xml:space="preserve">ara </w:t>
      </w:r>
      <w:r>
        <w:rPr>
          <w:rStyle w:val="Textoennegrita"/>
          <w:rFonts w:ascii="Times New Roman" w:hAnsi="Times New Roman"/>
          <w:b w:val="0"/>
          <w:sz w:val="24"/>
          <w:szCs w:val="24"/>
        </w:rPr>
        <w:t>el</w:t>
      </w:r>
      <w:r w:rsidR="00EE41B9">
        <w:rPr>
          <w:rStyle w:val="Textoennegrita"/>
          <w:rFonts w:ascii="Times New Roman" w:hAnsi="Times New Roman"/>
          <w:b w:val="0"/>
          <w:sz w:val="24"/>
          <w:szCs w:val="24"/>
        </w:rPr>
        <w:t xml:space="preserve"> diseño </w:t>
      </w:r>
      <w:r w:rsidR="0017705B">
        <w:rPr>
          <w:rStyle w:val="Textoennegrita"/>
          <w:rFonts w:ascii="Times New Roman" w:hAnsi="Times New Roman"/>
          <w:b w:val="0"/>
          <w:sz w:val="24"/>
          <w:szCs w:val="24"/>
        </w:rPr>
        <w:t>de los ítems</w:t>
      </w:r>
      <w:r w:rsidR="00EB6C88">
        <w:rPr>
          <w:rStyle w:val="Textoennegrita"/>
          <w:rFonts w:ascii="Times New Roman" w:hAnsi="Times New Roman"/>
          <w:b w:val="0"/>
          <w:sz w:val="24"/>
          <w:szCs w:val="24"/>
        </w:rPr>
        <w:t xml:space="preserve"> del cuestionario</w:t>
      </w:r>
      <w:r w:rsidR="002A2260">
        <w:rPr>
          <w:rStyle w:val="Textoennegrita"/>
          <w:rFonts w:ascii="Times New Roman" w:hAnsi="Times New Roman"/>
          <w:b w:val="0"/>
          <w:sz w:val="24"/>
          <w:szCs w:val="24"/>
        </w:rPr>
        <w:t xml:space="preserve">, </w:t>
      </w:r>
      <w:r w:rsidR="000C7355">
        <w:rPr>
          <w:rStyle w:val="Textoennegrita"/>
          <w:rFonts w:ascii="Times New Roman" w:hAnsi="Times New Roman"/>
          <w:b w:val="0"/>
          <w:sz w:val="24"/>
          <w:szCs w:val="24"/>
        </w:rPr>
        <w:t>se consultó a</w:t>
      </w:r>
      <w:r w:rsidR="0009318A">
        <w:rPr>
          <w:rStyle w:val="Textoennegrita"/>
          <w:rFonts w:ascii="Times New Roman" w:hAnsi="Times New Roman"/>
          <w:b w:val="0"/>
          <w:sz w:val="24"/>
          <w:szCs w:val="24"/>
        </w:rPr>
        <w:t xml:space="preserve"> un </w:t>
      </w:r>
      <w:r w:rsidR="00FF63D0">
        <w:rPr>
          <w:rStyle w:val="Textoennegrita"/>
          <w:rFonts w:ascii="Times New Roman" w:hAnsi="Times New Roman"/>
          <w:b w:val="0"/>
          <w:sz w:val="24"/>
          <w:szCs w:val="24"/>
        </w:rPr>
        <w:t xml:space="preserve">médico </w:t>
      </w:r>
      <w:r w:rsidR="0009318A">
        <w:rPr>
          <w:rStyle w:val="Textoennegrita"/>
          <w:rFonts w:ascii="Times New Roman" w:hAnsi="Times New Roman"/>
          <w:b w:val="0"/>
          <w:sz w:val="24"/>
          <w:szCs w:val="24"/>
        </w:rPr>
        <w:t>espec</w:t>
      </w:r>
      <w:r w:rsidR="00EB6C88">
        <w:rPr>
          <w:rStyle w:val="Textoennegrita"/>
          <w:rFonts w:ascii="Times New Roman" w:hAnsi="Times New Roman"/>
          <w:b w:val="0"/>
          <w:sz w:val="24"/>
          <w:szCs w:val="24"/>
        </w:rPr>
        <w:t>ialista y s</w:t>
      </w:r>
      <w:r w:rsidR="0009318A">
        <w:rPr>
          <w:rStyle w:val="Textoennegrita"/>
          <w:rFonts w:ascii="Times New Roman" w:hAnsi="Times New Roman"/>
          <w:b w:val="0"/>
          <w:sz w:val="24"/>
          <w:szCs w:val="24"/>
        </w:rPr>
        <w:t xml:space="preserve">e aplicó </w:t>
      </w:r>
      <w:r w:rsidR="004725B2">
        <w:rPr>
          <w:rStyle w:val="Textoennegrita"/>
          <w:rFonts w:ascii="Times New Roman" w:hAnsi="Times New Roman"/>
          <w:b w:val="0"/>
          <w:sz w:val="24"/>
          <w:szCs w:val="24"/>
        </w:rPr>
        <w:t xml:space="preserve">a </w:t>
      </w:r>
      <w:r w:rsidR="0009318A">
        <w:rPr>
          <w:rStyle w:val="Textoennegrita"/>
          <w:rFonts w:ascii="Times New Roman" w:hAnsi="Times New Roman"/>
          <w:b w:val="0"/>
          <w:sz w:val="24"/>
          <w:szCs w:val="24"/>
        </w:rPr>
        <w:t>una población a</w:t>
      </w:r>
      <w:r w:rsidR="0017705B">
        <w:rPr>
          <w:rStyle w:val="Textoennegrita"/>
          <w:rFonts w:ascii="Times New Roman" w:hAnsi="Times New Roman"/>
          <w:b w:val="0"/>
          <w:sz w:val="24"/>
          <w:szCs w:val="24"/>
        </w:rPr>
        <w:t>leatoria de 72 pacientes que habían</w:t>
      </w:r>
      <w:r w:rsidR="0009318A">
        <w:rPr>
          <w:rStyle w:val="Textoennegrita"/>
          <w:rFonts w:ascii="Times New Roman" w:hAnsi="Times New Roman"/>
          <w:b w:val="0"/>
          <w:sz w:val="24"/>
          <w:szCs w:val="24"/>
        </w:rPr>
        <w:t xml:space="preserve"> </w:t>
      </w:r>
      <w:r w:rsidR="00EE41B9">
        <w:rPr>
          <w:rStyle w:val="Textoennegrita"/>
          <w:rFonts w:ascii="Times New Roman" w:hAnsi="Times New Roman"/>
          <w:b w:val="0"/>
          <w:sz w:val="24"/>
          <w:szCs w:val="24"/>
        </w:rPr>
        <w:t>presentado</w:t>
      </w:r>
      <w:r w:rsidR="0009318A">
        <w:rPr>
          <w:rStyle w:val="Textoennegrita"/>
          <w:rFonts w:ascii="Times New Roman" w:hAnsi="Times New Roman"/>
          <w:b w:val="0"/>
          <w:sz w:val="24"/>
          <w:szCs w:val="24"/>
        </w:rPr>
        <w:t xml:space="preserve"> los síntomas del Covid</w:t>
      </w:r>
      <w:r w:rsidR="00A23587">
        <w:rPr>
          <w:rStyle w:val="Textoennegrita"/>
          <w:rFonts w:ascii="Times New Roman" w:hAnsi="Times New Roman"/>
          <w:b w:val="0"/>
          <w:sz w:val="24"/>
          <w:szCs w:val="24"/>
        </w:rPr>
        <w:t>-19</w:t>
      </w:r>
      <w:r w:rsidR="0009318A">
        <w:rPr>
          <w:rStyle w:val="Textoennegrita"/>
          <w:rFonts w:ascii="Times New Roman" w:hAnsi="Times New Roman"/>
          <w:b w:val="0"/>
          <w:sz w:val="24"/>
          <w:szCs w:val="24"/>
        </w:rPr>
        <w:t xml:space="preserve">. </w:t>
      </w:r>
      <w:r w:rsidR="00B05DA8" w:rsidRPr="00F4108B">
        <w:rPr>
          <w:rStyle w:val="Textoennegrita"/>
          <w:rFonts w:ascii="Times New Roman" w:hAnsi="Times New Roman"/>
          <w:b w:val="0"/>
          <w:sz w:val="24"/>
          <w:szCs w:val="24"/>
        </w:rPr>
        <w:t>Los res</w:t>
      </w:r>
      <w:r w:rsidR="00407800">
        <w:rPr>
          <w:rStyle w:val="Textoennegrita"/>
          <w:rFonts w:ascii="Times New Roman" w:hAnsi="Times New Roman"/>
          <w:b w:val="0"/>
          <w:sz w:val="24"/>
          <w:szCs w:val="24"/>
        </w:rPr>
        <w:t xml:space="preserve">ultados obtenidos al aplicar el </w:t>
      </w:r>
      <w:r w:rsidR="002A2260">
        <w:rPr>
          <w:rStyle w:val="Textoennegrita"/>
          <w:rFonts w:ascii="Times New Roman" w:hAnsi="Times New Roman"/>
          <w:b w:val="0"/>
          <w:sz w:val="24"/>
          <w:szCs w:val="24"/>
        </w:rPr>
        <w:t>SE</w:t>
      </w:r>
      <w:r w:rsidR="00B05DA8" w:rsidRPr="00F4108B">
        <w:rPr>
          <w:rStyle w:val="Textoennegrita"/>
          <w:rFonts w:ascii="Times New Roman" w:hAnsi="Times New Roman"/>
          <w:b w:val="0"/>
          <w:sz w:val="24"/>
          <w:szCs w:val="24"/>
        </w:rPr>
        <w:t xml:space="preserve"> arrojaron </w:t>
      </w:r>
      <w:r w:rsidR="00AC3F10" w:rsidRPr="00F4108B">
        <w:rPr>
          <w:rStyle w:val="Textoennegrita"/>
          <w:rFonts w:ascii="Times New Roman" w:hAnsi="Times New Roman"/>
          <w:b w:val="0"/>
          <w:sz w:val="24"/>
          <w:szCs w:val="24"/>
        </w:rPr>
        <w:t>una eficiencia del 86% e</w:t>
      </w:r>
      <w:r w:rsidR="0009318A">
        <w:rPr>
          <w:rStyle w:val="Textoennegrita"/>
          <w:rFonts w:ascii="Times New Roman" w:hAnsi="Times New Roman"/>
          <w:b w:val="0"/>
          <w:sz w:val="24"/>
          <w:szCs w:val="24"/>
        </w:rPr>
        <w:t>n el diagnóstico realizado a la</w:t>
      </w:r>
      <w:r w:rsidR="00AC3F10" w:rsidRPr="00F4108B">
        <w:rPr>
          <w:rStyle w:val="Textoennegrita"/>
          <w:rFonts w:ascii="Times New Roman" w:hAnsi="Times New Roman"/>
          <w:b w:val="0"/>
          <w:sz w:val="24"/>
          <w:szCs w:val="24"/>
        </w:rPr>
        <w:t xml:space="preserve"> muestra </w:t>
      </w:r>
      <w:r w:rsidR="00A23587">
        <w:rPr>
          <w:rStyle w:val="Textoennegrita"/>
          <w:rFonts w:ascii="Times New Roman" w:hAnsi="Times New Roman"/>
          <w:b w:val="0"/>
          <w:sz w:val="24"/>
          <w:szCs w:val="24"/>
        </w:rPr>
        <w:t>poblacional</w:t>
      </w:r>
      <w:r w:rsidR="002A2260">
        <w:rPr>
          <w:rStyle w:val="Textoennegrita"/>
          <w:rFonts w:ascii="Times New Roman" w:hAnsi="Times New Roman"/>
          <w:b w:val="0"/>
          <w:sz w:val="24"/>
          <w:szCs w:val="24"/>
        </w:rPr>
        <w:t>,</w:t>
      </w:r>
      <w:r w:rsidR="00071DD3">
        <w:rPr>
          <w:rStyle w:val="Textoennegrita"/>
          <w:rFonts w:ascii="Times New Roman" w:hAnsi="Times New Roman"/>
          <w:b w:val="0"/>
          <w:sz w:val="24"/>
          <w:szCs w:val="24"/>
        </w:rPr>
        <w:t xml:space="preserve"> justificando la hipótesis supuesta de un diagnóstico mayor del 80%</w:t>
      </w:r>
      <w:r w:rsidR="00A23587">
        <w:rPr>
          <w:rStyle w:val="Textoennegrita"/>
          <w:rFonts w:ascii="Times New Roman" w:hAnsi="Times New Roman"/>
          <w:b w:val="0"/>
          <w:sz w:val="24"/>
          <w:szCs w:val="24"/>
        </w:rPr>
        <w:t xml:space="preserve">. </w:t>
      </w:r>
      <w:r w:rsidR="0009318A">
        <w:rPr>
          <w:rStyle w:val="Textoennegrita"/>
          <w:rFonts w:ascii="Times New Roman" w:hAnsi="Times New Roman"/>
          <w:b w:val="0"/>
          <w:sz w:val="24"/>
          <w:szCs w:val="24"/>
        </w:rPr>
        <w:t xml:space="preserve">Se concluye que al </w:t>
      </w:r>
      <w:r w:rsidR="0027235B" w:rsidRPr="00F4108B">
        <w:rPr>
          <w:rStyle w:val="Textoennegrita"/>
          <w:rFonts w:ascii="Times New Roman" w:hAnsi="Times New Roman"/>
          <w:b w:val="0"/>
          <w:sz w:val="24"/>
          <w:szCs w:val="24"/>
        </w:rPr>
        <w:t>ser el Covid</w:t>
      </w:r>
      <w:r w:rsidR="00A23587">
        <w:rPr>
          <w:rStyle w:val="Textoennegrita"/>
          <w:rFonts w:ascii="Times New Roman" w:hAnsi="Times New Roman"/>
          <w:b w:val="0"/>
          <w:sz w:val="24"/>
          <w:szCs w:val="24"/>
        </w:rPr>
        <w:t>-19 una</w:t>
      </w:r>
      <w:r w:rsidR="00B05DA8" w:rsidRPr="00F4108B">
        <w:rPr>
          <w:rStyle w:val="Textoennegrita"/>
          <w:rFonts w:ascii="Times New Roman" w:hAnsi="Times New Roman"/>
          <w:b w:val="0"/>
          <w:sz w:val="24"/>
          <w:szCs w:val="24"/>
        </w:rPr>
        <w:t xml:space="preserve"> enfermedad</w:t>
      </w:r>
      <w:r w:rsidR="00FF63D0">
        <w:rPr>
          <w:rStyle w:val="Textoennegrita"/>
          <w:rFonts w:ascii="Times New Roman" w:hAnsi="Times New Roman"/>
          <w:b w:val="0"/>
          <w:sz w:val="24"/>
          <w:szCs w:val="24"/>
        </w:rPr>
        <w:t xml:space="preserve"> pandémica con</w:t>
      </w:r>
      <w:r w:rsidR="00F57ED2">
        <w:rPr>
          <w:rStyle w:val="Textoennegrita"/>
          <w:rFonts w:ascii="Times New Roman" w:hAnsi="Times New Roman"/>
          <w:b w:val="0"/>
          <w:sz w:val="24"/>
          <w:szCs w:val="24"/>
        </w:rPr>
        <w:t xml:space="preserve"> variantes y</w:t>
      </w:r>
      <w:r w:rsidR="00FF63D0">
        <w:rPr>
          <w:rStyle w:val="Textoennegrita"/>
          <w:rFonts w:ascii="Times New Roman" w:hAnsi="Times New Roman"/>
          <w:b w:val="0"/>
          <w:sz w:val="24"/>
          <w:szCs w:val="24"/>
        </w:rPr>
        <w:t xml:space="preserve"> manifestació</w:t>
      </w:r>
      <w:r w:rsidR="00EE41B9">
        <w:rPr>
          <w:rStyle w:val="Textoennegrita"/>
          <w:rFonts w:ascii="Times New Roman" w:hAnsi="Times New Roman"/>
          <w:b w:val="0"/>
          <w:sz w:val="24"/>
          <w:szCs w:val="24"/>
        </w:rPr>
        <w:t>n</w:t>
      </w:r>
      <w:r w:rsidR="00FF63D0">
        <w:rPr>
          <w:rStyle w:val="Textoennegrita"/>
          <w:rFonts w:ascii="Times New Roman" w:hAnsi="Times New Roman"/>
          <w:b w:val="0"/>
          <w:sz w:val="24"/>
          <w:szCs w:val="24"/>
        </w:rPr>
        <w:t xml:space="preserve"> de</w:t>
      </w:r>
      <w:r w:rsidR="00EE41B9">
        <w:rPr>
          <w:rStyle w:val="Textoennegrita"/>
          <w:rFonts w:ascii="Times New Roman" w:hAnsi="Times New Roman"/>
          <w:b w:val="0"/>
          <w:sz w:val="24"/>
          <w:szCs w:val="24"/>
        </w:rPr>
        <w:t xml:space="preserve"> múltiples síntomas en los pacie</w:t>
      </w:r>
      <w:r w:rsidR="00FF63D0">
        <w:rPr>
          <w:rStyle w:val="Textoennegrita"/>
          <w:rFonts w:ascii="Times New Roman" w:hAnsi="Times New Roman"/>
          <w:b w:val="0"/>
          <w:sz w:val="24"/>
          <w:szCs w:val="24"/>
        </w:rPr>
        <w:t>ntes que la han adquirido,</w:t>
      </w:r>
      <w:r w:rsidR="0009318A">
        <w:rPr>
          <w:rStyle w:val="Textoennegrita"/>
          <w:rFonts w:ascii="Times New Roman" w:hAnsi="Times New Roman"/>
          <w:b w:val="0"/>
          <w:sz w:val="24"/>
          <w:szCs w:val="24"/>
        </w:rPr>
        <w:t xml:space="preserve"> la </w:t>
      </w:r>
      <w:r w:rsidR="00FF63D0">
        <w:rPr>
          <w:rStyle w:val="Textoennegrita"/>
          <w:rFonts w:ascii="Times New Roman" w:hAnsi="Times New Roman"/>
          <w:b w:val="0"/>
          <w:sz w:val="24"/>
          <w:szCs w:val="24"/>
        </w:rPr>
        <w:t>generación</w:t>
      </w:r>
      <w:r w:rsidR="0009318A">
        <w:rPr>
          <w:rStyle w:val="Textoennegrita"/>
          <w:rFonts w:ascii="Times New Roman" w:hAnsi="Times New Roman"/>
          <w:b w:val="0"/>
          <w:sz w:val="24"/>
          <w:szCs w:val="24"/>
        </w:rPr>
        <w:t xml:space="preserve"> de nuevas</w:t>
      </w:r>
      <w:r w:rsidR="00B05DA8" w:rsidRPr="00F4108B">
        <w:rPr>
          <w:rStyle w:val="Textoennegrita"/>
          <w:rFonts w:ascii="Times New Roman" w:hAnsi="Times New Roman"/>
          <w:b w:val="0"/>
          <w:sz w:val="24"/>
          <w:szCs w:val="24"/>
        </w:rPr>
        <w:t xml:space="preserve"> </w:t>
      </w:r>
      <w:r w:rsidR="0009318A">
        <w:rPr>
          <w:rStyle w:val="Textoennegrita"/>
          <w:rFonts w:ascii="Times New Roman" w:hAnsi="Times New Roman"/>
          <w:b w:val="0"/>
          <w:sz w:val="24"/>
          <w:szCs w:val="24"/>
        </w:rPr>
        <w:t>metodologías de diagnóstico</w:t>
      </w:r>
      <w:r w:rsidR="0017705B">
        <w:rPr>
          <w:rStyle w:val="Textoennegrita"/>
          <w:rFonts w:ascii="Times New Roman" w:hAnsi="Times New Roman"/>
          <w:b w:val="0"/>
          <w:sz w:val="24"/>
          <w:szCs w:val="24"/>
        </w:rPr>
        <w:t xml:space="preserve"> como la que aquí se presenta,</w:t>
      </w:r>
      <w:r w:rsidR="0009318A">
        <w:rPr>
          <w:rStyle w:val="Textoennegrita"/>
          <w:rFonts w:ascii="Times New Roman" w:hAnsi="Times New Roman"/>
          <w:b w:val="0"/>
          <w:sz w:val="24"/>
          <w:szCs w:val="24"/>
        </w:rPr>
        <w:t xml:space="preserve"> </w:t>
      </w:r>
      <w:r w:rsidR="007F41F1">
        <w:rPr>
          <w:rStyle w:val="Textoennegrita"/>
          <w:rFonts w:ascii="Times New Roman" w:hAnsi="Times New Roman"/>
          <w:b w:val="0"/>
          <w:sz w:val="24"/>
          <w:szCs w:val="24"/>
        </w:rPr>
        <w:t>posibilitan</w:t>
      </w:r>
      <w:r w:rsidR="0017705B">
        <w:rPr>
          <w:rStyle w:val="Textoennegrita"/>
          <w:rFonts w:ascii="Times New Roman" w:hAnsi="Times New Roman"/>
          <w:b w:val="0"/>
          <w:sz w:val="24"/>
          <w:szCs w:val="24"/>
        </w:rPr>
        <w:t xml:space="preserve"> un rápido</w:t>
      </w:r>
      <w:r w:rsidR="00FF63D0">
        <w:rPr>
          <w:rStyle w:val="Textoennegrita"/>
          <w:rFonts w:ascii="Times New Roman" w:hAnsi="Times New Roman"/>
          <w:b w:val="0"/>
          <w:sz w:val="24"/>
          <w:szCs w:val="24"/>
        </w:rPr>
        <w:t xml:space="preserve"> diagnóstico ante la alta demanda de atención m</w:t>
      </w:r>
      <w:r w:rsidR="00736721">
        <w:rPr>
          <w:rStyle w:val="Textoennegrita"/>
          <w:rFonts w:ascii="Times New Roman" w:hAnsi="Times New Roman"/>
          <w:b w:val="0"/>
          <w:sz w:val="24"/>
          <w:szCs w:val="24"/>
        </w:rPr>
        <w:t>édica.</w:t>
      </w:r>
      <w:r w:rsidR="00FF63D0">
        <w:rPr>
          <w:rStyle w:val="Textoennegrita"/>
          <w:rFonts w:ascii="Times New Roman" w:hAnsi="Times New Roman"/>
          <w:b w:val="0"/>
          <w:sz w:val="24"/>
          <w:szCs w:val="24"/>
        </w:rPr>
        <w:t xml:space="preserve"> </w:t>
      </w:r>
      <w:r w:rsidR="0017705B">
        <w:rPr>
          <w:rStyle w:val="Textoennegrita"/>
          <w:rFonts w:ascii="Times New Roman" w:hAnsi="Times New Roman"/>
          <w:b w:val="0"/>
          <w:sz w:val="24"/>
          <w:szCs w:val="24"/>
        </w:rPr>
        <w:t>Esta modalidad de d</w:t>
      </w:r>
      <w:r w:rsidR="00F57ED2">
        <w:rPr>
          <w:rStyle w:val="Textoennegrita"/>
          <w:rFonts w:ascii="Times New Roman" w:hAnsi="Times New Roman"/>
          <w:b w:val="0"/>
          <w:sz w:val="24"/>
          <w:szCs w:val="24"/>
        </w:rPr>
        <w:t>iagnóstico</w:t>
      </w:r>
      <w:r w:rsidR="0017705B">
        <w:rPr>
          <w:rStyle w:val="Textoennegrita"/>
          <w:rFonts w:ascii="Times New Roman" w:hAnsi="Times New Roman"/>
          <w:b w:val="0"/>
          <w:sz w:val="24"/>
          <w:szCs w:val="24"/>
        </w:rPr>
        <w:t xml:space="preserve"> a través de</w:t>
      </w:r>
      <w:r w:rsidR="00F85A21">
        <w:rPr>
          <w:rStyle w:val="Textoennegrita"/>
          <w:rFonts w:ascii="Times New Roman" w:hAnsi="Times New Roman"/>
          <w:b w:val="0"/>
          <w:sz w:val="24"/>
          <w:szCs w:val="24"/>
        </w:rPr>
        <w:t xml:space="preserve"> un</w:t>
      </w:r>
      <w:r w:rsidR="00A23587">
        <w:rPr>
          <w:rStyle w:val="Textoennegrita"/>
          <w:rFonts w:ascii="Times New Roman" w:hAnsi="Times New Roman"/>
          <w:b w:val="0"/>
          <w:sz w:val="24"/>
          <w:szCs w:val="24"/>
        </w:rPr>
        <w:t xml:space="preserve"> SE</w:t>
      </w:r>
      <w:r w:rsidR="00F57ED2">
        <w:rPr>
          <w:rStyle w:val="Textoennegrita"/>
          <w:rFonts w:ascii="Times New Roman" w:hAnsi="Times New Roman"/>
          <w:b w:val="0"/>
          <w:sz w:val="24"/>
          <w:szCs w:val="24"/>
        </w:rPr>
        <w:t xml:space="preserve">, </w:t>
      </w:r>
      <w:r w:rsidR="006A30C5">
        <w:rPr>
          <w:rStyle w:val="Textoennegrita"/>
          <w:rFonts w:ascii="Times New Roman" w:hAnsi="Times New Roman"/>
          <w:b w:val="0"/>
          <w:sz w:val="24"/>
          <w:szCs w:val="24"/>
        </w:rPr>
        <w:t xml:space="preserve">en la medida que se siga </w:t>
      </w:r>
      <w:r w:rsidR="00F57ED2">
        <w:rPr>
          <w:rStyle w:val="Textoennegrita"/>
          <w:rFonts w:ascii="Times New Roman" w:hAnsi="Times New Roman"/>
          <w:b w:val="0"/>
          <w:sz w:val="24"/>
          <w:szCs w:val="24"/>
        </w:rPr>
        <w:t>retroalimentando</w:t>
      </w:r>
      <w:r w:rsidR="006A30C5">
        <w:rPr>
          <w:rStyle w:val="Textoennegrita"/>
          <w:rFonts w:ascii="Times New Roman" w:hAnsi="Times New Roman"/>
          <w:b w:val="0"/>
          <w:sz w:val="24"/>
          <w:szCs w:val="24"/>
        </w:rPr>
        <w:t xml:space="preserve"> y se aplique a un ma</w:t>
      </w:r>
      <w:r w:rsidR="00F57ED2">
        <w:rPr>
          <w:rStyle w:val="Textoennegrita"/>
          <w:rFonts w:ascii="Times New Roman" w:hAnsi="Times New Roman"/>
          <w:b w:val="0"/>
          <w:sz w:val="24"/>
          <w:szCs w:val="24"/>
        </w:rPr>
        <w:t>y</w:t>
      </w:r>
      <w:r w:rsidR="006A30C5">
        <w:rPr>
          <w:rStyle w:val="Textoennegrita"/>
          <w:rFonts w:ascii="Times New Roman" w:hAnsi="Times New Roman"/>
          <w:b w:val="0"/>
          <w:sz w:val="24"/>
          <w:szCs w:val="24"/>
        </w:rPr>
        <w:t xml:space="preserve">or número de pacientes, </w:t>
      </w:r>
      <w:r w:rsidR="00736721">
        <w:rPr>
          <w:rStyle w:val="Textoennegrita"/>
          <w:rFonts w:ascii="Times New Roman" w:hAnsi="Times New Roman"/>
          <w:b w:val="0"/>
          <w:sz w:val="24"/>
          <w:szCs w:val="24"/>
        </w:rPr>
        <w:t>ayuda</w:t>
      </w:r>
      <w:r w:rsidR="006A30C5">
        <w:rPr>
          <w:rStyle w:val="Textoennegrita"/>
          <w:rFonts w:ascii="Times New Roman" w:hAnsi="Times New Roman"/>
          <w:b w:val="0"/>
          <w:sz w:val="24"/>
          <w:szCs w:val="24"/>
        </w:rPr>
        <w:t>rá</w:t>
      </w:r>
      <w:r w:rsidR="00B05DA8" w:rsidRPr="00F4108B">
        <w:rPr>
          <w:rStyle w:val="Textoennegrita"/>
          <w:rFonts w:ascii="Times New Roman" w:hAnsi="Times New Roman"/>
          <w:b w:val="0"/>
          <w:sz w:val="24"/>
          <w:szCs w:val="24"/>
        </w:rPr>
        <w:t xml:space="preserve"> </w:t>
      </w:r>
      <w:r w:rsidR="006A30C5">
        <w:rPr>
          <w:rStyle w:val="Textoennegrita"/>
          <w:rFonts w:ascii="Times New Roman" w:hAnsi="Times New Roman"/>
          <w:b w:val="0"/>
          <w:sz w:val="24"/>
          <w:szCs w:val="24"/>
        </w:rPr>
        <w:t xml:space="preserve">a </w:t>
      </w:r>
      <w:r w:rsidR="00F57ED2">
        <w:rPr>
          <w:rStyle w:val="Textoennegrita"/>
          <w:rFonts w:ascii="Times New Roman" w:hAnsi="Times New Roman"/>
          <w:b w:val="0"/>
          <w:sz w:val="24"/>
          <w:szCs w:val="24"/>
        </w:rPr>
        <w:t>d</w:t>
      </w:r>
      <w:r>
        <w:rPr>
          <w:rStyle w:val="Textoennegrita"/>
          <w:rFonts w:ascii="Times New Roman" w:hAnsi="Times New Roman"/>
          <w:b w:val="0"/>
          <w:sz w:val="24"/>
          <w:szCs w:val="24"/>
        </w:rPr>
        <w:t>e</w:t>
      </w:r>
      <w:r w:rsidR="00F57ED2">
        <w:rPr>
          <w:rStyle w:val="Textoennegrita"/>
          <w:rFonts w:ascii="Times New Roman" w:hAnsi="Times New Roman"/>
          <w:b w:val="0"/>
          <w:sz w:val="24"/>
          <w:szCs w:val="24"/>
        </w:rPr>
        <w:t>tectar</w:t>
      </w:r>
      <w:r>
        <w:rPr>
          <w:rStyle w:val="Textoennegrita"/>
          <w:rFonts w:ascii="Times New Roman" w:hAnsi="Times New Roman"/>
          <w:b w:val="0"/>
          <w:sz w:val="24"/>
          <w:szCs w:val="24"/>
        </w:rPr>
        <w:t xml:space="preserve"> co</w:t>
      </w:r>
      <w:r w:rsidR="00A23587">
        <w:rPr>
          <w:rStyle w:val="Textoennegrita"/>
          <w:rFonts w:ascii="Times New Roman" w:hAnsi="Times New Roman"/>
          <w:b w:val="0"/>
          <w:sz w:val="24"/>
          <w:szCs w:val="24"/>
        </w:rPr>
        <w:t xml:space="preserve">n mayor </w:t>
      </w:r>
      <w:r w:rsidR="00697B99">
        <w:rPr>
          <w:rStyle w:val="Textoennegrita"/>
          <w:rFonts w:ascii="Times New Roman" w:hAnsi="Times New Roman"/>
          <w:b w:val="0"/>
          <w:sz w:val="24"/>
          <w:szCs w:val="24"/>
        </w:rPr>
        <w:t>eficiencia</w:t>
      </w:r>
      <w:r w:rsidR="00A23587">
        <w:rPr>
          <w:rStyle w:val="Textoennegrita"/>
          <w:rFonts w:ascii="Times New Roman" w:hAnsi="Times New Roman"/>
          <w:b w:val="0"/>
          <w:sz w:val="24"/>
          <w:szCs w:val="24"/>
        </w:rPr>
        <w:t xml:space="preserve"> y en tiempo si el paciente presenta o no Covid-19</w:t>
      </w:r>
      <w:r>
        <w:rPr>
          <w:rStyle w:val="Textoennegrita"/>
          <w:rFonts w:ascii="Times New Roman" w:hAnsi="Times New Roman"/>
          <w:b w:val="0"/>
          <w:sz w:val="24"/>
          <w:szCs w:val="24"/>
        </w:rPr>
        <w:t>.</w:t>
      </w:r>
    </w:p>
    <w:p w14:paraId="749D74D4" w14:textId="06E69ED6" w:rsidR="0062402F" w:rsidRDefault="00C4011E" w:rsidP="003A38B7">
      <w:pPr>
        <w:spacing w:after="0" w:line="360" w:lineRule="auto"/>
        <w:jc w:val="both"/>
        <w:rPr>
          <w:rFonts w:ascii="Times New Roman" w:hAnsi="Times New Roman" w:cs="Times New Roman"/>
          <w:sz w:val="24"/>
          <w:szCs w:val="24"/>
        </w:rPr>
      </w:pPr>
      <w:r w:rsidRPr="00631478">
        <w:rPr>
          <w:rFonts w:eastAsia="Arial" w:cstheme="minorHAnsi"/>
          <w:b/>
          <w:bCs/>
          <w:sz w:val="28"/>
          <w:szCs w:val="28"/>
          <w:lang w:val="es-ES_tradnl"/>
        </w:rPr>
        <w:t>Palabras c</w:t>
      </w:r>
      <w:r w:rsidR="001E133E" w:rsidRPr="00631478">
        <w:rPr>
          <w:rFonts w:eastAsia="Arial" w:cstheme="minorHAnsi"/>
          <w:b/>
          <w:bCs/>
          <w:sz w:val="28"/>
          <w:szCs w:val="28"/>
          <w:lang w:val="es-ES_tradnl"/>
        </w:rPr>
        <w:t>lave:</w:t>
      </w:r>
      <w:r w:rsidR="00697B99">
        <w:rPr>
          <w:rFonts w:ascii="Times New Roman" w:hAnsi="Times New Roman" w:cs="Times New Roman"/>
          <w:sz w:val="24"/>
          <w:szCs w:val="24"/>
        </w:rPr>
        <w:t xml:space="preserve">  Covid</w:t>
      </w:r>
      <w:r w:rsidR="001E133E" w:rsidRPr="001E133E">
        <w:rPr>
          <w:rFonts w:ascii="Times New Roman" w:hAnsi="Times New Roman" w:cs="Times New Roman"/>
          <w:sz w:val="24"/>
          <w:szCs w:val="24"/>
        </w:rPr>
        <w:t>-</w:t>
      </w:r>
      <w:r w:rsidR="00AD2AE1">
        <w:rPr>
          <w:rFonts w:ascii="Times New Roman" w:hAnsi="Times New Roman" w:cs="Times New Roman"/>
          <w:sz w:val="24"/>
          <w:szCs w:val="24"/>
        </w:rPr>
        <w:t xml:space="preserve">19, </w:t>
      </w:r>
      <w:r w:rsidR="002754BC">
        <w:rPr>
          <w:rFonts w:ascii="Times New Roman" w:hAnsi="Times New Roman" w:cs="Times New Roman"/>
          <w:sz w:val="24"/>
          <w:szCs w:val="24"/>
        </w:rPr>
        <w:t xml:space="preserve">diagnóstico, </w:t>
      </w:r>
      <w:r w:rsidR="00E85E62">
        <w:rPr>
          <w:rFonts w:ascii="Times New Roman" w:hAnsi="Times New Roman" w:cs="Times New Roman"/>
          <w:sz w:val="24"/>
          <w:szCs w:val="24"/>
        </w:rPr>
        <w:t>inteligencia artificial</w:t>
      </w:r>
      <w:r w:rsidR="0040794A">
        <w:rPr>
          <w:rFonts w:ascii="Times New Roman" w:hAnsi="Times New Roman" w:cs="Times New Roman"/>
          <w:sz w:val="24"/>
          <w:szCs w:val="24"/>
        </w:rPr>
        <w:t>,</w:t>
      </w:r>
      <w:r w:rsidR="001E133E" w:rsidRPr="001E133E">
        <w:rPr>
          <w:rFonts w:ascii="Times New Roman" w:hAnsi="Times New Roman" w:cs="Times New Roman"/>
          <w:sz w:val="24"/>
          <w:szCs w:val="24"/>
        </w:rPr>
        <w:t xml:space="preserve"> </w:t>
      </w:r>
      <w:r w:rsidR="00AD2AE1">
        <w:rPr>
          <w:rFonts w:ascii="Times New Roman" w:hAnsi="Times New Roman" w:cs="Times New Roman"/>
          <w:sz w:val="24"/>
          <w:szCs w:val="24"/>
        </w:rPr>
        <w:t xml:space="preserve">sistema </w:t>
      </w:r>
      <w:r w:rsidR="00697B99">
        <w:rPr>
          <w:rFonts w:ascii="Times New Roman" w:hAnsi="Times New Roman" w:cs="Times New Roman"/>
          <w:sz w:val="24"/>
          <w:szCs w:val="24"/>
        </w:rPr>
        <w:t>experto,</w:t>
      </w:r>
      <w:r w:rsidR="005313EF">
        <w:rPr>
          <w:rFonts w:ascii="Times New Roman" w:hAnsi="Times New Roman" w:cs="Times New Roman"/>
          <w:sz w:val="24"/>
          <w:szCs w:val="24"/>
        </w:rPr>
        <w:t xml:space="preserve"> estado de salud.</w:t>
      </w:r>
    </w:p>
    <w:p w14:paraId="666699A6" w14:textId="77777777" w:rsidR="003A38B7" w:rsidRPr="00962F8E" w:rsidRDefault="003A38B7" w:rsidP="003A38B7">
      <w:pPr>
        <w:spacing w:after="0" w:line="360" w:lineRule="auto"/>
        <w:jc w:val="both"/>
        <w:rPr>
          <w:rFonts w:ascii="Times New Roman" w:hAnsi="Times New Roman" w:cs="Times New Roman"/>
          <w:sz w:val="24"/>
          <w:szCs w:val="24"/>
        </w:rPr>
      </w:pPr>
    </w:p>
    <w:p w14:paraId="6A0E7E7F" w14:textId="06C2C88D" w:rsidR="00B94520" w:rsidRPr="003A38B7" w:rsidRDefault="001E133E" w:rsidP="00631478">
      <w:pPr>
        <w:spacing w:after="0" w:line="360" w:lineRule="auto"/>
        <w:ind w:right="-20"/>
        <w:jc w:val="both"/>
        <w:rPr>
          <w:rFonts w:eastAsia="Arial" w:cstheme="minorHAnsi"/>
          <w:b/>
          <w:bCs/>
          <w:sz w:val="28"/>
          <w:szCs w:val="28"/>
          <w:lang w:val="en-US"/>
        </w:rPr>
      </w:pPr>
      <w:r w:rsidRPr="003A38B7">
        <w:rPr>
          <w:rFonts w:eastAsia="Arial" w:cstheme="minorHAnsi"/>
          <w:b/>
          <w:bCs/>
          <w:sz w:val="28"/>
          <w:szCs w:val="28"/>
          <w:lang w:val="en-US"/>
        </w:rPr>
        <w:t>Abstract</w:t>
      </w:r>
    </w:p>
    <w:p w14:paraId="3ADB51EF" w14:textId="59327AEE" w:rsidR="004C503D" w:rsidRPr="00697B99" w:rsidRDefault="00697B99" w:rsidP="00631478">
      <w:pPr>
        <w:spacing w:after="0" w:line="360" w:lineRule="auto"/>
        <w:ind w:right="-234"/>
        <w:jc w:val="both"/>
        <w:rPr>
          <w:rStyle w:val="rynqvb"/>
          <w:rFonts w:ascii="Times New Roman" w:eastAsia="Times New Roman" w:hAnsi="Times New Roman" w:cs="Times New Roman"/>
          <w:sz w:val="24"/>
          <w:szCs w:val="24"/>
          <w:lang w:val="en"/>
        </w:rPr>
      </w:pPr>
      <w:r w:rsidRPr="00697B99">
        <w:rPr>
          <w:rStyle w:val="rynqvb"/>
          <w:rFonts w:ascii="Times New Roman" w:eastAsia="Times New Roman" w:hAnsi="Times New Roman" w:cs="Times New Roman"/>
          <w:sz w:val="24"/>
          <w:szCs w:val="24"/>
          <w:lang w:val="en"/>
        </w:rPr>
        <w:t xml:space="preserve">This article presents a fuzzy </w:t>
      </w:r>
      <w:r w:rsidR="00553079">
        <w:rPr>
          <w:rStyle w:val="rynqvb"/>
          <w:rFonts w:ascii="Times New Roman" w:eastAsia="Times New Roman" w:hAnsi="Times New Roman" w:cs="Times New Roman"/>
          <w:sz w:val="24"/>
          <w:szCs w:val="24"/>
          <w:lang w:val="en"/>
        </w:rPr>
        <w:t xml:space="preserve">pilot </w:t>
      </w:r>
      <w:r w:rsidRPr="00697B99">
        <w:rPr>
          <w:rStyle w:val="rynqvb"/>
          <w:rFonts w:ascii="Times New Roman" w:eastAsia="Times New Roman" w:hAnsi="Times New Roman" w:cs="Times New Roman"/>
          <w:sz w:val="24"/>
          <w:szCs w:val="24"/>
          <w:lang w:val="en"/>
        </w:rPr>
        <w:t xml:space="preserve">expert system as a complementary alternative measure </w:t>
      </w:r>
      <w:r w:rsidR="00EE07A1">
        <w:rPr>
          <w:rStyle w:val="rynqvb"/>
          <w:rFonts w:ascii="Times New Roman" w:eastAsia="Times New Roman" w:hAnsi="Times New Roman" w:cs="Times New Roman"/>
          <w:sz w:val="24"/>
          <w:szCs w:val="24"/>
          <w:lang w:val="en"/>
        </w:rPr>
        <w:t xml:space="preserve">with the objetive </w:t>
      </w:r>
      <w:r w:rsidRPr="00697B99">
        <w:rPr>
          <w:rStyle w:val="rynqvb"/>
          <w:rFonts w:ascii="Times New Roman" w:eastAsia="Times New Roman" w:hAnsi="Times New Roman" w:cs="Times New Roman"/>
          <w:sz w:val="24"/>
          <w:szCs w:val="24"/>
          <w:lang w:val="en"/>
        </w:rPr>
        <w:t xml:space="preserve">to quickly diagnose the health status of a patient who may have or develop complications associated with Covid-19. For the case of this research, a mixed descriptive methodology was used. In the first instance, an Expert System (ES) was developed to collect information on Covid-19, later, through a semantic network, the knowledge about this disease was visualized so that, from the declaration of knowledge to natural language, define the variables and perform a parameterization process for the </w:t>
      </w:r>
      <w:r w:rsidR="007D18BE">
        <w:rPr>
          <w:rStyle w:val="rynqvb"/>
          <w:rFonts w:ascii="Times New Roman" w:eastAsia="Times New Roman" w:hAnsi="Times New Roman" w:cs="Times New Roman"/>
          <w:sz w:val="24"/>
          <w:szCs w:val="24"/>
          <w:lang w:val="en"/>
        </w:rPr>
        <w:t>creation of the Fuzzy System (FS</w:t>
      </w:r>
      <w:r w:rsidRPr="00697B99">
        <w:rPr>
          <w:rStyle w:val="rynqvb"/>
          <w:rFonts w:ascii="Times New Roman" w:eastAsia="Times New Roman" w:hAnsi="Times New Roman" w:cs="Times New Roman"/>
          <w:sz w:val="24"/>
          <w:szCs w:val="24"/>
          <w:lang w:val="en"/>
        </w:rPr>
        <w:t xml:space="preserve">). For the design of the questionnaire items, a medical specialist was consulted and the instrument was applied through a Google form to a random population of 72 patients who </w:t>
      </w:r>
      <w:r w:rsidRPr="00697B99">
        <w:rPr>
          <w:rStyle w:val="rynqvb"/>
          <w:rFonts w:ascii="Times New Roman" w:eastAsia="Times New Roman" w:hAnsi="Times New Roman" w:cs="Times New Roman"/>
          <w:sz w:val="24"/>
          <w:szCs w:val="24"/>
          <w:lang w:val="en"/>
        </w:rPr>
        <w:lastRenderedPageBreak/>
        <w:t xml:space="preserve">had presented the symptoms of Covid-19. The results obtained by applying the </w:t>
      </w:r>
      <w:r w:rsidR="002A2260">
        <w:rPr>
          <w:rStyle w:val="rynqvb"/>
          <w:rFonts w:ascii="Times New Roman" w:eastAsia="Times New Roman" w:hAnsi="Times New Roman" w:cs="Times New Roman"/>
          <w:sz w:val="24"/>
          <w:szCs w:val="24"/>
          <w:lang w:val="en"/>
        </w:rPr>
        <w:t xml:space="preserve">ES </w:t>
      </w:r>
      <w:r w:rsidRPr="00697B99">
        <w:rPr>
          <w:rStyle w:val="rynqvb"/>
          <w:rFonts w:ascii="Times New Roman" w:eastAsia="Times New Roman" w:hAnsi="Times New Roman" w:cs="Times New Roman"/>
          <w:sz w:val="24"/>
          <w:szCs w:val="24"/>
          <w:lang w:val="en"/>
        </w:rPr>
        <w:t>showed an efficiency of 86% in the diagnosis made to the population sample</w:t>
      </w:r>
      <w:r w:rsidR="00D90688" w:rsidRPr="00D90688">
        <w:rPr>
          <w:rStyle w:val="rynqvb"/>
          <w:rFonts w:ascii="Times New Roman" w:eastAsia="Times New Roman" w:hAnsi="Times New Roman" w:cs="Times New Roman"/>
          <w:sz w:val="24"/>
          <w:szCs w:val="24"/>
          <w:lang w:val="en"/>
        </w:rPr>
        <w:t xml:space="preserve">, </w:t>
      </w:r>
      <w:r w:rsidR="00D90688" w:rsidRPr="00631478">
        <w:rPr>
          <w:rStyle w:val="rynqvb"/>
          <w:rFonts w:ascii="Times New Roman" w:eastAsia="Times New Roman" w:hAnsi="Times New Roman" w:cs="Times New Roman"/>
          <w:lang w:val="en"/>
        </w:rPr>
        <w:t>justifying the supposed hypothesis of a diagnosis greater than 80%.</w:t>
      </w:r>
      <w:r w:rsidRPr="00697B99">
        <w:rPr>
          <w:rStyle w:val="rynqvb"/>
          <w:rFonts w:ascii="Times New Roman" w:eastAsia="Times New Roman" w:hAnsi="Times New Roman" w:cs="Times New Roman"/>
          <w:sz w:val="24"/>
          <w:szCs w:val="24"/>
          <w:lang w:val="en"/>
        </w:rPr>
        <w:t xml:space="preserve"> It is concluded that since Covid-19 is a pandemic disease with variants and manifestation of multiple symptoms in patients who have acquired it, the generation of new diagnostic methodologies such as the one presented here, allow a rapid diagnosis in the face of the high demand for medical care. This diagnostic modality through an ES, to the extent that feedback continues and is applied to a greater number of patients, will help to detect more efficiently and in time whether or not the patient has Covid-19.</w:t>
      </w:r>
    </w:p>
    <w:p w14:paraId="5703ECBD" w14:textId="6883EEA9" w:rsidR="006938C8" w:rsidRDefault="001E133E" w:rsidP="00631478">
      <w:pPr>
        <w:spacing w:after="0" w:line="360" w:lineRule="auto"/>
        <w:ind w:left="101" w:right="-20" w:hanging="101"/>
        <w:jc w:val="both"/>
        <w:rPr>
          <w:rStyle w:val="rynqvb"/>
          <w:rFonts w:eastAsia="Times New Roman"/>
          <w:lang w:val="en"/>
        </w:rPr>
      </w:pPr>
      <w:r w:rsidRPr="00631478">
        <w:rPr>
          <w:rFonts w:eastAsia="Arial" w:cstheme="minorHAnsi"/>
          <w:b/>
          <w:bCs/>
          <w:sz w:val="28"/>
          <w:szCs w:val="28"/>
          <w:lang w:val="en-US"/>
        </w:rPr>
        <w:t>Keywords:</w:t>
      </w:r>
      <w:r w:rsidRPr="001B5273">
        <w:rPr>
          <w:rFonts w:ascii="Times New Roman" w:eastAsia="Arial" w:hAnsi="Times New Roman" w:cs="Times New Roman"/>
          <w:b/>
          <w:bCs/>
          <w:sz w:val="24"/>
          <w:szCs w:val="24"/>
          <w:lang w:val="en-US"/>
        </w:rPr>
        <w:t xml:space="preserve"> </w:t>
      </w:r>
      <w:r w:rsidR="00697B99" w:rsidRPr="001B5273">
        <w:rPr>
          <w:rFonts w:ascii="Times New Roman" w:eastAsia="Arial" w:hAnsi="Times New Roman" w:cs="Times New Roman"/>
          <w:sz w:val="24"/>
          <w:szCs w:val="24"/>
          <w:lang w:val="en-US"/>
        </w:rPr>
        <w:t>Covid-19, diagnostic</w:t>
      </w:r>
      <w:r w:rsidRPr="001B5273">
        <w:rPr>
          <w:rFonts w:ascii="Times New Roman" w:eastAsia="Arial" w:hAnsi="Times New Roman" w:cs="Times New Roman"/>
          <w:sz w:val="24"/>
          <w:szCs w:val="24"/>
          <w:lang w:val="en-US"/>
        </w:rPr>
        <w:t>, art</w:t>
      </w:r>
      <w:r w:rsidR="00697B99" w:rsidRPr="001B5273">
        <w:rPr>
          <w:rFonts w:ascii="Times New Roman" w:eastAsia="Arial" w:hAnsi="Times New Roman" w:cs="Times New Roman"/>
          <w:sz w:val="24"/>
          <w:szCs w:val="24"/>
          <w:lang w:val="en-US"/>
        </w:rPr>
        <w:t>ificial intelligence, expert system,</w:t>
      </w:r>
      <w:r w:rsidR="005313EF">
        <w:rPr>
          <w:rStyle w:val="rynqvb"/>
          <w:rFonts w:eastAsia="Times New Roman"/>
          <w:lang w:val="en"/>
        </w:rPr>
        <w:t xml:space="preserve"> health condition.</w:t>
      </w:r>
    </w:p>
    <w:p w14:paraId="057971D1" w14:textId="77777777" w:rsidR="00631478" w:rsidRDefault="00631478" w:rsidP="00631478">
      <w:pPr>
        <w:spacing w:after="0" w:line="360" w:lineRule="auto"/>
        <w:ind w:left="101" w:right="-20" w:hanging="101"/>
        <w:jc w:val="both"/>
        <w:rPr>
          <w:rFonts w:ascii="Times New Roman" w:eastAsia="Arial" w:hAnsi="Times New Roman" w:cs="Times New Roman"/>
          <w:i/>
          <w:sz w:val="24"/>
          <w:szCs w:val="24"/>
          <w:lang w:val="en-US"/>
        </w:rPr>
      </w:pPr>
    </w:p>
    <w:p w14:paraId="460F1D0E" w14:textId="7EA3476D" w:rsidR="00631478" w:rsidRPr="003A38B7" w:rsidRDefault="00631478" w:rsidP="00631478">
      <w:pPr>
        <w:spacing w:after="0" w:line="360" w:lineRule="auto"/>
        <w:ind w:left="101" w:right="-20" w:hanging="101"/>
        <w:jc w:val="both"/>
        <w:rPr>
          <w:rFonts w:eastAsia="Arial" w:cstheme="minorHAnsi"/>
          <w:b/>
          <w:bCs/>
          <w:sz w:val="28"/>
          <w:szCs w:val="28"/>
        </w:rPr>
      </w:pPr>
      <w:r w:rsidRPr="003A38B7">
        <w:rPr>
          <w:rFonts w:eastAsia="Arial" w:cstheme="minorHAnsi"/>
          <w:b/>
          <w:bCs/>
          <w:sz w:val="28"/>
          <w:szCs w:val="28"/>
        </w:rPr>
        <w:t>Resumo</w:t>
      </w:r>
    </w:p>
    <w:p w14:paraId="16040489" w14:textId="77777777" w:rsidR="00631478" w:rsidRPr="00EF6BC3" w:rsidRDefault="00631478" w:rsidP="00631478">
      <w:pPr>
        <w:spacing w:after="0" w:line="360" w:lineRule="auto"/>
        <w:ind w:right="-20"/>
        <w:jc w:val="both"/>
        <w:rPr>
          <w:rStyle w:val="rynqvb"/>
          <w:rFonts w:ascii="Times New Roman" w:eastAsia="Times New Roman" w:hAnsi="Times New Roman" w:cs="Times New Roman"/>
          <w:sz w:val="24"/>
          <w:szCs w:val="24"/>
        </w:rPr>
      </w:pPr>
      <w:r w:rsidRPr="00EF6BC3">
        <w:rPr>
          <w:rStyle w:val="rynqvb"/>
          <w:rFonts w:ascii="Times New Roman" w:eastAsia="Times New Roman" w:hAnsi="Times New Roman" w:cs="Times New Roman"/>
          <w:sz w:val="24"/>
          <w:szCs w:val="24"/>
        </w:rPr>
        <w:t>Neste artigo, é apresentado um sistema pericial piloto fuzzy como medida complementar alternativa, com o objetivo de diagnosticar de forma expedita o estado de saúde de um paciente que possa ter ou desenvolver complicações associadas à Covid-19. No caso desta pesquisa, foi utilizada uma metodologia descritiva mista. Em uma primeira instância, foi desenvolvido um Sistema Especialista (SE) para coletar informações sobre a Covid-19, posteriormente, por meio de uma rede semântica, foi visualizado o conhecimento sobre essa doença para que, com base na declaração de conhecimento em linguagem natural, defina as variáveis e realizar um processo de parametrização para a criação do Sistema Fuzzy (SD). Para o desenho dos itens do questionário, foi consultado um médico especialista e aplicado a uma população aleatória de 72 pacientes que apresentaram os sintomas da Covid-19. Os resultados obtidos com a aplicação do SE mostraram uma eficiência de 86% no diagnóstico feito à amostra populacional, justificando a hipótese de um diagnóstico superior a 80%. atenção médica. Esta modalidade de diagnóstico através de SE, na medida em que o feedback continua e é aplicado a um maior número de doentes, vai ajudar a detetar de forma mais eficiente e atempada se o doente tem ou não Covid-19.</w:t>
      </w:r>
    </w:p>
    <w:p w14:paraId="1A47E509" w14:textId="332EA907" w:rsidR="00631478" w:rsidRPr="00EF6BC3" w:rsidRDefault="00631478" w:rsidP="00631478">
      <w:pPr>
        <w:spacing w:after="0" w:line="360" w:lineRule="auto"/>
        <w:ind w:right="-20"/>
        <w:jc w:val="both"/>
        <w:rPr>
          <w:rStyle w:val="rynqvb"/>
          <w:rFonts w:ascii="Times New Roman" w:eastAsia="Times New Roman" w:hAnsi="Times New Roman" w:cs="Times New Roman"/>
          <w:sz w:val="24"/>
          <w:szCs w:val="24"/>
        </w:rPr>
      </w:pPr>
      <w:r w:rsidRPr="00EF6BC3">
        <w:rPr>
          <w:rFonts w:eastAsia="Arial" w:cstheme="minorHAnsi"/>
          <w:b/>
          <w:bCs/>
          <w:sz w:val="28"/>
          <w:szCs w:val="28"/>
        </w:rPr>
        <w:t>Palavras-chave:</w:t>
      </w:r>
      <w:r w:rsidRPr="00EF6BC3">
        <w:rPr>
          <w:rStyle w:val="rynqvb"/>
          <w:rFonts w:ascii="Times New Roman" w:eastAsia="Times New Roman" w:hAnsi="Times New Roman" w:cs="Times New Roman"/>
          <w:sz w:val="24"/>
          <w:szCs w:val="24"/>
        </w:rPr>
        <w:t xml:space="preserve"> Covid-19, diagnóstico, inteligência artificial, sistema especialista, estado de saúde.</w:t>
      </w:r>
    </w:p>
    <w:p w14:paraId="543F4729" w14:textId="2D248FDE" w:rsidR="00631478" w:rsidRPr="004334EF" w:rsidRDefault="00631478" w:rsidP="00631478">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r>
        <w:rPr>
          <w:rFonts w:ascii="Times New Roman" w:hAnsi="Times New Roman"/>
          <w:color w:val="000000"/>
          <w:sz w:val="24"/>
          <w:lang w:val="es-MX"/>
        </w:rPr>
        <w:t xml:space="preserve">Octubre </w:t>
      </w:r>
      <w:r w:rsidRPr="00906375">
        <w:rPr>
          <w:rFonts w:ascii="Times New Roman" w:hAnsi="Times New Roman"/>
          <w:color w:val="000000"/>
          <w:sz w:val="24"/>
          <w:lang w:val="es-MX"/>
        </w:rPr>
        <w:t>202</w:t>
      </w:r>
      <w:r>
        <w:rPr>
          <w:rFonts w:ascii="Times New Roman" w:hAnsi="Times New Roman"/>
          <w:color w:val="000000"/>
          <w:sz w:val="24"/>
          <w:lang w:val="es-MX"/>
        </w:rPr>
        <w:t>2</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Junio 2023</w:t>
      </w:r>
    </w:p>
    <w:p w14:paraId="1A99D38D" w14:textId="77777777" w:rsidR="00631478" w:rsidRPr="004175BA" w:rsidRDefault="00000000" w:rsidP="00631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pt-BR" w:eastAsia="es-ES"/>
        </w:rPr>
      </w:pPr>
      <w:r>
        <w:rPr>
          <w:noProof/>
        </w:rPr>
        <w:pict w14:anchorId="68064984">
          <v:rect id="_x0000_i1025" style="width:441.9pt;height:.05pt" o:hralign="center" o:hrstd="t" o:hr="t" fillcolor="#a0a0a0" stroked="f"/>
        </w:pict>
      </w:r>
    </w:p>
    <w:p w14:paraId="1AC5DEB8" w14:textId="77777777" w:rsidR="00225FD5" w:rsidRDefault="00225FD5" w:rsidP="00DF536E">
      <w:pPr>
        <w:pStyle w:val="Prrafodelista"/>
        <w:spacing w:after="0" w:line="360" w:lineRule="auto"/>
        <w:ind w:left="461" w:right="-20"/>
        <w:jc w:val="center"/>
        <w:rPr>
          <w:rFonts w:ascii="Times New Roman" w:eastAsia="Arial" w:hAnsi="Times New Roman" w:cs="Times New Roman"/>
          <w:b/>
          <w:bCs/>
          <w:sz w:val="32"/>
          <w:szCs w:val="32"/>
          <w:lang w:val="es-ES_tradnl"/>
        </w:rPr>
      </w:pPr>
    </w:p>
    <w:p w14:paraId="69D3C35C" w14:textId="5DC99E2C" w:rsidR="001E133E" w:rsidRPr="00225FD5" w:rsidRDefault="001E133E" w:rsidP="00225FD5">
      <w:pPr>
        <w:spacing w:after="0" w:line="360" w:lineRule="auto"/>
        <w:ind w:right="-20"/>
        <w:jc w:val="center"/>
        <w:rPr>
          <w:rFonts w:ascii="Times New Roman" w:eastAsia="Arial" w:hAnsi="Times New Roman" w:cs="Times New Roman"/>
          <w:b/>
          <w:bCs/>
          <w:sz w:val="32"/>
          <w:szCs w:val="32"/>
          <w:lang w:val="es-ES_tradnl"/>
        </w:rPr>
      </w:pPr>
      <w:r w:rsidRPr="00225FD5">
        <w:rPr>
          <w:rFonts w:ascii="Times New Roman" w:eastAsia="Arial" w:hAnsi="Times New Roman" w:cs="Times New Roman"/>
          <w:b/>
          <w:bCs/>
          <w:sz w:val="32"/>
          <w:szCs w:val="32"/>
          <w:lang w:val="es-ES_tradnl"/>
        </w:rPr>
        <w:lastRenderedPageBreak/>
        <w:t>Introducción</w:t>
      </w:r>
    </w:p>
    <w:p w14:paraId="0C0300F9" w14:textId="7B32DB0B" w:rsidR="001E133E" w:rsidRDefault="001E133E" w:rsidP="00C4011E">
      <w:pPr>
        <w:spacing w:after="0" w:line="360" w:lineRule="auto"/>
        <w:ind w:right="49" w:firstLine="461"/>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En la actualidad</w:t>
      </w:r>
      <w:r w:rsidR="002A2260">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 xml:space="preserve"> la tecnología y </w:t>
      </w:r>
      <w:r w:rsidR="0073454F">
        <w:rPr>
          <w:rFonts w:ascii="Times New Roman" w:eastAsia="Arial" w:hAnsi="Times New Roman" w:cs="Times New Roman"/>
          <w:sz w:val="24"/>
          <w:szCs w:val="24"/>
          <w:lang w:val="es-ES_tradnl"/>
        </w:rPr>
        <w:t xml:space="preserve">los avances científicos en </w:t>
      </w:r>
      <w:r w:rsidRPr="00315FA1">
        <w:rPr>
          <w:rFonts w:ascii="Times New Roman" w:eastAsia="Arial" w:hAnsi="Times New Roman" w:cs="Times New Roman"/>
          <w:sz w:val="24"/>
          <w:szCs w:val="24"/>
          <w:lang w:val="es-ES_tradnl"/>
        </w:rPr>
        <w:t xml:space="preserve">la salud </w:t>
      </w:r>
      <w:r w:rsidR="005B3907">
        <w:rPr>
          <w:rFonts w:ascii="Times New Roman" w:eastAsia="Arial" w:hAnsi="Times New Roman" w:cs="Times New Roman"/>
          <w:sz w:val="24"/>
          <w:szCs w:val="24"/>
          <w:lang w:val="es-ES_tradnl"/>
        </w:rPr>
        <w:t>han tomado</w:t>
      </w:r>
      <w:r w:rsidRPr="00315FA1">
        <w:rPr>
          <w:rFonts w:ascii="Times New Roman" w:eastAsia="Arial" w:hAnsi="Times New Roman" w:cs="Times New Roman"/>
          <w:sz w:val="24"/>
          <w:szCs w:val="24"/>
          <w:lang w:val="es-ES_tradnl"/>
        </w:rPr>
        <w:t xml:space="preserve"> un papel fundamental</w:t>
      </w:r>
      <w:r w:rsidR="005B3907">
        <w:rPr>
          <w:rFonts w:ascii="Times New Roman" w:eastAsia="Arial" w:hAnsi="Times New Roman" w:cs="Times New Roman"/>
          <w:sz w:val="24"/>
          <w:szCs w:val="24"/>
          <w:lang w:val="es-ES_tradnl"/>
        </w:rPr>
        <w:t xml:space="preserve"> en el campo de la medicina porque</w:t>
      </w:r>
      <w:r w:rsidRPr="00315FA1">
        <w:rPr>
          <w:rFonts w:ascii="Times New Roman" w:eastAsia="Arial" w:hAnsi="Times New Roman" w:cs="Times New Roman"/>
          <w:sz w:val="24"/>
          <w:szCs w:val="24"/>
          <w:lang w:val="es-ES_tradnl"/>
        </w:rPr>
        <w:t xml:space="preserve"> han logrado salvar millones de vidas, e incluso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mejorar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 c</w:t>
      </w:r>
      <w:r w:rsidR="005B3907">
        <w:rPr>
          <w:rFonts w:ascii="Times New Roman" w:eastAsia="Arial" w:hAnsi="Times New Roman" w:cs="Times New Roman"/>
          <w:sz w:val="24"/>
          <w:szCs w:val="24"/>
          <w:lang w:val="es-ES_tradnl"/>
        </w:rPr>
        <w:t xml:space="preserve">alidad de vida de los pacientes. A </w:t>
      </w:r>
      <w:r w:rsidRPr="00315FA1">
        <w:rPr>
          <w:rFonts w:ascii="Times New Roman" w:eastAsia="Arial" w:hAnsi="Times New Roman" w:cs="Times New Roman"/>
          <w:sz w:val="24"/>
          <w:szCs w:val="24"/>
          <w:lang w:val="es-ES_tradnl"/>
        </w:rPr>
        <w:t>esto podemos agregar que la inteligencia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artificial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(IA)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sector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salud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está</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cada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vez</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más </w:t>
      </w:r>
      <w:r w:rsidR="005B3907">
        <w:rPr>
          <w:rFonts w:ascii="Times New Roman" w:eastAsia="Arial" w:hAnsi="Times New Roman" w:cs="Times New Roman"/>
          <w:sz w:val="24"/>
          <w:szCs w:val="24"/>
          <w:lang w:val="es-ES_tradnl"/>
        </w:rPr>
        <w:t>inmersa a través</w:t>
      </w:r>
      <w:r w:rsidRPr="00315FA1">
        <w:rPr>
          <w:rFonts w:ascii="Times New Roman" w:eastAsia="Arial" w:hAnsi="Times New Roman" w:cs="Times New Roman"/>
          <w:sz w:val="24"/>
          <w:szCs w:val="24"/>
          <w:lang w:val="es-ES_tradnl"/>
        </w:rPr>
        <w:t xml:space="preserve"> de</w:t>
      </w:r>
      <w:r w:rsidR="005B3907">
        <w:rPr>
          <w:rFonts w:ascii="Times New Roman" w:eastAsia="Arial" w:hAnsi="Times New Roman" w:cs="Times New Roman"/>
          <w:sz w:val="24"/>
          <w:szCs w:val="24"/>
          <w:lang w:val="es-ES_tradnl"/>
        </w:rPr>
        <w:t>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reconocimiento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patrones,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análisis de imág</w:t>
      </w:r>
      <w:r w:rsidR="00845B9B">
        <w:rPr>
          <w:rFonts w:ascii="Times New Roman" w:eastAsia="Arial" w:hAnsi="Times New Roman" w:cs="Times New Roman"/>
          <w:sz w:val="24"/>
          <w:szCs w:val="24"/>
          <w:lang w:val="es-ES_tradnl"/>
        </w:rPr>
        <w:t>enes médicas, sistemas expertos y</w:t>
      </w:r>
      <w:r w:rsidRPr="00315FA1">
        <w:rPr>
          <w:rFonts w:ascii="Times New Roman" w:eastAsia="Arial" w:hAnsi="Times New Roman" w:cs="Times New Roman"/>
          <w:sz w:val="24"/>
          <w:szCs w:val="24"/>
          <w:lang w:val="es-ES_tradnl"/>
        </w:rPr>
        <w:t xml:space="preserve"> redes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neuronales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por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mencionar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algunas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técnicas</w:t>
      </w:r>
      <w:r w:rsidRPr="00315FA1">
        <w:rPr>
          <w:rFonts w:ascii="Times New Roman" w:eastAsia="Arial" w:hAnsi="Times New Roman" w:cs="Times New Roman"/>
          <w:spacing w:val="15"/>
          <w:sz w:val="24"/>
          <w:szCs w:val="24"/>
          <w:lang w:val="es-ES_tradnl"/>
        </w:rPr>
        <w:t xml:space="preserve"> </w:t>
      </w:r>
      <w:r w:rsidR="005B3907">
        <w:rPr>
          <w:rFonts w:ascii="Times New Roman" w:eastAsia="Arial" w:hAnsi="Times New Roman" w:cs="Times New Roman"/>
          <w:sz w:val="24"/>
          <w:szCs w:val="24"/>
          <w:lang w:val="es-ES_tradnl"/>
        </w:rPr>
        <w:t>informáticas de esta disciplina</w:t>
      </w:r>
      <w:r w:rsidRPr="00315FA1">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siendo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gran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ayuda</w:t>
      </w:r>
      <w:r w:rsidR="005B423A">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para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doctores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 algunas</w:t>
      </w:r>
      <w:r w:rsidR="00F704CB">
        <w:rPr>
          <w:rFonts w:ascii="Times New Roman" w:eastAsia="Arial" w:hAnsi="Times New Roman" w:cs="Times New Roman"/>
          <w:sz w:val="24"/>
          <w:szCs w:val="24"/>
          <w:lang w:val="es-ES_tradnl"/>
        </w:rPr>
        <w:t xml:space="preserve"> de sus</w:t>
      </w:r>
      <w:r w:rsidRPr="00315FA1">
        <w:rPr>
          <w:rFonts w:ascii="Times New Roman" w:eastAsia="Arial" w:hAnsi="Times New Roman" w:cs="Times New Roman"/>
          <w:sz w:val="24"/>
          <w:szCs w:val="24"/>
          <w:lang w:val="es-ES_tradnl"/>
        </w:rPr>
        <w:t xml:space="preserve"> tareas </w:t>
      </w:r>
      <w:r w:rsidR="00A772CA">
        <w:rPr>
          <w:rFonts w:ascii="Times New Roman" w:eastAsia="Arial" w:hAnsi="Times New Roman" w:cs="Times New Roman"/>
          <w:sz w:val="24"/>
          <w:szCs w:val="24"/>
          <w:lang w:val="es-ES_tradnl"/>
        </w:rPr>
        <w:t>médicas</w:t>
      </w:r>
      <w:r w:rsidR="00F704CB">
        <w:rPr>
          <w:rFonts w:ascii="Times New Roman" w:eastAsia="Arial" w:hAnsi="Times New Roman" w:cs="Times New Roman"/>
          <w:sz w:val="24"/>
          <w:szCs w:val="24"/>
          <w:lang w:val="es-ES_tradnl"/>
        </w:rPr>
        <w:t>,</w:t>
      </w:r>
      <w:r w:rsidR="00A772CA">
        <w:rPr>
          <w:rFonts w:ascii="Times New Roman" w:eastAsia="Arial" w:hAnsi="Times New Roman" w:cs="Times New Roman"/>
          <w:sz w:val="24"/>
          <w:szCs w:val="24"/>
          <w:lang w:val="es-ES_tradnl"/>
        </w:rPr>
        <w:t xml:space="preserve"> </w:t>
      </w:r>
      <w:r w:rsidR="00F704CB">
        <w:rPr>
          <w:rFonts w:ascii="Times New Roman" w:eastAsia="Arial" w:hAnsi="Times New Roman" w:cs="Times New Roman"/>
          <w:sz w:val="24"/>
          <w:szCs w:val="24"/>
          <w:lang w:val="es-ES_tradnl"/>
        </w:rPr>
        <w:t>y es que</w:t>
      </w:r>
      <w:r w:rsidR="00373A0F">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 xml:space="preserve">la </w:t>
      </w:r>
      <w:r w:rsidR="005B3907">
        <w:rPr>
          <w:rFonts w:ascii="Times New Roman" w:eastAsia="Arial" w:hAnsi="Times New Roman" w:cs="Times New Roman"/>
          <w:sz w:val="24"/>
          <w:szCs w:val="24"/>
          <w:lang w:val="es-ES_tradnl"/>
        </w:rPr>
        <w:t>IA</w:t>
      </w:r>
      <w:r w:rsidRPr="00315FA1">
        <w:rPr>
          <w:rFonts w:ascii="Times New Roman" w:eastAsia="Arial" w:hAnsi="Times New Roman" w:cs="Times New Roman"/>
          <w:sz w:val="24"/>
          <w:szCs w:val="24"/>
          <w:lang w:val="es-ES_tradnl"/>
        </w:rPr>
        <w:t xml:space="preserve"> no</w:t>
      </w:r>
      <w:r w:rsidR="00845F06">
        <w:rPr>
          <w:rFonts w:ascii="Times New Roman" w:eastAsia="Arial" w:hAnsi="Times New Roman" w:cs="Times New Roman"/>
          <w:sz w:val="24"/>
          <w:szCs w:val="24"/>
          <w:lang w:val="es-ES_tradnl"/>
        </w:rPr>
        <w:t xml:space="preserve"> va a sustituir a los expertos</w:t>
      </w:r>
      <w:r w:rsidR="00845B9B">
        <w:rPr>
          <w:rFonts w:ascii="Times New Roman" w:eastAsia="Arial" w:hAnsi="Times New Roman" w:cs="Times New Roman"/>
          <w:sz w:val="24"/>
          <w:szCs w:val="24"/>
          <w:lang w:val="es-ES_tradnl"/>
        </w:rPr>
        <w:t>, e</w:t>
      </w:r>
      <w:r w:rsidR="00373A0F">
        <w:rPr>
          <w:rFonts w:ascii="Times New Roman" w:eastAsia="Arial" w:hAnsi="Times New Roman" w:cs="Times New Roman"/>
          <w:sz w:val="24"/>
          <w:szCs w:val="24"/>
          <w:lang w:val="es-ES_tradnl"/>
        </w:rPr>
        <w:t xml:space="preserve">s </w:t>
      </w:r>
      <w:r w:rsidR="005B3907">
        <w:rPr>
          <w:rFonts w:ascii="Times New Roman" w:eastAsia="Arial" w:hAnsi="Times New Roman" w:cs="Times New Roman"/>
          <w:sz w:val="24"/>
          <w:szCs w:val="24"/>
          <w:lang w:val="es-ES_tradnl"/>
        </w:rPr>
        <w:t>má</w:t>
      </w:r>
      <w:r w:rsidR="00845F06">
        <w:rPr>
          <w:rFonts w:ascii="Times New Roman" w:eastAsia="Arial" w:hAnsi="Times New Roman" w:cs="Times New Roman"/>
          <w:sz w:val="24"/>
          <w:szCs w:val="24"/>
          <w:lang w:val="es-ES_tradnl"/>
        </w:rPr>
        <w:t xml:space="preserve">s bien </w:t>
      </w:r>
      <w:r w:rsidR="00373A0F">
        <w:rPr>
          <w:rFonts w:ascii="Times New Roman" w:eastAsia="Arial" w:hAnsi="Times New Roman" w:cs="Times New Roman"/>
          <w:sz w:val="24"/>
          <w:szCs w:val="24"/>
          <w:lang w:val="es-ES_tradnl"/>
        </w:rPr>
        <w:t>un aliado</w:t>
      </w:r>
      <w:r w:rsidR="005B3907">
        <w:rPr>
          <w:rFonts w:ascii="Times New Roman" w:eastAsia="Arial" w:hAnsi="Times New Roman" w:cs="Times New Roman"/>
          <w:sz w:val="24"/>
          <w:szCs w:val="24"/>
          <w:lang w:val="es-ES_tradnl"/>
        </w:rPr>
        <w:t xml:space="preserve"> en la realización de sus tareas.</w:t>
      </w:r>
    </w:p>
    <w:p w14:paraId="3B95FE6A" w14:textId="5102DCEA" w:rsidR="00317155" w:rsidRPr="00EB6DBA" w:rsidRDefault="00317155" w:rsidP="00EB6DBA">
      <w:pPr>
        <w:spacing w:line="360" w:lineRule="auto"/>
        <w:ind w:firstLine="459"/>
        <w:contextualSpacing/>
        <w:jc w:val="both"/>
        <w:rPr>
          <w:rFonts w:ascii="Times New Roman" w:hAnsi="Times New Roman" w:cs="Times New Roman"/>
          <w:color w:val="000000" w:themeColor="text1"/>
          <w:sz w:val="24"/>
          <w:szCs w:val="24"/>
          <w:lang w:eastAsia="es-ES"/>
        </w:rPr>
      </w:pPr>
      <w:r w:rsidRPr="00EB6DBA">
        <w:rPr>
          <w:rFonts w:ascii="Times New Roman" w:hAnsi="Times New Roman" w:cs="Times New Roman"/>
          <w:color w:val="000000" w:themeColor="text1"/>
          <w:sz w:val="24"/>
          <w:szCs w:val="24"/>
          <w:lang w:eastAsia="es-ES"/>
        </w:rPr>
        <w:t>En los últimos añ</w:t>
      </w:r>
      <w:r w:rsidR="00407800">
        <w:rPr>
          <w:rFonts w:ascii="Times New Roman" w:hAnsi="Times New Roman" w:cs="Times New Roman"/>
          <w:color w:val="000000" w:themeColor="text1"/>
          <w:sz w:val="24"/>
          <w:szCs w:val="24"/>
          <w:lang w:eastAsia="es-ES"/>
        </w:rPr>
        <w:t xml:space="preserve">os, </w:t>
      </w:r>
      <w:r w:rsidR="007D18BE">
        <w:rPr>
          <w:rFonts w:ascii="Times New Roman" w:hAnsi="Times New Roman" w:cs="Times New Roman"/>
          <w:color w:val="000000" w:themeColor="text1"/>
          <w:sz w:val="24"/>
          <w:szCs w:val="24"/>
          <w:lang w:eastAsia="es-ES"/>
        </w:rPr>
        <w:t xml:space="preserve">la </w:t>
      </w:r>
      <w:r w:rsidR="00407800">
        <w:rPr>
          <w:rFonts w:ascii="Times New Roman" w:hAnsi="Times New Roman" w:cs="Times New Roman"/>
          <w:color w:val="000000" w:themeColor="text1"/>
          <w:sz w:val="24"/>
          <w:szCs w:val="24"/>
          <w:lang w:eastAsia="es-ES"/>
        </w:rPr>
        <w:t>IA</w:t>
      </w:r>
      <w:r w:rsidRPr="00EB6DBA">
        <w:rPr>
          <w:rFonts w:ascii="Times New Roman" w:hAnsi="Times New Roman" w:cs="Times New Roman"/>
          <w:color w:val="000000" w:themeColor="text1"/>
          <w:sz w:val="24"/>
          <w:szCs w:val="24"/>
          <w:lang w:eastAsia="es-ES"/>
        </w:rPr>
        <w:t xml:space="preserve"> a través de sus variantes informáticos, ha incursionado como una nueva disciplina en el campo de la medicina, y su uso </w:t>
      </w:r>
      <w:r w:rsidR="00F704CB">
        <w:rPr>
          <w:rFonts w:ascii="Times New Roman" w:hAnsi="Times New Roman" w:cs="Times New Roman"/>
          <w:color w:val="000000" w:themeColor="text1"/>
          <w:sz w:val="24"/>
          <w:szCs w:val="24"/>
          <w:lang w:eastAsia="es-ES"/>
        </w:rPr>
        <w:t>ha podido</w:t>
      </w:r>
      <w:r w:rsidRPr="00EB6DBA">
        <w:rPr>
          <w:rFonts w:ascii="Times New Roman" w:hAnsi="Times New Roman" w:cs="Times New Roman"/>
          <w:color w:val="000000" w:themeColor="text1"/>
          <w:sz w:val="24"/>
          <w:szCs w:val="24"/>
          <w:lang w:eastAsia="es-ES"/>
        </w:rPr>
        <w:t xml:space="preserve"> establecer medidas cada vez más efectivas de prevención, contención y control de enfermedades, en particular, eventos masivos de alto impacto como ha sido la pandemia generada por el covid. La importancia de la IA radica en la riqueza de información y la generación de bases de datos que actualmente se han generado por su aplicación, lo cual ha permitido agilizar el desarrollo de un sinfín de áreas afines a la medicina</w:t>
      </w:r>
      <w:r w:rsidR="00BB5E41">
        <w:rPr>
          <w:rFonts w:ascii="Times New Roman" w:hAnsi="Times New Roman" w:cs="Times New Roman"/>
          <w:color w:val="000000" w:themeColor="text1"/>
          <w:sz w:val="24"/>
          <w:szCs w:val="24"/>
          <w:lang w:eastAsia="es-ES"/>
        </w:rPr>
        <w:t>,</w:t>
      </w:r>
      <w:r w:rsidR="00B55CEB">
        <w:rPr>
          <w:rFonts w:ascii="Times New Roman" w:hAnsi="Times New Roman" w:cs="Times New Roman"/>
          <w:color w:val="000000" w:themeColor="text1"/>
          <w:sz w:val="24"/>
          <w:szCs w:val="24"/>
          <w:lang w:eastAsia="es-ES"/>
        </w:rPr>
        <w:t xml:space="preserve"> (</w:t>
      </w:r>
      <w:r w:rsidR="00BB5E41">
        <w:rPr>
          <w:rFonts w:ascii="Times New Roman" w:hAnsi="Times New Roman" w:cs="Times New Roman"/>
          <w:color w:val="000000" w:themeColor="text1"/>
          <w:sz w:val="24"/>
          <w:szCs w:val="24"/>
          <w:lang w:eastAsia="es-ES"/>
        </w:rPr>
        <w:t>Blanchar-</w:t>
      </w:r>
      <w:r w:rsidR="00332FF9">
        <w:rPr>
          <w:rFonts w:ascii="Times New Roman" w:hAnsi="Times New Roman" w:cs="Times New Roman"/>
          <w:color w:val="000000" w:themeColor="text1"/>
          <w:sz w:val="24"/>
          <w:szCs w:val="24"/>
          <w:lang w:eastAsia="es-ES"/>
        </w:rPr>
        <w:t>Martínez,</w:t>
      </w:r>
      <w:r w:rsidR="00B55CEB">
        <w:rPr>
          <w:rFonts w:ascii="Times New Roman" w:hAnsi="Times New Roman" w:cs="Times New Roman"/>
          <w:color w:val="000000" w:themeColor="text1"/>
          <w:sz w:val="24"/>
          <w:szCs w:val="24"/>
          <w:lang w:eastAsia="es-ES"/>
        </w:rPr>
        <w:t xml:space="preserve"> </w:t>
      </w:r>
      <w:r w:rsidR="00962F8E">
        <w:rPr>
          <w:rFonts w:ascii="Times New Roman" w:hAnsi="Times New Roman" w:cs="Times New Roman"/>
          <w:i/>
          <w:color w:val="000000" w:themeColor="text1"/>
          <w:sz w:val="24"/>
          <w:szCs w:val="24"/>
          <w:lang w:eastAsia="es-ES"/>
        </w:rPr>
        <w:t>et</w:t>
      </w:r>
      <w:r w:rsidR="00B55CEB" w:rsidRPr="00962F8E">
        <w:rPr>
          <w:rFonts w:ascii="Times New Roman" w:hAnsi="Times New Roman" w:cs="Times New Roman"/>
          <w:i/>
          <w:color w:val="000000" w:themeColor="text1"/>
          <w:sz w:val="24"/>
          <w:szCs w:val="24"/>
          <w:lang w:eastAsia="es-ES"/>
        </w:rPr>
        <w:t xml:space="preserve"> al.</w:t>
      </w:r>
      <w:r w:rsidR="00962F8E">
        <w:rPr>
          <w:rFonts w:ascii="Times New Roman" w:hAnsi="Times New Roman" w:cs="Times New Roman"/>
          <w:i/>
          <w:color w:val="000000" w:themeColor="text1"/>
          <w:sz w:val="24"/>
          <w:szCs w:val="24"/>
          <w:lang w:eastAsia="es-ES"/>
        </w:rPr>
        <w:t>,</w:t>
      </w:r>
      <w:r w:rsidR="00B55CEB">
        <w:rPr>
          <w:rFonts w:ascii="Times New Roman" w:hAnsi="Times New Roman" w:cs="Times New Roman"/>
          <w:color w:val="000000" w:themeColor="text1"/>
          <w:sz w:val="24"/>
          <w:szCs w:val="24"/>
          <w:lang w:eastAsia="es-ES"/>
        </w:rPr>
        <w:t xml:space="preserve"> 2022)</w:t>
      </w:r>
      <w:r w:rsidR="00BB5E41">
        <w:rPr>
          <w:rFonts w:ascii="Times New Roman" w:hAnsi="Times New Roman" w:cs="Times New Roman"/>
          <w:color w:val="000000" w:themeColor="text1"/>
          <w:sz w:val="24"/>
          <w:szCs w:val="24"/>
          <w:lang w:eastAsia="es-ES"/>
        </w:rPr>
        <w:t>.</w:t>
      </w:r>
    </w:p>
    <w:p w14:paraId="54ABAA95" w14:textId="530A8619" w:rsidR="00317155" w:rsidRPr="00EB6DBA" w:rsidRDefault="00317155" w:rsidP="00EB6DBA">
      <w:pPr>
        <w:spacing w:line="360" w:lineRule="auto"/>
        <w:ind w:firstLine="459"/>
        <w:contextualSpacing/>
        <w:jc w:val="both"/>
        <w:rPr>
          <w:rFonts w:ascii="Times New Roman" w:eastAsia="Times New Roman" w:hAnsi="Times New Roman" w:cs="Times New Roman"/>
          <w:color w:val="000000" w:themeColor="text1"/>
          <w:sz w:val="24"/>
          <w:szCs w:val="24"/>
        </w:rPr>
      </w:pPr>
      <w:r w:rsidRPr="00EB6DBA">
        <w:rPr>
          <w:rFonts w:ascii="Times New Roman" w:eastAsia="Times New Roman" w:hAnsi="Times New Roman" w:cs="Times New Roman"/>
          <w:color w:val="000000" w:themeColor="text1"/>
          <w:sz w:val="24"/>
          <w:szCs w:val="24"/>
        </w:rPr>
        <w:t>Por otro lado, se han utilizado las capacidades de esta tecnología informática para crear herramientas y modelos computacionales que contribuyen, mediante la aplicación de  algorimos informáticos avanzados como redes neuronales</w:t>
      </w:r>
      <w:r w:rsidR="002A2260">
        <w:rPr>
          <w:rFonts w:ascii="Times New Roman" w:eastAsia="Times New Roman" w:hAnsi="Times New Roman" w:cs="Times New Roman"/>
          <w:color w:val="000000" w:themeColor="text1"/>
          <w:sz w:val="24"/>
          <w:szCs w:val="24"/>
        </w:rPr>
        <w:t xml:space="preserve"> y</w:t>
      </w:r>
      <w:r w:rsidR="00432433">
        <w:rPr>
          <w:rFonts w:ascii="Times New Roman" w:eastAsia="Times New Roman" w:hAnsi="Times New Roman" w:cs="Times New Roman"/>
          <w:color w:val="000000" w:themeColor="text1"/>
          <w:sz w:val="24"/>
          <w:szCs w:val="24"/>
        </w:rPr>
        <w:t xml:space="preserve"> </w:t>
      </w:r>
      <w:r w:rsidRPr="00EB6DBA">
        <w:rPr>
          <w:rFonts w:ascii="Times New Roman" w:eastAsia="Times New Roman" w:hAnsi="Times New Roman" w:cs="Times New Roman"/>
          <w:color w:val="000000" w:themeColor="text1"/>
          <w:sz w:val="24"/>
          <w:szCs w:val="24"/>
        </w:rPr>
        <w:t>machine learning</w:t>
      </w:r>
      <w:r w:rsidR="00A045E9">
        <w:rPr>
          <w:rFonts w:ascii="Times New Roman" w:eastAsia="Times New Roman" w:hAnsi="Times New Roman" w:cs="Times New Roman"/>
          <w:color w:val="000000" w:themeColor="text1"/>
          <w:sz w:val="24"/>
          <w:szCs w:val="24"/>
        </w:rPr>
        <w:t>,</w:t>
      </w:r>
      <w:r w:rsidR="00E367F2">
        <w:rPr>
          <w:rFonts w:ascii="Times New Roman" w:eastAsia="Times New Roman" w:hAnsi="Times New Roman" w:cs="Times New Roman"/>
          <w:color w:val="000000" w:themeColor="text1"/>
          <w:sz w:val="24"/>
          <w:szCs w:val="24"/>
        </w:rPr>
        <w:t xml:space="preserve"> </w:t>
      </w:r>
      <w:r w:rsidRPr="00EB6DBA">
        <w:rPr>
          <w:rFonts w:ascii="Times New Roman" w:eastAsia="Times New Roman" w:hAnsi="Times New Roman" w:cs="Times New Roman"/>
          <w:color w:val="000000" w:themeColor="text1"/>
          <w:sz w:val="24"/>
          <w:szCs w:val="24"/>
        </w:rPr>
        <w:t xml:space="preserve">entre otros, a predecir el número de infectados y a determinar la severidad de sus síntomas. Todo ello ha sido posible debido a la gran cantidad de información procesada y almacenada en bases de datos y </w:t>
      </w:r>
      <w:r w:rsidR="002A2260">
        <w:rPr>
          <w:rFonts w:ascii="Times New Roman" w:eastAsia="Times New Roman" w:hAnsi="Times New Roman" w:cs="Times New Roman"/>
          <w:color w:val="000000" w:themeColor="text1"/>
          <w:sz w:val="24"/>
          <w:szCs w:val="24"/>
        </w:rPr>
        <w:t xml:space="preserve">a </w:t>
      </w:r>
      <w:r w:rsidRPr="00EB6DBA">
        <w:rPr>
          <w:rFonts w:ascii="Times New Roman" w:eastAsia="Times New Roman" w:hAnsi="Times New Roman" w:cs="Times New Roman"/>
          <w:color w:val="000000" w:themeColor="text1"/>
          <w:sz w:val="24"/>
          <w:szCs w:val="24"/>
        </w:rPr>
        <w:t>que dicha información ha estado siendo utilizada para detectar futuras enfermedades y evitar con ello la pérdida de miles de vidas humanas.</w:t>
      </w:r>
      <w:r w:rsidR="002A2260">
        <w:rPr>
          <w:rFonts w:ascii="Times New Roman" w:eastAsia="Times New Roman" w:hAnsi="Times New Roman" w:cs="Times New Roman"/>
          <w:color w:val="000000" w:themeColor="text1"/>
          <w:sz w:val="24"/>
          <w:szCs w:val="24"/>
        </w:rPr>
        <w:t xml:space="preserve"> </w:t>
      </w:r>
      <w:r w:rsidR="00332FF9">
        <w:rPr>
          <w:rFonts w:ascii="Times New Roman" w:eastAsia="Times New Roman" w:hAnsi="Times New Roman" w:cs="Times New Roman"/>
          <w:color w:val="000000" w:themeColor="text1"/>
          <w:sz w:val="24"/>
          <w:szCs w:val="24"/>
        </w:rPr>
        <w:t>(Medina y Regalado</w:t>
      </w:r>
      <w:r w:rsidRPr="00EB6DBA">
        <w:rPr>
          <w:rFonts w:ascii="Times New Roman" w:eastAsia="Times New Roman" w:hAnsi="Times New Roman" w:cs="Times New Roman"/>
          <w:color w:val="000000" w:themeColor="text1"/>
          <w:sz w:val="24"/>
          <w:szCs w:val="24"/>
        </w:rPr>
        <w:t>, 2021).</w:t>
      </w:r>
    </w:p>
    <w:p w14:paraId="3D332A65" w14:textId="7FFB918F" w:rsidR="001E133E" w:rsidRPr="00C4011E" w:rsidRDefault="001E133E" w:rsidP="00C4011E">
      <w:pPr>
        <w:spacing w:after="0" w:line="360" w:lineRule="auto"/>
        <w:ind w:right="44" w:firstLine="461"/>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Los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sistemas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expertos</w:t>
      </w:r>
      <w:r w:rsidR="00A772CA">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pueden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considerados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como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subconjunto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 la</w:t>
      </w:r>
      <w:r w:rsidRPr="00315FA1">
        <w:rPr>
          <w:rFonts w:ascii="Times New Roman" w:eastAsia="Arial" w:hAnsi="Times New Roman" w:cs="Times New Roman"/>
          <w:spacing w:val="14"/>
          <w:sz w:val="24"/>
          <w:szCs w:val="24"/>
          <w:lang w:val="es-ES_tradnl"/>
        </w:rPr>
        <w:t xml:space="preserve"> </w:t>
      </w:r>
      <w:r w:rsidRPr="00315FA1">
        <w:rPr>
          <w:rFonts w:ascii="Times New Roman" w:eastAsia="Arial" w:hAnsi="Times New Roman" w:cs="Times New Roman"/>
          <w:sz w:val="24"/>
          <w:szCs w:val="24"/>
          <w:lang w:val="es-ES_tradnl"/>
        </w:rPr>
        <w:t>IA</w:t>
      </w:r>
      <w:r w:rsidRPr="00315FA1">
        <w:rPr>
          <w:rFonts w:ascii="Times New Roman" w:eastAsia="Arial" w:hAnsi="Times New Roman" w:cs="Times New Roman"/>
          <w:spacing w:val="14"/>
          <w:sz w:val="24"/>
          <w:szCs w:val="24"/>
          <w:lang w:val="es-ES_tradnl"/>
        </w:rPr>
        <w:t xml:space="preserve"> </w:t>
      </w:r>
      <w:r w:rsidR="00962F8E">
        <w:rPr>
          <w:rFonts w:ascii="Times New Roman" w:eastAsia="Arial" w:hAnsi="Times New Roman" w:cs="Times New Roman"/>
          <w:spacing w:val="14"/>
          <w:sz w:val="24"/>
          <w:szCs w:val="24"/>
          <w:lang w:val="es-ES_tradnl"/>
        </w:rPr>
        <w:t xml:space="preserve">según </w:t>
      </w:r>
      <w:r w:rsidR="00962F8E">
        <w:rPr>
          <w:rFonts w:ascii="Times New Roman" w:eastAsia="Arial" w:hAnsi="Times New Roman" w:cs="Times New Roman"/>
          <w:sz w:val="24"/>
          <w:szCs w:val="24"/>
          <w:lang w:val="es-ES_tradnl"/>
        </w:rPr>
        <w:t>Rossini</w:t>
      </w:r>
      <w:r w:rsidR="003E514B">
        <w:rPr>
          <w:rFonts w:ascii="Times New Roman" w:eastAsia="Arial" w:hAnsi="Times New Roman" w:cs="Times New Roman"/>
          <w:sz w:val="24"/>
          <w:szCs w:val="24"/>
          <w:lang w:val="es-ES_tradnl"/>
        </w:rPr>
        <w:t xml:space="preserve"> </w:t>
      </w:r>
      <w:r w:rsidR="00962F8E">
        <w:rPr>
          <w:rFonts w:ascii="Times New Roman" w:eastAsia="Arial" w:hAnsi="Times New Roman" w:cs="Times New Roman"/>
          <w:sz w:val="24"/>
          <w:szCs w:val="24"/>
          <w:lang w:val="es-ES_tradnl"/>
        </w:rPr>
        <w:t>(</w:t>
      </w:r>
      <w:r w:rsidR="005B3907">
        <w:rPr>
          <w:rFonts w:ascii="Times New Roman" w:eastAsia="Arial" w:hAnsi="Times New Roman" w:cs="Times New Roman"/>
          <w:sz w:val="24"/>
          <w:szCs w:val="24"/>
          <w:lang w:val="es-ES_tradnl"/>
        </w:rPr>
        <w:t xml:space="preserve">2000), y son </w:t>
      </w:r>
      <w:r w:rsidRPr="00315FA1">
        <w:rPr>
          <w:rFonts w:ascii="Times New Roman" w:eastAsia="Arial" w:hAnsi="Times New Roman" w:cs="Times New Roman"/>
          <w:sz w:val="24"/>
          <w:szCs w:val="24"/>
          <w:lang w:val="es-ES_tradnl"/>
        </w:rPr>
        <w:t>un sistema que requiere del conocimiento</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humano</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capturado</w:t>
      </w:r>
      <w:r w:rsidR="00845F06">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computadora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para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resolver</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problemas que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requieren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expertos humanos. Los sistemas bien diseñados imitan el proceso</w:t>
      </w:r>
      <w:r w:rsidRPr="00315FA1">
        <w:rPr>
          <w:rFonts w:ascii="Times New Roman" w:eastAsia="Arial" w:hAnsi="Times New Roman" w:cs="Times New Roman"/>
          <w:spacing w:val="14"/>
          <w:sz w:val="24"/>
          <w:szCs w:val="24"/>
          <w:lang w:val="es-ES_tradnl"/>
        </w:rPr>
        <w:t xml:space="preserve"> </w:t>
      </w:r>
      <w:r w:rsidRPr="00315FA1">
        <w:rPr>
          <w:rFonts w:ascii="Times New Roman" w:eastAsia="Arial" w:hAnsi="Times New Roman" w:cs="Times New Roman"/>
          <w:sz w:val="24"/>
          <w:szCs w:val="24"/>
          <w:lang w:val="es-ES_tradnl"/>
        </w:rPr>
        <w:t>de razonamiento que los expertos utilizan para resolver problemas específicos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(Turban, 1995). Los sistemas basados en conocimientos tienen la capacidad</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inferir</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nueva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información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partir</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30"/>
          <w:sz w:val="24"/>
          <w:szCs w:val="24"/>
          <w:lang w:val="es-ES_tradnl"/>
        </w:rPr>
        <w:t xml:space="preserve"> </w:t>
      </w:r>
      <w:r w:rsidR="00845B9B">
        <w:rPr>
          <w:rFonts w:ascii="Times New Roman" w:eastAsia="Arial" w:hAnsi="Times New Roman" w:cs="Times New Roman"/>
          <w:spacing w:val="30"/>
          <w:sz w:val="24"/>
          <w:szCs w:val="24"/>
          <w:lang w:val="es-ES_tradnl"/>
        </w:rPr>
        <w:t>lo</w:t>
      </w:r>
      <w:r w:rsidR="00317155">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qu</w:t>
      </w:r>
      <w:r w:rsidR="00845B9B">
        <w:rPr>
          <w:rFonts w:ascii="Times New Roman" w:eastAsia="Arial" w:hAnsi="Times New Roman" w:cs="Times New Roman"/>
          <w:sz w:val="24"/>
          <w:szCs w:val="24"/>
          <w:lang w:val="es-ES_tradnl"/>
        </w:rPr>
        <w:t>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almacenan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dispone</w:t>
      </w:r>
      <w:r w:rsidR="00845B9B">
        <w:rPr>
          <w:rFonts w:ascii="Times New Roman" w:eastAsia="Arial" w:hAnsi="Times New Roman" w:cs="Times New Roman"/>
          <w:sz w:val="24"/>
          <w:szCs w:val="24"/>
          <w:lang w:val="es-ES_tradnl"/>
        </w:rPr>
        <w:t>n</w:t>
      </w:r>
      <w:r w:rsidRPr="00315FA1">
        <w:rPr>
          <w:rFonts w:ascii="Times New Roman" w:eastAsia="Arial" w:hAnsi="Times New Roman" w:cs="Times New Roman"/>
          <w:spacing w:val="30"/>
          <w:sz w:val="24"/>
          <w:szCs w:val="24"/>
          <w:lang w:val="es-ES_tradnl"/>
        </w:rPr>
        <w:t xml:space="preserve"> </w:t>
      </w:r>
      <w:r w:rsidR="00845B9B">
        <w:rPr>
          <w:rFonts w:ascii="Times New Roman" w:eastAsia="Arial" w:hAnsi="Times New Roman" w:cs="Times New Roman"/>
          <w:spacing w:val="30"/>
          <w:sz w:val="24"/>
          <w:szCs w:val="24"/>
          <w:lang w:val="es-ES_tradnl"/>
        </w:rPr>
        <w:t xml:space="preserve">a través </w:t>
      </w:r>
      <w:r w:rsidRPr="00315FA1">
        <w:rPr>
          <w:rFonts w:ascii="Times New Roman" w:eastAsia="Arial" w:hAnsi="Times New Roman" w:cs="Times New Roman"/>
          <w:sz w:val="24"/>
          <w:szCs w:val="24"/>
          <w:lang w:val="es-ES_tradnl"/>
        </w:rPr>
        <w:t xml:space="preserve">de módulos de razonamiento </w:t>
      </w:r>
      <w:r w:rsidR="00845B9B">
        <w:rPr>
          <w:rFonts w:ascii="Times New Roman" w:eastAsia="Arial" w:hAnsi="Times New Roman" w:cs="Times New Roman"/>
          <w:sz w:val="24"/>
          <w:szCs w:val="24"/>
          <w:lang w:val="es-ES_tradnl"/>
        </w:rPr>
        <w:t>que les permita</w:t>
      </w:r>
      <w:r w:rsidRPr="00315FA1">
        <w:rPr>
          <w:rFonts w:ascii="Times New Roman" w:eastAsia="Arial" w:hAnsi="Times New Roman" w:cs="Times New Roman"/>
          <w:sz w:val="24"/>
          <w:szCs w:val="24"/>
          <w:lang w:val="es-ES_tradnl"/>
        </w:rPr>
        <w:t xml:space="preserve"> justificar su respuesta.</w:t>
      </w:r>
      <w:r w:rsidR="0065319C">
        <w:rPr>
          <w:rFonts w:ascii="Times New Roman" w:eastAsia="Arial" w:hAnsi="Times New Roman" w:cs="Times New Roman"/>
          <w:sz w:val="24"/>
          <w:szCs w:val="24"/>
          <w:lang w:val="es-ES_tradnl"/>
        </w:rPr>
        <w:t xml:space="preserve"> Existen diferentes tipos de sistemas expertos</w:t>
      </w:r>
      <w:r w:rsidR="007B51A8">
        <w:rPr>
          <w:rFonts w:ascii="Times New Roman" w:eastAsia="Arial" w:hAnsi="Times New Roman" w:cs="Times New Roman"/>
          <w:sz w:val="24"/>
          <w:szCs w:val="24"/>
          <w:lang w:val="es-ES_tradnl"/>
        </w:rPr>
        <w:t>:</w:t>
      </w:r>
      <w:r w:rsidR="0065319C">
        <w:rPr>
          <w:rFonts w:ascii="Times New Roman" w:eastAsia="Arial" w:hAnsi="Times New Roman" w:cs="Times New Roman"/>
          <w:sz w:val="24"/>
          <w:szCs w:val="24"/>
          <w:lang w:val="es-ES_tradnl"/>
        </w:rPr>
        <w:t xml:space="preserve"> los deterministas y los </w:t>
      </w:r>
      <w:r w:rsidR="0065319C">
        <w:rPr>
          <w:rFonts w:ascii="Times New Roman" w:eastAsia="Arial" w:hAnsi="Times New Roman" w:cs="Times New Roman"/>
          <w:sz w:val="24"/>
          <w:szCs w:val="24"/>
          <w:lang w:val="es-ES_tradnl"/>
        </w:rPr>
        <w:lastRenderedPageBreak/>
        <w:t xml:space="preserve">estocásticos, en este </w:t>
      </w:r>
      <w:r w:rsidR="00D0558F">
        <w:rPr>
          <w:rFonts w:ascii="Times New Roman" w:eastAsia="Arial" w:hAnsi="Times New Roman" w:cs="Times New Roman"/>
          <w:sz w:val="24"/>
          <w:szCs w:val="24"/>
          <w:lang w:val="es-ES_tradnl"/>
        </w:rPr>
        <w:t>trabajo</w:t>
      </w:r>
      <w:r w:rsidR="0042098B">
        <w:rPr>
          <w:rFonts w:ascii="Times New Roman" w:eastAsia="Arial" w:hAnsi="Times New Roman" w:cs="Times New Roman"/>
          <w:sz w:val="24"/>
          <w:szCs w:val="24"/>
          <w:lang w:val="es-ES_tradnl"/>
        </w:rPr>
        <w:t xml:space="preserve"> </w:t>
      </w:r>
      <w:r w:rsidR="00D0558F">
        <w:rPr>
          <w:rFonts w:ascii="Times New Roman" w:eastAsia="Arial" w:hAnsi="Times New Roman" w:cs="Times New Roman"/>
          <w:sz w:val="24"/>
          <w:szCs w:val="24"/>
          <w:lang w:val="es-ES_tradnl"/>
        </w:rPr>
        <w:t xml:space="preserve">el enfoque se hizo </w:t>
      </w:r>
      <w:r w:rsidR="0065319C">
        <w:rPr>
          <w:rFonts w:ascii="Times New Roman" w:eastAsia="Arial" w:hAnsi="Times New Roman" w:cs="Times New Roman"/>
          <w:sz w:val="24"/>
          <w:szCs w:val="24"/>
          <w:lang w:val="es-ES_tradnl"/>
        </w:rPr>
        <w:t>en sistemas ex</w:t>
      </w:r>
      <w:r w:rsidR="007B51A8">
        <w:rPr>
          <w:rFonts w:ascii="Times New Roman" w:eastAsia="Arial" w:hAnsi="Times New Roman" w:cs="Times New Roman"/>
          <w:sz w:val="24"/>
          <w:szCs w:val="24"/>
          <w:lang w:val="es-ES_tradnl"/>
        </w:rPr>
        <w:t>pertos estocásticos que son aqué</w:t>
      </w:r>
      <w:r w:rsidR="0065319C">
        <w:rPr>
          <w:rFonts w:ascii="Times New Roman" w:eastAsia="Arial" w:hAnsi="Times New Roman" w:cs="Times New Roman"/>
          <w:sz w:val="24"/>
          <w:szCs w:val="24"/>
          <w:lang w:val="es-ES_tradnl"/>
        </w:rPr>
        <w:t>llos que nos permiten analizar información con incertidumbre,</w:t>
      </w:r>
      <w:r w:rsidR="00904F9F">
        <w:rPr>
          <w:rFonts w:ascii="Times New Roman" w:eastAsia="Arial" w:hAnsi="Times New Roman" w:cs="Times New Roman"/>
          <w:sz w:val="24"/>
          <w:szCs w:val="24"/>
          <w:lang w:val="es-ES_tradnl"/>
        </w:rPr>
        <w:t xml:space="preserve"> </w:t>
      </w:r>
      <w:r w:rsidR="007B51A8">
        <w:rPr>
          <w:rFonts w:ascii="Times New Roman" w:eastAsia="Arial" w:hAnsi="Times New Roman" w:cs="Times New Roman"/>
          <w:sz w:val="24"/>
          <w:szCs w:val="24"/>
          <w:lang w:val="es-ES_tradnl"/>
        </w:rPr>
        <w:t>en concreto,</w:t>
      </w:r>
      <w:r w:rsidR="00904F9F">
        <w:rPr>
          <w:rFonts w:ascii="Times New Roman" w:eastAsia="Arial" w:hAnsi="Times New Roman" w:cs="Times New Roman"/>
          <w:sz w:val="24"/>
          <w:szCs w:val="24"/>
          <w:lang w:val="es-ES_tradnl"/>
        </w:rPr>
        <w:t xml:space="preserve"> se </w:t>
      </w:r>
      <w:r w:rsidR="007B51A8">
        <w:rPr>
          <w:rFonts w:ascii="Times New Roman" w:eastAsia="Arial" w:hAnsi="Times New Roman" w:cs="Times New Roman"/>
          <w:sz w:val="24"/>
          <w:szCs w:val="24"/>
          <w:lang w:val="es-ES_tradnl"/>
        </w:rPr>
        <w:t xml:space="preserve">ha </w:t>
      </w:r>
      <w:r w:rsidR="00904F9F">
        <w:rPr>
          <w:rFonts w:ascii="Times New Roman" w:eastAsia="Arial" w:hAnsi="Times New Roman" w:cs="Times New Roman"/>
          <w:sz w:val="24"/>
          <w:szCs w:val="24"/>
          <w:lang w:val="es-ES_tradnl"/>
        </w:rPr>
        <w:t>utiliza</w:t>
      </w:r>
      <w:r w:rsidR="00A400B5">
        <w:rPr>
          <w:rFonts w:ascii="Times New Roman" w:eastAsia="Arial" w:hAnsi="Times New Roman" w:cs="Times New Roman"/>
          <w:sz w:val="24"/>
          <w:szCs w:val="24"/>
          <w:lang w:val="es-ES_tradnl"/>
        </w:rPr>
        <w:t>d</w:t>
      </w:r>
      <w:r w:rsidR="007B51A8">
        <w:rPr>
          <w:rFonts w:ascii="Times New Roman" w:eastAsia="Arial" w:hAnsi="Times New Roman" w:cs="Times New Roman"/>
          <w:sz w:val="24"/>
          <w:szCs w:val="24"/>
          <w:lang w:val="es-ES_tradnl"/>
        </w:rPr>
        <w:t xml:space="preserve">o </w:t>
      </w:r>
      <w:r w:rsidR="00D0558F">
        <w:rPr>
          <w:rFonts w:ascii="Times New Roman" w:eastAsia="Arial" w:hAnsi="Times New Roman" w:cs="Times New Roman"/>
          <w:sz w:val="24"/>
          <w:szCs w:val="24"/>
          <w:lang w:val="es-ES_tradnl"/>
        </w:rPr>
        <w:t xml:space="preserve">la </w:t>
      </w:r>
      <w:r w:rsidR="007B51A8">
        <w:rPr>
          <w:rFonts w:ascii="Times New Roman" w:eastAsia="Arial" w:hAnsi="Times New Roman" w:cs="Times New Roman"/>
          <w:sz w:val="24"/>
          <w:szCs w:val="24"/>
          <w:lang w:val="es-ES_tradnl"/>
        </w:rPr>
        <w:t>lógica difusa como</w:t>
      </w:r>
      <w:r w:rsidR="00904F9F">
        <w:rPr>
          <w:rFonts w:ascii="Times New Roman" w:eastAsia="Arial" w:hAnsi="Times New Roman" w:cs="Times New Roman"/>
          <w:sz w:val="24"/>
          <w:szCs w:val="24"/>
          <w:lang w:val="es-ES_tradnl"/>
        </w:rPr>
        <w:t xml:space="preserve"> una extensión de la clásica y la cual </w:t>
      </w:r>
      <w:r w:rsidR="0042098B">
        <w:rPr>
          <w:rFonts w:ascii="Times New Roman" w:eastAsia="Arial" w:hAnsi="Times New Roman" w:cs="Times New Roman"/>
          <w:sz w:val="24"/>
          <w:szCs w:val="24"/>
          <w:lang w:val="es-ES_tradnl"/>
        </w:rPr>
        <w:t>está</w:t>
      </w:r>
      <w:r w:rsidR="00904F9F">
        <w:rPr>
          <w:rFonts w:ascii="Times New Roman" w:eastAsia="Arial" w:hAnsi="Times New Roman" w:cs="Times New Roman"/>
          <w:sz w:val="24"/>
          <w:szCs w:val="24"/>
          <w:lang w:val="es-ES_tradnl"/>
        </w:rPr>
        <w:t xml:space="preserve"> basada en el razonamiento aproximado</w:t>
      </w:r>
      <w:r w:rsidR="00C42A1C">
        <w:rPr>
          <w:rFonts w:ascii="Times New Roman" w:eastAsia="Arial" w:hAnsi="Times New Roman" w:cs="Times New Roman"/>
          <w:sz w:val="24"/>
          <w:szCs w:val="24"/>
          <w:lang w:val="es-ES_tradnl"/>
        </w:rPr>
        <w:t xml:space="preserve"> </w:t>
      </w:r>
      <w:r w:rsidR="00A400B5">
        <w:rPr>
          <w:rFonts w:ascii="Times New Roman" w:eastAsia="Arial" w:hAnsi="Times New Roman" w:cs="Times New Roman"/>
          <w:sz w:val="24"/>
          <w:szCs w:val="24"/>
          <w:lang w:val="es-ES_tradnl"/>
        </w:rPr>
        <w:t>(</w:t>
      </w:r>
      <w:r w:rsidR="00C42A1C" w:rsidRPr="00C42A1C">
        <w:rPr>
          <w:rFonts w:ascii="Times New Roman" w:hAnsi="Times New Roman" w:cs="Times New Roman"/>
        </w:rPr>
        <w:t>Zimmermann</w:t>
      </w:r>
      <w:r w:rsidR="007B51A8">
        <w:rPr>
          <w:rFonts w:ascii="Times New Roman" w:hAnsi="Times New Roman" w:cs="Times New Roman"/>
        </w:rPr>
        <w:t xml:space="preserve">, </w:t>
      </w:r>
      <w:r w:rsidR="00C42A1C">
        <w:rPr>
          <w:rFonts w:ascii="Times New Roman" w:hAnsi="Times New Roman" w:cs="Times New Roman"/>
        </w:rPr>
        <w:t>2001)</w:t>
      </w:r>
      <w:r w:rsidR="00C42A1C">
        <w:rPr>
          <w:rFonts w:ascii="Times New Roman" w:eastAsia="Arial" w:hAnsi="Times New Roman" w:cs="Times New Roman"/>
          <w:sz w:val="24"/>
          <w:szCs w:val="24"/>
          <w:lang w:val="es-ES_tradnl"/>
        </w:rPr>
        <w:t>.</w:t>
      </w:r>
    </w:p>
    <w:p w14:paraId="59710FC8" w14:textId="58D33F16" w:rsidR="0042098B" w:rsidRPr="00631478" w:rsidRDefault="001E133E" w:rsidP="00631478">
      <w:pPr>
        <w:spacing w:line="360" w:lineRule="auto"/>
        <w:contextualSpacing/>
        <w:jc w:val="both"/>
        <w:rPr>
          <w:rStyle w:val="nfasissutil"/>
          <w:rFonts w:ascii="Times New Roman" w:hAnsi="Times New Roman" w:cs="Times New Roman"/>
          <w:iCs w:val="0"/>
          <w:color w:val="auto"/>
          <w:sz w:val="24"/>
          <w:szCs w:val="24"/>
        </w:rPr>
      </w:pPr>
      <w:r w:rsidRPr="00E35943">
        <w:rPr>
          <w:rStyle w:val="nfasissutil"/>
          <w:rFonts w:ascii="Times New Roman" w:hAnsi="Times New Roman" w:cs="Times New Roman"/>
          <w:i w:val="0"/>
          <w:color w:val="000000" w:themeColor="text1"/>
          <w:sz w:val="24"/>
          <w:szCs w:val="24"/>
        </w:rPr>
        <w:t xml:space="preserve">En el contexto de sistemas expertos orientados </w:t>
      </w:r>
      <w:r w:rsidR="00845B9B" w:rsidRPr="00E35943">
        <w:rPr>
          <w:rStyle w:val="nfasissutil"/>
          <w:rFonts w:ascii="Times New Roman" w:hAnsi="Times New Roman" w:cs="Times New Roman"/>
          <w:i w:val="0"/>
          <w:color w:val="000000" w:themeColor="text1"/>
          <w:sz w:val="24"/>
          <w:szCs w:val="24"/>
        </w:rPr>
        <w:t>al diagnóstico médico,</w:t>
      </w:r>
      <w:r w:rsidRPr="00E35943">
        <w:rPr>
          <w:rStyle w:val="nfasissutil"/>
          <w:rFonts w:ascii="Times New Roman" w:hAnsi="Times New Roman" w:cs="Times New Roman"/>
          <w:i w:val="0"/>
          <w:color w:val="000000" w:themeColor="text1"/>
          <w:sz w:val="24"/>
          <w:szCs w:val="24"/>
        </w:rPr>
        <w:t xml:space="preserve"> en general se puede afirmar que es de</w:t>
      </w:r>
      <w:r w:rsidR="00845B9B" w:rsidRPr="00E35943">
        <w:rPr>
          <w:rStyle w:val="nfasissutil"/>
          <w:rFonts w:ascii="Times New Roman" w:hAnsi="Times New Roman" w:cs="Times New Roman"/>
          <w:i w:val="0"/>
          <w:color w:val="000000" w:themeColor="text1"/>
          <w:sz w:val="24"/>
          <w:szCs w:val="24"/>
        </w:rPr>
        <w:t>masiado exte</w:t>
      </w:r>
      <w:r w:rsidR="00AD1E12" w:rsidRPr="00E35943">
        <w:rPr>
          <w:rStyle w:val="nfasissutil"/>
          <w:rFonts w:ascii="Times New Roman" w:hAnsi="Times New Roman" w:cs="Times New Roman"/>
          <w:i w:val="0"/>
          <w:color w:val="000000" w:themeColor="text1"/>
          <w:sz w:val="24"/>
          <w:szCs w:val="24"/>
        </w:rPr>
        <w:t xml:space="preserve">nso, sin embargo, </w:t>
      </w:r>
      <w:r w:rsidR="009E16C8">
        <w:rPr>
          <w:rStyle w:val="nfasissutil"/>
          <w:rFonts w:ascii="Times New Roman" w:hAnsi="Times New Roman" w:cs="Times New Roman"/>
          <w:i w:val="0"/>
          <w:color w:val="000000" w:themeColor="text1"/>
          <w:sz w:val="24"/>
          <w:szCs w:val="24"/>
        </w:rPr>
        <w:t>el objetivo general d</w:t>
      </w:r>
      <w:r w:rsidR="00AD1E12" w:rsidRPr="00E35943">
        <w:rPr>
          <w:rStyle w:val="nfasissutil"/>
          <w:rFonts w:ascii="Times New Roman" w:hAnsi="Times New Roman" w:cs="Times New Roman"/>
          <w:i w:val="0"/>
          <w:color w:val="000000" w:themeColor="text1"/>
          <w:sz w:val="24"/>
          <w:szCs w:val="24"/>
        </w:rPr>
        <w:t>el</w:t>
      </w:r>
      <w:r w:rsidRPr="00E35943">
        <w:rPr>
          <w:rStyle w:val="nfasissutil"/>
          <w:rFonts w:ascii="Times New Roman" w:hAnsi="Times New Roman" w:cs="Times New Roman"/>
          <w:i w:val="0"/>
          <w:color w:val="000000" w:themeColor="text1"/>
          <w:sz w:val="24"/>
          <w:szCs w:val="24"/>
        </w:rPr>
        <w:t xml:space="preserve"> proyecto</w:t>
      </w:r>
      <w:r w:rsidR="00AD1E12" w:rsidRPr="00E35943">
        <w:rPr>
          <w:rStyle w:val="nfasissutil"/>
          <w:rFonts w:ascii="Times New Roman" w:hAnsi="Times New Roman" w:cs="Times New Roman"/>
          <w:i w:val="0"/>
          <w:color w:val="000000" w:themeColor="text1"/>
          <w:sz w:val="24"/>
          <w:szCs w:val="24"/>
        </w:rPr>
        <w:t xml:space="preserve"> aquí presentado</w:t>
      </w:r>
      <w:r w:rsidRPr="00E35943">
        <w:rPr>
          <w:rStyle w:val="nfasissutil"/>
          <w:rFonts w:ascii="Times New Roman" w:hAnsi="Times New Roman" w:cs="Times New Roman"/>
          <w:i w:val="0"/>
          <w:color w:val="000000" w:themeColor="text1"/>
          <w:sz w:val="24"/>
          <w:szCs w:val="24"/>
        </w:rPr>
        <w:t xml:space="preserve"> </w:t>
      </w:r>
      <w:r w:rsidR="00845F06">
        <w:rPr>
          <w:rStyle w:val="nfasissutil"/>
          <w:rFonts w:ascii="Times New Roman" w:hAnsi="Times New Roman" w:cs="Times New Roman"/>
          <w:i w:val="0"/>
          <w:color w:val="000000" w:themeColor="text1"/>
          <w:sz w:val="24"/>
          <w:szCs w:val="24"/>
        </w:rPr>
        <w:t>se centra</w:t>
      </w:r>
      <w:r w:rsidR="00845B9B" w:rsidRPr="00E35943">
        <w:rPr>
          <w:rStyle w:val="nfasissutil"/>
          <w:rFonts w:ascii="Times New Roman" w:hAnsi="Times New Roman" w:cs="Times New Roman"/>
          <w:i w:val="0"/>
          <w:color w:val="000000" w:themeColor="text1"/>
          <w:sz w:val="24"/>
          <w:szCs w:val="24"/>
        </w:rPr>
        <w:t xml:space="preserve"> en</w:t>
      </w:r>
      <w:r w:rsidR="00480CB6">
        <w:rPr>
          <w:rStyle w:val="nfasissutil"/>
          <w:rFonts w:ascii="Times New Roman" w:hAnsi="Times New Roman" w:cs="Times New Roman"/>
          <w:i w:val="0"/>
          <w:color w:val="000000" w:themeColor="text1"/>
          <w:sz w:val="24"/>
          <w:szCs w:val="24"/>
        </w:rPr>
        <w:t>:</w:t>
      </w:r>
      <w:r w:rsidR="00067AEB">
        <w:rPr>
          <w:rStyle w:val="nfasissutil"/>
          <w:rFonts w:ascii="Times New Roman" w:hAnsi="Times New Roman" w:cs="Times New Roman"/>
          <w:i w:val="0"/>
          <w:color w:val="000000" w:themeColor="text1"/>
          <w:sz w:val="24"/>
          <w:szCs w:val="24"/>
        </w:rPr>
        <w:t xml:space="preserve"> </w:t>
      </w:r>
      <w:r w:rsidR="00480CB6">
        <w:rPr>
          <w:rStyle w:val="nfasissutil"/>
          <w:rFonts w:ascii="Times New Roman" w:hAnsi="Times New Roman" w:cs="Times New Roman"/>
          <w:i w:val="0"/>
          <w:color w:val="000000" w:themeColor="text1"/>
          <w:sz w:val="24"/>
          <w:szCs w:val="24"/>
        </w:rPr>
        <w:t>“</w:t>
      </w:r>
      <w:r w:rsidR="00C47CF2">
        <w:rPr>
          <w:rStyle w:val="nfasissutil"/>
          <w:rFonts w:ascii="Times New Roman" w:hAnsi="Times New Roman" w:cs="Times New Roman"/>
          <w:i w:val="0"/>
          <w:color w:val="000000" w:themeColor="text1"/>
          <w:sz w:val="24"/>
          <w:szCs w:val="24"/>
        </w:rPr>
        <w:t>Evaluar</w:t>
      </w:r>
      <w:r w:rsidR="00845B9B" w:rsidRPr="00E35943">
        <w:rPr>
          <w:rStyle w:val="nfasissutil"/>
          <w:rFonts w:ascii="Times New Roman" w:hAnsi="Times New Roman" w:cs="Times New Roman"/>
          <w:i w:val="0"/>
          <w:color w:val="000000" w:themeColor="text1"/>
          <w:sz w:val="24"/>
          <w:szCs w:val="24"/>
        </w:rPr>
        <w:t xml:space="preserve"> de manera oportuna</w:t>
      </w:r>
      <w:r w:rsidR="00845F06">
        <w:rPr>
          <w:rStyle w:val="nfasissutil"/>
          <w:rFonts w:ascii="Times New Roman" w:hAnsi="Times New Roman" w:cs="Times New Roman"/>
          <w:i w:val="0"/>
          <w:color w:val="000000" w:themeColor="text1"/>
          <w:sz w:val="24"/>
          <w:szCs w:val="24"/>
        </w:rPr>
        <w:t>,</w:t>
      </w:r>
      <w:r w:rsidR="00845B9B" w:rsidRPr="00E35943">
        <w:rPr>
          <w:rStyle w:val="nfasissutil"/>
          <w:rFonts w:ascii="Times New Roman" w:hAnsi="Times New Roman" w:cs="Times New Roman"/>
          <w:i w:val="0"/>
          <w:color w:val="000000" w:themeColor="text1"/>
          <w:sz w:val="24"/>
          <w:szCs w:val="24"/>
        </w:rPr>
        <w:t xml:space="preserve"> el grado </w:t>
      </w:r>
      <w:r w:rsidR="00845F06">
        <w:rPr>
          <w:rStyle w:val="nfasissutil"/>
          <w:rFonts w:ascii="Times New Roman" w:hAnsi="Times New Roman" w:cs="Times New Roman"/>
          <w:i w:val="0"/>
          <w:color w:val="000000" w:themeColor="text1"/>
          <w:sz w:val="24"/>
          <w:szCs w:val="24"/>
        </w:rPr>
        <w:t>en que se puede diagnosticar</w:t>
      </w:r>
      <w:r w:rsidRPr="00E35943">
        <w:rPr>
          <w:rStyle w:val="nfasissutil"/>
          <w:rFonts w:ascii="Times New Roman" w:hAnsi="Times New Roman" w:cs="Times New Roman"/>
          <w:i w:val="0"/>
          <w:color w:val="000000" w:themeColor="text1"/>
          <w:sz w:val="24"/>
          <w:szCs w:val="24"/>
        </w:rPr>
        <w:t xml:space="preserve"> el estado</w:t>
      </w:r>
      <w:r w:rsidR="00845B9B" w:rsidRPr="00E35943">
        <w:rPr>
          <w:rStyle w:val="nfasissutil"/>
          <w:rFonts w:ascii="Times New Roman" w:hAnsi="Times New Roman" w:cs="Times New Roman"/>
          <w:i w:val="0"/>
          <w:color w:val="000000" w:themeColor="text1"/>
          <w:sz w:val="24"/>
          <w:szCs w:val="24"/>
        </w:rPr>
        <w:t xml:space="preserve"> </w:t>
      </w:r>
      <w:r w:rsidRPr="00E35943">
        <w:rPr>
          <w:rStyle w:val="nfasissutil"/>
          <w:rFonts w:ascii="Times New Roman" w:hAnsi="Times New Roman" w:cs="Times New Roman"/>
          <w:i w:val="0"/>
          <w:color w:val="000000" w:themeColor="text1"/>
          <w:sz w:val="24"/>
          <w:szCs w:val="24"/>
        </w:rPr>
        <w:t xml:space="preserve">de </w:t>
      </w:r>
      <w:r w:rsidR="002754BC" w:rsidRPr="00E35943">
        <w:rPr>
          <w:rStyle w:val="nfasissutil"/>
          <w:rFonts w:ascii="Times New Roman" w:hAnsi="Times New Roman" w:cs="Times New Roman"/>
          <w:i w:val="0"/>
          <w:color w:val="000000" w:themeColor="text1"/>
          <w:sz w:val="24"/>
          <w:szCs w:val="24"/>
        </w:rPr>
        <w:t xml:space="preserve">salud </w:t>
      </w:r>
      <w:r w:rsidR="009E16C8">
        <w:rPr>
          <w:rStyle w:val="nfasissutil"/>
          <w:rFonts w:ascii="Times New Roman" w:hAnsi="Times New Roman" w:cs="Times New Roman"/>
          <w:i w:val="0"/>
          <w:color w:val="000000" w:themeColor="text1"/>
          <w:sz w:val="24"/>
          <w:szCs w:val="24"/>
        </w:rPr>
        <w:t xml:space="preserve">de pacientes con covid-19 </w:t>
      </w:r>
      <w:r w:rsidR="002754BC" w:rsidRPr="00E35943">
        <w:rPr>
          <w:rStyle w:val="nfasissutil"/>
          <w:rFonts w:ascii="Times New Roman" w:hAnsi="Times New Roman" w:cs="Times New Roman"/>
          <w:i w:val="0"/>
          <w:color w:val="000000" w:themeColor="text1"/>
          <w:sz w:val="24"/>
          <w:szCs w:val="24"/>
        </w:rPr>
        <w:t>por</w:t>
      </w:r>
      <w:r w:rsidRPr="00E35943">
        <w:rPr>
          <w:rStyle w:val="nfasissutil"/>
          <w:rFonts w:ascii="Times New Roman" w:hAnsi="Times New Roman" w:cs="Times New Roman"/>
          <w:i w:val="0"/>
          <w:color w:val="000000" w:themeColor="text1"/>
          <w:sz w:val="24"/>
          <w:szCs w:val="24"/>
        </w:rPr>
        <w:t xml:space="preserve"> medio de los signos vitales, además de proporcionar factores de riesgo y</w:t>
      </w:r>
      <w:r w:rsidR="00AD1E12" w:rsidRPr="00E35943">
        <w:rPr>
          <w:rStyle w:val="nfasissutil"/>
          <w:rFonts w:ascii="Times New Roman" w:hAnsi="Times New Roman" w:cs="Times New Roman"/>
          <w:i w:val="0"/>
          <w:color w:val="000000" w:themeColor="text1"/>
          <w:sz w:val="24"/>
          <w:szCs w:val="24"/>
        </w:rPr>
        <w:t xml:space="preserve"> recomendaciones ante é</w:t>
      </w:r>
      <w:r w:rsidR="00845B9B" w:rsidRPr="00E35943">
        <w:rPr>
          <w:rStyle w:val="nfasissutil"/>
          <w:rFonts w:ascii="Times New Roman" w:hAnsi="Times New Roman" w:cs="Times New Roman"/>
          <w:i w:val="0"/>
          <w:color w:val="000000" w:themeColor="text1"/>
          <w:sz w:val="24"/>
          <w:szCs w:val="24"/>
        </w:rPr>
        <w:t>stos</w:t>
      </w:r>
      <w:r w:rsidR="00480CB6">
        <w:rPr>
          <w:rStyle w:val="nfasissutil"/>
          <w:rFonts w:ascii="Times New Roman" w:hAnsi="Times New Roman" w:cs="Times New Roman"/>
          <w:i w:val="0"/>
          <w:color w:val="000000" w:themeColor="text1"/>
          <w:sz w:val="24"/>
          <w:szCs w:val="24"/>
        </w:rPr>
        <w:t>”</w:t>
      </w:r>
      <w:r w:rsidR="00845B9B" w:rsidRPr="00E35943">
        <w:rPr>
          <w:rStyle w:val="nfasissutil"/>
          <w:rFonts w:ascii="Times New Roman" w:hAnsi="Times New Roman" w:cs="Times New Roman"/>
          <w:i w:val="0"/>
          <w:color w:val="000000" w:themeColor="text1"/>
          <w:sz w:val="24"/>
          <w:szCs w:val="24"/>
        </w:rPr>
        <w:t xml:space="preserve">. </w:t>
      </w:r>
      <w:r w:rsidR="00AD1E12" w:rsidRPr="00E35943">
        <w:rPr>
          <w:rStyle w:val="nfasissutil"/>
          <w:rFonts w:ascii="Times New Roman" w:hAnsi="Times New Roman" w:cs="Times New Roman"/>
          <w:i w:val="0"/>
          <w:color w:val="000000" w:themeColor="text1"/>
          <w:sz w:val="24"/>
          <w:szCs w:val="24"/>
        </w:rPr>
        <w:t>El</w:t>
      </w:r>
      <w:r w:rsidRPr="00E35943">
        <w:rPr>
          <w:rStyle w:val="nfasissutil"/>
          <w:rFonts w:ascii="Times New Roman" w:hAnsi="Times New Roman" w:cs="Times New Roman"/>
          <w:i w:val="0"/>
          <w:color w:val="000000" w:themeColor="text1"/>
          <w:sz w:val="24"/>
          <w:szCs w:val="24"/>
        </w:rPr>
        <w:t xml:space="preserve"> conocer los signos vitales </w:t>
      </w:r>
      <w:r w:rsidR="00AD1E12" w:rsidRPr="00E35943">
        <w:rPr>
          <w:rStyle w:val="nfasissutil"/>
          <w:rFonts w:ascii="Times New Roman" w:hAnsi="Times New Roman" w:cs="Times New Roman"/>
          <w:i w:val="0"/>
          <w:color w:val="000000" w:themeColor="text1"/>
          <w:sz w:val="24"/>
          <w:szCs w:val="24"/>
        </w:rPr>
        <w:t>a tiempo</w:t>
      </w:r>
      <w:r w:rsidR="007B51A8">
        <w:rPr>
          <w:rStyle w:val="nfasissutil"/>
          <w:rFonts w:ascii="Times New Roman" w:hAnsi="Times New Roman" w:cs="Times New Roman"/>
          <w:i w:val="0"/>
          <w:color w:val="000000" w:themeColor="text1"/>
          <w:sz w:val="24"/>
          <w:szCs w:val="24"/>
        </w:rPr>
        <w:t>,</w:t>
      </w:r>
      <w:r w:rsidR="00AD1E12" w:rsidRPr="00E35943">
        <w:rPr>
          <w:rStyle w:val="nfasissutil"/>
          <w:rFonts w:ascii="Times New Roman" w:hAnsi="Times New Roman" w:cs="Times New Roman"/>
          <w:i w:val="0"/>
          <w:color w:val="000000" w:themeColor="text1"/>
          <w:sz w:val="24"/>
          <w:szCs w:val="24"/>
        </w:rPr>
        <w:t xml:space="preserve"> </w:t>
      </w:r>
      <w:r w:rsidRPr="00E35943">
        <w:rPr>
          <w:rStyle w:val="nfasissutil"/>
          <w:rFonts w:ascii="Times New Roman" w:hAnsi="Times New Roman" w:cs="Times New Roman"/>
          <w:i w:val="0"/>
          <w:color w:val="000000" w:themeColor="text1"/>
          <w:sz w:val="24"/>
          <w:szCs w:val="24"/>
        </w:rPr>
        <w:t xml:space="preserve">puede </w:t>
      </w:r>
      <w:r w:rsidR="00AD1E12" w:rsidRPr="00E35943">
        <w:rPr>
          <w:rStyle w:val="nfasissutil"/>
          <w:rFonts w:ascii="Times New Roman" w:hAnsi="Times New Roman" w:cs="Times New Roman"/>
          <w:i w:val="0"/>
          <w:color w:val="000000" w:themeColor="text1"/>
          <w:sz w:val="24"/>
          <w:szCs w:val="24"/>
        </w:rPr>
        <w:t xml:space="preserve">prevenir </w:t>
      </w:r>
      <w:r w:rsidR="00D0558F">
        <w:rPr>
          <w:rStyle w:val="nfasissutil"/>
          <w:rFonts w:ascii="Times New Roman" w:hAnsi="Times New Roman" w:cs="Times New Roman"/>
          <w:i w:val="0"/>
          <w:color w:val="000000" w:themeColor="text1"/>
          <w:sz w:val="24"/>
          <w:szCs w:val="24"/>
        </w:rPr>
        <w:t xml:space="preserve">la </w:t>
      </w:r>
      <w:r w:rsidR="00AD1E12" w:rsidRPr="00E35943">
        <w:rPr>
          <w:rStyle w:val="nfasissutil"/>
          <w:rFonts w:ascii="Times New Roman" w:hAnsi="Times New Roman" w:cs="Times New Roman"/>
          <w:i w:val="0"/>
          <w:color w:val="000000" w:themeColor="text1"/>
          <w:sz w:val="24"/>
          <w:szCs w:val="24"/>
        </w:rPr>
        <w:t>atención oportuna ante</w:t>
      </w:r>
      <w:r w:rsidRPr="00E35943">
        <w:rPr>
          <w:rStyle w:val="nfasissutil"/>
          <w:rFonts w:ascii="Times New Roman" w:hAnsi="Times New Roman" w:cs="Times New Roman"/>
          <w:i w:val="0"/>
          <w:color w:val="000000" w:themeColor="text1"/>
          <w:sz w:val="24"/>
          <w:szCs w:val="24"/>
        </w:rPr>
        <w:t xml:space="preserve"> una sospecha de </w:t>
      </w:r>
      <w:r w:rsidR="0027235B">
        <w:rPr>
          <w:rStyle w:val="Textoennegrita"/>
          <w:rFonts w:ascii="Times New Roman" w:hAnsi="Times New Roman"/>
          <w:b w:val="0"/>
        </w:rPr>
        <w:t>Covid</w:t>
      </w:r>
      <w:r w:rsidR="0027235B" w:rsidRPr="00E35943">
        <w:rPr>
          <w:rStyle w:val="nfasissutil"/>
          <w:rFonts w:ascii="Times New Roman" w:hAnsi="Times New Roman" w:cs="Times New Roman"/>
          <w:i w:val="0"/>
          <w:color w:val="000000" w:themeColor="text1"/>
          <w:sz w:val="24"/>
          <w:szCs w:val="24"/>
        </w:rPr>
        <w:t xml:space="preserve"> </w:t>
      </w:r>
      <w:r w:rsidRPr="00E35943">
        <w:rPr>
          <w:rStyle w:val="nfasissutil"/>
          <w:rFonts w:ascii="Times New Roman" w:hAnsi="Times New Roman" w:cs="Times New Roman"/>
          <w:i w:val="0"/>
          <w:color w:val="000000" w:themeColor="text1"/>
          <w:sz w:val="24"/>
          <w:szCs w:val="24"/>
        </w:rPr>
        <w:t>y</w:t>
      </w:r>
      <w:r w:rsidR="00AD1E12" w:rsidRPr="00E35943">
        <w:rPr>
          <w:rStyle w:val="nfasissutil"/>
          <w:rFonts w:ascii="Times New Roman" w:hAnsi="Times New Roman" w:cs="Times New Roman"/>
          <w:i w:val="0"/>
          <w:color w:val="000000" w:themeColor="text1"/>
          <w:sz w:val="24"/>
          <w:szCs w:val="24"/>
        </w:rPr>
        <w:t xml:space="preserve"> actualmente hasta ante las mutaciones del virus para detectar</w:t>
      </w:r>
      <w:r w:rsidRPr="00E35943">
        <w:rPr>
          <w:rStyle w:val="nfasissutil"/>
          <w:rFonts w:ascii="Times New Roman" w:hAnsi="Times New Roman" w:cs="Times New Roman"/>
          <w:i w:val="0"/>
          <w:color w:val="000000" w:themeColor="text1"/>
          <w:sz w:val="24"/>
          <w:szCs w:val="24"/>
        </w:rPr>
        <w:t xml:space="preserve"> síntomas que se conocían como indicativos </w:t>
      </w:r>
      <w:r w:rsidR="00AD1E12" w:rsidRPr="00E35943">
        <w:rPr>
          <w:rStyle w:val="nfasissutil"/>
          <w:rFonts w:ascii="Times New Roman" w:hAnsi="Times New Roman" w:cs="Times New Roman"/>
          <w:i w:val="0"/>
          <w:color w:val="000000" w:themeColor="text1"/>
          <w:sz w:val="24"/>
          <w:szCs w:val="24"/>
        </w:rPr>
        <w:t xml:space="preserve">y que ahora </w:t>
      </w:r>
      <w:r w:rsidRPr="00E35943">
        <w:rPr>
          <w:rStyle w:val="nfasissutil"/>
          <w:rFonts w:ascii="Times New Roman" w:hAnsi="Times New Roman" w:cs="Times New Roman"/>
          <w:i w:val="0"/>
          <w:color w:val="000000" w:themeColor="text1"/>
          <w:sz w:val="24"/>
          <w:szCs w:val="24"/>
        </w:rPr>
        <w:t xml:space="preserve">son muy variados, </w:t>
      </w:r>
      <w:r w:rsidR="00AD1E12" w:rsidRPr="00E35943">
        <w:rPr>
          <w:rStyle w:val="nfasissutil"/>
          <w:rFonts w:ascii="Times New Roman" w:hAnsi="Times New Roman" w:cs="Times New Roman"/>
          <w:i w:val="0"/>
          <w:color w:val="000000" w:themeColor="text1"/>
          <w:sz w:val="24"/>
          <w:szCs w:val="24"/>
        </w:rPr>
        <w:t>lo cual da pi</w:t>
      </w:r>
      <w:r w:rsidR="00F704CB">
        <w:rPr>
          <w:rStyle w:val="nfasissutil"/>
          <w:rFonts w:ascii="Times New Roman" w:hAnsi="Times New Roman" w:cs="Times New Roman"/>
          <w:i w:val="0"/>
          <w:color w:val="000000" w:themeColor="text1"/>
          <w:sz w:val="24"/>
          <w:szCs w:val="24"/>
        </w:rPr>
        <w:t>e a ser tratado de igual manera</w:t>
      </w:r>
      <w:r w:rsidR="00AD1E12" w:rsidRPr="00E35943">
        <w:rPr>
          <w:rStyle w:val="nfasissutil"/>
          <w:rFonts w:ascii="Times New Roman" w:hAnsi="Times New Roman" w:cs="Times New Roman"/>
          <w:i w:val="0"/>
          <w:color w:val="000000" w:themeColor="text1"/>
          <w:sz w:val="24"/>
          <w:szCs w:val="24"/>
        </w:rPr>
        <w:t xml:space="preserve"> en este </w:t>
      </w:r>
      <w:r w:rsidR="00D0558F">
        <w:rPr>
          <w:rStyle w:val="nfasissutil"/>
          <w:rFonts w:ascii="Times New Roman" w:hAnsi="Times New Roman" w:cs="Times New Roman"/>
          <w:i w:val="0"/>
          <w:color w:val="000000" w:themeColor="text1"/>
          <w:sz w:val="24"/>
          <w:szCs w:val="24"/>
        </w:rPr>
        <w:t>trabajo</w:t>
      </w:r>
      <w:r w:rsidR="000D000D">
        <w:rPr>
          <w:rStyle w:val="nfasissutil"/>
          <w:rFonts w:ascii="Times New Roman" w:hAnsi="Times New Roman" w:cs="Times New Roman"/>
          <w:i w:val="0"/>
          <w:color w:val="000000" w:themeColor="text1"/>
          <w:sz w:val="24"/>
          <w:szCs w:val="24"/>
        </w:rPr>
        <w:t xml:space="preserve"> (OMS,</w:t>
      </w:r>
      <w:r w:rsidR="007B51A8">
        <w:rPr>
          <w:rStyle w:val="nfasissutil"/>
          <w:rFonts w:ascii="Times New Roman" w:hAnsi="Times New Roman" w:cs="Times New Roman"/>
          <w:i w:val="0"/>
          <w:color w:val="000000" w:themeColor="text1"/>
          <w:sz w:val="24"/>
          <w:szCs w:val="24"/>
        </w:rPr>
        <w:t xml:space="preserve"> </w:t>
      </w:r>
      <w:r w:rsidR="000D000D">
        <w:rPr>
          <w:rStyle w:val="nfasissutil"/>
          <w:rFonts w:ascii="Times New Roman" w:hAnsi="Times New Roman" w:cs="Times New Roman"/>
          <w:i w:val="0"/>
          <w:color w:val="000000" w:themeColor="text1"/>
          <w:sz w:val="24"/>
          <w:szCs w:val="24"/>
        </w:rPr>
        <w:t>2020</w:t>
      </w:r>
      <w:r w:rsidR="00401A7A">
        <w:rPr>
          <w:rStyle w:val="nfasissutil"/>
          <w:rFonts w:ascii="Times New Roman" w:hAnsi="Times New Roman" w:cs="Times New Roman"/>
          <w:i w:val="0"/>
          <w:color w:val="000000" w:themeColor="text1"/>
          <w:sz w:val="24"/>
          <w:szCs w:val="24"/>
        </w:rPr>
        <w:t>).</w:t>
      </w:r>
      <w:r w:rsidR="009B5AEC">
        <w:rPr>
          <w:rStyle w:val="nfasissutil"/>
          <w:rFonts w:ascii="Times New Roman" w:hAnsi="Times New Roman" w:cs="Times New Roman"/>
          <w:i w:val="0"/>
          <w:color w:val="000000" w:themeColor="text1"/>
          <w:sz w:val="24"/>
          <w:szCs w:val="24"/>
        </w:rPr>
        <w:t xml:space="preserve"> Existen</w:t>
      </w:r>
      <w:r w:rsidR="00FF127B">
        <w:rPr>
          <w:rStyle w:val="nfasissutil"/>
          <w:rFonts w:ascii="Times New Roman" w:hAnsi="Times New Roman" w:cs="Times New Roman"/>
          <w:i w:val="0"/>
          <w:color w:val="000000" w:themeColor="text1"/>
          <w:sz w:val="24"/>
          <w:szCs w:val="24"/>
        </w:rPr>
        <w:t xml:space="preserve"> diferentes sistemas </w:t>
      </w:r>
      <w:r w:rsidR="009B5AEC">
        <w:rPr>
          <w:rStyle w:val="nfasissutil"/>
          <w:rFonts w:ascii="Times New Roman" w:hAnsi="Times New Roman" w:cs="Times New Roman"/>
          <w:i w:val="0"/>
          <w:color w:val="000000" w:themeColor="text1"/>
          <w:sz w:val="24"/>
          <w:szCs w:val="24"/>
        </w:rPr>
        <w:t>relacionados con el Covid</w:t>
      </w:r>
      <w:r w:rsidR="000A5363">
        <w:rPr>
          <w:rStyle w:val="nfasissutil"/>
          <w:rFonts w:ascii="Times New Roman" w:hAnsi="Times New Roman" w:cs="Times New Roman"/>
          <w:i w:val="0"/>
          <w:color w:val="000000" w:themeColor="text1"/>
          <w:sz w:val="24"/>
          <w:szCs w:val="24"/>
        </w:rPr>
        <w:t>-</w:t>
      </w:r>
      <w:r w:rsidR="009B5AEC">
        <w:rPr>
          <w:rStyle w:val="nfasissutil"/>
          <w:rFonts w:ascii="Times New Roman" w:hAnsi="Times New Roman" w:cs="Times New Roman"/>
          <w:i w:val="0"/>
          <w:color w:val="000000" w:themeColor="text1"/>
          <w:sz w:val="24"/>
          <w:szCs w:val="24"/>
        </w:rPr>
        <w:t>19</w:t>
      </w:r>
      <w:r w:rsidR="00FF127B">
        <w:rPr>
          <w:rStyle w:val="nfasissutil"/>
          <w:rFonts w:ascii="Times New Roman" w:hAnsi="Times New Roman" w:cs="Times New Roman"/>
          <w:i w:val="0"/>
          <w:color w:val="000000" w:themeColor="text1"/>
          <w:sz w:val="24"/>
          <w:szCs w:val="24"/>
        </w:rPr>
        <w:t>, pero su metología es diferente,</w:t>
      </w:r>
      <w:r w:rsidR="000A5363">
        <w:rPr>
          <w:rStyle w:val="nfasissutil"/>
          <w:rFonts w:ascii="Times New Roman" w:hAnsi="Times New Roman" w:cs="Times New Roman"/>
          <w:i w:val="0"/>
          <w:color w:val="000000" w:themeColor="text1"/>
          <w:sz w:val="24"/>
          <w:szCs w:val="24"/>
        </w:rPr>
        <w:t xml:space="preserve"> como es el caso de</w:t>
      </w:r>
      <w:r w:rsidR="009B5AEC">
        <w:rPr>
          <w:rStyle w:val="nfasissutil"/>
          <w:rFonts w:ascii="Times New Roman" w:hAnsi="Times New Roman" w:cs="Times New Roman"/>
          <w:i w:val="0"/>
          <w:color w:val="000000" w:themeColor="text1"/>
          <w:sz w:val="24"/>
          <w:szCs w:val="24"/>
        </w:rPr>
        <w:t xml:space="preserve"> </w:t>
      </w:r>
      <w:r w:rsidR="00332FF9">
        <w:rPr>
          <w:rStyle w:val="nfasissutil"/>
          <w:rFonts w:ascii="Times New Roman" w:hAnsi="Times New Roman" w:cs="Times New Roman"/>
          <w:i w:val="0"/>
          <w:color w:val="000000" w:themeColor="text1"/>
          <w:sz w:val="24"/>
          <w:szCs w:val="24"/>
        </w:rPr>
        <w:t>Mar</w:t>
      </w:r>
      <w:r w:rsidR="009B5AEC">
        <w:rPr>
          <w:rStyle w:val="nfasissutil"/>
          <w:rFonts w:ascii="Times New Roman" w:hAnsi="Times New Roman" w:cs="Times New Roman"/>
          <w:i w:val="0"/>
          <w:color w:val="000000" w:themeColor="text1"/>
          <w:sz w:val="24"/>
          <w:szCs w:val="24"/>
        </w:rPr>
        <w:t xml:space="preserve">, </w:t>
      </w:r>
      <w:r w:rsidR="009B5AEC" w:rsidRPr="003E514B">
        <w:rPr>
          <w:rStyle w:val="nfasissutil"/>
          <w:rFonts w:ascii="Times New Roman" w:hAnsi="Times New Roman" w:cs="Times New Roman"/>
          <w:color w:val="000000" w:themeColor="text1"/>
          <w:sz w:val="24"/>
          <w:szCs w:val="24"/>
        </w:rPr>
        <w:t xml:space="preserve">et </w:t>
      </w:r>
      <w:r w:rsidR="003E514B" w:rsidRPr="003E514B">
        <w:rPr>
          <w:rStyle w:val="nfasissutil"/>
          <w:rFonts w:ascii="Times New Roman" w:hAnsi="Times New Roman" w:cs="Times New Roman"/>
          <w:color w:val="000000" w:themeColor="text1"/>
          <w:sz w:val="24"/>
          <w:szCs w:val="24"/>
        </w:rPr>
        <w:t>a</w:t>
      </w:r>
      <w:r w:rsidR="009B5AEC" w:rsidRPr="003E514B">
        <w:rPr>
          <w:rStyle w:val="nfasissutil"/>
          <w:rFonts w:ascii="Times New Roman" w:hAnsi="Times New Roman" w:cs="Times New Roman"/>
          <w:color w:val="000000" w:themeColor="text1"/>
          <w:sz w:val="24"/>
          <w:szCs w:val="24"/>
        </w:rPr>
        <w:t>l</w:t>
      </w:r>
      <w:r w:rsidR="003E514B">
        <w:rPr>
          <w:rStyle w:val="nfasissutil"/>
          <w:rFonts w:ascii="Times New Roman" w:hAnsi="Times New Roman" w:cs="Times New Roman"/>
          <w:i w:val="0"/>
          <w:color w:val="000000" w:themeColor="text1"/>
          <w:sz w:val="24"/>
          <w:szCs w:val="24"/>
        </w:rPr>
        <w:t>.</w:t>
      </w:r>
      <w:r w:rsidR="000A5363">
        <w:rPr>
          <w:rStyle w:val="nfasissutil"/>
          <w:rFonts w:ascii="Times New Roman" w:hAnsi="Times New Roman" w:cs="Times New Roman"/>
          <w:i w:val="0"/>
          <w:color w:val="000000" w:themeColor="text1"/>
          <w:sz w:val="24"/>
          <w:szCs w:val="24"/>
        </w:rPr>
        <w:t>,</w:t>
      </w:r>
      <w:r w:rsidR="009B5AEC">
        <w:rPr>
          <w:rStyle w:val="nfasissutil"/>
          <w:rFonts w:ascii="Times New Roman" w:hAnsi="Times New Roman" w:cs="Times New Roman"/>
          <w:i w:val="0"/>
          <w:color w:val="000000" w:themeColor="text1"/>
          <w:sz w:val="24"/>
          <w:szCs w:val="24"/>
        </w:rPr>
        <w:t xml:space="preserve"> </w:t>
      </w:r>
      <w:r w:rsidR="003E514B">
        <w:rPr>
          <w:rStyle w:val="nfasissutil"/>
          <w:rFonts w:ascii="Times New Roman" w:hAnsi="Times New Roman" w:cs="Times New Roman"/>
          <w:i w:val="0"/>
          <w:color w:val="000000" w:themeColor="text1"/>
          <w:sz w:val="24"/>
          <w:szCs w:val="24"/>
        </w:rPr>
        <w:t>(</w:t>
      </w:r>
      <w:r w:rsidR="009B5AEC">
        <w:rPr>
          <w:rStyle w:val="nfasissutil"/>
          <w:rFonts w:ascii="Times New Roman" w:hAnsi="Times New Roman" w:cs="Times New Roman"/>
          <w:i w:val="0"/>
          <w:color w:val="000000" w:themeColor="text1"/>
          <w:sz w:val="24"/>
          <w:szCs w:val="24"/>
        </w:rPr>
        <w:t>2022</w:t>
      </w:r>
      <w:r w:rsidR="003E514B">
        <w:rPr>
          <w:rStyle w:val="nfasissutil"/>
          <w:rFonts w:ascii="Times New Roman" w:hAnsi="Times New Roman" w:cs="Times New Roman"/>
          <w:i w:val="0"/>
          <w:color w:val="000000" w:themeColor="text1"/>
          <w:sz w:val="24"/>
          <w:szCs w:val="24"/>
        </w:rPr>
        <w:t>),</w:t>
      </w:r>
      <w:r w:rsidR="009B5AEC">
        <w:rPr>
          <w:rStyle w:val="nfasissutil"/>
          <w:rFonts w:ascii="Times New Roman" w:hAnsi="Times New Roman" w:cs="Times New Roman"/>
          <w:i w:val="0"/>
          <w:color w:val="000000" w:themeColor="text1"/>
          <w:sz w:val="24"/>
          <w:szCs w:val="24"/>
        </w:rPr>
        <w:t xml:space="preserve"> </w:t>
      </w:r>
      <w:r w:rsidR="000A5363">
        <w:rPr>
          <w:rStyle w:val="nfasissutil"/>
          <w:rFonts w:ascii="Times New Roman" w:hAnsi="Times New Roman" w:cs="Times New Roman"/>
          <w:i w:val="0"/>
          <w:color w:val="000000" w:themeColor="text1"/>
          <w:sz w:val="24"/>
          <w:szCs w:val="24"/>
        </w:rPr>
        <w:t>quien</w:t>
      </w:r>
      <w:r w:rsidR="003E514B">
        <w:rPr>
          <w:rStyle w:val="nfasissutil"/>
          <w:rFonts w:ascii="Times New Roman" w:hAnsi="Times New Roman" w:cs="Times New Roman"/>
          <w:i w:val="0"/>
          <w:color w:val="000000" w:themeColor="text1"/>
          <w:sz w:val="24"/>
          <w:szCs w:val="24"/>
        </w:rPr>
        <w:t>es propusieron</w:t>
      </w:r>
      <w:r w:rsidR="000A5363">
        <w:rPr>
          <w:rStyle w:val="nfasissutil"/>
          <w:rFonts w:ascii="Times New Roman" w:hAnsi="Times New Roman" w:cs="Times New Roman"/>
          <w:i w:val="0"/>
          <w:color w:val="000000" w:themeColor="text1"/>
          <w:sz w:val="24"/>
          <w:szCs w:val="24"/>
        </w:rPr>
        <w:t xml:space="preserve"> un</w:t>
      </w:r>
      <w:r w:rsidR="009B5AEC" w:rsidRPr="000A5363">
        <w:rPr>
          <w:rStyle w:val="nfasissutil"/>
          <w:rFonts w:ascii="Times New Roman" w:hAnsi="Times New Roman" w:cs="Times New Roman"/>
          <w:i w:val="0"/>
          <w:color w:val="000000" w:themeColor="text1"/>
          <w:sz w:val="24"/>
          <w:szCs w:val="24"/>
        </w:rPr>
        <w:t xml:space="preserve"> </w:t>
      </w:r>
      <w:r w:rsidR="000A5363">
        <w:rPr>
          <w:rFonts w:ascii="Times New Roman" w:eastAsia="Times New Roman" w:hAnsi="Times New Roman" w:cs="Times New Roman"/>
          <w:sz w:val="24"/>
          <w:szCs w:val="24"/>
        </w:rPr>
        <w:t>s</w:t>
      </w:r>
      <w:r w:rsidR="009B5AEC" w:rsidRPr="00631478">
        <w:rPr>
          <w:rFonts w:ascii="Times New Roman" w:eastAsia="Times New Roman" w:hAnsi="Times New Roman" w:cs="Times New Roman"/>
          <w:sz w:val="24"/>
          <w:szCs w:val="24"/>
        </w:rPr>
        <w:t>istema de apoyo al diagnóstico médico de COVID-19 mediante map</w:t>
      </w:r>
      <w:r w:rsidR="000A5363">
        <w:rPr>
          <w:rFonts w:ascii="Times New Roman" w:eastAsia="Times New Roman" w:hAnsi="Times New Roman" w:cs="Times New Roman"/>
          <w:sz w:val="24"/>
          <w:szCs w:val="24"/>
        </w:rPr>
        <w:t>a cognitivo difuso, el cual está</w:t>
      </w:r>
      <w:r w:rsidR="009B5AEC" w:rsidRPr="00631478">
        <w:rPr>
          <w:rFonts w:ascii="Times New Roman" w:eastAsia="Times New Roman" w:hAnsi="Times New Roman" w:cs="Times New Roman"/>
          <w:sz w:val="24"/>
          <w:szCs w:val="24"/>
        </w:rPr>
        <w:t xml:space="preserve"> basado en la consulta de al menos 5 e</w:t>
      </w:r>
      <w:r w:rsidR="00FF127B" w:rsidRPr="00631478">
        <w:rPr>
          <w:rFonts w:ascii="Times New Roman" w:eastAsia="Times New Roman" w:hAnsi="Times New Roman" w:cs="Times New Roman"/>
          <w:sz w:val="24"/>
          <w:szCs w:val="24"/>
        </w:rPr>
        <w:t xml:space="preserve">xpertos, </w:t>
      </w:r>
      <w:r w:rsidR="000A5363">
        <w:rPr>
          <w:rFonts w:ascii="Times New Roman" w:eastAsia="Times New Roman" w:hAnsi="Times New Roman" w:cs="Times New Roman"/>
          <w:sz w:val="24"/>
          <w:szCs w:val="24"/>
        </w:rPr>
        <w:t>quienes evaluan</w:t>
      </w:r>
      <w:r w:rsidR="009B5AEC" w:rsidRPr="00631478">
        <w:rPr>
          <w:rFonts w:ascii="Times New Roman" w:eastAsia="Times New Roman" w:hAnsi="Times New Roman" w:cs="Times New Roman"/>
          <w:sz w:val="24"/>
          <w:szCs w:val="24"/>
        </w:rPr>
        <w:t xml:space="preserve"> </w:t>
      </w:r>
      <w:r w:rsidR="00FF127B" w:rsidRPr="00631478">
        <w:rPr>
          <w:rFonts w:ascii="Times New Roman" w:eastAsia="Times New Roman" w:hAnsi="Times New Roman" w:cs="Times New Roman"/>
          <w:sz w:val="24"/>
          <w:szCs w:val="24"/>
        </w:rPr>
        <w:t xml:space="preserve">las causas de </w:t>
      </w:r>
      <w:r w:rsidR="009B5AEC" w:rsidRPr="00631478">
        <w:rPr>
          <w:rFonts w:ascii="Times New Roman" w:eastAsia="Times New Roman" w:hAnsi="Times New Roman" w:cs="Times New Roman"/>
          <w:sz w:val="24"/>
          <w:szCs w:val="24"/>
        </w:rPr>
        <w:t>la enfermedad</w:t>
      </w:r>
      <w:r w:rsidR="000A5363">
        <w:rPr>
          <w:rFonts w:ascii="Times New Roman" w:eastAsia="Times New Roman" w:hAnsi="Times New Roman" w:cs="Times New Roman"/>
          <w:sz w:val="24"/>
          <w:szCs w:val="24"/>
        </w:rPr>
        <w:t>. S</w:t>
      </w:r>
      <w:r w:rsidR="00FF127B" w:rsidRPr="00631478">
        <w:rPr>
          <w:rFonts w:ascii="Times New Roman" w:eastAsia="Times New Roman" w:hAnsi="Times New Roman" w:cs="Times New Roman"/>
          <w:sz w:val="24"/>
          <w:szCs w:val="24"/>
        </w:rPr>
        <w:t xml:space="preserve">u efectividad para determinar la </w:t>
      </w:r>
      <w:r w:rsidR="000A5363">
        <w:rPr>
          <w:rFonts w:ascii="Times New Roman" w:eastAsia="Times New Roman" w:hAnsi="Times New Roman" w:cs="Times New Roman"/>
          <w:sz w:val="24"/>
          <w:szCs w:val="24"/>
        </w:rPr>
        <w:t>enfermedad fue</w:t>
      </w:r>
      <w:r w:rsidR="00FF127B" w:rsidRPr="00631478">
        <w:rPr>
          <w:rFonts w:ascii="Times New Roman" w:eastAsia="Times New Roman" w:hAnsi="Times New Roman" w:cs="Times New Roman"/>
          <w:sz w:val="24"/>
          <w:szCs w:val="24"/>
        </w:rPr>
        <w:t xml:space="preserve"> del 72%</w:t>
      </w:r>
      <w:r w:rsidR="009B5AEC" w:rsidRPr="00631478">
        <w:rPr>
          <w:rFonts w:ascii="Times New Roman" w:eastAsia="Times New Roman" w:hAnsi="Times New Roman" w:cs="Times New Roman"/>
          <w:sz w:val="24"/>
          <w:szCs w:val="24"/>
        </w:rPr>
        <w:t xml:space="preserve">, </w:t>
      </w:r>
      <w:r w:rsidR="000A5363">
        <w:rPr>
          <w:rFonts w:ascii="Times New Roman" w:eastAsia="Times New Roman" w:hAnsi="Times New Roman" w:cs="Times New Roman"/>
          <w:sz w:val="24"/>
          <w:szCs w:val="24"/>
        </w:rPr>
        <w:t xml:space="preserve">mientras que </w:t>
      </w:r>
      <w:r w:rsidR="009B5AEC" w:rsidRPr="00631478">
        <w:rPr>
          <w:rFonts w:ascii="Times New Roman" w:eastAsia="Times New Roman" w:hAnsi="Times New Roman" w:cs="Times New Roman"/>
          <w:sz w:val="24"/>
          <w:szCs w:val="24"/>
        </w:rPr>
        <w:t>el sistema experto aqu</w:t>
      </w:r>
      <w:r w:rsidR="000A5363">
        <w:rPr>
          <w:rFonts w:ascii="Times New Roman" w:eastAsia="Times New Roman" w:hAnsi="Times New Roman" w:cs="Times New Roman"/>
          <w:sz w:val="24"/>
          <w:szCs w:val="24"/>
        </w:rPr>
        <w:t>í</w:t>
      </w:r>
      <w:r w:rsidR="009B5AEC" w:rsidRPr="00631478">
        <w:rPr>
          <w:rFonts w:ascii="Times New Roman" w:eastAsia="Times New Roman" w:hAnsi="Times New Roman" w:cs="Times New Roman"/>
          <w:sz w:val="24"/>
          <w:szCs w:val="24"/>
        </w:rPr>
        <w:t xml:space="preserve"> propuesto</w:t>
      </w:r>
      <w:r w:rsidR="000A5363">
        <w:rPr>
          <w:rFonts w:ascii="Times New Roman" w:eastAsia="Times New Roman" w:hAnsi="Times New Roman" w:cs="Times New Roman"/>
          <w:sz w:val="24"/>
          <w:szCs w:val="24"/>
        </w:rPr>
        <w:t>,</w:t>
      </w:r>
      <w:r w:rsidR="009B5AEC" w:rsidRPr="00631478">
        <w:rPr>
          <w:rFonts w:ascii="Times New Roman" w:eastAsia="Times New Roman" w:hAnsi="Times New Roman" w:cs="Times New Roman"/>
          <w:sz w:val="24"/>
          <w:szCs w:val="24"/>
        </w:rPr>
        <w:t xml:space="preserve"> involucra las co</w:t>
      </w:r>
      <w:r w:rsidR="00FF127B" w:rsidRPr="00631478">
        <w:rPr>
          <w:rFonts w:ascii="Times New Roman" w:eastAsia="Times New Roman" w:hAnsi="Times New Roman" w:cs="Times New Roman"/>
          <w:sz w:val="24"/>
          <w:szCs w:val="24"/>
        </w:rPr>
        <w:t>morbilidades para determinar el estado de salud en general</w:t>
      </w:r>
      <w:r w:rsidR="009B5AEC" w:rsidRPr="00631478">
        <w:rPr>
          <w:rFonts w:ascii="Times New Roman" w:eastAsia="Times New Roman" w:hAnsi="Times New Roman" w:cs="Times New Roman"/>
          <w:sz w:val="24"/>
          <w:szCs w:val="24"/>
        </w:rPr>
        <w:t xml:space="preserve"> y se puede extender al involucrar nuevas variantes de la enfermedad.</w:t>
      </w:r>
    </w:p>
    <w:p w14:paraId="05D1412B" w14:textId="409BA362" w:rsidR="00631478" w:rsidRDefault="007B51A8" w:rsidP="006F5604">
      <w:pPr>
        <w:spacing w:line="360" w:lineRule="auto"/>
        <w:ind w:firstLine="459"/>
        <w:contextualSpacing/>
        <w:jc w:val="both"/>
        <w:rPr>
          <w:rStyle w:val="nfasissutil"/>
          <w:rFonts w:ascii="Times New Roman" w:hAnsi="Times New Roman" w:cs="Times New Roman"/>
          <w:i w:val="0"/>
          <w:color w:val="000000" w:themeColor="text1"/>
          <w:sz w:val="24"/>
          <w:szCs w:val="24"/>
        </w:rPr>
      </w:pPr>
      <w:r>
        <w:rPr>
          <w:rStyle w:val="nfasissutil"/>
          <w:rFonts w:ascii="Times New Roman" w:hAnsi="Times New Roman" w:cs="Times New Roman"/>
          <w:i w:val="0"/>
          <w:color w:val="000000" w:themeColor="text1"/>
          <w:sz w:val="24"/>
          <w:szCs w:val="24"/>
        </w:rPr>
        <w:t>Para implementar el s</w:t>
      </w:r>
      <w:r w:rsidR="003439A8">
        <w:rPr>
          <w:rStyle w:val="nfasissutil"/>
          <w:rFonts w:ascii="Times New Roman" w:hAnsi="Times New Roman" w:cs="Times New Roman"/>
          <w:i w:val="0"/>
          <w:color w:val="000000" w:themeColor="text1"/>
          <w:sz w:val="24"/>
          <w:szCs w:val="24"/>
        </w:rPr>
        <w:t>istema experto, se estableci</w:t>
      </w:r>
      <w:r w:rsidR="003C72CE">
        <w:rPr>
          <w:rStyle w:val="nfasissutil"/>
          <w:rFonts w:ascii="Times New Roman" w:hAnsi="Times New Roman" w:cs="Times New Roman"/>
          <w:i w:val="0"/>
          <w:color w:val="000000" w:themeColor="text1"/>
          <w:sz w:val="24"/>
          <w:szCs w:val="24"/>
        </w:rPr>
        <w:t>ó</w:t>
      </w:r>
      <w:r w:rsidR="003439A8">
        <w:rPr>
          <w:rStyle w:val="nfasissutil"/>
          <w:rFonts w:ascii="Times New Roman" w:hAnsi="Times New Roman" w:cs="Times New Roman"/>
          <w:i w:val="0"/>
          <w:color w:val="000000" w:themeColor="text1"/>
          <w:sz w:val="24"/>
          <w:szCs w:val="24"/>
        </w:rPr>
        <w:t xml:space="preserve"> la siguiente hip</w:t>
      </w:r>
      <w:r w:rsidR="003C72CE">
        <w:rPr>
          <w:rStyle w:val="nfasissutil"/>
          <w:rFonts w:ascii="Times New Roman" w:hAnsi="Times New Roman" w:cs="Times New Roman"/>
          <w:i w:val="0"/>
          <w:color w:val="000000" w:themeColor="text1"/>
          <w:sz w:val="24"/>
          <w:szCs w:val="24"/>
        </w:rPr>
        <w:t>ó</w:t>
      </w:r>
      <w:r w:rsidR="003439A8">
        <w:rPr>
          <w:rStyle w:val="nfasissutil"/>
          <w:rFonts w:ascii="Times New Roman" w:hAnsi="Times New Roman" w:cs="Times New Roman"/>
          <w:i w:val="0"/>
          <w:color w:val="000000" w:themeColor="text1"/>
          <w:sz w:val="24"/>
          <w:szCs w:val="24"/>
        </w:rPr>
        <w:t xml:space="preserve">tesis: </w:t>
      </w:r>
      <w:r w:rsidR="00115E04">
        <w:rPr>
          <w:rStyle w:val="nfasissutil"/>
          <w:rFonts w:ascii="Times New Roman" w:hAnsi="Times New Roman" w:cs="Times New Roman"/>
          <w:i w:val="0"/>
          <w:color w:val="000000" w:themeColor="text1"/>
          <w:sz w:val="24"/>
          <w:szCs w:val="24"/>
        </w:rPr>
        <w:t>“</w:t>
      </w:r>
      <w:r w:rsidR="003C72CE">
        <w:rPr>
          <w:rStyle w:val="nfasissutil"/>
          <w:rFonts w:ascii="Times New Roman" w:hAnsi="Times New Roman" w:cs="Times New Roman"/>
          <w:i w:val="0"/>
          <w:color w:val="000000" w:themeColor="text1"/>
          <w:sz w:val="24"/>
          <w:szCs w:val="24"/>
        </w:rPr>
        <w:t>A través de</w:t>
      </w:r>
      <w:r w:rsidR="000214E8">
        <w:rPr>
          <w:rStyle w:val="nfasissutil"/>
          <w:rFonts w:ascii="Times New Roman" w:hAnsi="Times New Roman" w:cs="Times New Roman"/>
          <w:i w:val="0"/>
          <w:color w:val="000000" w:themeColor="text1"/>
          <w:sz w:val="24"/>
          <w:szCs w:val="24"/>
        </w:rPr>
        <w:t xml:space="preserve">l </w:t>
      </w:r>
      <w:r w:rsidR="00D61D56">
        <w:rPr>
          <w:rStyle w:val="nfasissutil"/>
          <w:rFonts w:ascii="Times New Roman" w:hAnsi="Times New Roman" w:cs="Times New Roman"/>
          <w:i w:val="0"/>
          <w:color w:val="000000" w:themeColor="text1"/>
          <w:sz w:val="24"/>
          <w:szCs w:val="24"/>
        </w:rPr>
        <w:t>s</w:t>
      </w:r>
      <w:r>
        <w:rPr>
          <w:rStyle w:val="nfasissutil"/>
          <w:rFonts w:ascii="Times New Roman" w:hAnsi="Times New Roman" w:cs="Times New Roman"/>
          <w:i w:val="0"/>
          <w:color w:val="000000" w:themeColor="text1"/>
          <w:sz w:val="24"/>
          <w:szCs w:val="24"/>
        </w:rPr>
        <w:t>i</w:t>
      </w:r>
      <w:r w:rsidR="00D61D56">
        <w:rPr>
          <w:rStyle w:val="nfasissutil"/>
          <w:rFonts w:ascii="Times New Roman" w:hAnsi="Times New Roman" w:cs="Times New Roman"/>
          <w:i w:val="0"/>
          <w:color w:val="000000" w:themeColor="text1"/>
          <w:sz w:val="24"/>
          <w:szCs w:val="24"/>
        </w:rPr>
        <w:t>stema e</w:t>
      </w:r>
      <w:r w:rsidR="00845F06">
        <w:rPr>
          <w:rStyle w:val="nfasissutil"/>
          <w:rFonts w:ascii="Times New Roman" w:hAnsi="Times New Roman" w:cs="Times New Roman"/>
          <w:i w:val="0"/>
          <w:color w:val="000000" w:themeColor="text1"/>
          <w:sz w:val="24"/>
          <w:szCs w:val="24"/>
        </w:rPr>
        <w:t>xperto aquí propuesto, será</w:t>
      </w:r>
      <w:r w:rsidR="000214E8">
        <w:rPr>
          <w:rStyle w:val="nfasissutil"/>
          <w:rFonts w:ascii="Times New Roman" w:hAnsi="Times New Roman" w:cs="Times New Roman"/>
          <w:i w:val="0"/>
          <w:color w:val="000000" w:themeColor="text1"/>
          <w:sz w:val="24"/>
          <w:szCs w:val="24"/>
        </w:rPr>
        <w:t xml:space="preserve"> pos</w:t>
      </w:r>
      <w:r w:rsidR="003C72CE">
        <w:rPr>
          <w:rStyle w:val="nfasissutil"/>
          <w:rFonts w:ascii="Times New Roman" w:hAnsi="Times New Roman" w:cs="Times New Roman"/>
          <w:i w:val="0"/>
          <w:color w:val="000000" w:themeColor="text1"/>
          <w:sz w:val="24"/>
          <w:szCs w:val="24"/>
        </w:rPr>
        <w:t xml:space="preserve">ible determinar el nivel de salud o gravedad de una persona </w:t>
      </w:r>
      <w:r w:rsidR="00845F06">
        <w:rPr>
          <w:rStyle w:val="nfasissutil"/>
          <w:rFonts w:ascii="Times New Roman" w:hAnsi="Times New Roman" w:cs="Times New Roman"/>
          <w:i w:val="0"/>
          <w:color w:val="000000" w:themeColor="text1"/>
          <w:sz w:val="24"/>
          <w:szCs w:val="24"/>
        </w:rPr>
        <w:t xml:space="preserve">que se presume </w:t>
      </w:r>
      <w:r w:rsidR="003C72CE">
        <w:rPr>
          <w:rStyle w:val="nfasissutil"/>
          <w:rFonts w:ascii="Times New Roman" w:hAnsi="Times New Roman" w:cs="Times New Roman"/>
          <w:i w:val="0"/>
          <w:color w:val="000000" w:themeColor="text1"/>
          <w:sz w:val="24"/>
          <w:szCs w:val="24"/>
        </w:rPr>
        <w:t>contagiada de C</w:t>
      </w:r>
      <w:r w:rsidR="0027235B">
        <w:rPr>
          <w:rStyle w:val="nfasissutil"/>
          <w:rFonts w:ascii="Times New Roman" w:hAnsi="Times New Roman" w:cs="Times New Roman"/>
          <w:i w:val="0"/>
          <w:color w:val="000000" w:themeColor="text1"/>
          <w:sz w:val="24"/>
          <w:szCs w:val="24"/>
        </w:rPr>
        <w:t>ovid</w:t>
      </w:r>
      <w:r w:rsidR="00066067">
        <w:rPr>
          <w:rStyle w:val="nfasissutil"/>
          <w:rFonts w:ascii="Times New Roman" w:hAnsi="Times New Roman" w:cs="Times New Roman"/>
          <w:i w:val="0"/>
          <w:color w:val="000000" w:themeColor="text1"/>
          <w:sz w:val="24"/>
          <w:szCs w:val="24"/>
        </w:rPr>
        <w:t xml:space="preserve"> con una precisión </w:t>
      </w:r>
      <w:r w:rsidR="00C6340A">
        <w:rPr>
          <w:rStyle w:val="nfasissutil"/>
          <w:rFonts w:ascii="Times New Roman" w:hAnsi="Times New Roman" w:cs="Times New Roman"/>
          <w:i w:val="0"/>
          <w:color w:val="000000" w:themeColor="text1"/>
          <w:sz w:val="24"/>
          <w:szCs w:val="24"/>
        </w:rPr>
        <w:t xml:space="preserve">de diagnóstico </w:t>
      </w:r>
      <w:r w:rsidR="00066067">
        <w:rPr>
          <w:rStyle w:val="nfasissutil"/>
          <w:rFonts w:ascii="Times New Roman" w:hAnsi="Times New Roman" w:cs="Times New Roman"/>
          <w:i w:val="0"/>
          <w:color w:val="000000" w:themeColor="text1"/>
          <w:sz w:val="24"/>
          <w:szCs w:val="24"/>
        </w:rPr>
        <w:t>de al menos 80%</w:t>
      </w:r>
      <w:r w:rsidR="00115E04">
        <w:rPr>
          <w:rStyle w:val="nfasissutil"/>
          <w:rFonts w:ascii="Times New Roman" w:hAnsi="Times New Roman" w:cs="Times New Roman"/>
          <w:i w:val="0"/>
          <w:color w:val="000000" w:themeColor="text1"/>
          <w:sz w:val="24"/>
          <w:szCs w:val="24"/>
        </w:rPr>
        <w:t>”</w:t>
      </w:r>
      <w:r w:rsidR="000214E8">
        <w:rPr>
          <w:rStyle w:val="nfasissutil"/>
          <w:rFonts w:ascii="Times New Roman" w:hAnsi="Times New Roman" w:cs="Times New Roman"/>
          <w:i w:val="0"/>
          <w:color w:val="000000" w:themeColor="text1"/>
          <w:sz w:val="24"/>
          <w:szCs w:val="24"/>
        </w:rPr>
        <w:t>.</w:t>
      </w:r>
    </w:p>
    <w:p w14:paraId="47E723A4" w14:textId="77777777" w:rsidR="00225FD5" w:rsidRPr="006F5604" w:rsidRDefault="00225FD5" w:rsidP="006F5604">
      <w:pPr>
        <w:spacing w:line="360" w:lineRule="auto"/>
        <w:ind w:firstLine="459"/>
        <w:contextualSpacing/>
        <w:jc w:val="both"/>
        <w:rPr>
          <w:rFonts w:ascii="Times New Roman" w:hAnsi="Times New Roman" w:cs="Times New Roman"/>
          <w:iCs/>
          <w:color w:val="000000" w:themeColor="text1"/>
          <w:sz w:val="24"/>
          <w:szCs w:val="24"/>
        </w:rPr>
      </w:pPr>
    </w:p>
    <w:p w14:paraId="27F70179" w14:textId="43ED6890" w:rsidR="001F5D79" w:rsidRPr="007D08AE" w:rsidRDefault="001E133E" w:rsidP="00631478">
      <w:pPr>
        <w:spacing w:after="0" w:line="360" w:lineRule="auto"/>
        <w:jc w:val="center"/>
        <w:rPr>
          <w:rFonts w:ascii="Times New Roman" w:hAnsi="Times New Roman" w:cs="Times New Roman"/>
          <w:b/>
          <w:sz w:val="32"/>
          <w:szCs w:val="32"/>
        </w:rPr>
      </w:pPr>
      <w:r w:rsidRPr="007D08AE">
        <w:rPr>
          <w:rFonts w:ascii="Times New Roman" w:hAnsi="Times New Roman" w:cs="Times New Roman"/>
          <w:b/>
          <w:sz w:val="32"/>
          <w:szCs w:val="32"/>
        </w:rPr>
        <w:t>Métod</w:t>
      </w:r>
      <w:r w:rsidR="003C72CE" w:rsidRPr="007D08AE">
        <w:rPr>
          <w:rFonts w:ascii="Times New Roman" w:hAnsi="Times New Roman" w:cs="Times New Roman"/>
          <w:b/>
          <w:sz w:val="32"/>
          <w:szCs w:val="32"/>
        </w:rPr>
        <w:t>o</w:t>
      </w:r>
    </w:p>
    <w:p w14:paraId="4230CF75" w14:textId="74238D6D" w:rsidR="001E133E" w:rsidRPr="003C72CE" w:rsidRDefault="00D61D56" w:rsidP="0063147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El desarrollo del sistema e</w:t>
      </w:r>
      <w:r w:rsidR="000214E8">
        <w:rPr>
          <w:rFonts w:ascii="Times New Roman" w:hAnsi="Times New Roman" w:cs="Times New Roman"/>
          <w:sz w:val="24"/>
          <w:szCs w:val="24"/>
        </w:rPr>
        <w:t>xpert</w:t>
      </w:r>
      <w:r w:rsidR="0067539E">
        <w:rPr>
          <w:rFonts w:ascii="Times New Roman" w:hAnsi="Times New Roman" w:cs="Times New Roman"/>
          <w:sz w:val="24"/>
          <w:szCs w:val="24"/>
        </w:rPr>
        <w:t xml:space="preserve">o </w:t>
      </w:r>
      <w:r w:rsidR="000214E8">
        <w:rPr>
          <w:rFonts w:ascii="Times New Roman" w:hAnsi="Times New Roman" w:cs="Times New Roman"/>
          <w:sz w:val="24"/>
          <w:szCs w:val="24"/>
        </w:rPr>
        <w:t>está</w:t>
      </w:r>
      <w:r w:rsidR="00845F06">
        <w:rPr>
          <w:rFonts w:ascii="Times New Roman" w:hAnsi="Times New Roman" w:cs="Times New Roman"/>
          <w:sz w:val="24"/>
          <w:szCs w:val="24"/>
        </w:rPr>
        <w:t xml:space="preserve"> fundamentado en una</w:t>
      </w:r>
      <w:r w:rsidR="003C72CE">
        <w:rPr>
          <w:rFonts w:ascii="Times New Roman" w:hAnsi="Times New Roman" w:cs="Times New Roman"/>
          <w:sz w:val="24"/>
          <w:szCs w:val="24"/>
        </w:rPr>
        <w:t xml:space="preserve"> metodología </w:t>
      </w:r>
      <w:r w:rsidR="00832306">
        <w:rPr>
          <w:rFonts w:ascii="Times New Roman" w:hAnsi="Times New Roman" w:cs="Times New Roman"/>
          <w:sz w:val="24"/>
          <w:szCs w:val="24"/>
        </w:rPr>
        <w:t>apegada al objetivo que se persigue en este artículo y es el poder diagnosticar en una persona con Covid-19</w:t>
      </w:r>
      <w:r w:rsidR="0067539E">
        <w:rPr>
          <w:rFonts w:ascii="Times New Roman" w:hAnsi="Times New Roman" w:cs="Times New Roman"/>
          <w:sz w:val="24"/>
          <w:szCs w:val="24"/>
        </w:rPr>
        <w:t xml:space="preserve"> </w:t>
      </w:r>
      <w:r w:rsidR="00832306">
        <w:rPr>
          <w:rFonts w:ascii="Times New Roman" w:hAnsi="Times New Roman" w:cs="Times New Roman"/>
          <w:sz w:val="24"/>
          <w:szCs w:val="24"/>
        </w:rPr>
        <w:t>su estado de salud</w:t>
      </w:r>
      <w:r w:rsidR="0067539E">
        <w:rPr>
          <w:rFonts w:ascii="Times New Roman" w:hAnsi="Times New Roman" w:cs="Times New Roman"/>
          <w:sz w:val="24"/>
          <w:szCs w:val="24"/>
        </w:rPr>
        <w:t xml:space="preserve">, </w:t>
      </w:r>
      <w:r w:rsidR="003C72CE">
        <w:rPr>
          <w:rFonts w:ascii="Times New Roman" w:hAnsi="Times New Roman" w:cs="Times New Roman"/>
          <w:sz w:val="24"/>
          <w:szCs w:val="24"/>
        </w:rPr>
        <w:t>de acuerdo a las siguientes fases:</w:t>
      </w:r>
    </w:p>
    <w:p w14:paraId="6B8CEEDA" w14:textId="45076138" w:rsidR="001E133E" w:rsidRPr="00631478" w:rsidRDefault="001E133E" w:rsidP="00631478">
      <w:pPr>
        <w:spacing w:after="0" w:line="360" w:lineRule="auto"/>
        <w:jc w:val="both"/>
        <w:rPr>
          <w:rFonts w:ascii="Times New Roman" w:hAnsi="Times New Roman" w:cs="Times New Roman"/>
          <w:sz w:val="24"/>
          <w:szCs w:val="24"/>
        </w:rPr>
      </w:pPr>
      <w:r w:rsidRPr="00631478">
        <w:rPr>
          <w:rFonts w:ascii="Times New Roman" w:hAnsi="Times New Roman" w:cs="Times New Roman"/>
          <w:sz w:val="24"/>
          <w:szCs w:val="24"/>
        </w:rPr>
        <w:t>Fases de la metodología de ingeniería del conocimiento</w:t>
      </w:r>
    </w:p>
    <w:p w14:paraId="758EC504" w14:textId="6D49B01F" w:rsidR="006F7A3A" w:rsidRPr="00631478" w:rsidRDefault="00E35943" w:rsidP="00631478">
      <w:pPr>
        <w:pStyle w:val="Prrafodelista"/>
        <w:numPr>
          <w:ilvl w:val="0"/>
          <w:numId w:val="12"/>
        </w:numPr>
        <w:spacing w:after="0" w:line="360" w:lineRule="auto"/>
        <w:jc w:val="both"/>
        <w:rPr>
          <w:rFonts w:ascii="Times New Roman" w:hAnsi="Times New Roman" w:cs="Times New Roman"/>
          <w:sz w:val="24"/>
          <w:szCs w:val="24"/>
        </w:rPr>
      </w:pPr>
      <w:r w:rsidRPr="00631478">
        <w:rPr>
          <w:rFonts w:ascii="Times New Roman" w:hAnsi="Times New Roman" w:cs="Times New Roman"/>
          <w:sz w:val="24"/>
          <w:szCs w:val="24"/>
        </w:rPr>
        <w:t xml:space="preserve">Elicitación de conocimientos </w:t>
      </w:r>
      <w:r w:rsidR="001E133E" w:rsidRPr="00631478">
        <w:rPr>
          <w:rFonts w:ascii="Times New Roman" w:hAnsi="Times New Roman" w:cs="Times New Roman"/>
          <w:sz w:val="24"/>
          <w:szCs w:val="24"/>
        </w:rPr>
        <w:t>(adquisición):</w:t>
      </w:r>
      <w:r w:rsidR="000214E8" w:rsidRPr="00631478">
        <w:rPr>
          <w:rFonts w:ascii="Times New Roman" w:hAnsi="Times New Roman" w:cs="Times New Roman"/>
          <w:sz w:val="24"/>
          <w:szCs w:val="24"/>
        </w:rPr>
        <w:t xml:space="preserve"> </w:t>
      </w:r>
      <w:r w:rsidR="00D90688" w:rsidRPr="00631478">
        <w:rPr>
          <w:rFonts w:ascii="Times New Roman" w:hAnsi="Times New Roman" w:cs="Times New Roman"/>
          <w:sz w:val="24"/>
          <w:szCs w:val="24"/>
        </w:rPr>
        <w:t xml:space="preserve"> L</w:t>
      </w:r>
      <w:r w:rsidR="00054CD5" w:rsidRPr="00631478">
        <w:rPr>
          <w:rFonts w:ascii="Times New Roman" w:hAnsi="Times New Roman" w:cs="Times New Roman"/>
          <w:sz w:val="24"/>
          <w:szCs w:val="24"/>
        </w:rPr>
        <w:t xml:space="preserve">a finalidad  de integrar la base de conocimientos para el sistema experto, </w:t>
      </w:r>
      <w:r w:rsidRPr="00631478">
        <w:rPr>
          <w:rFonts w:ascii="Times New Roman" w:hAnsi="Times New Roman" w:cs="Times New Roman"/>
          <w:sz w:val="24"/>
          <w:szCs w:val="24"/>
        </w:rPr>
        <w:t xml:space="preserve">es la </w:t>
      </w:r>
      <w:r w:rsidR="001E133E" w:rsidRPr="00631478">
        <w:rPr>
          <w:rFonts w:ascii="Times New Roman" w:hAnsi="Times New Roman" w:cs="Times New Roman"/>
          <w:sz w:val="24"/>
          <w:szCs w:val="24"/>
        </w:rPr>
        <w:t>transferencia</w:t>
      </w:r>
      <w:r w:rsidRPr="00631478">
        <w:rPr>
          <w:rFonts w:ascii="Times New Roman" w:hAnsi="Times New Roman" w:cs="Times New Roman"/>
          <w:sz w:val="24"/>
          <w:szCs w:val="24"/>
        </w:rPr>
        <w:t xml:space="preserve"> </w:t>
      </w:r>
      <w:r w:rsidR="001E133E" w:rsidRPr="00631478">
        <w:rPr>
          <w:rFonts w:ascii="Times New Roman" w:hAnsi="Times New Roman" w:cs="Times New Roman"/>
          <w:sz w:val="24"/>
          <w:szCs w:val="24"/>
        </w:rPr>
        <w:t>de conocimiento desde alguna fuente a la ba</w:t>
      </w:r>
      <w:r w:rsidR="00AD1E12" w:rsidRPr="00631478">
        <w:rPr>
          <w:rFonts w:ascii="Times New Roman" w:hAnsi="Times New Roman" w:cs="Times New Roman"/>
          <w:sz w:val="24"/>
          <w:szCs w:val="24"/>
        </w:rPr>
        <w:t>se de conocimientos del sistema.</w:t>
      </w:r>
      <w:r w:rsidR="00071553" w:rsidRPr="00631478">
        <w:rPr>
          <w:rFonts w:ascii="Times New Roman" w:hAnsi="Times New Roman" w:cs="Times New Roman"/>
          <w:sz w:val="24"/>
          <w:szCs w:val="24"/>
        </w:rPr>
        <w:t xml:space="preserve"> </w:t>
      </w:r>
      <w:r w:rsidR="00071553" w:rsidRPr="00631478">
        <w:rPr>
          <w:rFonts w:ascii="Times New Roman" w:hAnsi="Times New Roman" w:cs="Times New Roman"/>
          <w:sz w:val="24"/>
          <w:szCs w:val="24"/>
        </w:rPr>
        <w:lastRenderedPageBreak/>
        <w:t>En esta etapa se obt</w:t>
      </w:r>
      <w:r w:rsidR="00067AEB" w:rsidRPr="00631478">
        <w:rPr>
          <w:rFonts w:ascii="Times New Roman" w:hAnsi="Times New Roman" w:cs="Times New Roman"/>
          <w:sz w:val="24"/>
          <w:szCs w:val="24"/>
        </w:rPr>
        <w:t>iene</w:t>
      </w:r>
      <w:r w:rsidR="001E133E" w:rsidRPr="00631478">
        <w:rPr>
          <w:rFonts w:ascii="Times New Roman" w:hAnsi="Times New Roman" w:cs="Times New Roman"/>
          <w:sz w:val="24"/>
          <w:szCs w:val="24"/>
        </w:rPr>
        <w:t xml:space="preserve"> el conocimiento del sistema experto </w:t>
      </w:r>
      <w:r w:rsidR="00071553" w:rsidRPr="00631478">
        <w:rPr>
          <w:rFonts w:ascii="Times New Roman" w:hAnsi="Times New Roman" w:cs="Times New Roman"/>
          <w:sz w:val="24"/>
          <w:szCs w:val="24"/>
        </w:rPr>
        <w:t>para recopilar</w:t>
      </w:r>
      <w:r w:rsidR="00372B86" w:rsidRPr="00631478">
        <w:rPr>
          <w:rFonts w:ascii="Times New Roman" w:hAnsi="Times New Roman" w:cs="Times New Roman"/>
          <w:sz w:val="24"/>
          <w:szCs w:val="24"/>
        </w:rPr>
        <w:t xml:space="preserve"> </w:t>
      </w:r>
      <w:r w:rsidR="001E133E" w:rsidRPr="00631478">
        <w:rPr>
          <w:rFonts w:ascii="Times New Roman" w:hAnsi="Times New Roman" w:cs="Times New Roman"/>
          <w:sz w:val="24"/>
          <w:szCs w:val="24"/>
        </w:rPr>
        <w:t>informac</w:t>
      </w:r>
      <w:r w:rsidR="0027235B" w:rsidRPr="00631478">
        <w:rPr>
          <w:rFonts w:ascii="Times New Roman" w:hAnsi="Times New Roman" w:cs="Times New Roman"/>
          <w:sz w:val="24"/>
          <w:szCs w:val="24"/>
        </w:rPr>
        <w:t>ión acerca del tema del Covid</w:t>
      </w:r>
      <w:r w:rsidR="001E133E" w:rsidRPr="00631478">
        <w:rPr>
          <w:rFonts w:ascii="Times New Roman" w:hAnsi="Times New Roman" w:cs="Times New Roman"/>
          <w:sz w:val="24"/>
          <w:szCs w:val="24"/>
        </w:rPr>
        <w:t xml:space="preserve"> </w:t>
      </w:r>
      <w:r w:rsidR="00067AEB" w:rsidRPr="00631478">
        <w:rPr>
          <w:rFonts w:ascii="Times New Roman" w:hAnsi="Times New Roman" w:cs="Times New Roman"/>
          <w:sz w:val="24"/>
          <w:szCs w:val="24"/>
        </w:rPr>
        <w:t>mediante</w:t>
      </w:r>
      <w:r w:rsidR="001E133E" w:rsidRPr="00631478">
        <w:rPr>
          <w:rFonts w:ascii="Times New Roman" w:hAnsi="Times New Roman" w:cs="Times New Roman"/>
          <w:sz w:val="24"/>
          <w:szCs w:val="24"/>
        </w:rPr>
        <w:t xml:space="preserve"> una entrevista a un experto </w:t>
      </w:r>
      <w:r w:rsidR="00DB611E" w:rsidRPr="00631478">
        <w:rPr>
          <w:rFonts w:ascii="Times New Roman" w:hAnsi="Times New Roman" w:cs="Times New Roman"/>
          <w:sz w:val="24"/>
          <w:szCs w:val="24"/>
        </w:rPr>
        <w:t xml:space="preserve">epidemiólogo </w:t>
      </w:r>
      <w:r w:rsidR="001E133E" w:rsidRPr="00631478">
        <w:rPr>
          <w:rFonts w:ascii="Times New Roman" w:hAnsi="Times New Roman" w:cs="Times New Roman"/>
          <w:sz w:val="24"/>
          <w:szCs w:val="24"/>
        </w:rPr>
        <w:t>en e</w:t>
      </w:r>
      <w:r w:rsidR="000214E8" w:rsidRPr="00631478">
        <w:rPr>
          <w:rFonts w:ascii="Times New Roman" w:hAnsi="Times New Roman" w:cs="Times New Roman"/>
          <w:sz w:val="24"/>
          <w:szCs w:val="24"/>
        </w:rPr>
        <w:t>l tema</w:t>
      </w:r>
      <w:r w:rsidR="0067539E" w:rsidRPr="00631478">
        <w:rPr>
          <w:rFonts w:ascii="Times New Roman" w:hAnsi="Times New Roman" w:cs="Times New Roman"/>
          <w:sz w:val="24"/>
          <w:szCs w:val="24"/>
        </w:rPr>
        <w:t xml:space="preserve">, </w:t>
      </w:r>
      <w:r w:rsidR="00860046" w:rsidRPr="00631478">
        <w:rPr>
          <w:rFonts w:ascii="Times New Roman" w:hAnsi="Times New Roman" w:cs="Times New Roman"/>
          <w:sz w:val="24"/>
          <w:szCs w:val="24"/>
        </w:rPr>
        <w:t>con quien se definieron las variables, rangos, grado de complicación y estado de salud para cada una de las variables involucradas en esta estapa del proceso de adquisisción del conocimiento.</w:t>
      </w:r>
    </w:p>
    <w:p w14:paraId="1CD4A895" w14:textId="6B98AA0F" w:rsidR="00067AEB" w:rsidRDefault="006F7A3A" w:rsidP="00631478">
      <w:pPr>
        <w:pStyle w:val="Prrafodelista"/>
        <w:numPr>
          <w:ilvl w:val="0"/>
          <w:numId w:val="12"/>
        </w:numPr>
        <w:spacing w:after="0" w:line="360" w:lineRule="auto"/>
        <w:jc w:val="both"/>
        <w:rPr>
          <w:rFonts w:ascii="Times New Roman" w:hAnsi="Times New Roman" w:cs="Times New Roman"/>
          <w:sz w:val="24"/>
          <w:szCs w:val="24"/>
        </w:rPr>
      </w:pPr>
      <w:r w:rsidRPr="00631478">
        <w:rPr>
          <w:rFonts w:ascii="Times New Roman" w:hAnsi="Times New Roman" w:cs="Times New Roman"/>
          <w:sz w:val="24"/>
          <w:szCs w:val="24"/>
        </w:rPr>
        <w:t>Representación del conocimiento:</w:t>
      </w:r>
      <w:r w:rsidR="000A5363">
        <w:rPr>
          <w:rFonts w:ascii="Times New Roman" w:hAnsi="Times New Roman" w:cs="Times New Roman"/>
          <w:sz w:val="24"/>
          <w:szCs w:val="24"/>
        </w:rPr>
        <w:t xml:space="preserve"> en este apartado, </w:t>
      </w:r>
      <w:r w:rsidRPr="005B2AC1">
        <w:rPr>
          <w:rFonts w:ascii="Times New Roman" w:hAnsi="Times New Roman" w:cs="Times New Roman"/>
          <w:sz w:val="24"/>
          <w:szCs w:val="24"/>
        </w:rPr>
        <w:t>a partir de la entrevista que se realizó con el epidemiólogo</w:t>
      </w:r>
      <w:r w:rsidR="000A5363">
        <w:rPr>
          <w:rFonts w:ascii="Times New Roman" w:hAnsi="Times New Roman" w:cs="Times New Roman"/>
          <w:sz w:val="24"/>
          <w:szCs w:val="24"/>
        </w:rPr>
        <w:t xml:space="preserve"> (</w:t>
      </w:r>
      <w:r w:rsidRPr="00631478">
        <w:rPr>
          <w:rFonts w:ascii="Times New Roman" w:hAnsi="Times New Roman" w:cs="Times New Roman"/>
          <w:color w:val="000000" w:themeColor="text1"/>
          <w:sz w:val="24"/>
          <w:szCs w:val="24"/>
        </w:rPr>
        <w:t>quien es el experto en la materia del Covid-19</w:t>
      </w:r>
      <w:r w:rsidR="000A5363">
        <w:rPr>
          <w:rFonts w:ascii="Times New Roman" w:hAnsi="Times New Roman" w:cs="Times New Roman"/>
          <w:color w:val="000000" w:themeColor="text1"/>
          <w:sz w:val="24"/>
          <w:szCs w:val="24"/>
        </w:rPr>
        <w:t xml:space="preserve">), </w:t>
      </w:r>
      <w:r w:rsidRPr="00631478">
        <w:rPr>
          <w:rFonts w:ascii="Times New Roman" w:hAnsi="Times New Roman" w:cs="Times New Roman"/>
          <w:color w:val="000000" w:themeColor="text1"/>
          <w:sz w:val="24"/>
          <w:szCs w:val="24"/>
        </w:rPr>
        <w:t xml:space="preserve">se establecieron los rangos de cada uno de los síntomas </w:t>
      </w:r>
      <w:r w:rsidR="000A5363">
        <w:rPr>
          <w:rFonts w:ascii="Times New Roman" w:hAnsi="Times New Roman" w:cs="Times New Roman"/>
          <w:color w:val="000000" w:themeColor="text1"/>
          <w:sz w:val="24"/>
          <w:szCs w:val="24"/>
        </w:rPr>
        <w:t>tanto de comorbilidades, edad,</w:t>
      </w:r>
      <w:r w:rsidRPr="00631478">
        <w:rPr>
          <w:rFonts w:ascii="Times New Roman" w:hAnsi="Times New Roman" w:cs="Times New Roman"/>
          <w:color w:val="000000" w:themeColor="text1"/>
          <w:sz w:val="24"/>
          <w:szCs w:val="24"/>
        </w:rPr>
        <w:t xml:space="preserve"> p</w:t>
      </w:r>
      <w:r w:rsidR="000A5363">
        <w:rPr>
          <w:rFonts w:ascii="Times New Roman" w:hAnsi="Times New Roman" w:cs="Times New Roman"/>
          <w:color w:val="000000" w:themeColor="text1"/>
          <w:sz w:val="24"/>
          <w:szCs w:val="24"/>
        </w:rPr>
        <w:t xml:space="preserve">eso y el resto de las variables. </w:t>
      </w:r>
      <w:r w:rsidR="00067AEB">
        <w:rPr>
          <w:rFonts w:ascii="Times New Roman" w:hAnsi="Times New Roman" w:cs="Times New Roman"/>
          <w:color w:val="000000" w:themeColor="text1"/>
          <w:sz w:val="24"/>
          <w:szCs w:val="24"/>
        </w:rPr>
        <w:t>Después de introducir la información requerida por</w:t>
      </w:r>
      <w:r w:rsidRPr="00631478">
        <w:rPr>
          <w:rFonts w:ascii="Times New Roman" w:hAnsi="Times New Roman" w:cs="Times New Roman"/>
          <w:color w:val="000000" w:themeColor="text1"/>
          <w:sz w:val="24"/>
          <w:szCs w:val="24"/>
        </w:rPr>
        <w:t xml:space="preserve"> el sistema experto</w:t>
      </w:r>
      <w:r w:rsidR="00067AEB">
        <w:rPr>
          <w:rFonts w:ascii="Times New Roman" w:hAnsi="Times New Roman" w:cs="Times New Roman"/>
          <w:color w:val="000000" w:themeColor="text1"/>
          <w:sz w:val="24"/>
          <w:szCs w:val="24"/>
        </w:rPr>
        <w:t>,</w:t>
      </w:r>
      <w:r w:rsidRPr="00631478">
        <w:rPr>
          <w:rFonts w:ascii="Times New Roman" w:hAnsi="Times New Roman" w:cs="Times New Roman"/>
          <w:color w:val="000000" w:themeColor="text1"/>
          <w:sz w:val="24"/>
          <w:szCs w:val="24"/>
        </w:rPr>
        <w:t xml:space="preserve"> se necesita realizar</w:t>
      </w:r>
      <w:r w:rsidR="000A5363">
        <w:rPr>
          <w:rFonts w:ascii="Times New Roman" w:hAnsi="Times New Roman" w:cs="Times New Roman"/>
          <w:sz w:val="24"/>
          <w:szCs w:val="24"/>
        </w:rPr>
        <w:t xml:space="preserve"> </w:t>
      </w:r>
      <w:r w:rsidR="0067539E" w:rsidRPr="0067539E">
        <w:rPr>
          <w:rFonts w:ascii="Times New Roman" w:hAnsi="Times New Roman" w:cs="Times New Roman"/>
          <w:sz w:val="24"/>
          <w:szCs w:val="24"/>
        </w:rPr>
        <w:t xml:space="preserve">una red semántica que </w:t>
      </w:r>
      <w:r w:rsidR="00067AEB">
        <w:rPr>
          <w:rFonts w:ascii="Times New Roman" w:hAnsi="Times New Roman" w:cs="Times New Roman"/>
          <w:sz w:val="24"/>
          <w:szCs w:val="24"/>
        </w:rPr>
        <w:t>visualize</w:t>
      </w:r>
      <w:r w:rsidRPr="00631478">
        <w:rPr>
          <w:rFonts w:ascii="Times New Roman" w:hAnsi="Times New Roman" w:cs="Times New Roman"/>
          <w:sz w:val="24"/>
          <w:szCs w:val="24"/>
        </w:rPr>
        <w:t xml:space="preserve"> el conocimiento recopilado sobr</w:t>
      </w:r>
      <w:r w:rsidR="00067AEB">
        <w:rPr>
          <w:rFonts w:ascii="Times New Roman" w:hAnsi="Times New Roman" w:cs="Times New Roman"/>
          <w:sz w:val="24"/>
          <w:szCs w:val="24"/>
        </w:rPr>
        <w:t xml:space="preserve">e el Covid, la cual se muestra en los </w:t>
      </w:r>
      <w:r w:rsidRPr="00631478">
        <w:rPr>
          <w:rFonts w:ascii="Times New Roman" w:hAnsi="Times New Roman" w:cs="Times New Roman"/>
          <w:sz w:val="24"/>
          <w:szCs w:val="24"/>
        </w:rPr>
        <w:t>conjuntos difusos que se establecieron para genera</w:t>
      </w:r>
      <w:r w:rsidR="00067AEB">
        <w:rPr>
          <w:rFonts w:ascii="Times New Roman" w:hAnsi="Times New Roman" w:cs="Times New Roman"/>
          <w:sz w:val="24"/>
          <w:szCs w:val="24"/>
        </w:rPr>
        <w:t>r conocimiento como se puede apreciar</w:t>
      </w:r>
      <w:r w:rsidRPr="00631478">
        <w:rPr>
          <w:rFonts w:ascii="Times New Roman" w:hAnsi="Times New Roman" w:cs="Times New Roman"/>
          <w:sz w:val="24"/>
          <w:szCs w:val="24"/>
        </w:rPr>
        <w:t xml:space="preserve"> en la figura 1.</w:t>
      </w:r>
    </w:p>
    <w:p w14:paraId="24D63FC2" w14:textId="77777777" w:rsidR="00067AEB" w:rsidRDefault="00067AEB" w:rsidP="00631478">
      <w:pPr>
        <w:pStyle w:val="Prrafodelista"/>
        <w:jc w:val="both"/>
        <w:rPr>
          <w:rFonts w:ascii="Times New Roman" w:hAnsi="Times New Roman" w:cs="Times New Roman"/>
          <w:sz w:val="24"/>
          <w:szCs w:val="24"/>
        </w:rPr>
      </w:pPr>
    </w:p>
    <w:p w14:paraId="6CF198BA" w14:textId="17F7D6DD" w:rsidR="00C4011E" w:rsidRPr="003E514B" w:rsidRDefault="00C4011E" w:rsidP="00631478">
      <w:pPr>
        <w:pStyle w:val="Prrafodelista"/>
        <w:jc w:val="center"/>
        <w:rPr>
          <w:rFonts w:ascii="Times New Roman" w:hAnsi="Times New Roman" w:cs="Times New Roman"/>
          <w:sz w:val="24"/>
          <w:szCs w:val="24"/>
        </w:rPr>
      </w:pPr>
      <w:r w:rsidRPr="003E514B">
        <w:rPr>
          <w:rFonts w:ascii="Times New Roman" w:hAnsi="Times New Roman" w:cs="Times New Roman"/>
          <w:b/>
          <w:sz w:val="24"/>
          <w:szCs w:val="24"/>
        </w:rPr>
        <w:t>Figura 1</w:t>
      </w:r>
      <w:r w:rsidR="009E78EC">
        <w:rPr>
          <w:rFonts w:ascii="Times New Roman" w:hAnsi="Times New Roman" w:cs="Times New Roman"/>
          <w:sz w:val="24"/>
          <w:szCs w:val="24"/>
        </w:rPr>
        <w:t>.  Red semántica</w:t>
      </w:r>
    </w:p>
    <w:p w14:paraId="1D0D4207" w14:textId="06DBEF43" w:rsidR="001E133E" w:rsidRDefault="00EA7053" w:rsidP="00B231BD">
      <w:pPr>
        <w:spacing w:after="0" w:line="240" w:lineRule="auto"/>
        <w:ind w:left="101" w:right="41" w:hanging="101"/>
        <w:jc w:val="both"/>
        <w:rPr>
          <w:rFonts w:ascii="Times New Roman" w:eastAsia="Arial" w:hAnsi="Times New Roman" w:cs="Times New Roman"/>
          <w:sz w:val="24"/>
          <w:szCs w:val="24"/>
          <w:lang w:val="es-ES_tradnl"/>
        </w:rPr>
      </w:pPr>
      <w:r>
        <w:rPr>
          <w:rFonts w:ascii="Times New Roman" w:eastAsia="Arial" w:hAnsi="Times New Roman" w:cs="Times New Roman"/>
          <w:noProof/>
          <w:sz w:val="24"/>
          <w:szCs w:val="24"/>
          <w:lang w:val="es-ES" w:eastAsia="es-ES"/>
        </w:rPr>
        <w:drawing>
          <wp:inline distT="0" distB="0" distL="0" distR="0" wp14:anchorId="72431FFA" wp14:editId="49071D70">
            <wp:extent cx="5485931" cy="4197809"/>
            <wp:effectExtent l="0" t="0" r="63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798" cy="4203064"/>
                    </a:xfrm>
                    <a:prstGeom prst="rect">
                      <a:avLst/>
                    </a:prstGeom>
                    <a:noFill/>
                    <a:ln>
                      <a:noFill/>
                    </a:ln>
                  </pic:spPr>
                </pic:pic>
              </a:graphicData>
            </a:graphic>
          </wp:inline>
        </w:drawing>
      </w:r>
    </w:p>
    <w:p w14:paraId="5338C642" w14:textId="5FFED471" w:rsidR="001E133E" w:rsidRDefault="001E133E" w:rsidP="00A16692">
      <w:pPr>
        <w:spacing w:after="0" w:line="240" w:lineRule="auto"/>
        <w:ind w:left="101" w:right="41" w:firstLine="223"/>
        <w:jc w:val="both"/>
        <w:rPr>
          <w:rFonts w:ascii="Times New Roman" w:eastAsia="Arial" w:hAnsi="Times New Roman" w:cs="Times New Roman"/>
          <w:sz w:val="24"/>
          <w:szCs w:val="24"/>
          <w:lang w:val="es-ES_tradnl"/>
        </w:rPr>
      </w:pPr>
    </w:p>
    <w:p w14:paraId="0F9805F9" w14:textId="6E1A473D" w:rsidR="00C4011E" w:rsidRDefault="00C4011E" w:rsidP="00631478">
      <w:pPr>
        <w:pStyle w:val="Prrafodelista"/>
        <w:spacing w:after="0" w:line="360" w:lineRule="auto"/>
        <w:jc w:val="center"/>
        <w:rPr>
          <w:rFonts w:ascii="Times New Roman" w:hAnsi="Times New Roman" w:cs="Times New Roman"/>
        </w:rPr>
      </w:pPr>
      <w:r>
        <w:rPr>
          <w:rFonts w:ascii="Times New Roman" w:hAnsi="Times New Roman" w:cs="Times New Roman"/>
        </w:rPr>
        <w:t xml:space="preserve"> </w:t>
      </w:r>
      <w:r w:rsidR="000B0477" w:rsidRPr="00FA3B4C">
        <w:rPr>
          <w:rFonts w:ascii="Times New Roman" w:hAnsi="Times New Roman" w:cs="Times New Roman"/>
        </w:rPr>
        <w:t>Fuente: Elaboración propia</w:t>
      </w:r>
    </w:p>
    <w:p w14:paraId="3B2C7A71" w14:textId="77777777" w:rsidR="00225FD5" w:rsidRPr="00FA3B4C" w:rsidRDefault="00225FD5" w:rsidP="00631478">
      <w:pPr>
        <w:pStyle w:val="Prrafodelista"/>
        <w:spacing w:after="0" w:line="360" w:lineRule="auto"/>
        <w:jc w:val="center"/>
        <w:rPr>
          <w:rFonts w:ascii="Times New Roman" w:hAnsi="Times New Roman" w:cs="Times New Roman"/>
        </w:rPr>
      </w:pPr>
    </w:p>
    <w:p w14:paraId="32C7B286" w14:textId="3D58A852" w:rsidR="00B3747E" w:rsidRPr="00631478" w:rsidRDefault="00F55765" w:rsidP="00631478">
      <w:pPr>
        <w:pStyle w:val="Prrafodelista"/>
        <w:numPr>
          <w:ilvl w:val="0"/>
          <w:numId w:val="12"/>
        </w:numPr>
        <w:spacing w:after="0" w:line="360" w:lineRule="auto"/>
        <w:jc w:val="both"/>
        <w:rPr>
          <w:rFonts w:ascii="Times New Roman" w:eastAsia="Arial" w:hAnsi="Times New Roman" w:cs="Times New Roman"/>
          <w:color w:val="000000"/>
          <w:sz w:val="24"/>
          <w:szCs w:val="24"/>
          <w:lang w:val="es-ES_tradnl"/>
        </w:rPr>
      </w:pPr>
      <w:r w:rsidRPr="00631478">
        <w:rPr>
          <w:rFonts w:ascii="Times New Roman" w:eastAsia="Arial" w:hAnsi="Times New Roman" w:cs="Times New Roman"/>
          <w:bCs/>
          <w:color w:val="333333"/>
          <w:sz w:val="24"/>
          <w:szCs w:val="24"/>
          <w:lang w:val="es-ES_tradnl"/>
        </w:rPr>
        <w:lastRenderedPageBreak/>
        <w:t>Modelado</w:t>
      </w:r>
      <w:r w:rsidRPr="00631478">
        <w:rPr>
          <w:rFonts w:ascii="Times New Roman" w:eastAsia="Arial" w:hAnsi="Times New Roman" w:cs="Times New Roman"/>
          <w:bCs/>
          <w:color w:val="333333"/>
          <w:spacing w:val="45"/>
          <w:sz w:val="24"/>
          <w:szCs w:val="24"/>
          <w:lang w:val="es-ES_tradnl"/>
        </w:rPr>
        <w:t xml:space="preserve"> </w:t>
      </w:r>
      <w:r w:rsidRPr="00631478">
        <w:rPr>
          <w:rFonts w:ascii="Times New Roman" w:eastAsia="Arial" w:hAnsi="Times New Roman" w:cs="Times New Roman"/>
          <w:bCs/>
          <w:color w:val="333333"/>
          <w:sz w:val="24"/>
          <w:szCs w:val="24"/>
          <w:lang w:val="es-ES_tradnl"/>
        </w:rPr>
        <w:t>y</w:t>
      </w:r>
      <w:r w:rsidRPr="00631478">
        <w:rPr>
          <w:rFonts w:ascii="Times New Roman" w:eastAsia="Arial" w:hAnsi="Times New Roman" w:cs="Times New Roman"/>
          <w:bCs/>
          <w:color w:val="333333"/>
          <w:spacing w:val="30"/>
          <w:sz w:val="24"/>
          <w:szCs w:val="24"/>
          <w:lang w:val="es-ES_tradnl"/>
        </w:rPr>
        <w:t xml:space="preserve"> </w:t>
      </w:r>
      <w:r w:rsidRPr="00631478">
        <w:rPr>
          <w:rFonts w:ascii="Times New Roman" w:eastAsia="Arial" w:hAnsi="Times New Roman" w:cs="Times New Roman"/>
          <w:bCs/>
          <w:color w:val="333333"/>
          <w:sz w:val="24"/>
          <w:szCs w:val="24"/>
          <w:lang w:val="es-ES_tradnl"/>
        </w:rPr>
        <w:t>verificación</w:t>
      </w:r>
      <w:r w:rsidRPr="00631478">
        <w:rPr>
          <w:rFonts w:ascii="Times New Roman" w:eastAsia="Arial" w:hAnsi="Times New Roman" w:cs="Times New Roman"/>
          <w:bCs/>
          <w:color w:val="333333"/>
          <w:spacing w:val="30"/>
          <w:sz w:val="24"/>
          <w:szCs w:val="24"/>
          <w:lang w:val="es-ES_tradnl"/>
        </w:rPr>
        <w:t xml:space="preserve"> </w:t>
      </w:r>
      <w:r w:rsidRPr="00631478">
        <w:rPr>
          <w:rFonts w:ascii="Times New Roman" w:eastAsia="Arial" w:hAnsi="Times New Roman" w:cs="Times New Roman"/>
          <w:bCs/>
          <w:color w:val="333333"/>
          <w:sz w:val="24"/>
          <w:szCs w:val="24"/>
          <w:lang w:val="es-ES_tradnl"/>
        </w:rPr>
        <w:t>del</w:t>
      </w:r>
      <w:r w:rsidRPr="00631478">
        <w:rPr>
          <w:rFonts w:ascii="Times New Roman" w:eastAsia="Arial" w:hAnsi="Times New Roman" w:cs="Times New Roman"/>
          <w:bCs/>
          <w:color w:val="333333"/>
          <w:spacing w:val="30"/>
          <w:sz w:val="24"/>
          <w:szCs w:val="24"/>
          <w:lang w:val="es-ES_tradnl"/>
        </w:rPr>
        <w:t xml:space="preserve"> </w:t>
      </w:r>
      <w:r w:rsidRPr="00631478">
        <w:rPr>
          <w:rFonts w:ascii="Times New Roman" w:eastAsia="Arial" w:hAnsi="Times New Roman" w:cs="Times New Roman"/>
          <w:bCs/>
          <w:color w:val="333333"/>
          <w:sz w:val="24"/>
          <w:szCs w:val="24"/>
          <w:lang w:val="es-ES_tradnl"/>
        </w:rPr>
        <w:t>conocimiento</w:t>
      </w:r>
      <w:r w:rsidRPr="00631478">
        <w:rPr>
          <w:rFonts w:ascii="Times New Roman" w:eastAsia="Arial" w:hAnsi="Times New Roman" w:cs="Times New Roman"/>
          <w:bCs/>
          <w:color w:val="333333"/>
          <w:sz w:val="26"/>
          <w:szCs w:val="26"/>
          <w:lang w:val="es-ES_tradnl"/>
        </w:rPr>
        <w:t>:</w:t>
      </w:r>
      <w:r w:rsidR="00067AEB" w:rsidRPr="00631478">
        <w:rPr>
          <w:rFonts w:ascii="Times New Roman" w:eastAsia="Arial" w:hAnsi="Times New Roman" w:cs="Times New Roman"/>
          <w:bCs/>
          <w:color w:val="333333"/>
          <w:spacing w:val="25"/>
          <w:sz w:val="26"/>
          <w:szCs w:val="26"/>
          <w:lang w:val="es-ES_tradnl"/>
        </w:rPr>
        <w:t xml:space="preserve"> </w:t>
      </w:r>
      <w:r w:rsidRPr="00631478">
        <w:rPr>
          <w:rFonts w:ascii="Times New Roman" w:eastAsia="Arial" w:hAnsi="Times New Roman" w:cs="Times New Roman"/>
          <w:bCs/>
          <w:color w:val="000000"/>
          <w:sz w:val="24"/>
          <w:szCs w:val="24"/>
          <w:lang w:val="es-ES_tradnl"/>
        </w:rPr>
        <w:t>A</w:t>
      </w:r>
      <w:r w:rsidRPr="00631478">
        <w:rPr>
          <w:rFonts w:ascii="Times New Roman" w:eastAsia="Arial" w:hAnsi="Times New Roman" w:cs="Times New Roman"/>
          <w:bCs/>
          <w:color w:val="000000"/>
          <w:spacing w:val="30"/>
          <w:sz w:val="24"/>
          <w:szCs w:val="24"/>
          <w:lang w:val="es-ES_tradnl"/>
        </w:rPr>
        <w:t xml:space="preserve"> </w:t>
      </w:r>
      <w:r w:rsidRPr="00631478">
        <w:rPr>
          <w:rFonts w:ascii="Times New Roman" w:eastAsia="Arial" w:hAnsi="Times New Roman" w:cs="Times New Roman"/>
          <w:bCs/>
          <w:color w:val="000000"/>
          <w:sz w:val="24"/>
          <w:szCs w:val="24"/>
          <w:lang w:val="es-ES_tradnl"/>
        </w:rPr>
        <w:t>partir</w:t>
      </w:r>
      <w:r w:rsidRPr="00631478">
        <w:rPr>
          <w:rFonts w:ascii="Times New Roman" w:eastAsia="Arial" w:hAnsi="Times New Roman" w:cs="Times New Roman"/>
          <w:bCs/>
          <w:color w:val="000000"/>
          <w:spacing w:val="30"/>
          <w:sz w:val="24"/>
          <w:szCs w:val="24"/>
          <w:lang w:val="es-ES_tradnl"/>
        </w:rPr>
        <w:t xml:space="preserve"> </w:t>
      </w:r>
      <w:r w:rsidRPr="00631478">
        <w:rPr>
          <w:rFonts w:ascii="Times New Roman" w:eastAsia="Arial" w:hAnsi="Times New Roman" w:cs="Times New Roman"/>
          <w:bCs/>
          <w:color w:val="000000"/>
          <w:sz w:val="24"/>
          <w:szCs w:val="24"/>
          <w:lang w:val="es-ES_tradnl"/>
        </w:rPr>
        <w:t>de</w:t>
      </w:r>
      <w:r w:rsidRPr="00631478">
        <w:rPr>
          <w:rFonts w:ascii="Times New Roman" w:eastAsia="Arial" w:hAnsi="Times New Roman" w:cs="Times New Roman"/>
          <w:bCs/>
          <w:color w:val="000000"/>
          <w:spacing w:val="30"/>
          <w:sz w:val="24"/>
          <w:szCs w:val="24"/>
          <w:lang w:val="es-ES_tradnl"/>
        </w:rPr>
        <w:t xml:space="preserve"> </w:t>
      </w:r>
      <w:r w:rsidRPr="00631478">
        <w:rPr>
          <w:rFonts w:ascii="Times New Roman" w:eastAsia="Arial" w:hAnsi="Times New Roman" w:cs="Times New Roman"/>
          <w:bCs/>
          <w:color w:val="000000"/>
          <w:sz w:val="24"/>
          <w:szCs w:val="24"/>
          <w:lang w:val="es-ES_tradnl"/>
        </w:rPr>
        <w:t>la</w:t>
      </w:r>
      <w:r w:rsidRPr="00631478">
        <w:rPr>
          <w:rFonts w:ascii="Times New Roman" w:eastAsia="Arial" w:hAnsi="Times New Roman" w:cs="Times New Roman"/>
          <w:bCs/>
          <w:color w:val="000000"/>
          <w:spacing w:val="30"/>
          <w:sz w:val="24"/>
          <w:szCs w:val="24"/>
          <w:lang w:val="es-ES_tradnl"/>
        </w:rPr>
        <w:t xml:space="preserve"> </w:t>
      </w:r>
      <w:r w:rsidRPr="00631478">
        <w:rPr>
          <w:rFonts w:ascii="Times New Roman" w:eastAsia="Arial" w:hAnsi="Times New Roman" w:cs="Times New Roman"/>
          <w:bCs/>
          <w:color w:val="000000"/>
          <w:sz w:val="24"/>
          <w:szCs w:val="24"/>
          <w:lang w:val="es-ES_tradnl"/>
        </w:rPr>
        <w:t>red</w:t>
      </w:r>
      <w:r w:rsidRPr="00631478">
        <w:rPr>
          <w:rFonts w:ascii="Times New Roman" w:eastAsia="Arial" w:hAnsi="Times New Roman" w:cs="Times New Roman"/>
          <w:bCs/>
          <w:color w:val="000000"/>
          <w:spacing w:val="30"/>
          <w:sz w:val="24"/>
          <w:szCs w:val="24"/>
          <w:lang w:val="es-ES_tradnl"/>
        </w:rPr>
        <w:t xml:space="preserve"> </w:t>
      </w:r>
      <w:r w:rsidRPr="00631478">
        <w:rPr>
          <w:rFonts w:ascii="Times New Roman" w:eastAsia="Arial" w:hAnsi="Times New Roman" w:cs="Times New Roman"/>
          <w:bCs/>
          <w:color w:val="000000"/>
          <w:sz w:val="24"/>
          <w:szCs w:val="24"/>
          <w:lang w:val="es-ES_tradnl"/>
        </w:rPr>
        <w:t>semántica</w:t>
      </w:r>
      <w:r w:rsidRPr="00631478">
        <w:rPr>
          <w:rFonts w:ascii="Times New Roman" w:eastAsia="Arial" w:hAnsi="Times New Roman" w:cs="Times New Roman"/>
          <w:bCs/>
          <w:color w:val="000000"/>
          <w:spacing w:val="30"/>
          <w:sz w:val="24"/>
          <w:szCs w:val="24"/>
          <w:lang w:val="es-ES_tradnl"/>
        </w:rPr>
        <w:t xml:space="preserve"> </w:t>
      </w:r>
      <w:r w:rsidRPr="00631478">
        <w:rPr>
          <w:rFonts w:ascii="Times New Roman" w:eastAsia="Arial" w:hAnsi="Times New Roman" w:cs="Times New Roman"/>
          <w:bCs/>
          <w:color w:val="000000"/>
          <w:sz w:val="24"/>
          <w:szCs w:val="24"/>
          <w:lang w:val="es-ES_tradnl"/>
        </w:rPr>
        <w:t>se requiere</w:t>
      </w:r>
      <w:r w:rsidRPr="00631478">
        <w:rPr>
          <w:rFonts w:ascii="Times New Roman" w:eastAsia="Arial" w:hAnsi="Times New Roman" w:cs="Times New Roman"/>
          <w:bCs/>
          <w:color w:val="000000"/>
          <w:spacing w:val="15"/>
          <w:sz w:val="24"/>
          <w:szCs w:val="24"/>
          <w:lang w:val="es-ES_tradnl"/>
        </w:rPr>
        <w:t xml:space="preserve"> </w:t>
      </w:r>
      <w:r w:rsidR="0067539E" w:rsidRPr="00631478">
        <w:rPr>
          <w:rFonts w:ascii="Times New Roman" w:eastAsia="Arial" w:hAnsi="Times New Roman" w:cs="Times New Roman"/>
          <w:bCs/>
          <w:color w:val="000000"/>
          <w:sz w:val="24"/>
          <w:szCs w:val="24"/>
          <w:lang w:val="es-ES_tradnl"/>
        </w:rPr>
        <w:t>representar</w:t>
      </w:r>
      <w:r w:rsidR="0067539E" w:rsidRPr="00631478">
        <w:rPr>
          <w:rFonts w:ascii="Times New Roman" w:eastAsia="Arial" w:hAnsi="Times New Roman" w:cs="Times New Roman"/>
          <w:bCs/>
          <w:color w:val="000000"/>
          <w:spacing w:val="15"/>
          <w:sz w:val="24"/>
          <w:szCs w:val="24"/>
          <w:lang w:val="es-ES_tradnl"/>
        </w:rPr>
        <w:t xml:space="preserve"> el </w:t>
      </w:r>
      <w:r w:rsidRPr="00631478">
        <w:rPr>
          <w:rFonts w:ascii="Times New Roman" w:eastAsia="Arial" w:hAnsi="Times New Roman" w:cs="Times New Roman"/>
          <w:bCs/>
          <w:color w:val="000000"/>
          <w:sz w:val="24"/>
          <w:szCs w:val="24"/>
          <w:lang w:val="es-ES_tradnl"/>
        </w:rPr>
        <w:t>conocimiento</w:t>
      </w:r>
      <w:r w:rsidRPr="00631478">
        <w:rPr>
          <w:rFonts w:ascii="Times New Roman" w:eastAsia="Arial" w:hAnsi="Times New Roman" w:cs="Times New Roman"/>
          <w:bCs/>
          <w:color w:val="000000"/>
          <w:spacing w:val="15"/>
          <w:sz w:val="24"/>
          <w:szCs w:val="24"/>
          <w:lang w:val="es-ES_tradnl"/>
        </w:rPr>
        <w:t xml:space="preserve"> </w:t>
      </w:r>
      <w:r w:rsidRPr="00631478">
        <w:rPr>
          <w:rFonts w:ascii="Times New Roman" w:eastAsia="Arial" w:hAnsi="Times New Roman" w:cs="Times New Roman"/>
          <w:bCs/>
          <w:color w:val="000000"/>
          <w:sz w:val="24"/>
          <w:szCs w:val="24"/>
          <w:lang w:val="es-ES_tradnl"/>
        </w:rPr>
        <w:t>al lenguaje natural</w:t>
      </w:r>
      <w:r w:rsidR="000017A2" w:rsidRPr="00631478">
        <w:rPr>
          <w:rFonts w:ascii="Times New Roman" w:eastAsia="Arial" w:hAnsi="Times New Roman" w:cs="Times New Roman"/>
          <w:bCs/>
          <w:color w:val="000000"/>
          <w:sz w:val="24"/>
          <w:szCs w:val="24"/>
          <w:lang w:val="es-ES_tradnl"/>
        </w:rPr>
        <w:t>.</w:t>
      </w:r>
      <w:r w:rsidRPr="00631478">
        <w:rPr>
          <w:rFonts w:ascii="Times New Roman" w:eastAsia="Arial" w:hAnsi="Times New Roman" w:cs="Times New Roman"/>
          <w:bCs/>
          <w:color w:val="000000"/>
          <w:sz w:val="24"/>
          <w:szCs w:val="24"/>
          <w:lang w:val="es-ES_tradnl"/>
        </w:rPr>
        <w:t xml:space="preserve"> </w:t>
      </w:r>
      <w:r w:rsidR="00310436" w:rsidRPr="00631478">
        <w:rPr>
          <w:rFonts w:ascii="Times New Roman" w:eastAsia="Arial" w:hAnsi="Times New Roman" w:cs="Times New Roman"/>
          <w:bCs/>
          <w:color w:val="000000"/>
          <w:sz w:val="24"/>
          <w:szCs w:val="24"/>
          <w:lang w:val="es-ES_tradnl"/>
        </w:rPr>
        <w:t>Para lograr esto, se decidió trabajar con lógica difusa, lo cual nos permite hacer un modelado de la información obten</w:t>
      </w:r>
      <w:r w:rsidR="000017A2" w:rsidRPr="00631478">
        <w:rPr>
          <w:rFonts w:ascii="Times New Roman" w:eastAsia="Arial" w:hAnsi="Times New Roman" w:cs="Times New Roman"/>
          <w:bCs/>
          <w:color w:val="000000"/>
          <w:sz w:val="24"/>
          <w:szCs w:val="24"/>
          <w:lang w:val="es-ES_tradnl"/>
        </w:rPr>
        <w:t>ida de la red semántica, ya que</w:t>
      </w:r>
      <w:r w:rsidR="00310436" w:rsidRPr="00631478">
        <w:rPr>
          <w:rFonts w:ascii="Times New Roman" w:eastAsia="Arial" w:hAnsi="Times New Roman" w:cs="Times New Roman"/>
          <w:bCs/>
          <w:color w:val="000000"/>
          <w:sz w:val="24"/>
          <w:szCs w:val="24"/>
          <w:lang w:val="es-ES_tradnl"/>
        </w:rPr>
        <w:t xml:space="preserve"> el sistema experto debe </w:t>
      </w:r>
      <w:r w:rsidR="00401A7A" w:rsidRPr="00631478">
        <w:rPr>
          <w:rFonts w:ascii="Times New Roman" w:eastAsia="Arial" w:hAnsi="Times New Roman" w:cs="Times New Roman"/>
          <w:bCs/>
          <w:color w:val="000000"/>
          <w:sz w:val="24"/>
          <w:szCs w:val="24"/>
          <w:lang w:val="es-ES_tradnl"/>
        </w:rPr>
        <w:t xml:space="preserve">asociar el conocimiento a </w:t>
      </w:r>
      <w:r w:rsidR="00310436" w:rsidRPr="00631478">
        <w:rPr>
          <w:rFonts w:ascii="Times New Roman" w:eastAsia="Arial" w:hAnsi="Times New Roman" w:cs="Times New Roman"/>
          <w:bCs/>
          <w:color w:val="000000"/>
          <w:sz w:val="24"/>
          <w:szCs w:val="24"/>
          <w:lang w:val="es-ES_tradnl"/>
        </w:rPr>
        <w:t>través de c</w:t>
      </w:r>
      <w:r w:rsidR="000017A2" w:rsidRPr="00631478">
        <w:rPr>
          <w:rFonts w:ascii="Times New Roman" w:eastAsia="Arial" w:hAnsi="Times New Roman" w:cs="Times New Roman"/>
          <w:bCs/>
          <w:color w:val="000000"/>
          <w:sz w:val="24"/>
          <w:szCs w:val="24"/>
          <w:lang w:val="es-ES_tradnl"/>
        </w:rPr>
        <w:t>onjuntos difusos que nos permita</w:t>
      </w:r>
      <w:r w:rsidR="00310436" w:rsidRPr="00631478">
        <w:rPr>
          <w:rFonts w:ascii="Times New Roman" w:eastAsia="Arial" w:hAnsi="Times New Roman" w:cs="Times New Roman"/>
          <w:bCs/>
          <w:color w:val="000000"/>
          <w:sz w:val="24"/>
          <w:szCs w:val="24"/>
          <w:lang w:val="es-ES_tradnl"/>
        </w:rPr>
        <w:t>n establecer rangos para determinar los indicadores que al</w:t>
      </w:r>
      <w:r w:rsidR="00401A7A" w:rsidRPr="00631478">
        <w:rPr>
          <w:rFonts w:ascii="Times New Roman" w:eastAsia="Arial" w:hAnsi="Times New Roman" w:cs="Times New Roman"/>
          <w:bCs/>
          <w:color w:val="000000"/>
          <w:sz w:val="24"/>
          <w:szCs w:val="24"/>
          <w:lang w:val="es-ES_tradnl"/>
        </w:rPr>
        <w:t xml:space="preserve"> combinarlos</w:t>
      </w:r>
      <w:r w:rsidR="00310436" w:rsidRPr="00631478">
        <w:rPr>
          <w:rFonts w:ascii="Times New Roman" w:eastAsia="Arial" w:hAnsi="Times New Roman" w:cs="Times New Roman"/>
          <w:bCs/>
          <w:color w:val="000000"/>
          <w:sz w:val="24"/>
          <w:szCs w:val="24"/>
          <w:lang w:val="es-ES_tradnl"/>
        </w:rPr>
        <w:t xml:space="preserve"> nos dé el estado de salud</w:t>
      </w:r>
      <w:r w:rsidR="00310436" w:rsidRPr="00631478">
        <w:rPr>
          <w:rFonts w:ascii="Times New Roman" w:eastAsia="Arial" w:hAnsi="Times New Roman" w:cs="Times New Roman"/>
          <w:color w:val="000000"/>
          <w:sz w:val="24"/>
          <w:szCs w:val="24"/>
          <w:lang w:val="es-ES_tradnl"/>
        </w:rPr>
        <w:t xml:space="preserve"> del paciente a</w:t>
      </w:r>
      <w:r w:rsidR="000017A2">
        <w:rPr>
          <w:rFonts w:ascii="Times New Roman" w:eastAsia="Arial" w:hAnsi="Times New Roman" w:cs="Times New Roman"/>
          <w:color w:val="000000"/>
          <w:sz w:val="24"/>
          <w:szCs w:val="24"/>
          <w:lang w:val="es-ES_tradnl"/>
        </w:rPr>
        <w:t>corde al conocimiento que nos dé</w:t>
      </w:r>
      <w:r w:rsidR="00310436" w:rsidRPr="00631478">
        <w:rPr>
          <w:rFonts w:ascii="Times New Roman" w:eastAsia="Arial" w:hAnsi="Times New Roman" w:cs="Times New Roman"/>
          <w:color w:val="000000"/>
          <w:sz w:val="24"/>
          <w:szCs w:val="24"/>
          <w:lang w:val="es-ES_tradnl"/>
        </w:rPr>
        <w:t xml:space="preserve"> el experto</w:t>
      </w:r>
      <w:r w:rsidR="00401A7A" w:rsidRPr="00631478">
        <w:rPr>
          <w:rFonts w:ascii="Times New Roman" w:eastAsia="Arial" w:hAnsi="Times New Roman" w:cs="Times New Roman"/>
          <w:color w:val="000000"/>
          <w:sz w:val="24"/>
          <w:szCs w:val="24"/>
          <w:lang w:val="es-ES_tradnl"/>
        </w:rPr>
        <w:t>, a</w:t>
      </w:r>
      <w:r w:rsidRPr="00631478">
        <w:rPr>
          <w:rFonts w:ascii="Times New Roman" w:eastAsia="Arial" w:hAnsi="Times New Roman" w:cs="Times New Roman"/>
          <w:color w:val="000000"/>
          <w:sz w:val="24"/>
          <w:szCs w:val="24"/>
          <w:lang w:val="es-ES_tradnl"/>
        </w:rPr>
        <w:t xml:space="preserve">demás se definen las variables que denotan los </w:t>
      </w:r>
      <w:r w:rsidR="0067539E">
        <w:rPr>
          <w:rFonts w:ascii="Times New Roman" w:eastAsia="Arial" w:hAnsi="Times New Roman" w:cs="Times New Roman"/>
          <w:color w:val="000000"/>
          <w:sz w:val="24"/>
          <w:szCs w:val="24"/>
          <w:lang w:val="es-ES_tradnl"/>
        </w:rPr>
        <w:t>componentes</w:t>
      </w:r>
      <w:r w:rsidRPr="00631478">
        <w:rPr>
          <w:rFonts w:ascii="Times New Roman" w:eastAsia="Arial" w:hAnsi="Times New Roman" w:cs="Times New Roman"/>
          <w:color w:val="000000"/>
          <w:sz w:val="24"/>
          <w:szCs w:val="24"/>
          <w:lang w:val="es-ES_tradnl"/>
        </w:rPr>
        <w:t xml:space="preserve"> del dominio (</w:t>
      </w:r>
      <w:r w:rsidR="003E514B">
        <w:rPr>
          <w:rFonts w:ascii="Times New Roman" w:eastAsia="Arial" w:hAnsi="Times New Roman" w:cs="Times New Roman"/>
          <w:sz w:val="24"/>
          <w:szCs w:val="24"/>
          <w:lang w:val="es-ES_tradnl"/>
        </w:rPr>
        <w:t>f</w:t>
      </w:r>
      <w:r w:rsidR="0033172C" w:rsidRPr="00631478">
        <w:rPr>
          <w:rFonts w:ascii="Times New Roman" w:eastAsia="Arial" w:hAnsi="Times New Roman" w:cs="Times New Roman"/>
          <w:sz w:val="24"/>
          <w:szCs w:val="24"/>
          <w:lang w:val="es-ES_tradnl"/>
        </w:rPr>
        <w:t>ig</w:t>
      </w:r>
      <w:r w:rsidR="003E514B">
        <w:rPr>
          <w:rFonts w:ascii="Times New Roman" w:eastAsia="Arial" w:hAnsi="Times New Roman" w:cs="Times New Roman"/>
          <w:sz w:val="24"/>
          <w:szCs w:val="24"/>
          <w:lang w:val="es-ES_tradnl"/>
        </w:rPr>
        <w:t>ura</w:t>
      </w:r>
      <w:r w:rsidRPr="00631478">
        <w:rPr>
          <w:rFonts w:ascii="Times New Roman" w:eastAsia="Arial" w:hAnsi="Times New Roman" w:cs="Times New Roman"/>
          <w:color w:val="000000"/>
          <w:sz w:val="24"/>
          <w:szCs w:val="24"/>
          <w:lang w:val="es-ES_tradnl"/>
        </w:rPr>
        <w:t xml:space="preserve"> 2).</w:t>
      </w:r>
    </w:p>
    <w:p w14:paraId="5310EA54" w14:textId="77777777" w:rsidR="00C4011E" w:rsidRDefault="00C4011E" w:rsidP="00C4011E">
      <w:pPr>
        <w:pStyle w:val="Prrafodelista"/>
        <w:spacing w:after="0" w:line="240" w:lineRule="auto"/>
        <w:ind w:left="1440" w:right="2317"/>
        <w:jc w:val="center"/>
        <w:rPr>
          <w:rFonts w:ascii="Times New Roman" w:eastAsia="Arial" w:hAnsi="Times New Roman" w:cs="Times New Roman"/>
          <w:lang w:val="es-ES_tradnl"/>
        </w:rPr>
      </w:pPr>
    </w:p>
    <w:p w14:paraId="62FDEBAD" w14:textId="3B8127FD" w:rsidR="00C4011E" w:rsidRPr="00631478" w:rsidRDefault="00C4011E" w:rsidP="00C4011E">
      <w:pPr>
        <w:pStyle w:val="Prrafodelista"/>
        <w:spacing w:after="0" w:line="240" w:lineRule="auto"/>
        <w:ind w:left="1440" w:right="2317"/>
        <w:jc w:val="center"/>
        <w:rPr>
          <w:rFonts w:ascii="Times New Roman" w:eastAsia="Arial" w:hAnsi="Times New Roman" w:cs="Times New Roman"/>
          <w:sz w:val="24"/>
          <w:szCs w:val="24"/>
          <w:lang w:val="es-ES_tradnl"/>
        </w:rPr>
      </w:pPr>
      <w:r w:rsidRPr="00631478">
        <w:rPr>
          <w:rFonts w:ascii="Times New Roman" w:eastAsia="Arial" w:hAnsi="Times New Roman" w:cs="Times New Roman"/>
          <w:b/>
          <w:sz w:val="24"/>
          <w:szCs w:val="24"/>
          <w:lang w:val="es-ES_tradnl"/>
        </w:rPr>
        <w:t>Figura 2</w:t>
      </w:r>
      <w:r w:rsidR="009E78EC">
        <w:rPr>
          <w:rFonts w:ascii="Times New Roman" w:eastAsia="Arial" w:hAnsi="Times New Roman" w:cs="Times New Roman"/>
          <w:sz w:val="24"/>
          <w:szCs w:val="24"/>
          <w:lang w:val="es-ES_tradnl"/>
        </w:rPr>
        <w:t>. Esquema de inferencia difusa</w:t>
      </w:r>
    </w:p>
    <w:p w14:paraId="18CCE050" w14:textId="7A0C3D99" w:rsidR="001E133E" w:rsidRPr="00816BF7" w:rsidRDefault="00D85C6A" w:rsidP="00816BF7">
      <w:r>
        <w:rPr>
          <w:noProof/>
          <w:lang w:val="es-ES" w:eastAsia="es-ES"/>
        </w:rPr>
        <w:drawing>
          <wp:inline distT="0" distB="0" distL="0" distR="0" wp14:anchorId="7728E691" wp14:editId="42C5A5BA">
            <wp:extent cx="5612130" cy="4458674"/>
            <wp:effectExtent l="0" t="0" r="127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458674"/>
                    </a:xfrm>
                    <a:prstGeom prst="rect">
                      <a:avLst/>
                    </a:prstGeom>
                    <a:noFill/>
                    <a:ln>
                      <a:noFill/>
                    </a:ln>
                  </pic:spPr>
                </pic:pic>
              </a:graphicData>
            </a:graphic>
          </wp:inline>
        </w:drawing>
      </w:r>
    </w:p>
    <w:p w14:paraId="37E8EFE0" w14:textId="010977DE" w:rsidR="00816BF7" w:rsidRPr="00FA3B4C" w:rsidRDefault="00816BF7" w:rsidP="00631478">
      <w:pPr>
        <w:spacing w:after="0" w:line="360" w:lineRule="auto"/>
        <w:ind w:left="4253" w:right="2317" w:hanging="2660"/>
        <w:jc w:val="center"/>
        <w:rPr>
          <w:rFonts w:ascii="Times New Roman" w:eastAsia="Arial" w:hAnsi="Times New Roman" w:cs="Times New Roman"/>
          <w:lang w:val="es-ES_tradnl"/>
        </w:rPr>
      </w:pPr>
      <w:r w:rsidRPr="00FA3B4C">
        <w:rPr>
          <w:rFonts w:ascii="Times New Roman" w:eastAsia="Arial" w:hAnsi="Times New Roman" w:cs="Times New Roman"/>
          <w:lang w:val="es-ES_tradnl"/>
        </w:rPr>
        <w:t>Fuente: Elaboración propia</w:t>
      </w:r>
    </w:p>
    <w:p w14:paraId="2B80D1FB" w14:textId="02B0A283" w:rsidR="00722D47" w:rsidRDefault="001E133E" w:rsidP="00631478">
      <w:pPr>
        <w:spacing w:after="0" w:line="360" w:lineRule="auto"/>
        <w:ind w:right="43" w:firstLine="567"/>
        <w:jc w:val="both"/>
        <w:rPr>
          <w:rFonts w:ascii="Times New Roman" w:eastAsia="Arial" w:hAnsi="Times New Roman" w:cs="Times New Roman"/>
          <w:spacing w:val="15"/>
          <w:sz w:val="24"/>
          <w:szCs w:val="24"/>
          <w:lang w:val="es-ES_tradnl"/>
        </w:rPr>
      </w:pP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primer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paso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para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creación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sistema difuso es el proceso de parametrización,</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cual</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consiste</w:t>
      </w:r>
      <w:r w:rsidR="0073086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definir</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funciones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pertenencia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para cada uno de los valores lingüísticos definidos para las variables.</w:t>
      </w:r>
      <w:r w:rsidR="00722D47">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tabla</w:t>
      </w:r>
      <w:r w:rsidR="000B0477">
        <w:rPr>
          <w:rFonts w:ascii="Times New Roman" w:eastAsia="Arial" w:hAnsi="Times New Roman" w:cs="Times New Roman"/>
          <w:sz w:val="24"/>
          <w:szCs w:val="24"/>
          <w:lang w:val="es-ES_tradnl"/>
        </w:rPr>
        <w:t xml:space="preserve"> </w:t>
      </w:r>
      <w:r w:rsidR="00730861">
        <w:rPr>
          <w:rFonts w:ascii="Times New Roman" w:eastAsia="Arial" w:hAnsi="Times New Roman" w:cs="Times New Roman"/>
          <w:sz w:val="24"/>
          <w:szCs w:val="24"/>
          <w:lang w:val="es-ES_tradnl"/>
        </w:rPr>
        <w:t>1</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muestra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resultado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revisión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lista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cada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las</w:t>
      </w:r>
      <w:r w:rsidR="00722D47">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variables.</w:t>
      </w:r>
      <w:r w:rsidRPr="00315FA1">
        <w:rPr>
          <w:rFonts w:ascii="Times New Roman" w:eastAsia="Arial" w:hAnsi="Times New Roman" w:cs="Times New Roman"/>
          <w:spacing w:val="15"/>
          <w:sz w:val="24"/>
          <w:szCs w:val="24"/>
          <w:lang w:val="es-ES_tradnl"/>
        </w:rPr>
        <w:t xml:space="preserve"> </w:t>
      </w:r>
    </w:p>
    <w:p w14:paraId="4380D2D2" w14:textId="62850AEF" w:rsidR="001E133E" w:rsidRPr="00FD7617" w:rsidRDefault="001E133E" w:rsidP="00631478">
      <w:pPr>
        <w:spacing w:after="0" w:line="360" w:lineRule="auto"/>
        <w:ind w:right="43" w:firstLine="567"/>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lastRenderedPageBreak/>
        <w:t>Teniendo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cuenta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selección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variables con las que el sistema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va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trabajar</w:t>
      </w:r>
      <w:r w:rsidR="000017A2">
        <w:rPr>
          <w:rFonts w:ascii="Times New Roman" w:eastAsia="Arial" w:hAnsi="Times New Roman" w:cs="Times New Roman"/>
          <w:sz w:val="24"/>
          <w:szCs w:val="24"/>
          <w:lang w:val="es-ES_tradnl"/>
        </w:rPr>
        <w:t xml:space="preserve"> y ser valoradas por el </w:t>
      </w:r>
      <w:r w:rsidRPr="00315FA1">
        <w:rPr>
          <w:rFonts w:ascii="Times New Roman" w:eastAsia="Arial" w:hAnsi="Times New Roman" w:cs="Times New Roman"/>
          <w:sz w:val="24"/>
          <w:szCs w:val="24"/>
          <w:lang w:val="es-ES_tradnl"/>
        </w:rPr>
        <w:t>especialista</w:t>
      </w:r>
      <w:r w:rsidR="000B0477">
        <w:rPr>
          <w:rFonts w:ascii="Times New Roman" w:eastAsia="Arial" w:hAnsi="Times New Roman" w:cs="Times New Roman"/>
          <w:sz w:val="24"/>
          <w:szCs w:val="24"/>
          <w:lang w:val="es-ES_tradnl"/>
        </w:rPr>
        <w:t xml:space="preserve">, estas variables </w:t>
      </w:r>
      <w:r w:rsidRPr="00315FA1">
        <w:rPr>
          <w:rFonts w:ascii="Times New Roman" w:eastAsia="Arial" w:hAnsi="Times New Roman" w:cs="Times New Roman"/>
          <w:sz w:val="24"/>
          <w:szCs w:val="24"/>
          <w:lang w:val="es-ES_tradnl"/>
        </w:rPr>
        <w:t>fueron:</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(i)</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edad,</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(ii) embarazo,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(iii)</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comorbilidades,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(iv)</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presión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arterial,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(v) temperatura</w:t>
      </w:r>
      <w:r w:rsidR="00B72F45">
        <w:rPr>
          <w:rFonts w:ascii="Times New Roman" w:eastAsia="Arial" w:hAnsi="Times New Roman" w:cs="Times New Roman"/>
          <w:sz w:val="24"/>
          <w:szCs w:val="24"/>
          <w:lang w:val="es-ES_tradnl"/>
        </w:rPr>
        <w:t xml:space="preserve"> corporal</w:t>
      </w:r>
      <w:r w:rsidRPr="00315FA1">
        <w:rPr>
          <w:rFonts w:ascii="Times New Roman" w:eastAsia="Arial" w:hAnsi="Times New Roman" w:cs="Times New Roman"/>
          <w:sz w:val="24"/>
          <w:szCs w:val="24"/>
          <w:lang w:val="es-ES_tradnl"/>
        </w:rPr>
        <w:t>, (vi) saturación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oxígeno,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(vii)</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frecuencia</w:t>
      </w:r>
      <w:r w:rsidRPr="00315FA1">
        <w:rPr>
          <w:rFonts w:ascii="Times New Roman" w:eastAsia="Arial" w:hAnsi="Times New Roman" w:cs="Times New Roman"/>
          <w:spacing w:val="15"/>
          <w:sz w:val="24"/>
          <w:szCs w:val="24"/>
          <w:lang w:val="es-ES_tradnl"/>
        </w:rPr>
        <w:t xml:space="preserve"> </w:t>
      </w:r>
      <w:r w:rsidR="004820BA">
        <w:rPr>
          <w:rFonts w:ascii="Times New Roman" w:eastAsia="Arial" w:hAnsi="Times New Roman" w:cs="Times New Roman"/>
          <w:sz w:val="24"/>
          <w:szCs w:val="24"/>
          <w:lang w:val="es-ES_tradnl"/>
        </w:rPr>
        <w:t>cardi</w:t>
      </w:r>
      <w:r w:rsidRPr="00315FA1">
        <w:rPr>
          <w:rFonts w:ascii="Times New Roman" w:eastAsia="Arial" w:hAnsi="Times New Roman" w:cs="Times New Roman"/>
          <w:sz w:val="24"/>
          <w:szCs w:val="24"/>
          <w:lang w:val="es-ES_tradnl"/>
        </w:rPr>
        <w:t>aca, (viii) hábitos, (ix) sexo, (x) peso,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(xi)</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nivel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complicación.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15"/>
          <w:sz w:val="24"/>
          <w:szCs w:val="24"/>
          <w:lang w:val="es-ES_tradnl"/>
        </w:rPr>
        <w:t xml:space="preserve"> </w:t>
      </w:r>
      <w:r w:rsidR="005B423A" w:rsidRPr="00315FA1">
        <w:rPr>
          <w:rFonts w:ascii="Times New Roman" w:eastAsia="Arial" w:hAnsi="Times New Roman" w:cs="Times New Roman"/>
          <w:sz w:val="24"/>
          <w:szCs w:val="24"/>
          <w:lang w:val="es-ES_tradnl"/>
        </w:rPr>
        <w:t>continuación,</w:t>
      </w:r>
      <w:r w:rsidRPr="00315FA1">
        <w:rPr>
          <w:rFonts w:ascii="Times New Roman" w:eastAsia="Arial" w:hAnsi="Times New Roman" w:cs="Times New Roman"/>
          <w:sz w:val="24"/>
          <w:szCs w:val="24"/>
          <w:lang w:val="es-ES_tradnl"/>
        </w:rPr>
        <w:t xml:space="preserve"> se presenta la definición de cada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variables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entrada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van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utilizar</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sistema</w:t>
      </w:r>
      <w:r>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experto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con</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sus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respectivas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etiquetas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lingüísticas</w:t>
      </w:r>
      <w:r w:rsidR="00621C52">
        <w:rPr>
          <w:rFonts w:ascii="Times New Roman" w:eastAsia="Arial" w:hAnsi="Times New Roman" w:cs="Times New Roman"/>
          <w:sz w:val="24"/>
          <w:szCs w:val="24"/>
          <w:lang w:val="es-ES_tradnl"/>
        </w:rPr>
        <w:t>,</w:t>
      </w:r>
      <w:r w:rsidRPr="00315FA1">
        <w:rPr>
          <w:rFonts w:ascii="Times New Roman" w:eastAsia="Arial" w:hAnsi="Times New Roman" w:cs="Times New Roman"/>
          <w:spacing w:val="45"/>
          <w:sz w:val="24"/>
          <w:szCs w:val="24"/>
          <w:lang w:val="es-ES_tradnl"/>
        </w:rPr>
        <w:t xml:space="preserve"> </w:t>
      </w:r>
      <w:r w:rsidR="00621C52">
        <w:rPr>
          <w:rFonts w:ascii="Times New Roman" w:eastAsia="Arial" w:hAnsi="Times New Roman" w:cs="Times New Roman"/>
          <w:sz w:val="24"/>
          <w:szCs w:val="24"/>
          <w:lang w:val="es-ES_tradnl"/>
        </w:rPr>
        <w:t>los valores y rangos establecidos.</w:t>
      </w:r>
      <w:r w:rsidR="00B72F45">
        <w:rPr>
          <w:rFonts w:ascii="Times New Roman" w:eastAsia="Arial" w:hAnsi="Times New Roman" w:cs="Times New Roman"/>
          <w:sz w:val="24"/>
          <w:szCs w:val="24"/>
          <w:lang w:val="es-ES_tradnl"/>
        </w:rPr>
        <w:t xml:space="preserve"> </w:t>
      </w:r>
    </w:p>
    <w:p w14:paraId="30CC6BD0" w14:textId="77777777" w:rsidR="005B423A" w:rsidRDefault="005B423A" w:rsidP="00631478">
      <w:pPr>
        <w:spacing w:after="0" w:line="360" w:lineRule="auto"/>
        <w:ind w:left="1204" w:right="660"/>
        <w:jc w:val="both"/>
        <w:rPr>
          <w:rFonts w:ascii="Times New Roman" w:hAnsi="Times New Roman" w:cs="Times New Roman"/>
          <w:lang w:val="es-ES_tradnl"/>
        </w:rPr>
      </w:pPr>
    </w:p>
    <w:p w14:paraId="5586C6AE" w14:textId="64E7E2D5" w:rsidR="001E133E" w:rsidRPr="00631478" w:rsidRDefault="001E133E" w:rsidP="00631478">
      <w:pPr>
        <w:spacing w:after="0" w:line="360" w:lineRule="auto"/>
        <w:ind w:left="1204" w:right="660"/>
        <w:jc w:val="center"/>
        <w:rPr>
          <w:rFonts w:ascii="Times New Roman" w:eastAsia="Arial" w:hAnsi="Times New Roman" w:cs="Times New Roman"/>
          <w:sz w:val="20"/>
          <w:szCs w:val="20"/>
          <w:lang w:val="es-ES_tradnl"/>
        </w:rPr>
      </w:pPr>
      <w:r w:rsidRPr="00631478">
        <w:rPr>
          <w:rFonts w:ascii="Times New Roman" w:eastAsia="Arial" w:hAnsi="Times New Roman" w:cs="Times New Roman"/>
          <w:b/>
          <w:sz w:val="24"/>
          <w:szCs w:val="24"/>
          <w:lang w:val="es-ES_tradnl"/>
        </w:rPr>
        <w:t>Tabla 1.</w:t>
      </w:r>
      <w:r w:rsidRPr="00631478">
        <w:rPr>
          <w:rFonts w:ascii="Times New Roman" w:eastAsia="Arial" w:hAnsi="Times New Roman" w:cs="Times New Roman"/>
          <w:sz w:val="24"/>
          <w:szCs w:val="24"/>
          <w:lang w:val="es-ES_tradnl"/>
        </w:rPr>
        <w:t xml:space="preserve"> Conjunto de variables de entrada pertenecientes al diagnóstico</w:t>
      </w:r>
    </w:p>
    <w:tbl>
      <w:tblPr>
        <w:tblStyle w:val="Tablaconcuadrcula"/>
        <w:tblW w:w="0" w:type="auto"/>
        <w:jc w:val="center"/>
        <w:tblLayout w:type="fixed"/>
        <w:tblLook w:val="01E0" w:firstRow="1" w:lastRow="1" w:firstColumn="1" w:lastColumn="1" w:noHBand="0" w:noVBand="0"/>
      </w:tblPr>
      <w:tblGrid>
        <w:gridCol w:w="645"/>
        <w:gridCol w:w="3324"/>
        <w:gridCol w:w="4111"/>
      </w:tblGrid>
      <w:tr w:rsidR="00D759E3" w:rsidRPr="00146CC8" w14:paraId="1BA2A612" w14:textId="77777777" w:rsidTr="00D759E3">
        <w:trPr>
          <w:trHeight w:val="340"/>
          <w:jc w:val="center"/>
        </w:trPr>
        <w:tc>
          <w:tcPr>
            <w:tcW w:w="645" w:type="dxa"/>
          </w:tcPr>
          <w:p w14:paraId="14740C63"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430BEAB0" w14:textId="77777777" w:rsidR="00D759E3" w:rsidRPr="00146CC8" w:rsidRDefault="00D759E3" w:rsidP="00372CDF">
            <w:pPr>
              <w:spacing w:after="0" w:line="240" w:lineRule="auto"/>
              <w:ind w:left="140" w:right="-20"/>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No.</w:t>
            </w:r>
          </w:p>
        </w:tc>
        <w:tc>
          <w:tcPr>
            <w:tcW w:w="3324" w:type="dxa"/>
          </w:tcPr>
          <w:p w14:paraId="3B3728AC"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4E2013F1" w14:textId="77777777" w:rsidR="00D759E3" w:rsidRPr="00146CC8" w:rsidRDefault="00D759E3" w:rsidP="00146CC8">
            <w:pPr>
              <w:tabs>
                <w:tab w:val="left" w:pos="2154"/>
              </w:tabs>
              <w:spacing w:after="0" w:line="240" w:lineRule="auto"/>
              <w:ind w:left="1200" w:right="954"/>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Nombre</w:t>
            </w:r>
          </w:p>
        </w:tc>
        <w:tc>
          <w:tcPr>
            <w:tcW w:w="4111" w:type="dxa"/>
          </w:tcPr>
          <w:p w14:paraId="3FA9ED00"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74F5FAC7" w14:textId="77777777" w:rsidR="00D759E3" w:rsidRPr="00146CC8" w:rsidRDefault="00D759E3" w:rsidP="00372CDF">
            <w:pPr>
              <w:spacing w:after="0" w:line="240" w:lineRule="auto"/>
              <w:ind w:left="1100" w:right="-20"/>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Valor o rango normal</w:t>
            </w:r>
          </w:p>
        </w:tc>
      </w:tr>
      <w:tr w:rsidR="00D759E3" w:rsidRPr="00146CC8" w14:paraId="1AE53A0D" w14:textId="77777777" w:rsidTr="00D759E3">
        <w:trPr>
          <w:trHeight w:val="340"/>
          <w:jc w:val="center"/>
        </w:trPr>
        <w:tc>
          <w:tcPr>
            <w:tcW w:w="645" w:type="dxa"/>
          </w:tcPr>
          <w:p w14:paraId="6170FF9D" w14:textId="77777777" w:rsidR="00D759E3" w:rsidRPr="00146CC8" w:rsidRDefault="00D759E3" w:rsidP="00372CDF">
            <w:pPr>
              <w:spacing w:before="96"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1</w:t>
            </w:r>
          </w:p>
        </w:tc>
        <w:tc>
          <w:tcPr>
            <w:tcW w:w="3324" w:type="dxa"/>
          </w:tcPr>
          <w:p w14:paraId="470B0BE4" w14:textId="77777777" w:rsidR="00D759E3" w:rsidRPr="00146CC8" w:rsidRDefault="00D759E3" w:rsidP="00146CC8">
            <w:pPr>
              <w:spacing w:before="96" w:after="0" w:line="240" w:lineRule="auto"/>
              <w:ind w:left="1303" w:right="1289" w:hanging="142"/>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Edad</w:t>
            </w:r>
          </w:p>
        </w:tc>
        <w:tc>
          <w:tcPr>
            <w:tcW w:w="4111" w:type="dxa"/>
          </w:tcPr>
          <w:p w14:paraId="0DD40C36" w14:textId="77777777" w:rsidR="00D759E3" w:rsidRPr="00146CC8" w:rsidRDefault="00D759E3" w:rsidP="00146CC8">
            <w:pPr>
              <w:spacing w:before="96" w:after="0" w:line="240" w:lineRule="auto"/>
              <w:ind w:left="1515" w:right="955"/>
              <w:jc w:val="center"/>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Clasificación</w:t>
            </w:r>
          </w:p>
        </w:tc>
      </w:tr>
      <w:tr w:rsidR="00D759E3" w:rsidRPr="00146CC8" w14:paraId="584AAFEB" w14:textId="77777777" w:rsidTr="00D759E3">
        <w:trPr>
          <w:trHeight w:val="340"/>
          <w:jc w:val="center"/>
        </w:trPr>
        <w:tc>
          <w:tcPr>
            <w:tcW w:w="645" w:type="dxa"/>
          </w:tcPr>
          <w:p w14:paraId="66F0D4AB"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401B9D0E" w14:textId="77777777" w:rsidR="00D759E3" w:rsidRPr="00146CC8" w:rsidRDefault="00D759E3" w:rsidP="00372CDF">
            <w:pPr>
              <w:spacing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2</w:t>
            </w:r>
          </w:p>
        </w:tc>
        <w:tc>
          <w:tcPr>
            <w:tcW w:w="3324" w:type="dxa"/>
          </w:tcPr>
          <w:p w14:paraId="7E65025E" w14:textId="77777777" w:rsidR="00D759E3" w:rsidRPr="00146CC8" w:rsidRDefault="00D759E3" w:rsidP="00372CDF">
            <w:pPr>
              <w:spacing w:before="1" w:after="0" w:line="240" w:lineRule="auto"/>
              <w:jc w:val="center"/>
              <w:rPr>
                <w:rFonts w:ascii="Times New Roman" w:hAnsi="Times New Roman" w:cs="Times New Roman"/>
                <w:color w:val="000000" w:themeColor="text1"/>
                <w:sz w:val="24"/>
                <w:szCs w:val="24"/>
                <w:lang w:val="es-ES_tradnl"/>
              </w:rPr>
            </w:pPr>
          </w:p>
          <w:p w14:paraId="0418B9A7" w14:textId="77777777" w:rsidR="00D759E3" w:rsidRPr="00146CC8" w:rsidRDefault="00D759E3" w:rsidP="00372CDF">
            <w:pPr>
              <w:spacing w:after="0" w:line="240" w:lineRule="auto"/>
              <w:ind w:left="1350" w:right="1147" w:hanging="402"/>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Embarazo</w:t>
            </w:r>
          </w:p>
        </w:tc>
        <w:tc>
          <w:tcPr>
            <w:tcW w:w="4111" w:type="dxa"/>
          </w:tcPr>
          <w:p w14:paraId="4396E58E" w14:textId="77777777" w:rsidR="00D759E3" w:rsidRPr="00146CC8" w:rsidRDefault="00D759E3" w:rsidP="00372CDF">
            <w:pPr>
              <w:spacing w:before="1" w:after="0" w:line="240" w:lineRule="auto"/>
              <w:rPr>
                <w:rFonts w:ascii="Times New Roman" w:hAnsi="Times New Roman" w:cs="Times New Roman"/>
                <w:b/>
                <w:color w:val="000000" w:themeColor="text1"/>
                <w:sz w:val="24"/>
                <w:szCs w:val="24"/>
                <w:lang w:val="es-ES_tradnl"/>
              </w:rPr>
            </w:pPr>
          </w:p>
          <w:p w14:paraId="0EF140AC" w14:textId="77777777" w:rsidR="00D759E3" w:rsidRPr="00146CC8" w:rsidRDefault="00D759E3" w:rsidP="00372CDF">
            <w:pPr>
              <w:spacing w:after="0" w:line="240" w:lineRule="auto"/>
              <w:ind w:left="1190" w:right="-20"/>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 xml:space="preserve">        Binario</w:t>
            </w:r>
          </w:p>
        </w:tc>
      </w:tr>
      <w:tr w:rsidR="00D759E3" w:rsidRPr="00146CC8" w14:paraId="3E3FD4F7" w14:textId="77777777" w:rsidTr="00D759E3">
        <w:trPr>
          <w:trHeight w:val="340"/>
          <w:jc w:val="center"/>
        </w:trPr>
        <w:tc>
          <w:tcPr>
            <w:tcW w:w="645" w:type="dxa"/>
          </w:tcPr>
          <w:p w14:paraId="444BB55E"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2779BFAD" w14:textId="77777777" w:rsidR="00D759E3" w:rsidRPr="00146CC8" w:rsidRDefault="00D759E3" w:rsidP="00372CDF">
            <w:pPr>
              <w:spacing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3</w:t>
            </w:r>
          </w:p>
        </w:tc>
        <w:tc>
          <w:tcPr>
            <w:tcW w:w="3324" w:type="dxa"/>
          </w:tcPr>
          <w:p w14:paraId="04BB123D" w14:textId="77777777" w:rsidR="00D759E3" w:rsidRPr="00146CC8" w:rsidRDefault="00D759E3" w:rsidP="00372CDF">
            <w:pPr>
              <w:spacing w:before="1" w:after="0" w:line="240" w:lineRule="auto"/>
              <w:jc w:val="center"/>
              <w:rPr>
                <w:rFonts w:ascii="Times New Roman" w:hAnsi="Times New Roman" w:cs="Times New Roman"/>
                <w:color w:val="000000" w:themeColor="text1"/>
                <w:sz w:val="24"/>
                <w:szCs w:val="24"/>
                <w:lang w:val="es-ES_tradnl"/>
              </w:rPr>
            </w:pPr>
          </w:p>
          <w:p w14:paraId="17B75F17" w14:textId="77777777" w:rsidR="00D759E3" w:rsidRPr="00146CC8" w:rsidRDefault="00D759E3" w:rsidP="00372CDF">
            <w:pPr>
              <w:tabs>
                <w:tab w:val="left" w:pos="2365"/>
              </w:tabs>
              <w:spacing w:after="0" w:line="240" w:lineRule="auto"/>
              <w:ind w:left="664" w:right="742"/>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Comorbilidades</w:t>
            </w:r>
          </w:p>
        </w:tc>
        <w:tc>
          <w:tcPr>
            <w:tcW w:w="4111" w:type="dxa"/>
          </w:tcPr>
          <w:p w14:paraId="70C7C048" w14:textId="77777777" w:rsidR="00D759E3" w:rsidRPr="00146CC8" w:rsidRDefault="00D759E3" w:rsidP="00372CDF">
            <w:pPr>
              <w:spacing w:before="1" w:after="0" w:line="240" w:lineRule="auto"/>
              <w:rPr>
                <w:rFonts w:ascii="Times New Roman" w:hAnsi="Times New Roman" w:cs="Times New Roman"/>
                <w:b/>
                <w:color w:val="000000" w:themeColor="text1"/>
                <w:sz w:val="24"/>
                <w:szCs w:val="24"/>
                <w:lang w:val="es-ES_tradnl"/>
              </w:rPr>
            </w:pPr>
          </w:p>
          <w:p w14:paraId="3A287C93" w14:textId="77777777" w:rsidR="00D759E3" w:rsidRPr="00146CC8" w:rsidRDefault="00D759E3" w:rsidP="00372CDF">
            <w:pPr>
              <w:spacing w:after="0" w:line="240" w:lineRule="auto"/>
              <w:ind w:left="920" w:right="-20"/>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 xml:space="preserve">        Clasificación</w:t>
            </w:r>
          </w:p>
        </w:tc>
      </w:tr>
      <w:tr w:rsidR="00D759E3" w:rsidRPr="00146CC8" w14:paraId="3C8DEA68" w14:textId="77777777" w:rsidTr="00D759E3">
        <w:trPr>
          <w:trHeight w:val="340"/>
          <w:jc w:val="center"/>
        </w:trPr>
        <w:tc>
          <w:tcPr>
            <w:tcW w:w="645" w:type="dxa"/>
          </w:tcPr>
          <w:p w14:paraId="31D9DF19" w14:textId="77777777" w:rsidR="00D759E3" w:rsidRPr="00146CC8" w:rsidRDefault="00D759E3" w:rsidP="00372CDF">
            <w:pPr>
              <w:spacing w:before="96" w:after="0" w:line="240" w:lineRule="auto"/>
              <w:ind w:left="210" w:right="217"/>
              <w:jc w:val="center"/>
              <w:rPr>
                <w:rFonts w:ascii="Times New Roman" w:eastAsia="Arial" w:hAnsi="Times New Roman" w:cs="Times New Roman"/>
                <w:color w:val="000000" w:themeColor="text1"/>
                <w:sz w:val="24"/>
                <w:szCs w:val="24"/>
                <w:lang w:val="es-ES_tradnl"/>
              </w:rPr>
            </w:pPr>
          </w:p>
          <w:p w14:paraId="0E5093FB" w14:textId="77777777" w:rsidR="00D759E3" w:rsidRPr="00146CC8" w:rsidRDefault="00D759E3" w:rsidP="00372CDF">
            <w:pPr>
              <w:spacing w:before="96"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4</w:t>
            </w:r>
          </w:p>
        </w:tc>
        <w:tc>
          <w:tcPr>
            <w:tcW w:w="3324" w:type="dxa"/>
          </w:tcPr>
          <w:p w14:paraId="4449CC1D" w14:textId="77777777" w:rsidR="00D759E3" w:rsidRPr="00146CC8" w:rsidRDefault="00D759E3" w:rsidP="00CF6DF9">
            <w:pPr>
              <w:tabs>
                <w:tab w:val="left" w:pos="2507"/>
              </w:tabs>
              <w:spacing w:before="96" w:after="0" w:line="240" w:lineRule="auto"/>
              <w:ind w:left="806" w:right="459" w:hanging="63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Presión arterial sistólica</w:t>
            </w:r>
          </w:p>
          <w:p w14:paraId="5E285CC2" w14:textId="77777777" w:rsidR="00D759E3" w:rsidRPr="00146CC8" w:rsidRDefault="00D759E3" w:rsidP="00CF6DF9">
            <w:pPr>
              <w:tabs>
                <w:tab w:val="left" w:pos="2507"/>
              </w:tabs>
              <w:spacing w:before="96" w:after="0" w:line="240" w:lineRule="auto"/>
              <w:ind w:right="459"/>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Presión arterial diastólica</w:t>
            </w:r>
          </w:p>
        </w:tc>
        <w:tc>
          <w:tcPr>
            <w:tcW w:w="4111" w:type="dxa"/>
          </w:tcPr>
          <w:p w14:paraId="4D7B71B7" w14:textId="77777777" w:rsidR="00D759E3" w:rsidRPr="00146CC8" w:rsidRDefault="00D759E3" w:rsidP="00146CC8">
            <w:pPr>
              <w:tabs>
                <w:tab w:val="left" w:pos="2464"/>
              </w:tabs>
              <w:spacing w:before="96" w:after="0" w:line="240" w:lineRule="auto"/>
              <w:ind w:left="1755" w:right="1452" w:hanging="1013"/>
              <w:jc w:val="center"/>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 xml:space="preserve">          100 a 120</w:t>
            </w:r>
          </w:p>
          <w:p w14:paraId="13C66142" w14:textId="5191B84B" w:rsidR="00D759E3" w:rsidRPr="00CF6DF9" w:rsidRDefault="00D759E3" w:rsidP="00CF6DF9">
            <w:pPr>
              <w:tabs>
                <w:tab w:val="left" w:pos="2464"/>
              </w:tabs>
              <w:spacing w:before="96" w:after="0" w:line="240" w:lineRule="auto"/>
              <w:ind w:left="1755" w:right="1452" w:hanging="1154"/>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 xml:space="preserve">              </w:t>
            </w:r>
            <w:r w:rsidR="00CF6DF9">
              <w:rPr>
                <w:rFonts w:ascii="Times New Roman" w:eastAsia="Arial" w:hAnsi="Times New Roman" w:cs="Times New Roman"/>
                <w:color w:val="000000" w:themeColor="text1"/>
                <w:sz w:val="24"/>
                <w:szCs w:val="24"/>
                <w:lang w:val="es-ES_tradnl"/>
              </w:rPr>
              <w:t xml:space="preserve"> </w:t>
            </w:r>
            <w:r w:rsidRPr="00146CC8">
              <w:rPr>
                <w:rFonts w:ascii="Times New Roman" w:eastAsia="Arial" w:hAnsi="Times New Roman" w:cs="Times New Roman"/>
                <w:color w:val="000000" w:themeColor="text1"/>
                <w:sz w:val="24"/>
                <w:szCs w:val="24"/>
                <w:lang w:val="es-ES_tradnl"/>
              </w:rPr>
              <w:t>70 a 85</w:t>
            </w:r>
          </w:p>
        </w:tc>
      </w:tr>
      <w:tr w:rsidR="00D759E3" w:rsidRPr="00146CC8" w14:paraId="4D135164" w14:textId="77777777" w:rsidTr="00D759E3">
        <w:trPr>
          <w:trHeight w:val="340"/>
          <w:jc w:val="center"/>
        </w:trPr>
        <w:tc>
          <w:tcPr>
            <w:tcW w:w="645" w:type="dxa"/>
          </w:tcPr>
          <w:p w14:paraId="2B6671EC"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142D31EB" w14:textId="77777777" w:rsidR="00D759E3" w:rsidRPr="00146CC8" w:rsidRDefault="00D759E3" w:rsidP="00372CDF">
            <w:pPr>
              <w:spacing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5</w:t>
            </w:r>
          </w:p>
        </w:tc>
        <w:tc>
          <w:tcPr>
            <w:tcW w:w="3324" w:type="dxa"/>
          </w:tcPr>
          <w:p w14:paraId="24E0CD47" w14:textId="77777777" w:rsidR="00D759E3" w:rsidRPr="00146CC8" w:rsidRDefault="00D759E3" w:rsidP="00372CDF">
            <w:pPr>
              <w:spacing w:before="1" w:after="0" w:line="240" w:lineRule="auto"/>
              <w:jc w:val="center"/>
              <w:rPr>
                <w:rFonts w:ascii="Times New Roman" w:hAnsi="Times New Roman" w:cs="Times New Roman"/>
                <w:color w:val="000000" w:themeColor="text1"/>
                <w:sz w:val="24"/>
                <w:szCs w:val="24"/>
                <w:lang w:val="es-ES_tradnl"/>
              </w:rPr>
            </w:pPr>
          </w:p>
          <w:p w14:paraId="5F2FEC84" w14:textId="77777777" w:rsidR="00D759E3" w:rsidRPr="00146CC8" w:rsidRDefault="00D759E3" w:rsidP="00372CDF">
            <w:pPr>
              <w:spacing w:after="0" w:line="240" w:lineRule="auto"/>
              <w:ind w:left="97" w:right="-20"/>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Temperatura corporal</w:t>
            </w:r>
          </w:p>
        </w:tc>
        <w:tc>
          <w:tcPr>
            <w:tcW w:w="4111" w:type="dxa"/>
          </w:tcPr>
          <w:p w14:paraId="4C9167FB" w14:textId="77777777" w:rsidR="00D759E3" w:rsidRPr="00146CC8" w:rsidRDefault="00D759E3" w:rsidP="00372CDF">
            <w:pPr>
              <w:spacing w:before="1" w:after="0" w:line="240" w:lineRule="auto"/>
              <w:rPr>
                <w:rFonts w:ascii="Times New Roman" w:hAnsi="Times New Roman" w:cs="Times New Roman"/>
                <w:b/>
                <w:color w:val="000000" w:themeColor="text1"/>
                <w:sz w:val="24"/>
                <w:szCs w:val="24"/>
                <w:lang w:val="es-ES_tradnl"/>
              </w:rPr>
            </w:pPr>
          </w:p>
          <w:p w14:paraId="014EF4D5" w14:textId="77777777" w:rsidR="00D759E3" w:rsidRPr="00146CC8" w:rsidRDefault="00D759E3" w:rsidP="00146CC8">
            <w:pPr>
              <w:tabs>
                <w:tab w:val="left" w:pos="2657"/>
                <w:tab w:val="left" w:pos="2799"/>
                <w:tab w:val="left" w:pos="2940"/>
              </w:tabs>
              <w:spacing w:after="0" w:line="240" w:lineRule="auto"/>
              <w:ind w:left="1523" w:right="1281" w:hanging="284"/>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 xml:space="preserve"> 36 a  37 </w:t>
            </w:r>
            <w:proofErr w:type="spellStart"/>
            <w:r w:rsidRPr="00146CC8">
              <w:rPr>
                <w:rFonts w:ascii="Times New Roman" w:eastAsia="Arial" w:hAnsi="Times New Roman" w:cs="Times New Roman"/>
                <w:color w:val="000000" w:themeColor="text1"/>
                <w:sz w:val="24"/>
                <w:szCs w:val="24"/>
                <w:lang w:val="es-ES_tradnl"/>
              </w:rPr>
              <w:t>ºC</w:t>
            </w:r>
            <w:proofErr w:type="spellEnd"/>
          </w:p>
        </w:tc>
      </w:tr>
      <w:tr w:rsidR="00D759E3" w:rsidRPr="00146CC8" w14:paraId="45A54623" w14:textId="77777777" w:rsidTr="00D759E3">
        <w:trPr>
          <w:trHeight w:val="340"/>
          <w:jc w:val="center"/>
        </w:trPr>
        <w:tc>
          <w:tcPr>
            <w:tcW w:w="645" w:type="dxa"/>
          </w:tcPr>
          <w:p w14:paraId="79264424"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4C110413" w14:textId="77777777" w:rsidR="00D759E3" w:rsidRPr="00146CC8" w:rsidRDefault="00D759E3" w:rsidP="00372CDF">
            <w:pPr>
              <w:spacing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6</w:t>
            </w:r>
          </w:p>
        </w:tc>
        <w:tc>
          <w:tcPr>
            <w:tcW w:w="3324" w:type="dxa"/>
          </w:tcPr>
          <w:p w14:paraId="43D6356D" w14:textId="77777777" w:rsidR="00D759E3" w:rsidRPr="00146CC8" w:rsidRDefault="00D759E3" w:rsidP="00372CDF">
            <w:pPr>
              <w:spacing w:before="1" w:after="0" w:line="240" w:lineRule="auto"/>
              <w:jc w:val="center"/>
              <w:rPr>
                <w:rFonts w:ascii="Times New Roman" w:hAnsi="Times New Roman" w:cs="Times New Roman"/>
                <w:color w:val="000000" w:themeColor="text1"/>
                <w:sz w:val="24"/>
                <w:szCs w:val="24"/>
                <w:lang w:val="es-ES_tradnl"/>
              </w:rPr>
            </w:pPr>
          </w:p>
          <w:p w14:paraId="0BCC7F5A" w14:textId="77777777" w:rsidR="00D759E3" w:rsidRPr="00146CC8" w:rsidRDefault="00D759E3" w:rsidP="00372CDF">
            <w:pPr>
              <w:tabs>
                <w:tab w:val="left" w:pos="2224"/>
              </w:tabs>
              <w:spacing w:after="0" w:line="240" w:lineRule="auto"/>
              <w:ind w:left="97" w:right="34"/>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Saturación de Oxígeno</w:t>
            </w:r>
          </w:p>
        </w:tc>
        <w:tc>
          <w:tcPr>
            <w:tcW w:w="4111" w:type="dxa"/>
          </w:tcPr>
          <w:p w14:paraId="3F3E50A0" w14:textId="77777777" w:rsidR="00D759E3" w:rsidRPr="00146CC8" w:rsidRDefault="00D759E3" w:rsidP="00372CDF">
            <w:pPr>
              <w:spacing w:before="1" w:after="0" w:line="240" w:lineRule="auto"/>
              <w:rPr>
                <w:rFonts w:ascii="Times New Roman" w:hAnsi="Times New Roman" w:cs="Times New Roman"/>
                <w:b/>
                <w:color w:val="000000" w:themeColor="text1"/>
                <w:sz w:val="24"/>
                <w:szCs w:val="24"/>
                <w:lang w:val="es-ES_tradnl"/>
              </w:rPr>
            </w:pPr>
          </w:p>
          <w:p w14:paraId="54A7D50D" w14:textId="77777777" w:rsidR="00D759E3" w:rsidRPr="00146CC8" w:rsidRDefault="00D759E3" w:rsidP="00146CC8">
            <w:pPr>
              <w:tabs>
                <w:tab w:val="left" w:pos="2606"/>
              </w:tabs>
              <w:spacing w:after="0" w:line="240" w:lineRule="auto"/>
              <w:ind w:left="1650" w:right="1281" w:hanging="269"/>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96 a 100%</w:t>
            </w:r>
          </w:p>
        </w:tc>
      </w:tr>
      <w:tr w:rsidR="00D759E3" w:rsidRPr="00146CC8" w14:paraId="699A4229" w14:textId="77777777" w:rsidTr="00D759E3">
        <w:trPr>
          <w:trHeight w:val="340"/>
          <w:jc w:val="center"/>
        </w:trPr>
        <w:tc>
          <w:tcPr>
            <w:tcW w:w="645" w:type="dxa"/>
          </w:tcPr>
          <w:p w14:paraId="70809490" w14:textId="77777777" w:rsidR="00D759E3" w:rsidRPr="00146CC8" w:rsidRDefault="00D759E3" w:rsidP="00372CDF">
            <w:pPr>
              <w:spacing w:before="96"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7</w:t>
            </w:r>
          </w:p>
        </w:tc>
        <w:tc>
          <w:tcPr>
            <w:tcW w:w="3324" w:type="dxa"/>
          </w:tcPr>
          <w:p w14:paraId="0FD04F14" w14:textId="77777777" w:rsidR="00D759E3" w:rsidRPr="00146CC8" w:rsidRDefault="00D759E3" w:rsidP="00372CDF">
            <w:pPr>
              <w:tabs>
                <w:tab w:val="left" w:pos="2365"/>
              </w:tabs>
              <w:spacing w:before="96" w:after="0" w:line="240" w:lineRule="auto"/>
              <w:ind w:left="1231" w:right="317" w:hanging="992"/>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Frecuencia Cardiaca</w:t>
            </w:r>
          </w:p>
        </w:tc>
        <w:tc>
          <w:tcPr>
            <w:tcW w:w="4111" w:type="dxa"/>
          </w:tcPr>
          <w:p w14:paraId="457661FF" w14:textId="77777777" w:rsidR="00D759E3" w:rsidRPr="00146CC8" w:rsidRDefault="00D759E3" w:rsidP="00372CDF">
            <w:pPr>
              <w:tabs>
                <w:tab w:val="left" w:pos="3010"/>
              </w:tabs>
              <w:spacing w:before="96" w:after="0" w:line="240" w:lineRule="auto"/>
              <w:ind w:left="1620" w:right="34" w:hanging="1445"/>
              <w:jc w:val="center"/>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Variante a la edad y al sexo</w:t>
            </w:r>
          </w:p>
        </w:tc>
      </w:tr>
      <w:tr w:rsidR="00D759E3" w:rsidRPr="00146CC8" w14:paraId="22422F07" w14:textId="77777777" w:rsidTr="00D759E3">
        <w:trPr>
          <w:trHeight w:val="340"/>
          <w:jc w:val="center"/>
        </w:trPr>
        <w:tc>
          <w:tcPr>
            <w:tcW w:w="645" w:type="dxa"/>
          </w:tcPr>
          <w:p w14:paraId="5DE90685"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4FABFE2C" w14:textId="77777777" w:rsidR="00D759E3" w:rsidRPr="00146CC8" w:rsidRDefault="00D759E3" w:rsidP="00372CDF">
            <w:pPr>
              <w:spacing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8</w:t>
            </w:r>
          </w:p>
        </w:tc>
        <w:tc>
          <w:tcPr>
            <w:tcW w:w="3324" w:type="dxa"/>
          </w:tcPr>
          <w:p w14:paraId="1442C05E" w14:textId="77777777" w:rsidR="00D759E3" w:rsidRPr="00146CC8" w:rsidRDefault="00D759E3" w:rsidP="00372CDF">
            <w:pPr>
              <w:spacing w:before="1" w:after="0" w:line="240" w:lineRule="auto"/>
              <w:jc w:val="center"/>
              <w:rPr>
                <w:rFonts w:ascii="Times New Roman" w:hAnsi="Times New Roman" w:cs="Times New Roman"/>
                <w:color w:val="000000" w:themeColor="text1"/>
                <w:sz w:val="24"/>
                <w:szCs w:val="24"/>
                <w:lang w:val="es-ES_tradnl"/>
              </w:rPr>
            </w:pPr>
          </w:p>
          <w:p w14:paraId="5FDA9C94" w14:textId="77777777" w:rsidR="00D759E3" w:rsidRPr="00146CC8" w:rsidRDefault="00D759E3" w:rsidP="00372CDF">
            <w:pPr>
              <w:spacing w:after="0" w:line="240" w:lineRule="auto"/>
              <w:ind w:left="381" w:right="601" w:hanging="142"/>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Hábitos</w:t>
            </w:r>
          </w:p>
        </w:tc>
        <w:tc>
          <w:tcPr>
            <w:tcW w:w="4111" w:type="dxa"/>
          </w:tcPr>
          <w:p w14:paraId="60B5D013" w14:textId="77777777" w:rsidR="00D759E3" w:rsidRPr="00146CC8" w:rsidRDefault="00D759E3" w:rsidP="00372CDF">
            <w:pPr>
              <w:spacing w:before="1" w:after="0" w:line="240" w:lineRule="auto"/>
              <w:rPr>
                <w:rFonts w:ascii="Times New Roman" w:hAnsi="Times New Roman" w:cs="Times New Roman"/>
                <w:b/>
                <w:color w:val="000000" w:themeColor="text1"/>
                <w:sz w:val="24"/>
                <w:szCs w:val="24"/>
                <w:lang w:val="es-ES_tradnl"/>
              </w:rPr>
            </w:pPr>
          </w:p>
          <w:p w14:paraId="39FC61D6" w14:textId="77777777" w:rsidR="00D759E3" w:rsidRPr="00146CC8" w:rsidRDefault="00D759E3" w:rsidP="00146CC8">
            <w:pPr>
              <w:spacing w:after="0" w:line="240" w:lineRule="auto"/>
              <w:ind w:left="1785" w:right="601" w:hanging="1785"/>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 xml:space="preserve">              Variante al tipo de hábito</w:t>
            </w:r>
          </w:p>
        </w:tc>
      </w:tr>
      <w:tr w:rsidR="00D759E3" w:rsidRPr="00146CC8" w14:paraId="45D3BD13" w14:textId="77777777" w:rsidTr="00D759E3">
        <w:trPr>
          <w:trHeight w:val="340"/>
          <w:jc w:val="center"/>
        </w:trPr>
        <w:tc>
          <w:tcPr>
            <w:tcW w:w="645" w:type="dxa"/>
          </w:tcPr>
          <w:p w14:paraId="6012E2AD" w14:textId="77777777" w:rsidR="00D759E3" w:rsidRPr="00146CC8" w:rsidRDefault="00D759E3" w:rsidP="00372CDF">
            <w:pPr>
              <w:spacing w:before="96" w:after="0" w:line="240" w:lineRule="auto"/>
              <w:ind w:left="210" w:right="217"/>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9</w:t>
            </w:r>
          </w:p>
        </w:tc>
        <w:tc>
          <w:tcPr>
            <w:tcW w:w="3324" w:type="dxa"/>
          </w:tcPr>
          <w:p w14:paraId="4F8EFD75" w14:textId="77777777" w:rsidR="00D759E3" w:rsidRPr="00146CC8" w:rsidRDefault="00D759E3" w:rsidP="00372CDF">
            <w:pPr>
              <w:spacing w:before="96" w:after="0" w:line="240" w:lineRule="auto"/>
              <w:ind w:left="560" w:right="743"/>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Sexo</w:t>
            </w:r>
          </w:p>
        </w:tc>
        <w:tc>
          <w:tcPr>
            <w:tcW w:w="4111" w:type="dxa"/>
          </w:tcPr>
          <w:p w14:paraId="3B9E5FF3" w14:textId="77777777" w:rsidR="00D759E3" w:rsidRPr="00146CC8" w:rsidRDefault="00D759E3" w:rsidP="00372CDF">
            <w:pPr>
              <w:spacing w:before="96" w:after="0" w:line="240" w:lineRule="auto"/>
              <w:ind w:left="1620" w:right="601" w:hanging="1161"/>
              <w:jc w:val="center"/>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Masculino - femenino</w:t>
            </w:r>
          </w:p>
        </w:tc>
      </w:tr>
      <w:tr w:rsidR="00D759E3" w:rsidRPr="00146CC8" w14:paraId="33980453" w14:textId="77777777" w:rsidTr="00D759E3">
        <w:trPr>
          <w:trHeight w:val="340"/>
          <w:jc w:val="center"/>
        </w:trPr>
        <w:tc>
          <w:tcPr>
            <w:tcW w:w="645" w:type="dxa"/>
          </w:tcPr>
          <w:p w14:paraId="67096CE6"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6FA39C14" w14:textId="77777777" w:rsidR="00D759E3" w:rsidRPr="00146CC8" w:rsidRDefault="00D759E3" w:rsidP="00372CDF">
            <w:pPr>
              <w:spacing w:after="0" w:line="240" w:lineRule="auto"/>
              <w:ind w:left="200" w:right="-20"/>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10</w:t>
            </w:r>
          </w:p>
        </w:tc>
        <w:tc>
          <w:tcPr>
            <w:tcW w:w="3324" w:type="dxa"/>
          </w:tcPr>
          <w:p w14:paraId="72A79403" w14:textId="77777777" w:rsidR="00D759E3" w:rsidRPr="00146CC8" w:rsidRDefault="00D759E3" w:rsidP="00372CDF">
            <w:pPr>
              <w:spacing w:before="1" w:after="0" w:line="240" w:lineRule="auto"/>
              <w:jc w:val="center"/>
              <w:rPr>
                <w:rFonts w:ascii="Times New Roman" w:hAnsi="Times New Roman" w:cs="Times New Roman"/>
                <w:color w:val="000000" w:themeColor="text1"/>
                <w:sz w:val="24"/>
                <w:szCs w:val="24"/>
                <w:lang w:val="es-ES_tradnl"/>
              </w:rPr>
            </w:pPr>
          </w:p>
          <w:p w14:paraId="21E634E6" w14:textId="77777777" w:rsidR="00D759E3" w:rsidRPr="00146CC8" w:rsidRDefault="00D759E3" w:rsidP="00372CDF">
            <w:pPr>
              <w:spacing w:after="0" w:line="240" w:lineRule="auto"/>
              <w:ind w:left="500" w:right="601"/>
              <w:jc w:val="center"/>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Peso</w:t>
            </w:r>
          </w:p>
        </w:tc>
        <w:tc>
          <w:tcPr>
            <w:tcW w:w="4111" w:type="dxa"/>
          </w:tcPr>
          <w:p w14:paraId="17880E22" w14:textId="77777777" w:rsidR="00D759E3" w:rsidRPr="00146CC8" w:rsidRDefault="00D759E3" w:rsidP="00372CDF">
            <w:pPr>
              <w:spacing w:before="1" w:after="0" w:line="240" w:lineRule="auto"/>
              <w:rPr>
                <w:rFonts w:ascii="Times New Roman" w:hAnsi="Times New Roman" w:cs="Times New Roman"/>
                <w:b/>
                <w:color w:val="000000" w:themeColor="text1"/>
                <w:sz w:val="24"/>
                <w:szCs w:val="24"/>
                <w:lang w:val="es-ES_tradnl"/>
              </w:rPr>
            </w:pPr>
          </w:p>
          <w:p w14:paraId="5992F921" w14:textId="77777777" w:rsidR="00D759E3" w:rsidRPr="00146CC8" w:rsidRDefault="00D759E3" w:rsidP="00146CC8">
            <w:pPr>
              <w:spacing w:after="0" w:line="240" w:lineRule="auto"/>
              <w:ind w:left="1815" w:right="176" w:hanging="1851"/>
              <w:jc w:val="center"/>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Variante con referencia al peso normal</w:t>
            </w:r>
          </w:p>
          <w:p w14:paraId="766C4B77" w14:textId="77777777" w:rsidR="00D759E3" w:rsidRPr="00146CC8" w:rsidRDefault="00D759E3" w:rsidP="00372CDF">
            <w:pPr>
              <w:spacing w:after="0" w:line="240" w:lineRule="auto"/>
              <w:ind w:left="1815" w:right="176" w:hanging="1640"/>
              <w:jc w:val="center"/>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de acuerdo al sexo y edad</w:t>
            </w:r>
          </w:p>
        </w:tc>
      </w:tr>
      <w:tr w:rsidR="00D759E3" w:rsidRPr="00146CC8" w14:paraId="69A09B23" w14:textId="77777777" w:rsidTr="00D759E3">
        <w:trPr>
          <w:trHeight w:val="340"/>
          <w:jc w:val="center"/>
        </w:trPr>
        <w:tc>
          <w:tcPr>
            <w:tcW w:w="645" w:type="dxa"/>
          </w:tcPr>
          <w:p w14:paraId="69EAB3CD" w14:textId="77777777" w:rsidR="00D759E3" w:rsidRPr="00146CC8" w:rsidRDefault="00D759E3" w:rsidP="00372CDF">
            <w:pPr>
              <w:spacing w:before="1" w:after="0" w:line="240" w:lineRule="auto"/>
              <w:rPr>
                <w:rFonts w:ascii="Times New Roman" w:hAnsi="Times New Roman" w:cs="Times New Roman"/>
                <w:color w:val="000000" w:themeColor="text1"/>
                <w:sz w:val="24"/>
                <w:szCs w:val="24"/>
                <w:lang w:val="es-ES_tradnl"/>
              </w:rPr>
            </w:pPr>
          </w:p>
          <w:p w14:paraId="6C009C88" w14:textId="77777777" w:rsidR="00D759E3" w:rsidRPr="00146CC8" w:rsidRDefault="00D759E3" w:rsidP="00372CDF">
            <w:pPr>
              <w:spacing w:after="0" w:line="240" w:lineRule="auto"/>
              <w:ind w:left="200" w:right="-20"/>
              <w:rPr>
                <w:rFonts w:ascii="Times New Roman" w:eastAsia="Arial" w:hAnsi="Times New Roman" w:cs="Times New Roman"/>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11</w:t>
            </w:r>
          </w:p>
        </w:tc>
        <w:tc>
          <w:tcPr>
            <w:tcW w:w="3324" w:type="dxa"/>
          </w:tcPr>
          <w:p w14:paraId="0C00C610" w14:textId="77777777" w:rsidR="00D759E3" w:rsidRPr="00146CC8" w:rsidRDefault="00D759E3" w:rsidP="00CF6DF9">
            <w:pPr>
              <w:keepNext/>
              <w:keepLines/>
              <w:spacing w:before="200" w:after="0" w:line="240" w:lineRule="auto"/>
              <w:ind w:right="-20"/>
              <w:jc w:val="center"/>
              <w:outlineLvl w:val="8"/>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Nivel de Complicación</w:t>
            </w:r>
          </w:p>
        </w:tc>
        <w:tc>
          <w:tcPr>
            <w:tcW w:w="4111" w:type="dxa"/>
          </w:tcPr>
          <w:p w14:paraId="14BB12D5" w14:textId="77777777" w:rsidR="00D759E3" w:rsidRPr="00146CC8" w:rsidRDefault="00D759E3" w:rsidP="00372CDF">
            <w:pPr>
              <w:spacing w:before="1" w:after="0" w:line="240" w:lineRule="auto"/>
              <w:rPr>
                <w:rFonts w:ascii="Times New Roman" w:hAnsi="Times New Roman" w:cs="Times New Roman"/>
                <w:b/>
                <w:color w:val="000000" w:themeColor="text1"/>
                <w:sz w:val="24"/>
                <w:szCs w:val="24"/>
                <w:lang w:val="es-ES_tradnl"/>
              </w:rPr>
            </w:pPr>
          </w:p>
          <w:p w14:paraId="67CE1FA3" w14:textId="77777777" w:rsidR="00D759E3" w:rsidRPr="00146CC8" w:rsidRDefault="00D759E3" w:rsidP="00146CC8">
            <w:pPr>
              <w:spacing w:after="0" w:line="240" w:lineRule="auto"/>
              <w:ind w:left="1560" w:right="1281" w:hanging="321"/>
              <w:jc w:val="center"/>
              <w:rPr>
                <w:rFonts w:ascii="Times New Roman" w:eastAsia="Arial" w:hAnsi="Times New Roman" w:cs="Times New Roman"/>
                <w:b/>
                <w:color w:val="000000" w:themeColor="text1"/>
                <w:sz w:val="24"/>
                <w:szCs w:val="24"/>
                <w:lang w:val="es-ES_tradnl"/>
              </w:rPr>
            </w:pPr>
            <w:r w:rsidRPr="00146CC8">
              <w:rPr>
                <w:rFonts w:ascii="Times New Roman" w:eastAsia="Arial" w:hAnsi="Times New Roman" w:cs="Times New Roman"/>
                <w:color w:val="000000" w:themeColor="text1"/>
                <w:sz w:val="24"/>
                <w:szCs w:val="24"/>
                <w:lang w:val="es-ES_tradnl"/>
              </w:rPr>
              <w:t>36° a 37° C</w:t>
            </w:r>
          </w:p>
        </w:tc>
      </w:tr>
    </w:tbl>
    <w:p w14:paraId="5540FFD5" w14:textId="77777777" w:rsidR="00337F51" w:rsidRPr="00315FA1" w:rsidRDefault="00337F51" w:rsidP="00962643">
      <w:pPr>
        <w:spacing w:before="5" w:after="0" w:line="360" w:lineRule="auto"/>
        <w:rPr>
          <w:rFonts w:ascii="Times New Roman" w:hAnsi="Times New Roman" w:cs="Times New Roman"/>
          <w:sz w:val="12"/>
          <w:szCs w:val="12"/>
          <w:lang w:val="es-ES_tradnl"/>
        </w:rPr>
      </w:pPr>
    </w:p>
    <w:p w14:paraId="1AA76491" w14:textId="77777777" w:rsidR="001E133E" w:rsidRPr="00146CC8" w:rsidRDefault="001E133E" w:rsidP="00146CC8">
      <w:pPr>
        <w:spacing w:after="0" w:line="240" w:lineRule="auto"/>
        <w:ind w:left="3510" w:right="2948" w:hanging="533"/>
        <w:jc w:val="center"/>
        <w:rPr>
          <w:rFonts w:ascii="Times New Roman" w:eastAsia="Arial" w:hAnsi="Times New Roman" w:cs="Times New Roman"/>
          <w:sz w:val="24"/>
          <w:szCs w:val="24"/>
          <w:lang w:val="es-ES_tradnl"/>
        </w:rPr>
      </w:pPr>
      <w:r w:rsidRPr="00146CC8">
        <w:rPr>
          <w:rFonts w:ascii="Times New Roman" w:eastAsia="Arial" w:hAnsi="Times New Roman" w:cs="Times New Roman"/>
          <w:sz w:val="24"/>
          <w:szCs w:val="24"/>
          <w:lang w:val="es-ES_tradnl"/>
        </w:rPr>
        <w:t>Fuente: Elaboración propia</w:t>
      </w:r>
    </w:p>
    <w:p w14:paraId="22C9C7B3" w14:textId="77777777" w:rsidR="001E133E" w:rsidRPr="00315FA1" w:rsidRDefault="001E133E" w:rsidP="001E133E">
      <w:pPr>
        <w:spacing w:before="3" w:after="0" w:line="240" w:lineRule="auto"/>
        <w:rPr>
          <w:rFonts w:ascii="Times New Roman" w:hAnsi="Times New Roman" w:cs="Times New Roman"/>
          <w:sz w:val="11"/>
          <w:szCs w:val="11"/>
          <w:lang w:val="es-ES_tradnl"/>
        </w:rPr>
      </w:pPr>
    </w:p>
    <w:p w14:paraId="31FEDA45" w14:textId="77777777" w:rsidR="001E133E" w:rsidRPr="00315FA1" w:rsidRDefault="001E133E" w:rsidP="001E133E">
      <w:pPr>
        <w:spacing w:after="0" w:line="240" w:lineRule="auto"/>
        <w:rPr>
          <w:rFonts w:ascii="Times New Roman" w:hAnsi="Times New Roman" w:cs="Times New Roman"/>
          <w:sz w:val="20"/>
          <w:szCs w:val="20"/>
          <w:lang w:val="es-ES_tradnl"/>
        </w:rPr>
      </w:pPr>
    </w:p>
    <w:p w14:paraId="19086468" w14:textId="77777777" w:rsidR="001E133E" w:rsidRDefault="001E133E" w:rsidP="001E133E">
      <w:pPr>
        <w:spacing w:after="0" w:line="240" w:lineRule="auto"/>
        <w:rPr>
          <w:rFonts w:ascii="Times New Roman" w:hAnsi="Times New Roman" w:cs="Times New Roman"/>
          <w:sz w:val="20"/>
          <w:szCs w:val="20"/>
          <w:lang w:val="es-ES_tradnl"/>
        </w:rPr>
      </w:pPr>
    </w:p>
    <w:p w14:paraId="6D2DE4F3" w14:textId="77777777" w:rsidR="00225FD5" w:rsidRDefault="00225FD5" w:rsidP="001E133E">
      <w:pPr>
        <w:spacing w:after="0" w:line="240" w:lineRule="auto"/>
        <w:rPr>
          <w:rFonts w:ascii="Times New Roman" w:hAnsi="Times New Roman" w:cs="Times New Roman"/>
          <w:sz w:val="20"/>
          <w:szCs w:val="20"/>
          <w:lang w:val="es-ES_tradnl"/>
        </w:rPr>
      </w:pPr>
    </w:p>
    <w:p w14:paraId="0356BE0B" w14:textId="77777777" w:rsidR="00225FD5" w:rsidRDefault="00225FD5" w:rsidP="001E133E">
      <w:pPr>
        <w:spacing w:after="0" w:line="240" w:lineRule="auto"/>
        <w:rPr>
          <w:rFonts w:ascii="Times New Roman" w:hAnsi="Times New Roman" w:cs="Times New Roman"/>
          <w:sz w:val="20"/>
          <w:szCs w:val="20"/>
          <w:lang w:val="es-ES_tradnl"/>
        </w:rPr>
      </w:pPr>
    </w:p>
    <w:p w14:paraId="7E003EB3" w14:textId="77777777" w:rsidR="00225FD5" w:rsidRDefault="00225FD5" w:rsidP="001E133E">
      <w:pPr>
        <w:spacing w:after="0" w:line="240" w:lineRule="auto"/>
        <w:rPr>
          <w:rFonts w:ascii="Times New Roman" w:hAnsi="Times New Roman" w:cs="Times New Roman"/>
          <w:sz w:val="20"/>
          <w:szCs w:val="20"/>
          <w:lang w:val="es-ES_tradnl"/>
        </w:rPr>
      </w:pPr>
    </w:p>
    <w:p w14:paraId="407F96A0" w14:textId="77777777" w:rsidR="00225FD5" w:rsidRDefault="00225FD5" w:rsidP="001E133E">
      <w:pPr>
        <w:spacing w:after="0" w:line="240" w:lineRule="auto"/>
        <w:rPr>
          <w:rFonts w:ascii="Times New Roman" w:hAnsi="Times New Roman" w:cs="Times New Roman"/>
          <w:sz w:val="20"/>
          <w:szCs w:val="20"/>
          <w:lang w:val="es-ES_tradnl"/>
        </w:rPr>
      </w:pPr>
    </w:p>
    <w:p w14:paraId="2EE36180" w14:textId="77777777" w:rsidR="00225FD5" w:rsidRDefault="00225FD5" w:rsidP="001E133E">
      <w:pPr>
        <w:spacing w:after="0" w:line="240" w:lineRule="auto"/>
        <w:rPr>
          <w:rFonts w:ascii="Times New Roman" w:hAnsi="Times New Roman" w:cs="Times New Roman"/>
          <w:sz w:val="20"/>
          <w:szCs w:val="20"/>
          <w:lang w:val="es-ES_tradnl"/>
        </w:rPr>
      </w:pPr>
    </w:p>
    <w:p w14:paraId="40AFDEB7" w14:textId="77777777" w:rsidR="00225FD5" w:rsidRDefault="00225FD5" w:rsidP="001E133E">
      <w:pPr>
        <w:spacing w:after="0" w:line="240" w:lineRule="auto"/>
        <w:rPr>
          <w:rFonts w:ascii="Times New Roman" w:hAnsi="Times New Roman" w:cs="Times New Roman"/>
          <w:sz w:val="20"/>
          <w:szCs w:val="20"/>
          <w:lang w:val="es-ES_tradnl"/>
        </w:rPr>
      </w:pPr>
    </w:p>
    <w:p w14:paraId="356D5F39" w14:textId="77777777" w:rsidR="00225FD5" w:rsidRDefault="00225FD5" w:rsidP="001E133E">
      <w:pPr>
        <w:spacing w:after="0" w:line="240" w:lineRule="auto"/>
        <w:rPr>
          <w:rFonts w:ascii="Times New Roman" w:hAnsi="Times New Roman" w:cs="Times New Roman"/>
          <w:sz w:val="20"/>
          <w:szCs w:val="20"/>
          <w:lang w:val="es-ES_tradnl"/>
        </w:rPr>
      </w:pPr>
    </w:p>
    <w:p w14:paraId="2E801D09" w14:textId="77777777" w:rsidR="00225FD5" w:rsidRPr="00315FA1" w:rsidRDefault="00225FD5" w:rsidP="001E133E">
      <w:pPr>
        <w:spacing w:after="0" w:line="240" w:lineRule="auto"/>
        <w:rPr>
          <w:rFonts w:ascii="Times New Roman" w:hAnsi="Times New Roman" w:cs="Times New Roman"/>
          <w:sz w:val="20"/>
          <w:szCs w:val="20"/>
          <w:lang w:val="es-ES_tradnl"/>
        </w:rPr>
      </w:pPr>
    </w:p>
    <w:p w14:paraId="7200AD5D" w14:textId="346215F2" w:rsidR="001E133E" w:rsidRPr="00B014F0" w:rsidRDefault="001E133E" w:rsidP="005A2511">
      <w:pPr>
        <w:spacing w:after="0" w:line="240" w:lineRule="auto"/>
        <w:ind w:left="341" w:right="-20"/>
        <w:jc w:val="center"/>
        <w:rPr>
          <w:rFonts w:ascii="Times New Roman" w:eastAsia="Arial" w:hAnsi="Times New Roman" w:cs="Times New Roman"/>
          <w:b/>
          <w:sz w:val="24"/>
          <w:szCs w:val="24"/>
          <w:lang w:val="es-ES_tradnl"/>
        </w:rPr>
      </w:pPr>
      <w:r w:rsidRPr="005A2511">
        <w:rPr>
          <w:rFonts w:ascii="Times New Roman" w:eastAsia="Arial" w:hAnsi="Times New Roman" w:cs="Times New Roman"/>
          <w:b/>
          <w:sz w:val="28"/>
          <w:szCs w:val="28"/>
          <w:lang w:val="es-ES_tradnl"/>
        </w:rPr>
        <w:lastRenderedPageBreak/>
        <w:t>A. Variables de entrada y salida</w:t>
      </w:r>
    </w:p>
    <w:p w14:paraId="1F07C2D8" w14:textId="77777777" w:rsidR="001E133E" w:rsidRPr="00315FA1" w:rsidRDefault="001E133E" w:rsidP="00A16692">
      <w:pPr>
        <w:spacing w:before="4" w:after="0" w:line="360" w:lineRule="auto"/>
        <w:jc w:val="both"/>
        <w:rPr>
          <w:rFonts w:ascii="Times New Roman" w:hAnsi="Times New Roman" w:cs="Times New Roman"/>
          <w:sz w:val="14"/>
          <w:szCs w:val="14"/>
          <w:lang w:val="es-ES_tradnl"/>
        </w:rPr>
      </w:pPr>
    </w:p>
    <w:p w14:paraId="43230583" w14:textId="098E08DA" w:rsidR="00FA3B4C" w:rsidRDefault="001E133E" w:rsidP="00225FD5">
      <w:pPr>
        <w:pStyle w:val="Prrafodelista"/>
        <w:numPr>
          <w:ilvl w:val="0"/>
          <w:numId w:val="13"/>
        </w:numPr>
        <w:tabs>
          <w:tab w:val="left" w:pos="8647"/>
          <w:tab w:val="left" w:pos="8789"/>
        </w:tabs>
        <w:spacing w:after="0" w:line="360" w:lineRule="auto"/>
        <w:ind w:right="283"/>
        <w:jc w:val="both"/>
        <w:rPr>
          <w:rFonts w:ascii="Times New Roman" w:eastAsia="Arial" w:hAnsi="Times New Roman" w:cs="Times New Roman"/>
          <w:sz w:val="24"/>
          <w:szCs w:val="24"/>
          <w:lang w:val="es-ES_tradnl"/>
        </w:rPr>
      </w:pPr>
      <w:r w:rsidRPr="00FA3B4C">
        <w:rPr>
          <w:rFonts w:ascii="Times New Roman" w:eastAsia="Arial" w:hAnsi="Times New Roman" w:cs="Times New Roman"/>
          <w:i/>
          <w:color w:val="333333"/>
          <w:sz w:val="24"/>
          <w:szCs w:val="24"/>
          <w:lang w:val="es-ES_tradnl"/>
        </w:rPr>
        <w:t>Edad:</w:t>
      </w:r>
      <w:r w:rsidRPr="00FA3B4C">
        <w:rPr>
          <w:rFonts w:ascii="Times New Roman" w:eastAsia="Arial" w:hAnsi="Times New Roman" w:cs="Times New Roman"/>
          <w:i/>
          <w:color w:val="333333"/>
          <w:spacing w:val="45"/>
          <w:sz w:val="24"/>
          <w:szCs w:val="24"/>
          <w:lang w:val="es-ES_tradnl"/>
        </w:rPr>
        <w:t xml:space="preserve"> </w:t>
      </w:r>
      <w:r w:rsidRPr="00FA3B4C">
        <w:rPr>
          <w:rFonts w:ascii="Times New Roman" w:eastAsia="Arial" w:hAnsi="Times New Roman" w:cs="Times New Roman"/>
          <w:color w:val="000000"/>
          <w:sz w:val="24"/>
          <w:szCs w:val="24"/>
          <w:lang w:val="es-ES_tradnl"/>
        </w:rPr>
        <w:t>se</w:t>
      </w:r>
      <w:r w:rsidRPr="00FA3B4C">
        <w:rPr>
          <w:rFonts w:ascii="Times New Roman" w:eastAsia="Arial" w:hAnsi="Times New Roman" w:cs="Times New Roman"/>
          <w:color w:val="000000"/>
          <w:spacing w:val="45"/>
          <w:sz w:val="24"/>
          <w:szCs w:val="24"/>
          <w:lang w:val="es-ES_tradnl"/>
        </w:rPr>
        <w:t xml:space="preserve"> </w:t>
      </w:r>
      <w:r w:rsidRPr="00FA3B4C">
        <w:rPr>
          <w:rFonts w:ascii="Times New Roman" w:eastAsia="Arial" w:hAnsi="Times New Roman" w:cs="Times New Roman"/>
          <w:color w:val="000000"/>
          <w:sz w:val="24"/>
          <w:szCs w:val="24"/>
          <w:lang w:val="es-ES_tradnl"/>
        </w:rPr>
        <w:t>obtiene</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a</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partir</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de</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la</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fecha</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de</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nacimiento.</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Según</w:t>
      </w:r>
      <w:r w:rsidRPr="00FA3B4C">
        <w:rPr>
          <w:rFonts w:ascii="Times New Roman" w:eastAsia="Arial" w:hAnsi="Times New Roman" w:cs="Times New Roman"/>
          <w:color w:val="000000"/>
          <w:spacing w:val="30"/>
          <w:sz w:val="24"/>
          <w:szCs w:val="24"/>
          <w:lang w:val="es-ES_tradnl"/>
        </w:rPr>
        <w:t xml:space="preserve"> </w:t>
      </w:r>
      <w:r w:rsidR="001F3326" w:rsidRPr="00FA3B4C">
        <w:rPr>
          <w:rFonts w:ascii="Times New Roman" w:hAnsi="Times New Roman" w:cs="Times New Roman"/>
          <w:color w:val="000000" w:themeColor="text1"/>
          <w:sz w:val="24"/>
          <w:szCs w:val="24"/>
          <w:lang w:val="es-ES_tradnl"/>
        </w:rPr>
        <w:t>Cordero</w:t>
      </w:r>
      <w:r w:rsidR="001F3326" w:rsidRPr="00FA3B4C">
        <w:rPr>
          <w:rFonts w:ascii="Times New Roman" w:hAnsi="Times New Roman" w:cs="Times New Roman"/>
          <w:color w:val="000000" w:themeColor="text1"/>
          <w:spacing w:val="30"/>
          <w:sz w:val="24"/>
          <w:szCs w:val="24"/>
          <w:lang w:val="es-ES_tradnl"/>
        </w:rPr>
        <w:t xml:space="preserve"> </w:t>
      </w:r>
      <w:r w:rsidR="001F3326" w:rsidRPr="00FA3B4C">
        <w:rPr>
          <w:rFonts w:ascii="Times New Roman" w:hAnsi="Times New Roman" w:cs="Times New Roman"/>
          <w:color w:val="000000" w:themeColor="text1"/>
          <w:sz w:val="24"/>
          <w:szCs w:val="24"/>
          <w:lang w:val="es-ES_tradnl"/>
        </w:rPr>
        <w:t>(2020),</w:t>
      </w:r>
      <w:r w:rsidR="00401A7A"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a partir</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de</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los</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55</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años,</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etapa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considerada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adulta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hasta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la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vejez</w:t>
      </w:r>
      <w:r w:rsidRPr="00FA3B4C">
        <w:rPr>
          <w:rFonts w:ascii="Times New Roman" w:eastAsia="Arial" w:hAnsi="Times New Roman" w:cs="Times New Roman"/>
          <w:color w:val="000000"/>
          <w:spacing w:val="15"/>
          <w:sz w:val="24"/>
          <w:szCs w:val="24"/>
          <w:lang w:val="es-ES_tradnl"/>
        </w:rPr>
        <w:t xml:space="preserve"> </w:t>
      </w:r>
      <w:r w:rsidR="00B3747E" w:rsidRPr="00FA3B4C">
        <w:rPr>
          <w:rFonts w:ascii="Times New Roman" w:eastAsia="Arial" w:hAnsi="Times New Roman" w:cs="Times New Roman"/>
          <w:color w:val="000000"/>
          <w:sz w:val="24"/>
          <w:szCs w:val="24"/>
          <w:lang w:val="es-ES_tradnl"/>
        </w:rPr>
        <w:t xml:space="preserve">de </w:t>
      </w:r>
      <w:r w:rsidRPr="00FA3B4C">
        <w:rPr>
          <w:rFonts w:ascii="Times New Roman" w:eastAsia="Arial" w:hAnsi="Times New Roman" w:cs="Times New Roman"/>
          <w:color w:val="000000"/>
          <w:sz w:val="24"/>
          <w:szCs w:val="24"/>
          <w:lang w:val="es-ES_tradnl"/>
        </w:rPr>
        <w:t>60</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 xml:space="preserve">años o </w:t>
      </w:r>
      <w:r w:rsidR="00B3747E" w:rsidRPr="00FA3B4C">
        <w:rPr>
          <w:rFonts w:ascii="Times New Roman" w:eastAsia="Arial" w:hAnsi="Times New Roman" w:cs="Times New Roman"/>
          <w:color w:val="000000"/>
          <w:sz w:val="24"/>
          <w:szCs w:val="24"/>
          <w:lang w:val="es-ES_tradnl"/>
        </w:rPr>
        <w:t>más,</w:t>
      </w:r>
      <w:r w:rsidR="00136097" w:rsidRPr="00FA3B4C">
        <w:rPr>
          <w:rFonts w:ascii="Times New Roman" w:eastAsia="Arial" w:hAnsi="Times New Roman" w:cs="Times New Roman"/>
          <w:color w:val="000000"/>
          <w:sz w:val="24"/>
          <w:szCs w:val="24"/>
          <w:lang w:val="es-ES_tradnl"/>
        </w:rPr>
        <w:t xml:space="preserve"> </w:t>
      </w:r>
      <w:r w:rsidR="00136097" w:rsidRPr="00FA3B4C">
        <w:rPr>
          <w:rFonts w:ascii="Times New Roman" w:eastAsia="Arial" w:hAnsi="Times New Roman" w:cs="Times New Roman"/>
          <w:color w:val="000000"/>
          <w:spacing w:val="30"/>
          <w:sz w:val="24"/>
          <w:szCs w:val="24"/>
          <w:lang w:val="es-ES_tradnl"/>
        </w:rPr>
        <w:t>se</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puede</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presentar</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un</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mayor</w:t>
      </w:r>
      <w:r w:rsidRPr="00FA3B4C">
        <w:rPr>
          <w:rFonts w:ascii="Times New Roman" w:eastAsia="Arial" w:hAnsi="Times New Roman" w:cs="Times New Roman"/>
          <w:color w:val="000000"/>
          <w:spacing w:val="15"/>
          <w:sz w:val="24"/>
          <w:szCs w:val="24"/>
          <w:lang w:val="es-ES_tradnl"/>
        </w:rPr>
        <w:t xml:space="preserve"> </w:t>
      </w:r>
      <w:r w:rsidR="0027235B" w:rsidRPr="00FA3B4C">
        <w:rPr>
          <w:rFonts w:ascii="Times New Roman" w:eastAsia="Arial" w:hAnsi="Times New Roman" w:cs="Times New Roman"/>
          <w:color w:val="000000"/>
          <w:sz w:val="24"/>
          <w:szCs w:val="24"/>
          <w:lang w:val="es-ES_tradnl"/>
        </w:rPr>
        <w:t>grado de complejidad por Covid</w:t>
      </w:r>
      <w:r w:rsidRPr="00FA3B4C">
        <w:rPr>
          <w:rFonts w:ascii="Times New Roman" w:eastAsia="Arial" w:hAnsi="Times New Roman" w:cs="Times New Roman"/>
          <w:color w:val="000000"/>
          <w:sz w:val="24"/>
          <w:szCs w:val="24"/>
          <w:lang w:val="es-ES_tradnl"/>
        </w:rPr>
        <w:t xml:space="preserve">, no </w:t>
      </w:r>
      <w:r w:rsidR="000A3B1A" w:rsidRPr="00FA3B4C">
        <w:rPr>
          <w:rFonts w:ascii="Times New Roman" w:eastAsia="Arial" w:hAnsi="Times New Roman" w:cs="Times New Roman"/>
          <w:color w:val="000000"/>
          <w:sz w:val="24"/>
          <w:szCs w:val="24"/>
          <w:lang w:val="es-ES_tradnl"/>
        </w:rPr>
        <w:t>obstante,</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durante</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la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primera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infancia</w:t>
      </w:r>
      <w:r w:rsidR="00AD4F22" w:rsidRPr="00FA3B4C">
        <w:rPr>
          <w:rFonts w:ascii="Times New Roman" w:eastAsia="Arial" w:hAnsi="Times New Roman" w:cs="Times New Roman"/>
          <w:color w:val="000000"/>
          <w:sz w:val="24"/>
          <w:szCs w:val="24"/>
          <w:lang w:val="es-ES_tradnl"/>
        </w:rPr>
        <w:t xml:space="preserve"> de cero a cinco</w:t>
      </w:r>
      <w:r w:rsidR="00B3747E" w:rsidRPr="00FA3B4C">
        <w:rPr>
          <w:rFonts w:ascii="Times New Roman" w:eastAsia="Arial" w:hAnsi="Times New Roman" w:cs="Times New Roman"/>
          <w:color w:val="000000"/>
          <w:sz w:val="24"/>
          <w:szCs w:val="24"/>
          <w:lang w:val="es-ES_tradnl"/>
        </w:rPr>
        <w:t xml:space="preserve"> años,</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también existe riesgo de complicación.</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De acuerdo a esto</w:t>
      </w:r>
      <w:r w:rsidR="00722D47" w:rsidRPr="00FA3B4C">
        <w:rPr>
          <w:rFonts w:ascii="Times New Roman" w:eastAsia="Arial" w:hAnsi="Times New Roman" w:cs="Times New Roman"/>
          <w:color w:val="000000"/>
          <w:sz w:val="24"/>
          <w:szCs w:val="24"/>
          <w:lang w:val="es-ES_tradnl"/>
        </w:rPr>
        <w:t xml:space="preserve">, el especialista consultado </w:t>
      </w:r>
      <w:r w:rsidRPr="00FA3B4C">
        <w:rPr>
          <w:rFonts w:ascii="Times New Roman" w:eastAsia="Arial" w:hAnsi="Times New Roman" w:cs="Times New Roman"/>
          <w:color w:val="000000"/>
          <w:sz w:val="24"/>
          <w:szCs w:val="24"/>
          <w:lang w:val="es-ES_tradnl"/>
        </w:rPr>
        <w:t>recomendó definir</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el</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universo</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en discurso para esta variab</w:t>
      </w:r>
      <w:r w:rsidR="00E35943" w:rsidRPr="00FA3B4C">
        <w:rPr>
          <w:rFonts w:ascii="Times New Roman" w:eastAsia="Arial" w:hAnsi="Times New Roman" w:cs="Times New Roman"/>
          <w:color w:val="000000"/>
          <w:sz w:val="24"/>
          <w:szCs w:val="24"/>
          <w:lang w:val="es-ES_tradnl"/>
        </w:rPr>
        <w:t>le desde la primera infancia</w:t>
      </w:r>
      <w:r w:rsidRPr="00FA3B4C">
        <w:rPr>
          <w:rFonts w:ascii="Times New Roman" w:eastAsia="Arial" w:hAnsi="Times New Roman" w:cs="Times New Roman"/>
          <w:color w:val="000000"/>
          <w:sz w:val="24"/>
          <w:szCs w:val="24"/>
          <w:lang w:val="es-ES_tradnl"/>
        </w:rPr>
        <w:t>,</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edad</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mínima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en</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la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que</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se</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han</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presentado</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casos</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de</w:t>
      </w:r>
      <w:r w:rsidRPr="00FA3B4C">
        <w:rPr>
          <w:rFonts w:ascii="Times New Roman" w:eastAsia="Arial" w:hAnsi="Times New Roman" w:cs="Times New Roman"/>
          <w:color w:val="000000"/>
          <w:spacing w:val="15"/>
          <w:sz w:val="24"/>
          <w:szCs w:val="24"/>
          <w:lang w:val="es-ES_tradnl"/>
        </w:rPr>
        <w:t xml:space="preserve"> </w:t>
      </w:r>
      <w:r w:rsidR="0027235B" w:rsidRPr="00FA3B4C">
        <w:rPr>
          <w:rFonts w:ascii="Times New Roman" w:eastAsia="Arial" w:hAnsi="Times New Roman" w:cs="Times New Roman"/>
          <w:color w:val="000000"/>
          <w:sz w:val="24"/>
          <w:szCs w:val="24"/>
          <w:lang w:val="es-ES_tradnl"/>
        </w:rPr>
        <w:t>Covid</w:t>
      </w:r>
      <w:r w:rsidR="00722D47" w:rsidRPr="00FA3B4C">
        <w:rPr>
          <w:rFonts w:ascii="Times New Roman" w:eastAsia="Arial" w:hAnsi="Times New Roman" w:cs="Times New Roman"/>
          <w:color w:val="000000"/>
          <w:sz w:val="24"/>
          <w:szCs w:val="24"/>
          <w:lang w:val="es-ES_tradnl"/>
        </w:rPr>
        <w:t>,</w:t>
      </w:r>
      <w:r w:rsidR="00136097" w:rsidRPr="00FA3B4C">
        <w:rPr>
          <w:rFonts w:ascii="Times New Roman" w:eastAsia="Arial" w:hAnsi="Times New Roman" w:cs="Times New Roman"/>
          <w:color w:val="000000"/>
          <w:sz w:val="24"/>
          <w:szCs w:val="24"/>
          <w:lang w:val="es-ES_tradnl"/>
        </w:rPr>
        <w:t xml:space="preserve"> hasta</w:t>
      </w:r>
      <w:r w:rsidRPr="00FA3B4C">
        <w:rPr>
          <w:rFonts w:ascii="Times New Roman" w:eastAsia="Arial" w:hAnsi="Times New Roman" w:cs="Times New Roman"/>
          <w:color w:val="000000"/>
          <w:sz w:val="24"/>
          <w:szCs w:val="24"/>
          <w:lang w:val="es-ES_tradnl"/>
        </w:rPr>
        <w:t xml:space="preserve"> la vejez</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como</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la</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edad</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máxima.</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Teniendo</w:t>
      </w:r>
      <w:r w:rsidRPr="00FA3B4C">
        <w:rPr>
          <w:rFonts w:ascii="Times New Roman" w:eastAsia="Arial" w:hAnsi="Times New Roman" w:cs="Times New Roman"/>
          <w:color w:val="000000"/>
          <w:spacing w:val="30"/>
          <w:sz w:val="24"/>
          <w:szCs w:val="24"/>
          <w:lang w:val="es-ES_tradnl"/>
        </w:rPr>
        <w:t xml:space="preserve"> </w:t>
      </w:r>
      <w:r w:rsidRPr="00FA3B4C">
        <w:rPr>
          <w:rFonts w:ascii="Times New Roman" w:eastAsia="Arial" w:hAnsi="Times New Roman" w:cs="Times New Roman"/>
          <w:color w:val="000000"/>
          <w:sz w:val="24"/>
          <w:szCs w:val="24"/>
          <w:lang w:val="es-ES_tradnl"/>
        </w:rPr>
        <w:t>en</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cuenta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lo</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anterior,</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esta</w:t>
      </w:r>
      <w:r w:rsidRPr="00FA3B4C">
        <w:rPr>
          <w:rFonts w:ascii="Times New Roman" w:eastAsia="Arial" w:hAnsi="Times New Roman" w:cs="Times New Roman"/>
          <w:color w:val="000000"/>
          <w:spacing w:val="15"/>
          <w:sz w:val="24"/>
          <w:szCs w:val="24"/>
          <w:lang w:val="es-ES_tradnl"/>
        </w:rPr>
        <w:t xml:space="preserve"> </w:t>
      </w:r>
      <w:r w:rsidRPr="00FA3B4C">
        <w:rPr>
          <w:rFonts w:ascii="Times New Roman" w:eastAsia="Arial" w:hAnsi="Times New Roman" w:cs="Times New Roman"/>
          <w:color w:val="000000"/>
          <w:sz w:val="24"/>
          <w:szCs w:val="24"/>
          <w:lang w:val="es-ES_tradnl"/>
        </w:rPr>
        <w:t xml:space="preserve">variable </w:t>
      </w:r>
      <w:r w:rsidRPr="00FA3B4C">
        <w:rPr>
          <w:rFonts w:ascii="Times New Roman" w:eastAsia="Arial" w:hAnsi="Times New Roman" w:cs="Times New Roman"/>
          <w:sz w:val="24"/>
          <w:szCs w:val="24"/>
          <w:lang w:val="es-ES_tradnl"/>
        </w:rPr>
        <w:t>se</w:t>
      </w:r>
      <w:r w:rsidRPr="00FA3B4C">
        <w:rPr>
          <w:rFonts w:ascii="Times New Roman" w:eastAsia="Arial" w:hAnsi="Times New Roman" w:cs="Times New Roman"/>
          <w:spacing w:val="45"/>
          <w:sz w:val="24"/>
          <w:szCs w:val="24"/>
          <w:lang w:val="es-ES_tradnl"/>
        </w:rPr>
        <w:t xml:space="preserve"> </w:t>
      </w:r>
      <w:r w:rsidRPr="00FA3B4C">
        <w:rPr>
          <w:rFonts w:ascii="Times New Roman" w:eastAsia="Arial" w:hAnsi="Times New Roman" w:cs="Times New Roman"/>
          <w:sz w:val="24"/>
          <w:szCs w:val="24"/>
          <w:lang w:val="es-ES_tradnl"/>
        </w:rPr>
        <w:t>clasifica</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en</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cinco</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conjuntos</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difusos.</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En</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la</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tabla</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2</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se</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presentan</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los conjuntos que confo</w:t>
      </w:r>
      <w:r w:rsidR="00722D47" w:rsidRPr="00FA3B4C">
        <w:rPr>
          <w:rFonts w:ascii="Times New Roman" w:eastAsia="Arial" w:hAnsi="Times New Roman" w:cs="Times New Roman"/>
          <w:sz w:val="24"/>
          <w:szCs w:val="24"/>
          <w:lang w:val="es-ES_tradnl"/>
        </w:rPr>
        <w:t>rman la variable lingüística de la e</w:t>
      </w:r>
      <w:r w:rsidRPr="00FA3B4C">
        <w:rPr>
          <w:rFonts w:ascii="Times New Roman" w:eastAsia="Arial" w:hAnsi="Times New Roman" w:cs="Times New Roman"/>
          <w:sz w:val="24"/>
          <w:szCs w:val="24"/>
          <w:lang w:val="es-ES_tradnl"/>
        </w:rPr>
        <w:t>dad, el tipo de conjunto correspondiente</w:t>
      </w:r>
      <w:r w:rsidRPr="00FA3B4C">
        <w:rPr>
          <w:rFonts w:ascii="Times New Roman" w:eastAsia="Arial" w:hAnsi="Times New Roman" w:cs="Times New Roman"/>
          <w:spacing w:val="45"/>
          <w:sz w:val="24"/>
          <w:szCs w:val="24"/>
          <w:lang w:val="es-ES_tradnl"/>
        </w:rPr>
        <w:t xml:space="preserve"> </w:t>
      </w:r>
      <w:r w:rsidRPr="00FA3B4C">
        <w:rPr>
          <w:rFonts w:ascii="Times New Roman" w:eastAsia="Arial" w:hAnsi="Times New Roman" w:cs="Times New Roman"/>
          <w:sz w:val="24"/>
          <w:szCs w:val="24"/>
          <w:lang w:val="es-ES_tradnl"/>
        </w:rPr>
        <w:t>para</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cada</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uno</w:t>
      </w:r>
      <w:r w:rsidR="000017A2" w:rsidRPr="00FA3B4C">
        <w:rPr>
          <w:rFonts w:ascii="Times New Roman" w:eastAsia="Arial" w:hAnsi="Times New Roman" w:cs="Times New Roman"/>
          <w:sz w:val="24"/>
          <w:szCs w:val="24"/>
          <w:lang w:val="es-ES_tradnl"/>
        </w:rPr>
        <w:t>. E</w:t>
      </w:r>
      <w:r w:rsidRPr="00FA3B4C">
        <w:rPr>
          <w:rFonts w:ascii="Times New Roman" w:eastAsia="Arial" w:hAnsi="Times New Roman" w:cs="Times New Roman"/>
          <w:sz w:val="24"/>
          <w:szCs w:val="24"/>
          <w:lang w:val="es-ES_tradnl"/>
        </w:rPr>
        <w:t>l</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rango</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corresponde</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a</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los</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límites</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de</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los conjuntos</w:t>
      </w:r>
      <w:r w:rsidR="00722D47" w:rsidRPr="00FA3B4C">
        <w:rPr>
          <w:rFonts w:ascii="Times New Roman" w:eastAsia="Arial" w:hAnsi="Times New Roman" w:cs="Times New Roman"/>
          <w:sz w:val="24"/>
          <w:szCs w:val="24"/>
          <w:lang w:val="es-ES_tradnl"/>
        </w:rPr>
        <w:t>,</w:t>
      </w:r>
      <w:r w:rsidRPr="00FA3B4C">
        <w:rPr>
          <w:rFonts w:ascii="Times New Roman" w:eastAsia="Arial" w:hAnsi="Times New Roman" w:cs="Times New Roman"/>
          <w:spacing w:val="15"/>
          <w:sz w:val="24"/>
          <w:szCs w:val="24"/>
          <w:lang w:val="es-ES_tradnl"/>
        </w:rPr>
        <w:t xml:space="preserve"> </w:t>
      </w:r>
      <w:r w:rsidRPr="00FA3B4C">
        <w:rPr>
          <w:rFonts w:ascii="Times New Roman" w:eastAsia="Arial" w:hAnsi="Times New Roman" w:cs="Times New Roman"/>
          <w:sz w:val="24"/>
          <w:szCs w:val="24"/>
          <w:lang w:val="es-ES_tradnl"/>
        </w:rPr>
        <w:t>los</w:t>
      </w:r>
      <w:r w:rsidRPr="00FA3B4C">
        <w:rPr>
          <w:rFonts w:ascii="Times New Roman" w:eastAsia="Arial" w:hAnsi="Times New Roman" w:cs="Times New Roman"/>
          <w:spacing w:val="15"/>
          <w:sz w:val="24"/>
          <w:szCs w:val="24"/>
          <w:lang w:val="es-ES_tradnl"/>
        </w:rPr>
        <w:t xml:space="preserve"> </w:t>
      </w:r>
      <w:r w:rsidRPr="00FA3B4C">
        <w:rPr>
          <w:rFonts w:ascii="Times New Roman" w:eastAsia="Arial" w:hAnsi="Times New Roman" w:cs="Times New Roman"/>
          <w:sz w:val="24"/>
          <w:szCs w:val="24"/>
          <w:lang w:val="es-ES_tradnl"/>
        </w:rPr>
        <w:t>cuales</w:t>
      </w:r>
      <w:r w:rsidRPr="00FA3B4C">
        <w:rPr>
          <w:rFonts w:ascii="Times New Roman" w:eastAsia="Arial" w:hAnsi="Times New Roman" w:cs="Times New Roman"/>
          <w:spacing w:val="15"/>
          <w:sz w:val="24"/>
          <w:szCs w:val="24"/>
          <w:lang w:val="es-ES_tradnl"/>
        </w:rPr>
        <w:t xml:space="preserve"> </w:t>
      </w:r>
      <w:r w:rsidRPr="00FA3B4C">
        <w:rPr>
          <w:rFonts w:ascii="Times New Roman" w:eastAsia="Arial" w:hAnsi="Times New Roman" w:cs="Times New Roman"/>
          <w:sz w:val="24"/>
          <w:szCs w:val="24"/>
          <w:lang w:val="es-ES_tradnl"/>
        </w:rPr>
        <w:t>se</w:t>
      </w:r>
      <w:r w:rsidRPr="00FA3B4C">
        <w:rPr>
          <w:rFonts w:ascii="Times New Roman" w:eastAsia="Arial" w:hAnsi="Times New Roman" w:cs="Times New Roman"/>
          <w:spacing w:val="15"/>
          <w:sz w:val="24"/>
          <w:szCs w:val="24"/>
          <w:lang w:val="es-ES_tradnl"/>
        </w:rPr>
        <w:t xml:space="preserve"> </w:t>
      </w:r>
      <w:r w:rsidRPr="00FA3B4C">
        <w:rPr>
          <w:rFonts w:ascii="Times New Roman" w:eastAsia="Arial" w:hAnsi="Times New Roman" w:cs="Times New Roman"/>
          <w:sz w:val="24"/>
          <w:szCs w:val="24"/>
          <w:lang w:val="es-ES_tradnl"/>
        </w:rPr>
        <w:t>han</w:t>
      </w:r>
      <w:r w:rsidRPr="00FA3B4C">
        <w:rPr>
          <w:rFonts w:ascii="Times New Roman" w:eastAsia="Arial" w:hAnsi="Times New Roman" w:cs="Times New Roman"/>
          <w:spacing w:val="15"/>
          <w:sz w:val="24"/>
          <w:szCs w:val="24"/>
          <w:lang w:val="es-ES_tradnl"/>
        </w:rPr>
        <w:t xml:space="preserve"> </w:t>
      </w:r>
      <w:r w:rsidRPr="00FA3B4C">
        <w:rPr>
          <w:rFonts w:ascii="Times New Roman" w:eastAsia="Arial" w:hAnsi="Times New Roman" w:cs="Times New Roman"/>
          <w:sz w:val="24"/>
          <w:szCs w:val="24"/>
          <w:lang w:val="es-ES_tradnl"/>
        </w:rPr>
        <w:t>establecido</w:t>
      </w:r>
      <w:r w:rsidRPr="00FA3B4C">
        <w:rPr>
          <w:rFonts w:ascii="Times New Roman" w:eastAsia="Arial" w:hAnsi="Times New Roman" w:cs="Times New Roman"/>
          <w:spacing w:val="15"/>
          <w:sz w:val="24"/>
          <w:szCs w:val="24"/>
          <w:lang w:val="es-ES_tradnl"/>
        </w:rPr>
        <w:t xml:space="preserve"> </w:t>
      </w:r>
      <w:r w:rsidRPr="00FA3B4C">
        <w:rPr>
          <w:rFonts w:ascii="Times New Roman" w:eastAsia="Arial" w:hAnsi="Times New Roman" w:cs="Times New Roman"/>
          <w:sz w:val="24"/>
          <w:szCs w:val="24"/>
          <w:lang w:val="es-ES_tradnl"/>
        </w:rPr>
        <w:t>en</w:t>
      </w:r>
      <w:r w:rsidRPr="00FA3B4C">
        <w:rPr>
          <w:rFonts w:ascii="Times New Roman" w:eastAsia="Arial" w:hAnsi="Times New Roman" w:cs="Times New Roman"/>
          <w:spacing w:val="15"/>
          <w:sz w:val="24"/>
          <w:szCs w:val="24"/>
          <w:lang w:val="es-ES_tradnl"/>
        </w:rPr>
        <w:t xml:space="preserve"> </w:t>
      </w:r>
      <w:r w:rsidRPr="00FA3B4C">
        <w:rPr>
          <w:rFonts w:ascii="Times New Roman" w:eastAsia="Arial" w:hAnsi="Times New Roman" w:cs="Times New Roman"/>
          <w:sz w:val="24"/>
          <w:szCs w:val="24"/>
          <w:lang w:val="es-ES_tradnl"/>
        </w:rPr>
        <w:t>el</w:t>
      </w:r>
      <w:r w:rsidRPr="00FA3B4C">
        <w:rPr>
          <w:rFonts w:ascii="Times New Roman" w:eastAsia="Arial" w:hAnsi="Times New Roman" w:cs="Times New Roman"/>
          <w:spacing w:val="15"/>
          <w:sz w:val="24"/>
          <w:szCs w:val="24"/>
          <w:lang w:val="es-ES_tradnl"/>
        </w:rPr>
        <w:t xml:space="preserve"> </w:t>
      </w:r>
      <w:r w:rsidR="00722D47" w:rsidRPr="00FA3B4C">
        <w:rPr>
          <w:rFonts w:ascii="Times New Roman" w:eastAsia="Arial" w:hAnsi="Times New Roman" w:cs="Times New Roman"/>
          <w:sz w:val="24"/>
          <w:szCs w:val="24"/>
          <w:lang w:val="es-ES_tradnl"/>
        </w:rPr>
        <w:t>desarrollo del sistema difuso. A</w:t>
      </w:r>
      <w:r w:rsidRPr="00FA3B4C">
        <w:rPr>
          <w:rFonts w:ascii="Times New Roman" w:eastAsia="Arial" w:hAnsi="Times New Roman" w:cs="Times New Roman"/>
          <w:sz w:val="24"/>
          <w:szCs w:val="24"/>
          <w:lang w:val="es-ES_tradnl"/>
        </w:rPr>
        <w:t>dicionalme</w:t>
      </w:r>
      <w:r w:rsidR="00F00B89" w:rsidRPr="00FA3B4C">
        <w:rPr>
          <w:rFonts w:ascii="Times New Roman" w:eastAsia="Arial" w:hAnsi="Times New Roman" w:cs="Times New Roman"/>
          <w:sz w:val="24"/>
          <w:szCs w:val="24"/>
          <w:lang w:val="es-ES_tradnl"/>
        </w:rPr>
        <w:t xml:space="preserve">nte en esta tabla </w:t>
      </w:r>
      <w:r w:rsidRPr="00FA3B4C">
        <w:rPr>
          <w:rFonts w:ascii="Times New Roman" w:eastAsia="Arial" w:hAnsi="Times New Roman" w:cs="Times New Roman"/>
          <w:sz w:val="24"/>
          <w:szCs w:val="24"/>
          <w:lang w:val="es-ES_tradnl"/>
        </w:rPr>
        <w:t>se</w:t>
      </w:r>
      <w:r w:rsidRPr="00FA3B4C">
        <w:rPr>
          <w:rFonts w:ascii="Times New Roman" w:eastAsia="Arial" w:hAnsi="Times New Roman" w:cs="Times New Roman"/>
          <w:spacing w:val="45"/>
          <w:sz w:val="24"/>
          <w:szCs w:val="24"/>
          <w:lang w:val="es-ES_tradnl"/>
        </w:rPr>
        <w:t xml:space="preserve"> </w:t>
      </w:r>
      <w:r w:rsidRPr="00FA3B4C">
        <w:rPr>
          <w:rFonts w:ascii="Times New Roman" w:eastAsia="Arial" w:hAnsi="Times New Roman" w:cs="Times New Roman"/>
          <w:sz w:val="24"/>
          <w:szCs w:val="24"/>
          <w:lang w:val="es-ES_tradnl"/>
        </w:rPr>
        <w:t>agreg</w:t>
      </w:r>
      <w:r w:rsidR="00C61F7F" w:rsidRPr="00FA3B4C">
        <w:rPr>
          <w:rFonts w:ascii="Times New Roman" w:eastAsia="Arial" w:hAnsi="Times New Roman" w:cs="Times New Roman"/>
          <w:sz w:val="24"/>
          <w:szCs w:val="24"/>
          <w:lang w:val="es-ES_tradnl"/>
        </w:rPr>
        <w:t>ó</w:t>
      </w:r>
      <w:r w:rsidRPr="00FA3B4C">
        <w:rPr>
          <w:rFonts w:ascii="Times New Roman" w:eastAsia="Arial" w:hAnsi="Times New Roman" w:cs="Times New Roman"/>
          <w:spacing w:val="30"/>
          <w:sz w:val="24"/>
          <w:szCs w:val="24"/>
          <w:lang w:val="es-ES_tradnl"/>
        </w:rPr>
        <w:t xml:space="preserve"> </w:t>
      </w:r>
      <w:r w:rsidR="00C61F7F" w:rsidRPr="00FA3B4C">
        <w:rPr>
          <w:rFonts w:ascii="Times New Roman" w:eastAsia="Arial" w:hAnsi="Times New Roman" w:cs="Times New Roman"/>
          <w:sz w:val="24"/>
          <w:szCs w:val="24"/>
          <w:lang w:val="es-ES_tradnl"/>
        </w:rPr>
        <w:t>el</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grado</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de</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complicación</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y</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el</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estado</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de</w:t>
      </w:r>
      <w:r w:rsidRPr="00FA3B4C">
        <w:rPr>
          <w:rFonts w:ascii="Times New Roman" w:eastAsia="Arial" w:hAnsi="Times New Roman" w:cs="Times New Roman"/>
          <w:spacing w:val="30"/>
          <w:sz w:val="24"/>
          <w:szCs w:val="24"/>
          <w:lang w:val="es-ES_tradnl"/>
        </w:rPr>
        <w:t xml:space="preserve"> </w:t>
      </w:r>
      <w:r w:rsidRPr="00FA3B4C">
        <w:rPr>
          <w:rFonts w:ascii="Times New Roman" w:eastAsia="Arial" w:hAnsi="Times New Roman" w:cs="Times New Roman"/>
          <w:sz w:val="24"/>
          <w:szCs w:val="24"/>
          <w:lang w:val="es-ES_tradnl"/>
        </w:rPr>
        <w:t>salud dond</w:t>
      </w:r>
      <w:r w:rsidR="00E35943" w:rsidRPr="00FA3B4C">
        <w:rPr>
          <w:rFonts w:ascii="Times New Roman" w:eastAsia="Arial" w:hAnsi="Times New Roman" w:cs="Times New Roman"/>
          <w:sz w:val="24"/>
          <w:szCs w:val="24"/>
          <w:lang w:val="es-ES_tradnl"/>
        </w:rPr>
        <w:t>e</w:t>
      </w:r>
      <w:r w:rsidR="001F3326" w:rsidRPr="00FA3B4C">
        <w:rPr>
          <w:rFonts w:ascii="Times New Roman" w:eastAsia="Arial" w:hAnsi="Times New Roman" w:cs="Times New Roman"/>
          <w:sz w:val="24"/>
          <w:szCs w:val="24"/>
          <w:lang w:val="es-ES_tradnl"/>
        </w:rPr>
        <w:t>, de acuerdo al especialista,</w:t>
      </w:r>
      <w:r w:rsidR="00E35943" w:rsidRPr="00FA3B4C">
        <w:rPr>
          <w:rFonts w:ascii="Times New Roman" w:eastAsia="Arial" w:hAnsi="Times New Roman" w:cs="Times New Roman"/>
          <w:sz w:val="24"/>
          <w:szCs w:val="24"/>
          <w:lang w:val="es-ES_tradnl"/>
        </w:rPr>
        <w:t xml:space="preserve"> </w:t>
      </w:r>
      <w:r w:rsidR="00B5685B" w:rsidRPr="00FA3B4C">
        <w:rPr>
          <w:rFonts w:ascii="Times New Roman" w:eastAsia="Arial" w:hAnsi="Times New Roman" w:cs="Times New Roman"/>
          <w:sz w:val="24"/>
          <w:szCs w:val="24"/>
          <w:lang w:val="es-ES_tradnl"/>
        </w:rPr>
        <w:t xml:space="preserve">de </w:t>
      </w:r>
      <w:r w:rsidR="00E35943" w:rsidRPr="00FA3B4C">
        <w:rPr>
          <w:rFonts w:ascii="Times New Roman" w:eastAsia="Arial" w:hAnsi="Times New Roman" w:cs="Times New Roman"/>
          <w:sz w:val="24"/>
          <w:szCs w:val="24"/>
          <w:lang w:val="es-ES_tradnl"/>
        </w:rPr>
        <w:t>cero</w:t>
      </w:r>
      <w:r w:rsidRPr="00FA3B4C">
        <w:rPr>
          <w:rFonts w:ascii="Times New Roman" w:eastAsia="Arial" w:hAnsi="Times New Roman" w:cs="Times New Roman"/>
          <w:sz w:val="24"/>
          <w:szCs w:val="24"/>
          <w:lang w:val="es-ES_tradnl"/>
        </w:rPr>
        <w:t xml:space="preserve"> </w:t>
      </w:r>
      <w:r w:rsidR="00B5685B" w:rsidRPr="00FA3B4C">
        <w:rPr>
          <w:rFonts w:ascii="Times New Roman" w:eastAsia="Arial" w:hAnsi="Times New Roman" w:cs="Times New Roman"/>
          <w:sz w:val="24"/>
          <w:szCs w:val="24"/>
          <w:lang w:val="es-ES_tradnl"/>
        </w:rPr>
        <w:t xml:space="preserve">a cinco </w:t>
      </w:r>
      <w:r w:rsidR="00C61F7F" w:rsidRPr="00FA3B4C">
        <w:rPr>
          <w:rFonts w:ascii="Times New Roman" w:eastAsia="Arial" w:hAnsi="Times New Roman" w:cs="Times New Roman"/>
          <w:sz w:val="24"/>
          <w:szCs w:val="24"/>
          <w:lang w:val="es-ES_tradnl"/>
        </w:rPr>
        <w:t xml:space="preserve">corresponde a un </w:t>
      </w:r>
      <w:r w:rsidR="00B5685B" w:rsidRPr="00FA3B4C">
        <w:rPr>
          <w:rFonts w:ascii="Times New Roman" w:eastAsia="Arial" w:hAnsi="Times New Roman" w:cs="Times New Roman"/>
          <w:sz w:val="24"/>
          <w:szCs w:val="24"/>
          <w:lang w:val="es-ES_tradnl"/>
        </w:rPr>
        <w:t>incr</w:t>
      </w:r>
      <w:r w:rsidR="00C61F7F" w:rsidRPr="00FA3B4C">
        <w:rPr>
          <w:rFonts w:ascii="Times New Roman" w:eastAsia="Arial" w:hAnsi="Times New Roman" w:cs="Times New Roman"/>
          <w:sz w:val="24"/>
          <w:szCs w:val="24"/>
          <w:lang w:val="es-ES_tradnl"/>
        </w:rPr>
        <w:t xml:space="preserve">emento de </w:t>
      </w:r>
      <w:r w:rsidR="00B5685B" w:rsidRPr="00FA3B4C">
        <w:rPr>
          <w:rFonts w:ascii="Times New Roman" w:eastAsia="Arial" w:hAnsi="Times New Roman" w:cs="Times New Roman"/>
          <w:sz w:val="24"/>
          <w:szCs w:val="24"/>
          <w:lang w:val="es-ES_tradnl"/>
        </w:rPr>
        <w:t xml:space="preserve">complicación </w:t>
      </w:r>
      <w:r w:rsidR="00C61F7F" w:rsidRPr="00FA3B4C">
        <w:rPr>
          <w:rFonts w:ascii="Times New Roman" w:eastAsia="Arial" w:hAnsi="Times New Roman" w:cs="Times New Roman"/>
          <w:sz w:val="24"/>
          <w:szCs w:val="24"/>
          <w:lang w:val="es-ES_tradnl"/>
        </w:rPr>
        <w:t xml:space="preserve"> y </w:t>
      </w:r>
      <w:r w:rsidR="00F00B89" w:rsidRPr="00FA3B4C">
        <w:rPr>
          <w:rFonts w:ascii="Times New Roman" w:eastAsia="Arial" w:hAnsi="Times New Roman" w:cs="Times New Roman"/>
          <w:sz w:val="24"/>
          <w:szCs w:val="24"/>
          <w:lang w:val="es-ES_tradnl"/>
        </w:rPr>
        <w:t>con respecto a la</w:t>
      </w:r>
      <w:r w:rsidR="00C61F7F" w:rsidRPr="00FA3B4C">
        <w:rPr>
          <w:rFonts w:ascii="Times New Roman" w:eastAsia="Arial" w:hAnsi="Times New Roman" w:cs="Times New Roman"/>
          <w:sz w:val="24"/>
          <w:szCs w:val="24"/>
          <w:lang w:val="es-ES_tradnl"/>
        </w:rPr>
        <w:t xml:space="preserve"> salud, de cero a cinco corresponde a un incremento de mala a buena salud.</w:t>
      </w:r>
    </w:p>
    <w:p w14:paraId="5C91A7B5" w14:textId="77777777" w:rsidR="003A38B7" w:rsidRPr="003A38B7" w:rsidRDefault="003A38B7" w:rsidP="003A38B7">
      <w:pPr>
        <w:tabs>
          <w:tab w:val="left" w:pos="8647"/>
          <w:tab w:val="left" w:pos="8789"/>
        </w:tabs>
        <w:spacing w:before="65" w:after="0" w:line="360" w:lineRule="auto"/>
        <w:ind w:right="283"/>
        <w:jc w:val="both"/>
        <w:rPr>
          <w:rFonts w:ascii="Times New Roman" w:eastAsia="Arial" w:hAnsi="Times New Roman" w:cs="Times New Roman"/>
          <w:sz w:val="24"/>
          <w:szCs w:val="24"/>
          <w:lang w:val="es-ES_tradnl"/>
        </w:rPr>
      </w:pPr>
    </w:p>
    <w:p w14:paraId="133460C7" w14:textId="2BDE1458" w:rsidR="0004577A" w:rsidRPr="00EF6BC3" w:rsidRDefault="0004577A" w:rsidP="00EF6BC3">
      <w:pPr>
        <w:spacing w:after="0" w:line="360" w:lineRule="auto"/>
        <w:jc w:val="center"/>
        <w:rPr>
          <w:rFonts w:ascii="Times New Roman" w:hAnsi="Times New Roman" w:cs="Times New Roman"/>
          <w:sz w:val="24"/>
          <w:szCs w:val="24"/>
          <w:lang w:val="es-ES_tradnl"/>
        </w:rPr>
      </w:pPr>
      <w:r w:rsidRPr="00EF6BC3">
        <w:rPr>
          <w:rFonts w:ascii="Times New Roman" w:hAnsi="Times New Roman" w:cs="Times New Roman"/>
          <w:b/>
          <w:sz w:val="24"/>
          <w:szCs w:val="24"/>
          <w:lang w:val="es-ES_tradnl"/>
        </w:rPr>
        <w:t>Tabla 2</w:t>
      </w:r>
      <w:r w:rsidRPr="00EF6BC3">
        <w:rPr>
          <w:rFonts w:ascii="Times New Roman" w:hAnsi="Times New Roman" w:cs="Times New Roman"/>
          <w:sz w:val="24"/>
          <w:szCs w:val="24"/>
          <w:lang w:val="es-ES_tradnl"/>
        </w:rPr>
        <w:t>. Conjuntos de edad</w:t>
      </w:r>
    </w:p>
    <w:tbl>
      <w:tblPr>
        <w:tblStyle w:val="Tablaconcuadrcula"/>
        <w:tblW w:w="8789" w:type="dxa"/>
        <w:tblLayout w:type="fixed"/>
        <w:tblLook w:val="01E0" w:firstRow="1" w:lastRow="1" w:firstColumn="1" w:lastColumn="1" w:noHBand="0" w:noVBand="0"/>
      </w:tblPr>
      <w:tblGrid>
        <w:gridCol w:w="3120"/>
        <w:gridCol w:w="1950"/>
        <w:gridCol w:w="2126"/>
        <w:gridCol w:w="1593"/>
      </w:tblGrid>
      <w:tr w:rsidR="00D759E3" w:rsidRPr="003A38B7" w14:paraId="164F3704" w14:textId="77777777" w:rsidTr="00453ED1">
        <w:trPr>
          <w:trHeight w:hRule="exact" w:val="800"/>
        </w:trPr>
        <w:tc>
          <w:tcPr>
            <w:tcW w:w="3120" w:type="dxa"/>
          </w:tcPr>
          <w:p w14:paraId="2C30AD8C" w14:textId="0A775BA1" w:rsidR="00D759E3" w:rsidRPr="003A38B7" w:rsidRDefault="00D759E3" w:rsidP="00453ED1">
            <w:pPr>
              <w:spacing w:after="0" w:line="240" w:lineRule="auto"/>
              <w:ind w:right="754"/>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Conjunto</w:t>
            </w:r>
          </w:p>
          <w:p w14:paraId="627EA9E0" w14:textId="77777777" w:rsidR="00D759E3" w:rsidRPr="003A38B7" w:rsidRDefault="00D759E3" w:rsidP="00453ED1">
            <w:pPr>
              <w:spacing w:after="0" w:line="240" w:lineRule="auto"/>
              <w:ind w:left="990" w:right="587" w:hanging="848"/>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(Etapa de vida)</w:t>
            </w:r>
          </w:p>
        </w:tc>
        <w:tc>
          <w:tcPr>
            <w:tcW w:w="1950" w:type="dxa"/>
          </w:tcPr>
          <w:p w14:paraId="3047E44C" w14:textId="77777777" w:rsidR="00D759E3" w:rsidRPr="003A38B7" w:rsidRDefault="00D759E3" w:rsidP="00372CDF">
            <w:pPr>
              <w:spacing w:after="0" w:line="240" w:lineRule="auto"/>
              <w:ind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 xml:space="preserve">            Rango</w:t>
            </w:r>
          </w:p>
          <w:p w14:paraId="510DFCFE" w14:textId="77777777" w:rsidR="00D759E3" w:rsidRPr="003A38B7" w:rsidRDefault="00D759E3" w:rsidP="00372CDF">
            <w:pPr>
              <w:spacing w:after="0" w:line="240" w:lineRule="auto"/>
              <w:ind w:left="60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(Edad)</w:t>
            </w:r>
          </w:p>
        </w:tc>
        <w:tc>
          <w:tcPr>
            <w:tcW w:w="2126" w:type="dxa"/>
          </w:tcPr>
          <w:p w14:paraId="20AF7DC2" w14:textId="77777777" w:rsidR="00D759E3" w:rsidRPr="003A38B7" w:rsidRDefault="00D759E3" w:rsidP="00372CDF">
            <w:pPr>
              <w:tabs>
                <w:tab w:val="left" w:pos="1309"/>
              </w:tabs>
              <w:spacing w:after="0" w:line="240" w:lineRule="auto"/>
              <w:ind w:left="435" w:right="441"/>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Grado de</w:t>
            </w:r>
          </w:p>
          <w:p w14:paraId="07783B05" w14:textId="77777777" w:rsidR="00D759E3" w:rsidRPr="003A38B7" w:rsidRDefault="00D759E3" w:rsidP="00372CDF">
            <w:pPr>
              <w:spacing w:after="0" w:line="240" w:lineRule="auto"/>
              <w:ind w:right="-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complicación (0-5)</w:t>
            </w:r>
          </w:p>
        </w:tc>
        <w:tc>
          <w:tcPr>
            <w:tcW w:w="1593" w:type="dxa"/>
          </w:tcPr>
          <w:p w14:paraId="2A7CE37E" w14:textId="77777777" w:rsidR="00D759E3" w:rsidRPr="003A38B7" w:rsidRDefault="00D759E3" w:rsidP="00372CDF">
            <w:pPr>
              <w:spacing w:after="0" w:line="240" w:lineRule="auto"/>
              <w:ind w:left="305" w:right="-20"/>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Estado de</w:t>
            </w:r>
          </w:p>
          <w:p w14:paraId="143026DA" w14:textId="77777777" w:rsidR="00D759E3" w:rsidRPr="003A38B7" w:rsidRDefault="00D759E3" w:rsidP="00372CDF">
            <w:pPr>
              <w:spacing w:after="0" w:line="240" w:lineRule="auto"/>
              <w:ind w:left="275" w:right="-20"/>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salud (0-5)</w:t>
            </w:r>
          </w:p>
        </w:tc>
      </w:tr>
      <w:tr w:rsidR="00D759E3" w:rsidRPr="003A38B7" w14:paraId="27C7FB17" w14:textId="77777777" w:rsidTr="00453ED1">
        <w:trPr>
          <w:trHeight w:hRule="exact" w:val="315"/>
        </w:trPr>
        <w:tc>
          <w:tcPr>
            <w:tcW w:w="3120" w:type="dxa"/>
          </w:tcPr>
          <w:p w14:paraId="77FE424E" w14:textId="77777777" w:rsidR="00D759E3" w:rsidRPr="003A38B7" w:rsidRDefault="00D759E3" w:rsidP="00372CDF">
            <w:pPr>
              <w:spacing w:after="0" w:line="240" w:lineRule="auto"/>
              <w:ind w:left="740"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Primera infancia</w:t>
            </w:r>
          </w:p>
        </w:tc>
        <w:tc>
          <w:tcPr>
            <w:tcW w:w="1950" w:type="dxa"/>
          </w:tcPr>
          <w:p w14:paraId="7042B0D4" w14:textId="77777777" w:rsidR="00D759E3" w:rsidRPr="003A38B7" w:rsidRDefault="00D759E3" w:rsidP="00372CDF">
            <w:pPr>
              <w:spacing w:after="0" w:line="240" w:lineRule="auto"/>
              <w:ind w:left="530"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0-5 años</w:t>
            </w:r>
          </w:p>
        </w:tc>
        <w:tc>
          <w:tcPr>
            <w:tcW w:w="2126" w:type="dxa"/>
          </w:tcPr>
          <w:p w14:paraId="4986B704" w14:textId="77777777" w:rsidR="00D759E3" w:rsidRPr="003A38B7" w:rsidRDefault="00D759E3" w:rsidP="00372CDF">
            <w:pPr>
              <w:spacing w:after="0" w:line="240" w:lineRule="auto"/>
              <w:ind w:left="825" w:right="81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4</w:t>
            </w:r>
          </w:p>
        </w:tc>
        <w:tc>
          <w:tcPr>
            <w:tcW w:w="1593" w:type="dxa"/>
          </w:tcPr>
          <w:p w14:paraId="5027F3FC" w14:textId="77777777" w:rsidR="00D759E3" w:rsidRPr="003A38B7" w:rsidRDefault="00D759E3" w:rsidP="00372CDF">
            <w:pPr>
              <w:spacing w:after="0" w:line="240" w:lineRule="auto"/>
              <w:ind w:left="688" w:right="680"/>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r>
      <w:tr w:rsidR="00D759E3" w:rsidRPr="003A38B7" w14:paraId="0C79292F" w14:textId="77777777" w:rsidTr="00453ED1">
        <w:trPr>
          <w:trHeight w:hRule="exact" w:val="300"/>
        </w:trPr>
        <w:tc>
          <w:tcPr>
            <w:tcW w:w="3120" w:type="dxa"/>
          </w:tcPr>
          <w:p w14:paraId="3DF87474" w14:textId="77777777" w:rsidR="00D759E3" w:rsidRPr="003A38B7" w:rsidRDefault="00D759E3" w:rsidP="00725383">
            <w:pPr>
              <w:spacing w:after="0" w:line="240" w:lineRule="auto"/>
              <w:ind w:left="1080" w:right="1068" w:hanging="87"/>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Infancia</w:t>
            </w:r>
          </w:p>
        </w:tc>
        <w:tc>
          <w:tcPr>
            <w:tcW w:w="1950" w:type="dxa"/>
          </w:tcPr>
          <w:p w14:paraId="7F984A79" w14:textId="77777777" w:rsidR="00D759E3" w:rsidRPr="003A38B7" w:rsidRDefault="00D759E3" w:rsidP="00372CDF">
            <w:pPr>
              <w:spacing w:after="0" w:line="240" w:lineRule="auto"/>
              <w:ind w:left="470"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6-11 años</w:t>
            </w:r>
          </w:p>
        </w:tc>
        <w:tc>
          <w:tcPr>
            <w:tcW w:w="2126" w:type="dxa"/>
          </w:tcPr>
          <w:p w14:paraId="106DF6FA" w14:textId="77777777" w:rsidR="00D759E3" w:rsidRPr="003A38B7" w:rsidRDefault="00D759E3" w:rsidP="00372CDF">
            <w:pPr>
              <w:spacing w:after="0" w:line="240" w:lineRule="auto"/>
              <w:ind w:left="825" w:right="81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3</w:t>
            </w:r>
          </w:p>
        </w:tc>
        <w:tc>
          <w:tcPr>
            <w:tcW w:w="1593" w:type="dxa"/>
          </w:tcPr>
          <w:p w14:paraId="65A88167" w14:textId="77777777" w:rsidR="00D759E3" w:rsidRPr="003A38B7" w:rsidRDefault="00D759E3" w:rsidP="00372CDF">
            <w:pPr>
              <w:spacing w:after="0" w:line="240" w:lineRule="auto"/>
              <w:ind w:left="690" w:right="6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r>
      <w:tr w:rsidR="00D759E3" w:rsidRPr="003A38B7" w14:paraId="2C0D0975" w14:textId="77777777" w:rsidTr="00453ED1">
        <w:trPr>
          <w:trHeight w:hRule="exact" w:val="330"/>
        </w:trPr>
        <w:tc>
          <w:tcPr>
            <w:tcW w:w="3120" w:type="dxa"/>
          </w:tcPr>
          <w:p w14:paraId="1F2D9E9B" w14:textId="77777777" w:rsidR="00D759E3" w:rsidRPr="003A38B7" w:rsidRDefault="00D759E3" w:rsidP="00372CDF">
            <w:pPr>
              <w:spacing w:after="0" w:line="240" w:lineRule="auto"/>
              <w:ind w:left="860"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Adolescencia</w:t>
            </w:r>
          </w:p>
        </w:tc>
        <w:tc>
          <w:tcPr>
            <w:tcW w:w="1950" w:type="dxa"/>
          </w:tcPr>
          <w:p w14:paraId="342A726E" w14:textId="77777777" w:rsidR="00D759E3" w:rsidRPr="003A38B7" w:rsidRDefault="00D759E3" w:rsidP="00372CDF">
            <w:pPr>
              <w:spacing w:after="0" w:line="240" w:lineRule="auto"/>
              <w:ind w:left="410"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12-18 años</w:t>
            </w:r>
          </w:p>
        </w:tc>
        <w:tc>
          <w:tcPr>
            <w:tcW w:w="2126" w:type="dxa"/>
          </w:tcPr>
          <w:p w14:paraId="5B74C2CC" w14:textId="77777777" w:rsidR="00D759E3" w:rsidRPr="003A38B7" w:rsidRDefault="00D759E3" w:rsidP="00372CDF">
            <w:pPr>
              <w:spacing w:after="0" w:line="240" w:lineRule="auto"/>
              <w:ind w:left="825" w:right="81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1</w:t>
            </w:r>
          </w:p>
        </w:tc>
        <w:tc>
          <w:tcPr>
            <w:tcW w:w="1593" w:type="dxa"/>
          </w:tcPr>
          <w:p w14:paraId="2961E7F9" w14:textId="77777777" w:rsidR="00D759E3" w:rsidRPr="003A38B7" w:rsidRDefault="00D759E3" w:rsidP="00372CDF">
            <w:pPr>
              <w:spacing w:after="0" w:line="240" w:lineRule="auto"/>
              <w:ind w:left="690" w:right="6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r>
      <w:tr w:rsidR="00D759E3" w:rsidRPr="003A38B7" w14:paraId="57A73138" w14:textId="77777777" w:rsidTr="00453ED1">
        <w:trPr>
          <w:trHeight w:hRule="exact" w:val="315"/>
        </w:trPr>
        <w:tc>
          <w:tcPr>
            <w:tcW w:w="3120" w:type="dxa"/>
          </w:tcPr>
          <w:p w14:paraId="0B30AAB8" w14:textId="77777777" w:rsidR="00D759E3" w:rsidRPr="003A38B7" w:rsidRDefault="00D759E3" w:rsidP="00372CDF">
            <w:pPr>
              <w:tabs>
                <w:tab w:val="left" w:pos="1843"/>
              </w:tabs>
              <w:spacing w:after="0" w:line="240" w:lineRule="auto"/>
              <w:ind w:left="1020" w:right="1017"/>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Juventud</w:t>
            </w:r>
          </w:p>
        </w:tc>
        <w:tc>
          <w:tcPr>
            <w:tcW w:w="1950" w:type="dxa"/>
          </w:tcPr>
          <w:p w14:paraId="651206D2" w14:textId="77777777" w:rsidR="00D759E3" w:rsidRPr="003A38B7" w:rsidRDefault="00D759E3" w:rsidP="00372CDF">
            <w:pPr>
              <w:spacing w:after="0" w:line="240" w:lineRule="auto"/>
              <w:ind w:left="410"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14-26 años</w:t>
            </w:r>
          </w:p>
        </w:tc>
        <w:tc>
          <w:tcPr>
            <w:tcW w:w="2126" w:type="dxa"/>
          </w:tcPr>
          <w:p w14:paraId="7F9C860B" w14:textId="77777777" w:rsidR="00D759E3" w:rsidRPr="003A38B7" w:rsidRDefault="00D759E3" w:rsidP="00372CDF">
            <w:pPr>
              <w:spacing w:after="0" w:line="240" w:lineRule="auto"/>
              <w:ind w:left="825" w:right="81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1</w:t>
            </w:r>
          </w:p>
        </w:tc>
        <w:tc>
          <w:tcPr>
            <w:tcW w:w="1593" w:type="dxa"/>
          </w:tcPr>
          <w:p w14:paraId="32CF5972" w14:textId="77777777" w:rsidR="00D759E3" w:rsidRPr="003A38B7" w:rsidRDefault="00D759E3" w:rsidP="00372CDF">
            <w:pPr>
              <w:spacing w:after="0" w:line="240" w:lineRule="auto"/>
              <w:ind w:left="690" w:right="6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r>
      <w:tr w:rsidR="00D759E3" w:rsidRPr="003A38B7" w14:paraId="69133EAF" w14:textId="77777777" w:rsidTr="00725383">
        <w:trPr>
          <w:trHeight w:hRule="exact" w:val="419"/>
        </w:trPr>
        <w:tc>
          <w:tcPr>
            <w:tcW w:w="3120" w:type="dxa"/>
          </w:tcPr>
          <w:p w14:paraId="44182422" w14:textId="77777777" w:rsidR="00D759E3" w:rsidRPr="003A38B7" w:rsidRDefault="00D759E3" w:rsidP="00725383">
            <w:pPr>
              <w:spacing w:after="0" w:line="240" w:lineRule="auto"/>
              <w:ind w:left="1095" w:right="1086" w:hanging="102"/>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Adultez</w:t>
            </w:r>
          </w:p>
        </w:tc>
        <w:tc>
          <w:tcPr>
            <w:tcW w:w="1950" w:type="dxa"/>
          </w:tcPr>
          <w:p w14:paraId="6D2F10AE" w14:textId="77777777" w:rsidR="00D759E3" w:rsidRPr="003A38B7" w:rsidRDefault="00D759E3" w:rsidP="00372CDF">
            <w:pPr>
              <w:spacing w:after="0" w:line="240" w:lineRule="auto"/>
              <w:ind w:left="410"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27-59 años</w:t>
            </w:r>
          </w:p>
        </w:tc>
        <w:tc>
          <w:tcPr>
            <w:tcW w:w="2126" w:type="dxa"/>
          </w:tcPr>
          <w:p w14:paraId="419FC55E" w14:textId="77777777" w:rsidR="00D759E3" w:rsidRPr="003A38B7" w:rsidRDefault="00D759E3" w:rsidP="00372CDF">
            <w:pPr>
              <w:spacing w:after="0" w:line="240" w:lineRule="auto"/>
              <w:ind w:left="825" w:right="81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3</w:t>
            </w:r>
          </w:p>
        </w:tc>
        <w:tc>
          <w:tcPr>
            <w:tcW w:w="1593" w:type="dxa"/>
          </w:tcPr>
          <w:p w14:paraId="29637F31" w14:textId="77777777" w:rsidR="00D759E3" w:rsidRPr="003A38B7" w:rsidRDefault="00D759E3" w:rsidP="00372CDF">
            <w:pPr>
              <w:spacing w:after="0" w:line="240" w:lineRule="auto"/>
              <w:ind w:left="690" w:right="6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4</w:t>
            </w:r>
          </w:p>
        </w:tc>
      </w:tr>
      <w:tr w:rsidR="00D759E3" w:rsidRPr="003A38B7" w14:paraId="24D72D3F" w14:textId="77777777" w:rsidTr="00725383">
        <w:trPr>
          <w:trHeight w:hRule="exact" w:val="551"/>
        </w:trPr>
        <w:tc>
          <w:tcPr>
            <w:tcW w:w="3120" w:type="dxa"/>
          </w:tcPr>
          <w:p w14:paraId="2258AF25" w14:textId="77777777" w:rsidR="00D759E3" w:rsidRPr="003A38B7" w:rsidRDefault="00D759E3" w:rsidP="00725383">
            <w:pPr>
              <w:spacing w:after="0" w:line="240" w:lineRule="auto"/>
              <w:ind w:left="1170" w:right="1178" w:hanging="36"/>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Vejez</w:t>
            </w:r>
          </w:p>
        </w:tc>
        <w:tc>
          <w:tcPr>
            <w:tcW w:w="1950" w:type="dxa"/>
          </w:tcPr>
          <w:p w14:paraId="3F43E3AD" w14:textId="1164615E" w:rsidR="00D759E3" w:rsidRPr="003A38B7" w:rsidRDefault="00D759E3" w:rsidP="00725383">
            <w:pPr>
              <w:spacing w:after="0" w:line="240" w:lineRule="auto"/>
              <w:ind w:left="-1" w:right="459" w:firstLine="283"/>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60  o más</w:t>
            </w:r>
          </w:p>
        </w:tc>
        <w:tc>
          <w:tcPr>
            <w:tcW w:w="2126" w:type="dxa"/>
          </w:tcPr>
          <w:p w14:paraId="2A823765" w14:textId="77777777" w:rsidR="00D759E3" w:rsidRPr="003A38B7" w:rsidRDefault="00D759E3" w:rsidP="00372CDF">
            <w:pPr>
              <w:spacing w:after="0" w:line="240" w:lineRule="auto"/>
              <w:ind w:left="825" w:right="81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c>
          <w:tcPr>
            <w:tcW w:w="1593" w:type="dxa"/>
          </w:tcPr>
          <w:p w14:paraId="6093E579" w14:textId="77777777" w:rsidR="00D759E3" w:rsidRPr="003A38B7" w:rsidRDefault="00D759E3" w:rsidP="00372CDF">
            <w:pPr>
              <w:spacing w:after="0" w:line="240" w:lineRule="auto"/>
              <w:ind w:left="690" w:right="6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0</w:t>
            </w:r>
          </w:p>
        </w:tc>
      </w:tr>
    </w:tbl>
    <w:p w14:paraId="528CC93F" w14:textId="77777777" w:rsidR="001E133E" w:rsidRPr="00315FA1" w:rsidRDefault="001E133E" w:rsidP="00962643">
      <w:pPr>
        <w:spacing w:before="10" w:after="0" w:line="360" w:lineRule="auto"/>
        <w:rPr>
          <w:rFonts w:ascii="Times New Roman" w:hAnsi="Times New Roman" w:cs="Times New Roman"/>
          <w:sz w:val="13"/>
          <w:szCs w:val="13"/>
          <w:lang w:val="es-ES_tradnl"/>
        </w:rPr>
      </w:pPr>
    </w:p>
    <w:p w14:paraId="197B568B" w14:textId="77777777" w:rsidR="001E133E" w:rsidRPr="003A38B7" w:rsidRDefault="001E133E" w:rsidP="003A38B7">
      <w:pPr>
        <w:spacing w:after="0" w:line="360" w:lineRule="auto"/>
        <w:ind w:left="2832" w:right="3154"/>
        <w:rPr>
          <w:rFonts w:ascii="Times New Roman" w:eastAsia="Arial" w:hAnsi="Times New Roman" w:cs="Times New Roman"/>
          <w:sz w:val="24"/>
          <w:szCs w:val="24"/>
          <w:lang w:val="es-ES_tradnl"/>
        </w:rPr>
      </w:pPr>
      <w:r w:rsidRPr="003A38B7">
        <w:rPr>
          <w:rFonts w:ascii="Times New Roman" w:eastAsia="Arial" w:hAnsi="Times New Roman" w:cs="Times New Roman"/>
          <w:sz w:val="24"/>
          <w:szCs w:val="24"/>
          <w:lang w:val="es-ES_tradnl"/>
        </w:rPr>
        <w:t>Fuente: Elaboración propia</w:t>
      </w:r>
    </w:p>
    <w:p w14:paraId="2E004DA0" w14:textId="1EB41D65" w:rsidR="001E133E" w:rsidRPr="005558DB" w:rsidRDefault="001E133E" w:rsidP="00A16692">
      <w:pPr>
        <w:spacing w:line="360" w:lineRule="auto"/>
        <w:jc w:val="both"/>
        <w:rPr>
          <w:rFonts w:ascii="Times New Roman" w:hAnsi="Times New Roman" w:cs="Times New Roman"/>
          <w:sz w:val="24"/>
          <w:szCs w:val="24"/>
        </w:rPr>
      </w:pPr>
      <w:r w:rsidRPr="00F75D4C">
        <w:rPr>
          <w:rFonts w:ascii="Times New Roman" w:hAnsi="Times New Roman" w:cs="Times New Roman"/>
          <w:i/>
          <w:sz w:val="24"/>
          <w:szCs w:val="24"/>
        </w:rPr>
        <w:t>ii) Embarazo:</w:t>
      </w:r>
      <w:r w:rsidRPr="005558DB">
        <w:rPr>
          <w:rFonts w:ascii="Times New Roman" w:hAnsi="Times New Roman" w:cs="Times New Roman"/>
          <w:sz w:val="24"/>
          <w:szCs w:val="24"/>
        </w:rPr>
        <w:t xml:space="preserve"> durante la etapa de gestación</w:t>
      </w:r>
      <w:r w:rsidR="0004577A">
        <w:rPr>
          <w:rFonts w:ascii="Times New Roman" w:hAnsi="Times New Roman" w:cs="Times New Roman"/>
          <w:sz w:val="24"/>
          <w:szCs w:val="24"/>
        </w:rPr>
        <w:t>,</w:t>
      </w:r>
      <w:r w:rsidRPr="005558DB">
        <w:rPr>
          <w:rFonts w:ascii="Times New Roman" w:hAnsi="Times New Roman" w:cs="Times New Roman"/>
          <w:sz w:val="24"/>
          <w:szCs w:val="24"/>
        </w:rPr>
        <w:t xml:space="preserve"> el riesgo de generar complicaciones graves relacionadas con </w:t>
      </w:r>
      <w:r w:rsidR="0027235B">
        <w:rPr>
          <w:rStyle w:val="Textoennegrita"/>
          <w:rFonts w:ascii="Times New Roman" w:hAnsi="Times New Roman"/>
          <w:b w:val="0"/>
        </w:rPr>
        <w:t>Covid</w:t>
      </w:r>
      <w:r w:rsidR="0004577A">
        <w:rPr>
          <w:rFonts w:ascii="Times New Roman" w:hAnsi="Times New Roman" w:cs="Times New Roman"/>
          <w:sz w:val="24"/>
          <w:szCs w:val="24"/>
        </w:rPr>
        <w:t>,</w:t>
      </w:r>
      <w:r w:rsidR="0004577A" w:rsidRPr="005558DB">
        <w:rPr>
          <w:rFonts w:ascii="Times New Roman" w:hAnsi="Times New Roman" w:cs="Times New Roman"/>
          <w:sz w:val="24"/>
          <w:szCs w:val="24"/>
        </w:rPr>
        <w:t xml:space="preserve"> </w:t>
      </w:r>
      <w:r w:rsidRPr="005558DB">
        <w:rPr>
          <w:rFonts w:ascii="Times New Roman" w:hAnsi="Times New Roman" w:cs="Times New Roman"/>
          <w:sz w:val="24"/>
          <w:szCs w:val="24"/>
        </w:rPr>
        <w:t>aumentan ya que las defensas del sistema inmun</w:t>
      </w:r>
      <w:r w:rsidR="000F7669">
        <w:rPr>
          <w:rFonts w:ascii="Times New Roman" w:hAnsi="Times New Roman" w:cs="Times New Roman"/>
          <w:sz w:val="24"/>
          <w:szCs w:val="24"/>
        </w:rPr>
        <w:t xml:space="preserve">ológico en la mujer disminuyen. </w:t>
      </w:r>
      <w:r w:rsidRPr="005558DB">
        <w:rPr>
          <w:rFonts w:ascii="Times New Roman" w:hAnsi="Times New Roman" w:cs="Times New Roman"/>
          <w:sz w:val="24"/>
          <w:szCs w:val="24"/>
        </w:rPr>
        <w:t>Las m</w:t>
      </w:r>
      <w:r w:rsidR="0004577A">
        <w:rPr>
          <w:rFonts w:ascii="Times New Roman" w:hAnsi="Times New Roman" w:cs="Times New Roman"/>
          <w:sz w:val="24"/>
          <w:szCs w:val="24"/>
        </w:rPr>
        <w:t>ujeres embarazadas que tienen</w:t>
      </w:r>
      <w:r w:rsidRPr="005558DB">
        <w:rPr>
          <w:rFonts w:ascii="Times New Roman" w:hAnsi="Times New Roman" w:cs="Times New Roman"/>
          <w:sz w:val="24"/>
          <w:szCs w:val="24"/>
        </w:rPr>
        <w:t xml:space="preserve"> </w:t>
      </w:r>
      <w:r w:rsidR="0027235B">
        <w:rPr>
          <w:rStyle w:val="Textoennegrita"/>
          <w:rFonts w:ascii="Times New Roman" w:hAnsi="Times New Roman"/>
          <w:b w:val="0"/>
        </w:rPr>
        <w:t>Covid</w:t>
      </w:r>
      <w:r w:rsidR="0004577A">
        <w:rPr>
          <w:rFonts w:ascii="Times New Roman" w:hAnsi="Times New Roman" w:cs="Times New Roman"/>
          <w:sz w:val="24"/>
          <w:szCs w:val="24"/>
        </w:rPr>
        <w:t>,</w:t>
      </w:r>
      <w:r w:rsidRPr="005558DB">
        <w:rPr>
          <w:rFonts w:ascii="Times New Roman" w:hAnsi="Times New Roman" w:cs="Times New Roman"/>
          <w:sz w:val="24"/>
          <w:szCs w:val="24"/>
        </w:rPr>
        <w:t xml:space="preserve"> pa</w:t>
      </w:r>
      <w:r w:rsidR="000F7669">
        <w:rPr>
          <w:rFonts w:ascii="Times New Roman" w:hAnsi="Times New Roman" w:cs="Times New Roman"/>
          <w:sz w:val="24"/>
          <w:szCs w:val="24"/>
        </w:rPr>
        <w:t xml:space="preserve">recen tener más probabilidad de </w:t>
      </w:r>
      <w:r w:rsidRPr="005558DB">
        <w:rPr>
          <w:rFonts w:ascii="Times New Roman" w:hAnsi="Times New Roman" w:cs="Times New Roman"/>
          <w:sz w:val="24"/>
          <w:szCs w:val="24"/>
        </w:rPr>
        <w:t>desarrollar</w:t>
      </w:r>
      <w:r w:rsidR="000F7669">
        <w:rPr>
          <w:rFonts w:ascii="Times New Roman" w:hAnsi="Times New Roman" w:cs="Times New Roman"/>
          <w:sz w:val="24"/>
          <w:szCs w:val="24"/>
        </w:rPr>
        <w:t xml:space="preserve"> complicaciones respiratorias que</w:t>
      </w:r>
      <w:r w:rsidRPr="005558DB">
        <w:rPr>
          <w:rFonts w:ascii="Times New Roman" w:hAnsi="Times New Roman" w:cs="Times New Roman"/>
          <w:sz w:val="24"/>
          <w:szCs w:val="24"/>
        </w:rPr>
        <w:t xml:space="preserve"> requieren cuidado intensivo </w:t>
      </w:r>
      <w:r w:rsidRPr="005558DB">
        <w:rPr>
          <w:rFonts w:ascii="Times New Roman" w:hAnsi="Times New Roman" w:cs="Times New Roman"/>
          <w:sz w:val="24"/>
          <w:szCs w:val="24"/>
        </w:rPr>
        <w:lastRenderedPageBreak/>
        <w:t>que las mujeres que no están embarazadas.</w:t>
      </w:r>
    </w:p>
    <w:p w14:paraId="53920326" w14:textId="7F5F826F" w:rsidR="00EF6BC3" w:rsidRPr="00C6340A" w:rsidRDefault="00136097" w:rsidP="00F50ABF">
      <w:pPr>
        <w:spacing w:line="360" w:lineRule="auto"/>
        <w:jc w:val="both"/>
        <w:rPr>
          <w:rFonts w:ascii="Times New Roman" w:hAnsi="Times New Roman" w:cs="Times New Roman"/>
          <w:sz w:val="24"/>
          <w:szCs w:val="24"/>
        </w:rPr>
      </w:pPr>
      <w:r w:rsidRPr="00F75D4C">
        <w:rPr>
          <w:rFonts w:ascii="Times New Roman" w:hAnsi="Times New Roman" w:cs="Times New Roman"/>
          <w:i/>
          <w:sz w:val="24"/>
          <w:szCs w:val="24"/>
        </w:rPr>
        <w:t xml:space="preserve">iii) </w:t>
      </w:r>
      <w:r w:rsidR="001E133E" w:rsidRPr="00F75D4C">
        <w:rPr>
          <w:rFonts w:ascii="Times New Roman" w:hAnsi="Times New Roman" w:cs="Times New Roman"/>
          <w:i/>
          <w:sz w:val="24"/>
          <w:szCs w:val="24"/>
        </w:rPr>
        <w:t>Comorbilidades:</w:t>
      </w:r>
      <w:r w:rsidR="001E133E" w:rsidRPr="005558DB">
        <w:rPr>
          <w:rFonts w:ascii="Times New Roman" w:hAnsi="Times New Roman" w:cs="Times New Roman"/>
          <w:sz w:val="24"/>
          <w:szCs w:val="24"/>
        </w:rPr>
        <w:t xml:space="preserve"> Se sabe que las personas que sufren enfermedades</w:t>
      </w:r>
      <w:r>
        <w:rPr>
          <w:rFonts w:ascii="Times New Roman" w:hAnsi="Times New Roman" w:cs="Times New Roman"/>
          <w:sz w:val="24"/>
          <w:szCs w:val="24"/>
        </w:rPr>
        <w:t xml:space="preserve"> </w:t>
      </w:r>
      <w:r w:rsidR="001E133E" w:rsidRPr="005558DB">
        <w:rPr>
          <w:rFonts w:ascii="Times New Roman" w:hAnsi="Times New Roman" w:cs="Times New Roman"/>
          <w:sz w:val="24"/>
          <w:szCs w:val="24"/>
        </w:rPr>
        <w:t>crónico degenerativas son la población con mayor riesgo en caso de contraer el virus, es decir</w:t>
      </w:r>
      <w:r w:rsidR="0004577A">
        <w:rPr>
          <w:rFonts w:ascii="Times New Roman" w:hAnsi="Times New Roman" w:cs="Times New Roman"/>
          <w:sz w:val="24"/>
          <w:szCs w:val="24"/>
        </w:rPr>
        <w:t>,</w:t>
      </w:r>
      <w:r w:rsidR="001E133E" w:rsidRPr="005558DB">
        <w:rPr>
          <w:rFonts w:ascii="Times New Roman" w:hAnsi="Times New Roman" w:cs="Times New Roman"/>
          <w:sz w:val="24"/>
          <w:szCs w:val="24"/>
        </w:rPr>
        <w:t xml:space="preserve"> este grupo de personas son más vulnerables a complicaciones. Para fines del sistema difuso</w:t>
      </w:r>
      <w:r w:rsidR="0004577A">
        <w:rPr>
          <w:rFonts w:ascii="Times New Roman" w:hAnsi="Times New Roman" w:cs="Times New Roman"/>
          <w:sz w:val="24"/>
          <w:szCs w:val="24"/>
        </w:rPr>
        <w:t>,</w:t>
      </w:r>
      <w:r w:rsidR="001E133E" w:rsidRPr="005558DB">
        <w:rPr>
          <w:rFonts w:ascii="Times New Roman" w:hAnsi="Times New Roman" w:cs="Times New Roman"/>
          <w:sz w:val="24"/>
          <w:szCs w:val="24"/>
        </w:rPr>
        <w:t xml:space="preserve"> </w:t>
      </w:r>
      <w:r w:rsidR="000F7669">
        <w:rPr>
          <w:rFonts w:ascii="Times New Roman" w:hAnsi="Times New Roman" w:cs="Times New Roman"/>
          <w:sz w:val="24"/>
          <w:szCs w:val="24"/>
        </w:rPr>
        <w:t xml:space="preserve">y </w:t>
      </w:r>
      <w:r w:rsidR="001E133E" w:rsidRPr="005558DB">
        <w:rPr>
          <w:rFonts w:ascii="Times New Roman" w:hAnsi="Times New Roman" w:cs="Times New Roman"/>
          <w:sz w:val="24"/>
          <w:szCs w:val="24"/>
        </w:rPr>
        <w:t>para determinar las comorbilidades que padecen</w:t>
      </w:r>
      <w:r w:rsidR="0004577A">
        <w:rPr>
          <w:rFonts w:ascii="Times New Roman" w:hAnsi="Times New Roman" w:cs="Times New Roman"/>
          <w:sz w:val="24"/>
          <w:szCs w:val="24"/>
        </w:rPr>
        <w:t>,</w:t>
      </w:r>
      <w:r w:rsidR="001E133E" w:rsidRPr="005558DB">
        <w:rPr>
          <w:rFonts w:ascii="Times New Roman" w:hAnsi="Times New Roman" w:cs="Times New Roman"/>
          <w:sz w:val="24"/>
          <w:szCs w:val="24"/>
        </w:rPr>
        <w:t xml:space="preserve"> </w:t>
      </w:r>
      <w:r w:rsidR="00582139">
        <w:rPr>
          <w:rFonts w:ascii="Times New Roman" w:hAnsi="Times New Roman" w:cs="Times New Roman"/>
          <w:sz w:val="24"/>
          <w:szCs w:val="24"/>
        </w:rPr>
        <w:t xml:space="preserve">a juicio del </w:t>
      </w:r>
      <w:r w:rsidR="00621C52">
        <w:rPr>
          <w:rFonts w:ascii="Times New Roman" w:hAnsi="Times New Roman" w:cs="Times New Roman"/>
          <w:sz w:val="24"/>
          <w:szCs w:val="24"/>
        </w:rPr>
        <w:t>experto</w:t>
      </w:r>
      <w:r w:rsidR="00AA2BE3">
        <w:rPr>
          <w:rFonts w:ascii="Times New Roman" w:hAnsi="Times New Roman" w:cs="Times New Roman"/>
          <w:sz w:val="24"/>
          <w:szCs w:val="24"/>
        </w:rPr>
        <w:t>,</w:t>
      </w:r>
      <w:r w:rsidR="00582139">
        <w:rPr>
          <w:rFonts w:ascii="Times New Roman" w:hAnsi="Times New Roman" w:cs="Times New Roman"/>
          <w:sz w:val="24"/>
          <w:szCs w:val="24"/>
        </w:rPr>
        <w:t xml:space="preserve"> </w:t>
      </w:r>
      <w:r w:rsidR="000F7669">
        <w:rPr>
          <w:rFonts w:ascii="Times New Roman" w:hAnsi="Times New Roman" w:cs="Times New Roman"/>
          <w:sz w:val="24"/>
          <w:szCs w:val="24"/>
        </w:rPr>
        <w:t xml:space="preserve">se </w:t>
      </w:r>
      <w:r w:rsidR="001E133E" w:rsidRPr="005558DB">
        <w:rPr>
          <w:rFonts w:ascii="Times New Roman" w:hAnsi="Times New Roman" w:cs="Times New Roman"/>
          <w:sz w:val="24"/>
          <w:szCs w:val="24"/>
        </w:rPr>
        <w:t>incrementa la probabilidad de determinar el nivel del riesgo de una manera más puntual de acuerdo al grado de complicación establecido en la tabla 3</w:t>
      </w:r>
      <w:r w:rsidR="0004577A">
        <w:rPr>
          <w:rFonts w:ascii="Times New Roman" w:hAnsi="Times New Roman" w:cs="Times New Roman"/>
          <w:sz w:val="24"/>
          <w:szCs w:val="24"/>
        </w:rPr>
        <w:t>, según la enfermedad crónico-</w:t>
      </w:r>
      <w:r w:rsidR="004820BA">
        <w:rPr>
          <w:rFonts w:ascii="Times New Roman" w:hAnsi="Times New Roman" w:cs="Times New Roman"/>
          <w:sz w:val="24"/>
          <w:szCs w:val="24"/>
        </w:rPr>
        <w:t>degenerativa</w:t>
      </w:r>
      <w:r w:rsidR="0004577A">
        <w:rPr>
          <w:rFonts w:ascii="Times New Roman" w:hAnsi="Times New Roman" w:cs="Times New Roman"/>
          <w:sz w:val="24"/>
          <w:szCs w:val="24"/>
        </w:rPr>
        <w:t>.</w:t>
      </w:r>
      <w:r w:rsidR="00332FF9">
        <w:rPr>
          <w:rFonts w:ascii="Times New Roman" w:hAnsi="Times New Roman" w:cs="Times New Roman"/>
          <w:sz w:val="24"/>
          <w:szCs w:val="24"/>
        </w:rPr>
        <w:t xml:space="preserve"> (Treviño</w:t>
      </w:r>
      <w:r w:rsidR="006443BC">
        <w:rPr>
          <w:rFonts w:ascii="Times New Roman" w:hAnsi="Times New Roman" w:cs="Times New Roman"/>
          <w:sz w:val="24"/>
          <w:szCs w:val="24"/>
        </w:rPr>
        <w:t>, 2020)</w:t>
      </w:r>
    </w:p>
    <w:p w14:paraId="7F1E09A3" w14:textId="5D207E4D" w:rsidR="001E133E" w:rsidRPr="003A38B7" w:rsidRDefault="001E133E" w:rsidP="003A38B7">
      <w:pPr>
        <w:spacing w:after="0" w:line="360" w:lineRule="auto"/>
        <w:ind w:left="701" w:right="-20"/>
        <w:jc w:val="center"/>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Tabla 3</w:t>
      </w:r>
      <w:r w:rsidRPr="00EF6BC3">
        <w:rPr>
          <w:rFonts w:ascii="Times New Roman" w:eastAsia="Arial" w:hAnsi="Times New Roman" w:cs="Times New Roman"/>
          <w:sz w:val="24"/>
          <w:szCs w:val="24"/>
          <w:lang w:val="es-ES_tradnl"/>
        </w:rPr>
        <w:t>. Conjuntos de comorbilidades</w:t>
      </w:r>
    </w:p>
    <w:tbl>
      <w:tblPr>
        <w:tblStyle w:val="Tablaconcuadrcula"/>
        <w:tblW w:w="0" w:type="auto"/>
        <w:jc w:val="center"/>
        <w:tblLayout w:type="fixed"/>
        <w:tblLook w:val="01E0" w:firstRow="1" w:lastRow="1" w:firstColumn="1" w:lastColumn="1" w:noHBand="0" w:noVBand="0"/>
      </w:tblPr>
      <w:tblGrid>
        <w:gridCol w:w="2410"/>
        <w:gridCol w:w="2835"/>
        <w:gridCol w:w="1985"/>
      </w:tblGrid>
      <w:tr w:rsidR="00D759E3" w:rsidRPr="003A38B7" w14:paraId="65BB193F" w14:textId="77777777" w:rsidTr="00D759E3">
        <w:trPr>
          <w:trHeight w:hRule="exact" w:val="804"/>
          <w:jc w:val="center"/>
        </w:trPr>
        <w:tc>
          <w:tcPr>
            <w:tcW w:w="2410" w:type="dxa"/>
          </w:tcPr>
          <w:p w14:paraId="27393321" w14:textId="77777777" w:rsidR="00D759E3" w:rsidRPr="003A38B7" w:rsidRDefault="00D759E3" w:rsidP="00372CDF">
            <w:pPr>
              <w:spacing w:before="1" w:after="0" w:line="240" w:lineRule="auto"/>
              <w:jc w:val="center"/>
              <w:rPr>
                <w:rFonts w:ascii="Times New Roman" w:hAnsi="Times New Roman" w:cs="Times New Roman"/>
                <w:color w:val="000000" w:themeColor="text1"/>
                <w:sz w:val="24"/>
                <w:szCs w:val="24"/>
                <w:lang w:val="es-ES_tradnl"/>
              </w:rPr>
            </w:pPr>
            <w:r w:rsidRPr="003A38B7">
              <w:rPr>
                <w:rFonts w:ascii="Times New Roman" w:hAnsi="Times New Roman" w:cs="Times New Roman"/>
                <w:color w:val="000000" w:themeColor="text1"/>
                <w:sz w:val="24"/>
                <w:szCs w:val="24"/>
                <w:lang w:val="es-ES_tradnl"/>
              </w:rPr>
              <w:t>Comorbilidades</w:t>
            </w:r>
          </w:p>
          <w:p w14:paraId="586B4916" w14:textId="77777777" w:rsidR="00D759E3" w:rsidRPr="003A38B7" w:rsidRDefault="00D759E3" w:rsidP="00372CDF">
            <w:pPr>
              <w:spacing w:before="1" w:after="0" w:line="240" w:lineRule="auto"/>
              <w:jc w:val="center"/>
              <w:rPr>
                <w:rFonts w:ascii="Times New Roman" w:hAnsi="Times New Roman" w:cs="Times New Roman"/>
                <w:color w:val="000000" w:themeColor="text1"/>
                <w:sz w:val="24"/>
                <w:szCs w:val="24"/>
                <w:lang w:val="es-ES_tradnl"/>
              </w:rPr>
            </w:pPr>
            <w:r w:rsidRPr="003A38B7">
              <w:rPr>
                <w:rFonts w:ascii="Times New Roman" w:hAnsi="Times New Roman" w:cs="Times New Roman"/>
                <w:color w:val="000000" w:themeColor="text1"/>
                <w:sz w:val="24"/>
                <w:szCs w:val="24"/>
                <w:lang w:val="es-ES_tradnl"/>
              </w:rPr>
              <w:t>Conjuntos</w:t>
            </w:r>
          </w:p>
        </w:tc>
        <w:tc>
          <w:tcPr>
            <w:tcW w:w="2835" w:type="dxa"/>
          </w:tcPr>
          <w:p w14:paraId="26DFB180" w14:textId="77777777" w:rsidR="00D759E3" w:rsidRPr="003A38B7" w:rsidRDefault="00D759E3" w:rsidP="00372CDF">
            <w:pPr>
              <w:spacing w:after="0" w:line="240" w:lineRule="auto"/>
              <w:ind w:left="225" w:right="23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Grado de complicación</w:t>
            </w:r>
          </w:p>
          <w:p w14:paraId="6EA9538A" w14:textId="77777777" w:rsidR="00D759E3" w:rsidRPr="003A38B7" w:rsidRDefault="00D759E3" w:rsidP="00372CDF">
            <w:pPr>
              <w:spacing w:after="0" w:line="240" w:lineRule="auto"/>
              <w:ind w:left="225" w:right="23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(0-5)</w:t>
            </w:r>
          </w:p>
        </w:tc>
        <w:tc>
          <w:tcPr>
            <w:tcW w:w="1985" w:type="dxa"/>
          </w:tcPr>
          <w:p w14:paraId="70F6BF61" w14:textId="77777777" w:rsidR="00D759E3" w:rsidRPr="003A38B7" w:rsidRDefault="00D759E3" w:rsidP="00372CDF">
            <w:pPr>
              <w:spacing w:after="0" w:line="240" w:lineRule="auto"/>
              <w:ind w:left="459" w:hanging="56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Estado de salud</w:t>
            </w:r>
          </w:p>
          <w:p w14:paraId="4518DBF5" w14:textId="77777777" w:rsidR="00D759E3" w:rsidRPr="003A38B7" w:rsidRDefault="00D759E3" w:rsidP="00372CDF">
            <w:pPr>
              <w:tabs>
                <w:tab w:val="left" w:pos="1168"/>
                <w:tab w:val="left" w:pos="1310"/>
              </w:tabs>
              <w:spacing w:before="40" w:after="0" w:line="240" w:lineRule="auto"/>
              <w:ind w:left="780" w:right="316" w:hanging="321"/>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(0-5)</w:t>
            </w:r>
          </w:p>
        </w:tc>
      </w:tr>
      <w:tr w:rsidR="00D759E3" w:rsidRPr="003A38B7" w14:paraId="579F2D92" w14:textId="77777777" w:rsidTr="00D759E3">
        <w:trPr>
          <w:trHeight w:val="227"/>
          <w:jc w:val="center"/>
        </w:trPr>
        <w:tc>
          <w:tcPr>
            <w:tcW w:w="2410" w:type="dxa"/>
          </w:tcPr>
          <w:p w14:paraId="55C47E85" w14:textId="77777777" w:rsidR="00D759E3" w:rsidRPr="003A38B7" w:rsidRDefault="00D759E3" w:rsidP="00372CDF">
            <w:pPr>
              <w:spacing w:before="6"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Diabetes</w:t>
            </w:r>
          </w:p>
        </w:tc>
        <w:tc>
          <w:tcPr>
            <w:tcW w:w="2835" w:type="dxa"/>
          </w:tcPr>
          <w:p w14:paraId="6E369F16" w14:textId="77777777" w:rsidR="00D759E3" w:rsidRPr="003A38B7" w:rsidRDefault="00D759E3" w:rsidP="00372CDF">
            <w:pPr>
              <w:spacing w:before="6"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c>
          <w:tcPr>
            <w:tcW w:w="1985" w:type="dxa"/>
          </w:tcPr>
          <w:p w14:paraId="408208FA" w14:textId="77777777" w:rsidR="00D759E3" w:rsidRPr="003A38B7" w:rsidRDefault="00D759E3" w:rsidP="00372CDF">
            <w:pPr>
              <w:spacing w:before="6" w:after="0" w:line="240" w:lineRule="auto"/>
              <w:ind w:left="930" w:right="93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25C10D10" w14:textId="77777777" w:rsidTr="00D759E3">
        <w:trPr>
          <w:trHeight w:val="227"/>
          <w:jc w:val="center"/>
        </w:trPr>
        <w:tc>
          <w:tcPr>
            <w:tcW w:w="2410" w:type="dxa"/>
          </w:tcPr>
          <w:p w14:paraId="10A41036" w14:textId="77777777" w:rsidR="00D759E3" w:rsidRPr="003A38B7" w:rsidRDefault="00D759E3" w:rsidP="00372CDF">
            <w:pPr>
              <w:spacing w:before="6"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Hipertensión</w:t>
            </w:r>
          </w:p>
        </w:tc>
        <w:tc>
          <w:tcPr>
            <w:tcW w:w="2835" w:type="dxa"/>
          </w:tcPr>
          <w:p w14:paraId="010E96C0" w14:textId="77777777" w:rsidR="00D759E3" w:rsidRPr="003A38B7" w:rsidRDefault="00D759E3" w:rsidP="00372CDF">
            <w:pPr>
              <w:spacing w:before="21"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c>
          <w:tcPr>
            <w:tcW w:w="1985" w:type="dxa"/>
          </w:tcPr>
          <w:p w14:paraId="27BA00E5" w14:textId="77777777" w:rsidR="00D759E3" w:rsidRPr="003A38B7" w:rsidRDefault="00D759E3" w:rsidP="00372CDF">
            <w:pPr>
              <w:spacing w:before="21" w:after="0" w:line="240" w:lineRule="auto"/>
              <w:ind w:left="929" w:right="936"/>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2F4E8B90" w14:textId="77777777" w:rsidTr="00D759E3">
        <w:trPr>
          <w:trHeight w:val="227"/>
          <w:jc w:val="center"/>
        </w:trPr>
        <w:tc>
          <w:tcPr>
            <w:tcW w:w="2410" w:type="dxa"/>
          </w:tcPr>
          <w:p w14:paraId="7A1EE2CF" w14:textId="77777777" w:rsidR="00D759E3" w:rsidRPr="003A38B7" w:rsidRDefault="00D759E3" w:rsidP="00372CDF">
            <w:pPr>
              <w:spacing w:before="36"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Tabaquismo</w:t>
            </w:r>
          </w:p>
        </w:tc>
        <w:tc>
          <w:tcPr>
            <w:tcW w:w="2835" w:type="dxa"/>
          </w:tcPr>
          <w:p w14:paraId="0DF0060B" w14:textId="77777777" w:rsidR="00D759E3" w:rsidRPr="003A38B7" w:rsidRDefault="00D759E3" w:rsidP="00372CDF">
            <w:pPr>
              <w:spacing w:before="36"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c>
          <w:tcPr>
            <w:tcW w:w="1985" w:type="dxa"/>
          </w:tcPr>
          <w:p w14:paraId="4C247FFB" w14:textId="77777777" w:rsidR="00D759E3" w:rsidRPr="003A38B7" w:rsidRDefault="00D759E3" w:rsidP="00372CDF">
            <w:pPr>
              <w:spacing w:before="36" w:after="0" w:line="240" w:lineRule="auto"/>
              <w:ind w:left="930" w:right="93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33F61962" w14:textId="77777777" w:rsidTr="00D759E3">
        <w:trPr>
          <w:trHeight w:val="227"/>
          <w:jc w:val="center"/>
        </w:trPr>
        <w:tc>
          <w:tcPr>
            <w:tcW w:w="2410" w:type="dxa"/>
          </w:tcPr>
          <w:p w14:paraId="734CE2CF" w14:textId="77777777" w:rsidR="00D759E3" w:rsidRPr="003A38B7" w:rsidRDefault="00D759E3" w:rsidP="00372CDF">
            <w:pPr>
              <w:spacing w:before="36"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Hígado graso</w:t>
            </w:r>
          </w:p>
        </w:tc>
        <w:tc>
          <w:tcPr>
            <w:tcW w:w="2835" w:type="dxa"/>
          </w:tcPr>
          <w:p w14:paraId="67A614AF" w14:textId="77777777" w:rsidR="00D759E3" w:rsidRPr="003A38B7" w:rsidRDefault="00D759E3" w:rsidP="00372CDF">
            <w:pPr>
              <w:spacing w:before="36"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3</w:t>
            </w:r>
          </w:p>
        </w:tc>
        <w:tc>
          <w:tcPr>
            <w:tcW w:w="1985" w:type="dxa"/>
          </w:tcPr>
          <w:p w14:paraId="69747695" w14:textId="77777777" w:rsidR="00D759E3" w:rsidRPr="003A38B7" w:rsidRDefault="00D759E3" w:rsidP="00372CDF">
            <w:pPr>
              <w:spacing w:before="36" w:after="0" w:line="240" w:lineRule="auto"/>
              <w:ind w:left="930" w:right="93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687B8A38" w14:textId="77777777" w:rsidTr="00D759E3">
        <w:trPr>
          <w:trHeight w:val="227"/>
          <w:jc w:val="center"/>
        </w:trPr>
        <w:tc>
          <w:tcPr>
            <w:tcW w:w="2410" w:type="dxa"/>
          </w:tcPr>
          <w:p w14:paraId="0338839F" w14:textId="77777777" w:rsidR="00D759E3" w:rsidRPr="003A38B7" w:rsidRDefault="00D759E3" w:rsidP="00372CDF">
            <w:pPr>
              <w:spacing w:before="36"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Asma</w:t>
            </w:r>
          </w:p>
        </w:tc>
        <w:tc>
          <w:tcPr>
            <w:tcW w:w="2835" w:type="dxa"/>
          </w:tcPr>
          <w:p w14:paraId="2A1E1506" w14:textId="77777777" w:rsidR="00D759E3" w:rsidRPr="003A38B7" w:rsidRDefault="00D759E3" w:rsidP="00372CDF">
            <w:pPr>
              <w:spacing w:before="36"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c>
          <w:tcPr>
            <w:tcW w:w="1985" w:type="dxa"/>
          </w:tcPr>
          <w:p w14:paraId="5F194BBD" w14:textId="77777777" w:rsidR="00D759E3" w:rsidRPr="003A38B7" w:rsidRDefault="00D759E3" w:rsidP="00372CDF">
            <w:pPr>
              <w:spacing w:before="36" w:after="0" w:line="240" w:lineRule="auto"/>
              <w:ind w:left="930" w:right="93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62F07F7C" w14:textId="77777777" w:rsidTr="00D759E3">
        <w:trPr>
          <w:trHeight w:val="227"/>
          <w:jc w:val="center"/>
        </w:trPr>
        <w:tc>
          <w:tcPr>
            <w:tcW w:w="2410" w:type="dxa"/>
          </w:tcPr>
          <w:p w14:paraId="66726A25" w14:textId="77777777" w:rsidR="00D759E3" w:rsidRPr="003A38B7" w:rsidRDefault="00D759E3" w:rsidP="00372CDF">
            <w:pPr>
              <w:spacing w:before="51"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EPOC</w:t>
            </w:r>
          </w:p>
        </w:tc>
        <w:tc>
          <w:tcPr>
            <w:tcW w:w="2835" w:type="dxa"/>
          </w:tcPr>
          <w:p w14:paraId="4E5F0B8C" w14:textId="77777777" w:rsidR="00D759E3" w:rsidRPr="003A38B7" w:rsidRDefault="00D759E3" w:rsidP="00372CDF">
            <w:pPr>
              <w:spacing w:before="51"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c>
          <w:tcPr>
            <w:tcW w:w="1985" w:type="dxa"/>
          </w:tcPr>
          <w:p w14:paraId="2F4AC83C" w14:textId="77777777" w:rsidR="00D759E3" w:rsidRPr="003A38B7" w:rsidRDefault="00D759E3" w:rsidP="00372CDF">
            <w:pPr>
              <w:spacing w:before="51" w:after="0" w:line="240" w:lineRule="auto"/>
              <w:ind w:left="930" w:right="93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2AA56909" w14:textId="77777777" w:rsidTr="00D759E3">
        <w:trPr>
          <w:trHeight w:val="227"/>
          <w:jc w:val="center"/>
        </w:trPr>
        <w:tc>
          <w:tcPr>
            <w:tcW w:w="2410" w:type="dxa"/>
          </w:tcPr>
          <w:p w14:paraId="3F57A225" w14:textId="77777777" w:rsidR="00D759E3" w:rsidRPr="003A38B7" w:rsidRDefault="00D759E3" w:rsidP="00372CDF">
            <w:pPr>
              <w:spacing w:before="51"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Cáncer</w:t>
            </w:r>
          </w:p>
        </w:tc>
        <w:tc>
          <w:tcPr>
            <w:tcW w:w="2835" w:type="dxa"/>
          </w:tcPr>
          <w:p w14:paraId="1FF44713" w14:textId="77777777" w:rsidR="00D759E3" w:rsidRPr="003A38B7" w:rsidRDefault="00D759E3" w:rsidP="00372CDF">
            <w:pPr>
              <w:spacing w:before="51"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5</w:t>
            </w:r>
          </w:p>
        </w:tc>
        <w:tc>
          <w:tcPr>
            <w:tcW w:w="1985" w:type="dxa"/>
          </w:tcPr>
          <w:p w14:paraId="79577160" w14:textId="77777777" w:rsidR="00D759E3" w:rsidRPr="003A38B7" w:rsidRDefault="00D759E3" w:rsidP="00372CDF">
            <w:pPr>
              <w:spacing w:before="51" w:after="0" w:line="240" w:lineRule="auto"/>
              <w:ind w:left="930" w:right="93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023A169F" w14:textId="77777777" w:rsidTr="00D759E3">
        <w:trPr>
          <w:trHeight w:val="227"/>
          <w:jc w:val="center"/>
        </w:trPr>
        <w:tc>
          <w:tcPr>
            <w:tcW w:w="2410" w:type="dxa"/>
          </w:tcPr>
          <w:p w14:paraId="26BB4D2C" w14:textId="77777777" w:rsidR="00D759E3" w:rsidRPr="003A38B7" w:rsidRDefault="00D759E3" w:rsidP="00372CDF">
            <w:pPr>
              <w:spacing w:before="36"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Enfermedad cardiovascular</w:t>
            </w:r>
          </w:p>
        </w:tc>
        <w:tc>
          <w:tcPr>
            <w:tcW w:w="2835" w:type="dxa"/>
          </w:tcPr>
          <w:p w14:paraId="7A8C4EB9" w14:textId="77777777" w:rsidR="00D759E3" w:rsidRPr="003A38B7" w:rsidRDefault="00D759E3" w:rsidP="00372CDF">
            <w:pPr>
              <w:spacing w:before="36"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4</w:t>
            </w:r>
          </w:p>
        </w:tc>
        <w:tc>
          <w:tcPr>
            <w:tcW w:w="1985" w:type="dxa"/>
          </w:tcPr>
          <w:p w14:paraId="73B502D2" w14:textId="77777777" w:rsidR="00D759E3" w:rsidRPr="003A38B7" w:rsidRDefault="00D759E3" w:rsidP="00372CDF">
            <w:pPr>
              <w:spacing w:before="36" w:after="0" w:line="240" w:lineRule="auto"/>
              <w:ind w:left="930" w:right="93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1FEDB0F0" w14:textId="77777777" w:rsidTr="00D759E3">
        <w:trPr>
          <w:trHeight w:val="227"/>
          <w:jc w:val="center"/>
        </w:trPr>
        <w:tc>
          <w:tcPr>
            <w:tcW w:w="2410" w:type="dxa"/>
          </w:tcPr>
          <w:p w14:paraId="09828DA2" w14:textId="77777777" w:rsidR="00D759E3" w:rsidRPr="003A38B7" w:rsidRDefault="00D759E3" w:rsidP="00372CDF">
            <w:pPr>
              <w:spacing w:before="51"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Enfermedad inmunosupresora</w:t>
            </w:r>
          </w:p>
        </w:tc>
        <w:tc>
          <w:tcPr>
            <w:tcW w:w="2835" w:type="dxa"/>
          </w:tcPr>
          <w:p w14:paraId="70803859" w14:textId="77777777" w:rsidR="00D759E3" w:rsidRPr="003A38B7" w:rsidRDefault="00D759E3" w:rsidP="00372CDF">
            <w:pPr>
              <w:spacing w:before="51"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4</w:t>
            </w:r>
          </w:p>
        </w:tc>
        <w:tc>
          <w:tcPr>
            <w:tcW w:w="1985" w:type="dxa"/>
          </w:tcPr>
          <w:p w14:paraId="01FE9D85" w14:textId="77777777" w:rsidR="00D759E3" w:rsidRPr="003A38B7" w:rsidRDefault="00D759E3" w:rsidP="00372CDF">
            <w:pPr>
              <w:spacing w:before="51" w:after="0" w:line="240" w:lineRule="auto"/>
              <w:ind w:left="930" w:right="937"/>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75F023DC" w14:textId="77777777" w:rsidTr="00D759E3">
        <w:trPr>
          <w:trHeight w:val="227"/>
          <w:jc w:val="center"/>
        </w:trPr>
        <w:tc>
          <w:tcPr>
            <w:tcW w:w="2410" w:type="dxa"/>
          </w:tcPr>
          <w:p w14:paraId="7CA9B4D0" w14:textId="77777777" w:rsidR="00D759E3" w:rsidRPr="003A38B7" w:rsidRDefault="00D759E3" w:rsidP="00372CDF">
            <w:pPr>
              <w:spacing w:before="6"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Alzheimer</w:t>
            </w:r>
          </w:p>
        </w:tc>
        <w:tc>
          <w:tcPr>
            <w:tcW w:w="2835" w:type="dxa"/>
          </w:tcPr>
          <w:p w14:paraId="158A874D" w14:textId="77777777" w:rsidR="00D759E3" w:rsidRPr="003A38B7" w:rsidRDefault="00D759E3" w:rsidP="00372CDF">
            <w:pPr>
              <w:spacing w:before="36"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3</w:t>
            </w:r>
          </w:p>
        </w:tc>
        <w:tc>
          <w:tcPr>
            <w:tcW w:w="1985" w:type="dxa"/>
          </w:tcPr>
          <w:p w14:paraId="7E7552A3" w14:textId="77777777" w:rsidR="00D759E3" w:rsidRPr="003A38B7" w:rsidRDefault="00D759E3" w:rsidP="00372CDF">
            <w:pPr>
              <w:spacing w:before="36" w:after="0" w:line="240" w:lineRule="auto"/>
              <w:ind w:left="928" w:right="93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6D81110A" w14:textId="77777777" w:rsidTr="00D759E3">
        <w:trPr>
          <w:trHeight w:val="227"/>
          <w:jc w:val="center"/>
        </w:trPr>
        <w:tc>
          <w:tcPr>
            <w:tcW w:w="2410" w:type="dxa"/>
          </w:tcPr>
          <w:p w14:paraId="189C9773" w14:textId="77777777" w:rsidR="00D759E3" w:rsidRPr="003A38B7" w:rsidRDefault="00D759E3" w:rsidP="00372CDF">
            <w:pPr>
              <w:spacing w:before="21"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Trastornos psiquiátricos</w:t>
            </w:r>
          </w:p>
        </w:tc>
        <w:tc>
          <w:tcPr>
            <w:tcW w:w="2835" w:type="dxa"/>
          </w:tcPr>
          <w:p w14:paraId="4A6AD93D" w14:textId="77777777" w:rsidR="00D759E3" w:rsidRPr="003A38B7" w:rsidRDefault="00D759E3" w:rsidP="00372CDF">
            <w:pPr>
              <w:spacing w:before="51"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c>
          <w:tcPr>
            <w:tcW w:w="1985" w:type="dxa"/>
          </w:tcPr>
          <w:p w14:paraId="001CD76D" w14:textId="77777777" w:rsidR="00D759E3" w:rsidRPr="003A38B7" w:rsidRDefault="00D759E3" w:rsidP="00372CDF">
            <w:pPr>
              <w:spacing w:before="51" w:after="0" w:line="240" w:lineRule="auto"/>
              <w:ind w:left="928" w:right="93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7160227D" w14:textId="77777777" w:rsidTr="00D759E3">
        <w:trPr>
          <w:trHeight w:val="227"/>
          <w:jc w:val="center"/>
        </w:trPr>
        <w:tc>
          <w:tcPr>
            <w:tcW w:w="2410" w:type="dxa"/>
          </w:tcPr>
          <w:p w14:paraId="0B779F6E" w14:textId="77777777" w:rsidR="00D759E3" w:rsidRPr="003A38B7" w:rsidRDefault="00D759E3" w:rsidP="00372CDF">
            <w:pPr>
              <w:spacing w:before="21"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Esclerosis múltiple</w:t>
            </w:r>
          </w:p>
        </w:tc>
        <w:tc>
          <w:tcPr>
            <w:tcW w:w="2835" w:type="dxa"/>
          </w:tcPr>
          <w:p w14:paraId="072BE4F4" w14:textId="77777777" w:rsidR="00D759E3" w:rsidRPr="003A38B7" w:rsidRDefault="00D759E3" w:rsidP="00372CDF">
            <w:pPr>
              <w:spacing w:before="51"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3</w:t>
            </w:r>
          </w:p>
        </w:tc>
        <w:tc>
          <w:tcPr>
            <w:tcW w:w="1985" w:type="dxa"/>
          </w:tcPr>
          <w:p w14:paraId="39FB1BA4" w14:textId="77777777" w:rsidR="00D759E3" w:rsidRPr="003A38B7" w:rsidRDefault="00D759E3" w:rsidP="00372CDF">
            <w:pPr>
              <w:spacing w:before="51" w:after="0" w:line="240" w:lineRule="auto"/>
              <w:ind w:left="928" w:right="93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3DB19962" w14:textId="77777777" w:rsidTr="00D759E3">
        <w:trPr>
          <w:trHeight w:val="227"/>
          <w:jc w:val="center"/>
        </w:trPr>
        <w:tc>
          <w:tcPr>
            <w:tcW w:w="2410" w:type="dxa"/>
          </w:tcPr>
          <w:p w14:paraId="1018134B" w14:textId="77777777" w:rsidR="00D759E3" w:rsidRPr="003A38B7" w:rsidRDefault="00D759E3" w:rsidP="00372CDF">
            <w:pPr>
              <w:spacing w:before="6" w:after="0" w:line="240" w:lineRule="auto"/>
              <w:ind w:left="35" w:right="-20"/>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Insuficiencia renal</w:t>
            </w:r>
          </w:p>
        </w:tc>
        <w:tc>
          <w:tcPr>
            <w:tcW w:w="2835" w:type="dxa"/>
          </w:tcPr>
          <w:p w14:paraId="06A8DDB8" w14:textId="77777777" w:rsidR="00D759E3" w:rsidRPr="003A38B7" w:rsidRDefault="00D759E3" w:rsidP="00372CDF">
            <w:pPr>
              <w:spacing w:before="36"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4</w:t>
            </w:r>
          </w:p>
        </w:tc>
        <w:tc>
          <w:tcPr>
            <w:tcW w:w="1985" w:type="dxa"/>
          </w:tcPr>
          <w:p w14:paraId="174E9B89" w14:textId="77777777" w:rsidR="00D759E3" w:rsidRPr="003A38B7" w:rsidRDefault="00D759E3" w:rsidP="00372CDF">
            <w:pPr>
              <w:spacing w:before="36" w:after="0" w:line="240" w:lineRule="auto"/>
              <w:ind w:left="928" w:right="93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772F75AA" w14:textId="77777777" w:rsidTr="00D759E3">
        <w:trPr>
          <w:trHeight w:val="227"/>
          <w:jc w:val="center"/>
        </w:trPr>
        <w:tc>
          <w:tcPr>
            <w:tcW w:w="2410" w:type="dxa"/>
          </w:tcPr>
          <w:p w14:paraId="61560A6F" w14:textId="77777777" w:rsidR="00D759E3" w:rsidRPr="003A38B7" w:rsidRDefault="00D759E3" w:rsidP="00372CDF">
            <w:pPr>
              <w:spacing w:before="21" w:after="0" w:line="240" w:lineRule="auto"/>
              <w:ind w:left="35" w:right="-20"/>
              <w:rPr>
                <w:rFonts w:ascii="Times New Roman" w:eastAsia="Arial" w:hAnsi="Times New Roman" w:cs="Times New Roman"/>
                <w:sz w:val="24"/>
                <w:szCs w:val="24"/>
                <w:lang w:val="es-ES_tradnl"/>
              </w:rPr>
            </w:pPr>
            <w:r w:rsidRPr="003A38B7">
              <w:rPr>
                <w:rFonts w:ascii="Times New Roman" w:eastAsia="Arial" w:hAnsi="Times New Roman" w:cs="Times New Roman"/>
                <w:color w:val="212121"/>
                <w:sz w:val="24"/>
                <w:szCs w:val="24"/>
                <w:lang w:val="es-ES_tradnl"/>
              </w:rPr>
              <w:t>Osteoporosis</w:t>
            </w:r>
          </w:p>
        </w:tc>
        <w:tc>
          <w:tcPr>
            <w:tcW w:w="2835" w:type="dxa"/>
          </w:tcPr>
          <w:p w14:paraId="3CDB2941" w14:textId="77777777" w:rsidR="00D759E3" w:rsidRPr="003A38B7" w:rsidRDefault="00D759E3" w:rsidP="00372CDF">
            <w:pPr>
              <w:spacing w:before="51"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3</w:t>
            </w:r>
          </w:p>
        </w:tc>
        <w:tc>
          <w:tcPr>
            <w:tcW w:w="1985" w:type="dxa"/>
          </w:tcPr>
          <w:p w14:paraId="3ECA6FCA" w14:textId="77777777" w:rsidR="00D759E3" w:rsidRPr="003A38B7" w:rsidRDefault="00D759E3" w:rsidP="00372CDF">
            <w:pPr>
              <w:spacing w:before="51" w:after="0" w:line="240" w:lineRule="auto"/>
              <w:ind w:left="928" w:right="93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718F1113" w14:textId="77777777" w:rsidTr="00D759E3">
        <w:trPr>
          <w:trHeight w:val="227"/>
          <w:jc w:val="center"/>
        </w:trPr>
        <w:tc>
          <w:tcPr>
            <w:tcW w:w="2410" w:type="dxa"/>
          </w:tcPr>
          <w:p w14:paraId="72C2006D" w14:textId="77777777" w:rsidR="00D759E3" w:rsidRPr="003A38B7" w:rsidRDefault="00D759E3" w:rsidP="00372CDF">
            <w:pPr>
              <w:spacing w:before="21" w:after="0" w:line="240" w:lineRule="auto"/>
              <w:ind w:left="35" w:right="-20"/>
              <w:rPr>
                <w:rFonts w:ascii="Times New Roman" w:eastAsia="Arial" w:hAnsi="Times New Roman" w:cs="Times New Roman"/>
                <w:sz w:val="24"/>
                <w:szCs w:val="24"/>
                <w:lang w:val="es-ES_tradnl"/>
              </w:rPr>
            </w:pPr>
            <w:r w:rsidRPr="003A38B7">
              <w:rPr>
                <w:rFonts w:ascii="Times New Roman" w:eastAsia="Arial" w:hAnsi="Times New Roman" w:cs="Times New Roman"/>
                <w:color w:val="212121"/>
                <w:sz w:val="24"/>
                <w:szCs w:val="24"/>
                <w:lang w:val="es-ES_tradnl"/>
              </w:rPr>
              <w:t>Enfermedad de Parkinson</w:t>
            </w:r>
          </w:p>
        </w:tc>
        <w:tc>
          <w:tcPr>
            <w:tcW w:w="2835" w:type="dxa"/>
          </w:tcPr>
          <w:p w14:paraId="1797579A" w14:textId="77777777" w:rsidR="00D759E3" w:rsidRPr="003A38B7" w:rsidRDefault="00D759E3" w:rsidP="00372CDF">
            <w:pPr>
              <w:spacing w:before="51"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3</w:t>
            </w:r>
          </w:p>
        </w:tc>
        <w:tc>
          <w:tcPr>
            <w:tcW w:w="1985" w:type="dxa"/>
          </w:tcPr>
          <w:p w14:paraId="2408681E" w14:textId="77777777" w:rsidR="00D759E3" w:rsidRPr="003A38B7" w:rsidRDefault="00D759E3" w:rsidP="00372CDF">
            <w:pPr>
              <w:spacing w:before="51" w:after="0" w:line="240" w:lineRule="auto"/>
              <w:ind w:left="928" w:right="93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r w:rsidR="00D759E3" w:rsidRPr="003A38B7" w14:paraId="1F70A9C5" w14:textId="77777777" w:rsidTr="00D759E3">
        <w:trPr>
          <w:trHeight w:val="227"/>
          <w:jc w:val="center"/>
        </w:trPr>
        <w:tc>
          <w:tcPr>
            <w:tcW w:w="2410" w:type="dxa"/>
          </w:tcPr>
          <w:p w14:paraId="188EFF5D" w14:textId="77777777" w:rsidR="00D759E3" w:rsidRPr="003A38B7" w:rsidRDefault="00D759E3" w:rsidP="00372CDF">
            <w:pPr>
              <w:spacing w:before="6" w:after="0" w:line="240" w:lineRule="auto"/>
              <w:ind w:left="35" w:right="-20"/>
              <w:rPr>
                <w:rFonts w:ascii="Times New Roman" w:eastAsia="Arial" w:hAnsi="Times New Roman" w:cs="Times New Roman"/>
                <w:sz w:val="24"/>
                <w:szCs w:val="24"/>
                <w:lang w:val="es-ES_tradnl"/>
              </w:rPr>
            </w:pPr>
            <w:r w:rsidRPr="003A38B7">
              <w:rPr>
                <w:rFonts w:ascii="Times New Roman" w:eastAsia="Arial" w:hAnsi="Times New Roman" w:cs="Times New Roman"/>
                <w:color w:val="212121"/>
                <w:sz w:val="24"/>
                <w:szCs w:val="24"/>
                <w:lang w:val="es-ES_tradnl"/>
              </w:rPr>
              <w:t>Artritis reumatoide</w:t>
            </w:r>
          </w:p>
        </w:tc>
        <w:tc>
          <w:tcPr>
            <w:tcW w:w="2835" w:type="dxa"/>
          </w:tcPr>
          <w:p w14:paraId="40E75732" w14:textId="77777777" w:rsidR="00D759E3" w:rsidRPr="003A38B7" w:rsidRDefault="00D759E3" w:rsidP="00372CDF">
            <w:pPr>
              <w:spacing w:before="36" w:after="0" w:line="240" w:lineRule="auto"/>
              <w:ind w:left="1275" w:right="1282"/>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3</w:t>
            </w:r>
          </w:p>
        </w:tc>
        <w:tc>
          <w:tcPr>
            <w:tcW w:w="1985" w:type="dxa"/>
          </w:tcPr>
          <w:p w14:paraId="0608ECCA" w14:textId="77777777" w:rsidR="00D759E3" w:rsidRPr="003A38B7" w:rsidRDefault="00D759E3" w:rsidP="00372CDF">
            <w:pPr>
              <w:spacing w:before="36" w:after="0" w:line="240" w:lineRule="auto"/>
              <w:ind w:left="928" w:right="93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2</w:t>
            </w:r>
          </w:p>
        </w:tc>
      </w:tr>
    </w:tbl>
    <w:p w14:paraId="44BCC88F" w14:textId="6838EC04" w:rsidR="00F931E4" w:rsidRPr="003A38B7" w:rsidRDefault="006443BC" w:rsidP="003A38B7">
      <w:pPr>
        <w:spacing w:after="0" w:line="360" w:lineRule="auto"/>
        <w:ind w:right="284"/>
        <w:jc w:val="center"/>
        <w:rPr>
          <w:rFonts w:ascii="Times New Roman" w:hAnsi="Times New Roman" w:cs="Times New Roman"/>
          <w:sz w:val="24"/>
          <w:szCs w:val="24"/>
          <w:lang w:val="es-ES_tradnl"/>
        </w:rPr>
      </w:pPr>
      <w:r w:rsidRPr="003A38B7">
        <w:rPr>
          <w:rFonts w:ascii="Times New Roman" w:eastAsia="Arial" w:hAnsi="Times New Roman" w:cs="Times New Roman"/>
          <w:sz w:val="24"/>
          <w:szCs w:val="24"/>
          <w:lang w:val="es-ES_tradnl"/>
        </w:rPr>
        <w:t>Fuente</w:t>
      </w:r>
      <w:r w:rsidR="00F52FF0" w:rsidRPr="003A38B7">
        <w:rPr>
          <w:rFonts w:ascii="Times New Roman" w:eastAsia="Arial" w:hAnsi="Times New Roman" w:cs="Times New Roman"/>
          <w:sz w:val="24"/>
          <w:szCs w:val="24"/>
          <w:lang w:val="es-ES_tradnl"/>
        </w:rPr>
        <w:t>:</w:t>
      </w:r>
      <w:r w:rsidRPr="003A38B7">
        <w:rPr>
          <w:rFonts w:ascii="Times New Roman" w:eastAsia="Arial" w:hAnsi="Times New Roman" w:cs="Times New Roman"/>
          <w:sz w:val="24"/>
          <w:szCs w:val="24"/>
          <w:lang w:val="es-ES_tradnl"/>
        </w:rPr>
        <w:t xml:space="preserve"> </w:t>
      </w:r>
      <w:r w:rsidR="00F52FF0" w:rsidRPr="003A38B7">
        <w:rPr>
          <w:rFonts w:ascii="Times New Roman" w:eastAsia="Arial" w:hAnsi="Times New Roman" w:cs="Times New Roman"/>
          <w:sz w:val="24"/>
          <w:szCs w:val="24"/>
          <w:lang w:val="es-ES_tradnl"/>
        </w:rPr>
        <w:t>A</w:t>
      </w:r>
      <w:r w:rsidRPr="003A38B7">
        <w:rPr>
          <w:rFonts w:ascii="Times New Roman" w:eastAsia="Arial" w:hAnsi="Times New Roman" w:cs="Times New Roman"/>
          <w:sz w:val="24"/>
          <w:szCs w:val="24"/>
          <w:lang w:val="es-ES_tradnl"/>
        </w:rPr>
        <w:t xml:space="preserve">daptada de </w:t>
      </w:r>
      <w:r w:rsidRPr="003A38B7">
        <w:rPr>
          <w:rFonts w:ascii="Times New Roman" w:hAnsi="Times New Roman" w:cs="Times New Roman"/>
          <w:sz w:val="24"/>
          <w:szCs w:val="24"/>
          <w:lang w:val="es-ES_tradnl"/>
        </w:rPr>
        <w:t>Treviño, J.  (202</w:t>
      </w:r>
      <w:r w:rsidR="00AA2BE3" w:rsidRPr="003A38B7">
        <w:rPr>
          <w:rFonts w:ascii="Times New Roman" w:hAnsi="Times New Roman" w:cs="Times New Roman"/>
          <w:sz w:val="24"/>
          <w:szCs w:val="24"/>
          <w:lang w:val="es-ES_tradnl"/>
        </w:rPr>
        <w:t xml:space="preserve">0). Demografía, comorbilidad y </w:t>
      </w:r>
      <w:r w:rsidRPr="003A38B7">
        <w:rPr>
          <w:rFonts w:ascii="Times New Roman" w:hAnsi="Times New Roman" w:cs="Times New Roman"/>
          <w:sz w:val="24"/>
          <w:szCs w:val="24"/>
          <w:lang w:val="es-ES_tradnl"/>
        </w:rPr>
        <w:t xml:space="preserve">condiciones médicas de los pacientes hospitalizados por covid-19 en México. </w:t>
      </w:r>
      <w:proofErr w:type="spellStart"/>
      <w:r w:rsidRPr="003A38B7">
        <w:rPr>
          <w:rFonts w:ascii="Times New Roman" w:hAnsi="Times New Roman" w:cs="Times New Roman"/>
          <w:sz w:val="24"/>
          <w:szCs w:val="24"/>
          <w:lang w:val="es-ES_tradnl"/>
        </w:rPr>
        <w:t>Middle</w:t>
      </w:r>
      <w:proofErr w:type="spellEnd"/>
      <w:r w:rsidRPr="003A38B7">
        <w:rPr>
          <w:rFonts w:ascii="Times New Roman" w:hAnsi="Times New Roman" w:cs="Times New Roman"/>
          <w:sz w:val="24"/>
          <w:szCs w:val="24"/>
          <w:lang w:val="es-ES_tradnl"/>
        </w:rPr>
        <w:t xml:space="preserve"> Atlantic </w:t>
      </w:r>
      <w:proofErr w:type="spellStart"/>
      <w:r w:rsidRPr="003A38B7">
        <w:rPr>
          <w:rFonts w:ascii="Times New Roman" w:hAnsi="Times New Roman" w:cs="Times New Roman"/>
          <w:sz w:val="24"/>
          <w:szCs w:val="24"/>
          <w:lang w:val="es-ES_tradnl"/>
        </w:rPr>
        <w:t>Review</w:t>
      </w:r>
      <w:proofErr w:type="spellEnd"/>
      <w:r w:rsidRPr="003A38B7">
        <w:rPr>
          <w:rFonts w:ascii="Times New Roman" w:hAnsi="Times New Roman" w:cs="Times New Roman"/>
          <w:sz w:val="24"/>
          <w:szCs w:val="24"/>
          <w:lang w:val="es-ES_tradnl"/>
        </w:rPr>
        <w:t xml:space="preserve"> </w:t>
      </w:r>
      <w:proofErr w:type="spellStart"/>
      <w:r w:rsidRPr="003A38B7">
        <w:rPr>
          <w:rFonts w:ascii="Times New Roman" w:hAnsi="Times New Roman" w:cs="Times New Roman"/>
          <w:sz w:val="24"/>
          <w:szCs w:val="24"/>
          <w:lang w:val="es-ES_tradnl"/>
        </w:rPr>
        <w:t>of</w:t>
      </w:r>
      <w:proofErr w:type="spellEnd"/>
      <w:r w:rsidRPr="003A38B7">
        <w:rPr>
          <w:rFonts w:ascii="Times New Roman" w:hAnsi="Times New Roman" w:cs="Times New Roman"/>
          <w:sz w:val="24"/>
          <w:szCs w:val="24"/>
          <w:lang w:val="es-ES_tradnl"/>
        </w:rPr>
        <w:t xml:space="preserve"> </w:t>
      </w:r>
      <w:proofErr w:type="spellStart"/>
      <w:r w:rsidRPr="003A38B7">
        <w:rPr>
          <w:rFonts w:ascii="Times New Roman" w:hAnsi="Times New Roman" w:cs="Times New Roman"/>
          <w:sz w:val="24"/>
          <w:szCs w:val="24"/>
          <w:lang w:val="es-ES_tradnl"/>
        </w:rPr>
        <w:t>Latin</w:t>
      </w:r>
      <w:proofErr w:type="spellEnd"/>
      <w:r w:rsidRPr="003A38B7">
        <w:rPr>
          <w:rFonts w:ascii="Times New Roman" w:hAnsi="Times New Roman" w:cs="Times New Roman"/>
          <w:sz w:val="24"/>
          <w:szCs w:val="24"/>
          <w:lang w:val="es-ES_tradnl"/>
        </w:rPr>
        <w:t xml:space="preserve"> American </w:t>
      </w:r>
      <w:proofErr w:type="spellStart"/>
      <w:r w:rsidRPr="003A38B7">
        <w:rPr>
          <w:rFonts w:ascii="Times New Roman" w:hAnsi="Times New Roman" w:cs="Times New Roman"/>
          <w:sz w:val="24"/>
          <w:szCs w:val="24"/>
          <w:lang w:val="es-ES_tradnl"/>
        </w:rPr>
        <w:t>Studies</w:t>
      </w:r>
      <w:proofErr w:type="spellEnd"/>
      <w:r w:rsidRPr="003A38B7">
        <w:rPr>
          <w:rFonts w:ascii="Times New Roman" w:hAnsi="Times New Roman" w:cs="Times New Roman"/>
          <w:sz w:val="24"/>
          <w:szCs w:val="24"/>
          <w:lang w:val="es-ES_tradnl"/>
        </w:rPr>
        <w:t>, 2020, vol4,</w:t>
      </w:r>
      <w:r w:rsidR="00AA2BE3" w:rsidRPr="003A38B7">
        <w:rPr>
          <w:rFonts w:ascii="Times New Roman" w:hAnsi="Times New Roman" w:cs="Times New Roman"/>
          <w:sz w:val="24"/>
          <w:szCs w:val="24"/>
          <w:lang w:val="es-ES_tradnl"/>
        </w:rPr>
        <w:t xml:space="preserve"> </w:t>
      </w:r>
      <w:r w:rsidRPr="003A38B7">
        <w:rPr>
          <w:rFonts w:ascii="Times New Roman" w:hAnsi="Times New Roman" w:cs="Times New Roman"/>
          <w:sz w:val="24"/>
          <w:szCs w:val="24"/>
          <w:lang w:val="es-ES_tradnl"/>
        </w:rPr>
        <w:t xml:space="preserve">No.1 </w:t>
      </w:r>
      <w:r w:rsidR="00F52FF0" w:rsidRPr="003A38B7">
        <w:rPr>
          <w:rFonts w:ascii="Times New Roman" w:hAnsi="Times New Roman" w:cs="Times New Roman"/>
          <w:sz w:val="24"/>
          <w:szCs w:val="24"/>
          <w:lang w:val="es-ES_tradnl"/>
        </w:rPr>
        <w:t>p58</w:t>
      </w:r>
    </w:p>
    <w:p w14:paraId="14957109" w14:textId="72E33992" w:rsidR="001E133E" w:rsidRPr="008C35AF" w:rsidRDefault="001E133E" w:rsidP="00C6340A">
      <w:pPr>
        <w:spacing w:line="360" w:lineRule="auto"/>
        <w:contextualSpacing/>
        <w:jc w:val="both"/>
        <w:rPr>
          <w:rFonts w:ascii="Times New Roman" w:hAnsi="Times New Roman" w:cs="Times New Roman"/>
          <w:color w:val="000000" w:themeColor="text1"/>
          <w:sz w:val="24"/>
          <w:szCs w:val="24"/>
        </w:rPr>
      </w:pPr>
      <w:r w:rsidRPr="00F75D4C">
        <w:rPr>
          <w:rFonts w:ascii="Times New Roman" w:hAnsi="Times New Roman" w:cs="Times New Roman"/>
          <w:i/>
          <w:sz w:val="24"/>
          <w:szCs w:val="24"/>
        </w:rPr>
        <w:t>iv) Presión arterial:</w:t>
      </w:r>
      <w:r w:rsidRPr="005558DB">
        <w:rPr>
          <w:rFonts w:ascii="Times New Roman" w:hAnsi="Times New Roman" w:cs="Times New Roman"/>
          <w:sz w:val="24"/>
          <w:szCs w:val="24"/>
        </w:rPr>
        <w:t xml:space="preserve"> es la fuerza que permite llevar la sangre a cada una de las partes del cuerpo. El resultado de la lectura de la presión arterial se da en dos cifras: sistólica y diastólica. La presión arterial que es muy alta o muy baja puede causar problemas. La</w:t>
      </w:r>
      <w:r w:rsidR="00372B86">
        <w:rPr>
          <w:rFonts w:ascii="Times New Roman" w:hAnsi="Times New Roman" w:cs="Times New Roman"/>
          <w:sz w:val="24"/>
          <w:szCs w:val="24"/>
        </w:rPr>
        <w:t xml:space="preserve"> </w:t>
      </w:r>
      <w:r w:rsidRPr="005558DB">
        <w:rPr>
          <w:rFonts w:ascii="Times New Roman" w:hAnsi="Times New Roman" w:cs="Times New Roman"/>
          <w:sz w:val="24"/>
          <w:szCs w:val="24"/>
        </w:rPr>
        <w:lastRenderedPageBreak/>
        <w:t xml:space="preserve">presión sistólica es </w:t>
      </w:r>
      <w:r w:rsidR="00AA2BE3">
        <w:rPr>
          <w:rFonts w:ascii="Times New Roman" w:hAnsi="Times New Roman" w:cs="Times New Roman"/>
          <w:sz w:val="24"/>
          <w:szCs w:val="24"/>
        </w:rPr>
        <w:t>aquella</w:t>
      </w:r>
      <w:r w:rsidR="00F00B89">
        <w:rPr>
          <w:rFonts w:ascii="Times New Roman" w:hAnsi="Times New Roman" w:cs="Times New Roman"/>
          <w:sz w:val="24"/>
          <w:szCs w:val="24"/>
        </w:rPr>
        <w:t xml:space="preserve"> </w:t>
      </w:r>
      <w:r w:rsidRPr="005558DB">
        <w:rPr>
          <w:rFonts w:ascii="Times New Roman" w:hAnsi="Times New Roman" w:cs="Times New Roman"/>
          <w:sz w:val="24"/>
          <w:szCs w:val="24"/>
        </w:rPr>
        <w:t>cuando el corazón late y bombea la sangre</w:t>
      </w:r>
      <w:r w:rsidR="00DC362B">
        <w:rPr>
          <w:rFonts w:ascii="Times New Roman" w:hAnsi="Times New Roman" w:cs="Times New Roman"/>
          <w:sz w:val="24"/>
          <w:szCs w:val="24"/>
        </w:rPr>
        <w:t>, mientras que l</w:t>
      </w:r>
      <w:r w:rsidRPr="005558DB">
        <w:rPr>
          <w:rFonts w:ascii="Times New Roman" w:hAnsi="Times New Roman" w:cs="Times New Roman"/>
          <w:sz w:val="24"/>
          <w:szCs w:val="24"/>
        </w:rPr>
        <w:t>a presión diastólica es cuando el corazón está en reposo entre latidos. Una lectura de la presión arterial normal para adultos es infer</w:t>
      </w:r>
      <w:r w:rsidR="00F931E4">
        <w:rPr>
          <w:rFonts w:ascii="Times New Roman" w:hAnsi="Times New Roman" w:cs="Times New Roman"/>
          <w:sz w:val="24"/>
          <w:szCs w:val="24"/>
        </w:rPr>
        <w:t>ior a 120/80 y superior a 90/60</w:t>
      </w:r>
      <w:r w:rsidR="009A4558">
        <w:rPr>
          <w:rFonts w:ascii="Times New Roman" w:hAnsi="Times New Roman" w:cs="Times New Roman"/>
          <w:sz w:val="24"/>
          <w:szCs w:val="24"/>
        </w:rPr>
        <w:t xml:space="preserve"> </w:t>
      </w:r>
      <w:r w:rsidR="009A4558" w:rsidRPr="00631478">
        <w:rPr>
          <w:rFonts w:ascii="Times New Roman" w:hAnsi="Times New Roman" w:cs="Times New Roman"/>
          <w:color w:val="000000" w:themeColor="text1"/>
          <w:sz w:val="24"/>
          <w:szCs w:val="24"/>
        </w:rPr>
        <w:t>(</w:t>
      </w:r>
      <w:r w:rsidR="00AA2BE3" w:rsidRPr="008C35AF">
        <w:rPr>
          <w:rFonts w:ascii="Times New Roman" w:hAnsi="Times New Roman" w:cs="Times New Roman"/>
        </w:rPr>
        <w:t>Rosas</w:t>
      </w:r>
      <w:r w:rsidR="00AA2BE3" w:rsidRPr="008C35AF">
        <w:rPr>
          <w:rFonts w:ascii="Times New Roman" w:eastAsia="Times New Roman" w:hAnsi="Times New Roman" w:cs="Times New Roman"/>
          <w:color w:val="000000" w:themeColor="text1"/>
        </w:rPr>
        <w:t>,</w:t>
      </w:r>
      <w:r w:rsidR="009A4558" w:rsidRPr="008C35AF">
        <w:rPr>
          <w:rFonts w:ascii="Times New Roman" w:eastAsia="Times New Roman" w:hAnsi="Times New Roman" w:cs="Times New Roman"/>
          <w:color w:val="000000" w:themeColor="text1"/>
        </w:rPr>
        <w:t xml:space="preserve"> </w:t>
      </w:r>
      <w:r w:rsidR="009A4558" w:rsidRPr="00332FF9">
        <w:rPr>
          <w:rFonts w:ascii="Times New Roman" w:eastAsia="Times New Roman" w:hAnsi="Times New Roman" w:cs="Times New Roman"/>
          <w:i/>
          <w:color w:val="000000" w:themeColor="text1"/>
        </w:rPr>
        <w:t>et al.,</w:t>
      </w:r>
      <w:r w:rsidR="009A4558" w:rsidRPr="008C35AF">
        <w:rPr>
          <w:rFonts w:ascii="Times New Roman" w:eastAsia="Times New Roman" w:hAnsi="Times New Roman" w:cs="Times New Roman"/>
          <w:color w:val="000000" w:themeColor="text1"/>
        </w:rPr>
        <w:t xml:space="preserve"> 2005).</w:t>
      </w:r>
    </w:p>
    <w:p w14:paraId="648BC0BB" w14:textId="122487B5" w:rsidR="002C4F12" w:rsidRDefault="001E133E" w:rsidP="00332FF9">
      <w:pPr>
        <w:spacing w:line="360" w:lineRule="auto"/>
        <w:ind w:firstLine="567"/>
        <w:contextualSpacing/>
        <w:jc w:val="both"/>
        <w:rPr>
          <w:rFonts w:ascii="Times New Roman" w:hAnsi="Times New Roman" w:cs="Times New Roman"/>
          <w:sz w:val="24"/>
          <w:szCs w:val="24"/>
        </w:rPr>
      </w:pPr>
      <w:r w:rsidRPr="005558DB">
        <w:rPr>
          <w:rFonts w:ascii="Times New Roman" w:hAnsi="Times New Roman" w:cs="Times New Roman"/>
          <w:sz w:val="24"/>
          <w:szCs w:val="24"/>
        </w:rPr>
        <w:t xml:space="preserve">Para efectos del sistema difuso, cada valor de la presión arterial (sistólico y diastólico) se contará como entrada del sistema, debido a la importancia que presentan como sintomatología de la enfermedad. El número </w:t>
      </w:r>
      <w:r w:rsidR="00E35943">
        <w:rPr>
          <w:rFonts w:ascii="Times New Roman" w:hAnsi="Times New Roman" w:cs="Times New Roman"/>
          <w:sz w:val="24"/>
          <w:szCs w:val="24"/>
        </w:rPr>
        <w:t>de conjuntos difusos es seis</w:t>
      </w:r>
      <w:r w:rsidRPr="005558DB">
        <w:rPr>
          <w:rFonts w:ascii="Times New Roman" w:hAnsi="Times New Roman" w:cs="Times New Roman"/>
          <w:sz w:val="24"/>
          <w:szCs w:val="24"/>
        </w:rPr>
        <w:t>, debido a que estas dos variables están relacionadas. En la tabla 4 se presentan los conjuntos que conforman las</w:t>
      </w:r>
      <w:r w:rsidR="005558DB">
        <w:rPr>
          <w:rFonts w:ascii="Times New Roman" w:hAnsi="Times New Roman" w:cs="Times New Roman"/>
          <w:sz w:val="24"/>
          <w:szCs w:val="24"/>
        </w:rPr>
        <w:t xml:space="preserve"> </w:t>
      </w:r>
      <w:r w:rsidR="00634FE2" w:rsidRPr="005558DB">
        <w:rPr>
          <w:rFonts w:ascii="Times New Roman" w:hAnsi="Times New Roman" w:cs="Times New Roman"/>
          <w:sz w:val="24"/>
          <w:szCs w:val="24"/>
        </w:rPr>
        <w:t>variables lingüísticas</w:t>
      </w:r>
      <w:r w:rsidR="00F00B89">
        <w:rPr>
          <w:rFonts w:ascii="Times New Roman" w:hAnsi="Times New Roman" w:cs="Times New Roman"/>
          <w:sz w:val="24"/>
          <w:szCs w:val="24"/>
        </w:rPr>
        <w:t>:</w:t>
      </w:r>
      <w:r w:rsidR="005020E8">
        <w:rPr>
          <w:rFonts w:ascii="Times New Roman" w:hAnsi="Times New Roman" w:cs="Times New Roman"/>
          <w:sz w:val="24"/>
          <w:szCs w:val="24"/>
        </w:rPr>
        <w:t xml:space="preserve"> presión arterial sistólica y presión arterial d</w:t>
      </w:r>
      <w:r w:rsidR="00634FE2" w:rsidRPr="005558DB">
        <w:rPr>
          <w:rFonts w:ascii="Times New Roman" w:hAnsi="Times New Roman" w:cs="Times New Roman"/>
          <w:sz w:val="24"/>
          <w:szCs w:val="24"/>
        </w:rPr>
        <w:t>iastólica, el tipo de conjuntos, rango y el grado de complicación que representa.</w:t>
      </w:r>
    </w:p>
    <w:p w14:paraId="5ADFDBB5" w14:textId="77777777" w:rsidR="00F50ABF" w:rsidRDefault="00F50ABF" w:rsidP="003A38B7">
      <w:pPr>
        <w:spacing w:after="0" w:line="360" w:lineRule="auto"/>
        <w:ind w:right="2175"/>
        <w:rPr>
          <w:rFonts w:ascii="Times New Roman" w:eastAsia="Arial" w:hAnsi="Times New Roman" w:cs="Times New Roman"/>
          <w:b/>
          <w:sz w:val="24"/>
          <w:szCs w:val="24"/>
          <w:lang w:val="es-ES_tradnl"/>
        </w:rPr>
      </w:pPr>
    </w:p>
    <w:p w14:paraId="35D5E8CB" w14:textId="3214400C" w:rsidR="00634FE2" w:rsidRPr="003A38B7" w:rsidRDefault="00634FE2" w:rsidP="003A38B7">
      <w:pPr>
        <w:spacing w:after="0" w:line="360" w:lineRule="auto"/>
        <w:ind w:left="2684" w:right="2175"/>
        <w:jc w:val="center"/>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Tabla 4.</w:t>
      </w:r>
      <w:r w:rsidRPr="00EF6BC3">
        <w:rPr>
          <w:rFonts w:ascii="Times New Roman" w:eastAsia="Arial" w:hAnsi="Times New Roman" w:cs="Times New Roman"/>
          <w:sz w:val="24"/>
          <w:szCs w:val="24"/>
          <w:lang w:val="es-ES_tradnl"/>
        </w:rPr>
        <w:t xml:space="preserve"> Conjuntos de presión arterial</w:t>
      </w: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63"/>
        <w:gridCol w:w="1635"/>
        <w:gridCol w:w="1995"/>
        <w:gridCol w:w="2033"/>
        <w:gridCol w:w="1380"/>
      </w:tblGrid>
      <w:tr w:rsidR="00634FE2" w:rsidRPr="003A38B7" w14:paraId="2EF2C990" w14:textId="77777777" w:rsidTr="00B81004">
        <w:trPr>
          <w:trHeight w:hRule="exact" w:val="621"/>
          <w:jc w:val="center"/>
        </w:trPr>
        <w:tc>
          <w:tcPr>
            <w:tcW w:w="8806" w:type="dxa"/>
            <w:gridSpan w:val="5"/>
            <w:shd w:val="clear" w:color="auto" w:fill="auto"/>
          </w:tcPr>
          <w:p w14:paraId="6A508B09" w14:textId="77777777" w:rsidR="00634FE2" w:rsidRPr="003A38B7" w:rsidRDefault="00634FE2" w:rsidP="00B81004">
            <w:pPr>
              <w:spacing w:before="30" w:after="0" w:line="240" w:lineRule="auto"/>
              <w:ind w:left="3622" w:right="350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Presión arterial</w:t>
            </w:r>
          </w:p>
        </w:tc>
      </w:tr>
      <w:tr w:rsidR="00634FE2" w:rsidRPr="003A38B7" w14:paraId="737C6D08" w14:textId="77777777" w:rsidTr="008724A7">
        <w:trPr>
          <w:trHeight w:hRule="exact" w:val="852"/>
          <w:jc w:val="center"/>
        </w:trPr>
        <w:tc>
          <w:tcPr>
            <w:tcW w:w="1763" w:type="dxa"/>
            <w:tcBorders>
              <w:bottom w:val="single" w:sz="4" w:space="0" w:color="auto"/>
            </w:tcBorders>
          </w:tcPr>
          <w:p w14:paraId="332B655E" w14:textId="77777777" w:rsidR="00634FE2" w:rsidRPr="003A38B7" w:rsidRDefault="00634FE2" w:rsidP="009F0A39">
            <w:pPr>
              <w:spacing w:line="240" w:lineRule="auto"/>
              <w:rPr>
                <w:rFonts w:ascii="Times New Roman" w:hAnsi="Times New Roman" w:cs="Times New Roman"/>
                <w:bCs/>
                <w:sz w:val="24"/>
                <w:szCs w:val="24"/>
                <w:lang w:val="es-ES_tradnl"/>
              </w:rPr>
            </w:pPr>
          </w:p>
        </w:tc>
        <w:tc>
          <w:tcPr>
            <w:tcW w:w="1635" w:type="dxa"/>
          </w:tcPr>
          <w:p w14:paraId="22DC88A3" w14:textId="77777777" w:rsidR="00634FE2" w:rsidRPr="003A38B7" w:rsidRDefault="00634FE2" w:rsidP="009F0A39">
            <w:pPr>
              <w:spacing w:before="5" w:after="0" w:line="240" w:lineRule="auto"/>
              <w:rPr>
                <w:rFonts w:ascii="Times New Roman" w:hAnsi="Times New Roman" w:cs="Times New Roman"/>
                <w:bCs/>
                <w:sz w:val="24"/>
                <w:szCs w:val="24"/>
                <w:lang w:val="es-ES_tradnl"/>
              </w:rPr>
            </w:pPr>
          </w:p>
          <w:p w14:paraId="0172A59E" w14:textId="77777777" w:rsidR="00634FE2" w:rsidRPr="003A38B7" w:rsidRDefault="00634FE2" w:rsidP="009F0A39">
            <w:pPr>
              <w:spacing w:after="0" w:line="240" w:lineRule="auto"/>
              <w:ind w:left="36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Conjunto</w:t>
            </w:r>
          </w:p>
        </w:tc>
        <w:tc>
          <w:tcPr>
            <w:tcW w:w="1995" w:type="dxa"/>
            <w:tcBorders>
              <w:bottom w:val="single" w:sz="4" w:space="0" w:color="auto"/>
            </w:tcBorders>
          </w:tcPr>
          <w:p w14:paraId="26484E0E" w14:textId="77777777" w:rsidR="00634FE2" w:rsidRPr="003A38B7" w:rsidRDefault="00634FE2" w:rsidP="009F0A39">
            <w:pPr>
              <w:spacing w:before="5" w:after="0" w:line="240" w:lineRule="auto"/>
              <w:rPr>
                <w:rFonts w:ascii="Times New Roman" w:hAnsi="Times New Roman" w:cs="Times New Roman"/>
                <w:bCs/>
                <w:sz w:val="24"/>
                <w:szCs w:val="24"/>
                <w:lang w:val="es-ES_tradnl"/>
              </w:rPr>
            </w:pPr>
          </w:p>
          <w:p w14:paraId="3EE736A5" w14:textId="77777777" w:rsidR="00634FE2" w:rsidRPr="003A38B7" w:rsidRDefault="00634FE2" w:rsidP="009F0A39">
            <w:pPr>
              <w:spacing w:after="0" w:line="240" w:lineRule="auto"/>
              <w:ind w:left="630" w:right="63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Rango</w:t>
            </w:r>
          </w:p>
        </w:tc>
        <w:tc>
          <w:tcPr>
            <w:tcW w:w="2033" w:type="dxa"/>
          </w:tcPr>
          <w:p w14:paraId="22CBE164" w14:textId="4839776D" w:rsidR="00B81004" w:rsidRPr="003A38B7" w:rsidRDefault="00634FE2" w:rsidP="00B81004">
            <w:pPr>
              <w:spacing w:before="15" w:after="0" w:line="240" w:lineRule="auto"/>
              <w:ind w:left="110" w:right="73"/>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Grado de complicación</w:t>
            </w:r>
          </w:p>
          <w:p w14:paraId="472828D4" w14:textId="47DFB30E" w:rsidR="00634FE2" w:rsidRPr="003A38B7" w:rsidRDefault="00F712F4" w:rsidP="009F0A39">
            <w:pPr>
              <w:spacing w:before="15" w:after="0" w:line="240" w:lineRule="auto"/>
              <w:ind w:left="110" w:right="73" w:firstLine="435"/>
              <w:rPr>
                <w:rFonts w:ascii="Times New Roman" w:eastAsia="Arial" w:hAnsi="Times New Roman" w:cs="Times New Roman"/>
                <w:bCs/>
                <w:sz w:val="24"/>
                <w:szCs w:val="24"/>
                <w:lang w:val="es-ES_tradnl"/>
              </w:rPr>
            </w:pPr>
            <w:r>
              <w:rPr>
                <w:rFonts w:ascii="Times New Roman" w:eastAsia="Arial" w:hAnsi="Times New Roman" w:cs="Times New Roman"/>
                <w:bCs/>
                <w:sz w:val="24"/>
                <w:szCs w:val="24"/>
                <w:lang w:val="es-ES_tradnl"/>
              </w:rPr>
              <w:t xml:space="preserve">    </w:t>
            </w:r>
            <w:r w:rsidR="00634FE2" w:rsidRPr="003A38B7">
              <w:rPr>
                <w:rFonts w:ascii="Times New Roman" w:eastAsia="Arial" w:hAnsi="Times New Roman" w:cs="Times New Roman"/>
                <w:bCs/>
                <w:sz w:val="24"/>
                <w:szCs w:val="24"/>
                <w:lang w:val="es-ES_tradnl"/>
              </w:rPr>
              <w:t>(0-5)</w:t>
            </w:r>
          </w:p>
        </w:tc>
        <w:tc>
          <w:tcPr>
            <w:tcW w:w="1380" w:type="dxa"/>
            <w:tcBorders>
              <w:bottom w:val="single" w:sz="4" w:space="0" w:color="auto"/>
            </w:tcBorders>
          </w:tcPr>
          <w:p w14:paraId="759D7DDA" w14:textId="77777777" w:rsidR="00B81004" w:rsidRPr="003A38B7" w:rsidRDefault="00634FE2" w:rsidP="00B81004">
            <w:pPr>
              <w:spacing w:before="15" w:after="0" w:line="240" w:lineRule="auto"/>
              <w:ind w:right="133"/>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Estado de salud</w:t>
            </w:r>
          </w:p>
          <w:p w14:paraId="6AB316BE" w14:textId="6BE4FF9E" w:rsidR="00634FE2" w:rsidRPr="003A38B7" w:rsidRDefault="00634FE2" w:rsidP="009F0A39">
            <w:pPr>
              <w:spacing w:before="15" w:after="0" w:line="240" w:lineRule="auto"/>
              <w:ind w:left="185" w:right="133" w:firstLine="3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w:t>
            </w:r>
            <w:r w:rsidR="00F712F4">
              <w:rPr>
                <w:rFonts w:ascii="Times New Roman" w:eastAsia="Arial" w:hAnsi="Times New Roman" w:cs="Times New Roman"/>
                <w:bCs/>
                <w:sz w:val="24"/>
                <w:szCs w:val="24"/>
                <w:lang w:val="es-ES_tradnl"/>
              </w:rPr>
              <w:t xml:space="preserve">   </w:t>
            </w:r>
            <w:r w:rsidRPr="003A38B7">
              <w:rPr>
                <w:rFonts w:ascii="Times New Roman" w:eastAsia="Arial" w:hAnsi="Times New Roman" w:cs="Times New Roman"/>
                <w:bCs/>
                <w:sz w:val="24"/>
                <w:szCs w:val="24"/>
                <w:lang w:val="es-ES_tradnl"/>
              </w:rPr>
              <w:t>(0-5)</w:t>
            </w:r>
          </w:p>
        </w:tc>
      </w:tr>
      <w:tr w:rsidR="00B81004" w:rsidRPr="003A38B7" w14:paraId="11E432B6" w14:textId="77777777" w:rsidTr="00B81004">
        <w:trPr>
          <w:trHeight w:hRule="exact" w:val="323"/>
          <w:jc w:val="center"/>
        </w:trPr>
        <w:tc>
          <w:tcPr>
            <w:tcW w:w="1763" w:type="dxa"/>
            <w:tcBorders>
              <w:top w:val="single" w:sz="4" w:space="0" w:color="auto"/>
              <w:left w:val="single" w:sz="4" w:space="0" w:color="auto"/>
              <w:bottom w:val="nil"/>
              <w:right w:val="single" w:sz="4" w:space="0" w:color="auto"/>
            </w:tcBorders>
          </w:tcPr>
          <w:p w14:paraId="076FCF56" w14:textId="77777777" w:rsidR="00B81004" w:rsidRPr="003A38B7" w:rsidRDefault="00B81004" w:rsidP="009F0A39">
            <w:pPr>
              <w:spacing w:before="45" w:after="0" w:line="240" w:lineRule="auto"/>
              <w:ind w:left="45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Sistólica</w:t>
            </w:r>
          </w:p>
        </w:tc>
        <w:tc>
          <w:tcPr>
            <w:tcW w:w="1635" w:type="dxa"/>
            <w:vMerge w:val="restart"/>
            <w:tcBorders>
              <w:left w:val="single" w:sz="4" w:space="0" w:color="auto"/>
              <w:right w:val="single" w:sz="4" w:space="0" w:color="auto"/>
            </w:tcBorders>
          </w:tcPr>
          <w:p w14:paraId="6771BA6E" w14:textId="77777777" w:rsidR="00B81004" w:rsidRPr="003A38B7" w:rsidRDefault="00B81004" w:rsidP="009F0A39">
            <w:pPr>
              <w:spacing w:before="7" w:after="0" w:line="240" w:lineRule="auto"/>
              <w:rPr>
                <w:rFonts w:ascii="Times New Roman" w:hAnsi="Times New Roman" w:cs="Times New Roman"/>
                <w:bCs/>
                <w:sz w:val="24"/>
                <w:szCs w:val="24"/>
                <w:lang w:val="es-ES_tradnl"/>
              </w:rPr>
            </w:pPr>
          </w:p>
          <w:p w14:paraId="110A03E7" w14:textId="77777777" w:rsidR="00B81004" w:rsidRPr="003A38B7" w:rsidRDefault="00B81004" w:rsidP="009F0A39">
            <w:pPr>
              <w:spacing w:after="0" w:line="240" w:lineRule="auto"/>
              <w:ind w:left="500" w:right="-20"/>
              <w:rPr>
                <w:rFonts w:ascii="Times New Roman" w:eastAsia="Calibri" w:hAnsi="Times New Roman" w:cs="Times New Roman"/>
                <w:bCs/>
                <w:sz w:val="24"/>
                <w:szCs w:val="24"/>
                <w:lang w:val="es-ES_tradnl"/>
              </w:rPr>
            </w:pPr>
            <w:r w:rsidRPr="003A38B7">
              <w:rPr>
                <w:rFonts w:ascii="Times New Roman" w:eastAsia="Calibri" w:hAnsi="Times New Roman" w:cs="Times New Roman"/>
                <w:bCs/>
                <w:sz w:val="24"/>
                <w:szCs w:val="24"/>
                <w:lang w:val="es-ES_tradnl"/>
              </w:rPr>
              <w:t>Normal</w:t>
            </w:r>
          </w:p>
        </w:tc>
        <w:tc>
          <w:tcPr>
            <w:tcW w:w="1995" w:type="dxa"/>
            <w:tcBorders>
              <w:top w:val="single" w:sz="4" w:space="0" w:color="auto"/>
              <w:left w:val="single" w:sz="4" w:space="0" w:color="auto"/>
              <w:bottom w:val="nil"/>
              <w:right w:val="single" w:sz="4" w:space="0" w:color="auto"/>
            </w:tcBorders>
          </w:tcPr>
          <w:p w14:paraId="484464A6" w14:textId="77777777" w:rsidR="00B81004" w:rsidRPr="003A38B7" w:rsidRDefault="00B81004" w:rsidP="009F0A39">
            <w:pPr>
              <w:spacing w:before="45" w:after="0" w:line="240" w:lineRule="auto"/>
              <w:ind w:left="53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100 a 120</w:t>
            </w:r>
          </w:p>
        </w:tc>
        <w:tc>
          <w:tcPr>
            <w:tcW w:w="2033" w:type="dxa"/>
            <w:vMerge w:val="restart"/>
            <w:tcBorders>
              <w:left w:val="single" w:sz="4" w:space="0" w:color="auto"/>
              <w:right w:val="single" w:sz="4" w:space="0" w:color="auto"/>
            </w:tcBorders>
          </w:tcPr>
          <w:p w14:paraId="02D602D5" w14:textId="77777777" w:rsidR="00B81004" w:rsidRPr="003A38B7" w:rsidRDefault="00B81004" w:rsidP="006D0009">
            <w:pPr>
              <w:spacing w:after="0" w:line="240" w:lineRule="auto"/>
              <w:jc w:val="center"/>
              <w:rPr>
                <w:rFonts w:ascii="Times New Roman" w:hAnsi="Times New Roman" w:cs="Times New Roman"/>
                <w:bCs/>
                <w:sz w:val="24"/>
                <w:szCs w:val="24"/>
                <w:lang w:val="es-ES_tradnl"/>
              </w:rPr>
            </w:pPr>
          </w:p>
          <w:p w14:paraId="673766A4" w14:textId="77777777" w:rsidR="00B81004" w:rsidRPr="003A38B7" w:rsidRDefault="00B81004" w:rsidP="006D0009">
            <w:pPr>
              <w:spacing w:after="0" w:line="240" w:lineRule="auto"/>
              <w:ind w:left="899" w:right="891"/>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1380" w:type="dxa"/>
            <w:vMerge w:val="restart"/>
            <w:tcBorders>
              <w:top w:val="single" w:sz="4" w:space="0" w:color="auto"/>
              <w:left w:val="single" w:sz="4" w:space="0" w:color="auto"/>
              <w:right w:val="single" w:sz="4" w:space="0" w:color="auto"/>
            </w:tcBorders>
            <w:vAlign w:val="center"/>
          </w:tcPr>
          <w:p w14:paraId="53698370" w14:textId="77777777" w:rsidR="00B81004" w:rsidRPr="003A38B7" w:rsidRDefault="00B81004" w:rsidP="00B81004">
            <w:pPr>
              <w:spacing w:before="45" w:after="0" w:line="240" w:lineRule="auto"/>
              <w:ind w:left="600" w:right="57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B81004" w:rsidRPr="003A38B7" w14:paraId="1735A8C8" w14:textId="77777777" w:rsidTr="00B81004">
        <w:trPr>
          <w:trHeight w:hRule="exact" w:val="353"/>
          <w:jc w:val="center"/>
        </w:trPr>
        <w:tc>
          <w:tcPr>
            <w:tcW w:w="1763" w:type="dxa"/>
            <w:tcBorders>
              <w:top w:val="nil"/>
              <w:left w:val="single" w:sz="4" w:space="0" w:color="auto"/>
              <w:bottom w:val="single" w:sz="4" w:space="0" w:color="auto"/>
              <w:right w:val="single" w:sz="4" w:space="0" w:color="auto"/>
            </w:tcBorders>
          </w:tcPr>
          <w:p w14:paraId="7A7A2D7B" w14:textId="77777777" w:rsidR="00B81004" w:rsidRPr="003A38B7" w:rsidRDefault="00B81004" w:rsidP="009F0A39">
            <w:pPr>
              <w:spacing w:before="60" w:after="0" w:line="240" w:lineRule="auto"/>
              <w:ind w:left="39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Diastólica</w:t>
            </w:r>
          </w:p>
        </w:tc>
        <w:tc>
          <w:tcPr>
            <w:tcW w:w="1635" w:type="dxa"/>
            <w:vMerge/>
            <w:tcBorders>
              <w:left w:val="single" w:sz="4" w:space="0" w:color="auto"/>
              <w:right w:val="single" w:sz="4" w:space="0" w:color="auto"/>
            </w:tcBorders>
          </w:tcPr>
          <w:p w14:paraId="3C2FBED2" w14:textId="77777777" w:rsidR="00B81004" w:rsidRPr="003A38B7" w:rsidRDefault="00B81004" w:rsidP="009F0A39">
            <w:pPr>
              <w:spacing w:line="240" w:lineRule="auto"/>
              <w:rPr>
                <w:rFonts w:ascii="Times New Roman" w:hAnsi="Times New Roman" w:cs="Times New Roman"/>
                <w:bCs/>
                <w:sz w:val="24"/>
                <w:szCs w:val="24"/>
                <w:lang w:val="es-ES_tradnl"/>
              </w:rPr>
            </w:pPr>
          </w:p>
        </w:tc>
        <w:tc>
          <w:tcPr>
            <w:tcW w:w="1995" w:type="dxa"/>
            <w:tcBorders>
              <w:top w:val="nil"/>
              <w:left w:val="single" w:sz="4" w:space="0" w:color="auto"/>
              <w:bottom w:val="single" w:sz="4" w:space="0" w:color="auto"/>
              <w:right w:val="single" w:sz="4" w:space="0" w:color="auto"/>
            </w:tcBorders>
          </w:tcPr>
          <w:p w14:paraId="0EB850F0" w14:textId="77777777" w:rsidR="00B81004" w:rsidRPr="003A38B7" w:rsidRDefault="00B81004" w:rsidP="009F0A39">
            <w:pPr>
              <w:spacing w:before="60" w:after="0" w:line="240" w:lineRule="auto"/>
              <w:ind w:left="690" w:right="68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70-85</w:t>
            </w:r>
          </w:p>
        </w:tc>
        <w:tc>
          <w:tcPr>
            <w:tcW w:w="2033" w:type="dxa"/>
            <w:vMerge/>
            <w:tcBorders>
              <w:left w:val="single" w:sz="4" w:space="0" w:color="auto"/>
              <w:right w:val="single" w:sz="4" w:space="0" w:color="auto"/>
            </w:tcBorders>
          </w:tcPr>
          <w:p w14:paraId="5005C813" w14:textId="77777777" w:rsidR="00B81004" w:rsidRPr="003A38B7" w:rsidRDefault="00B81004" w:rsidP="006D0009">
            <w:pPr>
              <w:spacing w:line="240" w:lineRule="auto"/>
              <w:jc w:val="center"/>
              <w:rPr>
                <w:rFonts w:ascii="Times New Roman" w:hAnsi="Times New Roman" w:cs="Times New Roman"/>
                <w:bCs/>
                <w:sz w:val="24"/>
                <w:szCs w:val="24"/>
                <w:lang w:val="es-ES_tradnl"/>
              </w:rPr>
            </w:pPr>
          </w:p>
        </w:tc>
        <w:tc>
          <w:tcPr>
            <w:tcW w:w="1380" w:type="dxa"/>
            <w:vMerge/>
            <w:tcBorders>
              <w:left w:val="single" w:sz="4" w:space="0" w:color="auto"/>
              <w:bottom w:val="single" w:sz="4" w:space="0" w:color="auto"/>
              <w:right w:val="single" w:sz="4" w:space="0" w:color="auto"/>
            </w:tcBorders>
            <w:vAlign w:val="center"/>
          </w:tcPr>
          <w:p w14:paraId="08D96649" w14:textId="77777777" w:rsidR="00B81004" w:rsidRPr="003A38B7" w:rsidRDefault="00B81004" w:rsidP="00B81004">
            <w:pPr>
              <w:spacing w:line="240" w:lineRule="auto"/>
              <w:jc w:val="center"/>
              <w:rPr>
                <w:rFonts w:ascii="Times New Roman" w:hAnsi="Times New Roman" w:cs="Times New Roman"/>
                <w:bCs/>
                <w:sz w:val="24"/>
                <w:szCs w:val="24"/>
                <w:lang w:val="es-ES_tradnl"/>
              </w:rPr>
            </w:pPr>
          </w:p>
        </w:tc>
      </w:tr>
      <w:tr w:rsidR="00B81004" w:rsidRPr="003A38B7" w14:paraId="6665DADB" w14:textId="77777777" w:rsidTr="00B81004">
        <w:trPr>
          <w:trHeight w:hRule="exact" w:val="338"/>
          <w:jc w:val="center"/>
        </w:trPr>
        <w:tc>
          <w:tcPr>
            <w:tcW w:w="1763" w:type="dxa"/>
            <w:tcBorders>
              <w:top w:val="single" w:sz="4" w:space="0" w:color="auto"/>
              <w:left w:val="single" w:sz="4" w:space="0" w:color="auto"/>
              <w:bottom w:val="nil"/>
              <w:right w:val="single" w:sz="4" w:space="0" w:color="auto"/>
            </w:tcBorders>
          </w:tcPr>
          <w:p w14:paraId="0098C538" w14:textId="77777777" w:rsidR="00B81004" w:rsidRPr="003A38B7" w:rsidRDefault="00B81004" w:rsidP="009F0A39">
            <w:pPr>
              <w:spacing w:before="60" w:after="0" w:line="240" w:lineRule="auto"/>
              <w:ind w:left="45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Sistólica</w:t>
            </w:r>
          </w:p>
        </w:tc>
        <w:tc>
          <w:tcPr>
            <w:tcW w:w="1635" w:type="dxa"/>
            <w:vMerge w:val="restart"/>
            <w:tcBorders>
              <w:left w:val="single" w:sz="4" w:space="0" w:color="auto"/>
              <w:right w:val="single" w:sz="4" w:space="0" w:color="auto"/>
            </w:tcBorders>
          </w:tcPr>
          <w:p w14:paraId="7FD2B089" w14:textId="77777777" w:rsidR="00B81004" w:rsidRPr="003A38B7" w:rsidRDefault="00B81004" w:rsidP="009F0A39">
            <w:pPr>
              <w:spacing w:before="2" w:after="0" w:line="240" w:lineRule="auto"/>
              <w:rPr>
                <w:rFonts w:ascii="Times New Roman" w:hAnsi="Times New Roman" w:cs="Times New Roman"/>
                <w:bCs/>
                <w:sz w:val="24"/>
                <w:szCs w:val="24"/>
                <w:lang w:val="es-ES_tradnl"/>
              </w:rPr>
            </w:pPr>
          </w:p>
          <w:p w14:paraId="50CB64A4" w14:textId="77777777" w:rsidR="00B81004" w:rsidRPr="003A38B7" w:rsidRDefault="00B81004" w:rsidP="009F0A39">
            <w:pPr>
              <w:spacing w:after="0" w:line="240" w:lineRule="auto"/>
              <w:ind w:left="485" w:right="-20"/>
              <w:rPr>
                <w:rFonts w:ascii="Times New Roman" w:eastAsia="Calibri" w:hAnsi="Times New Roman" w:cs="Times New Roman"/>
                <w:bCs/>
                <w:sz w:val="24"/>
                <w:szCs w:val="24"/>
                <w:lang w:val="es-ES_tradnl"/>
              </w:rPr>
            </w:pPr>
            <w:r w:rsidRPr="003A38B7">
              <w:rPr>
                <w:rFonts w:ascii="Times New Roman" w:eastAsia="Calibri" w:hAnsi="Times New Roman" w:cs="Times New Roman"/>
                <w:bCs/>
                <w:sz w:val="24"/>
                <w:szCs w:val="24"/>
                <w:lang w:val="es-ES_tradnl"/>
              </w:rPr>
              <w:t>Elevada</w:t>
            </w:r>
          </w:p>
        </w:tc>
        <w:tc>
          <w:tcPr>
            <w:tcW w:w="1995" w:type="dxa"/>
            <w:tcBorders>
              <w:top w:val="single" w:sz="4" w:space="0" w:color="auto"/>
              <w:left w:val="single" w:sz="4" w:space="0" w:color="auto"/>
              <w:bottom w:val="nil"/>
              <w:right w:val="single" w:sz="4" w:space="0" w:color="auto"/>
            </w:tcBorders>
          </w:tcPr>
          <w:p w14:paraId="25E0CA1C" w14:textId="77777777" w:rsidR="00B81004" w:rsidRPr="003A38B7" w:rsidRDefault="00B81004" w:rsidP="009F0A39">
            <w:pPr>
              <w:spacing w:before="60" w:after="0" w:line="240" w:lineRule="auto"/>
              <w:ind w:left="62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120-129</w:t>
            </w:r>
          </w:p>
        </w:tc>
        <w:tc>
          <w:tcPr>
            <w:tcW w:w="2033" w:type="dxa"/>
            <w:vMerge w:val="restart"/>
            <w:tcBorders>
              <w:left w:val="single" w:sz="4" w:space="0" w:color="auto"/>
              <w:right w:val="single" w:sz="4" w:space="0" w:color="auto"/>
            </w:tcBorders>
          </w:tcPr>
          <w:p w14:paraId="3BB6688B" w14:textId="77777777" w:rsidR="00B81004" w:rsidRPr="003A38B7" w:rsidRDefault="00B81004" w:rsidP="006D0009">
            <w:pPr>
              <w:spacing w:before="5" w:after="0" w:line="240" w:lineRule="auto"/>
              <w:jc w:val="center"/>
              <w:rPr>
                <w:rFonts w:ascii="Times New Roman" w:hAnsi="Times New Roman" w:cs="Times New Roman"/>
                <w:bCs/>
                <w:sz w:val="24"/>
                <w:szCs w:val="24"/>
                <w:lang w:val="es-ES_tradnl"/>
              </w:rPr>
            </w:pPr>
          </w:p>
          <w:p w14:paraId="5FD56433" w14:textId="77777777" w:rsidR="00B81004" w:rsidRPr="003A38B7" w:rsidRDefault="00B81004" w:rsidP="006D0009">
            <w:pPr>
              <w:spacing w:after="0" w:line="240" w:lineRule="auto"/>
              <w:ind w:left="899" w:right="891"/>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1380" w:type="dxa"/>
            <w:vMerge w:val="restart"/>
            <w:tcBorders>
              <w:top w:val="single" w:sz="4" w:space="0" w:color="auto"/>
              <w:left w:val="single" w:sz="4" w:space="0" w:color="auto"/>
              <w:right w:val="single" w:sz="4" w:space="0" w:color="auto"/>
            </w:tcBorders>
            <w:vAlign w:val="center"/>
          </w:tcPr>
          <w:p w14:paraId="1871F237" w14:textId="77777777" w:rsidR="00B81004" w:rsidRPr="003A38B7" w:rsidRDefault="00B81004" w:rsidP="00B81004">
            <w:pPr>
              <w:spacing w:before="60" w:after="0" w:line="240" w:lineRule="auto"/>
              <w:ind w:left="600" w:right="57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B81004" w:rsidRPr="003A38B7" w14:paraId="35F4CF3F" w14:textId="77777777" w:rsidTr="0020057C">
        <w:trPr>
          <w:trHeight w:hRule="exact" w:val="631"/>
          <w:jc w:val="center"/>
        </w:trPr>
        <w:tc>
          <w:tcPr>
            <w:tcW w:w="1763" w:type="dxa"/>
            <w:tcBorders>
              <w:top w:val="nil"/>
              <w:left w:val="single" w:sz="4" w:space="0" w:color="auto"/>
              <w:bottom w:val="single" w:sz="4" w:space="0" w:color="auto"/>
              <w:right w:val="single" w:sz="4" w:space="0" w:color="auto"/>
            </w:tcBorders>
          </w:tcPr>
          <w:p w14:paraId="6C89EA35" w14:textId="77777777" w:rsidR="00B81004" w:rsidRPr="003A38B7" w:rsidRDefault="00B81004" w:rsidP="009F0A39">
            <w:pPr>
              <w:spacing w:before="5" w:after="0" w:line="240" w:lineRule="auto"/>
              <w:rPr>
                <w:rFonts w:ascii="Times New Roman" w:hAnsi="Times New Roman" w:cs="Times New Roman"/>
                <w:bCs/>
                <w:sz w:val="24"/>
                <w:szCs w:val="24"/>
                <w:lang w:val="es-ES_tradnl"/>
              </w:rPr>
            </w:pPr>
          </w:p>
          <w:p w14:paraId="01EAED9E" w14:textId="77777777" w:rsidR="00B81004" w:rsidRPr="003A38B7" w:rsidRDefault="00B81004" w:rsidP="009F0A39">
            <w:pPr>
              <w:spacing w:after="0" w:line="240" w:lineRule="auto"/>
              <w:ind w:left="39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Diastólica</w:t>
            </w:r>
          </w:p>
        </w:tc>
        <w:tc>
          <w:tcPr>
            <w:tcW w:w="1635" w:type="dxa"/>
            <w:vMerge/>
            <w:tcBorders>
              <w:left w:val="single" w:sz="4" w:space="0" w:color="auto"/>
              <w:right w:val="single" w:sz="4" w:space="0" w:color="auto"/>
            </w:tcBorders>
          </w:tcPr>
          <w:p w14:paraId="2CAA6B57" w14:textId="77777777" w:rsidR="00B81004" w:rsidRPr="003A38B7" w:rsidRDefault="00B81004" w:rsidP="009F0A39">
            <w:pPr>
              <w:spacing w:line="240" w:lineRule="auto"/>
              <w:rPr>
                <w:rFonts w:ascii="Times New Roman" w:hAnsi="Times New Roman" w:cs="Times New Roman"/>
                <w:bCs/>
                <w:sz w:val="24"/>
                <w:szCs w:val="24"/>
                <w:lang w:val="es-ES_tradnl"/>
              </w:rPr>
            </w:pPr>
          </w:p>
        </w:tc>
        <w:tc>
          <w:tcPr>
            <w:tcW w:w="1995" w:type="dxa"/>
            <w:tcBorders>
              <w:top w:val="nil"/>
              <w:left w:val="single" w:sz="4" w:space="0" w:color="auto"/>
              <w:bottom w:val="single" w:sz="4" w:space="0" w:color="auto"/>
              <w:right w:val="single" w:sz="4" w:space="0" w:color="auto"/>
            </w:tcBorders>
          </w:tcPr>
          <w:p w14:paraId="20E4B124" w14:textId="77777777" w:rsidR="00B81004" w:rsidRPr="003A38B7" w:rsidRDefault="00B81004" w:rsidP="009F0A39">
            <w:pPr>
              <w:spacing w:before="5" w:after="0" w:line="240" w:lineRule="auto"/>
              <w:rPr>
                <w:rFonts w:ascii="Times New Roman" w:hAnsi="Times New Roman" w:cs="Times New Roman"/>
                <w:bCs/>
                <w:sz w:val="24"/>
                <w:szCs w:val="24"/>
                <w:lang w:val="es-ES_tradnl"/>
              </w:rPr>
            </w:pPr>
          </w:p>
          <w:p w14:paraId="006C75F8" w14:textId="77777777" w:rsidR="00B81004" w:rsidRPr="003A38B7" w:rsidRDefault="00B81004" w:rsidP="009F0A39">
            <w:pPr>
              <w:spacing w:after="0" w:line="240" w:lineRule="auto"/>
              <w:ind w:left="690" w:right="68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70-85</w:t>
            </w:r>
          </w:p>
        </w:tc>
        <w:tc>
          <w:tcPr>
            <w:tcW w:w="2033" w:type="dxa"/>
            <w:vMerge/>
            <w:tcBorders>
              <w:left w:val="single" w:sz="4" w:space="0" w:color="auto"/>
              <w:right w:val="single" w:sz="4" w:space="0" w:color="auto"/>
            </w:tcBorders>
          </w:tcPr>
          <w:p w14:paraId="5BF64DEF" w14:textId="77777777" w:rsidR="00B81004" w:rsidRPr="003A38B7" w:rsidRDefault="00B81004" w:rsidP="006D0009">
            <w:pPr>
              <w:spacing w:line="240" w:lineRule="auto"/>
              <w:jc w:val="center"/>
              <w:rPr>
                <w:rFonts w:ascii="Times New Roman" w:hAnsi="Times New Roman" w:cs="Times New Roman"/>
                <w:bCs/>
                <w:sz w:val="24"/>
                <w:szCs w:val="24"/>
                <w:lang w:val="es-ES_tradnl"/>
              </w:rPr>
            </w:pPr>
          </w:p>
        </w:tc>
        <w:tc>
          <w:tcPr>
            <w:tcW w:w="1380" w:type="dxa"/>
            <w:vMerge/>
            <w:tcBorders>
              <w:left w:val="single" w:sz="4" w:space="0" w:color="auto"/>
              <w:bottom w:val="single" w:sz="4" w:space="0" w:color="auto"/>
              <w:right w:val="single" w:sz="4" w:space="0" w:color="auto"/>
            </w:tcBorders>
            <w:vAlign w:val="center"/>
          </w:tcPr>
          <w:p w14:paraId="1318B56D" w14:textId="77777777" w:rsidR="00B81004" w:rsidRPr="003A38B7" w:rsidRDefault="00B81004" w:rsidP="00B81004">
            <w:pPr>
              <w:spacing w:line="240" w:lineRule="auto"/>
              <w:jc w:val="center"/>
              <w:rPr>
                <w:rFonts w:ascii="Times New Roman" w:hAnsi="Times New Roman" w:cs="Times New Roman"/>
                <w:bCs/>
                <w:sz w:val="24"/>
                <w:szCs w:val="24"/>
                <w:lang w:val="es-ES_tradnl"/>
              </w:rPr>
            </w:pPr>
          </w:p>
        </w:tc>
      </w:tr>
      <w:tr w:rsidR="00B81004" w:rsidRPr="003A38B7" w14:paraId="0622D26D" w14:textId="77777777" w:rsidTr="00B81004">
        <w:trPr>
          <w:trHeight w:hRule="exact" w:val="368"/>
          <w:jc w:val="center"/>
        </w:trPr>
        <w:tc>
          <w:tcPr>
            <w:tcW w:w="1763" w:type="dxa"/>
            <w:tcBorders>
              <w:top w:val="single" w:sz="4" w:space="0" w:color="auto"/>
              <w:left w:val="single" w:sz="4" w:space="0" w:color="auto"/>
              <w:bottom w:val="nil"/>
              <w:right w:val="single" w:sz="4" w:space="0" w:color="auto"/>
            </w:tcBorders>
          </w:tcPr>
          <w:p w14:paraId="0BBF63A7" w14:textId="77777777" w:rsidR="00B81004" w:rsidRPr="003A38B7" w:rsidRDefault="00B81004" w:rsidP="009F0A39">
            <w:pPr>
              <w:spacing w:before="90" w:after="0" w:line="240" w:lineRule="auto"/>
              <w:ind w:left="45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Sistólica</w:t>
            </w:r>
          </w:p>
        </w:tc>
        <w:tc>
          <w:tcPr>
            <w:tcW w:w="1635" w:type="dxa"/>
            <w:vMerge w:val="restart"/>
            <w:tcBorders>
              <w:left w:val="single" w:sz="4" w:space="0" w:color="auto"/>
              <w:right w:val="single" w:sz="4" w:space="0" w:color="auto"/>
            </w:tcBorders>
          </w:tcPr>
          <w:p w14:paraId="485EC73F" w14:textId="5B276D93" w:rsidR="00B81004" w:rsidRPr="003A38B7" w:rsidRDefault="0020057C" w:rsidP="009F0A39">
            <w:pPr>
              <w:spacing w:after="0" w:line="240" w:lineRule="auto"/>
              <w:rPr>
                <w:rFonts w:ascii="Times New Roman" w:hAnsi="Times New Roman" w:cs="Times New Roman"/>
                <w:bCs/>
                <w:sz w:val="24"/>
                <w:szCs w:val="24"/>
                <w:lang w:val="es-ES_tradnl"/>
              </w:rPr>
            </w:pPr>
            <w:r w:rsidRPr="003A38B7">
              <w:rPr>
                <w:rFonts w:ascii="Times New Roman" w:eastAsia="Arial" w:hAnsi="Times New Roman" w:cs="Times New Roman"/>
                <w:bCs/>
                <w:sz w:val="24"/>
                <w:szCs w:val="24"/>
                <w:lang w:val="es-ES_tradnl"/>
              </w:rPr>
              <w:t>Presión</w:t>
            </w:r>
          </w:p>
          <w:p w14:paraId="770EA3F6" w14:textId="647E44EF" w:rsidR="00B81004" w:rsidRPr="003A38B7" w:rsidRDefault="00B81004" w:rsidP="009F0A39">
            <w:pPr>
              <w:spacing w:after="0" w:line="240" w:lineRule="auto"/>
              <w:ind w:left="305" w:right="94" w:hanging="18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arterial alta Nivel 1</w:t>
            </w:r>
          </w:p>
        </w:tc>
        <w:tc>
          <w:tcPr>
            <w:tcW w:w="1995" w:type="dxa"/>
            <w:tcBorders>
              <w:top w:val="single" w:sz="4" w:space="0" w:color="auto"/>
              <w:left w:val="single" w:sz="4" w:space="0" w:color="auto"/>
              <w:bottom w:val="nil"/>
              <w:right w:val="single" w:sz="4" w:space="0" w:color="auto"/>
            </w:tcBorders>
          </w:tcPr>
          <w:p w14:paraId="07B4F9AD" w14:textId="77777777" w:rsidR="00B81004" w:rsidRPr="003A38B7" w:rsidRDefault="00B81004" w:rsidP="009F0A39">
            <w:pPr>
              <w:spacing w:before="90" w:after="0" w:line="240" w:lineRule="auto"/>
              <w:ind w:left="62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130-139</w:t>
            </w:r>
          </w:p>
        </w:tc>
        <w:tc>
          <w:tcPr>
            <w:tcW w:w="2033" w:type="dxa"/>
            <w:vMerge w:val="restart"/>
            <w:tcBorders>
              <w:left w:val="single" w:sz="4" w:space="0" w:color="auto"/>
              <w:right w:val="single" w:sz="4" w:space="0" w:color="auto"/>
            </w:tcBorders>
          </w:tcPr>
          <w:p w14:paraId="44DB0524" w14:textId="77777777" w:rsidR="00B81004" w:rsidRPr="003A38B7" w:rsidRDefault="00B81004" w:rsidP="006D0009">
            <w:pPr>
              <w:spacing w:before="15" w:after="0" w:line="240" w:lineRule="auto"/>
              <w:jc w:val="center"/>
              <w:rPr>
                <w:rFonts w:ascii="Times New Roman" w:hAnsi="Times New Roman" w:cs="Times New Roman"/>
                <w:bCs/>
                <w:sz w:val="24"/>
                <w:szCs w:val="24"/>
                <w:lang w:val="es-ES_tradnl"/>
              </w:rPr>
            </w:pPr>
          </w:p>
          <w:p w14:paraId="2160FEC3" w14:textId="77777777" w:rsidR="00B81004" w:rsidRPr="003A38B7" w:rsidRDefault="00B81004" w:rsidP="006D0009">
            <w:pPr>
              <w:spacing w:after="0" w:line="240" w:lineRule="auto"/>
              <w:ind w:left="900" w:right="892"/>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1380" w:type="dxa"/>
            <w:vMerge w:val="restart"/>
            <w:tcBorders>
              <w:top w:val="single" w:sz="4" w:space="0" w:color="auto"/>
              <w:left w:val="single" w:sz="4" w:space="0" w:color="auto"/>
              <w:right w:val="single" w:sz="4" w:space="0" w:color="auto"/>
            </w:tcBorders>
            <w:vAlign w:val="center"/>
          </w:tcPr>
          <w:p w14:paraId="211A39A9" w14:textId="735D72EB" w:rsidR="00B81004" w:rsidRPr="003A38B7" w:rsidRDefault="0020057C" w:rsidP="0020057C">
            <w:pPr>
              <w:spacing w:before="90" w:after="0" w:line="240" w:lineRule="auto"/>
              <w:ind w:right="575"/>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2</w:t>
            </w:r>
          </w:p>
        </w:tc>
      </w:tr>
      <w:tr w:rsidR="00B81004" w:rsidRPr="003A38B7" w14:paraId="128AB8A7" w14:textId="77777777" w:rsidTr="0020057C">
        <w:trPr>
          <w:trHeight w:hRule="exact" w:val="630"/>
          <w:jc w:val="center"/>
        </w:trPr>
        <w:tc>
          <w:tcPr>
            <w:tcW w:w="1763" w:type="dxa"/>
            <w:tcBorders>
              <w:top w:val="nil"/>
              <w:left w:val="single" w:sz="4" w:space="0" w:color="auto"/>
              <w:bottom w:val="single" w:sz="4" w:space="0" w:color="auto"/>
              <w:right w:val="single" w:sz="4" w:space="0" w:color="auto"/>
            </w:tcBorders>
          </w:tcPr>
          <w:p w14:paraId="00EF64C3" w14:textId="77777777" w:rsidR="00B81004" w:rsidRPr="003A38B7" w:rsidRDefault="00B81004" w:rsidP="009F0A39">
            <w:pPr>
              <w:spacing w:before="5" w:after="0" w:line="240" w:lineRule="auto"/>
              <w:rPr>
                <w:rFonts w:ascii="Times New Roman" w:hAnsi="Times New Roman" w:cs="Times New Roman"/>
                <w:bCs/>
                <w:sz w:val="24"/>
                <w:szCs w:val="24"/>
                <w:lang w:val="es-ES_tradnl"/>
              </w:rPr>
            </w:pPr>
          </w:p>
          <w:p w14:paraId="7AF9330D" w14:textId="77777777" w:rsidR="00B81004" w:rsidRPr="003A38B7" w:rsidRDefault="00B81004" w:rsidP="009F0A39">
            <w:pPr>
              <w:spacing w:after="0" w:line="240" w:lineRule="auto"/>
              <w:ind w:left="39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Diastólica</w:t>
            </w:r>
          </w:p>
        </w:tc>
        <w:tc>
          <w:tcPr>
            <w:tcW w:w="1635" w:type="dxa"/>
            <w:vMerge/>
            <w:tcBorders>
              <w:left w:val="single" w:sz="4" w:space="0" w:color="auto"/>
              <w:right w:val="single" w:sz="4" w:space="0" w:color="auto"/>
            </w:tcBorders>
          </w:tcPr>
          <w:p w14:paraId="45286BFD" w14:textId="77777777" w:rsidR="00B81004" w:rsidRPr="003A38B7" w:rsidRDefault="00B81004" w:rsidP="009F0A39">
            <w:pPr>
              <w:spacing w:line="240" w:lineRule="auto"/>
              <w:rPr>
                <w:rFonts w:ascii="Times New Roman" w:hAnsi="Times New Roman" w:cs="Times New Roman"/>
                <w:bCs/>
                <w:sz w:val="24"/>
                <w:szCs w:val="24"/>
                <w:lang w:val="es-ES_tradnl"/>
              </w:rPr>
            </w:pPr>
          </w:p>
        </w:tc>
        <w:tc>
          <w:tcPr>
            <w:tcW w:w="1995" w:type="dxa"/>
            <w:tcBorders>
              <w:top w:val="nil"/>
              <w:left w:val="single" w:sz="4" w:space="0" w:color="auto"/>
              <w:bottom w:val="single" w:sz="4" w:space="0" w:color="auto"/>
              <w:right w:val="single" w:sz="4" w:space="0" w:color="auto"/>
            </w:tcBorders>
          </w:tcPr>
          <w:p w14:paraId="3AC3AE70" w14:textId="77777777" w:rsidR="00B81004" w:rsidRPr="003A38B7" w:rsidRDefault="00B81004" w:rsidP="009F0A39">
            <w:pPr>
              <w:spacing w:before="5" w:after="0" w:line="240" w:lineRule="auto"/>
              <w:rPr>
                <w:rFonts w:ascii="Times New Roman" w:hAnsi="Times New Roman" w:cs="Times New Roman"/>
                <w:bCs/>
                <w:sz w:val="24"/>
                <w:szCs w:val="24"/>
                <w:lang w:val="es-ES_tradnl"/>
              </w:rPr>
            </w:pPr>
          </w:p>
          <w:p w14:paraId="0007DD40" w14:textId="77777777" w:rsidR="00B81004" w:rsidRPr="003A38B7" w:rsidRDefault="00B81004" w:rsidP="009F0A39">
            <w:pPr>
              <w:spacing w:after="0" w:line="240" w:lineRule="auto"/>
              <w:ind w:left="690" w:right="68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80-89</w:t>
            </w:r>
          </w:p>
        </w:tc>
        <w:tc>
          <w:tcPr>
            <w:tcW w:w="2033" w:type="dxa"/>
            <w:vMerge/>
            <w:tcBorders>
              <w:left w:val="single" w:sz="4" w:space="0" w:color="auto"/>
              <w:right w:val="single" w:sz="4" w:space="0" w:color="auto"/>
            </w:tcBorders>
          </w:tcPr>
          <w:p w14:paraId="48BF9C91" w14:textId="77777777" w:rsidR="00B81004" w:rsidRPr="003A38B7" w:rsidRDefault="00B81004" w:rsidP="006D0009">
            <w:pPr>
              <w:spacing w:line="240" w:lineRule="auto"/>
              <w:jc w:val="center"/>
              <w:rPr>
                <w:rFonts w:ascii="Times New Roman" w:hAnsi="Times New Roman" w:cs="Times New Roman"/>
                <w:bCs/>
                <w:sz w:val="24"/>
                <w:szCs w:val="24"/>
                <w:lang w:val="es-ES_tradnl"/>
              </w:rPr>
            </w:pPr>
          </w:p>
        </w:tc>
        <w:tc>
          <w:tcPr>
            <w:tcW w:w="1380" w:type="dxa"/>
            <w:vMerge/>
            <w:tcBorders>
              <w:left w:val="single" w:sz="4" w:space="0" w:color="auto"/>
              <w:bottom w:val="single" w:sz="4" w:space="0" w:color="auto"/>
              <w:right w:val="single" w:sz="4" w:space="0" w:color="auto"/>
            </w:tcBorders>
            <w:vAlign w:val="center"/>
          </w:tcPr>
          <w:p w14:paraId="79E648FB" w14:textId="77777777" w:rsidR="00B81004" w:rsidRPr="003A38B7" w:rsidRDefault="00B81004" w:rsidP="00B81004">
            <w:pPr>
              <w:spacing w:line="240" w:lineRule="auto"/>
              <w:jc w:val="center"/>
              <w:rPr>
                <w:rFonts w:ascii="Times New Roman" w:hAnsi="Times New Roman" w:cs="Times New Roman"/>
                <w:bCs/>
                <w:sz w:val="24"/>
                <w:szCs w:val="24"/>
                <w:lang w:val="es-ES_tradnl"/>
              </w:rPr>
            </w:pPr>
          </w:p>
        </w:tc>
      </w:tr>
      <w:tr w:rsidR="00B81004" w:rsidRPr="003A38B7" w14:paraId="6167D6C1" w14:textId="77777777" w:rsidTr="00B81004">
        <w:trPr>
          <w:trHeight w:hRule="exact" w:val="323"/>
          <w:jc w:val="center"/>
        </w:trPr>
        <w:tc>
          <w:tcPr>
            <w:tcW w:w="1763" w:type="dxa"/>
            <w:tcBorders>
              <w:top w:val="single" w:sz="4" w:space="0" w:color="auto"/>
              <w:left w:val="single" w:sz="4" w:space="0" w:color="auto"/>
              <w:bottom w:val="nil"/>
              <w:right w:val="single" w:sz="4" w:space="0" w:color="auto"/>
            </w:tcBorders>
          </w:tcPr>
          <w:p w14:paraId="6EDA8EB2" w14:textId="77777777" w:rsidR="00B81004" w:rsidRPr="003A38B7" w:rsidRDefault="00B81004" w:rsidP="009F0A39">
            <w:pPr>
              <w:spacing w:before="45" w:after="0" w:line="240" w:lineRule="auto"/>
              <w:ind w:left="45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Sistólica</w:t>
            </w:r>
          </w:p>
        </w:tc>
        <w:tc>
          <w:tcPr>
            <w:tcW w:w="1635" w:type="dxa"/>
            <w:vMerge w:val="restart"/>
            <w:tcBorders>
              <w:left w:val="single" w:sz="4" w:space="0" w:color="auto"/>
              <w:right w:val="single" w:sz="4" w:space="0" w:color="auto"/>
            </w:tcBorders>
          </w:tcPr>
          <w:p w14:paraId="51A12D10" w14:textId="77777777" w:rsidR="00B81004" w:rsidRPr="003A38B7" w:rsidRDefault="00B81004" w:rsidP="009F0A39">
            <w:pPr>
              <w:spacing w:before="45" w:after="0" w:line="240" w:lineRule="auto"/>
              <w:ind w:left="305" w:right="94" w:hanging="18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Presión arterial alta Nivel 2</w:t>
            </w:r>
          </w:p>
        </w:tc>
        <w:tc>
          <w:tcPr>
            <w:tcW w:w="1995" w:type="dxa"/>
            <w:tcBorders>
              <w:top w:val="single" w:sz="4" w:space="0" w:color="auto"/>
              <w:left w:val="single" w:sz="4" w:space="0" w:color="auto"/>
              <w:bottom w:val="nil"/>
              <w:right w:val="single" w:sz="4" w:space="0" w:color="auto"/>
            </w:tcBorders>
          </w:tcPr>
          <w:p w14:paraId="2F4A95F5" w14:textId="77777777" w:rsidR="00B81004" w:rsidRPr="003A38B7" w:rsidRDefault="00B81004" w:rsidP="009F0A39">
            <w:pPr>
              <w:spacing w:before="45" w:after="0" w:line="240" w:lineRule="auto"/>
              <w:ind w:left="62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140-179</w:t>
            </w:r>
          </w:p>
        </w:tc>
        <w:tc>
          <w:tcPr>
            <w:tcW w:w="2033" w:type="dxa"/>
            <w:vMerge w:val="restart"/>
            <w:tcBorders>
              <w:left w:val="single" w:sz="4" w:space="0" w:color="auto"/>
              <w:right w:val="single" w:sz="4" w:space="0" w:color="auto"/>
            </w:tcBorders>
          </w:tcPr>
          <w:p w14:paraId="5B6794FF" w14:textId="77777777" w:rsidR="00B81004" w:rsidRPr="003A38B7" w:rsidRDefault="00B81004" w:rsidP="006D0009">
            <w:pPr>
              <w:spacing w:after="0" w:line="240" w:lineRule="auto"/>
              <w:jc w:val="center"/>
              <w:rPr>
                <w:rFonts w:ascii="Times New Roman" w:hAnsi="Times New Roman" w:cs="Times New Roman"/>
                <w:bCs/>
                <w:sz w:val="24"/>
                <w:szCs w:val="24"/>
                <w:lang w:val="es-ES_tradnl"/>
              </w:rPr>
            </w:pPr>
          </w:p>
          <w:p w14:paraId="2FCBCEEF" w14:textId="77777777" w:rsidR="00B81004" w:rsidRPr="003A38B7" w:rsidRDefault="00B81004" w:rsidP="006D0009">
            <w:pPr>
              <w:spacing w:after="0" w:line="240" w:lineRule="auto"/>
              <w:ind w:left="900" w:right="892"/>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c>
          <w:tcPr>
            <w:tcW w:w="1380" w:type="dxa"/>
            <w:vMerge w:val="restart"/>
            <w:tcBorders>
              <w:top w:val="single" w:sz="4" w:space="0" w:color="auto"/>
              <w:left w:val="single" w:sz="4" w:space="0" w:color="auto"/>
              <w:right w:val="single" w:sz="4" w:space="0" w:color="auto"/>
            </w:tcBorders>
            <w:vAlign w:val="center"/>
          </w:tcPr>
          <w:p w14:paraId="38CE6790" w14:textId="77777777" w:rsidR="00B81004" w:rsidRPr="003A38B7" w:rsidRDefault="00B81004" w:rsidP="00B81004">
            <w:pPr>
              <w:spacing w:before="45" w:after="0" w:line="240" w:lineRule="auto"/>
              <w:ind w:left="600" w:right="57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r w:rsidR="00B81004" w:rsidRPr="003A38B7" w14:paraId="1211E844" w14:textId="77777777" w:rsidTr="00B81004">
        <w:trPr>
          <w:trHeight w:hRule="exact" w:val="626"/>
          <w:jc w:val="center"/>
        </w:trPr>
        <w:tc>
          <w:tcPr>
            <w:tcW w:w="1763" w:type="dxa"/>
            <w:tcBorders>
              <w:top w:val="nil"/>
              <w:left w:val="single" w:sz="4" w:space="0" w:color="auto"/>
              <w:bottom w:val="single" w:sz="4" w:space="0" w:color="auto"/>
              <w:right w:val="single" w:sz="4" w:space="0" w:color="auto"/>
            </w:tcBorders>
          </w:tcPr>
          <w:p w14:paraId="67A682FA" w14:textId="77777777" w:rsidR="00B81004" w:rsidRPr="003A38B7" w:rsidRDefault="00B81004" w:rsidP="009F0A39">
            <w:pPr>
              <w:spacing w:before="60" w:after="0" w:line="240" w:lineRule="auto"/>
              <w:ind w:left="39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Diastólica</w:t>
            </w:r>
          </w:p>
        </w:tc>
        <w:tc>
          <w:tcPr>
            <w:tcW w:w="1635" w:type="dxa"/>
            <w:vMerge/>
            <w:tcBorders>
              <w:left w:val="single" w:sz="4" w:space="0" w:color="auto"/>
              <w:right w:val="single" w:sz="4" w:space="0" w:color="auto"/>
            </w:tcBorders>
          </w:tcPr>
          <w:p w14:paraId="79FB9AFE" w14:textId="77777777" w:rsidR="00B81004" w:rsidRPr="003A38B7" w:rsidRDefault="00B81004" w:rsidP="009F0A39">
            <w:pPr>
              <w:spacing w:line="240" w:lineRule="auto"/>
              <w:rPr>
                <w:rFonts w:ascii="Times New Roman" w:hAnsi="Times New Roman" w:cs="Times New Roman"/>
                <w:bCs/>
                <w:sz w:val="24"/>
                <w:szCs w:val="24"/>
                <w:lang w:val="es-ES_tradnl"/>
              </w:rPr>
            </w:pPr>
          </w:p>
        </w:tc>
        <w:tc>
          <w:tcPr>
            <w:tcW w:w="1995" w:type="dxa"/>
            <w:tcBorders>
              <w:top w:val="nil"/>
              <w:left w:val="single" w:sz="4" w:space="0" w:color="auto"/>
              <w:bottom w:val="single" w:sz="4" w:space="0" w:color="auto"/>
              <w:right w:val="single" w:sz="4" w:space="0" w:color="auto"/>
            </w:tcBorders>
          </w:tcPr>
          <w:p w14:paraId="4475EAE0" w14:textId="756332A9" w:rsidR="00B81004" w:rsidRPr="003A38B7" w:rsidRDefault="00B81004" w:rsidP="009F0A39">
            <w:pPr>
              <w:spacing w:before="60" w:after="0" w:line="240" w:lineRule="auto"/>
              <w:ind w:left="57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90 o más</w:t>
            </w:r>
          </w:p>
        </w:tc>
        <w:tc>
          <w:tcPr>
            <w:tcW w:w="2033" w:type="dxa"/>
            <w:vMerge/>
            <w:tcBorders>
              <w:left w:val="single" w:sz="4" w:space="0" w:color="auto"/>
              <w:right w:val="single" w:sz="4" w:space="0" w:color="auto"/>
            </w:tcBorders>
          </w:tcPr>
          <w:p w14:paraId="7AC05CBA" w14:textId="77777777" w:rsidR="00B81004" w:rsidRPr="003A38B7" w:rsidRDefault="00B81004" w:rsidP="006D0009">
            <w:pPr>
              <w:spacing w:line="240" w:lineRule="auto"/>
              <w:jc w:val="center"/>
              <w:rPr>
                <w:rFonts w:ascii="Times New Roman" w:hAnsi="Times New Roman" w:cs="Times New Roman"/>
                <w:bCs/>
                <w:sz w:val="24"/>
                <w:szCs w:val="24"/>
                <w:lang w:val="es-ES_tradnl"/>
              </w:rPr>
            </w:pPr>
          </w:p>
        </w:tc>
        <w:tc>
          <w:tcPr>
            <w:tcW w:w="1380" w:type="dxa"/>
            <w:vMerge/>
            <w:tcBorders>
              <w:left w:val="single" w:sz="4" w:space="0" w:color="auto"/>
              <w:bottom w:val="single" w:sz="4" w:space="0" w:color="auto"/>
              <w:right w:val="single" w:sz="4" w:space="0" w:color="auto"/>
            </w:tcBorders>
            <w:vAlign w:val="center"/>
          </w:tcPr>
          <w:p w14:paraId="40B2451B" w14:textId="77777777" w:rsidR="00B81004" w:rsidRPr="003A38B7" w:rsidRDefault="00B81004" w:rsidP="00B81004">
            <w:pPr>
              <w:spacing w:line="240" w:lineRule="auto"/>
              <w:jc w:val="center"/>
              <w:rPr>
                <w:rFonts w:ascii="Times New Roman" w:hAnsi="Times New Roman" w:cs="Times New Roman"/>
                <w:bCs/>
                <w:sz w:val="24"/>
                <w:szCs w:val="24"/>
                <w:lang w:val="es-ES_tradnl"/>
              </w:rPr>
            </w:pPr>
          </w:p>
        </w:tc>
      </w:tr>
      <w:tr w:rsidR="00B81004" w:rsidRPr="003A38B7" w14:paraId="7DC4F1C9" w14:textId="77777777" w:rsidTr="00B81004">
        <w:trPr>
          <w:trHeight w:hRule="exact" w:val="338"/>
          <w:jc w:val="center"/>
        </w:trPr>
        <w:tc>
          <w:tcPr>
            <w:tcW w:w="1763" w:type="dxa"/>
            <w:tcBorders>
              <w:top w:val="single" w:sz="4" w:space="0" w:color="auto"/>
              <w:left w:val="single" w:sz="4" w:space="0" w:color="auto"/>
              <w:bottom w:val="nil"/>
              <w:right w:val="single" w:sz="4" w:space="0" w:color="auto"/>
            </w:tcBorders>
          </w:tcPr>
          <w:p w14:paraId="540828CE" w14:textId="77777777" w:rsidR="00B81004" w:rsidRPr="003A38B7" w:rsidRDefault="00B81004" w:rsidP="009F0A39">
            <w:pPr>
              <w:spacing w:before="60" w:after="0" w:line="240" w:lineRule="auto"/>
              <w:ind w:left="45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Sistólica</w:t>
            </w:r>
          </w:p>
        </w:tc>
        <w:tc>
          <w:tcPr>
            <w:tcW w:w="1635" w:type="dxa"/>
            <w:vMerge w:val="restart"/>
            <w:tcBorders>
              <w:left w:val="single" w:sz="4" w:space="0" w:color="auto"/>
              <w:right w:val="single" w:sz="4" w:space="0" w:color="auto"/>
            </w:tcBorders>
          </w:tcPr>
          <w:p w14:paraId="58125834" w14:textId="77777777" w:rsidR="00B81004" w:rsidRPr="003A38B7" w:rsidRDefault="00B81004" w:rsidP="009F0A39">
            <w:pPr>
              <w:spacing w:before="60" w:after="0" w:line="240" w:lineRule="auto"/>
              <w:ind w:left="305" w:right="94" w:hanging="18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Presión arterial alta Nivel 3</w:t>
            </w:r>
          </w:p>
        </w:tc>
        <w:tc>
          <w:tcPr>
            <w:tcW w:w="1995" w:type="dxa"/>
            <w:tcBorders>
              <w:top w:val="single" w:sz="4" w:space="0" w:color="auto"/>
              <w:left w:val="single" w:sz="4" w:space="0" w:color="auto"/>
              <w:bottom w:val="nil"/>
              <w:right w:val="single" w:sz="4" w:space="0" w:color="auto"/>
            </w:tcBorders>
          </w:tcPr>
          <w:p w14:paraId="52CE95E9" w14:textId="799B7534" w:rsidR="00B81004" w:rsidRPr="003A38B7" w:rsidRDefault="00B81004" w:rsidP="009F0A39">
            <w:pPr>
              <w:spacing w:before="60" w:after="0" w:line="240" w:lineRule="auto"/>
              <w:ind w:left="51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180 o más</w:t>
            </w:r>
          </w:p>
        </w:tc>
        <w:tc>
          <w:tcPr>
            <w:tcW w:w="2033" w:type="dxa"/>
            <w:vMerge w:val="restart"/>
            <w:tcBorders>
              <w:left w:val="single" w:sz="4" w:space="0" w:color="auto"/>
              <w:right w:val="single" w:sz="4" w:space="0" w:color="auto"/>
            </w:tcBorders>
          </w:tcPr>
          <w:p w14:paraId="5A59EF5F" w14:textId="77777777" w:rsidR="00B81004" w:rsidRPr="003A38B7" w:rsidRDefault="00B81004" w:rsidP="006D0009">
            <w:pPr>
              <w:spacing w:before="5" w:after="0" w:line="240" w:lineRule="auto"/>
              <w:jc w:val="center"/>
              <w:rPr>
                <w:rFonts w:ascii="Times New Roman" w:hAnsi="Times New Roman" w:cs="Times New Roman"/>
                <w:bCs/>
                <w:sz w:val="24"/>
                <w:szCs w:val="24"/>
                <w:lang w:val="es-ES_tradnl"/>
              </w:rPr>
            </w:pPr>
          </w:p>
          <w:p w14:paraId="474106A6" w14:textId="77777777" w:rsidR="00B81004" w:rsidRPr="003A38B7" w:rsidRDefault="00B81004" w:rsidP="006D0009">
            <w:pPr>
              <w:spacing w:after="0" w:line="240" w:lineRule="auto"/>
              <w:ind w:left="900" w:right="892"/>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c>
          <w:tcPr>
            <w:tcW w:w="1380" w:type="dxa"/>
            <w:vMerge w:val="restart"/>
            <w:tcBorders>
              <w:top w:val="single" w:sz="4" w:space="0" w:color="auto"/>
              <w:left w:val="single" w:sz="4" w:space="0" w:color="auto"/>
              <w:right w:val="single" w:sz="4" w:space="0" w:color="auto"/>
            </w:tcBorders>
            <w:vAlign w:val="center"/>
          </w:tcPr>
          <w:p w14:paraId="24A8E0CD" w14:textId="77777777" w:rsidR="00B81004" w:rsidRPr="003A38B7" w:rsidRDefault="00B81004" w:rsidP="00B81004">
            <w:pPr>
              <w:spacing w:before="60" w:after="0" w:line="240" w:lineRule="auto"/>
              <w:ind w:left="600" w:right="57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r>
      <w:tr w:rsidR="00B81004" w:rsidRPr="003A38B7" w14:paraId="458F4859" w14:textId="77777777" w:rsidTr="00B81004">
        <w:trPr>
          <w:trHeight w:hRule="exact" w:val="509"/>
          <w:jc w:val="center"/>
        </w:trPr>
        <w:tc>
          <w:tcPr>
            <w:tcW w:w="1763" w:type="dxa"/>
            <w:tcBorders>
              <w:top w:val="nil"/>
              <w:left w:val="single" w:sz="4" w:space="0" w:color="auto"/>
              <w:bottom w:val="single" w:sz="4" w:space="0" w:color="auto"/>
              <w:right w:val="single" w:sz="4" w:space="0" w:color="auto"/>
            </w:tcBorders>
          </w:tcPr>
          <w:p w14:paraId="077C99A5" w14:textId="77777777" w:rsidR="00B81004" w:rsidRPr="003A38B7" w:rsidRDefault="00B81004" w:rsidP="009F0A39">
            <w:pPr>
              <w:spacing w:before="45" w:after="0" w:line="240" w:lineRule="auto"/>
              <w:ind w:left="39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Diastólica</w:t>
            </w:r>
          </w:p>
        </w:tc>
        <w:tc>
          <w:tcPr>
            <w:tcW w:w="1635" w:type="dxa"/>
            <w:vMerge/>
            <w:tcBorders>
              <w:left w:val="single" w:sz="4" w:space="0" w:color="auto"/>
              <w:right w:val="single" w:sz="4" w:space="0" w:color="auto"/>
            </w:tcBorders>
          </w:tcPr>
          <w:p w14:paraId="521EF887" w14:textId="77777777" w:rsidR="00B81004" w:rsidRPr="003A38B7" w:rsidRDefault="00B81004" w:rsidP="009F0A39">
            <w:pPr>
              <w:spacing w:line="240" w:lineRule="auto"/>
              <w:rPr>
                <w:rFonts w:ascii="Times New Roman" w:hAnsi="Times New Roman" w:cs="Times New Roman"/>
                <w:bCs/>
                <w:sz w:val="24"/>
                <w:szCs w:val="24"/>
                <w:lang w:val="es-ES_tradnl"/>
              </w:rPr>
            </w:pPr>
          </w:p>
        </w:tc>
        <w:tc>
          <w:tcPr>
            <w:tcW w:w="1995" w:type="dxa"/>
            <w:tcBorders>
              <w:top w:val="nil"/>
              <w:left w:val="single" w:sz="4" w:space="0" w:color="auto"/>
              <w:bottom w:val="single" w:sz="4" w:space="0" w:color="auto"/>
              <w:right w:val="single" w:sz="4" w:space="0" w:color="auto"/>
            </w:tcBorders>
          </w:tcPr>
          <w:p w14:paraId="0931259E" w14:textId="5BEC36D0" w:rsidR="00B81004" w:rsidRPr="003A38B7" w:rsidRDefault="00B81004" w:rsidP="009F0A39">
            <w:pPr>
              <w:spacing w:before="45" w:after="0" w:line="240" w:lineRule="auto"/>
              <w:ind w:left="51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120 o más</w:t>
            </w:r>
          </w:p>
        </w:tc>
        <w:tc>
          <w:tcPr>
            <w:tcW w:w="2033" w:type="dxa"/>
            <w:vMerge/>
            <w:tcBorders>
              <w:left w:val="single" w:sz="4" w:space="0" w:color="auto"/>
              <w:right w:val="single" w:sz="4" w:space="0" w:color="auto"/>
            </w:tcBorders>
          </w:tcPr>
          <w:p w14:paraId="3D7CD852" w14:textId="77777777" w:rsidR="00B81004" w:rsidRPr="003A38B7" w:rsidRDefault="00B81004" w:rsidP="006D0009">
            <w:pPr>
              <w:spacing w:line="240" w:lineRule="auto"/>
              <w:jc w:val="center"/>
              <w:rPr>
                <w:rFonts w:ascii="Times New Roman" w:hAnsi="Times New Roman" w:cs="Times New Roman"/>
                <w:bCs/>
                <w:sz w:val="24"/>
                <w:szCs w:val="24"/>
                <w:lang w:val="es-ES_tradnl"/>
              </w:rPr>
            </w:pPr>
          </w:p>
        </w:tc>
        <w:tc>
          <w:tcPr>
            <w:tcW w:w="1380" w:type="dxa"/>
            <w:vMerge/>
            <w:tcBorders>
              <w:left w:val="single" w:sz="4" w:space="0" w:color="auto"/>
              <w:bottom w:val="single" w:sz="4" w:space="0" w:color="auto"/>
              <w:right w:val="single" w:sz="4" w:space="0" w:color="auto"/>
            </w:tcBorders>
            <w:vAlign w:val="center"/>
          </w:tcPr>
          <w:p w14:paraId="798384EC" w14:textId="77777777" w:rsidR="00B81004" w:rsidRPr="003A38B7" w:rsidRDefault="00B81004" w:rsidP="00B81004">
            <w:pPr>
              <w:spacing w:line="240" w:lineRule="auto"/>
              <w:jc w:val="center"/>
              <w:rPr>
                <w:rFonts w:ascii="Times New Roman" w:hAnsi="Times New Roman" w:cs="Times New Roman"/>
                <w:bCs/>
                <w:sz w:val="24"/>
                <w:szCs w:val="24"/>
                <w:lang w:val="es-ES_tradnl"/>
              </w:rPr>
            </w:pPr>
          </w:p>
        </w:tc>
      </w:tr>
      <w:tr w:rsidR="00573CCE" w:rsidRPr="003A38B7" w14:paraId="4A004A67" w14:textId="77777777" w:rsidTr="00B81004">
        <w:trPr>
          <w:trHeight w:hRule="exact" w:val="338"/>
          <w:jc w:val="center"/>
        </w:trPr>
        <w:tc>
          <w:tcPr>
            <w:tcW w:w="1763" w:type="dxa"/>
            <w:tcBorders>
              <w:top w:val="single" w:sz="4" w:space="0" w:color="auto"/>
              <w:left w:val="single" w:sz="4" w:space="0" w:color="auto"/>
              <w:bottom w:val="nil"/>
              <w:right w:val="single" w:sz="4" w:space="0" w:color="auto"/>
            </w:tcBorders>
          </w:tcPr>
          <w:p w14:paraId="24D7467D" w14:textId="77777777" w:rsidR="00573CCE" w:rsidRPr="003A38B7" w:rsidRDefault="00573CCE" w:rsidP="009F0A39">
            <w:pPr>
              <w:spacing w:before="60" w:after="0" w:line="240" w:lineRule="auto"/>
              <w:ind w:left="45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Sistólica</w:t>
            </w:r>
          </w:p>
        </w:tc>
        <w:tc>
          <w:tcPr>
            <w:tcW w:w="1635" w:type="dxa"/>
            <w:vMerge w:val="restart"/>
            <w:tcBorders>
              <w:left w:val="single" w:sz="4" w:space="0" w:color="auto"/>
              <w:right w:val="single" w:sz="4" w:space="0" w:color="auto"/>
            </w:tcBorders>
          </w:tcPr>
          <w:p w14:paraId="71B8002D" w14:textId="77777777" w:rsidR="00573CCE" w:rsidRPr="003A38B7" w:rsidRDefault="00573CCE" w:rsidP="009F0A39">
            <w:pPr>
              <w:spacing w:before="5" w:after="0" w:line="240" w:lineRule="auto"/>
              <w:rPr>
                <w:rFonts w:ascii="Times New Roman" w:hAnsi="Times New Roman" w:cs="Times New Roman"/>
                <w:bCs/>
                <w:sz w:val="24"/>
                <w:szCs w:val="24"/>
                <w:lang w:val="es-ES_tradnl"/>
              </w:rPr>
            </w:pPr>
          </w:p>
          <w:p w14:paraId="3AEBA53A" w14:textId="77777777" w:rsidR="00573CCE" w:rsidRPr="003A38B7" w:rsidRDefault="00573CCE" w:rsidP="009F0A39">
            <w:pPr>
              <w:spacing w:after="0" w:line="240" w:lineRule="auto"/>
              <w:ind w:left="27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Hipotensión</w:t>
            </w:r>
          </w:p>
        </w:tc>
        <w:tc>
          <w:tcPr>
            <w:tcW w:w="1995" w:type="dxa"/>
            <w:tcBorders>
              <w:top w:val="single" w:sz="4" w:space="0" w:color="auto"/>
              <w:left w:val="single" w:sz="4" w:space="0" w:color="auto"/>
              <w:bottom w:val="nil"/>
              <w:right w:val="single" w:sz="4" w:space="0" w:color="auto"/>
            </w:tcBorders>
          </w:tcPr>
          <w:p w14:paraId="7D2E64AE" w14:textId="0FFFAB33" w:rsidR="00573CCE" w:rsidRPr="003A38B7" w:rsidRDefault="005A7BAA" w:rsidP="009F0A39">
            <w:pPr>
              <w:spacing w:before="60" w:after="0" w:line="240" w:lineRule="auto"/>
              <w:ind w:left="39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w:t>
            </w:r>
            <w:r w:rsidR="00962821" w:rsidRPr="003A38B7">
              <w:rPr>
                <w:rFonts w:ascii="Times New Roman" w:eastAsia="Arial" w:hAnsi="Times New Roman" w:cs="Times New Roman"/>
                <w:bCs/>
                <w:sz w:val="24"/>
                <w:szCs w:val="24"/>
                <w:lang w:val="es-ES_tradnl"/>
              </w:rPr>
              <w:t xml:space="preserve">100 </w:t>
            </w:r>
            <w:r w:rsidRPr="003A38B7">
              <w:rPr>
                <w:rFonts w:ascii="Times New Roman" w:eastAsia="Arial" w:hAnsi="Times New Roman" w:cs="Times New Roman"/>
                <w:bCs/>
                <w:sz w:val="24"/>
                <w:szCs w:val="24"/>
                <w:lang w:val="es-ES_tradnl"/>
              </w:rPr>
              <w:t>o</w:t>
            </w:r>
            <w:r w:rsidR="00573CCE" w:rsidRPr="003A38B7">
              <w:rPr>
                <w:rFonts w:ascii="Times New Roman" w:eastAsia="Arial" w:hAnsi="Times New Roman" w:cs="Times New Roman"/>
                <w:bCs/>
                <w:sz w:val="24"/>
                <w:szCs w:val="24"/>
                <w:lang w:val="es-ES_tradnl"/>
              </w:rPr>
              <w:t xml:space="preserve"> menos</w:t>
            </w:r>
          </w:p>
        </w:tc>
        <w:tc>
          <w:tcPr>
            <w:tcW w:w="2033" w:type="dxa"/>
            <w:vMerge w:val="restart"/>
            <w:tcBorders>
              <w:left w:val="single" w:sz="4" w:space="0" w:color="auto"/>
            </w:tcBorders>
          </w:tcPr>
          <w:p w14:paraId="77D95368" w14:textId="77777777" w:rsidR="00573CCE" w:rsidRPr="003A38B7" w:rsidRDefault="00573CCE" w:rsidP="006D0009">
            <w:pPr>
              <w:spacing w:before="5" w:after="0" w:line="240" w:lineRule="auto"/>
              <w:jc w:val="center"/>
              <w:rPr>
                <w:rFonts w:ascii="Times New Roman" w:hAnsi="Times New Roman" w:cs="Times New Roman"/>
                <w:bCs/>
                <w:sz w:val="24"/>
                <w:szCs w:val="24"/>
                <w:lang w:val="es-ES_tradnl"/>
              </w:rPr>
            </w:pPr>
          </w:p>
          <w:p w14:paraId="6761A1B5" w14:textId="77777777" w:rsidR="00573CCE" w:rsidRPr="003A38B7" w:rsidRDefault="00573CCE" w:rsidP="006D0009">
            <w:pPr>
              <w:spacing w:after="0" w:line="240" w:lineRule="auto"/>
              <w:ind w:left="900" w:right="892"/>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1380" w:type="dxa"/>
            <w:vMerge w:val="restart"/>
            <w:tcBorders>
              <w:top w:val="single" w:sz="4" w:space="0" w:color="auto"/>
            </w:tcBorders>
            <w:vAlign w:val="center"/>
          </w:tcPr>
          <w:p w14:paraId="4D8F4566" w14:textId="77777777" w:rsidR="00B81004" w:rsidRPr="003A38B7" w:rsidRDefault="00B81004" w:rsidP="00B81004">
            <w:pPr>
              <w:spacing w:before="42" w:after="0" w:line="240" w:lineRule="auto"/>
              <w:ind w:right="587"/>
              <w:jc w:val="center"/>
              <w:rPr>
                <w:rFonts w:ascii="Times New Roman" w:eastAsia="Calibri" w:hAnsi="Times New Roman" w:cs="Times New Roman"/>
                <w:bCs/>
                <w:sz w:val="24"/>
                <w:szCs w:val="24"/>
                <w:lang w:val="es-ES_tradnl"/>
              </w:rPr>
            </w:pPr>
          </w:p>
          <w:p w14:paraId="1ADF040E" w14:textId="0C6628CF" w:rsidR="006D0009" w:rsidRPr="003A38B7" w:rsidRDefault="00B81004" w:rsidP="00B81004">
            <w:pPr>
              <w:spacing w:before="42" w:after="0" w:line="240" w:lineRule="auto"/>
              <w:ind w:right="587"/>
              <w:jc w:val="center"/>
              <w:rPr>
                <w:rFonts w:ascii="Times New Roman" w:eastAsia="Calibri" w:hAnsi="Times New Roman" w:cs="Times New Roman"/>
                <w:bCs/>
                <w:sz w:val="24"/>
                <w:szCs w:val="24"/>
                <w:lang w:val="es-ES_tradnl"/>
              </w:rPr>
            </w:pPr>
            <w:r w:rsidRPr="003A38B7">
              <w:rPr>
                <w:rFonts w:ascii="Times New Roman" w:eastAsia="Calibri" w:hAnsi="Times New Roman" w:cs="Times New Roman"/>
                <w:bCs/>
                <w:sz w:val="24"/>
                <w:szCs w:val="24"/>
                <w:lang w:val="es-ES_tradnl"/>
              </w:rPr>
              <w:t xml:space="preserve">          </w:t>
            </w:r>
            <w:r w:rsidR="006D0009" w:rsidRPr="003A38B7">
              <w:rPr>
                <w:rFonts w:ascii="Times New Roman" w:eastAsia="Calibri" w:hAnsi="Times New Roman" w:cs="Times New Roman"/>
                <w:bCs/>
                <w:sz w:val="24"/>
                <w:szCs w:val="24"/>
                <w:lang w:val="es-ES_tradnl"/>
              </w:rPr>
              <w:t>3</w:t>
            </w:r>
          </w:p>
          <w:p w14:paraId="774DA313" w14:textId="630B02AB" w:rsidR="00573CCE" w:rsidRPr="003A38B7" w:rsidRDefault="00573CCE" w:rsidP="00B81004">
            <w:pPr>
              <w:spacing w:before="42" w:after="0" w:line="240" w:lineRule="auto"/>
              <w:ind w:right="587"/>
              <w:rPr>
                <w:rFonts w:ascii="Times New Roman" w:eastAsia="Calibri" w:hAnsi="Times New Roman" w:cs="Times New Roman"/>
                <w:bCs/>
                <w:sz w:val="24"/>
                <w:szCs w:val="24"/>
                <w:lang w:val="es-ES_tradnl"/>
              </w:rPr>
            </w:pPr>
          </w:p>
          <w:p w14:paraId="150355D3" w14:textId="77777777" w:rsidR="006D0009" w:rsidRPr="003A38B7" w:rsidRDefault="006D0009" w:rsidP="00B81004">
            <w:pPr>
              <w:spacing w:before="42" w:after="0" w:line="240" w:lineRule="auto"/>
              <w:ind w:left="600" w:right="587"/>
              <w:jc w:val="center"/>
              <w:rPr>
                <w:rFonts w:ascii="Times New Roman" w:eastAsia="Calibri" w:hAnsi="Times New Roman" w:cs="Times New Roman"/>
                <w:bCs/>
                <w:sz w:val="24"/>
                <w:szCs w:val="24"/>
                <w:lang w:val="es-ES_tradnl"/>
              </w:rPr>
            </w:pPr>
          </w:p>
          <w:p w14:paraId="2785905F" w14:textId="12AC4E89" w:rsidR="00573CCE" w:rsidRPr="003A38B7" w:rsidRDefault="00573CCE" w:rsidP="00B81004">
            <w:pPr>
              <w:spacing w:before="42" w:after="0" w:line="240" w:lineRule="auto"/>
              <w:ind w:left="600" w:right="587"/>
              <w:jc w:val="center"/>
              <w:rPr>
                <w:rFonts w:ascii="Times New Roman" w:eastAsia="Calibri" w:hAnsi="Times New Roman" w:cs="Times New Roman"/>
                <w:bCs/>
                <w:sz w:val="24"/>
                <w:szCs w:val="24"/>
                <w:lang w:val="es-ES_tradnl"/>
              </w:rPr>
            </w:pPr>
          </w:p>
        </w:tc>
      </w:tr>
      <w:tr w:rsidR="00573CCE" w:rsidRPr="003A38B7" w14:paraId="488C2D7F" w14:textId="77777777" w:rsidTr="00B81004">
        <w:trPr>
          <w:trHeight w:hRule="exact" w:val="338"/>
          <w:jc w:val="center"/>
        </w:trPr>
        <w:tc>
          <w:tcPr>
            <w:tcW w:w="1763" w:type="dxa"/>
            <w:tcBorders>
              <w:top w:val="nil"/>
              <w:left w:val="single" w:sz="4" w:space="0" w:color="auto"/>
              <w:bottom w:val="single" w:sz="4" w:space="0" w:color="auto"/>
              <w:right w:val="single" w:sz="4" w:space="0" w:color="auto"/>
            </w:tcBorders>
          </w:tcPr>
          <w:p w14:paraId="08332C9C" w14:textId="77777777" w:rsidR="00573CCE" w:rsidRPr="003A38B7" w:rsidRDefault="00573CCE" w:rsidP="009F0A39">
            <w:pPr>
              <w:spacing w:before="60" w:after="0" w:line="240" w:lineRule="auto"/>
              <w:ind w:left="39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Diastólica</w:t>
            </w:r>
          </w:p>
        </w:tc>
        <w:tc>
          <w:tcPr>
            <w:tcW w:w="1635" w:type="dxa"/>
            <w:vMerge/>
            <w:tcBorders>
              <w:left w:val="single" w:sz="4" w:space="0" w:color="auto"/>
              <w:right w:val="single" w:sz="4" w:space="0" w:color="auto"/>
            </w:tcBorders>
          </w:tcPr>
          <w:p w14:paraId="2E431252" w14:textId="77777777" w:rsidR="00573CCE" w:rsidRPr="003A38B7" w:rsidRDefault="00573CCE" w:rsidP="009F0A39">
            <w:pPr>
              <w:spacing w:line="240" w:lineRule="auto"/>
              <w:rPr>
                <w:rFonts w:ascii="Times New Roman" w:hAnsi="Times New Roman" w:cs="Times New Roman"/>
                <w:bCs/>
                <w:sz w:val="24"/>
                <w:szCs w:val="24"/>
                <w:lang w:val="es-ES_tradnl"/>
              </w:rPr>
            </w:pPr>
          </w:p>
        </w:tc>
        <w:tc>
          <w:tcPr>
            <w:tcW w:w="1995" w:type="dxa"/>
            <w:tcBorders>
              <w:top w:val="nil"/>
              <w:left w:val="single" w:sz="4" w:space="0" w:color="auto"/>
              <w:bottom w:val="single" w:sz="4" w:space="0" w:color="auto"/>
              <w:right w:val="single" w:sz="4" w:space="0" w:color="auto"/>
            </w:tcBorders>
          </w:tcPr>
          <w:p w14:paraId="5E22AFB9" w14:textId="5E576AA3" w:rsidR="00573CCE" w:rsidRPr="003A38B7" w:rsidRDefault="005A7BAA" w:rsidP="009F0A39">
            <w:pPr>
              <w:spacing w:before="60" w:after="0" w:line="240" w:lineRule="auto"/>
              <w:ind w:left="45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w:t>
            </w:r>
            <w:r w:rsidR="00962821" w:rsidRPr="003A38B7">
              <w:rPr>
                <w:rFonts w:ascii="Times New Roman" w:eastAsia="Arial" w:hAnsi="Times New Roman" w:cs="Times New Roman"/>
                <w:bCs/>
                <w:sz w:val="24"/>
                <w:szCs w:val="24"/>
                <w:lang w:val="es-ES_tradnl"/>
              </w:rPr>
              <w:t xml:space="preserve">69 </w:t>
            </w:r>
            <w:r w:rsidRPr="003A38B7">
              <w:rPr>
                <w:rFonts w:ascii="Times New Roman" w:eastAsia="Arial" w:hAnsi="Times New Roman" w:cs="Times New Roman"/>
                <w:bCs/>
                <w:sz w:val="24"/>
                <w:szCs w:val="24"/>
                <w:lang w:val="es-ES_tradnl"/>
              </w:rPr>
              <w:t>o</w:t>
            </w:r>
            <w:r w:rsidR="00573CCE" w:rsidRPr="003A38B7">
              <w:rPr>
                <w:rFonts w:ascii="Times New Roman" w:eastAsia="Arial" w:hAnsi="Times New Roman" w:cs="Times New Roman"/>
                <w:bCs/>
                <w:sz w:val="24"/>
                <w:szCs w:val="24"/>
                <w:lang w:val="es-ES_tradnl"/>
              </w:rPr>
              <w:t xml:space="preserve"> menos</w:t>
            </w:r>
          </w:p>
        </w:tc>
        <w:tc>
          <w:tcPr>
            <w:tcW w:w="2033" w:type="dxa"/>
            <w:vMerge/>
            <w:tcBorders>
              <w:left w:val="single" w:sz="4" w:space="0" w:color="auto"/>
            </w:tcBorders>
          </w:tcPr>
          <w:p w14:paraId="73BC4789" w14:textId="77777777" w:rsidR="00573CCE" w:rsidRPr="003A38B7" w:rsidRDefault="00573CCE" w:rsidP="009F0A39">
            <w:pPr>
              <w:spacing w:line="240" w:lineRule="auto"/>
              <w:rPr>
                <w:rFonts w:ascii="Times New Roman" w:hAnsi="Times New Roman" w:cs="Times New Roman"/>
                <w:bCs/>
                <w:sz w:val="24"/>
                <w:szCs w:val="24"/>
                <w:lang w:val="es-ES_tradnl"/>
              </w:rPr>
            </w:pPr>
          </w:p>
        </w:tc>
        <w:tc>
          <w:tcPr>
            <w:tcW w:w="1380" w:type="dxa"/>
            <w:vMerge/>
          </w:tcPr>
          <w:p w14:paraId="1911523A" w14:textId="77777777" w:rsidR="00573CCE" w:rsidRPr="003A38B7" w:rsidRDefault="00573CCE" w:rsidP="009F0A39">
            <w:pPr>
              <w:spacing w:line="240" w:lineRule="auto"/>
              <w:rPr>
                <w:rFonts w:ascii="Times New Roman" w:hAnsi="Times New Roman" w:cs="Times New Roman"/>
                <w:bCs/>
                <w:sz w:val="24"/>
                <w:szCs w:val="24"/>
                <w:lang w:val="es-ES_tradnl"/>
              </w:rPr>
            </w:pPr>
          </w:p>
        </w:tc>
      </w:tr>
    </w:tbl>
    <w:p w14:paraId="2ED5A5A9" w14:textId="03F61DA2" w:rsidR="009E2C89" w:rsidRDefault="00634FE2" w:rsidP="003A38B7">
      <w:pPr>
        <w:spacing w:after="0" w:line="360" w:lineRule="auto"/>
        <w:contextualSpacing/>
        <w:jc w:val="center"/>
        <w:rPr>
          <w:rFonts w:ascii="Times New Roman" w:eastAsia="Times New Roman" w:hAnsi="Times New Roman" w:cs="Times New Roman"/>
          <w:sz w:val="24"/>
          <w:szCs w:val="24"/>
        </w:rPr>
      </w:pPr>
      <w:r w:rsidRPr="003A38B7">
        <w:rPr>
          <w:rFonts w:ascii="Times New Roman" w:eastAsia="Arial" w:hAnsi="Times New Roman" w:cs="Times New Roman"/>
          <w:sz w:val="24"/>
          <w:szCs w:val="24"/>
          <w:lang w:val="es-ES_tradnl"/>
        </w:rPr>
        <w:t>Fuente:</w:t>
      </w:r>
      <w:r w:rsidR="00AD695F" w:rsidRPr="003A38B7">
        <w:rPr>
          <w:rFonts w:ascii="Times New Roman" w:eastAsia="Times New Roman" w:hAnsi="Times New Roman" w:cs="Times New Roman"/>
          <w:sz w:val="24"/>
          <w:szCs w:val="24"/>
        </w:rPr>
        <w:t xml:space="preserve"> </w:t>
      </w:r>
      <w:r w:rsidR="00D166E5" w:rsidRPr="003A38B7">
        <w:rPr>
          <w:rFonts w:ascii="Times New Roman" w:eastAsia="Times New Roman" w:hAnsi="Times New Roman" w:cs="Times New Roman"/>
          <w:sz w:val="24"/>
          <w:szCs w:val="24"/>
        </w:rPr>
        <w:t xml:space="preserve">Adaptada de </w:t>
      </w:r>
      <w:r w:rsidR="00AD695F" w:rsidRPr="003A38B7">
        <w:rPr>
          <w:rFonts w:ascii="Times New Roman" w:eastAsia="Times New Roman" w:hAnsi="Times New Roman" w:cs="Times New Roman"/>
          <w:sz w:val="24"/>
          <w:szCs w:val="24"/>
        </w:rPr>
        <w:t xml:space="preserve">Rosas M. </w:t>
      </w:r>
      <w:r w:rsidR="00AD695F" w:rsidRPr="003A38B7">
        <w:rPr>
          <w:rFonts w:ascii="Times New Roman" w:eastAsia="Times New Roman" w:hAnsi="Times New Roman" w:cs="Times New Roman"/>
          <w:i/>
          <w:sz w:val="24"/>
          <w:szCs w:val="24"/>
        </w:rPr>
        <w:t>et al</w:t>
      </w:r>
      <w:r w:rsidR="00AD695F" w:rsidRPr="003A38B7">
        <w:rPr>
          <w:rFonts w:ascii="Times New Roman" w:eastAsia="Times New Roman" w:hAnsi="Times New Roman" w:cs="Times New Roman"/>
          <w:sz w:val="24"/>
          <w:szCs w:val="24"/>
        </w:rPr>
        <w:t>.</w:t>
      </w:r>
      <w:r w:rsidR="00AD695F" w:rsidRPr="003A38B7">
        <w:rPr>
          <w:rStyle w:val="article-title"/>
          <w:rFonts w:ascii="Times New Roman" w:eastAsia="Times New Roman" w:hAnsi="Times New Roman" w:cs="Times New Roman"/>
          <w:sz w:val="24"/>
          <w:szCs w:val="24"/>
        </w:rPr>
        <w:t xml:space="preserve"> </w:t>
      </w:r>
      <w:r w:rsidR="00224CCD" w:rsidRPr="003A38B7">
        <w:rPr>
          <w:rStyle w:val="article-title"/>
          <w:rFonts w:ascii="Times New Roman" w:eastAsia="Times New Roman" w:hAnsi="Times New Roman" w:cs="Times New Roman"/>
          <w:sz w:val="24"/>
          <w:szCs w:val="24"/>
        </w:rPr>
        <w:t xml:space="preserve">(2005). </w:t>
      </w:r>
      <w:r w:rsidR="00AD695F" w:rsidRPr="003A38B7">
        <w:rPr>
          <w:rStyle w:val="article-title"/>
          <w:rFonts w:ascii="Times New Roman" w:eastAsia="Times New Roman" w:hAnsi="Times New Roman" w:cs="Times New Roman"/>
          <w:bCs/>
          <w:i/>
          <w:iCs/>
          <w:sz w:val="24"/>
          <w:szCs w:val="24"/>
        </w:rPr>
        <w:t>Re-encuesta Nacional de Hipertensión Arterial (RENAHTA)</w:t>
      </w:r>
      <w:r w:rsidR="00AD695F" w:rsidRPr="003A38B7">
        <w:rPr>
          <w:rStyle w:val="article-title"/>
          <w:rFonts w:ascii="Times New Roman" w:eastAsia="Times New Roman" w:hAnsi="Times New Roman" w:cs="Times New Roman"/>
          <w:i/>
          <w:sz w:val="24"/>
          <w:szCs w:val="24"/>
        </w:rPr>
        <w:t xml:space="preserve">: </w:t>
      </w:r>
      <w:r w:rsidR="00AD695F" w:rsidRPr="003A38B7">
        <w:rPr>
          <w:rStyle w:val="article-title"/>
          <w:rFonts w:ascii="Times New Roman" w:eastAsia="Times New Roman" w:hAnsi="Times New Roman" w:cs="Times New Roman"/>
          <w:bCs/>
          <w:i/>
          <w:iCs/>
          <w:sz w:val="24"/>
          <w:szCs w:val="24"/>
        </w:rPr>
        <w:t>Consolidación Mexicana de los Factores de Riesgo Cardiovascular</w:t>
      </w:r>
      <w:r w:rsidR="00AD695F" w:rsidRPr="003A38B7">
        <w:rPr>
          <w:rStyle w:val="article-title"/>
          <w:rFonts w:ascii="Times New Roman" w:eastAsia="Times New Roman" w:hAnsi="Times New Roman" w:cs="Times New Roman"/>
          <w:bCs/>
          <w:iCs/>
          <w:sz w:val="24"/>
          <w:szCs w:val="24"/>
        </w:rPr>
        <w:t>. Cohorte Nacional de Seguimiento</w:t>
      </w:r>
      <w:r w:rsidR="00AD695F" w:rsidRPr="003A38B7">
        <w:rPr>
          <w:rStyle w:val="article-title"/>
          <w:rFonts w:ascii="Times New Roman" w:eastAsia="Times New Roman" w:hAnsi="Times New Roman" w:cs="Times New Roman"/>
          <w:sz w:val="24"/>
          <w:szCs w:val="24"/>
        </w:rPr>
        <w:t>.</w:t>
      </w:r>
      <w:r w:rsidR="00AD695F" w:rsidRPr="003A38B7">
        <w:rPr>
          <w:rFonts w:ascii="Times New Roman" w:eastAsia="Times New Roman" w:hAnsi="Times New Roman" w:cs="Times New Roman"/>
          <w:iCs/>
          <w:sz w:val="24"/>
          <w:szCs w:val="24"/>
        </w:rPr>
        <w:t xml:space="preserve"> Arch. Cardiol. Méx.</w:t>
      </w:r>
      <w:r w:rsidR="00AD695F" w:rsidRPr="003A38B7">
        <w:rPr>
          <w:rFonts w:ascii="Times New Roman" w:eastAsia="Times New Roman" w:hAnsi="Times New Roman" w:cs="Times New Roman"/>
          <w:sz w:val="24"/>
          <w:szCs w:val="24"/>
        </w:rPr>
        <w:t xml:space="preserve"> [online]. 2005, vol.75, n.1, pp.96-111. ISSN 1665-1731</w:t>
      </w:r>
    </w:p>
    <w:p w14:paraId="469A4688" w14:textId="77777777" w:rsidR="00225FD5" w:rsidRPr="003A38B7" w:rsidRDefault="00225FD5" w:rsidP="003A38B7">
      <w:pPr>
        <w:spacing w:after="0" w:line="360" w:lineRule="auto"/>
        <w:contextualSpacing/>
        <w:jc w:val="center"/>
        <w:rPr>
          <w:rFonts w:ascii="Times New Roman" w:eastAsia="Times New Roman" w:hAnsi="Times New Roman" w:cs="Times New Roman"/>
          <w:sz w:val="24"/>
          <w:szCs w:val="24"/>
        </w:rPr>
      </w:pPr>
    </w:p>
    <w:p w14:paraId="6C10D561" w14:textId="630E8553" w:rsidR="00F50ABF" w:rsidRDefault="00634FE2" w:rsidP="0020057C">
      <w:pPr>
        <w:spacing w:after="0" w:line="360" w:lineRule="auto"/>
        <w:ind w:right="45"/>
        <w:jc w:val="both"/>
        <w:rPr>
          <w:rFonts w:ascii="Times New Roman" w:eastAsia="Arial" w:hAnsi="Times New Roman" w:cs="Times New Roman"/>
          <w:color w:val="000000"/>
          <w:sz w:val="24"/>
          <w:szCs w:val="24"/>
          <w:lang w:val="es-ES_tradnl"/>
        </w:rPr>
      </w:pPr>
      <w:r w:rsidRPr="00F75D4C">
        <w:rPr>
          <w:rFonts w:ascii="Times New Roman" w:eastAsia="Arial" w:hAnsi="Times New Roman" w:cs="Times New Roman"/>
          <w:i/>
          <w:color w:val="333333"/>
          <w:sz w:val="24"/>
          <w:szCs w:val="24"/>
          <w:lang w:val="es-ES_tradnl"/>
        </w:rPr>
        <w:lastRenderedPageBreak/>
        <w:t>v)</w:t>
      </w:r>
      <w:r w:rsidRPr="00F75D4C">
        <w:rPr>
          <w:rFonts w:ascii="Times New Roman" w:eastAsia="Arial" w:hAnsi="Times New Roman" w:cs="Times New Roman"/>
          <w:i/>
          <w:color w:val="333333"/>
          <w:spacing w:val="15"/>
          <w:sz w:val="24"/>
          <w:szCs w:val="24"/>
          <w:lang w:val="es-ES_tradnl"/>
        </w:rPr>
        <w:t xml:space="preserve"> </w:t>
      </w:r>
      <w:r w:rsidRPr="00F75D4C">
        <w:rPr>
          <w:rFonts w:ascii="Times New Roman" w:eastAsia="Arial" w:hAnsi="Times New Roman" w:cs="Times New Roman"/>
          <w:i/>
          <w:color w:val="333333"/>
          <w:sz w:val="24"/>
          <w:szCs w:val="24"/>
          <w:lang w:val="es-ES_tradnl"/>
        </w:rPr>
        <w:t>Temperatura</w:t>
      </w:r>
      <w:r w:rsidRPr="00631478">
        <w:rPr>
          <w:rFonts w:ascii="Times New Roman" w:eastAsia="Arial" w:hAnsi="Times New Roman" w:cs="Times New Roman"/>
          <w:color w:val="333333"/>
          <w:sz w:val="24"/>
          <w:szCs w:val="24"/>
          <w:lang w:val="es-ES_tradnl"/>
        </w:rPr>
        <w:t>:</w:t>
      </w:r>
      <w:r w:rsidRPr="00631478">
        <w:rPr>
          <w:rFonts w:ascii="Times New Roman" w:eastAsia="Arial" w:hAnsi="Times New Roman" w:cs="Times New Roman"/>
          <w:color w:val="333333"/>
          <w:spacing w:val="15"/>
          <w:sz w:val="24"/>
          <w:szCs w:val="24"/>
          <w:lang w:val="es-ES_tradnl"/>
        </w:rPr>
        <w:t xml:space="preserve"> </w:t>
      </w:r>
      <w:r w:rsidR="005D7C61" w:rsidRPr="00631478">
        <w:rPr>
          <w:rFonts w:ascii="Times New Roman" w:eastAsia="Arial" w:hAnsi="Times New Roman" w:cs="Times New Roman"/>
          <w:color w:val="333333"/>
          <w:spacing w:val="15"/>
          <w:sz w:val="24"/>
          <w:szCs w:val="24"/>
          <w:lang w:val="es-ES_tradnl"/>
        </w:rPr>
        <w:t>esta variable a</w:t>
      </w:r>
      <w:r w:rsidR="005B2AC1" w:rsidRPr="005D7C61">
        <w:rPr>
          <w:rFonts w:ascii="Times New Roman" w:eastAsia="Arial" w:hAnsi="Times New Roman" w:cs="Times New Roman"/>
          <w:color w:val="000000"/>
          <w:sz w:val="24"/>
          <w:szCs w:val="24"/>
          <w:lang w:val="es-ES_tradnl"/>
        </w:rPr>
        <w:t>ctúa</w:t>
      </w:r>
      <w:r w:rsidR="005B2AC1">
        <w:rPr>
          <w:rFonts w:ascii="Times New Roman" w:eastAsia="Arial" w:hAnsi="Times New Roman" w:cs="Times New Roman"/>
          <w:color w:val="000000"/>
          <w:sz w:val="24"/>
          <w:szCs w:val="24"/>
          <w:lang w:val="es-ES_tradnl"/>
        </w:rPr>
        <w:t xml:space="preserve"> como un valor de referencia para determinar el calor que posee un cuerpo</w:t>
      </w:r>
      <w:r w:rsidR="005D7C61">
        <w:rPr>
          <w:rFonts w:ascii="Times New Roman" w:eastAsia="Arial" w:hAnsi="Times New Roman" w:cs="Times New Roman"/>
          <w:color w:val="000000"/>
          <w:sz w:val="24"/>
          <w:szCs w:val="24"/>
          <w:lang w:val="es-ES_tradnl"/>
        </w:rPr>
        <w:t>, y proporciona información para determinar los estados de salud del cuerpo humano</w:t>
      </w:r>
      <w:r w:rsidRPr="00315FA1">
        <w:rPr>
          <w:rFonts w:ascii="Times New Roman" w:eastAsia="Arial" w:hAnsi="Times New Roman" w:cs="Times New Roman"/>
          <w:color w:val="000000"/>
          <w:sz w:val="24"/>
          <w:szCs w:val="24"/>
          <w:lang w:val="es-ES_tradnl"/>
        </w:rPr>
        <w:t>. La fiebre se presenta como</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un</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síntoma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que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el</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cuerpo</w:t>
      </w:r>
      <w:r w:rsidR="003A2373">
        <w:rPr>
          <w:rFonts w:ascii="Times New Roman" w:eastAsia="Arial" w:hAnsi="Times New Roman" w:cs="Times New Roman"/>
          <w:color w:val="000000"/>
          <w:sz w:val="24"/>
          <w:szCs w:val="24"/>
          <w:lang w:val="es-ES_tradnl"/>
        </w:rPr>
        <w:t xml:space="preserve"> percibe y activa</w:t>
      </w:r>
      <w:r w:rsidRPr="00315FA1">
        <w:rPr>
          <w:rFonts w:ascii="Times New Roman" w:eastAsia="Arial" w:hAnsi="Times New Roman" w:cs="Times New Roman"/>
          <w:color w:val="000000"/>
          <w:sz w:val="24"/>
          <w:szCs w:val="24"/>
          <w:lang w:val="es-ES_tradnl"/>
        </w:rPr>
        <w:t xml:space="preserve"> </w:t>
      </w:r>
      <w:r w:rsidR="003A2373">
        <w:rPr>
          <w:rFonts w:ascii="Times New Roman" w:eastAsia="Arial" w:hAnsi="Times New Roman" w:cs="Times New Roman"/>
          <w:color w:val="000000"/>
          <w:sz w:val="24"/>
          <w:szCs w:val="24"/>
          <w:lang w:val="es-ES_tradnl"/>
        </w:rPr>
        <w:t xml:space="preserve">de inmediato </w:t>
      </w:r>
      <w:r w:rsidRPr="00315FA1">
        <w:rPr>
          <w:rFonts w:ascii="Times New Roman" w:eastAsia="Arial" w:hAnsi="Times New Roman" w:cs="Times New Roman"/>
          <w:color w:val="000000"/>
          <w:sz w:val="24"/>
          <w:szCs w:val="24"/>
          <w:lang w:val="es-ES_tradnl"/>
        </w:rPr>
        <w:t>el sistema inmune para defenderse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virus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y</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bacterias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 xml:space="preserve">que </w:t>
      </w:r>
      <w:r w:rsidR="003A2373">
        <w:rPr>
          <w:rFonts w:ascii="Times New Roman" w:eastAsia="Arial" w:hAnsi="Times New Roman" w:cs="Times New Roman"/>
          <w:color w:val="000000"/>
          <w:sz w:val="24"/>
          <w:szCs w:val="24"/>
          <w:lang w:val="es-ES_tradnl"/>
        </w:rPr>
        <w:t xml:space="preserve">lo </w:t>
      </w:r>
      <w:r w:rsidRPr="00315FA1">
        <w:rPr>
          <w:rFonts w:ascii="Times New Roman" w:eastAsia="Arial" w:hAnsi="Times New Roman" w:cs="Times New Roman"/>
          <w:color w:val="000000"/>
          <w:sz w:val="24"/>
          <w:szCs w:val="24"/>
          <w:lang w:val="es-ES_tradnl"/>
        </w:rPr>
        <w:t>están atacando. En la tabla 5 se presentan los conjuntos para esta variable.</w:t>
      </w:r>
    </w:p>
    <w:p w14:paraId="752F56BE" w14:textId="77777777" w:rsidR="00225FD5" w:rsidRPr="00631478" w:rsidRDefault="00225FD5" w:rsidP="0020057C">
      <w:pPr>
        <w:spacing w:after="0" w:line="360" w:lineRule="auto"/>
        <w:ind w:right="45"/>
        <w:jc w:val="both"/>
        <w:rPr>
          <w:rFonts w:ascii="Times New Roman" w:hAnsi="Times New Roman" w:cs="Times New Roman"/>
          <w:sz w:val="24"/>
          <w:szCs w:val="24"/>
          <w:lang w:val="es-ES_tradnl"/>
        </w:rPr>
      </w:pPr>
    </w:p>
    <w:p w14:paraId="75330060" w14:textId="2D3436B1" w:rsidR="00634FE2" w:rsidRDefault="00634FE2" w:rsidP="00EF6BC3">
      <w:pPr>
        <w:spacing w:after="0" w:line="360" w:lineRule="auto"/>
        <w:ind w:left="2819" w:right="2459"/>
        <w:jc w:val="center"/>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Tabla 5.</w:t>
      </w:r>
      <w:r w:rsidRPr="00EF6BC3">
        <w:rPr>
          <w:rFonts w:ascii="Times New Roman" w:eastAsia="Arial" w:hAnsi="Times New Roman" w:cs="Times New Roman"/>
          <w:sz w:val="24"/>
          <w:szCs w:val="24"/>
          <w:lang w:val="es-ES_tradnl"/>
        </w:rPr>
        <w:t xml:space="preserve"> Conjuntos de temperatura</w:t>
      </w:r>
    </w:p>
    <w:tbl>
      <w:tblPr>
        <w:tblStyle w:val="Tablaconcuadrcula"/>
        <w:tblW w:w="0" w:type="auto"/>
        <w:jc w:val="center"/>
        <w:tblLook w:val="04A0" w:firstRow="1" w:lastRow="0" w:firstColumn="1" w:lastColumn="0" w:noHBand="0" w:noVBand="1"/>
      </w:tblPr>
      <w:tblGrid>
        <w:gridCol w:w="2123"/>
        <w:gridCol w:w="1652"/>
        <w:gridCol w:w="2205"/>
        <w:gridCol w:w="1853"/>
      </w:tblGrid>
      <w:tr w:rsidR="007A79E5" w:rsidRPr="003A38B7" w14:paraId="7156E756" w14:textId="77777777" w:rsidTr="007A79E5">
        <w:trPr>
          <w:trHeight w:val="340"/>
          <w:jc w:val="center"/>
        </w:trPr>
        <w:tc>
          <w:tcPr>
            <w:tcW w:w="2123" w:type="dxa"/>
          </w:tcPr>
          <w:p w14:paraId="44A38351" w14:textId="77777777" w:rsidR="007A79E5" w:rsidRPr="003A38B7" w:rsidRDefault="007A79E5" w:rsidP="00453ED1">
            <w:pPr>
              <w:spacing w:line="240" w:lineRule="auto"/>
              <w:contextualSpacing/>
              <w:jc w:val="center"/>
              <w:rPr>
                <w:rFonts w:ascii="Times New Roman" w:hAnsi="Times New Roman" w:cs="Times New Roman"/>
                <w:bCs/>
                <w:sz w:val="24"/>
                <w:szCs w:val="24"/>
              </w:rPr>
            </w:pPr>
            <w:r w:rsidRPr="003A38B7">
              <w:rPr>
                <w:rFonts w:ascii="Times New Roman" w:hAnsi="Times New Roman" w:cs="Times New Roman"/>
                <w:bCs/>
                <w:sz w:val="24"/>
                <w:szCs w:val="24"/>
              </w:rPr>
              <w:t>Temperatura</w:t>
            </w:r>
          </w:p>
          <w:p w14:paraId="4FF1A5F2" w14:textId="77777777" w:rsidR="007A79E5" w:rsidRPr="003A38B7" w:rsidRDefault="007A79E5" w:rsidP="00453ED1">
            <w:pPr>
              <w:spacing w:line="240" w:lineRule="auto"/>
              <w:contextualSpacing/>
              <w:jc w:val="center"/>
              <w:rPr>
                <w:rFonts w:ascii="Times New Roman" w:hAnsi="Times New Roman" w:cs="Times New Roman"/>
                <w:bCs/>
                <w:sz w:val="24"/>
                <w:szCs w:val="24"/>
              </w:rPr>
            </w:pPr>
            <w:r w:rsidRPr="003A38B7">
              <w:rPr>
                <w:rFonts w:ascii="Times New Roman" w:hAnsi="Times New Roman" w:cs="Times New Roman"/>
                <w:bCs/>
                <w:sz w:val="24"/>
                <w:szCs w:val="24"/>
              </w:rPr>
              <w:t>Conjuntos</w:t>
            </w:r>
          </w:p>
        </w:tc>
        <w:tc>
          <w:tcPr>
            <w:tcW w:w="1652" w:type="dxa"/>
          </w:tcPr>
          <w:p w14:paraId="047827DC" w14:textId="77777777" w:rsidR="007A79E5" w:rsidRPr="003A38B7" w:rsidRDefault="007A79E5" w:rsidP="00453ED1">
            <w:pPr>
              <w:spacing w:line="240" w:lineRule="auto"/>
              <w:contextualSpacing/>
              <w:jc w:val="center"/>
              <w:rPr>
                <w:rFonts w:ascii="Times New Roman" w:hAnsi="Times New Roman" w:cs="Times New Roman"/>
                <w:bCs/>
                <w:sz w:val="24"/>
                <w:szCs w:val="24"/>
              </w:rPr>
            </w:pPr>
            <w:r w:rsidRPr="003A38B7">
              <w:rPr>
                <w:rFonts w:ascii="Times New Roman" w:hAnsi="Times New Roman" w:cs="Times New Roman"/>
                <w:bCs/>
                <w:sz w:val="24"/>
                <w:szCs w:val="24"/>
              </w:rPr>
              <w:t>Rango</w:t>
            </w:r>
          </w:p>
          <w:p w14:paraId="109DC877" w14:textId="77777777" w:rsidR="007A79E5" w:rsidRPr="003A38B7" w:rsidRDefault="007A79E5" w:rsidP="00453ED1">
            <w:pPr>
              <w:spacing w:line="240" w:lineRule="auto"/>
              <w:contextualSpacing/>
              <w:jc w:val="center"/>
              <w:rPr>
                <w:rFonts w:ascii="Times New Roman" w:hAnsi="Times New Roman" w:cs="Times New Roman"/>
                <w:bCs/>
                <w:sz w:val="24"/>
                <w:szCs w:val="24"/>
              </w:rPr>
            </w:pPr>
            <w:proofErr w:type="spellStart"/>
            <w:r w:rsidRPr="003A38B7">
              <w:rPr>
                <w:rFonts w:ascii="Times New Roman" w:eastAsia="Arial" w:hAnsi="Times New Roman" w:cs="Times New Roman"/>
                <w:bCs/>
                <w:color w:val="000000" w:themeColor="text1"/>
                <w:sz w:val="24"/>
                <w:szCs w:val="24"/>
                <w:lang w:val="es-ES_tradnl"/>
              </w:rPr>
              <w:t>ºC</w:t>
            </w:r>
            <w:proofErr w:type="spellEnd"/>
          </w:p>
        </w:tc>
        <w:tc>
          <w:tcPr>
            <w:tcW w:w="2205" w:type="dxa"/>
          </w:tcPr>
          <w:p w14:paraId="102030C9" w14:textId="77777777" w:rsidR="007A79E5" w:rsidRPr="003A38B7" w:rsidRDefault="007A79E5" w:rsidP="00453ED1">
            <w:pPr>
              <w:spacing w:line="240" w:lineRule="auto"/>
              <w:contextualSpacing/>
              <w:jc w:val="center"/>
              <w:rPr>
                <w:rFonts w:ascii="Times New Roman" w:hAnsi="Times New Roman" w:cs="Times New Roman"/>
                <w:bCs/>
                <w:sz w:val="24"/>
                <w:szCs w:val="24"/>
              </w:rPr>
            </w:pPr>
            <w:r w:rsidRPr="003A38B7">
              <w:rPr>
                <w:rFonts w:ascii="Times New Roman" w:hAnsi="Times New Roman" w:cs="Times New Roman"/>
                <w:bCs/>
                <w:sz w:val="24"/>
                <w:szCs w:val="24"/>
              </w:rPr>
              <w:t>Grado de Complicación (0-5)</w:t>
            </w:r>
          </w:p>
        </w:tc>
        <w:tc>
          <w:tcPr>
            <w:tcW w:w="1853" w:type="dxa"/>
          </w:tcPr>
          <w:p w14:paraId="3DFC414C" w14:textId="77777777" w:rsidR="007A79E5" w:rsidRPr="003A38B7" w:rsidRDefault="007A79E5" w:rsidP="00453ED1">
            <w:pPr>
              <w:spacing w:line="240" w:lineRule="auto"/>
              <w:contextualSpacing/>
              <w:jc w:val="center"/>
              <w:rPr>
                <w:rFonts w:ascii="Times New Roman" w:hAnsi="Times New Roman" w:cs="Times New Roman"/>
                <w:bCs/>
                <w:sz w:val="24"/>
                <w:szCs w:val="24"/>
              </w:rPr>
            </w:pPr>
            <w:r w:rsidRPr="003A38B7">
              <w:rPr>
                <w:rFonts w:ascii="Times New Roman" w:hAnsi="Times New Roman" w:cs="Times New Roman"/>
                <w:bCs/>
                <w:sz w:val="24"/>
                <w:szCs w:val="24"/>
              </w:rPr>
              <w:t>Estado de salud</w:t>
            </w:r>
          </w:p>
          <w:p w14:paraId="1161D5E2" w14:textId="77777777" w:rsidR="007A79E5" w:rsidRPr="003A38B7" w:rsidRDefault="007A79E5" w:rsidP="00453ED1">
            <w:pPr>
              <w:spacing w:line="240" w:lineRule="auto"/>
              <w:contextualSpacing/>
              <w:jc w:val="center"/>
              <w:rPr>
                <w:rFonts w:ascii="Times New Roman" w:hAnsi="Times New Roman" w:cs="Times New Roman"/>
                <w:bCs/>
                <w:sz w:val="24"/>
                <w:szCs w:val="24"/>
              </w:rPr>
            </w:pPr>
            <w:r w:rsidRPr="003A38B7">
              <w:rPr>
                <w:rFonts w:ascii="Times New Roman" w:hAnsi="Times New Roman" w:cs="Times New Roman"/>
                <w:bCs/>
                <w:sz w:val="24"/>
                <w:szCs w:val="24"/>
              </w:rPr>
              <w:t>(0-5)</w:t>
            </w:r>
          </w:p>
        </w:tc>
      </w:tr>
      <w:tr w:rsidR="007A79E5" w:rsidRPr="003A38B7" w14:paraId="2DAC0421" w14:textId="77777777" w:rsidTr="007A79E5">
        <w:trPr>
          <w:trHeight w:val="347"/>
          <w:jc w:val="center"/>
        </w:trPr>
        <w:tc>
          <w:tcPr>
            <w:tcW w:w="2123" w:type="dxa"/>
          </w:tcPr>
          <w:p w14:paraId="2DF5BCD6" w14:textId="77777777" w:rsidR="007A79E5" w:rsidRPr="003A38B7" w:rsidRDefault="007A79E5" w:rsidP="00453ED1">
            <w:pPr>
              <w:rPr>
                <w:rFonts w:ascii="Times New Roman" w:hAnsi="Times New Roman" w:cs="Times New Roman"/>
                <w:bCs/>
                <w:sz w:val="24"/>
                <w:szCs w:val="24"/>
              </w:rPr>
            </w:pPr>
            <w:r w:rsidRPr="003A38B7">
              <w:rPr>
                <w:rFonts w:ascii="Times New Roman" w:hAnsi="Times New Roman" w:cs="Times New Roman"/>
                <w:bCs/>
                <w:sz w:val="24"/>
                <w:szCs w:val="24"/>
              </w:rPr>
              <w:t>Normal</w:t>
            </w:r>
          </w:p>
        </w:tc>
        <w:tc>
          <w:tcPr>
            <w:tcW w:w="1652" w:type="dxa"/>
          </w:tcPr>
          <w:p w14:paraId="475A3B7A"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36.0 a 37.0</w:t>
            </w:r>
          </w:p>
        </w:tc>
        <w:tc>
          <w:tcPr>
            <w:tcW w:w="2205" w:type="dxa"/>
          </w:tcPr>
          <w:p w14:paraId="6BA89A13"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1</w:t>
            </w:r>
          </w:p>
        </w:tc>
        <w:tc>
          <w:tcPr>
            <w:tcW w:w="1853" w:type="dxa"/>
          </w:tcPr>
          <w:p w14:paraId="3E2BB42D"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5</w:t>
            </w:r>
          </w:p>
        </w:tc>
      </w:tr>
      <w:tr w:rsidR="007A79E5" w:rsidRPr="003A38B7" w14:paraId="05C52145" w14:textId="77777777" w:rsidTr="007A79E5">
        <w:trPr>
          <w:trHeight w:val="340"/>
          <w:jc w:val="center"/>
        </w:trPr>
        <w:tc>
          <w:tcPr>
            <w:tcW w:w="2123" w:type="dxa"/>
          </w:tcPr>
          <w:p w14:paraId="3B274167" w14:textId="77777777" w:rsidR="007A79E5" w:rsidRPr="003A38B7" w:rsidRDefault="007A79E5" w:rsidP="00453ED1">
            <w:pPr>
              <w:rPr>
                <w:rFonts w:ascii="Times New Roman" w:hAnsi="Times New Roman" w:cs="Times New Roman"/>
                <w:bCs/>
                <w:sz w:val="24"/>
                <w:szCs w:val="24"/>
              </w:rPr>
            </w:pPr>
            <w:r w:rsidRPr="003A38B7">
              <w:rPr>
                <w:rFonts w:ascii="Times New Roman" w:hAnsi="Times New Roman" w:cs="Times New Roman"/>
                <w:bCs/>
                <w:sz w:val="24"/>
                <w:szCs w:val="24"/>
              </w:rPr>
              <w:t>Febrícula</w:t>
            </w:r>
          </w:p>
        </w:tc>
        <w:tc>
          <w:tcPr>
            <w:tcW w:w="1652" w:type="dxa"/>
          </w:tcPr>
          <w:p w14:paraId="6C04D6F8"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37.1 a 38.0</w:t>
            </w:r>
          </w:p>
        </w:tc>
        <w:tc>
          <w:tcPr>
            <w:tcW w:w="2205" w:type="dxa"/>
          </w:tcPr>
          <w:p w14:paraId="10B7DE09"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2</w:t>
            </w:r>
          </w:p>
        </w:tc>
        <w:tc>
          <w:tcPr>
            <w:tcW w:w="1853" w:type="dxa"/>
          </w:tcPr>
          <w:p w14:paraId="78CDAF25"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5</w:t>
            </w:r>
          </w:p>
        </w:tc>
      </w:tr>
      <w:tr w:rsidR="007A79E5" w:rsidRPr="003A38B7" w14:paraId="004A2802" w14:textId="77777777" w:rsidTr="007A79E5">
        <w:trPr>
          <w:trHeight w:val="340"/>
          <w:jc w:val="center"/>
        </w:trPr>
        <w:tc>
          <w:tcPr>
            <w:tcW w:w="2123" w:type="dxa"/>
          </w:tcPr>
          <w:p w14:paraId="769A0D3C" w14:textId="77777777" w:rsidR="007A79E5" w:rsidRPr="003A38B7" w:rsidRDefault="007A79E5" w:rsidP="00453ED1">
            <w:pPr>
              <w:rPr>
                <w:rFonts w:ascii="Times New Roman" w:hAnsi="Times New Roman" w:cs="Times New Roman"/>
                <w:bCs/>
                <w:sz w:val="24"/>
                <w:szCs w:val="24"/>
              </w:rPr>
            </w:pPr>
            <w:r w:rsidRPr="003A38B7">
              <w:rPr>
                <w:rFonts w:ascii="Times New Roman" w:hAnsi="Times New Roman" w:cs="Times New Roman"/>
                <w:bCs/>
                <w:sz w:val="24"/>
                <w:szCs w:val="24"/>
              </w:rPr>
              <w:t>Fiebre Leve</w:t>
            </w:r>
          </w:p>
        </w:tc>
        <w:tc>
          <w:tcPr>
            <w:tcW w:w="1652" w:type="dxa"/>
          </w:tcPr>
          <w:p w14:paraId="0EFAA758"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38.1 38.4</w:t>
            </w:r>
          </w:p>
        </w:tc>
        <w:tc>
          <w:tcPr>
            <w:tcW w:w="2205" w:type="dxa"/>
          </w:tcPr>
          <w:p w14:paraId="40F287DA"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3</w:t>
            </w:r>
          </w:p>
        </w:tc>
        <w:tc>
          <w:tcPr>
            <w:tcW w:w="1853" w:type="dxa"/>
          </w:tcPr>
          <w:p w14:paraId="33528878"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4</w:t>
            </w:r>
          </w:p>
        </w:tc>
      </w:tr>
      <w:tr w:rsidR="007A79E5" w:rsidRPr="003A38B7" w14:paraId="6A37049B" w14:textId="77777777" w:rsidTr="007A79E5">
        <w:trPr>
          <w:trHeight w:val="340"/>
          <w:jc w:val="center"/>
        </w:trPr>
        <w:tc>
          <w:tcPr>
            <w:tcW w:w="2123" w:type="dxa"/>
          </w:tcPr>
          <w:p w14:paraId="37ED81FC" w14:textId="77777777" w:rsidR="007A79E5" w:rsidRPr="003A38B7" w:rsidRDefault="007A79E5" w:rsidP="00453ED1">
            <w:pPr>
              <w:rPr>
                <w:rFonts w:ascii="Times New Roman" w:hAnsi="Times New Roman" w:cs="Times New Roman"/>
                <w:bCs/>
                <w:sz w:val="24"/>
                <w:szCs w:val="24"/>
              </w:rPr>
            </w:pPr>
            <w:r w:rsidRPr="003A38B7">
              <w:rPr>
                <w:rFonts w:ascii="Times New Roman" w:hAnsi="Times New Roman" w:cs="Times New Roman"/>
                <w:bCs/>
                <w:sz w:val="24"/>
                <w:szCs w:val="24"/>
              </w:rPr>
              <w:t>Fiebre Moderada</w:t>
            </w:r>
          </w:p>
        </w:tc>
        <w:tc>
          <w:tcPr>
            <w:tcW w:w="1652" w:type="dxa"/>
          </w:tcPr>
          <w:p w14:paraId="2DA06F4D"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38.5 a 38.9</w:t>
            </w:r>
          </w:p>
        </w:tc>
        <w:tc>
          <w:tcPr>
            <w:tcW w:w="2205" w:type="dxa"/>
          </w:tcPr>
          <w:p w14:paraId="7EDA9B29"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4</w:t>
            </w:r>
          </w:p>
        </w:tc>
        <w:tc>
          <w:tcPr>
            <w:tcW w:w="1853" w:type="dxa"/>
          </w:tcPr>
          <w:p w14:paraId="237F6AF5"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3</w:t>
            </w:r>
          </w:p>
        </w:tc>
      </w:tr>
      <w:tr w:rsidR="007A79E5" w:rsidRPr="003A38B7" w14:paraId="0F195EC1" w14:textId="77777777" w:rsidTr="007A79E5">
        <w:trPr>
          <w:trHeight w:val="340"/>
          <w:jc w:val="center"/>
        </w:trPr>
        <w:tc>
          <w:tcPr>
            <w:tcW w:w="2123" w:type="dxa"/>
          </w:tcPr>
          <w:p w14:paraId="5BB892B6" w14:textId="77777777" w:rsidR="007A79E5" w:rsidRPr="003A38B7" w:rsidRDefault="007A79E5" w:rsidP="00453ED1">
            <w:pPr>
              <w:rPr>
                <w:rFonts w:ascii="Times New Roman" w:hAnsi="Times New Roman" w:cs="Times New Roman"/>
                <w:bCs/>
                <w:sz w:val="24"/>
                <w:szCs w:val="24"/>
              </w:rPr>
            </w:pPr>
            <w:r w:rsidRPr="003A38B7">
              <w:rPr>
                <w:rFonts w:ascii="Times New Roman" w:hAnsi="Times New Roman" w:cs="Times New Roman"/>
                <w:bCs/>
                <w:sz w:val="24"/>
                <w:szCs w:val="24"/>
              </w:rPr>
              <w:t>Fiebre Alta</w:t>
            </w:r>
          </w:p>
        </w:tc>
        <w:tc>
          <w:tcPr>
            <w:tcW w:w="1652" w:type="dxa"/>
          </w:tcPr>
          <w:p w14:paraId="52E1393E"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39.0 o más</w:t>
            </w:r>
          </w:p>
        </w:tc>
        <w:tc>
          <w:tcPr>
            <w:tcW w:w="2205" w:type="dxa"/>
          </w:tcPr>
          <w:p w14:paraId="255DD34C"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5</w:t>
            </w:r>
          </w:p>
        </w:tc>
        <w:tc>
          <w:tcPr>
            <w:tcW w:w="1853" w:type="dxa"/>
          </w:tcPr>
          <w:p w14:paraId="1B7FC0EF" w14:textId="77777777" w:rsidR="007A79E5" w:rsidRPr="003A38B7" w:rsidRDefault="007A79E5" w:rsidP="00453ED1">
            <w:pPr>
              <w:jc w:val="center"/>
              <w:rPr>
                <w:rFonts w:ascii="Times New Roman" w:hAnsi="Times New Roman" w:cs="Times New Roman"/>
                <w:bCs/>
                <w:sz w:val="24"/>
                <w:szCs w:val="24"/>
              </w:rPr>
            </w:pPr>
            <w:r w:rsidRPr="003A38B7">
              <w:rPr>
                <w:rFonts w:ascii="Times New Roman" w:hAnsi="Times New Roman" w:cs="Times New Roman"/>
                <w:bCs/>
                <w:sz w:val="24"/>
                <w:szCs w:val="24"/>
              </w:rPr>
              <w:t>1</w:t>
            </w:r>
          </w:p>
        </w:tc>
      </w:tr>
    </w:tbl>
    <w:p w14:paraId="563C3A2B" w14:textId="3F6FD19B" w:rsidR="0020057C" w:rsidRPr="003A38B7" w:rsidRDefault="007D1B93" w:rsidP="003A38B7">
      <w:pPr>
        <w:tabs>
          <w:tab w:val="left" w:pos="993"/>
        </w:tabs>
        <w:spacing w:after="0" w:line="360" w:lineRule="auto"/>
        <w:ind w:left="426" w:right="284"/>
        <w:contextualSpacing/>
        <w:jc w:val="center"/>
        <w:rPr>
          <w:rFonts w:ascii="Times New Roman" w:eastAsia="Times New Roman" w:hAnsi="Times New Roman" w:cs="Times New Roman"/>
          <w:color w:val="000000" w:themeColor="text1"/>
          <w:sz w:val="24"/>
          <w:szCs w:val="24"/>
        </w:rPr>
      </w:pPr>
      <w:r w:rsidRPr="003A38B7">
        <w:rPr>
          <w:rFonts w:ascii="Times New Roman" w:eastAsia="Arial" w:hAnsi="Times New Roman" w:cs="Times New Roman"/>
          <w:sz w:val="24"/>
          <w:szCs w:val="24"/>
          <w:lang w:val="es-ES_tradnl"/>
        </w:rPr>
        <w:t xml:space="preserve">Fuente: </w:t>
      </w:r>
      <w:r w:rsidR="00AD695F" w:rsidRPr="003A38B7">
        <w:rPr>
          <w:rFonts w:ascii="Times New Roman" w:eastAsia="Arial" w:hAnsi="Times New Roman" w:cs="Times New Roman"/>
          <w:sz w:val="24"/>
          <w:szCs w:val="24"/>
          <w:lang w:val="es-ES_tradnl"/>
        </w:rPr>
        <w:t xml:space="preserve">Adaptada de </w:t>
      </w:r>
      <w:r w:rsidR="00AD695F" w:rsidRPr="003A38B7">
        <w:rPr>
          <w:rFonts w:ascii="Times New Roman" w:hAnsi="Times New Roman" w:cs="Times New Roman"/>
          <w:color w:val="000000" w:themeColor="text1"/>
          <w:sz w:val="24"/>
          <w:szCs w:val="24"/>
        </w:rPr>
        <w:t xml:space="preserve">Rodil, B. P. </w:t>
      </w:r>
      <w:r w:rsidR="0002070E" w:rsidRPr="003A38B7">
        <w:rPr>
          <w:rFonts w:ascii="Times New Roman" w:hAnsi="Times New Roman" w:cs="Times New Roman"/>
          <w:color w:val="000000" w:themeColor="text1"/>
          <w:sz w:val="24"/>
          <w:szCs w:val="24"/>
        </w:rPr>
        <w:t>(200</w:t>
      </w:r>
      <w:r w:rsidR="00BF3AE3" w:rsidRPr="003A38B7">
        <w:rPr>
          <w:rFonts w:ascii="Times New Roman" w:hAnsi="Times New Roman" w:cs="Times New Roman"/>
          <w:color w:val="000000" w:themeColor="text1"/>
          <w:sz w:val="24"/>
          <w:szCs w:val="24"/>
        </w:rPr>
        <w:t xml:space="preserve">6). </w:t>
      </w:r>
      <w:r w:rsidR="00AD695F" w:rsidRPr="003A38B7">
        <w:rPr>
          <w:rFonts w:ascii="Times New Roman" w:hAnsi="Times New Roman" w:cs="Times New Roman"/>
          <w:color w:val="000000" w:themeColor="text1"/>
          <w:sz w:val="24"/>
          <w:szCs w:val="24"/>
        </w:rPr>
        <w:t xml:space="preserve">Alteración de constantes vitales: Fiebre; hipotermia; Hipotensión; Oliguria,  Tratado de geriatria para residentes, cap 28, PGS 287-295, </w:t>
      </w:r>
      <w:r w:rsidR="00F52FF0" w:rsidRPr="003A38B7">
        <w:rPr>
          <w:rFonts w:ascii="Times New Roman" w:hAnsi="Times New Roman" w:cs="Times New Roman"/>
          <w:color w:val="000000" w:themeColor="text1"/>
          <w:sz w:val="24"/>
          <w:szCs w:val="24"/>
        </w:rPr>
        <w:t xml:space="preserve"> </w:t>
      </w:r>
      <w:r w:rsidR="001234C4" w:rsidRPr="003A38B7">
        <w:rPr>
          <w:rFonts w:ascii="Times New Roman" w:hAnsi="Times New Roman" w:cs="Times New Roman"/>
          <w:sz w:val="24"/>
          <w:szCs w:val="24"/>
        </w:rPr>
        <w:t>https://www.segg.es/tratadogeriatria/</w:t>
      </w:r>
      <w:r w:rsidR="001234C4" w:rsidRPr="003A38B7">
        <w:rPr>
          <w:rFonts w:ascii="Times New Roman" w:hAnsi="Times New Roman" w:cs="Times New Roman"/>
          <w:color w:val="000000" w:themeColor="text1"/>
          <w:sz w:val="24"/>
          <w:szCs w:val="24"/>
        </w:rPr>
        <w:t xml:space="preserve"> </w:t>
      </w:r>
      <w:hyperlink r:id="rId12" w:history="1">
        <w:r w:rsidR="00F52FF0" w:rsidRPr="003A38B7">
          <w:rPr>
            <w:rStyle w:val="Hipervnculo"/>
            <w:rFonts w:ascii="Times New Roman" w:eastAsia="Times New Roman" w:hAnsi="Times New Roman" w:cs="Times New Roman"/>
            <w:color w:val="000000" w:themeColor="text1"/>
            <w:sz w:val="24"/>
            <w:szCs w:val="24"/>
            <w:u w:val="none"/>
          </w:rPr>
          <w:t>PDF/S35-05%2028_III.pdf</w:t>
        </w:r>
      </w:hyperlink>
      <w:r w:rsidR="00AD695F" w:rsidRPr="003A38B7">
        <w:rPr>
          <w:rFonts w:ascii="Times New Roman" w:eastAsia="Times New Roman" w:hAnsi="Times New Roman" w:cs="Times New Roman"/>
          <w:color w:val="000000" w:themeColor="text1"/>
          <w:sz w:val="24"/>
          <w:szCs w:val="24"/>
        </w:rPr>
        <w:t>.</w:t>
      </w:r>
    </w:p>
    <w:p w14:paraId="5F906600" w14:textId="17933410" w:rsidR="0020057C" w:rsidRPr="0020057C" w:rsidRDefault="0020057C" w:rsidP="0020057C">
      <w:pPr>
        <w:spacing w:before="18" w:after="0" w:line="360" w:lineRule="auto"/>
        <w:jc w:val="both"/>
        <w:rPr>
          <w:rFonts w:ascii="Times New Roman" w:hAnsi="Times New Roman" w:cs="Times New Roman"/>
          <w:sz w:val="24"/>
          <w:szCs w:val="24"/>
          <w:lang w:val="es-ES_tradnl"/>
        </w:rPr>
      </w:pPr>
      <w:r w:rsidRPr="00631478">
        <w:rPr>
          <w:rFonts w:ascii="Times New Roman" w:hAnsi="Times New Roman" w:cs="Times New Roman"/>
          <w:sz w:val="24"/>
          <w:szCs w:val="24"/>
          <w:lang w:val="es-ES_tradnl"/>
        </w:rPr>
        <w:t xml:space="preserve">La </w:t>
      </w:r>
      <w:r>
        <w:rPr>
          <w:rFonts w:ascii="Times New Roman" w:hAnsi="Times New Roman" w:cs="Times New Roman"/>
          <w:sz w:val="24"/>
          <w:szCs w:val="24"/>
          <w:lang w:val="es-ES_tradnl"/>
        </w:rPr>
        <w:t>toma de</w:t>
      </w:r>
      <w:r w:rsidRPr="00631478">
        <w:rPr>
          <w:rFonts w:ascii="Times New Roman" w:hAnsi="Times New Roman" w:cs="Times New Roman"/>
          <w:sz w:val="24"/>
          <w:szCs w:val="24"/>
          <w:lang w:val="es-ES_tradnl"/>
        </w:rPr>
        <w:t xml:space="preserve"> temperatura corporal se </w:t>
      </w:r>
      <w:r>
        <w:rPr>
          <w:rFonts w:ascii="Times New Roman" w:hAnsi="Times New Roman" w:cs="Times New Roman"/>
          <w:sz w:val="24"/>
          <w:szCs w:val="24"/>
          <w:lang w:val="es-ES_tradnl"/>
        </w:rPr>
        <w:t xml:space="preserve">sugiere </w:t>
      </w:r>
      <w:r w:rsidRPr="00631478">
        <w:rPr>
          <w:rFonts w:ascii="Times New Roman" w:hAnsi="Times New Roman" w:cs="Times New Roman"/>
          <w:sz w:val="24"/>
          <w:szCs w:val="24"/>
          <w:lang w:val="es-ES_tradnl"/>
        </w:rPr>
        <w:t>realiz</w:t>
      </w:r>
      <w:r w:rsidRPr="005D7C61">
        <w:rPr>
          <w:rFonts w:ascii="Times New Roman" w:hAnsi="Times New Roman" w:cs="Times New Roman"/>
          <w:sz w:val="24"/>
          <w:szCs w:val="24"/>
          <w:lang w:val="es-ES_tradnl"/>
        </w:rPr>
        <w:t>a</w:t>
      </w:r>
      <w:r>
        <w:rPr>
          <w:rFonts w:ascii="Times New Roman" w:hAnsi="Times New Roman" w:cs="Times New Roman"/>
          <w:sz w:val="24"/>
          <w:szCs w:val="24"/>
          <w:lang w:val="es-ES_tradnl"/>
        </w:rPr>
        <w:t>r</w:t>
      </w:r>
      <w:r w:rsidRPr="00631478">
        <w:rPr>
          <w:rFonts w:ascii="Times New Roman" w:hAnsi="Times New Roman" w:cs="Times New Roman"/>
          <w:sz w:val="24"/>
          <w:szCs w:val="24"/>
          <w:lang w:val="es-ES_tradnl"/>
        </w:rPr>
        <w:t xml:space="preserve"> en la frente con un termómetro sensor de infrarrojos</w:t>
      </w:r>
      <w:r w:rsidRPr="005D7C61">
        <w:rPr>
          <w:rFonts w:ascii="Times New Roman" w:hAnsi="Times New Roman" w:cs="Times New Roman"/>
          <w:sz w:val="24"/>
          <w:szCs w:val="24"/>
          <w:lang w:val="es-ES_tradnl"/>
        </w:rPr>
        <w:t xml:space="preserve"> par</w:t>
      </w:r>
      <w:r>
        <w:rPr>
          <w:rFonts w:ascii="Times New Roman" w:hAnsi="Times New Roman" w:cs="Times New Roman"/>
          <w:sz w:val="24"/>
          <w:szCs w:val="24"/>
          <w:lang w:val="es-ES_tradnl"/>
        </w:rPr>
        <w:t>a</w:t>
      </w:r>
      <w:r w:rsidRPr="005D7C61">
        <w:rPr>
          <w:rFonts w:ascii="Times New Roman" w:hAnsi="Times New Roman" w:cs="Times New Roman"/>
          <w:sz w:val="24"/>
          <w:szCs w:val="24"/>
          <w:lang w:val="es-ES_tradnl"/>
        </w:rPr>
        <w:t xml:space="preserve"> evitar contagio.</w:t>
      </w:r>
    </w:p>
    <w:p w14:paraId="151F1C6A" w14:textId="07BE507D" w:rsidR="00634FE2" w:rsidRPr="00315FA1" w:rsidRDefault="00AD695F" w:rsidP="00EF6BC3">
      <w:pPr>
        <w:pStyle w:val="NormalWeb"/>
        <w:spacing w:before="0" w:beforeAutospacing="0" w:after="0" w:afterAutospacing="0" w:line="360" w:lineRule="auto"/>
        <w:jc w:val="both"/>
        <w:rPr>
          <w:sz w:val="26"/>
          <w:szCs w:val="26"/>
          <w:lang w:val="es-ES_tradnl"/>
        </w:rPr>
      </w:pPr>
      <w:r>
        <w:rPr>
          <w:rFonts w:eastAsia="Arial"/>
          <w:lang w:val="es-ES_tradnl"/>
        </w:rPr>
        <w:t xml:space="preserve"> </w:t>
      </w:r>
      <w:r w:rsidR="00634FE2" w:rsidRPr="00F75D4C">
        <w:rPr>
          <w:rFonts w:eastAsia="Arial"/>
          <w:i/>
          <w:color w:val="333333"/>
          <w:sz w:val="24"/>
          <w:szCs w:val="24"/>
          <w:lang w:val="es-ES_tradnl"/>
        </w:rPr>
        <w:t>vi)</w:t>
      </w:r>
      <w:r w:rsidR="00634FE2" w:rsidRPr="00F75D4C">
        <w:rPr>
          <w:rFonts w:eastAsia="Arial"/>
          <w:i/>
          <w:color w:val="333333"/>
          <w:spacing w:val="30"/>
          <w:sz w:val="24"/>
          <w:szCs w:val="24"/>
          <w:lang w:val="es-ES_tradnl"/>
        </w:rPr>
        <w:t xml:space="preserve"> </w:t>
      </w:r>
      <w:r w:rsidR="00634FE2" w:rsidRPr="00F75D4C">
        <w:rPr>
          <w:rFonts w:eastAsia="Arial"/>
          <w:i/>
          <w:color w:val="333333"/>
          <w:sz w:val="24"/>
          <w:szCs w:val="24"/>
          <w:lang w:val="es-ES_tradnl"/>
        </w:rPr>
        <w:t>Saturación</w:t>
      </w:r>
      <w:r w:rsidR="00634FE2" w:rsidRPr="00F75D4C">
        <w:rPr>
          <w:rFonts w:eastAsia="Arial"/>
          <w:i/>
          <w:color w:val="333333"/>
          <w:spacing w:val="30"/>
          <w:sz w:val="24"/>
          <w:szCs w:val="24"/>
          <w:lang w:val="es-ES_tradnl"/>
        </w:rPr>
        <w:t xml:space="preserve"> </w:t>
      </w:r>
      <w:r w:rsidR="00634FE2" w:rsidRPr="00F75D4C">
        <w:rPr>
          <w:rFonts w:eastAsia="Arial"/>
          <w:i/>
          <w:color w:val="333333"/>
          <w:sz w:val="24"/>
          <w:szCs w:val="24"/>
          <w:lang w:val="es-ES_tradnl"/>
        </w:rPr>
        <w:t>de</w:t>
      </w:r>
      <w:r w:rsidR="00634FE2" w:rsidRPr="00F75D4C">
        <w:rPr>
          <w:rFonts w:eastAsia="Arial"/>
          <w:i/>
          <w:color w:val="333333"/>
          <w:spacing w:val="30"/>
          <w:sz w:val="24"/>
          <w:szCs w:val="24"/>
          <w:lang w:val="es-ES_tradnl"/>
        </w:rPr>
        <w:t xml:space="preserve"> </w:t>
      </w:r>
      <w:r w:rsidR="00634FE2" w:rsidRPr="00F75D4C">
        <w:rPr>
          <w:rFonts w:eastAsia="Arial"/>
          <w:i/>
          <w:color w:val="333333"/>
          <w:sz w:val="24"/>
          <w:szCs w:val="24"/>
          <w:lang w:val="es-ES_tradnl"/>
        </w:rPr>
        <w:t>oxígeno:</w:t>
      </w:r>
      <w:r w:rsidR="00634FE2" w:rsidRPr="00315FA1">
        <w:rPr>
          <w:rFonts w:eastAsia="Arial"/>
          <w:i/>
          <w:color w:val="333333"/>
          <w:spacing w:val="30"/>
          <w:sz w:val="24"/>
          <w:szCs w:val="24"/>
          <w:lang w:val="es-ES_tradnl"/>
        </w:rPr>
        <w:t xml:space="preserve"> </w:t>
      </w:r>
      <w:r w:rsidR="00634FE2" w:rsidRPr="00315FA1">
        <w:rPr>
          <w:rFonts w:eastAsia="Arial"/>
          <w:color w:val="000000"/>
          <w:sz w:val="24"/>
          <w:szCs w:val="24"/>
          <w:lang w:val="es-ES_tradnl"/>
        </w:rPr>
        <w:t>En</w:t>
      </w:r>
      <w:r w:rsidR="00634FE2" w:rsidRPr="00315FA1">
        <w:rPr>
          <w:rFonts w:eastAsia="Arial"/>
          <w:color w:val="000000"/>
          <w:spacing w:val="30"/>
          <w:sz w:val="24"/>
          <w:szCs w:val="24"/>
          <w:lang w:val="es-ES_tradnl"/>
        </w:rPr>
        <w:t xml:space="preserve"> </w:t>
      </w:r>
      <w:r w:rsidR="00634FE2" w:rsidRPr="00315FA1">
        <w:rPr>
          <w:rFonts w:eastAsia="Arial"/>
          <w:color w:val="000000"/>
          <w:sz w:val="24"/>
          <w:szCs w:val="24"/>
          <w:lang w:val="es-ES_tradnl"/>
        </w:rPr>
        <w:t>medicina,</w:t>
      </w:r>
      <w:r w:rsidR="00634FE2" w:rsidRPr="00315FA1">
        <w:rPr>
          <w:rFonts w:eastAsia="Arial"/>
          <w:color w:val="000000"/>
          <w:spacing w:val="30"/>
          <w:sz w:val="24"/>
          <w:szCs w:val="24"/>
          <w:lang w:val="es-ES_tradnl"/>
        </w:rPr>
        <w:t xml:space="preserve"> </w:t>
      </w:r>
      <w:r w:rsidR="00634FE2" w:rsidRPr="00315FA1">
        <w:rPr>
          <w:rFonts w:eastAsia="Arial"/>
          <w:color w:val="000000"/>
          <w:sz w:val="24"/>
          <w:szCs w:val="24"/>
          <w:lang w:val="es-ES_tradnl"/>
        </w:rPr>
        <w:t>se</w:t>
      </w:r>
      <w:r w:rsidR="00634FE2" w:rsidRPr="00315FA1">
        <w:rPr>
          <w:rFonts w:eastAsia="Arial"/>
          <w:color w:val="000000"/>
          <w:spacing w:val="30"/>
          <w:sz w:val="24"/>
          <w:szCs w:val="24"/>
          <w:lang w:val="es-ES_tradnl"/>
        </w:rPr>
        <w:t xml:space="preserve"> </w:t>
      </w:r>
      <w:r w:rsidR="00634FE2" w:rsidRPr="00315FA1">
        <w:rPr>
          <w:rFonts w:eastAsia="Arial"/>
          <w:color w:val="000000"/>
          <w:sz w:val="24"/>
          <w:szCs w:val="24"/>
          <w:lang w:val="es-ES_tradnl"/>
        </w:rPr>
        <w:t>mide</w:t>
      </w:r>
      <w:r w:rsidR="00634FE2" w:rsidRPr="00315FA1">
        <w:rPr>
          <w:rFonts w:eastAsia="Arial"/>
          <w:color w:val="000000"/>
          <w:spacing w:val="30"/>
          <w:sz w:val="24"/>
          <w:szCs w:val="24"/>
          <w:lang w:val="es-ES_tradnl"/>
        </w:rPr>
        <w:t xml:space="preserve"> </w:t>
      </w:r>
      <w:r w:rsidR="00634FE2" w:rsidRPr="00315FA1">
        <w:rPr>
          <w:rFonts w:eastAsia="Arial"/>
          <w:color w:val="000000"/>
          <w:sz w:val="24"/>
          <w:szCs w:val="24"/>
          <w:lang w:val="es-ES_tradnl"/>
        </w:rPr>
        <w:t>la</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saturación</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de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oxígeno en</w:t>
      </w:r>
      <w:r w:rsidR="00634FE2" w:rsidRPr="00315FA1">
        <w:rPr>
          <w:rFonts w:eastAsia="Arial"/>
          <w:color w:val="000000"/>
          <w:spacing w:val="30"/>
          <w:sz w:val="24"/>
          <w:szCs w:val="24"/>
          <w:lang w:val="es-ES_tradnl"/>
        </w:rPr>
        <w:t xml:space="preserve"> </w:t>
      </w:r>
      <w:hyperlink r:id="rId13">
        <w:r w:rsidR="00634FE2" w:rsidRPr="00315FA1">
          <w:rPr>
            <w:rFonts w:eastAsia="Arial"/>
            <w:color w:val="000000"/>
            <w:sz w:val="24"/>
            <w:szCs w:val="24"/>
            <w:lang w:val="es-ES_tradnl"/>
          </w:rPr>
          <w:t>fluidos</w:t>
        </w:r>
        <w:r w:rsidR="00634FE2" w:rsidRPr="00315FA1">
          <w:rPr>
            <w:rFonts w:eastAsia="Arial"/>
            <w:color w:val="000000"/>
            <w:spacing w:val="30"/>
            <w:sz w:val="24"/>
            <w:szCs w:val="24"/>
            <w:lang w:val="es-ES_tradnl"/>
          </w:rPr>
          <w:t xml:space="preserve"> </w:t>
        </w:r>
      </w:hyperlink>
      <w:r w:rsidR="00634FE2" w:rsidRPr="00315FA1">
        <w:rPr>
          <w:rFonts w:eastAsia="Arial"/>
          <w:color w:val="000000"/>
          <w:sz w:val="24"/>
          <w:szCs w:val="24"/>
          <w:lang w:val="es-ES_tradnl"/>
        </w:rPr>
        <w:t>corporales,</w:t>
      </w:r>
      <w:r w:rsidR="00634FE2" w:rsidRPr="00315FA1">
        <w:rPr>
          <w:rFonts w:eastAsia="Arial"/>
          <w:color w:val="000000"/>
          <w:spacing w:val="30"/>
          <w:sz w:val="24"/>
          <w:szCs w:val="24"/>
          <w:lang w:val="es-ES_tradnl"/>
        </w:rPr>
        <w:t xml:space="preserve"> </w:t>
      </w:r>
      <w:r w:rsidR="00634FE2" w:rsidRPr="00315FA1">
        <w:rPr>
          <w:rFonts w:eastAsia="Arial"/>
          <w:color w:val="000000"/>
          <w:sz w:val="24"/>
          <w:szCs w:val="24"/>
          <w:lang w:val="es-ES_tradnl"/>
        </w:rPr>
        <w:t>generalmente</w:t>
      </w:r>
      <w:r w:rsidR="00634FE2" w:rsidRPr="00315FA1">
        <w:rPr>
          <w:rFonts w:eastAsia="Arial"/>
          <w:color w:val="000000"/>
          <w:spacing w:val="30"/>
          <w:sz w:val="24"/>
          <w:szCs w:val="24"/>
          <w:lang w:val="es-ES_tradnl"/>
        </w:rPr>
        <w:t xml:space="preserve"> </w:t>
      </w:r>
      <w:r w:rsidR="00634FE2" w:rsidRPr="00315FA1">
        <w:rPr>
          <w:rFonts w:eastAsia="Arial"/>
          <w:color w:val="000000"/>
          <w:sz w:val="24"/>
          <w:szCs w:val="24"/>
          <w:lang w:val="es-ES_tradnl"/>
        </w:rPr>
        <w:t>en</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la</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sangre;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habitualmente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se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refiere al</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nivel</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de</w:t>
      </w:r>
      <w:r w:rsidR="00634FE2" w:rsidRPr="00315FA1">
        <w:rPr>
          <w:rFonts w:eastAsia="Arial"/>
          <w:color w:val="000000"/>
          <w:spacing w:val="15"/>
          <w:sz w:val="24"/>
          <w:szCs w:val="24"/>
          <w:lang w:val="es-ES_tradnl"/>
        </w:rPr>
        <w:t xml:space="preserve"> </w:t>
      </w:r>
      <w:hyperlink r:id="rId14">
        <w:r w:rsidR="00634FE2" w:rsidRPr="00315FA1">
          <w:rPr>
            <w:rFonts w:eastAsia="Arial"/>
            <w:color w:val="000000"/>
            <w:sz w:val="24"/>
            <w:szCs w:val="24"/>
            <w:lang w:val="es-ES_tradnl"/>
          </w:rPr>
          <w:t>oxigenación</w:t>
        </w:r>
        <w:r w:rsidR="00634FE2" w:rsidRPr="00315FA1">
          <w:rPr>
            <w:rFonts w:eastAsia="Arial"/>
            <w:color w:val="000000"/>
            <w:spacing w:val="15"/>
            <w:sz w:val="24"/>
            <w:szCs w:val="24"/>
            <w:lang w:val="es-ES_tradnl"/>
          </w:rPr>
          <w:t xml:space="preserve"> </w:t>
        </w:r>
      </w:hyperlink>
      <w:r w:rsidR="00634FE2" w:rsidRPr="00315FA1">
        <w:rPr>
          <w:rFonts w:eastAsia="Arial"/>
          <w:color w:val="000000"/>
          <w:sz w:val="24"/>
          <w:szCs w:val="24"/>
          <w:lang w:val="es-ES_tradnl"/>
        </w:rPr>
        <w:t>de la sangre</w:t>
      </w:r>
      <w:r w:rsidR="00621CA8">
        <w:rPr>
          <w:rFonts w:eastAsia="Arial"/>
          <w:color w:val="000000"/>
          <w:sz w:val="24"/>
          <w:szCs w:val="24"/>
          <w:lang w:val="es-ES_tradnl"/>
        </w:rPr>
        <w:t xml:space="preserve"> (Sp0</w:t>
      </w:r>
      <w:r w:rsidR="00621CA8" w:rsidRPr="00631478">
        <w:rPr>
          <w:rFonts w:eastAsia="Arial"/>
          <w:color w:val="000000"/>
          <w:sz w:val="24"/>
          <w:szCs w:val="24"/>
          <w:vertAlign w:val="subscript"/>
          <w:lang w:val="es-ES_tradnl"/>
        </w:rPr>
        <w:t>2</w:t>
      </w:r>
      <w:r w:rsidR="00621CA8">
        <w:rPr>
          <w:rFonts w:eastAsia="Arial"/>
          <w:color w:val="000000"/>
          <w:sz w:val="24"/>
          <w:szCs w:val="24"/>
          <w:vertAlign w:val="subscript"/>
          <w:lang w:val="es-ES_tradnl"/>
        </w:rPr>
        <w:t xml:space="preserve">  </w:t>
      </w:r>
      <w:r w:rsidR="00621CA8">
        <w:rPr>
          <w:rFonts w:eastAsia="Arial"/>
          <w:color w:val="000000"/>
          <w:sz w:val="24"/>
          <w:szCs w:val="24"/>
          <w:lang w:val="es-ES_tradnl"/>
        </w:rPr>
        <w:t>y se mide en %)</w:t>
      </w:r>
      <w:r w:rsidR="00634FE2" w:rsidRPr="00315FA1">
        <w:rPr>
          <w:rFonts w:eastAsia="Arial"/>
          <w:color w:val="000000"/>
          <w:sz w:val="24"/>
          <w:szCs w:val="24"/>
          <w:lang w:val="es-ES_tradnl"/>
        </w:rPr>
        <w:t>. La oxigenación se produce cuando las moléculas</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de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oxígeno</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entran</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en</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los tejidos del cuerpo. Por ejemplo, la sangre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se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oxigena</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en</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los pulmones, donde las moléculas de oxígeno viajan desde</w:t>
      </w:r>
      <w:r w:rsidR="00634FE2" w:rsidRPr="00315FA1">
        <w:rPr>
          <w:rFonts w:eastAsia="Arial"/>
          <w:color w:val="000000"/>
          <w:spacing w:val="30"/>
          <w:sz w:val="24"/>
          <w:szCs w:val="24"/>
          <w:lang w:val="es-ES_tradnl"/>
        </w:rPr>
        <w:t xml:space="preserve"> </w:t>
      </w:r>
      <w:r w:rsidR="00634FE2" w:rsidRPr="00315FA1">
        <w:rPr>
          <w:rFonts w:eastAsia="Arial"/>
          <w:color w:val="000000"/>
          <w:sz w:val="24"/>
          <w:szCs w:val="24"/>
          <w:lang w:val="es-ES_tradnl"/>
        </w:rPr>
        <w:t>el</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aire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hacia</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la</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sangre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y</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se</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combinan</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con</w:t>
      </w:r>
      <w:r w:rsidR="00634FE2" w:rsidRPr="00315FA1">
        <w:rPr>
          <w:rFonts w:eastAsia="Arial"/>
          <w:color w:val="000000"/>
          <w:spacing w:val="15"/>
          <w:sz w:val="24"/>
          <w:szCs w:val="24"/>
          <w:lang w:val="es-ES_tradnl"/>
        </w:rPr>
        <w:t xml:space="preserve"> </w:t>
      </w:r>
      <w:r w:rsidR="00634FE2" w:rsidRPr="00315FA1">
        <w:rPr>
          <w:rFonts w:eastAsia="Arial"/>
          <w:color w:val="000000"/>
          <w:sz w:val="24"/>
          <w:szCs w:val="24"/>
          <w:lang w:val="es-ES_tradnl"/>
        </w:rPr>
        <w:t>la</w:t>
      </w:r>
      <w:r w:rsidR="00634FE2" w:rsidRPr="002826F9">
        <w:rPr>
          <w:rFonts w:eastAsia="Arial"/>
          <w:color w:val="000000"/>
          <w:spacing w:val="15"/>
          <w:sz w:val="24"/>
          <w:szCs w:val="24"/>
          <w:lang w:val="es-ES_tradnl"/>
        </w:rPr>
        <w:t xml:space="preserve"> </w:t>
      </w:r>
      <w:r w:rsidR="00634FE2" w:rsidRPr="002826F9">
        <w:rPr>
          <w:rFonts w:eastAsia="Arial"/>
          <w:color w:val="000000"/>
          <w:sz w:val="24"/>
          <w:szCs w:val="24"/>
          <w:lang w:val="es-ES_tradnl"/>
        </w:rPr>
        <w:t>hemoglobina</w:t>
      </w:r>
      <w:r w:rsidR="00634FE2" w:rsidRPr="002826F9">
        <w:rPr>
          <w:rFonts w:eastAsia="Arial"/>
          <w:color w:val="000000"/>
          <w:spacing w:val="15"/>
          <w:sz w:val="24"/>
          <w:szCs w:val="24"/>
          <w:lang w:val="es-ES_tradnl"/>
        </w:rPr>
        <w:t xml:space="preserve"> </w:t>
      </w:r>
      <w:r w:rsidR="00634FE2" w:rsidRPr="002826F9">
        <w:rPr>
          <w:rFonts w:eastAsia="Arial"/>
          <w:color w:val="000000"/>
          <w:sz w:val="24"/>
          <w:szCs w:val="24"/>
          <w:lang w:val="es-ES_tradnl"/>
        </w:rPr>
        <w:t>formando la oxihemoglobina, y con ella se reparten por todo el cuerpo.</w:t>
      </w:r>
      <w:r w:rsidR="00711F54" w:rsidRPr="002826F9">
        <w:rPr>
          <w:rFonts w:eastAsia="Arial"/>
          <w:color w:val="000000"/>
          <w:sz w:val="24"/>
          <w:szCs w:val="24"/>
          <w:lang w:val="es-ES_tradnl"/>
        </w:rPr>
        <w:t xml:space="preserve"> La medición de la oxigenación se mide generalmente mediante un oxímetro de pulso</w:t>
      </w:r>
      <w:r w:rsidR="00BF1D60">
        <w:rPr>
          <w:rFonts w:eastAsia="Arial"/>
          <w:color w:val="000000"/>
          <w:sz w:val="24"/>
          <w:szCs w:val="24"/>
          <w:lang w:val="es-ES_tradnl"/>
        </w:rPr>
        <w:t xml:space="preserve"> o pulsioxímetro</w:t>
      </w:r>
      <w:r w:rsidR="00BF1D60">
        <w:rPr>
          <w:color w:val="000000" w:themeColor="text1"/>
          <w:sz w:val="24"/>
          <w:szCs w:val="24"/>
        </w:rPr>
        <w:t xml:space="preserve">, </w:t>
      </w:r>
      <w:r w:rsidR="002826F9" w:rsidRPr="00631478">
        <w:rPr>
          <w:sz w:val="24"/>
          <w:szCs w:val="24"/>
        </w:rPr>
        <w:t xml:space="preserve">el cual es un dispositivo que sirve para </w:t>
      </w:r>
      <w:r w:rsidR="002826F9" w:rsidRPr="00631478">
        <w:rPr>
          <w:rStyle w:val="Textoennegrita"/>
          <w:b w:val="0"/>
          <w:sz w:val="24"/>
          <w:szCs w:val="24"/>
        </w:rPr>
        <w:t>medir la saturación de oxígeno en la sangre</w:t>
      </w:r>
      <w:r w:rsidR="00943E9F" w:rsidRPr="00897409">
        <w:rPr>
          <w:sz w:val="24"/>
          <w:szCs w:val="24"/>
        </w:rPr>
        <w:t>. Realmente</w:t>
      </w:r>
      <w:r w:rsidR="002826F9" w:rsidRPr="00631478">
        <w:rPr>
          <w:sz w:val="24"/>
          <w:szCs w:val="24"/>
        </w:rPr>
        <w:t xml:space="preserve"> el oxímetro mide el porcentaje de hemoglobina arterial en la oxihemoglobina y se considera que un paciente no tiene problemas pulmonares cuando esta concentración está entre el 95% y el 99%.</w:t>
      </w:r>
      <w:r w:rsidR="00461199">
        <w:rPr>
          <w:sz w:val="24"/>
          <w:szCs w:val="24"/>
        </w:rPr>
        <w:t xml:space="preserve"> (</w:t>
      </w:r>
      <w:r w:rsidR="00EB1063">
        <w:rPr>
          <w:sz w:val="24"/>
          <w:szCs w:val="24"/>
        </w:rPr>
        <w:t>Briancon, 2022)</w:t>
      </w:r>
      <w:r w:rsidR="00943E9F">
        <w:rPr>
          <w:sz w:val="24"/>
          <w:szCs w:val="24"/>
        </w:rPr>
        <w:t>.</w:t>
      </w:r>
    </w:p>
    <w:p w14:paraId="2CBA8A26" w14:textId="666DC1C6" w:rsidR="003A38B7" w:rsidRDefault="00634FE2" w:rsidP="000227D2">
      <w:pPr>
        <w:spacing w:after="0" w:line="360" w:lineRule="auto"/>
        <w:ind w:right="187" w:firstLine="567"/>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 xml:space="preserve">La saturación de oxígeno en </w:t>
      </w:r>
      <w:r w:rsidR="00943E9F">
        <w:rPr>
          <w:rFonts w:ascii="Times New Roman" w:eastAsia="Arial" w:hAnsi="Times New Roman" w:cs="Times New Roman"/>
          <w:sz w:val="24"/>
          <w:szCs w:val="24"/>
          <w:lang w:val="es-ES_tradnl"/>
        </w:rPr>
        <w:t xml:space="preserve">la </w:t>
      </w:r>
      <w:r w:rsidRPr="00315FA1">
        <w:rPr>
          <w:rFonts w:ascii="Times New Roman" w:eastAsia="Arial" w:hAnsi="Times New Roman" w:cs="Times New Roman"/>
          <w:sz w:val="24"/>
          <w:szCs w:val="24"/>
          <w:lang w:val="es-ES_tradnl"/>
        </w:rPr>
        <w:t>sangre, concretamente la saturación arterial de oxígeno</w:t>
      </w:r>
      <w:r w:rsidR="00943E9F">
        <w:rPr>
          <w:rFonts w:ascii="Times New Roman" w:eastAsia="Arial" w:hAnsi="Times New Roman" w:cs="Times New Roman"/>
          <w:sz w:val="24"/>
          <w:szCs w:val="24"/>
          <w:lang w:val="es-ES_tradnl"/>
        </w:rPr>
        <w:t>,</w:t>
      </w:r>
      <w:r w:rsidRPr="00315FA1">
        <w:rPr>
          <w:rFonts w:ascii="Times New Roman" w:eastAsia="Arial" w:hAnsi="Times New Roman" w:cs="Times New Roman"/>
          <w:spacing w:val="14"/>
          <w:sz w:val="24"/>
          <w:szCs w:val="24"/>
          <w:lang w:val="es-ES_tradnl"/>
        </w:rPr>
        <w:t xml:space="preserve"> </w:t>
      </w:r>
      <w:r w:rsidRPr="00315FA1">
        <w:rPr>
          <w:rFonts w:ascii="Times New Roman" w:eastAsia="Arial" w:hAnsi="Times New Roman" w:cs="Times New Roman"/>
          <w:sz w:val="24"/>
          <w:szCs w:val="24"/>
          <w:lang w:val="es-ES_tradnl"/>
        </w:rPr>
        <w:t xml:space="preserve">es un importante </w:t>
      </w:r>
      <w:hyperlink r:id="rId15">
        <w:r w:rsidRPr="00315FA1">
          <w:rPr>
            <w:rFonts w:ascii="Times New Roman" w:eastAsia="Arial" w:hAnsi="Times New Roman" w:cs="Times New Roman"/>
            <w:sz w:val="24"/>
            <w:szCs w:val="24"/>
            <w:lang w:val="es-ES_tradnl"/>
          </w:rPr>
          <w:t xml:space="preserve">parámetro </w:t>
        </w:r>
      </w:hyperlink>
      <w:r w:rsidRPr="00315FA1">
        <w:rPr>
          <w:rFonts w:ascii="Times New Roman" w:eastAsia="Arial" w:hAnsi="Times New Roman" w:cs="Times New Roman"/>
          <w:sz w:val="24"/>
          <w:szCs w:val="24"/>
          <w:lang w:val="es-ES_tradnl"/>
        </w:rPr>
        <w:t>para evaluar la función respiratoria.</w:t>
      </w:r>
      <w:r w:rsidR="005020E8">
        <w:rPr>
          <w:rFonts w:ascii="Times New Roman" w:eastAsia="Arial" w:hAnsi="Times New Roman" w:cs="Times New Roman"/>
          <w:sz w:val="24"/>
          <w:szCs w:val="24"/>
          <w:lang w:val="es-ES_tradnl"/>
        </w:rPr>
        <w:t xml:space="preserve"> </w:t>
      </w:r>
      <w:r w:rsidR="00621CA8">
        <w:rPr>
          <w:rFonts w:ascii="Times New Roman" w:eastAsia="Arial" w:hAnsi="Times New Roman" w:cs="Times New Roman"/>
          <w:sz w:val="24"/>
          <w:szCs w:val="24"/>
          <w:lang w:val="es-ES_tradnl"/>
        </w:rPr>
        <w:t xml:space="preserve">La </w:t>
      </w:r>
      <w:r w:rsidR="00332FF9">
        <w:rPr>
          <w:rFonts w:ascii="Times New Roman" w:eastAsia="Arial" w:hAnsi="Times New Roman" w:cs="Times New Roman"/>
          <w:sz w:val="24"/>
          <w:szCs w:val="24"/>
          <w:lang w:val="es-ES_tradnl"/>
        </w:rPr>
        <w:t>t</w:t>
      </w:r>
      <w:r w:rsidR="005020E8">
        <w:rPr>
          <w:rFonts w:ascii="Times New Roman" w:eastAsia="Arial" w:hAnsi="Times New Roman" w:cs="Times New Roman"/>
          <w:sz w:val="24"/>
          <w:szCs w:val="24"/>
          <w:lang w:val="es-ES_tradnl"/>
        </w:rPr>
        <w:t>abla 6</w:t>
      </w:r>
      <w:r w:rsidR="00621CA8">
        <w:rPr>
          <w:rFonts w:ascii="Times New Roman" w:eastAsia="Arial" w:hAnsi="Times New Roman" w:cs="Times New Roman"/>
          <w:sz w:val="24"/>
          <w:szCs w:val="24"/>
          <w:lang w:val="es-ES_tradnl"/>
        </w:rPr>
        <w:t xml:space="preserve"> </w:t>
      </w:r>
      <w:r w:rsidR="00621CA8">
        <w:rPr>
          <w:rFonts w:ascii="Times New Roman" w:eastAsia="Arial" w:hAnsi="Times New Roman" w:cs="Times New Roman"/>
          <w:sz w:val="24"/>
          <w:szCs w:val="24"/>
          <w:lang w:val="es-ES_tradnl"/>
        </w:rPr>
        <w:lastRenderedPageBreak/>
        <w:t xml:space="preserve">muestra los niveles de saturación </w:t>
      </w:r>
      <w:r w:rsidR="000227D2">
        <w:rPr>
          <w:rFonts w:ascii="Times New Roman" w:eastAsia="Arial" w:hAnsi="Times New Roman" w:cs="Times New Roman"/>
          <w:sz w:val="24"/>
          <w:szCs w:val="24"/>
          <w:lang w:val="es-ES_tradnl"/>
        </w:rPr>
        <w:t>de una persona al nivel del mar.</w:t>
      </w:r>
    </w:p>
    <w:p w14:paraId="7E04A2CD" w14:textId="77777777" w:rsidR="003A38B7" w:rsidRPr="006F5604" w:rsidRDefault="003A38B7" w:rsidP="006F5604">
      <w:pPr>
        <w:spacing w:after="0" w:line="360" w:lineRule="auto"/>
        <w:ind w:right="187" w:firstLine="567"/>
        <w:jc w:val="both"/>
        <w:rPr>
          <w:rFonts w:ascii="Times New Roman" w:eastAsia="Arial" w:hAnsi="Times New Roman" w:cs="Times New Roman"/>
          <w:sz w:val="24"/>
          <w:szCs w:val="24"/>
          <w:lang w:val="es-ES_tradnl"/>
        </w:rPr>
      </w:pPr>
    </w:p>
    <w:p w14:paraId="3D535AFF" w14:textId="0834F127" w:rsidR="00634FE2" w:rsidRPr="00EF6BC3" w:rsidRDefault="00634FE2" w:rsidP="00FA3B4C">
      <w:pPr>
        <w:spacing w:after="0" w:line="360" w:lineRule="auto"/>
        <w:ind w:left="851" w:right="1608" w:firstLine="851"/>
        <w:jc w:val="center"/>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Tabla 6.</w:t>
      </w:r>
      <w:r w:rsidRPr="00EF6BC3">
        <w:rPr>
          <w:rFonts w:ascii="Times New Roman" w:eastAsia="Arial" w:hAnsi="Times New Roman" w:cs="Times New Roman"/>
          <w:sz w:val="24"/>
          <w:szCs w:val="24"/>
          <w:lang w:val="es-ES_tradnl"/>
        </w:rPr>
        <w:t xml:space="preserve"> Conjunto de saturación de oxígeno</w:t>
      </w:r>
    </w:p>
    <w:tbl>
      <w:tblPr>
        <w:tblStyle w:val="Tablaconcuadrcula"/>
        <w:tblW w:w="0" w:type="auto"/>
        <w:tblLook w:val="04A0" w:firstRow="1" w:lastRow="0" w:firstColumn="1" w:lastColumn="0" w:noHBand="0" w:noVBand="1"/>
      </w:tblPr>
      <w:tblGrid>
        <w:gridCol w:w="2339"/>
        <w:gridCol w:w="2180"/>
        <w:gridCol w:w="2276"/>
        <w:gridCol w:w="2210"/>
      </w:tblGrid>
      <w:tr w:rsidR="00353FB1" w:rsidRPr="003A38B7" w14:paraId="21334236" w14:textId="77777777" w:rsidTr="00353FB1">
        <w:tc>
          <w:tcPr>
            <w:tcW w:w="2370" w:type="dxa"/>
          </w:tcPr>
          <w:p w14:paraId="3ABCA2CC" w14:textId="77777777" w:rsidR="00353FB1" w:rsidRPr="003A38B7" w:rsidRDefault="00353FB1" w:rsidP="00353FB1">
            <w:pPr>
              <w:spacing w:after="0" w:line="240" w:lineRule="auto"/>
              <w:ind w:right="716"/>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Conjuntos</w:t>
            </w:r>
          </w:p>
          <w:p w14:paraId="71BE3563" w14:textId="77777777" w:rsidR="00353FB1" w:rsidRPr="003A38B7" w:rsidRDefault="00353FB1" w:rsidP="00353FB1">
            <w:pPr>
              <w:spacing w:after="0" w:line="240" w:lineRule="auto"/>
              <w:ind w:right="716"/>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(Saturación)</w:t>
            </w:r>
          </w:p>
        </w:tc>
        <w:tc>
          <w:tcPr>
            <w:tcW w:w="2371" w:type="dxa"/>
          </w:tcPr>
          <w:p w14:paraId="29130988" w14:textId="77777777" w:rsidR="00353FB1" w:rsidRPr="003A38B7" w:rsidRDefault="00353FB1" w:rsidP="00353FB1">
            <w:pPr>
              <w:spacing w:after="0" w:line="240" w:lineRule="auto"/>
              <w:ind w:right="-20"/>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Rango</w:t>
            </w:r>
          </w:p>
          <w:p w14:paraId="5A6175E7" w14:textId="77777777" w:rsidR="00353FB1" w:rsidRPr="003A38B7" w:rsidRDefault="00353FB1" w:rsidP="00353FB1">
            <w:pPr>
              <w:spacing w:after="0" w:line="240" w:lineRule="auto"/>
              <w:ind w:right="-20"/>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 SpO</w:t>
            </w:r>
            <w:r w:rsidRPr="003A38B7">
              <w:rPr>
                <w:rFonts w:ascii="Times New Roman" w:eastAsia="Calibri" w:hAnsi="Times New Roman" w:cs="Times New Roman"/>
                <w:color w:val="000000" w:themeColor="text1"/>
                <w:sz w:val="24"/>
                <w:szCs w:val="24"/>
                <w:vertAlign w:val="subscript"/>
                <w:lang w:val="es-ES_tradnl"/>
              </w:rPr>
              <w:t>2</w:t>
            </w:r>
            <w:r w:rsidRPr="003A38B7">
              <w:rPr>
                <w:rFonts w:ascii="Times New Roman" w:eastAsia="Calibri" w:hAnsi="Times New Roman" w:cs="Times New Roman"/>
                <w:color w:val="000000" w:themeColor="text1"/>
                <w:sz w:val="24"/>
                <w:szCs w:val="24"/>
                <w:lang w:val="es-ES_tradnl"/>
              </w:rPr>
              <w:t>)</w:t>
            </w:r>
          </w:p>
        </w:tc>
        <w:tc>
          <w:tcPr>
            <w:tcW w:w="2371" w:type="dxa"/>
          </w:tcPr>
          <w:p w14:paraId="67F51467" w14:textId="77777777" w:rsidR="00353FB1" w:rsidRPr="003A38B7" w:rsidRDefault="00353FB1" w:rsidP="00353FB1">
            <w:pPr>
              <w:spacing w:before="3" w:after="0" w:line="240" w:lineRule="auto"/>
              <w:ind w:left="-75" w:right="167"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Grado de complicación</w:t>
            </w:r>
          </w:p>
        </w:tc>
        <w:tc>
          <w:tcPr>
            <w:tcW w:w="2371" w:type="dxa"/>
          </w:tcPr>
          <w:p w14:paraId="401CAC6D" w14:textId="77777777" w:rsidR="00353FB1" w:rsidRPr="003A38B7" w:rsidRDefault="00353FB1" w:rsidP="00353FB1">
            <w:pPr>
              <w:spacing w:before="36" w:after="0" w:line="240" w:lineRule="auto"/>
              <w:ind w:left="-75" w:right="83" w:firstLine="7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Estado de salud</w:t>
            </w:r>
          </w:p>
          <w:p w14:paraId="270FB8DA" w14:textId="77777777" w:rsidR="00353FB1" w:rsidRPr="003A38B7" w:rsidRDefault="00353FB1" w:rsidP="00353FB1">
            <w:pPr>
              <w:spacing w:before="25" w:after="0" w:line="240" w:lineRule="auto"/>
              <w:ind w:left="-75" w:right="640" w:firstLine="75"/>
              <w:jc w:val="center"/>
              <w:rPr>
                <w:rFonts w:ascii="Times New Roman" w:eastAsia="Arial" w:hAnsi="Times New Roman" w:cs="Times New Roman"/>
                <w:color w:val="000000" w:themeColor="text1"/>
                <w:sz w:val="24"/>
                <w:szCs w:val="24"/>
                <w:lang w:val="es-ES_tradnl"/>
              </w:rPr>
            </w:pPr>
            <w:r w:rsidRPr="003A38B7">
              <w:rPr>
                <w:rFonts w:ascii="Times New Roman" w:eastAsia="Arial" w:hAnsi="Times New Roman" w:cs="Times New Roman"/>
                <w:color w:val="000000" w:themeColor="text1"/>
                <w:sz w:val="24"/>
                <w:szCs w:val="24"/>
                <w:lang w:val="es-ES_tradnl"/>
              </w:rPr>
              <w:t>(0-5)</w:t>
            </w:r>
          </w:p>
        </w:tc>
      </w:tr>
      <w:tr w:rsidR="00353FB1" w:rsidRPr="003A38B7" w14:paraId="185821D5" w14:textId="77777777" w:rsidTr="00F50ABF">
        <w:trPr>
          <w:trHeight w:val="535"/>
        </w:trPr>
        <w:tc>
          <w:tcPr>
            <w:tcW w:w="2370" w:type="dxa"/>
            <w:vAlign w:val="center"/>
          </w:tcPr>
          <w:p w14:paraId="467FE23D" w14:textId="77777777" w:rsidR="00353FB1" w:rsidRPr="003A38B7" w:rsidRDefault="00353FB1" w:rsidP="00353FB1">
            <w:pPr>
              <w:spacing w:before="18" w:after="0" w:line="240" w:lineRule="auto"/>
              <w:ind w:left="-75" w:right="594"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 xml:space="preserve">        Normal</w:t>
            </w:r>
          </w:p>
        </w:tc>
        <w:tc>
          <w:tcPr>
            <w:tcW w:w="2371" w:type="dxa"/>
            <w:vAlign w:val="center"/>
          </w:tcPr>
          <w:p w14:paraId="33172915" w14:textId="77777777" w:rsidR="00353FB1" w:rsidRPr="003A38B7" w:rsidRDefault="00353FB1" w:rsidP="00353FB1">
            <w:pPr>
              <w:spacing w:before="18" w:after="0" w:line="240" w:lineRule="auto"/>
              <w:ind w:left="-75" w:right="-20"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93-100</w:t>
            </w:r>
          </w:p>
        </w:tc>
        <w:tc>
          <w:tcPr>
            <w:tcW w:w="2371" w:type="dxa"/>
            <w:vAlign w:val="center"/>
          </w:tcPr>
          <w:p w14:paraId="1A8FEC30" w14:textId="77777777" w:rsidR="00353FB1" w:rsidRPr="003A38B7" w:rsidRDefault="00353FB1" w:rsidP="00353FB1">
            <w:pPr>
              <w:spacing w:before="18" w:after="0" w:line="240" w:lineRule="auto"/>
              <w:ind w:left="-75" w:right="662"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0</w:t>
            </w:r>
          </w:p>
        </w:tc>
        <w:tc>
          <w:tcPr>
            <w:tcW w:w="2371" w:type="dxa"/>
            <w:vAlign w:val="center"/>
          </w:tcPr>
          <w:p w14:paraId="1E64B3F3" w14:textId="77777777" w:rsidR="00353FB1" w:rsidRPr="003A38B7" w:rsidRDefault="00353FB1" w:rsidP="00353FB1">
            <w:pPr>
              <w:spacing w:before="18" w:after="0" w:line="240" w:lineRule="auto"/>
              <w:ind w:left="-75" w:right="797"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5</w:t>
            </w:r>
          </w:p>
        </w:tc>
      </w:tr>
      <w:tr w:rsidR="00353FB1" w:rsidRPr="003A38B7" w14:paraId="406E99C5" w14:textId="77777777" w:rsidTr="00A5795E">
        <w:trPr>
          <w:trHeight w:val="698"/>
        </w:trPr>
        <w:tc>
          <w:tcPr>
            <w:tcW w:w="2370" w:type="dxa"/>
            <w:vAlign w:val="center"/>
          </w:tcPr>
          <w:p w14:paraId="0816B6D5" w14:textId="77777777" w:rsidR="00353FB1" w:rsidRPr="003A38B7" w:rsidRDefault="00353FB1" w:rsidP="00353FB1">
            <w:pPr>
              <w:spacing w:before="9" w:after="0" w:line="240" w:lineRule="auto"/>
              <w:ind w:left="-75" w:firstLine="75"/>
              <w:jc w:val="center"/>
              <w:rPr>
                <w:rFonts w:ascii="Times New Roman" w:hAnsi="Times New Roman" w:cs="Times New Roman"/>
                <w:color w:val="000000" w:themeColor="text1"/>
                <w:sz w:val="24"/>
                <w:szCs w:val="24"/>
                <w:lang w:val="es-ES_tradnl"/>
              </w:rPr>
            </w:pPr>
          </w:p>
          <w:p w14:paraId="6A70C3AC" w14:textId="77777777" w:rsidR="00353FB1" w:rsidRPr="003A38B7" w:rsidRDefault="00353FB1" w:rsidP="00353FB1">
            <w:pPr>
              <w:spacing w:after="0" w:line="240" w:lineRule="auto"/>
              <w:ind w:left="-75" w:right="-20"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Hipoxia leve</w:t>
            </w:r>
          </w:p>
        </w:tc>
        <w:tc>
          <w:tcPr>
            <w:tcW w:w="2371" w:type="dxa"/>
            <w:vAlign w:val="center"/>
          </w:tcPr>
          <w:p w14:paraId="030F8377" w14:textId="77777777" w:rsidR="00353FB1" w:rsidRPr="003A38B7" w:rsidRDefault="00353FB1" w:rsidP="00353FB1">
            <w:pPr>
              <w:spacing w:before="9" w:after="0" w:line="240" w:lineRule="auto"/>
              <w:ind w:left="-75" w:firstLine="75"/>
              <w:jc w:val="center"/>
              <w:rPr>
                <w:rFonts w:ascii="Times New Roman" w:hAnsi="Times New Roman" w:cs="Times New Roman"/>
                <w:color w:val="000000" w:themeColor="text1"/>
                <w:sz w:val="24"/>
                <w:szCs w:val="24"/>
                <w:lang w:val="es-ES_tradnl"/>
              </w:rPr>
            </w:pPr>
          </w:p>
          <w:p w14:paraId="053327E1" w14:textId="77777777" w:rsidR="00353FB1" w:rsidRPr="003A38B7" w:rsidRDefault="00353FB1" w:rsidP="00353FB1">
            <w:pPr>
              <w:spacing w:after="0" w:line="240" w:lineRule="auto"/>
              <w:ind w:left="-75" w:right="-20"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89-92</w:t>
            </w:r>
          </w:p>
        </w:tc>
        <w:tc>
          <w:tcPr>
            <w:tcW w:w="2371" w:type="dxa"/>
            <w:vAlign w:val="center"/>
          </w:tcPr>
          <w:p w14:paraId="168D8656" w14:textId="77777777" w:rsidR="00353FB1" w:rsidRPr="003A38B7" w:rsidRDefault="00353FB1" w:rsidP="00353FB1">
            <w:pPr>
              <w:spacing w:before="9" w:after="0" w:line="240" w:lineRule="auto"/>
              <w:ind w:left="-75" w:firstLine="75"/>
              <w:jc w:val="center"/>
              <w:rPr>
                <w:rFonts w:ascii="Times New Roman" w:hAnsi="Times New Roman" w:cs="Times New Roman"/>
                <w:color w:val="000000" w:themeColor="text1"/>
                <w:sz w:val="24"/>
                <w:szCs w:val="24"/>
                <w:lang w:val="es-ES_tradnl"/>
              </w:rPr>
            </w:pPr>
          </w:p>
          <w:p w14:paraId="4E674010" w14:textId="77777777" w:rsidR="00353FB1" w:rsidRPr="003A38B7" w:rsidRDefault="00353FB1" w:rsidP="00353FB1">
            <w:pPr>
              <w:spacing w:after="0" w:line="240" w:lineRule="auto"/>
              <w:ind w:left="-75" w:right="662"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3</w:t>
            </w:r>
          </w:p>
        </w:tc>
        <w:tc>
          <w:tcPr>
            <w:tcW w:w="2371" w:type="dxa"/>
            <w:vAlign w:val="center"/>
          </w:tcPr>
          <w:p w14:paraId="6A11848F" w14:textId="77777777" w:rsidR="00353FB1" w:rsidRPr="003A38B7" w:rsidRDefault="00353FB1" w:rsidP="00353FB1">
            <w:pPr>
              <w:spacing w:before="9" w:after="0" w:line="240" w:lineRule="auto"/>
              <w:ind w:left="-75" w:firstLine="75"/>
              <w:jc w:val="center"/>
              <w:rPr>
                <w:rFonts w:ascii="Times New Roman" w:hAnsi="Times New Roman" w:cs="Times New Roman"/>
                <w:color w:val="000000" w:themeColor="text1"/>
                <w:sz w:val="24"/>
                <w:szCs w:val="24"/>
                <w:lang w:val="es-ES_tradnl"/>
              </w:rPr>
            </w:pPr>
          </w:p>
          <w:p w14:paraId="3D1742E8" w14:textId="77777777" w:rsidR="00353FB1" w:rsidRPr="003A38B7" w:rsidRDefault="00353FB1" w:rsidP="00353FB1">
            <w:pPr>
              <w:spacing w:after="0" w:line="240" w:lineRule="auto"/>
              <w:ind w:left="-75" w:right="791"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4</w:t>
            </w:r>
          </w:p>
        </w:tc>
      </w:tr>
      <w:tr w:rsidR="00353FB1" w:rsidRPr="003A38B7" w14:paraId="65FE566D" w14:textId="77777777" w:rsidTr="00A5795E">
        <w:trPr>
          <w:trHeight w:val="708"/>
        </w:trPr>
        <w:tc>
          <w:tcPr>
            <w:tcW w:w="2370" w:type="dxa"/>
            <w:vAlign w:val="center"/>
          </w:tcPr>
          <w:p w14:paraId="6E0DEC16" w14:textId="77777777" w:rsidR="00353FB1" w:rsidRPr="003A38B7" w:rsidRDefault="00353FB1" w:rsidP="00353FB1">
            <w:pPr>
              <w:spacing w:before="9" w:after="0" w:line="240" w:lineRule="auto"/>
              <w:ind w:left="-75" w:firstLine="75"/>
              <w:jc w:val="center"/>
              <w:rPr>
                <w:rFonts w:ascii="Times New Roman" w:hAnsi="Times New Roman" w:cs="Times New Roman"/>
                <w:color w:val="000000" w:themeColor="text1"/>
                <w:sz w:val="24"/>
                <w:szCs w:val="24"/>
                <w:lang w:val="es-ES_tradnl"/>
              </w:rPr>
            </w:pPr>
          </w:p>
          <w:p w14:paraId="2726F9CF" w14:textId="77777777" w:rsidR="00353FB1" w:rsidRPr="003A38B7" w:rsidRDefault="00353FB1" w:rsidP="00353FB1">
            <w:pPr>
              <w:spacing w:after="0" w:line="240" w:lineRule="auto"/>
              <w:ind w:left="-75" w:right="-20"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Hipoxia moderada</w:t>
            </w:r>
          </w:p>
        </w:tc>
        <w:tc>
          <w:tcPr>
            <w:tcW w:w="2371" w:type="dxa"/>
            <w:vAlign w:val="center"/>
          </w:tcPr>
          <w:p w14:paraId="1D4A50BE" w14:textId="77777777" w:rsidR="00353FB1" w:rsidRPr="003A38B7" w:rsidRDefault="00353FB1" w:rsidP="00353FB1">
            <w:pPr>
              <w:spacing w:before="9" w:after="0" w:line="240" w:lineRule="auto"/>
              <w:ind w:left="-75" w:firstLine="75"/>
              <w:jc w:val="center"/>
              <w:rPr>
                <w:rFonts w:ascii="Times New Roman" w:hAnsi="Times New Roman" w:cs="Times New Roman"/>
                <w:color w:val="000000" w:themeColor="text1"/>
                <w:sz w:val="24"/>
                <w:szCs w:val="24"/>
                <w:lang w:val="es-ES_tradnl"/>
              </w:rPr>
            </w:pPr>
          </w:p>
          <w:p w14:paraId="47085AFF" w14:textId="77777777" w:rsidR="00353FB1" w:rsidRPr="003A38B7" w:rsidRDefault="00353FB1" w:rsidP="00353FB1">
            <w:pPr>
              <w:spacing w:after="0" w:line="240" w:lineRule="auto"/>
              <w:ind w:left="-75" w:right="-20"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85-88</w:t>
            </w:r>
          </w:p>
        </w:tc>
        <w:tc>
          <w:tcPr>
            <w:tcW w:w="2371" w:type="dxa"/>
            <w:vAlign w:val="center"/>
          </w:tcPr>
          <w:p w14:paraId="2697B78A" w14:textId="77777777" w:rsidR="00353FB1" w:rsidRPr="003A38B7" w:rsidRDefault="00353FB1" w:rsidP="00353FB1">
            <w:pPr>
              <w:spacing w:before="9" w:after="0" w:line="240" w:lineRule="auto"/>
              <w:ind w:left="-75" w:firstLine="75"/>
              <w:jc w:val="center"/>
              <w:rPr>
                <w:rFonts w:ascii="Times New Roman" w:hAnsi="Times New Roman" w:cs="Times New Roman"/>
                <w:color w:val="000000" w:themeColor="text1"/>
                <w:sz w:val="24"/>
                <w:szCs w:val="24"/>
                <w:lang w:val="es-ES_tradnl"/>
              </w:rPr>
            </w:pPr>
          </w:p>
          <w:p w14:paraId="2568E6E0" w14:textId="77777777" w:rsidR="00353FB1" w:rsidRPr="003A38B7" w:rsidRDefault="00353FB1" w:rsidP="00353FB1">
            <w:pPr>
              <w:spacing w:after="0" w:line="240" w:lineRule="auto"/>
              <w:ind w:left="-75" w:right="662"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4</w:t>
            </w:r>
          </w:p>
        </w:tc>
        <w:tc>
          <w:tcPr>
            <w:tcW w:w="2371" w:type="dxa"/>
            <w:vAlign w:val="center"/>
          </w:tcPr>
          <w:p w14:paraId="446DECA0" w14:textId="77777777" w:rsidR="00353FB1" w:rsidRPr="003A38B7" w:rsidRDefault="00353FB1" w:rsidP="00353FB1">
            <w:pPr>
              <w:spacing w:before="9" w:after="0" w:line="240" w:lineRule="auto"/>
              <w:ind w:left="-75" w:firstLine="75"/>
              <w:jc w:val="center"/>
              <w:rPr>
                <w:rFonts w:ascii="Times New Roman" w:hAnsi="Times New Roman" w:cs="Times New Roman"/>
                <w:color w:val="000000" w:themeColor="text1"/>
                <w:sz w:val="24"/>
                <w:szCs w:val="24"/>
                <w:lang w:val="es-ES_tradnl"/>
              </w:rPr>
            </w:pPr>
          </w:p>
          <w:p w14:paraId="481B9A61" w14:textId="77777777" w:rsidR="00353FB1" w:rsidRPr="003A38B7" w:rsidRDefault="00353FB1" w:rsidP="00353FB1">
            <w:pPr>
              <w:spacing w:after="0" w:line="240" w:lineRule="auto"/>
              <w:ind w:left="-75" w:right="797"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3</w:t>
            </w:r>
          </w:p>
        </w:tc>
      </w:tr>
      <w:tr w:rsidR="00353FB1" w:rsidRPr="003A38B7" w14:paraId="6E385ADD" w14:textId="77777777" w:rsidTr="00A5795E">
        <w:trPr>
          <w:trHeight w:val="1102"/>
        </w:trPr>
        <w:tc>
          <w:tcPr>
            <w:tcW w:w="2370" w:type="dxa"/>
            <w:vAlign w:val="center"/>
          </w:tcPr>
          <w:p w14:paraId="517628A4" w14:textId="38A288C4" w:rsidR="00353FB1" w:rsidRPr="003A38B7" w:rsidRDefault="00F50ABF" w:rsidP="00F50ABF">
            <w:pPr>
              <w:spacing w:after="0" w:line="240" w:lineRule="auto"/>
              <w:ind w:right="-20"/>
              <w:rPr>
                <w:rFonts w:ascii="Times New Roman" w:eastAsia="Calibri" w:hAnsi="Times New Roman" w:cs="Times New Roman"/>
                <w:color w:val="000000" w:themeColor="text1"/>
                <w:sz w:val="24"/>
                <w:szCs w:val="24"/>
                <w:lang w:val="es-ES_tradnl"/>
              </w:rPr>
            </w:pPr>
            <w:r w:rsidRPr="003A38B7">
              <w:rPr>
                <w:rFonts w:ascii="Times New Roman" w:hAnsi="Times New Roman" w:cs="Times New Roman"/>
                <w:color w:val="000000" w:themeColor="text1"/>
                <w:sz w:val="24"/>
                <w:szCs w:val="24"/>
                <w:lang w:val="es-ES_tradnl"/>
              </w:rPr>
              <w:t xml:space="preserve">      </w:t>
            </w:r>
            <w:r w:rsidR="00353FB1" w:rsidRPr="003A38B7">
              <w:rPr>
                <w:rFonts w:ascii="Times New Roman" w:eastAsia="Calibri" w:hAnsi="Times New Roman" w:cs="Times New Roman"/>
                <w:color w:val="000000" w:themeColor="text1"/>
                <w:sz w:val="24"/>
                <w:szCs w:val="24"/>
                <w:lang w:val="es-ES_tradnl"/>
              </w:rPr>
              <w:t>Hipoxia severa</w:t>
            </w:r>
          </w:p>
        </w:tc>
        <w:tc>
          <w:tcPr>
            <w:tcW w:w="2371" w:type="dxa"/>
            <w:vAlign w:val="center"/>
          </w:tcPr>
          <w:p w14:paraId="3D01F4AB" w14:textId="77777777" w:rsidR="00353FB1" w:rsidRPr="003A38B7" w:rsidRDefault="00353FB1" w:rsidP="00353FB1">
            <w:pPr>
              <w:spacing w:before="4" w:after="0" w:line="240" w:lineRule="auto"/>
              <w:ind w:left="-75" w:firstLine="75"/>
              <w:jc w:val="center"/>
              <w:rPr>
                <w:rFonts w:ascii="Times New Roman" w:hAnsi="Times New Roman" w:cs="Times New Roman"/>
                <w:color w:val="000000" w:themeColor="text1"/>
                <w:sz w:val="24"/>
                <w:szCs w:val="24"/>
                <w:lang w:val="es-ES_tradnl"/>
              </w:rPr>
            </w:pPr>
          </w:p>
          <w:p w14:paraId="0F141CD7" w14:textId="77777777" w:rsidR="00353FB1" w:rsidRPr="003A38B7" w:rsidRDefault="00353FB1" w:rsidP="00353FB1">
            <w:pPr>
              <w:spacing w:after="0" w:line="240" w:lineRule="auto"/>
              <w:ind w:left="-75" w:right="-20"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&lt; 85</w:t>
            </w:r>
          </w:p>
          <w:p w14:paraId="11A319FB" w14:textId="77777777" w:rsidR="00353FB1" w:rsidRPr="003A38B7" w:rsidRDefault="00353FB1" w:rsidP="00353FB1">
            <w:pPr>
              <w:spacing w:after="0" w:line="240" w:lineRule="auto"/>
              <w:ind w:left="-75" w:right="-20" w:firstLine="75"/>
              <w:jc w:val="center"/>
              <w:rPr>
                <w:rFonts w:ascii="Times New Roman" w:eastAsia="Calibri" w:hAnsi="Times New Roman" w:cs="Times New Roman"/>
                <w:color w:val="000000" w:themeColor="text1"/>
                <w:sz w:val="24"/>
                <w:szCs w:val="24"/>
                <w:lang w:val="es-ES_tradnl"/>
              </w:rPr>
            </w:pPr>
          </w:p>
        </w:tc>
        <w:tc>
          <w:tcPr>
            <w:tcW w:w="2371" w:type="dxa"/>
            <w:vAlign w:val="center"/>
          </w:tcPr>
          <w:p w14:paraId="39287CAA" w14:textId="77777777" w:rsidR="00353FB1" w:rsidRPr="003A38B7" w:rsidRDefault="00353FB1" w:rsidP="00353FB1">
            <w:pPr>
              <w:spacing w:before="4" w:after="0" w:line="240" w:lineRule="auto"/>
              <w:ind w:left="-75" w:firstLine="75"/>
              <w:jc w:val="center"/>
              <w:rPr>
                <w:rFonts w:ascii="Times New Roman" w:hAnsi="Times New Roman" w:cs="Times New Roman"/>
                <w:color w:val="000000" w:themeColor="text1"/>
                <w:sz w:val="24"/>
                <w:szCs w:val="24"/>
                <w:lang w:val="es-ES_tradnl"/>
              </w:rPr>
            </w:pPr>
          </w:p>
          <w:p w14:paraId="61434E5D" w14:textId="77777777" w:rsidR="00353FB1" w:rsidRPr="003A38B7" w:rsidRDefault="00353FB1" w:rsidP="00353FB1">
            <w:pPr>
              <w:spacing w:after="0" w:line="240" w:lineRule="auto"/>
              <w:ind w:left="-75" w:right="662"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5</w:t>
            </w:r>
          </w:p>
          <w:p w14:paraId="6E221FFF" w14:textId="77777777" w:rsidR="00353FB1" w:rsidRPr="003A38B7" w:rsidRDefault="00353FB1" w:rsidP="00353FB1">
            <w:pPr>
              <w:spacing w:after="0" w:line="240" w:lineRule="auto"/>
              <w:ind w:left="-75" w:right="662" w:firstLine="75"/>
              <w:jc w:val="center"/>
              <w:rPr>
                <w:rFonts w:ascii="Times New Roman" w:eastAsia="Calibri" w:hAnsi="Times New Roman" w:cs="Times New Roman"/>
                <w:color w:val="000000" w:themeColor="text1"/>
                <w:sz w:val="24"/>
                <w:szCs w:val="24"/>
                <w:lang w:val="es-ES_tradnl"/>
              </w:rPr>
            </w:pPr>
          </w:p>
        </w:tc>
        <w:tc>
          <w:tcPr>
            <w:tcW w:w="2371" w:type="dxa"/>
            <w:vAlign w:val="center"/>
          </w:tcPr>
          <w:p w14:paraId="2E326E27" w14:textId="77777777" w:rsidR="00353FB1" w:rsidRPr="003A38B7" w:rsidRDefault="00353FB1" w:rsidP="00353FB1">
            <w:pPr>
              <w:spacing w:before="4" w:after="0" w:line="240" w:lineRule="auto"/>
              <w:ind w:left="-75" w:firstLine="75"/>
              <w:jc w:val="center"/>
              <w:rPr>
                <w:rFonts w:ascii="Times New Roman" w:hAnsi="Times New Roman" w:cs="Times New Roman"/>
                <w:color w:val="000000" w:themeColor="text1"/>
                <w:sz w:val="24"/>
                <w:szCs w:val="24"/>
                <w:lang w:val="es-ES_tradnl"/>
              </w:rPr>
            </w:pPr>
          </w:p>
          <w:p w14:paraId="5851FA5B" w14:textId="77777777" w:rsidR="00A5795E" w:rsidRPr="003A38B7" w:rsidRDefault="00A5795E" w:rsidP="00353FB1">
            <w:pPr>
              <w:spacing w:after="0" w:line="240" w:lineRule="auto"/>
              <w:ind w:left="-75" w:right="797" w:firstLine="75"/>
              <w:jc w:val="center"/>
              <w:rPr>
                <w:rFonts w:ascii="Times New Roman" w:eastAsia="Calibri" w:hAnsi="Times New Roman" w:cs="Times New Roman"/>
                <w:color w:val="000000" w:themeColor="text1"/>
                <w:sz w:val="24"/>
                <w:szCs w:val="24"/>
                <w:lang w:val="es-ES_tradnl"/>
              </w:rPr>
            </w:pPr>
          </w:p>
          <w:p w14:paraId="5FB89307" w14:textId="77777777" w:rsidR="00353FB1" w:rsidRPr="003A38B7" w:rsidRDefault="00353FB1" w:rsidP="00353FB1">
            <w:pPr>
              <w:spacing w:after="0" w:line="240" w:lineRule="auto"/>
              <w:ind w:left="-75" w:right="797" w:firstLine="75"/>
              <w:jc w:val="center"/>
              <w:rPr>
                <w:rFonts w:ascii="Times New Roman" w:eastAsia="Calibri" w:hAnsi="Times New Roman" w:cs="Times New Roman"/>
                <w:color w:val="000000" w:themeColor="text1"/>
                <w:sz w:val="24"/>
                <w:szCs w:val="24"/>
                <w:lang w:val="es-ES_tradnl"/>
              </w:rPr>
            </w:pPr>
            <w:r w:rsidRPr="003A38B7">
              <w:rPr>
                <w:rFonts w:ascii="Times New Roman" w:eastAsia="Calibri" w:hAnsi="Times New Roman" w:cs="Times New Roman"/>
                <w:color w:val="000000" w:themeColor="text1"/>
                <w:sz w:val="24"/>
                <w:szCs w:val="24"/>
                <w:lang w:val="es-ES_tradnl"/>
              </w:rPr>
              <w:t>2</w:t>
            </w:r>
          </w:p>
          <w:p w14:paraId="46ED4A9C" w14:textId="77777777" w:rsidR="00353FB1" w:rsidRPr="003A38B7" w:rsidRDefault="00353FB1" w:rsidP="00353FB1">
            <w:pPr>
              <w:spacing w:after="0" w:line="240" w:lineRule="auto"/>
              <w:ind w:left="-75" w:right="797" w:firstLine="75"/>
              <w:jc w:val="center"/>
              <w:rPr>
                <w:rFonts w:ascii="Times New Roman" w:eastAsia="Calibri" w:hAnsi="Times New Roman" w:cs="Times New Roman"/>
                <w:color w:val="000000" w:themeColor="text1"/>
                <w:sz w:val="24"/>
                <w:szCs w:val="24"/>
                <w:lang w:val="es-ES_tradnl"/>
              </w:rPr>
            </w:pPr>
          </w:p>
          <w:p w14:paraId="18541F10" w14:textId="77777777" w:rsidR="00353FB1" w:rsidRPr="003A38B7" w:rsidRDefault="00353FB1" w:rsidP="00353FB1">
            <w:pPr>
              <w:spacing w:after="0" w:line="240" w:lineRule="auto"/>
              <w:ind w:left="-75" w:right="797" w:firstLine="75"/>
              <w:jc w:val="center"/>
              <w:rPr>
                <w:rFonts w:ascii="Times New Roman" w:eastAsia="Calibri" w:hAnsi="Times New Roman" w:cs="Times New Roman"/>
                <w:color w:val="000000" w:themeColor="text1"/>
                <w:sz w:val="24"/>
                <w:szCs w:val="24"/>
                <w:lang w:val="es-ES_tradnl"/>
              </w:rPr>
            </w:pPr>
          </w:p>
        </w:tc>
      </w:tr>
    </w:tbl>
    <w:p w14:paraId="733F4D3D" w14:textId="40C0775F" w:rsidR="00F50ABF" w:rsidRPr="00F50ABF" w:rsidRDefault="009E2C89" w:rsidP="003A38B7">
      <w:pPr>
        <w:spacing w:after="0" w:line="360" w:lineRule="auto"/>
        <w:ind w:right="185"/>
        <w:jc w:val="center"/>
        <w:rPr>
          <w:rFonts w:ascii="Times New Roman" w:hAnsi="Times New Roman" w:cs="Times New Roman"/>
        </w:rPr>
      </w:pPr>
      <w:r w:rsidRPr="009E2C89">
        <w:rPr>
          <w:rFonts w:ascii="Times New Roman" w:hAnsi="Times New Roman" w:cs="Times New Roman"/>
        </w:rPr>
        <w:t xml:space="preserve">       </w:t>
      </w:r>
      <w:r w:rsidR="00F52FF0" w:rsidRPr="003A38B7">
        <w:rPr>
          <w:rFonts w:ascii="Times New Roman" w:hAnsi="Times New Roman" w:cs="Times New Roman"/>
          <w:sz w:val="24"/>
          <w:szCs w:val="24"/>
        </w:rPr>
        <w:t>Fuente: A</w:t>
      </w:r>
      <w:r w:rsidR="00461199" w:rsidRPr="003A38B7">
        <w:rPr>
          <w:rFonts w:ascii="Times New Roman" w:hAnsi="Times New Roman" w:cs="Times New Roman"/>
          <w:sz w:val="24"/>
          <w:szCs w:val="24"/>
        </w:rPr>
        <w:t>daptada de</w:t>
      </w:r>
      <w:r w:rsidR="00D12FA1" w:rsidRPr="003A38B7">
        <w:rPr>
          <w:rFonts w:ascii="Times New Roman" w:hAnsi="Times New Roman" w:cs="Times New Roman"/>
          <w:sz w:val="24"/>
          <w:szCs w:val="24"/>
        </w:rPr>
        <w:t xml:space="preserve"> </w:t>
      </w:r>
      <w:hyperlink r:id="rId16" w:history="1">
        <w:r w:rsidR="00BF1D60" w:rsidRPr="003A38B7">
          <w:rPr>
            <w:rStyle w:val="Hipervnculo"/>
            <w:rFonts w:ascii="Times New Roman" w:hAnsi="Times New Roman" w:cs="Times New Roman"/>
            <w:color w:val="000000" w:themeColor="text1"/>
            <w:sz w:val="24"/>
            <w:szCs w:val="24"/>
            <w:u w:val="none"/>
          </w:rPr>
          <w:t>https://valoragregado.net/saturacion-de-oxigeno-y-covid-19/</w:t>
        </w:r>
      </w:hyperlink>
    </w:p>
    <w:p w14:paraId="5F150A8E" w14:textId="246078FC" w:rsidR="00DF4F31" w:rsidRDefault="00634FE2" w:rsidP="007D1B93">
      <w:pPr>
        <w:spacing w:after="0" w:line="360" w:lineRule="auto"/>
        <w:ind w:right="185"/>
        <w:jc w:val="both"/>
        <w:rPr>
          <w:rFonts w:ascii="Times New Roman" w:eastAsia="Arial" w:hAnsi="Times New Roman" w:cs="Times New Roman"/>
          <w:color w:val="000000"/>
          <w:sz w:val="24"/>
          <w:szCs w:val="24"/>
          <w:lang w:val="es-ES_tradnl"/>
        </w:rPr>
      </w:pPr>
      <w:r w:rsidRPr="00F75D4C">
        <w:rPr>
          <w:rFonts w:ascii="Times New Roman" w:eastAsia="Arial" w:hAnsi="Times New Roman" w:cs="Times New Roman"/>
          <w:i/>
          <w:color w:val="333333"/>
          <w:sz w:val="24"/>
          <w:szCs w:val="24"/>
          <w:lang w:val="es-ES_tradnl"/>
        </w:rPr>
        <w:t>vii)</w:t>
      </w:r>
      <w:r w:rsidRPr="00F75D4C">
        <w:rPr>
          <w:rFonts w:ascii="Times New Roman" w:eastAsia="Arial" w:hAnsi="Times New Roman" w:cs="Times New Roman"/>
          <w:i/>
          <w:color w:val="333333"/>
          <w:spacing w:val="15"/>
          <w:sz w:val="24"/>
          <w:szCs w:val="24"/>
          <w:lang w:val="es-ES_tradnl"/>
        </w:rPr>
        <w:t xml:space="preserve"> </w:t>
      </w:r>
      <w:r w:rsidRPr="00F75D4C">
        <w:rPr>
          <w:rFonts w:ascii="Times New Roman" w:eastAsia="Arial" w:hAnsi="Times New Roman" w:cs="Times New Roman"/>
          <w:i/>
          <w:color w:val="333333"/>
          <w:sz w:val="24"/>
          <w:szCs w:val="24"/>
          <w:lang w:val="es-ES_tradnl"/>
        </w:rPr>
        <w:t>Frecuencia</w:t>
      </w:r>
      <w:r w:rsidRPr="00F75D4C">
        <w:rPr>
          <w:rFonts w:ascii="Times New Roman" w:eastAsia="Arial" w:hAnsi="Times New Roman" w:cs="Times New Roman"/>
          <w:i/>
          <w:color w:val="333333"/>
          <w:spacing w:val="15"/>
          <w:sz w:val="24"/>
          <w:szCs w:val="24"/>
          <w:lang w:val="es-ES_tradnl"/>
        </w:rPr>
        <w:t xml:space="preserve"> </w:t>
      </w:r>
      <w:r w:rsidRPr="00F75D4C">
        <w:rPr>
          <w:rFonts w:ascii="Times New Roman" w:eastAsia="Arial" w:hAnsi="Times New Roman" w:cs="Times New Roman"/>
          <w:i/>
          <w:color w:val="333333"/>
          <w:sz w:val="24"/>
          <w:szCs w:val="24"/>
          <w:lang w:val="es-ES_tradnl"/>
        </w:rPr>
        <w:t>cardiaca</w:t>
      </w:r>
      <w:r w:rsidR="00F75D4C" w:rsidRPr="00F75D4C">
        <w:rPr>
          <w:rFonts w:ascii="Times New Roman" w:eastAsia="Arial" w:hAnsi="Times New Roman" w:cs="Times New Roman"/>
          <w:i/>
          <w:color w:val="333333"/>
          <w:sz w:val="24"/>
          <w:szCs w:val="24"/>
          <w:lang w:val="es-ES_tradnl"/>
        </w:rPr>
        <w:t xml:space="preserve"> </w:t>
      </w:r>
      <w:r w:rsidRPr="00F75D4C">
        <w:rPr>
          <w:rFonts w:ascii="Times New Roman" w:eastAsia="Arial" w:hAnsi="Times New Roman" w:cs="Times New Roman"/>
          <w:i/>
          <w:color w:val="000000"/>
          <w:sz w:val="24"/>
          <w:szCs w:val="24"/>
          <w:lang w:val="es-ES_tradnl"/>
        </w:rPr>
        <w:t>o</w:t>
      </w:r>
      <w:r w:rsidRPr="00F75D4C">
        <w:rPr>
          <w:rFonts w:ascii="Times New Roman" w:eastAsia="Arial" w:hAnsi="Times New Roman" w:cs="Times New Roman"/>
          <w:i/>
          <w:color w:val="000000"/>
          <w:spacing w:val="15"/>
          <w:sz w:val="24"/>
          <w:szCs w:val="24"/>
          <w:lang w:val="es-ES_tradnl"/>
        </w:rPr>
        <w:t xml:space="preserve"> </w:t>
      </w:r>
      <w:r w:rsidRPr="00F75D4C">
        <w:rPr>
          <w:rFonts w:ascii="Times New Roman" w:eastAsia="Arial" w:hAnsi="Times New Roman" w:cs="Times New Roman"/>
          <w:i/>
          <w:color w:val="000000"/>
          <w:sz w:val="24"/>
          <w:szCs w:val="24"/>
          <w:lang w:val="es-ES_tradnl"/>
        </w:rPr>
        <w:t>pulso</w:t>
      </w:r>
      <w:r w:rsidR="00F75D4C" w:rsidRPr="00F75D4C">
        <w:rPr>
          <w:rFonts w:ascii="Times New Roman" w:eastAsia="Arial" w:hAnsi="Times New Roman" w:cs="Times New Roman"/>
          <w:i/>
          <w:color w:val="000000"/>
          <w:sz w:val="24"/>
          <w:szCs w:val="24"/>
          <w:lang w:val="es-ES_tradnl"/>
        </w:rPr>
        <w:t>:</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mide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 xml:space="preserve">la velocidad con la que </w:t>
      </w:r>
      <w:r w:rsidR="00BF1D60">
        <w:rPr>
          <w:rFonts w:ascii="Times New Roman" w:eastAsia="Arial" w:hAnsi="Times New Roman" w:cs="Times New Roman"/>
          <w:color w:val="000000"/>
          <w:sz w:val="24"/>
          <w:szCs w:val="24"/>
          <w:lang w:val="es-ES_tradnl"/>
        </w:rPr>
        <w:t>el</w:t>
      </w:r>
      <w:r w:rsidR="00BF1D60" w:rsidRPr="00315FA1">
        <w:rPr>
          <w:rFonts w:ascii="Times New Roman" w:eastAsia="Arial" w:hAnsi="Times New Roman" w:cs="Times New Roman"/>
          <w:color w:val="000000"/>
          <w:sz w:val="24"/>
          <w:szCs w:val="24"/>
          <w:lang w:val="es-ES_tradnl"/>
        </w:rPr>
        <w:t xml:space="preserve"> </w:t>
      </w:r>
      <w:r w:rsidRPr="00315FA1">
        <w:rPr>
          <w:rFonts w:ascii="Times New Roman" w:eastAsia="Arial" w:hAnsi="Times New Roman" w:cs="Times New Roman"/>
          <w:color w:val="000000"/>
          <w:sz w:val="24"/>
          <w:szCs w:val="24"/>
          <w:lang w:val="es-ES_tradnl"/>
        </w:rPr>
        <w:t>corazón late. De acuerdo a estudios realizados por investigad</w:t>
      </w:r>
      <w:r w:rsidR="00F75D4C">
        <w:rPr>
          <w:rFonts w:ascii="Times New Roman" w:eastAsia="Arial" w:hAnsi="Times New Roman" w:cs="Times New Roman"/>
          <w:color w:val="000000"/>
          <w:sz w:val="24"/>
          <w:szCs w:val="24"/>
          <w:lang w:val="es-ES_tradnl"/>
        </w:rPr>
        <w:t>ores de la facultad de medicina</w:t>
      </w:r>
      <w:r w:rsidRPr="00315FA1">
        <w:rPr>
          <w:rFonts w:ascii="Times New Roman" w:eastAsia="Arial" w:hAnsi="Times New Roman" w:cs="Times New Roman"/>
          <w:color w:val="000000"/>
          <w:spacing w:val="8"/>
          <w:sz w:val="24"/>
          <w:szCs w:val="24"/>
          <w:lang w:val="es-ES_tradnl"/>
        </w:rPr>
        <w:t xml:space="preserve"> </w:t>
      </w:r>
      <w:r w:rsidRPr="00315FA1">
        <w:rPr>
          <w:rFonts w:ascii="Times New Roman" w:eastAsia="Arial" w:hAnsi="Times New Roman" w:cs="Times New Roman"/>
          <w:color w:val="000000"/>
          <w:sz w:val="24"/>
          <w:szCs w:val="24"/>
          <w:lang w:val="es-ES_tradnl"/>
        </w:rPr>
        <w:t>Perelman</w:t>
      </w:r>
      <w:r w:rsidR="00332FF9">
        <w:rPr>
          <w:rFonts w:ascii="Times New Roman" w:eastAsia="Arial" w:hAnsi="Times New Roman" w:cs="Times New Roman"/>
          <w:color w:val="000000"/>
          <w:sz w:val="24"/>
          <w:szCs w:val="24"/>
          <w:lang w:val="es-ES_tradnl"/>
        </w:rPr>
        <w:t xml:space="preserve"> (2020)</w:t>
      </w:r>
      <w:r w:rsidRPr="00315FA1">
        <w:rPr>
          <w:rFonts w:ascii="Times New Roman" w:eastAsia="Arial" w:hAnsi="Times New Roman" w:cs="Times New Roman"/>
          <w:color w:val="000000"/>
          <w:sz w:val="24"/>
          <w:szCs w:val="24"/>
          <w:lang w:val="es-ES_tradnl"/>
        </w:rPr>
        <w:t>,</w:t>
      </w:r>
      <w:r w:rsidRPr="00315FA1">
        <w:rPr>
          <w:rFonts w:ascii="Times New Roman" w:eastAsia="Arial" w:hAnsi="Times New Roman" w:cs="Times New Roman"/>
          <w:color w:val="000000"/>
          <w:spacing w:val="15"/>
          <w:sz w:val="24"/>
          <w:szCs w:val="24"/>
          <w:lang w:val="es-ES_tradnl"/>
        </w:rPr>
        <w:t xml:space="preserve"> </w:t>
      </w:r>
      <w:r w:rsidR="00943E9F">
        <w:rPr>
          <w:rFonts w:ascii="Times New Roman" w:eastAsia="Arial" w:hAnsi="Times New Roman" w:cs="Times New Roman"/>
          <w:color w:val="000000"/>
          <w:spacing w:val="15"/>
          <w:sz w:val="24"/>
          <w:szCs w:val="24"/>
          <w:lang w:val="es-ES_tradnl"/>
        </w:rPr>
        <w:t>(</w:t>
      </w:r>
      <w:r w:rsidR="00332FF9">
        <w:rPr>
          <w:rFonts w:ascii="Times New Roman" w:eastAsia="Arial" w:hAnsi="Times New Roman" w:cs="Times New Roman"/>
          <w:color w:val="000000"/>
          <w:spacing w:val="15"/>
          <w:sz w:val="24"/>
          <w:szCs w:val="24"/>
          <w:lang w:val="es-ES_tradnl"/>
        </w:rPr>
        <w:t xml:space="preserve">de la </w:t>
      </w:r>
      <w:r w:rsidR="00943E9F">
        <w:rPr>
          <w:rFonts w:ascii="Times New Roman" w:eastAsia="Arial" w:hAnsi="Times New Roman" w:cs="Times New Roman"/>
          <w:color w:val="000000"/>
          <w:sz w:val="24"/>
          <w:szCs w:val="24"/>
          <w:lang w:val="es-ES_tradnl"/>
        </w:rPr>
        <w:t>U</w:t>
      </w:r>
      <w:r w:rsidRPr="00315FA1">
        <w:rPr>
          <w:rFonts w:ascii="Times New Roman" w:eastAsia="Arial" w:hAnsi="Times New Roman" w:cs="Times New Roman"/>
          <w:color w:val="000000"/>
          <w:sz w:val="24"/>
          <w:szCs w:val="24"/>
          <w:lang w:val="es-ES_tradnl"/>
        </w:rPr>
        <w:t>niversidad de Pens</w:t>
      </w:r>
      <w:r w:rsidR="0027235B">
        <w:rPr>
          <w:rFonts w:ascii="Times New Roman" w:eastAsia="Arial" w:hAnsi="Times New Roman" w:cs="Times New Roman"/>
          <w:color w:val="000000"/>
          <w:sz w:val="24"/>
          <w:szCs w:val="24"/>
          <w:lang w:val="es-ES_tradnl"/>
        </w:rPr>
        <w:t>ilvania</w:t>
      </w:r>
      <w:r w:rsidR="00DF4F31">
        <w:rPr>
          <w:rFonts w:ascii="Times New Roman" w:eastAsia="Arial" w:hAnsi="Times New Roman" w:cs="Times New Roman"/>
          <w:color w:val="000000"/>
          <w:sz w:val="24"/>
          <w:szCs w:val="24"/>
          <w:lang w:val="es-ES_tradnl"/>
        </w:rPr>
        <w:t xml:space="preserve"> y publicada en la revista: </w:t>
      </w:r>
      <w:r w:rsidR="00DF4F31" w:rsidRPr="00332FF9">
        <w:rPr>
          <w:rFonts w:ascii="Times New Roman" w:eastAsia="Arial" w:hAnsi="Times New Roman" w:cs="Times New Roman"/>
          <w:i/>
          <w:color w:val="000000"/>
          <w:sz w:val="24"/>
          <w:szCs w:val="24"/>
          <w:lang w:val="es-ES_tradnl"/>
        </w:rPr>
        <w:t>El médico Interactivo</w:t>
      </w:r>
      <w:r w:rsidR="0027235B" w:rsidRPr="00332FF9">
        <w:rPr>
          <w:rFonts w:ascii="Times New Roman" w:eastAsia="Arial" w:hAnsi="Times New Roman" w:cs="Times New Roman"/>
          <w:i/>
          <w:color w:val="000000"/>
          <w:sz w:val="24"/>
          <w:szCs w:val="24"/>
          <w:lang w:val="es-ES_tradnl"/>
        </w:rPr>
        <w:t xml:space="preserve"> </w:t>
      </w:r>
      <w:r w:rsidR="00DF4F31">
        <w:rPr>
          <w:rFonts w:ascii="Times New Roman" w:eastAsia="Arial" w:hAnsi="Times New Roman" w:cs="Times New Roman"/>
          <w:color w:val="000000"/>
          <w:sz w:val="24"/>
          <w:szCs w:val="24"/>
          <w:lang w:val="es-ES_tradnl"/>
        </w:rPr>
        <w:t xml:space="preserve">junio 2020), </w:t>
      </w:r>
      <w:r w:rsidR="0027235B">
        <w:rPr>
          <w:rFonts w:ascii="Times New Roman" w:eastAsia="Arial" w:hAnsi="Times New Roman" w:cs="Times New Roman"/>
          <w:color w:val="000000"/>
          <w:sz w:val="24"/>
          <w:szCs w:val="24"/>
          <w:lang w:val="es-ES_tradnl"/>
        </w:rPr>
        <w:t>los pacientes con Covid</w:t>
      </w:r>
      <w:r w:rsidR="00372B86" w:rsidRPr="00315FA1">
        <w:rPr>
          <w:rFonts w:ascii="Times New Roman" w:eastAsia="Arial" w:hAnsi="Times New Roman" w:cs="Times New Roman"/>
          <w:color w:val="000000"/>
          <w:sz w:val="24"/>
          <w:szCs w:val="24"/>
          <w:lang w:val="es-ES_tradnl"/>
        </w:rPr>
        <w:t xml:space="preserve"> </w:t>
      </w:r>
      <w:r w:rsidR="00372B86" w:rsidRPr="00315FA1">
        <w:rPr>
          <w:rFonts w:ascii="Times New Roman" w:eastAsia="Arial" w:hAnsi="Times New Roman" w:cs="Times New Roman"/>
          <w:color w:val="000000"/>
          <w:spacing w:val="9"/>
          <w:sz w:val="24"/>
          <w:szCs w:val="24"/>
          <w:lang w:val="es-ES_tradnl"/>
        </w:rPr>
        <w:t>que</w:t>
      </w:r>
      <w:r w:rsidRPr="00315FA1">
        <w:rPr>
          <w:rFonts w:ascii="Times New Roman" w:eastAsia="Arial" w:hAnsi="Times New Roman" w:cs="Times New Roman"/>
          <w:color w:val="000000"/>
          <w:sz w:val="24"/>
          <w:szCs w:val="24"/>
          <w:lang w:val="es-ES_tradnl"/>
        </w:rPr>
        <w:t xml:space="preserve"> ingresaron</w:t>
      </w:r>
      <w:r w:rsidRPr="00315FA1">
        <w:rPr>
          <w:rFonts w:ascii="Times New Roman" w:eastAsia="Arial" w:hAnsi="Times New Roman" w:cs="Times New Roman"/>
          <w:color w:val="000000"/>
          <w:spacing w:val="9"/>
          <w:sz w:val="24"/>
          <w:szCs w:val="24"/>
          <w:lang w:val="es-ES_tradnl"/>
        </w:rPr>
        <w:t xml:space="preserve"> </w:t>
      </w:r>
      <w:r w:rsidRPr="00315FA1">
        <w:rPr>
          <w:rFonts w:ascii="Times New Roman" w:eastAsia="Arial" w:hAnsi="Times New Roman" w:cs="Times New Roman"/>
          <w:color w:val="000000"/>
          <w:sz w:val="24"/>
          <w:szCs w:val="24"/>
          <w:lang w:val="es-ES_tradnl"/>
        </w:rPr>
        <w:t>a</w:t>
      </w:r>
      <w:r w:rsidRPr="00315FA1">
        <w:rPr>
          <w:rFonts w:ascii="Times New Roman" w:eastAsia="Arial" w:hAnsi="Times New Roman" w:cs="Times New Roman"/>
          <w:color w:val="000000"/>
          <w:spacing w:val="9"/>
          <w:sz w:val="24"/>
          <w:szCs w:val="24"/>
          <w:lang w:val="es-ES_tradnl"/>
        </w:rPr>
        <w:t xml:space="preserve"> </w:t>
      </w:r>
      <w:r w:rsidRPr="00315FA1">
        <w:rPr>
          <w:rFonts w:ascii="Times New Roman" w:eastAsia="Arial" w:hAnsi="Times New Roman" w:cs="Times New Roman"/>
          <w:color w:val="000000"/>
          <w:sz w:val="24"/>
          <w:szCs w:val="24"/>
          <w:lang w:val="es-ES_tradnl"/>
        </w:rPr>
        <w:t>la</w:t>
      </w:r>
      <w:r w:rsidRPr="00315FA1">
        <w:rPr>
          <w:rFonts w:ascii="Times New Roman" w:eastAsia="Arial" w:hAnsi="Times New Roman" w:cs="Times New Roman"/>
          <w:color w:val="000000"/>
          <w:spacing w:val="9"/>
          <w:sz w:val="24"/>
          <w:szCs w:val="24"/>
          <w:lang w:val="es-ES_tradnl"/>
        </w:rPr>
        <w:t xml:space="preserve"> </w:t>
      </w:r>
      <w:r w:rsidRPr="00315FA1">
        <w:rPr>
          <w:rFonts w:ascii="Times New Roman" w:eastAsia="Arial" w:hAnsi="Times New Roman" w:cs="Times New Roman"/>
          <w:color w:val="000000"/>
          <w:sz w:val="24"/>
          <w:szCs w:val="24"/>
          <w:lang w:val="es-ES_tradnl"/>
        </w:rPr>
        <w:t>unidad</w:t>
      </w:r>
      <w:r w:rsidRPr="00315FA1">
        <w:rPr>
          <w:rFonts w:ascii="Times New Roman" w:eastAsia="Arial" w:hAnsi="Times New Roman" w:cs="Times New Roman"/>
          <w:color w:val="000000"/>
          <w:spacing w:val="60"/>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60"/>
          <w:sz w:val="24"/>
          <w:szCs w:val="24"/>
          <w:lang w:val="es-ES_tradnl"/>
        </w:rPr>
        <w:t xml:space="preserve"> </w:t>
      </w:r>
      <w:r w:rsidRPr="00315FA1">
        <w:rPr>
          <w:rFonts w:ascii="Times New Roman" w:eastAsia="Arial" w:hAnsi="Times New Roman" w:cs="Times New Roman"/>
          <w:color w:val="000000"/>
          <w:sz w:val="24"/>
          <w:szCs w:val="24"/>
          <w:lang w:val="es-ES_tradnl"/>
        </w:rPr>
        <w:t>cuidados</w:t>
      </w:r>
      <w:r w:rsidRPr="00315FA1">
        <w:rPr>
          <w:rFonts w:ascii="Times New Roman" w:eastAsia="Arial" w:hAnsi="Times New Roman" w:cs="Times New Roman"/>
          <w:color w:val="000000"/>
          <w:spacing w:val="60"/>
          <w:sz w:val="24"/>
          <w:szCs w:val="24"/>
          <w:lang w:val="es-ES_tradnl"/>
        </w:rPr>
        <w:t xml:space="preserve"> </w:t>
      </w:r>
      <w:r w:rsidRPr="00315FA1">
        <w:rPr>
          <w:rFonts w:ascii="Times New Roman" w:eastAsia="Arial" w:hAnsi="Times New Roman" w:cs="Times New Roman"/>
          <w:color w:val="000000"/>
          <w:sz w:val="24"/>
          <w:szCs w:val="24"/>
          <w:lang w:val="es-ES_tradnl"/>
        </w:rPr>
        <w:t>intensivos</w:t>
      </w:r>
      <w:r w:rsidR="00F75D4C">
        <w:rPr>
          <w:rFonts w:ascii="Times New Roman" w:eastAsia="Arial" w:hAnsi="Times New Roman" w:cs="Times New Roman"/>
          <w:color w:val="000000"/>
          <w:spacing w:val="60"/>
          <w:sz w:val="24"/>
          <w:szCs w:val="24"/>
          <w:lang w:val="es-ES_tradnl"/>
        </w:rPr>
        <w:t xml:space="preserve"> </w:t>
      </w:r>
      <w:r w:rsidRPr="00315FA1">
        <w:rPr>
          <w:rFonts w:ascii="Times New Roman" w:eastAsia="Arial" w:hAnsi="Times New Roman" w:cs="Times New Roman"/>
          <w:color w:val="000000"/>
          <w:sz w:val="24"/>
          <w:szCs w:val="24"/>
          <w:lang w:val="es-ES_tradnl"/>
        </w:rPr>
        <w:t>tenían</w:t>
      </w:r>
      <w:r w:rsidR="002A3E36">
        <w:rPr>
          <w:rFonts w:ascii="Times New Roman" w:eastAsia="Arial" w:hAnsi="Times New Roman" w:cs="Times New Roman"/>
          <w:color w:val="000000"/>
          <w:sz w:val="24"/>
          <w:szCs w:val="24"/>
          <w:lang w:val="es-ES_tradnl"/>
        </w:rPr>
        <w:t xml:space="preserve"> </w:t>
      </w:r>
      <w:r w:rsidRPr="00315FA1">
        <w:rPr>
          <w:rFonts w:ascii="Times New Roman" w:eastAsia="Arial" w:hAnsi="Times New Roman" w:cs="Times New Roman"/>
          <w:color w:val="000000"/>
          <w:sz w:val="24"/>
          <w:szCs w:val="24"/>
          <w:lang w:val="es-ES_tradnl"/>
        </w:rPr>
        <w:t>10 veces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más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probabilidades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que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otros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pacientes</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sufrir un paro cardiaco o trastornos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del</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ritmo</w:t>
      </w:r>
      <w:r w:rsidRPr="00315FA1">
        <w:rPr>
          <w:rFonts w:ascii="Times New Roman" w:eastAsia="Arial" w:hAnsi="Times New Roman" w:cs="Times New Roman"/>
          <w:color w:val="000000"/>
          <w:spacing w:val="15"/>
          <w:sz w:val="24"/>
          <w:szCs w:val="24"/>
          <w:lang w:val="es-ES_tradnl"/>
        </w:rPr>
        <w:t xml:space="preserve"> </w:t>
      </w:r>
      <w:r w:rsidR="008F77C6">
        <w:rPr>
          <w:rFonts w:ascii="Times New Roman" w:eastAsia="Arial" w:hAnsi="Times New Roman" w:cs="Times New Roman"/>
          <w:color w:val="000000"/>
          <w:sz w:val="24"/>
          <w:szCs w:val="24"/>
          <w:lang w:val="es-ES_tradnl"/>
        </w:rPr>
        <w:t>cardi</w:t>
      </w:r>
      <w:r w:rsidRPr="00315FA1">
        <w:rPr>
          <w:rFonts w:ascii="Times New Roman" w:eastAsia="Arial" w:hAnsi="Times New Roman" w:cs="Times New Roman"/>
          <w:color w:val="000000"/>
          <w:sz w:val="24"/>
          <w:szCs w:val="24"/>
          <w:lang w:val="es-ES_tradnl"/>
        </w:rPr>
        <w:t>aco.</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El</w:t>
      </w:r>
      <w:r w:rsidRPr="00315FA1">
        <w:rPr>
          <w:rFonts w:ascii="Times New Roman" w:eastAsia="Arial" w:hAnsi="Times New Roman" w:cs="Times New Roman"/>
          <w:color w:val="000000"/>
          <w:spacing w:val="15"/>
          <w:sz w:val="24"/>
          <w:szCs w:val="24"/>
          <w:lang w:val="es-ES_tradnl"/>
        </w:rPr>
        <w:t xml:space="preserve"> </w:t>
      </w:r>
      <w:r w:rsidR="008F77C6">
        <w:rPr>
          <w:rFonts w:ascii="Times New Roman" w:eastAsia="Arial" w:hAnsi="Times New Roman" w:cs="Times New Roman"/>
          <w:color w:val="000000"/>
          <w:sz w:val="24"/>
          <w:szCs w:val="24"/>
          <w:lang w:val="es-ES_tradnl"/>
        </w:rPr>
        <w:t>ritmo cardi</w:t>
      </w:r>
      <w:r w:rsidRPr="00315FA1">
        <w:rPr>
          <w:rFonts w:ascii="Times New Roman" w:eastAsia="Arial" w:hAnsi="Times New Roman" w:cs="Times New Roman"/>
          <w:color w:val="000000"/>
          <w:sz w:val="24"/>
          <w:szCs w:val="24"/>
          <w:lang w:val="es-ES_tradnl"/>
        </w:rPr>
        <w:t>aco normal depende de factores tales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como</w:t>
      </w:r>
      <w:r w:rsidR="00943E9F">
        <w:rPr>
          <w:rFonts w:ascii="Times New Roman" w:eastAsia="Arial" w:hAnsi="Times New Roman" w:cs="Times New Roman"/>
          <w:color w:val="000000"/>
          <w:sz w:val="24"/>
          <w:szCs w:val="24"/>
          <w:lang w:val="es-ES_tradnl"/>
        </w:rPr>
        <w:t>:</w:t>
      </w:r>
      <w:r w:rsidRPr="00315FA1">
        <w:rPr>
          <w:rFonts w:ascii="Times New Roman" w:eastAsia="Arial" w:hAnsi="Times New Roman" w:cs="Times New Roman"/>
          <w:color w:val="000000"/>
          <w:sz w:val="24"/>
          <w:szCs w:val="24"/>
          <w:lang w:val="es-ES_tradnl"/>
        </w:rPr>
        <w:t xml:space="preserve"> edad, cantidad de ejercicio, si está sentado o de pie, los medicamentos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que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toma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y</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su</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peso</w:t>
      </w:r>
      <w:r w:rsidR="00943E9F">
        <w:rPr>
          <w:rFonts w:ascii="Times New Roman" w:eastAsia="Arial" w:hAnsi="Times New Roman" w:cs="Times New Roman"/>
          <w:color w:val="000000"/>
          <w:sz w:val="24"/>
          <w:szCs w:val="24"/>
          <w:lang w:val="es-ES_tradnl"/>
        </w:rPr>
        <w:t xml:space="preserve"> entre otros</w:t>
      </w:r>
      <w:r w:rsidRPr="00315FA1">
        <w:rPr>
          <w:rFonts w:ascii="Times New Roman" w:eastAsia="Arial" w:hAnsi="Times New Roman" w:cs="Times New Roman"/>
          <w:color w:val="000000"/>
          <w:sz w:val="24"/>
          <w:szCs w:val="24"/>
          <w:lang w:val="es-ES_tradnl"/>
        </w:rPr>
        <w:t xml:space="preserve">. </w:t>
      </w:r>
    </w:p>
    <w:p w14:paraId="17692E97" w14:textId="5357F797" w:rsidR="00EF6BC3" w:rsidRDefault="00634FE2" w:rsidP="007D1B93">
      <w:pPr>
        <w:spacing w:after="0" w:line="360" w:lineRule="auto"/>
        <w:ind w:right="185"/>
        <w:jc w:val="both"/>
        <w:rPr>
          <w:rFonts w:ascii="Times New Roman" w:eastAsia="Arial" w:hAnsi="Times New Roman" w:cs="Times New Roman"/>
          <w:color w:val="000000"/>
          <w:sz w:val="24"/>
          <w:szCs w:val="24"/>
          <w:lang w:val="es-ES_tradnl"/>
        </w:rPr>
      </w:pPr>
      <w:r w:rsidRPr="00315FA1">
        <w:rPr>
          <w:rFonts w:ascii="Times New Roman" w:eastAsia="Arial" w:hAnsi="Times New Roman" w:cs="Times New Roman"/>
          <w:color w:val="000000"/>
          <w:sz w:val="24"/>
          <w:szCs w:val="24"/>
          <w:lang w:val="es-ES_tradnl"/>
        </w:rPr>
        <w:t>En la tabla 7 se observan los conjuntos borrosos que surgen a partir de estos parámetros y sus rangos.</w:t>
      </w:r>
    </w:p>
    <w:p w14:paraId="7B9C8358" w14:textId="77777777" w:rsidR="003A38B7" w:rsidRDefault="003A38B7" w:rsidP="007D1B93">
      <w:pPr>
        <w:spacing w:after="0" w:line="360" w:lineRule="auto"/>
        <w:ind w:right="185"/>
        <w:jc w:val="both"/>
        <w:rPr>
          <w:rFonts w:ascii="Times New Roman" w:eastAsia="Arial" w:hAnsi="Times New Roman" w:cs="Times New Roman"/>
          <w:color w:val="000000"/>
          <w:sz w:val="24"/>
          <w:szCs w:val="24"/>
          <w:lang w:val="es-ES_tradnl"/>
        </w:rPr>
      </w:pPr>
    </w:p>
    <w:p w14:paraId="3FE77C44" w14:textId="77777777" w:rsidR="00225FD5" w:rsidRDefault="00225FD5" w:rsidP="007D1B93">
      <w:pPr>
        <w:spacing w:after="0" w:line="360" w:lineRule="auto"/>
        <w:ind w:right="185"/>
        <w:jc w:val="both"/>
        <w:rPr>
          <w:rFonts w:ascii="Times New Roman" w:eastAsia="Arial" w:hAnsi="Times New Roman" w:cs="Times New Roman"/>
          <w:color w:val="000000"/>
          <w:sz w:val="24"/>
          <w:szCs w:val="24"/>
          <w:lang w:val="es-ES_tradnl"/>
        </w:rPr>
      </w:pPr>
    </w:p>
    <w:p w14:paraId="74994C0E" w14:textId="77777777" w:rsidR="00225FD5" w:rsidRDefault="00225FD5" w:rsidP="007D1B93">
      <w:pPr>
        <w:spacing w:after="0" w:line="360" w:lineRule="auto"/>
        <w:ind w:right="185"/>
        <w:jc w:val="both"/>
        <w:rPr>
          <w:rFonts w:ascii="Times New Roman" w:eastAsia="Arial" w:hAnsi="Times New Roman" w:cs="Times New Roman"/>
          <w:color w:val="000000"/>
          <w:sz w:val="24"/>
          <w:szCs w:val="24"/>
          <w:lang w:val="es-ES_tradnl"/>
        </w:rPr>
      </w:pPr>
    </w:p>
    <w:p w14:paraId="181F27F3" w14:textId="77777777" w:rsidR="00225FD5" w:rsidRDefault="00225FD5" w:rsidP="007D1B93">
      <w:pPr>
        <w:spacing w:after="0" w:line="360" w:lineRule="auto"/>
        <w:ind w:right="185"/>
        <w:jc w:val="both"/>
        <w:rPr>
          <w:rFonts w:ascii="Times New Roman" w:eastAsia="Arial" w:hAnsi="Times New Roman" w:cs="Times New Roman"/>
          <w:color w:val="000000"/>
          <w:sz w:val="24"/>
          <w:szCs w:val="24"/>
          <w:lang w:val="es-ES_tradnl"/>
        </w:rPr>
      </w:pPr>
    </w:p>
    <w:p w14:paraId="50E5F665" w14:textId="77777777" w:rsidR="00225FD5" w:rsidRDefault="00225FD5" w:rsidP="007D1B93">
      <w:pPr>
        <w:spacing w:after="0" w:line="360" w:lineRule="auto"/>
        <w:ind w:right="185"/>
        <w:jc w:val="both"/>
        <w:rPr>
          <w:rFonts w:ascii="Times New Roman" w:eastAsia="Arial" w:hAnsi="Times New Roman" w:cs="Times New Roman"/>
          <w:color w:val="000000"/>
          <w:sz w:val="24"/>
          <w:szCs w:val="24"/>
          <w:lang w:val="es-ES_tradnl"/>
        </w:rPr>
      </w:pPr>
    </w:p>
    <w:p w14:paraId="7210975E" w14:textId="77777777" w:rsidR="00225FD5" w:rsidRDefault="00225FD5" w:rsidP="007D1B93">
      <w:pPr>
        <w:spacing w:after="0" w:line="360" w:lineRule="auto"/>
        <w:ind w:right="185"/>
        <w:jc w:val="both"/>
        <w:rPr>
          <w:rFonts w:ascii="Times New Roman" w:eastAsia="Arial" w:hAnsi="Times New Roman" w:cs="Times New Roman"/>
          <w:color w:val="000000"/>
          <w:sz w:val="24"/>
          <w:szCs w:val="24"/>
          <w:lang w:val="es-ES_tradnl"/>
        </w:rPr>
      </w:pPr>
    </w:p>
    <w:p w14:paraId="6E6C75D2" w14:textId="77777777" w:rsidR="00225FD5" w:rsidRDefault="00225FD5" w:rsidP="007D1B93">
      <w:pPr>
        <w:spacing w:after="0" w:line="360" w:lineRule="auto"/>
        <w:ind w:right="185"/>
        <w:jc w:val="both"/>
        <w:rPr>
          <w:rFonts w:ascii="Times New Roman" w:eastAsia="Arial" w:hAnsi="Times New Roman" w:cs="Times New Roman"/>
          <w:color w:val="000000"/>
          <w:sz w:val="24"/>
          <w:szCs w:val="24"/>
          <w:lang w:val="es-ES_tradnl"/>
        </w:rPr>
      </w:pPr>
    </w:p>
    <w:p w14:paraId="251BCE6D" w14:textId="77777777" w:rsidR="00225FD5" w:rsidRDefault="00225FD5" w:rsidP="007D1B93">
      <w:pPr>
        <w:spacing w:after="0" w:line="360" w:lineRule="auto"/>
        <w:ind w:right="185"/>
        <w:jc w:val="both"/>
        <w:rPr>
          <w:rFonts w:ascii="Times New Roman" w:eastAsia="Arial" w:hAnsi="Times New Roman" w:cs="Times New Roman"/>
          <w:color w:val="000000"/>
          <w:sz w:val="24"/>
          <w:szCs w:val="24"/>
          <w:lang w:val="es-ES_tradnl"/>
        </w:rPr>
      </w:pPr>
    </w:p>
    <w:p w14:paraId="21D3B6F2" w14:textId="77777777" w:rsidR="00225FD5" w:rsidRPr="007D1B93" w:rsidRDefault="00225FD5" w:rsidP="007D1B93">
      <w:pPr>
        <w:spacing w:after="0" w:line="360" w:lineRule="auto"/>
        <w:ind w:right="185"/>
        <w:jc w:val="both"/>
        <w:rPr>
          <w:rFonts w:ascii="Times New Roman" w:eastAsia="Arial" w:hAnsi="Times New Roman" w:cs="Times New Roman"/>
          <w:color w:val="000000"/>
          <w:sz w:val="24"/>
          <w:szCs w:val="24"/>
          <w:lang w:val="es-ES_tradnl"/>
        </w:rPr>
      </w:pPr>
    </w:p>
    <w:p w14:paraId="7AA8C6D6" w14:textId="2EB96D23" w:rsidR="00634FE2" w:rsidRPr="00EF6BC3" w:rsidRDefault="007D1B93" w:rsidP="00FA3B4C">
      <w:pPr>
        <w:spacing w:before="73" w:after="0" w:line="360" w:lineRule="auto"/>
        <w:ind w:left="1702" w:right="-20" w:firstLine="851"/>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lastRenderedPageBreak/>
        <w:t>Tabla 7.</w:t>
      </w:r>
      <w:r w:rsidRPr="00EF6BC3">
        <w:rPr>
          <w:rFonts w:ascii="Times New Roman" w:eastAsia="Arial" w:hAnsi="Times New Roman" w:cs="Times New Roman"/>
          <w:sz w:val="24"/>
          <w:szCs w:val="24"/>
          <w:lang w:val="es-ES_tradnl"/>
        </w:rPr>
        <w:t xml:space="preserve"> Conjunto de frecuencia c</w:t>
      </w:r>
      <w:r w:rsidR="00634FE2" w:rsidRPr="00EF6BC3">
        <w:rPr>
          <w:rFonts w:ascii="Times New Roman" w:eastAsia="Arial" w:hAnsi="Times New Roman" w:cs="Times New Roman"/>
          <w:sz w:val="24"/>
          <w:szCs w:val="24"/>
          <w:lang w:val="es-ES_tradnl"/>
        </w:rPr>
        <w:t>ardiaca</w:t>
      </w:r>
    </w:p>
    <w:tbl>
      <w:tblPr>
        <w:tblW w:w="85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63"/>
        <w:gridCol w:w="1995"/>
        <w:gridCol w:w="1727"/>
        <w:gridCol w:w="1706"/>
        <w:gridCol w:w="2236"/>
      </w:tblGrid>
      <w:tr w:rsidR="00634FE2" w:rsidRPr="003A38B7" w14:paraId="4C9CC61C" w14:textId="77777777" w:rsidTr="000227D2">
        <w:trPr>
          <w:trHeight w:hRule="exact" w:val="345"/>
        </w:trPr>
        <w:tc>
          <w:tcPr>
            <w:tcW w:w="8527" w:type="dxa"/>
            <w:gridSpan w:val="5"/>
            <w:shd w:val="clear" w:color="auto" w:fill="auto"/>
          </w:tcPr>
          <w:p w14:paraId="37E0F827" w14:textId="77777777" w:rsidR="00634FE2" w:rsidRPr="003A38B7" w:rsidRDefault="00634FE2" w:rsidP="00F75D4C">
            <w:pPr>
              <w:spacing w:before="21" w:after="0" w:line="240" w:lineRule="auto"/>
              <w:ind w:left="42"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Frecuencia cardíaca (PPM -pulsaciones por minuto)</w:t>
            </w:r>
          </w:p>
        </w:tc>
      </w:tr>
      <w:tr w:rsidR="00634FE2" w:rsidRPr="003A38B7" w14:paraId="6CEAD231" w14:textId="77777777" w:rsidTr="000227D2">
        <w:trPr>
          <w:trHeight w:hRule="exact" w:val="986"/>
        </w:trPr>
        <w:tc>
          <w:tcPr>
            <w:tcW w:w="863" w:type="dxa"/>
            <w:shd w:val="clear" w:color="auto" w:fill="auto"/>
          </w:tcPr>
          <w:p w14:paraId="3F347319" w14:textId="77777777" w:rsidR="00634FE2" w:rsidRPr="003A38B7" w:rsidRDefault="00634FE2" w:rsidP="00A94B01">
            <w:pPr>
              <w:spacing w:before="51" w:after="0" w:line="240" w:lineRule="auto"/>
              <w:ind w:left="42"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Edad</w:t>
            </w:r>
          </w:p>
        </w:tc>
        <w:tc>
          <w:tcPr>
            <w:tcW w:w="1995" w:type="dxa"/>
            <w:shd w:val="clear" w:color="auto" w:fill="auto"/>
          </w:tcPr>
          <w:p w14:paraId="5A304924" w14:textId="77777777" w:rsidR="00634FE2" w:rsidRPr="003A38B7" w:rsidRDefault="00634FE2" w:rsidP="00A94B01">
            <w:pPr>
              <w:spacing w:before="66" w:after="0" w:line="240" w:lineRule="auto"/>
              <w:ind w:left="485" w:right="257" w:hanging="448"/>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Conjuntos</w:t>
            </w:r>
          </w:p>
        </w:tc>
        <w:tc>
          <w:tcPr>
            <w:tcW w:w="1727" w:type="dxa"/>
            <w:shd w:val="clear" w:color="auto" w:fill="auto"/>
          </w:tcPr>
          <w:p w14:paraId="2CF678FB" w14:textId="30C585E8" w:rsidR="00634FE2" w:rsidRPr="003A38B7" w:rsidRDefault="009E2C89" w:rsidP="009E2C89">
            <w:pPr>
              <w:tabs>
                <w:tab w:val="left" w:pos="1165"/>
              </w:tabs>
              <w:spacing w:before="66" w:after="0" w:line="240" w:lineRule="auto"/>
              <w:ind w:right="614"/>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w:t>
            </w:r>
            <w:r w:rsidR="00634FE2" w:rsidRPr="003A38B7">
              <w:rPr>
                <w:rFonts w:ascii="Times New Roman" w:eastAsia="Arial" w:hAnsi="Times New Roman" w:cs="Times New Roman"/>
                <w:bCs/>
                <w:sz w:val="24"/>
                <w:szCs w:val="24"/>
                <w:lang w:val="es-ES_tradnl"/>
              </w:rPr>
              <w:t>Rango</w:t>
            </w:r>
          </w:p>
          <w:p w14:paraId="0972D9BA" w14:textId="24AED0C7" w:rsidR="00B6729C" w:rsidRPr="003A38B7" w:rsidRDefault="009E2C89" w:rsidP="00461199">
            <w:pPr>
              <w:spacing w:before="66" w:after="0" w:line="240" w:lineRule="auto"/>
              <w:ind w:right="614"/>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w:t>
            </w:r>
            <w:r w:rsidR="00B6729C" w:rsidRPr="003A38B7">
              <w:rPr>
                <w:rFonts w:ascii="Times New Roman" w:eastAsia="Arial" w:hAnsi="Times New Roman" w:cs="Times New Roman"/>
                <w:bCs/>
                <w:sz w:val="24"/>
                <w:szCs w:val="24"/>
                <w:lang w:val="es-ES_tradnl"/>
              </w:rPr>
              <w:t>(PPM)</w:t>
            </w:r>
          </w:p>
        </w:tc>
        <w:tc>
          <w:tcPr>
            <w:tcW w:w="1706" w:type="dxa"/>
            <w:shd w:val="clear" w:color="auto" w:fill="auto"/>
          </w:tcPr>
          <w:p w14:paraId="5766E72A" w14:textId="28B39B5A" w:rsidR="00634FE2" w:rsidRPr="003A38B7" w:rsidRDefault="00A94B01" w:rsidP="009F0A39">
            <w:pPr>
              <w:spacing w:before="66" w:after="0" w:line="240" w:lineRule="auto"/>
              <w:ind w:left="57"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w:t>
            </w:r>
            <w:r w:rsidR="00634FE2" w:rsidRPr="003A38B7">
              <w:rPr>
                <w:rFonts w:ascii="Times New Roman" w:eastAsia="Arial" w:hAnsi="Times New Roman" w:cs="Times New Roman"/>
                <w:bCs/>
                <w:sz w:val="24"/>
                <w:szCs w:val="24"/>
                <w:lang w:val="es-ES_tradnl"/>
              </w:rPr>
              <w:t>Grado de complicación</w:t>
            </w:r>
          </w:p>
          <w:p w14:paraId="16175A69" w14:textId="3C1B26C3" w:rsidR="00416062" w:rsidRPr="003A38B7" w:rsidRDefault="00416062" w:rsidP="009F0A39">
            <w:pPr>
              <w:spacing w:before="66" w:after="0" w:line="240" w:lineRule="auto"/>
              <w:ind w:left="57"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(0-3)</w:t>
            </w:r>
          </w:p>
        </w:tc>
        <w:tc>
          <w:tcPr>
            <w:tcW w:w="2236" w:type="dxa"/>
            <w:shd w:val="clear" w:color="auto" w:fill="auto"/>
          </w:tcPr>
          <w:p w14:paraId="70C23997" w14:textId="77777777" w:rsidR="00416062" w:rsidRPr="003A38B7" w:rsidRDefault="00634FE2" w:rsidP="00461199">
            <w:pPr>
              <w:spacing w:before="66" w:after="0" w:line="240" w:lineRule="auto"/>
              <w:ind w:left="200"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Estado de salud </w:t>
            </w:r>
            <w:r w:rsidR="00461199" w:rsidRPr="003A38B7">
              <w:rPr>
                <w:rFonts w:ascii="Times New Roman" w:eastAsia="Arial" w:hAnsi="Times New Roman" w:cs="Times New Roman"/>
                <w:bCs/>
                <w:sz w:val="24"/>
                <w:szCs w:val="24"/>
                <w:lang w:val="es-ES_tradnl"/>
              </w:rPr>
              <w:t xml:space="preserve">   </w:t>
            </w:r>
          </w:p>
          <w:p w14:paraId="18F43D92" w14:textId="6628389C" w:rsidR="00634FE2" w:rsidRPr="003A38B7" w:rsidRDefault="00634FE2" w:rsidP="00461199">
            <w:pPr>
              <w:spacing w:before="66" w:after="0" w:line="240" w:lineRule="auto"/>
              <w:ind w:left="200"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(0-5)</w:t>
            </w:r>
          </w:p>
        </w:tc>
      </w:tr>
      <w:tr w:rsidR="00634FE2" w:rsidRPr="003A38B7" w14:paraId="165054F4" w14:textId="77777777" w:rsidTr="000227D2">
        <w:trPr>
          <w:trHeight w:hRule="exact" w:val="330"/>
        </w:trPr>
        <w:tc>
          <w:tcPr>
            <w:tcW w:w="863" w:type="dxa"/>
            <w:vMerge w:val="restart"/>
            <w:shd w:val="clear" w:color="auto" w:fill="auto"/>
          </w:tcPr>
          <w:p w14:paraId="078E9EEF" w14:textId="77777777" w:rsidR="00634FE2" w:rsidRPr="003A38B7" w:rsidRDefault="00634FE2" w:rsidP="00416062">
            <w:pPr>
              <w:spacing w:before="9" w:after="0" w:line="240" w:lineRule="auto"/>
              <w:jc w:val="center"/>
              <w:rPr>
                <w:rFonts w:ascii="Times New Roman" w:hAnsi="Times New Roman" w:cs="Times New Roman"/>
                <w:bCs/>
                <w:sz w:val="24"/>
                <w:szCs w:val="24"/>
                <w:lang w:val="es-ES_tradnl"/>
              </w:rPr>
            </w:pPr>
          </w:p>
          <w:p w14:paraId="0573F77E"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4CEA46E2"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52AE2916" w14:textId="77777777" w:rsidR="00634FE2" w:rsidRPr="003A38B7" w:rsidRDefault="00634FE2" w:rsidP="00416062">
            <w:pPr>
              <w:spacing w:after="0" w:line="240" w:lineRule="auto"/>
              <w:ind w:left="155"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20-29</w:t>
            </w:r>
          </w:p>
        </w:tc>
        <w:tc>
          <w:tcPr>
            <w:tcW w:w="1995" w:type="dxa"/>
            <w:shd w:val="clear" w:color="auto" w:fill="auto"/>
          </w:tcPr>
          <w:p w14:paraId="7E6B1ACA"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Excelente</w:t>
            </w:r>
          </w:p>
        </w:tc>
        <w:tc>
          <w:tcPr>
            <w:tcW w:w="1727" w:type="dxa"/>
            <w:shd w:val="clear" w:color="auto" w:fill="auto"/>
          </w:tcPr>
          <w:p w14:paraId="6DEFA380" w14:textId="77777777" w:rsidR="00634FE2" w:rsidRPr="003A38B7" w:rsidRDefault="00634FE2" w:rsidP="009F0A39">
            <w:pPr>
              <w:spacing w:before="51" w:after="0" w:line="240" w:lineRule="auto"/>
              <w:ind w:left="44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60 o menos</w:t>
            </w:r>
          </w:p>
        </w:tc>
        <w:tc>
          <w:tcPr>
            <w:tcW w:w="1706" w:type="dxa"/>
            <w:shd w:val="clear" w:color="auto" w:fill="auto"/>
          </w:tcPr>
          <w:p w14:paraId="1D6069E7"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w:t>
            </w:r>
          </w:p>
        </w:tc>
        <w:tc>
          <w:tcPr>
            <w:tcW w:w="2236" w:type="dxa"/>
            <w:shd w:val="clear" w:color="auto" w:fill="auto"/>
          </w:tcPr>
          <w:p w14:paraId="16CB74E6"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634FE2" w:rsidRPr="003A38B7" w14:paraId="04708C3C" w14:textId="77777777" w:rsidTr="000227D2">
        <w:trPr>
          <w:trHeight w:hRule="exact" w:val="315"/>
        </w:trPr>
        <w:tc>
          <w:tcPr>
            <w:tcW w:w="863" w:type="dxa"/>
            <w:vMerge/>
            <w:shd w:val="clear" w:color="auto" w:fill="auto"/>
          </w:tcPr>
          <w:p w14:paraId="22D7CD5D"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4BEE2F84"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Bueno</w:t>
            </w:r>
          </w:p>
        </w:tc>
        <w:tc>
          <w:tcPr>
            <w:tcW w:w="1727" w:type="dxa"/>
            <w:shd w:val="clear" w:color="auto" w:fill="auto"/>
          </w:tcPr>
          <w:p w14:paraId="0BA1C6C7" w14:textId="77777777" w:rsidR="00634FE2" w:rsidRPr="003A38B7" w:rsidRDefault="00634FE2" w:rsidP="00416062">
            <w:pPr>
              <w:spacing w:before="36"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62-68</w:t>
            </w:r>
          </w:p>
        </w:tc>
        <w:tc>
          <w:tcPr>
            <w:tcW w:w="1706" w:type="dxa"/>
            <w:shd w:val="clear" w:color="auto" w:fill="auto"/>
          </w:tcPr>
          <w:p w14:paraId="58538261" w14:textId="77777777" w:rsidR="00634FE2" w:rsidRPr="003A38B7" w:rsidRDefault="00634FE2" w:rsidP="009F0A39">
            <w:pPr>
              <w:spacing w:before="3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2236" w:type="dxa"/>
            <w:shd w:val="clear" w:color="auto" w:fill="auto"/>
          </w:tcPr>
          <w:p w14:paraId="16BDA506" w14:textId="77777777" w:rsidR="00634FE2" w:rsidRPr="003A38B7" w:rsidRDefault="00634FE2" w:rsidP="009F0A39">
            <w:pPr>
              <w:spacing w:before="36"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634FE2" w:rsidRPr="003A38B7" w14:paraId="140D7661" w14:textId="77777777" w:rsidTr="000227D2">
        <w:trPr>
          <w:trHeight w:hRule="exact" w:val="330"/>
        </w:trPr>
        <w:tc>
          <w:tcPr>
            <w:tcW w:w="863" w:type="dxa"/>
            <w:vMerge/>
            <w:shd w:val="clear" w:color="auto" w:fill="auto"/>
          </w:tcPr>
          <w:p w14:paraId="6CC07DFC"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2FAE227C"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Normal</w:t>
            </w:r>
          </w:p>
        </w:tc>
        <w:tc>
          <w:tcPr>
            <w:tcW w:w="1727" w:type="dxa"/>
            <w:shd w:val="clear" w:color="auto" w:fill="auto"/>
          </w:tcPr>
          <w:p w14:paraId="466DC54A" w14:textId="77777777" w:rsidR="00634FE2" w:rsidRPr="003A38B7" w:rsidRDefault="00634FE2" w:rsidP="00416062">
            <w:pPr>
              <w:tabs>
                <w:tab w:val="left" w:pos="1165"/>
              </w:tabs>
              <w:spacing w:before="51"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70-84</w:t>
            </w:r>
          </w:p>
        </w:tc>
        <w:tc>
          <w:tcPr>
            <w:tcW w:w="1706" w:type="dxa"/>
            <w:shd w:val="clear" w:color="auto" w:fill="auto"/>
          </w:tcPr>
          <w:p w14:paraId="7C368457"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2236" w:type="dxa"/>
            <w:shd w:val="clear" w:color="auto" w:fill="auto"/>
          </w:tcPr>
          <w:p w14:paraId="5280035A"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r>
      <w:tr w:rsidR="00634FE2" w:rsidRPr="003A38B7" w14:paraId="59E27CB8" w14:textId="77777777" w:rsidTr="000227D2">
        <w:trPr>
          <w:trHeight w:hRule="exact" w:val="338"/>
        </w:trPr>
        <w:tc>
          <w:tcPr>
            <w:tcW w:w="863" w:type="dxa"/>
            <w:vMerge/>
            <w:shd w:val="clear" w:color="auto" w:fill="auto"/>
          </w:tcPr>
          <w:p w14:paraId="6383232E"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38E9818A"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Inadecuado</w:t>
            </w:r>
          </w:p>
        </w:tc>
        <w:tc>
          <w:tcPr>
            <w:tcW w:w="1727" w:type="dxa"/>
            <w:shd w:val="clear" w:color="auto" w:fill="auto"/>
          </w:tcPr>
          <w:p w14:paraId="711B5F33" w14:textId="77777777" w:rsidR="00634FE2" w:rsidRPr="003A38B7" w:rsidRDefault="00634FE2" w:rsidP="009F0A39">
            <w:pPr>
              <w:spacing w:before="36" w:after="0" w:line="240" w:lineRule="auto"/>
              <w:ind w:left="56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86 o más</w:t>
            </w:r>
          </w:p>
        </w:tc>
        <w:tc>
          <w:tcPr>
            <w:tcW w:w="1706" w:type="dxa"/>
            <w:shd w:val="clear" w:color="auto" w:fill="auto"/>
          </w:tcPr>
          <w:p w14:paraId="42202016"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2236" w:type="dxa"/>
            <w:shd w:val="clear" w:color="auto" w:fill="auto"/>
          </w:tcPr>
          <w:p w14:paraId="657BCFDF" w14:textId="77777777" w:rsidR="00634FE2" w:rsidRPr="003A38B7" w:rsidRDefault="00634FE2" w:rsidP="009F0A39">
            <w:pPr>
              <w:spacing w:before="51" w:after="0" w:line="240" w:lineRule="auto"/>
              <w:ind w:left="1124" w:right="111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r w:rsidR="00634FE2" w:rsidRPr="003A38B7" w14:paraId="37893507" w14:textId="77777777" w:rsidTr="000227D2">
        <w:trPr>
          <w:trHeight w:hRule="exact" w:val="338"/>
        </w:trPr>
        <w:tc>
          <w:tcPr>
            <w:tcW w:w="863" w:type="dxa"/>
            <w:vMerge w:val="restart"/>
            <w:shd w:val="clear" w:color="auto" w:fill="auto"/>
          </w:tcPr>
          <w:p w14:paraId="60D78F76" w14:textId="77777777" w:rsidR="00634FE2" w:rsidRPr="003A38B7" w:rsidRDefault="00634FE2" w:rsidP="00416062">
            <w:pPr>
              <w:spacing w:before="6" w:after="0" w:line="240" w:lineRule="auto"/>
              <w:jc w:val="center"/>
              <w:rPr>
                <w:rFonts w:ascii="Times New Roman" w:hAnsi="Times New Roman" w:cs="Times New Roman"/>
                <w:bCs/>
                <w:sz w:val="24"/>
                <w:szCs w:val="24"/>
                <w:lang w:val="es-ES_tradnl"/>
              </w:rPr>
            </w:pPr>
          </w:p>
          <w:p w14:paraId="48A77BEE"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5C4A4009"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27878CA9" w14:textId="77777777" w:rsidR="00634FE2" w:rsidRPr="003A38B7" w:rsidRDefault="00634FE2" w:rsidP="00416062">
            <w:pPr>
              <w:spacing w:after="0" w:line="240" w:lineRule="auto"/>
              <w:ind w:left="155"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30-39</w:t>
            </w:r>
          </w:p>
        </w:tc>
        <w:tc>
          <w:tcPr>
            <w:tcW w:w="1995" w:type="dxa"/>
            <w:shd w:val="clear" w:color="auto" w:fill="auto"/>
          </w:tcPr>
          <w:p w14:paraId="162BFEBF"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Excelente</w:t>
            </w:r>
          </w:p>
        </w:tc>
        <w:tc>
          <w:tcPr>
            <w:tcW w:w="1727" w:type="dxa"/>
            <w:shd w:val="clear" w:color="auto" w:fill="auto"/>
          </w:tcPr>
          <w:p w14:paraId="30D8A693" w14:textId="77777777" w:rsidR="00634FE2" w:rsidRPr="003A38B7" w:rsidRDefault="00634FE2" w:rsidP="009F0A39">
            <w:pPr>
              <w:spacing w:before="51" w:after="0" w:line="240" w:lineRule="auto"/>
              <w:ind w:left="44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62 o menos</w:t>
            </w:r>
          </w:p>
        </w:tc>
        <w:tc>
          <w:tcPr>
            <w:tcW w:w="1706" w:type="dxa"/>
            <w:shd w:val="clear" w:color="auto" w:fill="auto"/>
          </w:tcPr>
          <w:p w14:paraId="027B304B" w14:textId="77777777" w:rsidR="00634FE2" w:rsidRPr="003A38B7" w:rsidRDefault="00634FE2" w:rsidP="009F0A39">
            <w:pPr>
              <w:spacing w:before="59"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w:t>
            </w:r>
          </w:p>
        </w:tc>
        <w:tc>
          <w:tcPr>
            <w:tcW w:w="2236" w:type="dxa"/>
            <w:shd w:val="clear" w:color="auto" w:fill="auto"/>
          </w:tcPr>
          <w:p w14:paraId="4AF86D62" w14:textId="77777777" w:rsidR="00634FE2" w:rsidRPr="003A38B7" w:rsidRDefault="00634FE2" w:rsidP="009F0A39">
            <w:pPr>
              <w:spacing w:before="59"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634FE2" w:rsidRPr="003A38B7" w14:paraId="71EB01C0" w14:textId="77777777" w:rsidTr="000227D2">
        <w:trPr>
          <w:trHeight w:hRule="exact" w:val="330"/>
        </w:trPr>
        <w:tc>
          <w:tcPr>
            <w:tcW w:w="863" w:type="dxa"/>
            <w:vMerge/>
            <w:shd w:val="clear" w:color="auto" w:fill="auto"/>
          </w:tcPr>
          <w:p w14:paraId="25C411A8"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6DE611C7"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Bueno</w:t>
            </w:r>
          </w:p>
        </w:tc>
        <w:tc>
          <w:tcPr>
            <w:tcW w:w="1727" w:type="dxa"/>
            <w:shd w:val="clear" w:color="auto" w:fill="auto"/>
          </w:tcPr>
          <w:p w14:paraId="2E44DE87" w14:textId="77777777" w:rsidR="00634FE2" w:rsidRPr="003A38B7" w:rsidRDefault="00634FE2" w:rsidP="00416062">
            <w:pPr>
              <w:spacing w:before="51"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64-70</w:t>
            </w:r>
          </w:p>
        </w:tc>
        <w:tc>
          <w:tcPr>
            <w:tcW w:w="1706" w:type="dxa"/>
            <w:shd w:val="clear" w:color="auto" w:fill="auto"/>
          </w:tcPr>
          <w:p w14:paraId="2319B5CA"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2236" w:type="dxa"/>
            <w:shd w:val="clear" w:color="auto" w:fill="auto"/>
          </w:tcPr>
          <w:p w14:paraId="2C5FCA92"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634FE2" w:rsidRPr="003A38B7" w14:paraId="14CFD241" w14:textId="77777777" w:rsidTr="000227D2">
        <w:trPr>
          <w:trHeight w:hRule="exact" w:val="315"/>
        </w:trPr>
        <w:tc>
          <w:tcPr>
            <w:tcW w:w="863" w:type="dxa"/>
            <w:vMerge/>
            <w:shd w:val="clear" w:color="auto" w:fill="auto"/>
          </w:tcPr>
          <w:p w14:paraId="5FAF2439"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5D0D9A1D"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Normal</w:t>
            </w:r>
          </w:p>
        </w:tc>
        <w:tc>
          <w:tcPr>
            <w:tcW w:w="1727" w:type="dxa"/>
            <w:shd w:val="clear" w:color="auto" w:fill="auto"/>
          </w:tcPr>
          <w:p w14:paraId="6DDE2A97" w14:textId="77777777" w:rsidR="00634FE2" w:rsidRPr="003A38B7" w:rsidRDefault="00634FE2" w:rsidP="00416062">
            <w:pPr>
              <w:tabs>
                <w:tab w:val="left" w:pos="1165"/>
              </w:tabs>
              <w:spacing w:before="36"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72-84</w:t>
            </w:r>
          </w:p>
        </w:tc>
        <w:tc>
          <w:tcPr>
            <w:tcW w:w="1706" w:type="dxa"/>
            <w:shd w:val="clear" w:color="auto" w:fill="auto"/>
          </w:tcPr>
          <w:p w14:paraId="7F14DDCF" w14:textId="77777777" w:rsidR="00634FE2" w:rsidRPr="003A38B7" w:rsidRDefault="00634FE2" w:rsidP="009F0A39">
            <w:pPr>
              <w:spacing w:before="3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2236" w:type="dxa"/>
            <w:shd w:val="clear" w:color="auto" w:fill="auto"/>
          </w:tcPr>
          <w:p w14:paraId="5E8E513F" w14:textId="77777777" w:rsidR="00634FE2" w:rsidRPr="003A38B7" w:rsidRDefault="00634FE2" w:rsidP="009F0A39">
            <w:pPr>
              <w:spacing w:before="36"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r>
      <w:tr w:rsidR="00634FE2" w:rsidRPr="003A38B7" w14:paraId="57B6D016" w14:textId="77777777" w:rsidTr="000227D2">
        <w:trPr>
          <w:trHeight w:hRule="exact" w:val="353"/>
        </w:trPr>
        <w:tc>
          <w:tcPr>
            <w:tcW w:w="863" w:type="dxa"/>
            <w:vMerge/>
            <w:shd w:val="clear" w:color="auto" w:fill="auto"/>
          </w:tcPr>
          <w:p w14:paraId="03C1BE77"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3AB48D35"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Inadecuado</w:t>
            </w:r>
          </w:p>
        </w:tc>
        <w:tc>
          <w:tcPr>
            <w:tcW w:w="1727" w:type="dxa"/>
            <w:shd w:val="clear" w:color="auto" w:fill="auto"/>
          </w:tcPr>
          <w:p w14:paraId="3B9A0A03" w14:textId="77777777" w:rsidR="00634FE2" w:rsidRPr="003A38B7" w:rsidRDefault="00634FE2" w:rsidP="009F0A39">
            <w:pPr>
              <w:spacing w:before="51" w:after="0" w:line="240" w:lineRule="auto"/>
              <w:ind w:left="56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86 o más</w:t>
            </w:r>
          </w:p>
        </w:tc>
        <w:tc>
          <w:tcPr>
            <w:tcW w:w="1706" w:type="dxa"/>
            <w:shd w:val="clear" w:color="auto" w:fill="auto"/>
          </w:tcPr>
          <w:p w14:paraId="1F7EF42D" w14:textId="77777777" w:rsidR="00634FE2" w:rsidRPr="003A38B7" w:rsidRDefault="00634FE2" w:rsidP="009F0A39">
            <w:pPr>
              <w:spacing w:before="6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2236" w:type="dxa"/>
            <w:shd w:val="clear" w:color="auto" w:fill="auto"/>
          </w:tcPr>
          <w:p w14:paraId="646A2914" w14:textId="77777777" w:rsidR="00634FE2" w:rsidRPr="003A38B7" w:rsidRDefault="00634FE2" w:rsidP="009F0A39">
            <w:pPr>
              <w:spacing w:before="66" w:after="0" w:line="240" w:lineRule="auto"/>
              <w:ind w:left="1124" w:right="111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r w:rsidR="00634FE2" w:rsidRPr="003A38B7" w14:paraId="63B1E1F5" w14:textId="77777777" w:rsidTr="000227D2">
        <w:trPr>
          <w:trHeight w:hRule="exact" w:val="338"/>
        </w:trPr>
        <w:tc>
          <w:tcPr>
            <w:tcW w:w="863" w:type="dxa"/>
            <w:vMerge w:val="restart"/>
            <w:shd w:val="clear" w:color="auto" w:fill="auto"/>
          </w:tcPr>
          <w:p w14:paraId="1B59C472" w14:textId="77777777" w:rsidR="00634FE2" w:rsidRPr="003A38B7" w:rsidRDefault="00634FE2" w:rsidP="00416062">
            <w:pPr>
              <w:spacing w:before="6" w:after="0" w:line="240" w:lineRule="auto"/>
              <w:jc w:val="center"/>
              <w:rPr>
                <w:rFonts w:ascii="Times New Roman" w:hAnsi="Times New Roman" w:cs="Times New Roman"/>
                <w:bCs/>
                <w:sz w:val="24"/>
                <w:szCs w:val="24"/>
                <w:lang w:val="es-ES_tradnl"/>
              </w:rPr>
            </w:pPr>
          </w:p>
          <w:p w14:paraId="5DD204D5"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5D103ACA"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52AC484D" w14:textId="77777777" w:rsidR="00634FE2" w:rsidRPr="003A38B7" w:rsidRDefault="00634FE2" w:rsidP="00416062">
            <w:pPr>
              <w:spacing w:after="0" w:line="240" w:lineRule="auto"/>
              <w:ind w:left="155"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40-49</w:t>
            </w:r>
          </w:p>
        </w:tc>
        <w:tc>
          <w:tcPr>
            <w:tcW w:w="1995" w:type="dxa"/>
            <w:shd w:val="clear" w:color="auto" w:fill="auto"/>
          </w:tcPr>
          <w:p w14:paraId="365E818C"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Excelente</w:t>
            </w:r>
          </w:p>
        </w:tc>
        <w:tc>
          <w:tcPr>
            <w:tcW w:w="1727" w:type="dxa"/>
            <w:shd w:val="clear" w:color="auto" w:fill="auto"/>
          </w:tcPr>
          <w:p w14:paraId="629CADF3" w14:textId="77777777" w:rsidR="00634FE2" w:rsidRPr="003A38B7" w:rsidRDefault="00634FE2" w:rsidP="009F0A39">
            <w:pPr>
              <w:spacing w:before="51" w:after="0" w:line="240" w:lineRule="auto"/>
              <w:ind w:left="44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64 o menos</w:t>
            </w:r>
          </w:p>
        </w:tc>
        <w:tc>
          <w:tcPr>
            <w:tcW w:w="1706" w:type="dxa"/>
            <w:shd w:val="clear" w:color="auto" w:fill="auto"/>
          </w:tcPr>
          <w:p w14:paraId="2FCA382B" w14:textId="77777777" w:rsidR="00634FE2" w:rsidRPr="003A38B7" w:rsidRDefault="00634FE2" w:rsidP="009F0A39">
            <w:pPr>
              <w:spacing w:before="59"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w:t>
            </w:r>
          </w:p>
        </w:tc>
        <w:tc>
          <w:tcPr>
            <w:tcW w:w="2236" w:type="dxa"/>
            <w:shd w:val="clear" w:color="auto" w:fill="auto"/>
          </w:tcPr>
          <w:p w14:paraId="7BD98AE1" w14:textId="77777777" w:rsidR="00634FE2" w:rsidRPr="003A38B7" w:rsidRDefault="00634FE2" w:rsidP="009F0A39">
            <w:pPr>
              <w:spacing w:before="59"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634FE2" w:rsidRPr="003A38B7" w14:paraId="31F2F71F" w14:textId="77777777" w:rsidTr="000227D2">
        <w:trPr>
          <w:trHeight w:hRule="exact" w:val="315"/>
        </w:trPr>
        <w:tc>
          <w:tcPr>
            <w:tcW w:w="863" w:type="dxa"/>
            <w:vMerge/>
            <w:shd w:val="clear" w:color="auto" w:fill="auto"/>
          </w:tcPr>
          <w:p w14:paraId="3A365689"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51A29A23"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Bueno</w:t>
            </w:r>
          </w:p>
        </w:tc>
        <w:tc>
          <w:tcPr>
            <w:tcW w:w="1727" w:type="dxa"/>
            <w:shd w:val="clear" w:color="auto" w:fill="auto"/>
          </w:tcPr>
          <w:p w14:paraId="66001EC8" w14:textId="77777777" w:rsidR="00634FE2" w:rsidRPr="003A38B7" w:rsidRDefault="00634FE2" w:rsidP="00416062">
            <w:pPr>
              <w:spacing w:before="36"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66-72</w:t>
            </w:r>
          </w:p>
        </w:tc>
        <w:tc>
          <w:tcPr>
            <w:tcW w:w="1706" w:type="dxa"/>
            <w:shd w:val="clear" w:color="auto" w:fill="auto"/>
          </w:tcPr>
          <w:p w14:paraId="2DA9D857" w14:textId="77777777" w:rsidR="00634FE2" w:rsidRPr="003A38B7" w:rsidRDefault="00634FE2" w:rsidP="009F0A39">
            <w:pPr>
              <w:spacing w:before="3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2236" w:type="dxa"/>
            <w:shd w:val="clear" w:color="auto" w:fill="auto"/>
          </w:tcPr>
          <w:p w14:paraId="67DD5AD8" w14:textId="77777777" w:rsidR="00634FE2" w:rsidRPr="003A38B7" w:rsidRDefault="00634FE2" w:rsidP="009F0A39">
            <w:pPr>
              <w:spacing w:before="36"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634FE2" w:rsidRPr="003A38B7" w14:paraId="50D3745F" w14:textId="77777777" w:rsidTr="000227D2">
        <w:trPr>
          <w:trHeight w:hRule="exact" w:val="330"/>
        </w:trPr>
        <w:tc>
          <w:tcPr>
            <w:tcW w:w="863" w:type="dxa"/>
            <w:vMerge/>
            <w:shd w:val="clear" w:color="auto" w:fill="auto"/>
          </w:tcPr>
          <w:p w14:paraId="50FF3441"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69849334"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Normal</w:t>
            </w:r>
          </w:p>
        </w:tc>
        <w:tc>
          <w:tcPr>
            <w:tcW w:w="1727" w:type="dxa"/>
            <w:shd w:val="clear" w:color="auto" w:fill="auto"/>
          </w:tcPr>
          <w:p w14:paraId="1E1019D2" w14:textId="77777777" w:rsidR="00634FE2" w:rsidRPr="003A38B7" w:rsidRDefault="00634FE2" w:rsidP="00416062">
            <w:pPr>
              <w:spacing w:before="51"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74-88</w:t>
            </w:r>
          </w:p>
        </w:tc>
        <w:tc>
          <w:tcPr>
            <w:tcW w:w="1706" w:type="dxa"/>
            <w:shd w:val="clear" w:color="auto" w:fill="auto"/>
          </w:tcPr>
          <w:p w14:paraId="6ABB3E4A"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2236" w:type="dxa"/>
            <w:shd w:val="clear" w:color="auto" w:fill="auto"/>
          </w:tcPr>
          <w:p w14:paraId="2C519525"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r>
      <w:tr w:rsidR="00634FE2" w:rsidRPr="003A38B7" w14:paraId="289E405D" w14:textId="77777777" w:rsidTr="000227D2">
        <w:trPr>
          <w:trHeight w:hRule="exact" w:val="338"/>
        </w:trPr>
        <w:tc>
          <w:tcPr>
            <w:tcW w:w="863" w:type="dxa"/>
            <w:vMerge/>
            <w:shd w:val="clear" w:color="auto" w:fill="auto"/>
          </w:tcPr>
          <w:p w14:paraId="5B2448BC"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1A07478A"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Inadecuado</w:t>
            </w:r>
          </w:p>
        </w:tc>
        <w:tc>
          <w:tcPr>
            <w:tcW w:w="1727" w:type="dxa"/>
            <w:shd w:val="clear" w:color="auto" w:fill="auto"/>
          </w:tcPr>
          <w:p w14:paraId="24503A8C" w14:textId="77777777" w:rsidR="00634FE2" w:rsidRPr="003A38B7" w:rsidRDefault="00634FE2" w:rsidP="009F0A39">
            <w:pPr>
              <w:spacing w:before="36" w:after="0" w:line="240" w:lineRule="auto"/>
              <w:ind w:left="56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90 o más</w:t>
            </w:r>
          </w:p>
        </w:tc>
        <w:tc>
          <w:tcPr>
            <w:tcW w:w="1706" w:type="dxa"/>
            <w:shd w:val="clear" w:color="auto" w:fill="auto"/>
          </w:tcPr>
          <w:p w14:paraId="34E2D64A"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2236" w:type="dxa"/>
            <w:shd w:val="clear" w:color="auto" w:fill="auto"/>
          </w:tcPr>
          <w:p w14:paraId="7D43AF05" w14:textId="77777777" w:rsidR="00634FE2" w:rsidRPr="003A38B7" w:rsidRDefault="00634FE2" w:rsidP="009F0A39">
            <w:pPr>
              <w:spacing w:before="51" w:after="0" w:line="240" w:lineRule="auto"/>
              <w:ind w:left="1124" w:right="111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r w:rsidR="00634FE2" w:rsidRPr="003A38B7" w14:paraId="597072A5" w14:textId="77777777" w:rsidTr="000227D2">
        <w:trPr>
          <w:trHeight w:hRule="exact" w:val="338"/>
        </w:trPr>
        <w:tc>
          <w:tcPr>
            <w:tcW w:w="863" w:type="dxa"/>
            <w:vMerge w:val="restart"/>
            <w:shd w:val="clear" w:color="auto" w:fill="auto"/>
          </w:tcPr>
          <w:p w14:paraId="5A17F8D7" w14:textId="77777777" w:rsidR="00634FE2" w:rsidRPr="003A38B7" w:rsidRDefault="00634FE2" w:rsidP="00416062">
            <w:pPr>
              <w:spacing w:before="1" w:after="0" w:line="240" w:lineRule="auto"/>
              <w:jc w:val="center"/>
              <w:rPr>
                <w:rFonts w:ascii="Times New Roman" w:hAnsi="Times New Roman" w:cs="Times New Roman"/>
                <w:bCs/>
                <w:sz w:val="24"/>
                <w:szCs w:val="24"/>
                <w:lang w:val="es-ES_tradnl"/>
              </w:rPr>
            </w:pPr>
          </w:p>
          <w:p w14:paraId="64B22DC4"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229293FE" w14:textId="181751F8" w:rsidR="00634FE2" w:rsidRPr="003A38B7" w:rsidRDefault="00B11B2E" w:rsidP="00416062">
            <w:pPr>
              <w:spacing w:after="0" w:line="240" w:lineRule="auto"/>
              <w:ind w:left="215" w:right="18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50 o má</w:t>
            </w:r>
            <w:r w:rsidR="00634FE2" w:rsidRPr="003A38B7">
              <w:rPr>
                <w:rFonts w:ascii="Times New Roman" w:eastAsia="Arial" w:hAnsi="Times New Roman" w:cs="Times New Roman"/>
                <w:bCs/>
                <w:sz w:val="24"/>
                <w:szCs w:val="24"/>
                <w:lang w:val="es-ES_tradnl"/>
              </w:rPr>
              <w:t>s</w:t>
            </w:r>
          </w:p>
        </w:tc>
        <w:tc>
          <w:tcPr>
            <w:tcW w:w="1995" w:type="dxa"/>
            <w:shd w:val="clear" w:color="auto" w:fill="auto"/>
          </w:tcPr>
          <w:p w14:paraId="6C443E4E"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Excelente</w:t>
            </w:r>
          </w:p>
        </w:tc>
        <w:tc>
          <w:tcPr>
            <w:tcW w:w="1727" w:type="dxa"/>
            <w:shd w:val="clear" w:color="auto" w:fill="auto"/>
          </w:tcPr>
          <w:p w14:paraId="111717AC" w14:textId="77777777" w:rsidR="00634FE2" w:rsidRPr="003A38B7" w:rsidRDefault="00634FE2" w:rsidP="009F0A39">
            <w:pPr>
              <w:spacing w:before="51" w:after="0" w:line="240" w:lineRule="auto"/>
              <w:ind w:left="44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66 o menos</w:t>
            </w:r>
          </w:p>
        </w:tc>
        <w:tc>
          <w:tcPr>
            <w:tcW w:w="1706" w:type="dxa"/>
            <w:shd w:val="clear" w:color="auto" w:fill="auto"/>
          </w:tcPr>
          <w:p w14:paraId="3DF3D32A" w14:textId="77777777" w:rsidR="00634FE2" w:rsidRPr="003A38B7" w:rsidRDefault="00634FE2" w:rsidP="009F0A39">
            <w:pPr>
              <w:spacing w:before="59"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w:t>
            </w:r>
          </w:p>
        </w:tc>
        <w:tc>
          <w:tcPr>
            <w:tcW w:w="2236" w:type="dxa"/>
            <w:shd w:val="clear" w:color="auto" w:fill="auto"/>
          </w:tcPr>
          <w:p w14:paraId="4DF8B624" w14:textId="77777777" w:rsidR="00634FE2" w:rsidRPr="003A38B7" w:rsidRDefault="00634FE2" w:rsidP="009F0A39">
            <w:pPr>
              <w:spacing w:before="59"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634FE2" w:rsidRPr="003A38B7" w14:paraId="2AE3B7FD" w14:textId="77777777" w:rsidTr="000227D2">
        <w:trPr>
          <w:trHeight w:hRule="exact" w:val="330"/>
        </w:trPr>
        <w:tc>
          <w:tcPr>
            <w:tcW w:w="863" w:type="dxa"/>
            <w:vMerge/>
            <w:shd w:val="clear" w:color="auto" w:fill="auto"/>
          </w:tcPr>
          <w:p w14:paraId="49EB0F8A" w14:textId="77777777" w:rsidR="00634FE2" w:rsidRPr="003A38B7" w:rsidRDefault="00634FE2" w:rsidP="009F0A39">
            <w:pPr>
              <w:spacing w:line="240" w:lineRule="auto"/>
              <w:rPr>
                <w:rFonts w:ascii="Times New Roman" w:hAnsi="Times New Roman" w:cs="Times New Roman"/>
                <w:bCs/>
                <w:sz w:val="24"/>
                <w:szCs w:val="24"/>
                <w:lang w:val="es-ES_tradnl"/>
              </w:rPr>
            </w:pPr>
          </w:p>
        </w:tc>
        <w:tc>
          <w:tcPr>
            <w:tcW w:w="1995" w:type="dxa"/>
            <w:shd w:val="clear" w:color="auto" w:fill="auto"/>
          </w:tcPr>
          <w:p w14:paraId="59BFF4AD"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Bueno</w:t>
            </w:r>
          </w:p>
        </w:tc>
        <w:tc>
          <w:tcPr>
            <w:tcW w:w="1727" w:type="dxa"/>
            <w:shd w:val="clear" w:color="auto" w:fill="auto"/>
          </w:tcPr>
          <w:p w14:paraId="341A7EFE" w14:textId="77777777" w:rsidR="00634FE2" w:rsidRPr="003A38B7" w:rsidRDefault="00634FE2" w:rsidP="00416062">
            <w:pPr>
              <w:tabs>
                <w:tab w:val="left" w:pos="1165"/>
              </w:tabs>
              <w:spacing w:before="51"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68-74</w:t>
            </w:r>
          </w:p>
        </w:tc>
        <w:tc>
          <w:tcPr>
            <w:tcW w:w="1706" w:type="dxa"/>
            <w:shd w:val="clear" w:color="auto" w:fill="auto"/>
          </w:tcPr>
          <w:p w14:paraId="7786B08F"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2236" w:type="dxa"/>
            <w:shd w:val="clear" w:color="auto" w:fill="auto"/>
          </w:tcPr>
          <w:p w14:paraId="0530596F"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634FE2" w:rsidRPr="003A38B7" w14:paraId="10E6B1A8" w14:textId="77777777" w:rsidTr="000227D2">
        <w:trPr>
          <w:trHeight w:hRule="exact" w:val="315"/>
        </w:trPr>
        <w:tc>
          <w:tcPr>
            <w:tcW w:w="863" w:type="dxa"/>
            <w:vMerge/>
            <w:shd w:val="clear" w:color="auto" w:fill="auto"/>
          </w:tcPr>
          <w:p w14:paraId="7D163561" w14:textId="77777777" w:rsidR="00634FE2" w:rsidRPr="003A38B7" w:rsidRDefault="00634FE2" w:rsidP="009F0A39">
            <w:pPr>
              <w:spacing w:line="240" w:lineRule="auto"/>
              <w:rPr>
                <w:rFonts w:ascii="Times New Roman" w:hAnsi="Times New Roman" w:cs="Times New Roman"/>
                <w:bCs/>
                <w:sz w:val="24"/>
                <w:szCs w:val="24"/>
                <w:lang w:val="es-ES_tradnl"/>
              </w:rPr>
            </w:pPr>
          </w:p>
        </w:tc>
        <w:tc>
          <w:tcPr>
            <w:tcW w:w="1995" w:type="dxa"/>
            <w:shd w:val="clear" w:color="auto" w:fill="auto"/>
          </w:tcPr>
          <w:p w14:paraId="580ACD96"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Normal</w:t>
            </w:r>
          </w:p>
        </w:tc>
        <w:tc>
          <w:tcPr>
            <w:tcW w:w="1727" w:type="dxa"/>
            <w:shd w:val="clear" w:color="auto" w:fill="auto"/>
          </w:tcPr>
          <w:p w14:paraId="317DDD5E" w14:textId="77777777" w:rsidR="00634FE2" w:rsidRPr="003A38B7" w:rsidRDefault="00634FE2" w:rsidP="00416062">
            <w:pPr>
              <w:spacing w:before="36"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76-88</w:t>
            </w:r>
          </w:p>
        </w:tc>
        <w:tc>
          <w:tcPr>
            <w:tcW w:w="1706" w:type="dxa"/>
            <w:shd w:val="clear" w:color="auto" w:fill="auto"/>
          </w:tcPr>
          <w:p w14:paraId="44A22BE0" w14:textId="77777777" w:rsidR="00634FE2" w:rsidRPr="003A38B7" w:rsidRDefault="00634FE2" w:rsidP="009F0A39">
            <w:pPr>
              <w:spacing w:before="3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2236" w:type="dxa"/>
            <w:shd w:val="clear" w:color="auto" w:fill="auto"/>
          </w:tcPr>
          <w:p w14:paraId="1C7A0A37" w14:textId="77777777" w:rsidR="00634FE2" w:rsidRPr="003A38B7" w:rsidRDefault="00634FE2" w:rsidP="009F0A39">
            <w:pPr>
              <w:spacing w:before="36" w:after="0" w:line="240" w:lineRule="auto"/>
              <w:ind w:left="1121" w:right="1114"/>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r>
      <w:tr w:rsidR="00634FE2" w:rsidRPr="003A38B7" w14:paraId="4399FCEB" w14:textId="77777777" w:rsidTr="000227D2">
        <w:trPr>
          <w:trHeight w:hRule="exact" w:val="353"/>
        </w:trPr>
        <w:tc>
          <w:tcPr>
            <w:tcW w:w="863" w:type="dxa"/>
            <w:vMerge/>
            <w:shd w:val="clear" w:color="auto" w:fill="auto"/>
          </w:tcPr>
          <w:p w14:paraId="7D3A2D0E" w14:textId="77777777" w:rsidR="00634FE2" w:rsidRPr="003A38B7" w:rsidRDefault="00634FE2" w:rsidP="009F0A39">
            <w:pPr>
              <w:spacing w:line="240" w:lineRule="auto"/>
              <w:rPr>
                <w:rFonts w:ascii="Times New Roman" w:hAnsi="Times New Roman" w:cs="Times New Roman"/>
                <w:bCs/>
                <w:sz w:val="24"/>
                <w:szCs w:val="24"/>
                <w:lang w:val="es-ES_tradnl"/>
              </w:rPr>
            </w:pPr>
          </w:p>
        </w:tc>
        <w:tc>
          <w:tcPr>
            <w:tcW w:w="1995" w:type="dxa"/>
            <w:shd w:val="clear" w:color="auto" w:fill="auto"/>
          </w:tcPr>
          <w:p w14:paraId="3BDF66AD"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Inadecuado</w:t>
            </w:r>
          </w:p>
        </w:tc>
        <w:tc>
          <w:tcPr>
            <w:tcW w:w="1727" w:type="dxa"/>
            <w:shd w:val="clear" w:color="auto" w:fill="auto"/>
          </w:tcPr>
          <w:p w14:paraId="0472C69B" w14:textId="77777777" w:rsidR="00634FE2" w:rsidRPr="003A38B7" w:rsidRDefault="00634FE2" w:rsidP="009F0A39">
            <w:pPr>
              <w:spacing w:before="51" w:after="0" w:line="240" w:lineRule="auto"/>
              <w:ind w:left="56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90 o más</w:t>
            </w:r>
          </w:p>
        </w:tc>
        <w:tc>
          <w:tcPr>
            <w:tcW w:w="1706" w:type="dxa"/>
            <w:shd w:val="clear" w:color="auto" w:fill="auto"/>
          </w:tcPr>
          <w:p w14:paraId="4239CDEC" w14:textId="77777777" w:rsidR="00634FE2" w:rsidRPr="003A38B7" w:rsidRDefault="00634FE2" w:rsidP="009F0A39">
            <w:pPr>
              <w:spacing w:before="6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2236" w:type="dxa"/>
            <w:shd w:val="clear" w:color="auto" w:fill="auto"/>
          </w:tcPr>
          <w:p w14:paraId="3E9DB79E" w14:textId="77777777" w:rsidR="00634FE2" w:rsidRPr="003A38B7" w:rsidRDefault="00634FE2" w:rsidP="009F0A39">
            <w:pPr>
              <w:spacing w:before="66" w:after="0" w:line="240" w:lineRule="auto"/>
              <w:ind w:left="1124" w:right="111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r w:rsidR="00634FE2" w:rsidRPr="003A38B7" w14:paraId="6462F988" w14:textId="77777777" w:rsidTr="000227D2">
        <w:trPr>
          <w:trHeight w:hRule="exact" w:val="418"/>
        </w:trPr>
        <w:tc>
          <w:tcPr>
            <w:tcW w:w="8527" w:type="dxa"/>
            <w:gridSpan w:val="5"/>
            <w:shd w:val="clear" w:color="auto" w:fill="auto"/>
          </w:tcPr>
          <w:p w14:paraId="05889905" w14:textId="0D22AAC0" w:rsidR="00634FE2" w:rsidRPr="003A38B7" w:rsidRDefault="00B6729C" w:rsidP="00B6729C">
            <w:pPr>
              <w:spacing w:after="0" w:line="240" w:lineRule="auto"/>
              <w:ind w:right="2383"/>
              <w:jc w:val="center"/>
              <w:rPr>
                <w:rFonts w:ascii="Times New Roman" w:eastAsia="Calibri" w:hAnsi="Times New Roman" w:cs="Times New Roman"/>
                <w:bCs/>
                <w:sz w:val="24"/>
                <w:szCs w:val="24"/>
                <w:lang w:val="es-ES_tradnl"/>
              </w:rPr>
            </w:pPr>
            <w:r w:rsidRPr="003A38B7">
              <w:rPr>
                <w:rFonts w:ascii="Times New Roman" w:eastAsia="Calibri" w:hAnsi="Times New Roman" w:cs="Times New Roman"/>
                <w:bCs/>
                <w:position w:val="1"/>
                <w:sz w:val="24"/>
                <w:szCs w:val="24"/>
                <w:lang w:val="es-ES_tradnl"/>
              </w:rPr>
              <w:t xml:space="preserve">                                 </w:t>
            </w:r>
            <w:r w:rsidR="00634FE2" w:rsidRPr="003A38B7">
              <w:rPr>
                <w:rFonts w:ascii="Times New Roman" w:eastAsia="Calibri" w:hAnsi="Times New Roman" w:cs="Times New Roman"/>
                <w:bCs/>
                <w:position w:val="1"/>
                <w:sz w:val="24"/>
                <w:szCs w:val="24"/>
                <w:lang w:val="es-ES_tradnl"/>
              </w:rPr>
              <w:t>Mujeres</w:t>
            </w:r>
          </w:p>
        </w:tc>
      </w:tr>
      <w:tr w:rsidR="00634FE2" w:rsidRPr="003A38B7" w14:paraId="4C40A8E2" w14:textId="77777777" w:rsidTr="000227D2">
        <w:trPr>
          <w:trHeight w:hRule="exact" w:val="990"/>
        </w:trPr>
        <w:tc>
          <w:tcPr>
            <w:tcW w:w="863" w:type="dxa"/>
            <w:shd w:val="clear" w:color="auto" w:fill="auto"/>
          </w:tcPr>
          <w:p w14:paraId="440BB065" w14:textId="605160AB" w:rsidR="00634FE2" w:rsidRPr="003A38B7" w:rsidRDefault="00B6729C" w:rsidP="009F0A39">
            <w:pPr>
              <w:spacing w:after="0" w:line="240" w:lineRule="auto"/>
              <w:ind w:left="42" w:right="-20"/>
              <w:rPr>
                <w:rFonts w:ascii="Times New Roman" w:eastAsia="Calibri" w:hAnsi="Times New Roman" w:cs="Times New Roman"/>
                <w:bCs/>
                <w:sz w:val="24"/>
                <w:szCs w:val="24"/>
                <w:lang w:val="es-ES_tradnl"/>
              </w:rPr>
            </w:pPr>
            <w:r w:rsidRPr="003A38B7">
              <w:rPr>
                <w:rFonts w:ascii="Times New Roman" w:eastAsia="Calibri" w:hAnsi="Times New Roman" w:cs="Times New Roman"/>
                <w:bCs/>
                <w:position w:val="1"/>
                <w:sz w:val="24"/>
                <w:szCs w:val="24"/>
                <w:lang w:val="es-ES_tradnl"/>
              </w:rPr>
              <w:t xml:space="preserve">   </w:t>
            </w:r>
            <w:r w:rsidR="00634FE2" w:rsidRPr="003A38B7">
              <w:rPr>
                <w:rFonts w:ascii="Times New Roman" w:eastAsia="Calibri" w:hAnsi="Times New Roman" w:cs="Times New Roman"/>
                <w:bCs/>
                <w:position w:val="1"/>
                <w:sz w:val="24"/>
                <w:szCs w:val="24"/>
                <w:lang w:val="es-ES_tradnl"/>
              </w:rPr>
              <w:t>Edad</w:t>
            </w:r>
          </w:p>
        </w:tc>
        <w:tc>
          <w:tcPr>
            <w:tcW w:w="1995" w:type="dxa"/>
            <w:shd w:val="clear" w:color="auto" w:fill="auto"/>
          </w:tcPr>
          <w:p w14:paraId="0F7AF24E" w14:textId="77777777" w:rsidR="00634FE2" w:rsidRPr="003A38B7" w:rsidRDefault="00634FE2" w:rsidP="00B6729C">
            <w:pPr>
              <w:spacing w:before="14" w:after="0" w:line="240" w:lineRule="auto"/>
              <w:ind w:right="-20"/>
              <w:rPr>
                <w:rFonts w:ascii="Times New Roman" w:eastAsia="Calibri" w:hAnsi="Times New Roman" w:cs="Times New Roman"/>
                <w:bCs/>
                <w:sz w:val="24"/>
                <w:szCs w:val="24"/>
                <w:lang w:val="es-ES_tradnl"/>
              </w:rPr>
            </w:pPr>
            <w:r w:rsidRPr="003A38B7">
              <w:rPr>
                <w:rFonts w:ascii="Times New Roman" w:eastAsia="Calibri" w:hAnsi="Times New Roman" w:cs="Times New Roman"/>
                <w:bCs/>
                <w:sz w:val="24"/>
                <w:szCs w:val="24"/>
                <w:lang w:val="es-ES_tradnl"/>
              </w:rPr>
              <w:t>Conjuntos</w:t>
            </w:r>
          </w:p>
        </w:tc>
        <w:tc>
          <w:tcPr>
            <w:tcW w:w="1727" w:type="dxa"/>
            <w:shd w:val="clear" w:color="auto" w:fill="auto"/>
          </w:tcPr>
          <w:p w14:paraId="46150BC2" w14:textId="77777777" w:rsidR="00634FE2" w:rsidRPr="003A38B7" w:rsidRDefault="00634FE2" w:rsidP="0050799F">
            <w:pPr>
              <w:spacing w:before="14" w:after="0" w:line="240" w:lineRule="auto"/>
              <w:ind w:right="631"/>
              <w:jc w:val="center"/>
              <w:rPr>
                <w:rFonts w:ascii="Times New Roman" w:eastAsia="Calibri" w:hAnsi="Times New Roman" w:cs="Times New Roman"/>
                <w:bCs/>
                <w:sz w:val="24"/>
                <w:szCs w:val="24"/>
                <w:lang w:val="es-ES_tradnl"/>
              </w:rPr>
            </w:pPr>
            <w:r w:rsidRPr="003A38B7">
              <w:rPr>
                <w:rFonts w:ascii="Times New Roman" w:eastAsia="Calibri" w:hAnsi="Times New Roman" w:cs="Times New Roman"/>
                <w:bCs/>
                <w:sz w:val="24"/>
                <w:szCs w:val="24"/>
                <w:lang w:val="es-ES_tradnl"/>
              </w:rPr>
              <w:t>Rango</w:t>
            </w:r>
          </w:p>
          <w:p w14:paraId="7AAE451E" w14:textId="3070E15A" w:rsidR="00B6729C" w:rsidRPr="003A38B7" w:rsidRDefault="00B6729C" w:rsidP="0050799F">
            <w:pPr>
              <w:spacing w:before="14" w:after="0" w:line="240" w:lineRule="auto"/>
              <w:ind w:right="567"/>
              <w:jc w:val="center"/>
              <w:rPr>
                <w:rFonts w:ascii="Times New Roman" w:eastAsia="Calibri" w:hAnsi="Times New Roman" w:cs="Times New Roman"/>
                <w:bCs/>
                <w:sz w:val="24"/>
                <w:szCs w:val="24"/>
                <w:lang w:val="es-ES_tradnl"/>
              </w:rPr>
            </w:pPr>
            <w:r w:rsidRPr="003A38B7">
              <w:rPr>
                <w:rFonts w:ascii="Times New Roman" w:eastAsia="Calibri" w:hAnsi="Times New Roman" w:cs="Times New Roman"/>
                <w:bCs/>
                <w:sz w:val="24"/>
                <w:szCs w:val="24"/>
                <w:lang w:val="es-ES_tradnl"/>
              </w:rPr>
              <w:t>(PPM)</w:t>
            </w:r>
          </w:p>
        </w:tc>
        <w:tc>
          <w:tcPr>
            <w:tcW w:w="1706" w:type="dxa"/>
            <w:shd w:val="clear" w:color="auto" w:fill="auto"/>
          </w:tcPr>
          <w:p w14:paraId="4CF09A55" w14:textId="77777777" w:rsidR="00634FE2" w:rsidRPr="003A38B7" w:rsidRDefault="00634FE2" w:rsidP="009F0A39">
            <w:pPr>
              <w:spacing w:before="14" w:after="0" w:line="240" w:lineRule="auto"/>
              <w:ind w:left="117" w:right="-20"/>
              <w:rPr>
                <w:rFonts w:ascii="Times New Roman" w:eastAsia="Calibri" w:hAnsi="Times New Roman" w:cs="Times New Roman"/>
                <w:bCs/>
                <w:sz w:val="24"/>
                <w:szCs w:val="24"/>
                <w:lang w:val="es-ES_tradnl"/>
              </w:rPr>
            </w:pPr>
            <w:r w:rsidRPr="003A38B7">
              <w:rPr>
                <w:rFonts w:ascii="Times New Roman" w:eastAsia="Calibri" w:hAnsi="Times New Roman" w:cs="Times New Roman"/>
                <w:bCs/>
                <w:sz w:val="24"/>
                <w:szCs w:val="24"/>
                <w:lang w:val="es-ES_tradnl"/>
              </w:rPr>
              <w:t>Grado de complicación</w:t>
            </w:r>
          </w:p>
          <w:p w14:paraId="0A9E853D" w14:textId="336C28D3" w:rsidR="00416062" w:rsidRPr="003A38B7" w:rsidRDefault="00416062" w:rsidP="009F0A39">
            <w:pPr>
              <w:spacing w:before="14" w:after="0" w:line="240" w:lineRule="auto"/>
              <w:ind w:left="117" w:right="-20"/>
              <w:rPr>
                <w:rFonts w:ascii="Times New Roman" w:eastAsia="Calibri" w:hAnsi="Times New Roman" w:cs="Times New Roman"/>
                <w:bCs/>
                <w:sz w:val="24"/>
                <w:szCs w:val="24"/>
                <w:lang w:val="es-ES_tradnl"/>
              </w:rPr>
            </w:pPr>
            <w:r w:rsidRPr="003A38B7">
              <w:rPr>
                <w:rFonts w:ascii="Times New Roman" w:eastAsia="Calibri" w:hAnsi="Times New Roman" w:cs="Times New Roman"/>
                <w:bCs/>
                <w:sz w:val="24"/>
                <w:szCs w:val="24"/>
                <w:lang w:val="es-ES_tradnl"/>
              </w:rPr>
              <w:t xml:space="preserve">     (0-3)</w:t>
            </w:r>
          </w:p>
        </w:tc>
        <w:tc>
          <w:tcPr>
            <w:tcW w:w="2236" w:type="dxa"/>
            <w:shd w:val="clear" w:color="auto" w:fill="auto"/>
          </w:tcPr>
          <w:p w14:paraId="3010A219" w14:textId="77777777" w:rsidR="00416062" w:rsidRPr="003A38B7" w:rsidRDefault="00634FE2" w:rsidP="009F0A39">
            <w:pPr>
              <w:spacing w:before="32" w:after="0" w:line="240" w:lineRule="auto"/>
              <w:ind w:left="11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Estado de salud </w:t>
            </w:r>
          </w:p>
          <w:p w14:paraId="7E6A3A04" w14:textId="46F555FD" w:rsidR="00634FE2" w:rsidRPr="003A38B7" w:rsidRDefault="00416062" w:rsidP="009F0A39">
            <w:pPr>
              <w:spacing w:before="32" w:after="0" w:line="240" w:lineRule="auto"/>
              <w:ind w:left="11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 xml:space="preserve">       </w:t>
            </w:r>
            <w:r w:rsidR="00634FE2" w:rsidRPr="003A38B7">
              <w:rPr>
                <w:rFonts w:ascii="Times New Roman" w:eastAsia="Arial" w:hAnsi="Times New Roman" w:cs="Times New Roman"/>
                <w:bCs/>
                <w:sz w:val="24"/>
                <w:szCs w:val="24"/>
                <w:lang w:val="es-ES_tradnl"/>
              </w:rPr>
              <w:t>(0-5)</w:t>
            </w:r>
          </w:p>
        </w:tc>
      </w:tr>
      <w:tr w:rsidR="00634FE2" w:rsidRPr="003A38B7" w14:paraId="3FE62CBA" w14:textId="77777777" w:rsidTr="000227D2">
        <w:trPr>
          <w:trHeight w:hRule="exact" w:val="330"/>
        </w:trPr>
        <w:tc>
          <w:tcPr>
            <w:tcW w:w="863" w:type="dxa"/>
            <w:vMerge w:val="restart"/>
            <w:shd w:val="clear" w:color="auto" w:fill="auto"/>
          </w:tcPr>
          <w:p w14:paraId="679BC2A3" w14:textId="77777777" w:rsidR="00634FE2" w:rsidRPr="003A38B7" w:rsidRDefault="00634FE2" w:rsidP="00416062">
            <w:pPr>
              <w:spacing w:before="9" w:after="0" w:line="240" w:lineRule="auto"/>
              <w:jc w:val="center"/>
              <w:rPr>
                <w:rFonts w:ascii="Times New Roman" w:hAnsi="Times New Roman" w:cs="Times New Roman"/>
                <w:bCs/>
                <w:sz w:val="24"/>
                <w:szCs w:val="24"/>
                <w:lang w:val="es-ES_tradnl"/>
              </w:rPr>
            </w:pPr>
          </w:p>
          <w:p w14:paraId="5D86CD91"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1789122A"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008A8A9C" w14:textId="77777777" w:rsidR="00634FE2" w:rsidRPr="003A38B7" w:rsidRDefault="00634FE2" w:rsidP="00416062">
            <w:pPr>
              <w:spacing w:after="0" w:line="240" w:lineRule="auto"/>
              <w:ind w:left="155"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20-29</w:t>
            </w:r>
          </w:p>
        </w:tc>
        <w:tc>
          <w:tcPr>
            <w:tcW w:w="1995" w:type="dxa"/>
            <w:shd w:val="clear" w:color="auto" w:fill="auto"/>
          </w:tcPr>
          <w:p w14:paraId="5DF442BC"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Excelente</w:t>
            </w:r>
          </w:p>
        </w:tc>
        <w:tc>
          <w:tcPr>
            <w:tcW w:w="1727" w:type="dxa"/>
            <w:shd w:val="clear" w:color="auto" w:fill="auto"/>
          </w:tcPr>
          <w:p w14:paraId="7EB10BBF" w14:textId="77777777" w:rsidR="00634FE2" w:rsidRPr="003A38B7" w:rsidRDefault="00634FE2" w:rsidP="009F0A39">
            <w:pPr>
              <w:spacing w:before="51" w:after="0" w:line="240" w:lineRule="auto"/>
              <w:ind w:left="44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70 o menos</w:t>
            </w:r>
          </w:p>
        </w:tc>
        <w:tc>
          <w:tcPr>
            <w:tcW w:w="1706" w:type="dxa"/>
            <w:shd w:val="clear" w:color="auto" w:fill="auto"/>
          </w:tcPr>
          <w:p w14:paraId="691CA7CE"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w:t>
            </w:r>
          </w:p>
        </w:tc>
        <w:tc>
          <w:tcPr>
            <w:tcW w:w="2236" w:type="dxa"/>
            <w:shd w:val="clear" w:color="auto" w:fill="auto"/>
          </w:tcPr>
          <w:p w14:paraId="0B5E68C6"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634FE2" w:rsidRPr="003A38B7" w14:paraId="53611642" w14:textId="77777777" w:rsidTr="000227D2">
        <w:trPr>
          <w:trHeight w:hRule="exact" w:val="315"/>
        </w:trPr>
        <w:tc>
          <w:tcPr>
            <w:tcW w:w="863" w:type="dxa"/>
            <w:vMerge/>
            <w:shd w:val="clear" w:color="auto" w:fill="auto"/>
          </w:tcPr>
          <w:p w14:paraId="7C4EA945"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70C0A3C4"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Bueno</w:t>
            </w:r>
          </w:p>
        </w:tc>
        <w:tc>
          <w:tcPr>
            <w:tcW w:w="1727" w:type="dxa"/>
            <w:shd w:val="clear" w:color="auto" w:fill="auto"/>
          </w:tcPr>
          <w:p w14:paraId="29577F08" w14:textId="77777777" w:rsidR="00634FE2" w:rsidRPr="003A38B7" w:rsidRDefault="00634FE2" w:rsidP="00416062">
            <w:pPr>
              <w:spacing w:before="36"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72-76</w:t>
            </w:r>
          </w:p>
        </w:tc>
        <w:tc>
          <w:tcPr>
            <w:tcW w:w="1706" w:type="dxa"/>
            <w:shd w:val="clear" w:color="auto" w:fill="auto"/>
          </w:tcPr>
          <w:p w14:paraId="1CB10DE1" w14:textId="77777777" w:rsidR="00634FE2" w:rsidRPr="003A38B7" w:rsidRDefault="00634FE2" w:rsidP="009F0A39">
            <w:pPr>
              <w:spacing w:before="3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2236" w:type="dxa"/>
            <w:shd w:val="clear" w:color="auto" w:fill="auto"/>
          </w:tcPr>
          <w:p w14:paraId="4F6E3E83" w14:textId="77777777" w:rsidR="00634FE2" w:rsidRPr="003A38B7" w:rsidRDefault="00634FE2" w:rsidP="009F0A39">
            <w:pPr>
              <w:spacing w:before="36"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634FE2" w:rsidRPr="003A38B7" w14:paraId="302436EE" w14:textId="77777777" w:rsidTr="000227D2">
        <w:trPr>
          <w:trHeight w:hRule="exact" w:val="330"/>
        </w:trPr>
        <w:tc>
          <w:tcPr>
            <w:tcW w:w="863" w:type="dxa"/>
            <w:vMerge/>
            <w:shd w:val="clear" w:color="auto" w:fill="auto"/>
          </w:tcPr>
          <w:p w14:paraId="4E9FC6AE"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6295DFD8"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Normal</w:t>
            </w:r>
          </w:p>
        </w:tc>
        <w:tc>
          <w:tcPr>
            <w:tcW w:w="1727" w:type="dxa"/>
            <w:shd w:val="clear" w:color="auto" w:fill="auto"/>
          </w:tcPr>
          <w:p w14:paraId="2AB94B1F" w14:textId="77777777" w:rsidR="00634FE2" w:rsidRPr="003A38B7" w:rsidRDefault="00634FE2" w:rsidP="00416062">
            <w:pPr>
              <w:spacing w:before="51"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78-94</w:t>
            </w:r>
          </w:p>
        </w:tc>
        <w:tc>
          <w:tcPr>
            <w:tcW w:w="1706" w:type="dxa"/>
            <w:shd w:val="clear" w:color="auto" w:fill="auto"/>
          </w:tcPr>
          <w:p w14:paraId="21839C16"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2236" w:type="dxa"/>
            <w:shd w:val="clear" w:color="auto" w:fill="auto"/>
          </w:tcPr>
          <w:p w14:paraId="5107B7D5"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r>
      <w:tr w:rsidR="00634FE2" w:rsidRPr="003A38B7" w14:paraId="242874A8" w14:textId="77777777" w:rsidTr="000227D2">
        <w:trPr>
          <w:trHeight w:hRule="exact" w:val="338"/>
        </w:trPr>
        <w:tc>
          <w:tcPr>
            <w:tcW w:w="863" w:type="dxa"/>
            <w:vMerge/>
            <w:shd w:val="clear" w:color="auto" w:fill="auto"/>
          </w:tcPr>
          <w:p w14:paraId="785C060D"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7D610666"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Inadecuado</w:t>
            </w:r>
          </w:p>
        </w:tc>
        <w:tc>
          <w:tcPr>
            <w:tcW w:w="1727" w:type="dxa"/>
            <w:shd w:val="clear" w:color="auto" w:fill="auto"/>
          </w:tcPr>
          <w:p w14:paraId="0E3F63A1" w14:textId="77777777" w:rsidR="00634FE2" w:rsidRPr="003A38B7" w:rsidRDefault="00634FE2" w:rsidP="009F0A39">
            <w:pPr>
              <w:spacing w:before="36" w:after="0" w:line="240" w:lineRule="auto"/>
              <w:ind w:left="56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96 o más</w:t>
            </w:r>
          </w:p>
        </w:tc>
        <w:tc>
          <w:tcPr>
            <w:tcW w:w="1706" w:type="dxa"/>
            <w:shd w:val="clear" w:color="auto" w:fill="auto"/>
          </w:tcPr>
          <w:p w14:paraId="30DDD29C" w14:textId="77777777" w:rsidR="00634FE2" w:rsidRPr="003A38B7" w:rsidRDefault="00634FE2" w:rsidP="006F5604">
            <w:pPr>
              <w:spacing w:before="51" w:after="0" w:line="240" w:lineRule="auto"/>
              <w:ind w:left="1065" w:right="1057"/>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2236" w:type="dxa"/>
            <w:shd w:val="clear" w:color="auto" w:fill="auto"/>
          </w:tcPr>
          <w:p w14:paraId="48E56A36" w14:textId="77777777" w:rsidR="00634FE2" w:rsidRPr="003A38B7" w:rsidRDefault="00634FE2" w:rsidP="009F0A39">
            <w:pPr>
              <w:spacing w:before="51" w:after="0" w:line="240" w:lineRule="auto"/>
              <w:ind w:left="1124" w:right="111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r w:rsidR="00634FE2" w:rsidRPr="003A38B7" w14:paraId="3CE2DBBA" w14:textId="77777777" w:rsidTr="000227D2">
        <w:trPr>
          <w:trHeight w:hRule="exact" w:val="338"/>
        </w:trPr>
        <w:tc>
          <w:tcPr>
            <w:tcW w:w="863" w:type="dxa"/>
            <w:vMerge w:val="restart"/>
            <w:shd w:val="clear" w:color="auto" w:fill="auto"/>
          </w:tcPr>
          <w:p w14:paraId="3F101F1B" w14:textId="77777777" w:rsidR="00634FE2" w:rsidRPr="003A38B7" w:rsidRDefault="00634FE2" w:rsidP="00416062">
            <w:pPr>
              <w:spacing w:before="6" w:after="0" w:line="240" w:lineRule="auto"/>
              <w:jc w:val="center"/>
              <w:rPr>
                <w:rFonts w:ascii="Times New Roman" w:hAnsi="Times New Roman" w:cs="Times New Roman"/>
                <w:bCs/>
                <w:sz w:val="24"/>
                <w:szCs w:val="24"/>
                <w:lang w:val="es-ES_tradnl"/>
              </w:rPr>
            </w:pPr>
          </w:p>
          <w:p w14:paraId="688632FC"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7F5EE820"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76FC1A1E" w14:textId="77777777" w:rsidR="00634FE2" w:rsidRPr="003A38B7" w:rsidRDefault="00634FE2" w:rsidP="00416062">
            <w:pPr>
              <w:spacing w:after="0" w:line="240" w:lineRule="auto"/>
              <w:ind w:left="155"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30-39</w:t>
            </w:r>
          </w:p>
        </w:tc>
        <w:tc>
          <w:tcPr>
            <w:tcW w:w="1995" w:type="dxa"/>
            <w:shd w:val="clear" w:color="auto" w:fill="auto"/>
          </w:tcPr>
          <w:p w14:paraId="4082F2E6"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Excelente</w:t>
            </w:r>
          </w:p>
        </w:tc>
        <w:tc>
          <w:tcPr>
            <w:tcW w:w="1727" w:type="dxa"/>
            <w:shd w:val="clear" w:color="auto" w:fill="auto"/>
          </w:tcPr>
          <w:p w14:paraId="7AAD4116" w14:textId="77777777" w:rsidR="00634FE2" w:rsidRPr="003A38B7" w:rsidRDefault="00634FE2" w:rsidP="009F0A39">
            <w:pPr>
              <w:spacing w:before="51" w:after="0" w:line="240" w:lineRule="auto"/>
              <w:ind w:left="44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70 o menos</w:t>
            </w:r>
          </w:p>
        </w:tc>
        <w:tc>
          <w:tcPr>
            <w:tcW w:w="1706" w:type="dxa"/>
            <w:shd w:val="clear" w:color="auto" w:fill="auto"/>
          </w:tcPr>
          <w:p w14:paraId="63A6D988" w14:textId="77777777" w:rsidR="00634FE2" w:rsidRPr="003A38B7" w:rsidRDefault="00634FE2" w:rsidP="009F0A39">
            <w:pPr>
              <w:spacing w:before="59"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w:t>
            </w:r>
          </w:p>
        </w:tc>
        <w:tc>
          <w:tcPr>
            <w:tcW w:w="2236" w:type="dxa"/>
            <w:shd w:val="clear" w:color="auto" w:fill="auto"/>
          </w:tcPr>
          <w:p w14:paraId="12F43005" w14:textId="77777777" w:rsidR="00634FE2" w:rsidRPr="003A38B7" w:rsidRDefault="00634FE2" w:rsidP="009F0A39">
            <w:pPr>
              <w:spacing w:before="59"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634FE2" w:rsidRPr="003A38B7" w14:paraId="416F5AF8" w14:textId="77777777" w:rsidTr="000227D2">
        <w:trPr>
          <w:trHeight w:hRule="exact" w:val="330"/>
        </w:trPr>
        <w:tc>
          <w:tcPr>
            <w:tcW w:w="863" w:type="dxa"/>
            <w:vMerge/>
            <w:shd w:val="clear" w:color="auto" w:fill="auto"/>
          </w:tcPr>
          <w:p w14:paraId="661432FA"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2FF49ACE"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Bueno</w:t>
            </w:r>
          </w:p>
        </w:tc>
        <w:tc>
          <w:tcPr>
            <w:tcW w:w="1727" w:type="dxa"/>
            <w:shd w:val="clear" w:color="auto" w:fill="auto"/>
          </w:tcPr>
          <w:p w14:paraId="55E39F96" w14:textId="77777777" w:rsidR="00634FE2" w:rsidRPr="003A38B7" w:rsidRDefault="00634FE2" w:rsidP="00416062">
            <w:pPr>
              <w:spacing w:before="51"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72-78</w:t>
            </w:r>
          </w:p>
        </w:tc>
        <w:tc>
          <w:tcPr>
            <w:tcW w:w="1706" w:type="dxa"/>
            <w:shd w:val="clear" w:color="auto" w:fill="auto"/>
          </w:tcPr>
          <w:p w14:paraId="186E13AA"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2236" w:type="dxa"/>
            <w:shd w:val="clear" w:color="auto" w:fill="auto"/>
          </w:tcPr>
          <w:p w14:paraId="51F50FE3"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634FE2" w:rsidRPr="003A38B7" w14:paraId="6CBC2CC9" w14:textId="77777777" w:rsidTr="000227D2">
        <w:trPr>
          <w:trHeight w:hRule="exact" w:val="315"/>
        </w:trPr>
        <w:tc>
          <w:tcPr>
            <w:tcW w:w="863" w:type="dxa"/>
            <w:vMerge/>
            <w:shd w:val="clear" w:color="auto" w:fill="auto"/>
          </w:tcPr>
          <w:p w14:paraId="6801BE53"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25EF5503"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Normal</w:t>
            </w:r>
          </w:p>
        </w:tc>
        <w:tc>
          <w:tcPr>
            <w:tcW w:w="1727" w:type="dxa"/>
            <w:shd w:val="clear" w:color="auto" w:fill="auto"/>
          </w:tcPr>
          <w:p w14:paraId="699D2C47" w14:textId="77777777" w:rsidR="00634FE2" w:rsidRPr="003A38B7" w:rsidRDefault="00634FE2" w:rsidP="00416062">
            <w:pPr>
              <w:spacing w:before="36"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80-96</w:t>
            </w:r>
          </w:p>
        </w:tc>
        <w:tc>
          <w:tcPr>
            <w:tcW w:w="1706" w:type="dxa"/>
            <w:shd w:val="clear" w:color="auto" w:fill="auto"/>
          </w:tcPr>
          <w:p w14:paraId="4DB897FA" w14:textId="77777777" w:rsidR="00634FE2" w:rsidRPr="003A38B7" w:rsidRDefault="00634FE2" w:rsidP="009F0A39">
            <w:pPr>
              <w:spacing w:before="3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2236" w:type="dxa"/>
            <w:shd w:val="clear" w:color="auto" w:fill="auto"/>
          </w:tcPr>
          <w:p w14:paraId="3DAB3926" w14:textId="77777777" w:rsidR="00634FE2" w:rsidRPr="003A38B7" w:rsidRDefault="00634FE2" w:rsidP="009F0A39">
            <w:pPr>
              <w:spacing w:before="36"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r>
      <w:tr w:rsidR="00634FE2" w:rsidRPr="003A38B7" w14:paraId="6E9A56CB" w14:textId="77777777" w:rsidTr="000227D2">
        <w:trPr>
          <w:trHeight w:hRule="exact" w:val="353"/>
        </w:trPr>
        <w:tc>
          <w:tcPr>
            <w:tcW w:w="863" w:type="dxa"/>
            <w:vMerge/>
            <w:shd w:val="clear" w:color="auto" w:fill="auto"/>
          </w:tcPr>
          <w:p w14:paraId="0A0F0DE3"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7E948278"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Inadecuado</w:t>
            </w:r>
          </w:p>
        </w:tc>
        <w:tc>
          <w:tcPr>
            <w:tcW w:w="1727" w:type="dxa"/>
            <w:shd w:val="clear" w:color="auto" w:fill="auto"/>
          </w:tcPr>
          <w:p w14:paraId="225E40F6" w14:textId="77777777" w:rsidR="00634FE2" w:rsidRPr="003A38B7" w:rsidRDefault="00634FE2" w:rsidP="009F0A39">
            <w:pPr>
              <w:spacing w:before="51" w:after="0" w:line="240" w:lineRule="auto"/>
              <w:ind w:left="56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98 o más</w:t>
            </w:r>
          </w:p>
        </w:tc>
        <w:tc>
          <w:tcPr>
            <w:tcW w:w="1706" w:type="dxa"/>
            <w:shd w:val="clear" w:color="auto" w:fill="auto"/>
          </w:tcPr>
          <w:p w14:paraId="14EEF184" w14:textId="77777777" w:rsidR="00634FE2" w:rsidRPr="003A38B7" w:rsidRDefault="00634FE2" w:rsidP="006F5604">
            <w:pPr>
              <w:spacing w:before="66" w:after="0" w:line="240" w:lineRule="auto"/>
              <w:ind w:left="1065" w:right="1057"/>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2236" w:type="dxa"/>
            <w:shd w:val="clear" w:color="auto" w:fill="auto"/>
          </w:tcPr>
          <w:p w14:paraId="2DB407C2" w14:textId="77777777" w:rsidR="00634FE2" w:rsidRPr="003A38B7" w:rsidRDefault="00634FE2" w:rsidP="009F0A39">
            <w:pPr>
              <w:spacing w:before="66" w:after="0" w:line="240" w:lineRule="auto"/>
              <w:ind w:left="1124" w:right="111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r w:rsidR="00634FE2" w:rsidRPr="003A38B7" w14:paraId="76CC73FA" w14:textId="77777777" w:rsidTr="000227D2">
        <w:trPr>
          <w:trHeight w:hRule="exact" w:val="338"/>
        </w:trPr>
        <w:tc>
          <w:tcPr>
            <w:tcW w:w="863" w:type="dxa"/>
            <w:vMerge w:val="restart"/>
            <w:shd w:val="clear" w:color="auto" w:fill="auto"/>
          </w:tcPr>
          <w:p w14:paraId="3200A83A" w14:textId="77777777" w:rsidR="00634FE2" w:rsidRPr="003A38B7" w:rsidRDefault="00634FE2" w:rsidP="00416062">
            <w:pPr>
              <w:spacing w:before="6" w:after="0" w:line="240" w:lineRule="auto"/>
              <w:jc w:val="center"/>
              <w:rPr>
                <w:rFonts w:ascii="Times New Roman" w:hAnsi="Times New Roman" w:cs="Times New Roman"/>
                <w:bCs/>
                <w:sz w:val="24"/>
                <w:szCs w:val="24"/>
                <w:lang w:val="es-ES_tradnl"/>
              </w:rPr>
            </w:pPr>
          </w:p>
          <w:p w14:paraId="5E4283EC"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38CBE02F"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006430B0" w14:textId="77777777" w:rsidR="00634FE2" w:rsidRPr="003A38B7" w:rsidRDefault="00634FE2" w:rsidP="00416062">
            <w:pPr>
              <w:spacing w:after="0" w:line="240" w:lineRule="auto"/>
              <w:ind w:left="155" w:right="-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40-49</w:t>
            </w:r>
          </w:p>
        </w:tc>
        <w:tc>
          <w:tcPr>
            <w:tcW w:w="1995" w:type="dxa"/>
            <w:shd w:val="clear" w:color="auto" w:fill="auto"/>
          </w:tcPr>
          <w:p w14:paraId="1EAC799A"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Excelente</w:t>
            </w:r>
          </w:p>
        </w:tc>
        <w:tc>
          <w:tcPr>
            <w:tcW w:w="1727" w:type="dxa"/>
            <w:shd w:val="clear" w:color="auto" w:fill="auto"/>
          </w:tcPr>
          <w:p w14:paraId="59C1BC1F" w14:textId="77777777" w:rsidR="00634FE2" w:rsidRPr="003A38B7" w:rsidRDefault="00634FE2" w:rsidP="009F0A39">
            <w:pPr>
              <w:spacing w:before="51" w:after="0" w:line="240" w:lineRule="auto"/>
              <w:ind w:left="44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72 o menos</w:t>
            </w:r>
          </w:p>
        </w:tc>
        <w:tc>
          <w:tcPr>
            <w:tcW w:w="1706" w:type="dxa"/>
            <w:shd w:val="clear" w:color="auto" w:fill="auto"/>
          </w:tcPr>
          <w:p w14:paraId="785ADBCE" w14:textId="77777777" w:rsidR="00634FE2" w:rsidRPr="003A38B7" w:rsidRDefault="00634FE2" w:rsidP="009F0A39">
            <w:pPr>
              <w:spacing w:before="59"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w:t>
            </w:r>
          </w:p>
        </w:tc>
        <w:tc>
          <w:tcPr>
            <w:tcW w:w="2236" w:type="dxa"/>
            <w:shd w:val="clear" w:color="auto" w:fill="auto"/>
          </w:tcPr>
          <w:p w14:paraId="50AF7947" w14:textId="77777777" w:rsidR="00634FE2" w:rsidRPr="003A38B7" w:rsidRDefault="00634FE2" w:rsidP="009F0A39">
            <w:pPr>
              <w:spacing w:before="59"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634FE2" w:rsidRPr="003A38B7" w14:paraId="0D1A30A2" w14:textId="77777777" w:rsidTr="000227D2">
        <w:trPr>
          <w:trHeight w:hRule="exact" w:val="315"/>
        </w:trPr>
        <w:tc>
          <w:tcPr>
            <w:tcW w:w="863" w:type="dxa"/>
            <w:vMerge/>
            <w:shd w:val="clear" w:color="auto" w:fill="auto"/>
          </w:tcPr>
          <w:p w14:paraId="1C8A4033"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7ECD9A19"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Bueno</w:t>
            </w:r>
          </w:p>
        </w:tc>
        <w:tc>
          <w:tcPr>
            <w:tcW w:w="1727" w:type="dxa"/>
            <w:shd w:val="clear" w:color="auto" w:fill="auto"/>
          </w:tcPr>
          <w:p w14:paraId="309DAC6A" w14:textId="77777777" w:rsidR="00634FE2" w:rsidRPr="003A38B7" w:rsidRDefault="00634FE2" w:rsidP="00416062">
            <w:pPr>
              <w:spacing w:before="36"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74-78</w:t>
            </w:r>
          </w:p>
        </w:tc>
        <w:tc>
          <w:tcPr>
            <w:tcW w:w="1706" w:type="dxa"/>
            <w:shd w:val="clear" w:color="auto" w:fill="auto"/>
          </w:tcPr>
          <w:p w14:paraId="2BEC37C0" w14:textId="77777777" w:rsidR="00634FE2" w:rsidRPr="003A38B7" w:rsidRDefault="00634FE2" w:rsidP="009F0A39">
            <w:pPr>
              <w:spacing w:before="3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2236" w:type="dxa"/>
            <w:shd w:val="clear" w:color="auto" w:fill="auto"/>
          </w:tcPr>
          <w:p w14:paraId="2023810A" w14:textId="77777777" w:rsidR="00634FE2" w:rsidRPr="003A38B7" w:rsidRDefault="00634FE2" w:rsidP="009F0A39">
            <w:pPr>
              <w:spacing w:before="36"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634FE2" w:rsidRPr="003A38B7" w14:paraId="782F1E03" w14:textId="77777777" w:rsidTr="000227D2">
        <w:trPr>
          <w:trHeight w:hRule="exact" w:val="330"/>
        </w:trPr>
        <w:tc>
          <w:tcPr>
            <w:tcW w:w="863" w:type="dxa"/>
            <w:vMerge/>
            <w:shd w:val="clear" w:color="auto" w:fill="auto"/>
          </w:tcPr>
          <w:p w14:paraId="40C85BB7"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61736367"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Normal</w:t>
            </w:r>
          </w:p>
        </w:tc>
        <w:tc>
          <w:tcPr>
            <w:tcW w:w="1727" w:type="dxa"/>
            <w:shd w:val="clear" w:color="auto" w:fill="auto"/>
          </w:tcPr>
          <w:p w14:paraId="22B96426" w14:textId="77777777" w:rsidR="00634FE2" w:rsidRPr="003A38B7" w:rsidRDefault="00634FE2" w:rsidP="00416062">
            <w:pPr>
              <w:spacing w:before="51"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80-98</w:t>
            </w:r>
          </w:p>
        </w:tc>
        <w:tc>
          <w:tcPr>
            <w:tcW w:w="1706" w:type="dxa"/>
            <w:shd w:val="clear" w:color="auto" w:fill="auto"/>
          </w:tcPr>
          <w:p w14:paraId="3D43D7B4"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2236" w:type="dxa"/>
            <w:shd w:val="clear" w:color="auto" w:fill="auto"/>
          </w:tcPr>
          <w:p w14:paraId="6EB6DC52"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r>
      <w:tr w:rsidR="00634FE2" w:rsidRPr="003A38B7" w14:paraId="0AE76AD6" w14:textId="77777777" w:rsidTr="000227D2">
        <w:trPr>
          <w:trHeight w:hRule="exact" w:val="338"/>
        </w:trPr>
        <w:tc>
          <w:tcPr>
            <w:tcW w:w="863" w:type="dxa"/>
            <w:vMerge/>
            <w:shd w:val="clear" w:color="auto" w:fill="auto"/>
          </w:tcPr>
          <w:p w14:paraId="429F4C68" w14:textId="77777777" w:rsidR="00634FE2" w:rsidRPr="003A38B7" w:rsidRDefault="00634FE2" w:rsidP="00416062">
            <w:pPr>
              <w:spacing w:line="240" w:lineRule="auto"/>
              <w:jc w:val="center"/>
              <w:rPr>
                <w:rFonts w:ascii="Times New Roman" w:hAnsi="Times New Roman" w:cs="Times New Roman"/>
                <w:bCs/>
                <w:sz w:val="24"/>
                <w:szCs w:val="24"/>
                <w:lang w:val="es-ES_tradnl"/>
              </w:rPr>
            </w:pPr>
          </w:p>
        </w:tc>
        <w:tc>
          <w:tcPr>
            <w:tcW w:w="1995" w:type="dxa"/>
            <w:shd w:val="clear" w:color="auto" w:fill="auto"/>
          </w:tcPr>
          <w:p w14:paraId="7442FA3C"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Inadecuado</w:t>
            </w:r>
          </w:p>
        </w:tc>
        <w:tc>
          <w:tcPr>
            <w:tcW w:w="1727" w:type="dxa"/>
            <w:shd w:val="clear" w:color="auto" w:fill="auto"/>
          </w:tcPr>
          <w:p w14:paraId="4886C270" w14:textId="77777777" w:rsidR="00634FE2" w:rsidRPr="003A38B7" w:rsidRDefault="00634FE2" w:rsidP="009F0A39">
            <w:pPr>
              <w:spacing w:before="36" w:after="0" w:line="240" w:lineRule="auto"/>
              <w:ind w:left="50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100 o más</w:t>
            </w:r>
          </w:p>
        </w:tc>
        <w:tc>
          <w:tcPr>
            <w:tcW w:w="1706" w:type="dxa"/>
            <w:shd w:val="clear" w:color="auto" w:fill="auto"/>
          </w:tcPr>
          <w:p w14:paraId="74DE193A" w14:textId="77777777" w:rsidR="00634FE2" w:rsidRPr="003A38B7" w:rsidRDefault="00634FE2" w:rsidP="006F5604">
            <w:pPr>
              <w:spacing w:before="51" w:after="0" w:line="240" w:lineRule="auto"/>
              <w:ind w:left="1065" w:right="1057"/>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2236" w:type="dxa"/>
            <w:shd w:val="clear" w:color="auto" w:fill="auto"/>
          </w:tcPr>
          <w:p w14:paraId="077ABE69" w14:textId="77777777" w:rsidR="00634FE2" w:rsidRPr="003A38B7" w:rsidRDefault="00634FE2" w:rsidP="009F0A39">
            <w:pPr>
              <w:spacing w:before="51" w:after="0" w:line="240" w:lineRule="auto"/>
              <w:ind w:left="1124" w:right="111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r w:rsidR="00634FE2" w:rsidRPr="003A38B7" w14:paraId="4E4BA52E" w14:textId="77777777" w:rsidTr="000227D2">
        <w:trPr>
          <w:trHeight w:hRule="exact" w:val="338"/>
        </w:trPr>
        <w:tc>
          <w:tcPr>
            <w:tcW w:w="863" w:type="dxa"/>
            <w:vMerge w:val="restart"/>
            <w:shd w:val="clear" w:color="auto" w:fill="auto"/>
          </w:tcPr>
          <w:p w14:paraId="6AFA390E" w14:textId="77777777" w:rsidR="00634FE2" w:rsidRPr="003A38B7" w:rsidRDefault="00634FE2" w:rsidP="00416062">
            <w:pPr>
              <w:spacing w:before="1" w:after="0" w:line="240" w:lineRule="auto"/>
              <w:jc w:val="center"/>
              <w:rPr>
                <w:rFonts w:ascii="Times New Roman" w:hAnsi="Times New Roman" w:cs="Times New Roman"/>
                <w:bCs/>
                <w:sz w:val="24"/>
                <w:szCs w:val="24"/>
                <w:lang w:val="es-ES_tradnl"/>
              </w:rPr>
            </w:pPr>
          </w:p>
          <w:p w14:paraId="1C6BB976" w14:textId="77777777" w:rsidR="00634FE2" w:rsidRPr="003A38B7" w:rsidRDefault="00634FE2" w:rsidP="00416062">
            <w:pPr>
              <w:spacing w:after="0" w:line="240" w:lineRule="auto"/>
              <w:jc w:val="center"/>
              <w:rPr>
                <w:rFonts w:ascii="Times New Roman" w:hAnsi="Times New Roman" w:cs="Times New Roman"/>
                <w:bCs/>
                <w:sz w:val="24"/>
                <w:szCs w:val="24"/>
                <w:lang w:val="es-ES_tradnl"/>
              </w:rPr>
            </w:pPr>
          </w:p>
          <w:p w14:paraId="6BB6A294" w14:textId="77777777" w:rsidR="00634FE2" w:rsidRPr="003A38B7" w:rsidRDefault="00634FE2" w:rsidP="00416062">
            <w:pPr>
              <w:spacing w:after="0" w:line="240" w:lineRule="auto"/>
              <w:ind w:left="215" w:right="18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50 o más</w:t>
            </w:r>
          </w:p>
        </w:tc>
        <w:tc>
          <w:tcPr>
            <w:tcW w:w="1995" w:type="dxa"/>
            <w:shd w:val="clear" w:color="auto" w:fill="auto"/>
          </w:tcPr>
          <w:p w14:paraId="5888093E"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Excelente</w:t>
            </w:r>
          </w:p>
        </w:tc>
        <w:tc>
          <w:tcPr>
            <w:tcW w:w="1727" w:type="dxa"/>
            <w:shd w:val="clear" w:color="auto" w:fill="auto"/>
          </w:tcPr>
          <w:p w14:paraId="75D76490" w14:textId="77777777" w:rsidR="00634FE2" w:rsidRPr="003A38B7" w:rsidRDefault="00634FE2" w:rsidP="009F0A39">
            <w:pPr>
              <w:spacing w:before="51" w:after="0" w:line="240" w:lineRule="auto"/>
              <w:ind w:left="44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74 o menos</w:t>
            </w:r>
          </w:p>
        </w:tc>
        <w:tc>
          <w:tcPr>
            <w:tcW w:w="1706" w:type="dxa"/>
            <w:shd w:val="clear" w:color="auto" w:fill="auto"/>
          </w:tcPr>
          <w:p w14:paraId="6339EEBB" w14:textId="77777777" w:rsidR="00634FE2" w:rsidRPr="003A38B7" w:rsidRDefault="00634FE2" w:rsidP="009F0A39">
            <w:pPr>
              <w:spacing w:before="59"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0</w:t>
            </w:r>
          </w:p>
        </w:tc>
        <w:tc>
          <w:tcPr>
            <w:tcW w:w="2236" w:type="dxa"/>
            <w:shd w:val="clear" w:color="auto" w:fill="auto"/>
          </w:tcPr>
          <w:p w14:paraId="4088770B" w14:textId="77777777" w:rsidR="00634FE2" w:rsidRPr="003A38B7" w:rsidRDefault="00634FE2" w:rsidP="009F0A39">
            <w:pPr>
              <w:spacing w:before="59"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5</w:t>
            </w:r>
          </w:p>
        </w:tc>
      </w:tr>
      <w:tr w:rsidR="00634FE2" w:rsidRPr="003A38B7" w14:paraId="7FC73A81" w14:textId="77777777" w:rsidTr="000227D2">
        <w:trPr>
          <w:trHeight w:hRule="exact" w:val="330"/>
        </w:trPr>
        <w:tc>
          <w:tcPr>
            <w:tcW w:w="863" w:type="dxa"/>
            <w:vMerge/>
            <w:shd w:val="clear" w:color="auto" w:fill="auto"/>
          </w:tcPr>
          <w:p w14:paraId="470CBACA" w14:textId="77777777" w:rsidR="00634FE2" w:rsidRPr="003A38B7" w:rsidRDefault="00634FE2" w:rsidP="009F0A39">
            <w:pPr>
              <w:spacing w:line="240" w:lineRule="auto"/>
              <w:rPr>
                <w:rFonts w:ascii="Times New Roman" w:hAnsi="Times New Roman" w:cs="Times New Roman"/>
                <w:bCs/>
                <w:sz w:val="24"/>
                <w:szCs w:val="24"/>
                <w:lang w:val="es-ES_tradnl"/>
              </w:rPr>
            </w:pPr>
          </w:p>
        </w:tc>
        <w:tc>
          <w:tcPr>
            <w:tcW w:w="1995" w:type="dxa"/>
            <w:shd w:val="clear" w:color="auto" w:fill="auto"/>
          </w:tcPr>
          <w:p w14:paraId="4E66B27F"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Bueno</w:t>
            </w:r>
          </w:p>
        </w:tc>
        <w:tc>
          <w:tcPr>
            <w:tcW w:w="1727" w:type="dxa"/>
            <w:shd w:val="clear" w:color="auto" w:fill="auto"/>
          </w:tcPr>
          <w:p w14:paraId="54DA872E" w14:textId="77777777" w:rsidR="00634FE2" w:rsidRPr="003A38B7" w:rsidRDefault="00634FE2" w:rsidP="00416062">
            <w:pPr>
              <w:tabs>
                <w:tab w:val="left" w:pos="1307"/>
              </w:tabs>
              <w:spacing w:before="51" w:after="0" w:line="240" w:lineRule="auto"/>
              <w:ind w:left="67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76-82</w:t>
            </w:r>
          </w:p>
        </w:tc>
        <w:tc>
          <w:tcPr>
            <w:tcW w:w="1706" w:type="dxa"/>
            <w:shd w:val="clear" w:color="auto" w:fill="auto"/>
          </w:tcPr>
          <w:p w14:paraId="5E80CFC4" w14:textId="77777777" w:rsidR="00634FE2" w:rsidRPr="003A38B7" w:rsidRDefault="00634FE2" w:rsidP="009F0A39">
            <w:pPr>
              <w:spacing w:before="51"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w:t>
            </w:r>
          </w:p>
        </w:tc>
        <w:tc>
          <w:tcPr>
            <w:tcW w:w="2236" w:type="dxa"/>
            <w:shd w:val="clear" w:color="auto" w:fill="auto"/>
          </w:tcPr>
          <w:p w14:paraId="0EAF8D2A" w14:textId="77777777" w:rsidR="00634FE2" w:rsidRPr="003A38B7" w:rsidRDefault="00634FE2" w:rsidP="009F0A39">
            <w:pPr>
              <w:spacing w:before="51" w:after="0" w:line="240" w:lineRule="auto"/>
              <w:ind w:left="1125" w:right="111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4</w:t>
            </w:r>
          </w:p>
        </w:tc>
      </w:tr>
      <w:tr w:rsidR="00634FE2" w:rsidRPr="003A38B7" w14:paraId="7569AA9E" w14:textId="77777777" w:rsidTr="000227D2">
        <w:trPr>
          <w:trHeight w:hRule="exact" w:val="315"/>
        </w:trPr>
        <w:tc>
          <w:tcPr>
            <w:tcW w:w="863" w:type="dxa"/>
            <w:vMerge/>
            <w:shd w:val="clear" w:color="auto" w:fill="auto"/>
          </w:tcPr>
          <w:p w14:paraId="191C5430" w14:textId="77777777" w:rsidR="00634FE2" w:rsidRPr="003A38B7" w:rsidRDefault="00634FE2" w:rsidP="009F0A39">
            <w:pPr>
              <w:spacing w:line="240" w:lineRule="auto"/>
              <w:rPr>
                <w:rFonts w:ascii="Times New Roman" w:hAnsi="Times New Roman" w:cs="Times New Roman"/>
                <w:bCs/>
                <w:sz w:val="24"/>
                <w:szCs w:val="24"/>
                <w:lang w:val="es-ES_tradnl"/>
              </w:rPr>
            </w:pPr>
          </w:p>
        </w:tc>
        <w:tc>
          <w:tcPr>
            <w:tcW w:w="1995" w:type="dxa"/>
            <w:shd w:val="clear" w:color="auto" w:fill="auto"/>
          </w:tcPr>
          <w:p w14:paraId="6ED66983" w14:textId="77777777" w:rsidR="00634FE2" w:rsidRPr="003A38B7" w:rsidRDefault="00634FE2" w:rsidP="009F0A39">
            <w:pPr>
              <w:spacing w:before="36"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Normal</w:t>
            </w:r>
          </w:p>
        </w:tc>
        <w:tc>
          <w:tcPr>
            <w:tcW w:w="1727" w:type="dxa"/>
            <w:shd w:val="clear" w:color="auto" w:fill="auto"/>
          </w:tcPr>
          <w:p w14:paraId="329AA9A5" w14:textId="77777777" w:rsidR="00634FE2" w:rsidRPr="003A38B7" w:rsidRDefault="00634FE2" w:rsidP="00416062">
            <w:pPr>
              <w:spacing w:before="36" w:after="0" w:line="240" w:lineRule="auto"/>
              <w:ind w:left="615" w:right="420"/>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84-102</w:t>
            </w:r>
          </w:p>
        </w:tc>
        <w:tc>
          <w:tcPr>
            <w:tcW w:w="1706" w:type="dxa"/>
            <w:shd w:val="clear" w:color="auto" w:fill="auto"/>
          </w:tcPr>
          <w:p w14:paraId="726AFDDF" w14:textId="77777777" w:rsidR="00634FE2" w:rsidRPr="003A38B7" w:rsidRDefault="00634FE2" w:rsidP="009F0A39">
            <w:pPr>
              <w:spacing w:before="36" w:after="0" w:line="240" w:lineRule="auto"/>
              <w:ind w:left="1065" w:right="1057"/>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c>
          <w:tcPr>
            <w:tcW w:w="2236" w:type="dxa"/>
            <w:shd w:val="clear" w:color="auto" w:fill="auto"/>
          </w:tcPr>
          <w:p w14:paraId="0D9A598A" w14:textId="77777777" w:rsidR="00634FE2" w:rsidRPr="003A38B7" w:rsidRDefault="00634FE2" w:rsidP="009F0A39">
            <w:pPr>
              <w:spacing w:before="36" w:after="0" w:line="240" w:lineRule="auto"/>
              <w:ind w:left="1121" w:right="1114"/>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r>
      <w:tr w:rsidR="00634FE2" w:rsidRPr="003A38B7" w14:paraId="486FCD8B" w14:textId="77777777" w:rsidTr="000227D2">
        <w:trPr>
          <w:trHeight w:hRule="exact" w:val="353"/>
        </w:trPr>
        <w:tc>
          <w:tcPr>
            <w:tcW w:w="863" w:type="dxa"/>
            <w:vMerge/>
            <w:shd w:val="clear" w:color="auto" w:fill="auto"/>
          </w:tcPr>
          <w:p w14:paraId="71C36508" w14:textId="77777777" w:rsidR="00634FE2" w:rsidRPr="003A38B7" w:rsidRDefault="00634FE2" w:rsidP="009F0A39">
            <w:pPr>
              <w:spacing w:line="240" w:lineRule="auto"/>
              <w:rPr>
                <w:rFonts w:ascii="Times New Roman" w:hAnsi="Times New Roman" w:cs="Times New Roman"/>
                <w:bCs/>
                <w:sz w:val="24"/>
                <w:szCs w:val="24"/>
                <w:lang w:val="es-ES_tradnl"/>
              </w:rPr>
            </w:pPr>
          </w:p>
        </w:tc>
        <w:tc>
          <w:tcPr>
            <w:tcW w:w="1995" w:type="dxa"/>
            <w:shd w:val="clear" w:color="auto" w:fill="auto"/>
          </w:tcPr>
          <w:p w14:paraId="7007EB00" w14:textId="77777777" w:rsidR="00634FE2" w:rsidRPr="003A38B7" w:rsidRDefault="00634FE2" w:rsidP="009F0A39">
            <w:pPr>
              <w:spacing w:before="51" w:after="0" w:line="240" w:lineRule="auto"/>
              <w:ind w:left="35"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Inadecuado</w:t>
            </w:r>
          </w:p>
        </w:tc>
        <w:tc>
          <w:tcPr>
            <w:tcW w:w="1727" w:type="dxa"/>
            <w:shd w:val="clear" w:color="auto" w:fill="auto"/>
          </w:tcPr>
          <w:p w14:paraId="7ACF4C04" w14:textId="77777777" w:rsidR="00634FE2" w:rsidRPr="003A38B7" w:rsidRDefault="00634FE2" w:rsidP="009F0A39">
            <w:pPr>
              <w:spacing w:before="51" w:after="0" w:line="240" w:lineRule="auto"/>
              <w:ind w:left="500" w:right="-20"/>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104 o más</w:t>
            </w:r>
          </w:p>
        </w:tc>
        <w:tc>
          <w:tcPr>
            <w:tcW w:w="1706" w:type="dxa"/>
            <w:shd w:val="clear" w:color="auto" w:fill="auto"/>
          </w:tcPr>
          <w:p w14:paraId="7DA440BE" w14:textId="77777777" w:rsidR="00634FE2" w:rsidRPr="003A38B7" w:rsidRDefault="00634FE2" w:rsidP="006F5604">
            <w:pPr>
              <w:spacing w:before="66" w:after="0" w:line="240" w:lineRule="auto"/>
              <w:ind w:left="1065" w:right="1057"/>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3</w:t>
            </w:r>
          </w:p>
        </w:tc>
        <w:tc>
          <w:tcPr>
            <w:tcW w:w="2236" w:type="dxa"/>
            <w:shd w:val="clear" w:color="auto" w:fill="auto"/>
          </w:tcPr>
          <w:p w14:paraId="2154ACA4" w14:textId="77777777" w:rsidR="00634FE2" w:rsidRPr="003A38B7" w:rsidRDefault="00634FE2" w:rsidP="009F0A39">
            <w:pPr>
              <w:spacing w:before="66" w:after="0" w:line="240" w:lineRule="auto"/>
              <w:ind w:left="1124" w:right="1116"/>
              <w:jc w:val="center"/>
              <w:rPr>
                <w:rFonts w:ascii="Times New Roman" w:eastAsia="Arial" w:hAnsi="Times New Roman" w:cs="Times New Roman"/>
                <w:bCs/>
                <w:sz w:val="24"/>
                <w:szCs w:val="24"/>
                <w:lang w:val="es-ES_tradnl"/>
              </w:rPr>
            </w:pPr>
            <w:r w:rsidRPr="003A38B7">
              <w:rPr>
                <w:rFonts w:ascii="Times New Roman" w:eastAsia="Arial" w:hAnsi="Times New Roman" w:cs="Times New Roman"/>
                <w:bCs/>
                <w:sz w:val="24"/>
                <w:szCs w:val="24"/>
                <w:lang w:val="es-ES_tradnl"/>
              </w:rPr>
              <w:t>2</w:t>
            </w:r>
          </w:p>
        </w:tc>
      </w:tr>
    </w:tbl>
    <w:p w14:paraId="1EC57079" w14:textId="3E67C872" w:rsidR="00B11B2E" w:rsidRPr="003A38B7" w:rsidRDefault="007D1B93" w:rsidP="003A38B7">
      <w:pPr>
        <w:spacing w:before="29" w:after="0" w:line="360" w:lineRule="auto"/>
        <w:ind w:right="44" w:firstLine="851"/>
        <w:rPr>
          <w:rFonts w:ascii="Times New Roman" w:eastAsia="Arial" w:hAnsi="Times New Roman" w:cs="Times New Roman"/>
          <w:color w:val="333333"/>
          <w:lang w:val="es-ES_tradnl"/>
        </w:rPr>
      </w:pPr>
      <w:r w:rsidRPr="0050799F">
        <w:rPr>
          <w:rFonts w:ascii="Times New Roman" w:eastAsia="Arial" w:hAnsi="Times New Roman" w:cs="Times New Roman"/>
          <w:lang w:val="es-ES_tradnl"/>
        </w:rPr>
        <w:lastRenderedPageBreak/>
        <w:t xml:space="preserve">Fuente: </w:t>
      </w:r>
      <w:r w:rsidR="00313390" w:rsidRPr="0050799F">
        <w:rPr>
          <w:rFonts w:ascii="Times New Roman" w:eastAsia="Arial" w:hAnsi="Times New Roman" w:cs="Times New Roman"/>
          <w:lang w:val="es-ES_tradnl"/>
        </w:rPr>
        <w:t>Adaptado</w:t>
      </w:r>
      <w:r w:rsidR="00B52AC9" w:rsidRPr="0050799F">
        <w:rPr>
          <w:rFonts w:ascii="Times New Roman" w:eastAsia="Arial" w:hAnsi="Times New Roman" w:cs="Times New Roman"/>
          <w:lang w:val="es-ES_tradnl"/>
        </w:rPr>
        <w:t xml:space="preserve"> de</w:t>
      </w:r>
      <w:r w:rsidR="00DF4F31" w:rsidRPr="0050799F">
        <w:rPr>
          <w:rFonts w:ascii="Times New Roman" w:eastAsia="Arial" w:hAnsi="Times New Roman" w:cs="Times New Roman"/>
          <w:lang w:val="es-ES_tradnl"/>
        </w:rPr>
        <w:t xml:space="preserve"> tabla publicada en</w:t>
      </w:r>
      <w:r w:rsidR="00313390" w:rsidRPr="0050799F">
        <w:rPr>
          <w:rFonts w:ascii="Times New Roman" w:eastAsia="Arial" w:hAnsi="Times New Roman" w:cs="Times New Roman"/>
          <w:color w:val="000000" w:themeColor="text1"/>
          <w:lang w:val="es-ES_tradnl"/>
        </w:rPr>
        <w:t xml:space="preserve">: </w:t>
      </w:r>
      <w:r w:rsidR="00B52AC9" w:rsidRPr="0050799F">
        <w:rPr>
          <w:rFonts w:ascii="Times New Roman" w:eastAsia="Arial" w:hAnsi="Times New Roman" w:cs="Times New Roman"/>
          <w:color w:val="000000" w:themeColor="text1"/>
          <w:lang w:val="es-ES_tradnl"/>
        </w:rPr>
        <w:t xml:space="preserve"> </w:t>
      </w:r>
      <w:hyperlink r:id="rId17" w:history="1">
        <w:r w:rsidR="00B52AC9" w:rsidRPr="0050799F">
          <w:rPr>
            <w:rStyle w:val="Hipervnculo"/>
            <w:rFonts w:ascii="Times New Roman" w:eastAsia="Arial" w:hAnsi="Times New Roman" w:cs="Times New Roman"/>
            <w:color w:val="000000" w:themeColor="text1"/>
            <w:u w:val="none"/>
            <w:lang w:val="es-ES_tradnl"/>
          </w:rPr>
          <w:t>https://endomed.es/cuantas-pulsaciones-reposo/</w:t>
        </w:r>
      </w:hyperlink>
    </w:p>
    <w:p w14:paraId="6DD369A8" w14:textId="1BAFBB0C" w:rsidR="003A38B7" w:rsidRDefault="00634FE2" w:rsidP="00631478">
      <w:pPr>
        <w:spacing w:before="29" w:after="0" w:line="360" w:lineRule="auto"/>
        <w:ind w:right="44"/>
        <w:jc w:val="both"/>
        <w:rPr>
          <w:rFonts w:ascii="Times New Roman" w:eastAsia="Arial" w:hAnsi="Times New Roman" w:cs="Times New Roman"/>
          <w:color w:val="000000"/>
          <w:sz w:val="24"/>
          <w:szCs w:val="24"/>
          <w:lang w:val="es-ES_tradnl"/>
        </w:rPr>
      </w:pPr>
      <w:r w:rsidRPr="00315FA1">
        <w:rPr>
          <w:rFonts w:ascii="Times New Roman" w:eastAsia="Arial" w:hAnsi="Times New Roman" w:cs="Times New Roman"/>
          <w:i/>
          <w:color w:val="333333"/>
          <w:sz w:val="24"/>
          <w:szCs w:val="24"/>
          <w:lang w:val="es-ES_tradnl"/>
        </w:rPr>
        <w:t>viii)</w:t>
      </w:r>
      <w:r w:rsidRPr="00315FA1">
        <w:rPr>
          <w:rFonts w:ascii="Times New Roman" w:eastAsia="Arial" w:hAnsi="Times New Roman" w:cs="Times New Roman"/>
          <w:i/>
          <w:color w:val="333333"/>
          <w:spacing w:val="15"/>
          <w:sz w:val="24"/>
          <w:szCs w:val="24"/>
          <w:lang w:val="es-ES_tradnl"/>
        </w:rPr>
        <w:t xml:space="preserve"> </w:t>
      </w:r>
      <w:r w:rsidRPr="00315FA1">
        <w:rPr>
          <w:rFonts w:ascii="Times New Roman" w:eastAsia="Arial" w:hAnsi="Times New Roman" w:cs="Times New Roman"/>
          <w:i/>
          <w:color w:val="333333"/>
          <w:sz w:val="24"/>
          <w:szCs w:val="24"/>
          <w:lang w:val="es-ES_tradnl"/>
        </w:rPr>
        <w:t>Hábitos:</w:t>
      </w:r>
      <w:r w:rsidRPr="00315FA1">
        <w:rPr>
          <w:rFonts w:ascii="Times New Roman" w:eastAsia="Arial" w:hAnsi="Times New Roman" w:cs="Times New Roman"/>
          <w:i/>
          <w:color w:val="333333"/>
          <w:spacing w:val="15"/>
          <w:sz w:val="24"/>
          <w:szCs w:val="24"/>
          <w:lang w:val="es-ES_tradnl"/>
        </w:rPr>
        <w:t xml:space="preserve"> </w:t>
      </w:r>
      <w:r w:rsidRPr="00315FA1">
        <w:rPr>
          <w:rFonts w:ascii="Times New Roman" w:eastAsia="Arial" w:hAnsi="Times New Roman" w:cs="Times New Roman"/>
          <w:color w:val="000000"/>
          <w:sz w:val="24"/>
          <w:szCs w:val="24"/>
          <w:lang w:val="es-ES_tradnl"/>
        </w:rPr>
        <w:t>Los</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conjuntos de hábitos diarios como el sueño, alimentación</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y</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ejercicio</w:t>
      </w:r>
      <w:r w:rsidR="009F6A1B">
        <w:rPr>
          <w:rFonts w:ascii="Times New Roman" w:eastAsia="Arial" w:hAnsi="Times New Roman" w:cs="Times New Roman"/>
          <w:color w:val="000000"/>
          <w:sz w:val="24"/>
          <w:szCs w:val="24"/>
          <w:lang w:val="es-ES_tradnl"/>
        </w:rPr>
        <w:t>,</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se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relacionan</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para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realizar</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recomendaciones para sobrellevar</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la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etapa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que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dura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el</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virus</w:t>
      </w:r>
      <w:r w:rsidR="009F6A1B">
        <w:rPr>
          <w:rFonts w:ascii="Times New Roman" w:eastAsia="Arial" w:hAnsi="Times New Roman" w:cs="Times New Roman"/>
          <w:color w:val="000000"/>
          <w:sz w:val="24"/>
          <w:szCs w:val="24"/>
          <w:lang w:val="es-ES_tradnl"/>
        </w:rPr>
        <w:t>. A cada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tipo</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de conjunto correspond</w:t>
      </w:r>
      <w:r w:rsidR="009F6A1B">
        <w:rPr>
          <w:rFonts w:ascii="Times New Roman" w:eastAsia="Arial" w:hAnsi="Times New Roman" w:cs="Times New Roman"/>
          <w:color w:val="000000"/>
          <w:sz w:val="24"/>
          <w:szCs w:val="24"/>
          <w:lang w:val="es-ES_tradnl"/>
        </w:rPr>
        <w:t>e</w:t>
      </w:r>
      <w:r w:rsidRPr="00315FA1">
        <w:rPr>
          <w:rFonts w:ascii="Times New Roman" w:eastAsia="Arial" w:hAnsi="Times New Roman" w:cs="Times New Roman"/>
          <w:color w:val="000000"/>
          <w:sz w:val="24"/>
          <w:szCs w:val="24"/>
          <w:lang w:val="es-ES_tradnl"/>
        </w:rPr>
        <w:t xml:space="preserve"> </w:t>
      </w:r>
      <w:r w:rsidR="009F6A1B">
        <w:rPr>
          <w:rFonts w:ascii="Times New Roman" w:eastAsia="Arial" w:hAnsi="Times New Roman" w:cs="Times New Roman"/>
          <w:color w:val="000000"/>
          <w:sz w:val="24"/>
          <w:szCs w:val="24"/>
          <w:lang w:val="es-ES_tradnl"/>
        </w:rPr>
        <w:t>un</w:t>
      </w:r>
      <w:r w:rsidRPr="00315FA1">
        <w:rPr>
          <w:rFonts w:ascii="Times New Roman" w:eastAsia="Arial" w:hAnsi="Times New Roman" w:cs="Times New Roman"/>
          <w:color w:val="000000"/>
          <w:spacing w:val="60"/>
          <w:sz w:val="24"/>
          <w:szCs w:val="24"/>
          <w:lang w:val="es-ES_tradnl"/>
        </w:rPr>
        <w:t xml:space="preserve"> </w:t>
      </w:r>
      <w:r w:rsidRPr="00315FA1">
        <w:rPr>
          <w:rFonts w:ascii="Times New Roman" w:eastAsia="Arial" w:hAnsi="Times New Roman" w:cs="Times New Roman"/>
          <w:color w:val="000000"/>
          <w:sz w:val="24"/>
          <w:szCs w:val="24"/>
          <w:lang w:val="es-ES_tradnl"/>
        </w:rPr>
        <w:t>rango</w:t>
      </w:r>
      <w:r w:rsidR="009F6A1B">
        <w:rPr>
          <w:rFonts w:ascii="Times New Roman" w:eastAsia="Arial" w:hAnsi="Times New Roman" w:cs="Times New Roman"/>
          <w:color w:val="000000"/>
          <w:sz w:val="24"/>
          <w:szCs w:val="24"/>
          <w:lang w:val="es-ES_tradnl"/>
        </w:rPr>
        <w:t xml:space="preserve"> con diferentes valores que corresponden a la calidad del hábito como se aprecia en la tabla 8.</w:t>
      </w:r>
    </w:p>
    <w:p w14:paraId="3FA78756" w14:textId="77777777" w:rsidR="000227D2" w:rsidRPr="000227D2" w:rsidRDefault="000227D2" w:rsidP="00631478">
      <w:pPr>
        <w:spacing w:before="29" w:after="0" w:line="360" w:lineRule="auto"/>
        <w:ind w:right="44"/>
        <w:jc w:val="both"/>
        <w:rPr>
          <w:rFonts w:ascii="Times New Roman" w:eastAsia="Arial" w:hAnsi="Times New Roman" w:cs="Times New Roman"/>
          <w:color w:val="000000"/>
          <w:sz w:val="24"/>
          <w:szCs w:val="24"/>
          <w:lang w:val="es-ES_tradnl"/>
        </w:rPr>
      </w:pPr>
    </w:p>
    <w:p w14:paraId="002FCA73" w14:textId="76E7E4A0" w:rsidR="00CC0D19" w:rsidRPr="00707A24" w:rsidRDefault="00634FE2" w:rsidP="00707A24">
      <w:pPr>
        <w:spacing w:after="0" w:line="360" w:lineRule="auto"/>
        <w:ind w:right="49"/>
        <w:jc w:val="center"/>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Tabla 8</w:t>
      </w:r>
      <w:r w:rsidRPr="00EF6BC3">
        <w:rPr>
          <w:rFonts w:ascii="Times New Roman" w:eastAsia="Arial" w:hAnsi="Times New Roman" w:cs="Times New Roman"/>
          <w:sz w:val="24"/>
          <w:szCs w:val="24"/>
          <w:lang w:val="es-ES_tradnl"/>
        </w:rPr>
        <w:t>. Conjunto de hábitos</w:t>
      </w:r>
    </w:p>
    <w:tbl>
      <w:tblPr>
        <w:tblStyle w:val="Tablaconcuadrcula"/>
        <w:tblW w:w="0" w:type="auto"/>
        <w:tblLook w:val="04A0" w:firstRow="1" w:lastRow="0" w:firstColumn="1" w:lastColumn="0" w:noHBand="0" w:noVBand="1"/>
      </w:tblPr>
      <w:tblGrid>
        <w:gridCol w:w="3007"/>
        <w:gridCol w:w="2994"/>
        <w:gridCol w:w="3004"/>
      </w:tblGrid>
      <w:tr w:rsidR="00CC0D19" w:rsidRPr="003A38B7" w14:paraId="5FBF4562" w14:textId="77777777" w:rsidTr="00CC0D19">
        <w:tc>
          <w:tcPr>
            <w:tcW w:w="3007" w:type="dxa"/>
            <w:tcBorders>
              <w:bottom w:val="single" w:sz="4" w:space="0" w:color="auto"/>
            </w:tcBorders>
          </w:tcPr>
          <w:p w14:paraId="447655E6" w14:textId="77777777" w:rsidR="00CC0D19" w:rsidRPr="003A38B7" w:rsidRDefault="00CC0D19" w:rsidP="006F5604">
            <w:pPr>
              <w:spacing w:after="0" w:line="240" w:lineRule="auto"/>
              <w:ind w:right="-122"/>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Conjuntos</w:t>
            </w:r>
          </w:p>
          <w:p w14:paraId="0ACA3446" w14:textId="77777777" w:rsidR="00CC0D19" w:rsidRPr="003A38B7" w:rsidRDefault="00CC0D19" w:rsidP="006F5604">
            <w:pPr>
              <w:spacing w:after="0" w:line="240" w:lineRule="auto"/>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(Hábitos)</w:t>
            </w:r>
          </w:p>
        </w:tc>
        <w:tc>
          <w:tcPr>
            <w:tcW w:w="2994" w:type="dxa"/>
          </w:tcPr>
          <w:p w14:paraId="0A440985" w14:textId="77777777" w:rsidR="00CC0D19" w:rsidRPr="003A38B7" w:rsidRDefault="00CC0D19" w:rsidP="006F5604">
            <w:pPr>
              <w:spacing w:after="0" w:line="240" w:lineRule="auto"/>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 xml:space="preserve">                  Rango</w:t>
            </w:r>
          </w:p>
        </w:tc>
        <w:tc>
          <w:tcPr>
            <w:tcW w:w="3004" w:type="dxa"/>
          </w:tcPr>
          <w:p w14:paraId="6F2DED9C" w14:textId="77777777" w:rsidR="00CC0D19" w:rsidRPr="003A38B7" w:rsidRDefault="00CC0D19" w:rsidP="006F5604">
            <w:pPr>
              <w:spacing w:before="6" w:after="0" w:line="240" w:lineRule="auto"/>
              <w:ind w:left="88" w:right="83"/>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Estado de salud</w:t>
            </w:r>
          </w:p>
          <w:p w14:paraId="50015FA6" w14:textId="77777777" w:rsidR="00CC0D19" w:rsidRPr="003A38B7" w:rsidRDefault="00CC0D19" w:rsidP="006F5604">
            <w:pPr>
              <w:spacing w:before="25" w:after="0" w:line="240" w:lineRule="auto"/>
              <w:ind w:left="645" w:right="429"/>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(0-5)</w:t>
            </w:r>
          </w:p>
        </w:tc>
      </w:tr>
      <w:tr w:rsidR="00CC0D19" w:rsidRPr="003A38B7" w14:paraId="454BA7A5" w14:textId="77777777" w:rsidTr="00CC0D19">
        <w:tc>
          <w:tcPr>
            <w:tcW w:w="3007" w:type="dxa"/>
            <w:tcBorders>
              <w:top w:val="single" w:sz="4" w:space="0" w:color="auto"/>
              <w:left w:val="single" w:sz="4" w:space="0" w:color="auto"/>
              <w:bottom w:val="nil"/>
              <w:right w:val="single" w:sz="4" w:space="0" w:color="auto"/>
            </w:tcBorders>
          </w:tcPr>
          <w:p w14:paraId="47D5B7E3"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p>
        </w:tc>
        <w:tc>
          <w:tcPr>
            <w:tcW w:w="2994" w:type="dxa"/>
            <w:tcBorders>
              <w:left w:val="single" w:sz="4" w:space="0" w:color="auto"/>
            </w:tcBorders>
          </w:tcPr>
          <w:p w14:paraId="6CFC5FE5"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0-6 horas</w:t>
            </w:r>
          </w:p>
        </w:tc>
        <w:tc>
          <w:tcPr>
            <w:tcW w:w="3004" w:type="dxa"/>
          </w:tcPr>
          <w:p w14:paraId="28F7CBA1"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3</w:t>
            </w:r>
          </w:p>
        </w:tc>
      </w:tr>
      <w:tr w:rsidR="00CC0D19" w:rsidRPr="003A38B7" w14:paraId="42F0F432" w14:textId="77777777" w:rsidTr="00CC0D19">
        <w:tc>
          <w:tcPr>
            <w:tcW w:w="3007" w:type="dxa"/>
            <w:tcBorders>
              <w:top w:val="nil"/>
              <w:left w:val="single" w:sz="4" w:space="0" w:color="auto"/>
              <w:bottom w:val="nil"/>
              <w:right w:val="single" w:sz="4" w:space="0" w:color="auto"/>
            </w:tcBorders>
          </w:tcPr>
          <w:p w14:paraId="026B3BB6"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Sueño</w:t>
            </w:r>
          </w:p>
        </w:tc>
        <w:tc>
          <w:tcPr>
            <w:tcW w:w="2994" w:type="dxa"/>
            <w:tcBorders>
              <w:left w:val="single" w:sz="4" w:space="0" w:color="auto"/>
            </w:tcBorders>
          </w:tcPr>
          <w:p w14:paraId="66DE75A1"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7-8 horas</w:t>
            </w:r>
          </w:p>
        </w:tc>
        <w:tc>
          <w:tcPr>
            <w:tcW w:w="3004" w:type="dxa"/>
          </w:tcPr>
          <w:p w14:paraId="7F538A63"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4</w:t>
            </w:r>
          </w:p>
        </w:tc>
      </w:tr>
      <w:tr w:rsidR="00CC0D19" w:rsidRPr="003A38B7" w14:paraId="051440BB" w14:textId="77777777" w:rsidTr="00CC0D19">
        <w:tc>
          <w:tcPr>
            <w:tcW w:w="3007" w:type="dxa"/>
            <w:tcBorders>
              <w:top w:val="nil"/>
              <w:left w:val="single" w:sz="4" w:space="0" w:color="auto"/>
              <w:bottom w:val="single" w:sz="4" w:space="0" w:color="auto"/>
              <w:right w:val="single" w:sz="4" w:space="0" w:color="auto"/>
            </w:tcBorders>
          </w:tcPr>
          <w:p w14:paraId="30D5024C" w14:textId="77777777" w:rsidR="00CC0D19" w:rsidRPr="003A38B7" w:rsidRDefault="00CC0D19" w:rsidP="006F5604">
            <w:pPr>
              <w:spacing w:before="6" w:after="0" w:line="240" w:lineRule="auto"/>
              <w:ind w:left="35" w:right="-20"/>
              <w:jc w:val="center"/>
              <w:rPr>
                <w:rFonts w:ascii="Times New Roman" w:eastAsia="Arial" w:hAnsi="Times New Roman" w:cs="Times New Roman"/>
                <w:bCs/>
                <w:color w:val="000000" w:themeColor="text1"/>
                <w:sz w:val="24"/>
                <w:szCs w:val="24"/>
                <w:lang w:val="es-ES_tradnl"/>
              </w:rPr>
            </w:pPr>
          </w:p>
        </w:tc>
        <w:tc>
          <w:tcPr>
            <w:tcW w:w="2994" w:type="dxa"/>
            <w:tcBorders>
              <w:left w:val="single" w:sz="4" w:space="0" w:color="auto"/>
            </w:tcBorders>
          </w:tcPr>
          <w:p w14:paraId="76C5F92B" w14:textId="77777777" w:rsidR="00CC0D19" w:rsidRPr="003A38B7" w:rsidRDefault="00CC0D19" w:rsidP="006F5604">
            <w:pPr>
              <w:spacing w:before="6"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8 o + horas</w:t>
            </w:r>
          </w:p>
        </w:tc>
        <w:tc>
          <w:tcPr>
            <w:tcW w:w="3004" w:type="dxa"/>
          </w:tcPr>
          <w:p w14:paraId="23F4E57A" w14:textId="77777777" w:rsidR="00CC0D19" w:rsidRPr="000227D2" w:rsidRDefault="00CC0D19" w:rsidP="006F5604">
            <w:pPr>
              <w:spacing w:before="36"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5</w:t>
            </w:r>
          </w:p>
        </w:tc>
      </w:tr>
      <w:tr w:rsidR="00CC0D19" w:rsidRPr="003A38B7" w14:paraId="66759D44" w14:textId="77777777" w:rsidTr="00CC0D19">
        <w:tc>
          <w:tcPr>
            <w:tcW w:w="3007" w:type="dxa"/>
            <w:tcBorders>
              <w:top w:val="single" w:sz="4" w:space="0" w:color="auto"/>
              <w:left w:val="single" w:sz="4" w:space="0" w:color="auto"/>
              <w:bottom w:val="nil"/>
              <w:right w:val="single" w:sz="4" w:space="0" w:color="auto"/>
            </w:tcBorders>
          </w:tcPr>
          <w:p w14:paraId="7503FD61"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p>
        </w:tc>
        <w:tc>
          <w:tcPr>
            <w:tcW w:w="2994" w:type="dxa"/>
            <w:tcBorders>
              <w:left w:val="single" w:sz="4" w:space="0" w:color="auto"/>
            </w:tcBorders>
          </w:tcPr>
          <w:p w14:paraId="351C5BF7"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Buena</w:t>
            </w:r>
          </w:p>
        </w:tc>
        <w:tc>
          <w:tcPr>
            <w:tcW w:w="3004" w:type="dxa"/>
          </w:tcPr>
          <w:p w14:paraId="1C00D199"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5</w:t>
            </w:r>
          </w:p>
        </w:tc>
      </w:tr>
      <w:tr w:rsidR="00CC0D19" w:rsidRPr="003A38B7" w14:paraId="056019DB" w14:textId="77777777" w:rsidTr="00CC0D19">
        <w:tc>
          <w:tcPr>
            <w:tcW w:w="3007" w:type="dxa"/>
            <w:tcBorders>
              <w:top w:val="nil"/>
              <w:left w:val="single" w:sz="4" w:space="0" w:color="auto"/>
              <w:bottom w:val="nil"/>
              <w:right w:val="single" w:sz="4" w:space="0" w:color="auto"/>
            </w:tcBorders>
          </w:tcPr>
          <w:p w14:paraId="491F2CDE"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Alimentación</w:t>
            </w:r>
          </w:p>
        </w:tc>
        <w:tc>
          <w:tcPr>
            <w:tcW w:w="2994" w:type="dxa"/>
            <w:tcBorders>
              <w:left w:val="single" w:sz="4" w:space="0" w:color="auto"/>
            </w:tcBorders>
          </w:tcPr>
          <w:p w14:paraId="4C092175"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Mala</w:t>
            </w:r>
          </w:p>
        </w:tc>
        <w:tc>
          <w:tcPr>
            <w:tcW w:w="3004" w:type="dxa"/>
          </w:tcPr>
          <w:p w14:paraId="1555530F"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1</w:t>
            </w:r>
          </w:p>
        </w:tc>
      </w:tr>
      <w:tr w:rsidR="00CC0D19" w:rsidRPr="003A38B7" w14:paraId="13B6FCD2" w14:textId="77777777" w:rsidTr="00CC0D19">
        <w:tc>
          <w:tcPr>
            <w:tcW w:w="3007" w:type="dxa"/>
            <w:tcBorders>
              <w:top w:val="nil"/>
              <w:left w:val="single" w:sz="4" w:space="0" w:color="auto"/>
              <w:bottom w:val="single" w:sz="4" w:space="0" w:color="auto"/>
              <w:right w:val="single" w:sz="4" w:space="0" w:color="auto"/>
            </w:tcBorders>
          </w:tcPr>
          <w:p w14:paraId="52CC8AE6" w14:textId="77777777" w:rsidR="00CC0D19" w:rsidRPr="003A38B7" w:rsidRDefault="00CC0D19" w:rsidP="006F5604">
            <w:pPr>
              <w:spacing w:before="6" w:after="0" w:line="240" w:lineRule="auto"/>
              <w:ind w:left="35" w:right="-20"/>
              <w:jc w:val="center"/>
              <w:rPr>
                <w:rFonts w:ascii="Times New Roman" w:eastAsia="Arial" w:hAnsi="Times New Roman" w:cs="Times New Roman"/>
                <w:bCs/>
                <w:color w:val="000000" w:themeColor="text1"/>
                <w:sz w:val="24"/>
                <w:szCs w:val="24"/>
                <w:lang w:val="es-ES_tradnl"/>
              </w:rPr>
            </w:pPr>
          </w:p>
        </w:tc>
        <w:tc>
          <w:tcPr>
            <w:tcW w:w="2994" w:type="dxa"/>
            <w:tcBorders>
              <w:left w:val="single" w:sz="4" w:space="0" w:color="auto"/>
            </w:tcBorders>
          </w:tcPr>
          <w:p w14:paraId="0BF97712" w14:textId="77777777" w:rsidR="00CC0D19" w:rsidRPr="003A38B7" w:rsidRDefault="00CC0D19" w:rsidP="006F5604">
            <w:pPr>
              <w:spacing w:before="6"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Regular</w:t>
            </w:r>
          </w:p>
        </w:tc>
        <w:tc>
          <w:tcPr>
            <w:tcW w:w="3004" w:type="dxa"/>
          </w:tcPr>
          <w:p w14:paraId="7C599506" w14:textId="77777777" w:rsidR="00CC0D19" w:rsidRPr="000227D2" w:rsidRDefault="00CC0D19" w:rsidP="006F5604">
            <w:pPr>
              <w:spacing w:before="36"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3</w:t>
            </w:r>
          </w:p>
        </w:tc>
      </w:tr>
      <w:tr w:rsidR="00CC0D19" w:rsidRPr="003A38B7" w14:paraId="73D2C75E" w14:textId="77777777" w:rsidTr="00CC0D19">
        <w:tc>
          <w:tcPr>
            <w:tcW w:w="3007" w:type="dxa"/>
            <w:tcBorders>
              <w:top w:val="single" w:sz="4" w:space="0" w:color="auto"/>
              <w:left w:val="single" w:sz="4" w:space="0" w:color="auto"/>
              <w:bottom w:val="nil"/>
              <w:right w:val="single" w:sz="4" w:space="0" w:color="auto"/>
            </w:tcBorders>
          </w:tcPr>
          <w:p w14:paraId="6E0DBEA8"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p>
        </w:tc>
        <w:tc>
          <w:tcPr>
            <w:tcW w:w="2994" w:type="dxa"/>
            <w:tcBorders>
              <w:left w:val="single" w:sz="4" w:space="0" w:color="auto"/>
            </w:tcBorders>
          </w:tcPr>
          <w:p w14:paraId="20581FFB"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p>
          <w:p w14:paraId="6FCF97DA"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 xml:space="preserve">Poco frecuente </w:t>
            </w:r>
          </w:p>
          <w:p w14:paraId="0A0184D4"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(&lt;150 min/semana)</w:t>
            </w:r>
          </w:p>
        </w:tc>
        <w:tc>
          <w:tcPr>
            <w:tcW w:w="3004" w:type="dxa"/>
          </w:tcPr>
          <w:p w14:paraId="77516B97"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p>
          <w:p w14:paraId="09997100"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3</w:t>
            </w:r>
          </w:p>
          <w:p w14:paraId="5E90CB44"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p>
        </w:tc>
      </w:tr>
      <w:tr w:rsidR="00CC0D19" w:rsidRPr="003A38B7" w14:paraId="40796E84" w14:textId="77777777" w:rsidTr="00CC0D19">
        <w:tc>
          <w:tcPr>
            <w:tcW w:w="3007" w:type="dxa"/>
            <w:tcBorders>
              <w:top w:val="nil"/>
              <w:left w:val="single" w:sz="4" w:space="0" w:color="auto"/>
              <w:bottom w:val="nil"/>
              <w:right w:val="single" w:sz="4" w:space="0" w:color="auto"/>
            </w:tcBorders>
          </w:tcPr>
          <w:p w14:paraId="78374EEA" w14:textId="77777777" w:rsidR="00CC0D19" w:rsidRPr="003A38B7" w:rsidRDefault="00CC0D19" w:rsidP="006F5604">
            <w:pPr>
              <w:spacing w:before="6"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Ejercicio</w:t>
            </w:r>
          </w:p>
        </w:tc>
        <w:tc>
          <w:tcPr>
            <w:tcW w:w="2994" w:type="dxa"/>
            <w:tcBorders>
              <w:left w:val="single" w:sz="4" w:space="0" w:color="auto"/>
            </w:tcBorders>
          </w:tcPr>
          <w:p w14:paraId="7CDB6B41" w14:textId="77777777" w:rsidR="00CC0D19" w:rsidRPr="003A38B7" w:rsidRDefault="00CC0D19" w:rsidP="006F5604">
            <w:pPr>
              <w:spacing w:before="6"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Frecuente</w:t>
            </w:r>
          </w:p>
          <w:p w14:paraId="08AE8D62" w14:textId="77777777" w:rsidR="00CC0D19" w:rsidRPr="003A38B7" w:rsidRDefault="00CC0D19" w:rsidP="006F5604">
            <w:pPr>
              <w:spacing w:before="6"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(150-300 min/semana)</w:t>
            </w:r>
          </w:p>
          <w:p w14:paraId="2B72AA51" w14:textId="77777777" w:rsidR="00CC0D19" w:rsidRPr="003A38B7" w:rsidRDefault="00CC0D19" w:rsidP="006F5604">
            <w:pPr>
              <w:spacing w:before="6" w:after="0" w:line="240" w:lineRule="auto"/>
              <w:ind w:left="35" w:right="-20"/>
              <w:jc w:val="center"/>
              <w:rPr>
                <w:rFonts w:ascii="Times New Roman" w:eastAsia="Arial" w:hAnsi="Times New Roman" w:cs="Times New Roman"/>
                <w:bCs/>
                <w:color w:val="000000" w:themeColor="text1"/>
                <w:sz w:val="24"/>
                <w:szCs w:val="24"/>
                <w:lang w:val="es-ES_tradnl"/>
              </w:rPr>
            </w:pPr>
          </w:p>
        </w:tc>
        <w:tc>
          <w:tcPr>
            <w:tcW w:w="3004" w:type="dxa"/>
          </w:tcPr>
          <w:p w14:paraId="68FCA45D" w14:textId="77777777" w:rsidR="00CC0D19" w:rsidRPr="000227D2" w:rsidRDefault="00CC0D19" w:rsidP="006F5604">
            <w:pPr>
              <w:spacing w:before="36" w:after="0" w:line="240" w:lineRule="auto"/>
              <w:ind w:right="27"/>
              <w:jc w:val="center"/>
              <w:rPr>
                <w:rFonts w:ascii="Times New Roman" w:eastAsia="Arial" w:hAnsi="Times New Roman" w:cs="Times New Roman"/>
                <w:bCs/>
                <w:color w:val="000000" w:themeColor="text1"/>
                <w:sz w:val="24"/>
                <w:szCs w:val="24"/>
                <w:lang w:val="es-ES_tradnl"/>
              </w:rPr>
            </w:pPr>
          </w:p>
          <w:p w14:paraId="3F3A73CE" w14:textId="77777777" w:rsidR="00CC0D19" w:rsidRPr="000227D2" w:rsidRDefault="00CC0D19" w:rsidP="006F5604">
            <w:pPr>
              <w:spacing w:before="36"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4</w:t>
            </w:r>
          </w:p>
        </w:tc>
      </w:tr>
      <w:tr w:rsidR="00CC0D19" w:rsidRPr="003A38B7" w14:paraId="08C85A36" w14:textId="77777777" w:rsidTr="00CC0D19">
        <w:tc>
          <w:tcPr>
            <w:tcW w:w="3007" w:type="dxa"/>
            <w:tcBorders>
              <w:top w:val="nil"/>
              <w:left w:val="single" w:sz="4" w:space="0" w:color="auto"/>
              <w:bottom w:val="single" w:sz="4" w:space="0" w:color="auto"/>
              <w:right w:val="single" w:sz="4" w:space="0" w:color="auto"/>
            </w:tcBorders>
          </w:tcPr>
          <w:p w14:paraId="0D919F23"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p>
        </w:tc>
        <w:tc>
          <w:tcPr>
            <w:tcW w:w="2994" w:type="dxa"/>
            <w:tcBorders>
              <w:left w:val="single" w:sz="4" w:space="0" w:color="auto"/>
            </w:tcBorders>
          </w:tcPr>
          <w:p w14:paraId="2692CBBF"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Muy frecuente</w:t>
            </w:r>
          </w:p>
          <w:p w14:paraId="689F238B" w14:textId="77777777" w:rsidR="00CC0D19" w:rsidRPr="003A38B7" w:rsidRDefault="00CC0D19" w:rsidP="006F5604">
            <w:pPr>
              <w:spacing w:before="21" w:after="0" w:line="240" w:lineRule="auto"/>
              <w:ind w:left="35" w:right="-20"/>
              <w:jc w:val="center"/>
              <w:rPr>
                <w:rFonts w:ascii="Times New Roman" w:eastAsia="Arial" w:hAnsi="Times New Roman" w:cs="Times New Roman"/>
                <w:bCs/>
                <w:color w:val="000000" w:themeColor="text1"/>
                <w:sz w:val="24"/>
                <w:szCs w:val="24"/>
                <w:lang w:val="es-ES_tradnl"/>
              </w:rPr>
            </w:pPr>
            <w:r w:rsidRPr="003A38B7">
              <w:rPr>
                <w:rFonts w:ascii="Times New Roman" w:eastAsia="Arial" w:hAnsi="Times New Roman" w:cs="Times New Roman"/>
                <w:bCs/>
                <w:color w:val="000000" w:themeColor="text1"/>
                <w:sz w:val="24"/>
                <w:szCs w:val="24"/>
                <w:lang w:val="es-ES_tradnl"/>
              </w:rPr>
              <w:t xml:space="preserve"> (&gt;300 min/semana)</w:t>
            </w:r>
          </w:p>
        </w:tc>
        <w:tc>
          <w:tcPr>
            <w:tcW w:w="3004" w:type="dxa"/>
          </w:tcPr>
          <w:p w14:paraId="3C237E70"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p>
          <w:p w14:paraId="38B65A97" w14:textId="77777777" w:rsidR="00CC0D19" w:rsidRPr="000227D2" w:rsidRDefault="00CC0D19" w:rsidP="006F5604">
            <w:pPr>
              <w:spacing w:before="51" w:after="0" w:line="240" w:lineRule="auto"/>
              <w:ind w:right="27"/>
              <w:jc w:val="center"/>
              <w:rPr>
                <w:rFonts w:ascii="Times New Roman" w:eastAsia="Arial" w:hAnsi="Times New Roman" w:cs="Times New Roman"/>
                <w:bCs/>
                <w:color w:val="000000" w:themeColor="text1"/>
                <w:sz w:val="24"/>
                <w:szCs w:val="24"/>
                <w:lang w:val="es-ES_tradnl"/>
              </w:rPr>
            </w:pPr>
            <w:r w:rsidRPr="000227D2">
              <w:rPr>
                <w:rFonts w:ascii="Times New Roman" w:eastAsia="Arial" w:hAnsi="Times New Roman" w:cs="Times New Roman"/>
                <w:bCs/>
                <w:color w:val="000000" w:themeColor="text1"/>
                <w:sz w:val="24"/>
                <w:szCs w:val="24"/>
                <w:lang w:val="es-ES_tradnl"/>
              </w:rPr>
              <w:t>5</w:t>
            </w:r>
          </w:p>
          <w:p w14:paraId="46BE2CC5" w14:textId="77777777" w:rsidR="00CC0D19" w:rsidRPr="000227D2" w:rsidRDefault="00CC0D19" w:rsidP="006F5604">
            <w:pPr>
              <w:spacing w:before="51" w:after="0" w:line="240" w:lineRule="auto"/>
              <w:ind w:right="27"/>
              <w:rPr>
                <w:rFonts w:ascii="Times New Roman" w:eastAsia="Arial" w:hAnsi="Times New Roman" w:cs="Times New Roman"/>
                <w:bCs/>
                <w:color w:val="000000" w:themeColor="text1"/>
                <w:sz w:val="24"/>
                <w:szCs w:val="24"/>
                <w:lang w:val="es-ES_tradnl"/>
              </w:rPr>
            </w:pPr>
          </w:p>
        </w:tc>
      </w:tr>
    </w:tbl>
    <w:p w14:paraId="618C1E4F" w14:textId="48ACB5EA" w:rsidR="009E2C89" w:rsidRPr="003A38B7" w:rsidRDefault="00634FE2" w:rsidP="003A38B7">
      <w:pPr>
        <w:autoSpaceDE w:val="0"/>
        <w:autoSpaceDN w:val="0"/>
        <w:adjustRightInd w:val="0"/>
        <w:spacing w:after="0" w:line="360" w:lineRule="auto"/>
        <w:ind w:left="426" w:right="567"/>
        <w:jc w:val="center"/>
        <w:rPr>
          <w:rFonts w:ascii="Times New Roman" w:hAnsi="Times New Roman" w:cs="Times New Roman"/>
          <w:color w:val="0563C1" w:themeColor="hyperlink"/>
          <w:sz w:val="24"/>
          <w:szCs w:val="24"/>
          <w:u w:val="single"/>
          <w:lang w:val="es-ES"/>
        </w:rPr>
      </w:pPr>
      <w:r w:rsidRPr="003A38B7">
        <w:rPr>
          <w:rFonts w:ascii="Times New Roman" w:eastAsia="Arial" w:hAnsi="Times New Roman" w:cs="Times New Roman"/>
          <w:color w:val="000000" w:themeColor="text1"/>
          <w:sz w:val="24"/>
          <w:szCs w:val="24"/>
          <w:lang w:val="es-ES_tradnl"/>
        </w:rPr>
        <w:t xml:space="preserve">Fuente: </w:t>
      </w:r>
      <w:r w:rsidR="008A1231" w:rsidRPr="003A38B7">
        <w:rPr>
          <w:rFonts w:ascii="Times New Roman" w:eastAsia="Arial" w:hAnsi="Times New Roman" w:cs="Times New Roman"/>
          <w:sz w:val="24"/>
          <w:szCs w:val="24"/>
          <w:lang w:val="es-ES_tradnl"/>
        </w:rPr>
        <w:t>A</w:t>
      </w:r>
      <w:r w:rsidR="009E2C89" w:rsidRPr="003A38B7">
        <w:rPr>
          <w:rFonts w:ascii="Times New Roman" w:eastAsia="Arial" w:hAnsi="Times New Roman" w:cs="Times New Roman"/>
          <w:sz w:val="24"/>
          <w:szCs w:val="24"/>
          <w:lang w:val="es-ES_tradnl"/>
        </w:rPr>
        <w:t>daptada de</w:t>
      </w:r>
      <w:r w:rsidR="00DA6634" w:rsidRPr="003A38B7">
        <w:rPr>
          <w:rFonts w:ascii="Times New Roman" w:eastAsia="Arial" w:hAnsi="Times New Roman" w:cs="Times New Roman"/>
          <w:sz w:val="24"/>
          <w:szCs w:val="24"/>
          <w:lang w:val="es-ES_tradnl"/>
        </w:rPr>
        <w:t>: Directrices de la OMS sobre actividad física y hábitos sedentarios /(2020)</w:t>
      </w:r>
      <w:r w:rsidR="009E2C89" w:rsidRPr="003A38B7">
        <w:rPr>
          <w:rFonts w:ascii="Times New Roman" w:eastAsia="Arial" w:hAnsi="Times New Roman" w:cs="Times New Roman"/>
          <w:sz w:val="24"/>
          <w:szCs w:val="24"/>
          <w:lang w:val="es-ES_tradnl"/>
        </w:rPr>
        <w:t xml:space="preserve">. </w:t>
      </w:r>
      <w:r w:rsidR="00043BDE" w:rsidRPr="003A38B7">
        <w:rPr>
          <w:rFonts w:ascii="Times New Roman" w:eastAsia="Arial" w:hAnsi="Times New Roman" w:cs="Times New Roman"/>
          <w:sz w:val="24"/>
          <w:szCs w:val="24"/>
          <w:lang w:val="es-ES_tradnl"/>
        </w:rPr>
        <w:t xml:space="preserve"> </w:t>
      </w:r>
      <w:r w:rsidR="009E2C89" w:rsidRPr="003A38B7">
        <w:rPr>
          <w:rFonts w:ascii="Times New Roman" w:hAnsi="Times New Roman" w:cs="Times New Roman"/>
          <w:sz w:val="24"/>
          <w:szCs w:val="24"/>
          <w:lang w:val="es-ES"/>
        </w:rPr>
        <w:t>https://apps.who.int/iris/bitstream/handle/10665/336657/ 97892 400 15111-eng.pdf</w:t>
      </w:r>
    </w:p>
    <w:p w14:paraId="7B5F0E35" w14:textId="41B20F71" w:rsidR="00634FE2" w:rsidRPr="00FC37BE" w:rsidRDefault="00634FE2" w:rsidP="00FC37BE">
      <w:pPr>
        <w:spacing w:after="0" w:line="360" w:lineRule="auto"/>
        <w:ind w:right="42"/>
        <w:jc w:val="both"/>
        <w:rPr>
          <w:rFonts w:ascii="Times New Roman" w:eastAsia="Arial" w:hAnsi="Times New Roman" w:cs="Times New Roman"/>
          <w:sz w:val="24"/>
          <w:szCs w:val="24"/>
          <w:lang w:val="es-ES_tradnl"/>
        </w:rPr>
      </w:pPr>
      <w:r w:rsidRPr="00315FA1">
        <w:rPr>
          <w:rFonts w:ascii="Times New Roman" w:eastAsia="Arial" w:hAnsi="Times New Roman" w:cs="Times New Roman"/>
          <w:i/>
          <w:sz w:val="24"/>
          <w:szCs w:val="24"/>
          <w:lang w:val="es-ES_tradnl"/>
        </w:rPr>
        <w:t>ix)</w:t>
      </w:r>
      <w:r w:rsidR="007D1B93">
        <w:rPr>
          <w:rFonts w:ascii="Times New Roman" w:eastAsia="Arial" w:hAnsi="Times New Roman" w:cs="Times New Roman"/>
          <w:i/>
          <w:sz w:val="24"/>
          <w:szCs w:val="24"/>
          <w:lang w:val="es-ES_tradnl"/>
        </w:rPr>
        <w:t xml:space="preserve"> </w:t>
      </w:r>
      <w:r w:rsidRPr="00315FA1">
        <w:rPr>
          <w:rFonts w:ascii="Times New Roman" w:eastAsia="Arial" w:hAnsi="Times New Roman" w:cs="Times New Roman"/>
          <w:i/>
          <w:sz w:val="24"/>
          <w:szCs w:val="24"/>
          <w:lang w:val="es-ES_tradnl"/>
        </w:rPr>
        <w:t>Sexo:</w:t>
      </w:r>
      <w:r w:rsidRPr="00315FA1">
        <w:rPr>
          <w:rFonts w:ascii="Times New Roman" w:eastAsia="Arial" w:hAnsi="Times New Roman" w:cs="Times New Roman"/>
          <w:i/>
          <w:spacing w:val="15"/>
          <w:sz w:val="24"/>
          <w:szCs w:val="24"/>
          <w:lang w:val="es-ES_tradnl"/>
        </w:rPr>
        <w:t xml:space="preserve"> </w:t>
      </w:r>
      <w:r w:rsidR="00372B86" w:rsidRPr="00315FA1">
        <w:rPr>
          <w:rFonts w:ascii="Times New Roman" w:eastAsia="Arial" w:hAnsi="Times New Roman" w:cs="Times New Roman"/>
          <w:sz w:val="24"/>
          <w:szCs w:val="24"/>
          <w:lang w:val="es-ES_tradnl"/>
        </w:rPr>
        <w:t>De</w:t>
      </w:r>
      <w:r w:rsidR="00372B86" w:rsidRPr="00315FA1">
        <w:rPr>
          <w:rFonts w:ascii="Times New Roman" w:eastAsia="Arial" w:hAnsi="Times New Roman" w:cs="Times New Roman"/>
          <w:spacing w:val="15"/>
          <w:sz w:val="24"/>
          <w:szCs w:val="24"/>
          <w:lang w:val="es-ES_tradnl"/>
        </w:rPr>
        <w:t xml:space="preserve"> </w:t>
      </w:r>
      <w:r w:rsidR="00372B86" w:rsidRPr="00315FA1">
        <w:rPr>
          <w:rFonts w:ascii="Times New Roman" w:eastAsia="Arial" w:hAnsi="Times New Roman" w:cs="Times New Roman"/>
          <w:sz w:val="24"/>
          <w:szCs w:val="24"/>
          <w:lang w:val="es-ES_tradnl"/>
        </w:rPr>
        <w:t>acuerdo</w:t>
      </w:r>
      <w:r w:rsidR="00372B86" w:rsidRPr="00315FA1">
        <w:rPr>
          <w:rFonts w:ascii="Times New Roman" w:eastAsia="Arial" w:hAnsi="Times New Roman" w:cs="Times New Roman"/>
          <w:spacing w:val="15"/>
          <w:sz w:val="24"/>
          <w:szCs w:val="24"/>
          <w:lang w:val="es-ES_tradnl"/>
        </w:rPr>
        <w:t xml:space="preserve"> </w:t>
      </w:r>
      <w:r w:rsidR="00372B86" w:rsidRPr="00315FA1">
        <w:rPr>
          <w:rFonts w:ascii="Times New Roman" w:eastAsia="Arial" w:hAnsi="Times New Roman" w:cs="Times New Roman"/>
          <w:sz w:val="24"/>
          <w:szCs w:val="24"/>
          <w:lang w:val="es-ES_tradnl"/>
        </w:rPr>
        <w:t>con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estadísticas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0027235B">
        <w:rPr>
          <w:rStyle w:val="Textoennegrita"/>
          <w:rFonts w:ascii="Times New Roman" w:hAnsi="Times New Roman"/>
          <w:b w:val="0"/>
        </w:rPr>
        <w:t>Covid</w:t>
      </w:r>
      <w:r w:rsidR="0027235B" w:rsidRPr="00315FA1">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México y con</w:t>
      </w:r>
      <w:r w:rsidR="009F6A1B">
        <w:rPr>
          <w:rFonts w:ascii="Times New Roman" w:eastAsia="Arial" w:hAnsi="Times New Roman" w:cs="Times New Roman"/>
          <w:sz w:val="24"/>
          <w:szCs w:val="24"/>
          <w:lang w:val="es-ES_tradnl"/>
        </w:rPr>
        <w:t xml:space="preserve"> el punto de vista </w:t>
      </w:r>
      <w:r w:rsidRPr="00315FA1">
        <w:rPr>
          <w:rFonts w:ascii="Times New Roman" w:eastAsia="Arial" w:hAnsi="Times New Roman" w:cs="Times New Roman"/>
          <w:sz w:val="24"/>
          <w:szCs w:val="24"/>
          <w:lang w:val="es-ES_tradnl"/>
        </w:rPr>
        <w:t xml:space="preserve"> </w:t>
      </w:r>
      <w:r w:rsidR="009F6A1B">
        <w:rPr>
          <w:rFonts w:ascii="Times New Roman" w:eastAsia="Arial" w:hAnsi="Times New Roman" w:cs="Times New Roman"/>
          <w:sz w:val="24"/>
          <w:szCs w:val="24"/>
          <w:lang w:val="es-ES_tradnl"/>
        </w:rPr>
        <w:t>d</w:t>
      </w:r>
      <w:r w:rsidRPr="00315FA1">
        <w:rPr>
          <w:rFonts w:ascii="Times New Roman" w:eastAsia="Arial" w:hAnsi="Times New Roman" w:cs="Times New Roman"/>
          <w:sz w:val="24"/>
          <w:szCs w:val="24"/>
          <w:lang w:val="es-ES_tradnl"/>
        </w:rPr>
        <w:t>el especialista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consultado</w:t>
      </w:r>
      <w:r w:rsidR="002C116D">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sexo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no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implica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mayor o meno</w:t>
      </w:r>
      <w:r w:rsidR="00313390">
        <w:rPr>
          <w:rFonts w:ascii="Times New Roman" w:eastAsia="Arial" w:hAnsi="Times New Roman" w:cs="Times New Roman"/>
          <w:sz w:val="24"/>
          <w:szCs w:val="24"/>
          <w:lang w:val="es-ES_tradnl"/>
        </w:rPr>
        <w:t>r</w:t>
      </w:r>
      <w:r w:rsidRPr="00315FA1">
        <w:rPr>
          <w:rFonts w:ascii="Times New Roman" w:eastAsia="Arial" w:hAnsi="Times New Roman" w:cs="Times New Roman"/>
          <w:sz w:val="24"/>
          <w:szCs w:val="24"/>
          <w:lang w:val="es-ES_tradnl"/>
        </w:rPr>
        <w:t xml:space="preserve"> probabilidad de complicación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para </w:t>
      </w:r>
      <w:r w:rsidR="002C116D">
        <w:rPr>
          <w:rFonts w:ascii="Times New Roman" w:eastAsia="Arial" w:hAnsi="Times New Roman" w:cs="Times New Roman"/>
          <w:sz w:val="24"/>
          <w:szCs w:val="24"/>
          <w:lang w:val="es-ES_tradnl"/>
        </w:rPr>
        <w:t>la enfermedad causada por este virus, sin</w:t>
      </w:r>
      <w:r w:rsidRPr="00315FA1">
        <w:rPr>
          <w:rFonts w:ascii="Times New Roman" w:eastAsia="Arial" w:hAnsi="Times New Roman" w:cs="Times New Roman"/>
          <w:sz w:val="24"/>
          <w:szCs w:val="24"/>
          <w:lang w:val="es-ES_tradnl"/>
        </w:rPr>
        <w:t xml:space="preserve"> embargo</w:t>
      </w:r>
      <w:r w:rsidR="002C116D">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 xml:space="preserve"> esta variable es de suma importancia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pues determina otros factores como la frecuencia </w:t>
      </w:r>
      <w:r w:rsidR="00372B86" w:rsidRPr="00315FA1">
        <w:rPr>
          <w:rFonts w:ascii="Times New Roman" w:eastAsia="Arial" w:hAnsi="Times New Roman" w:cs="Times New Roman"/>
          <w:sz w:val="24"/>
          <w:szCs w:val="24"/>
          <w:lang w:val="es-ES_tradnl"/>
        </w:rPr>
        <w:t>cardiaca. Los</w:t>
      </w:r>
      <w:r w:rsidRPr="00315FA1">
        <w:rPr>
          <w:rFonts w:ascii="Times New Roman" w:eastAsia="Arial" w:hAnsi="Times New Roman" w:cs="Times New Roman"/>
          <w:sz w:val="24"/>
          <w:szCs w:val="24"/>
          <w:lang w:val="es-ES_tradnl"/>
        </w:rPr>
        <w:t xml:space="preserve"> valores para sexo son femenino y masculino.</w:t>
      </w:r>
    </w:p>
    <w:p w14:paraId="71B7793C" w14:textId="62A5532D" w:rsidR="00E94CD9" w:rsidRDefault="00634FE2" w:rsidP="00A16692">
      <w:pPr>
        <w:spacing w:before="65" w:after="0" w:line="360" w:lineRule="auto"/>
        <w:ind w:right="307"/>
        <w:jc w:val="both"/>
        <w:rPr>
          <w:rFonts w:ascii="Times New Roman" w:eastAsia="Arial" w:hAnsi="Times New Roman" w:cs="Times New Roman"/>
          <w:spacing w:val="15"/>
          <w:sz w:val="24"/>
          <w:szCs w:val="24"/>
          <w:lang w:val="es-ES_tradnl"/>
        </w:rPr>
      </w:pPr>
      <w:r w:rsidRPr="00315FA1">
        <w:rPr>
          <w:rFonts w:ascii="Times New Roman" w:eastAsia="Arial" w:hAnsi="Times New Roman" w:cs="Times New Roman"/>
          <w:i/>
          <w:sz w:val="24"/>
          <w:szCs w:val="24"/>
          <w:lang w:val="es-ES_tradnl"/>
        </w:rPr>
        <w:t>x)</w:t>
      </w:r>
      <w:r w:rsidRPr="00315FA1">
        <w:rPr>
          <w:rFonts w:ascii="Times New Roman" w:eastAsia="Arial" w:hAnsi="Times New Roman" w:cs="Times New Roman"/>
          <w:i/>
          <w:spacing w:val="15"/>
          <w:sz w:val="24"/>
          <w:szCs w:val="24"/>
          <w:lang w:val="es-ES_tradnl"/>
        </w:rPr>
        <w:t xml:space="preserve"> </w:t>
      </w:r>
      <w:r w:rsidRPr="00315FA1">
        <w:rPr>
          <w:rFonts w:ascii="Times New Roman" w:eastAsia="Arial" w:hAnsi="Times New Roman" w:cs="Times New Roman"/>
          <w:i/>
          <w:sz w:val="24"/>
          <w:szCs w:val="24"/>
          <w:lang w:val="es-ES_tradnl"/>
        </w:rPr>
        <w:t>Peso:</w:t>
      </w:r>
      <w:r w:rsidRPr="00315FA1">
        <w:rPr>
          <w:rFonts w:ascii="Times New Roman" w:eastAsia="Arial" w:hAnsi="Times New Roman" w:cs="Times New Roman"/>
          <w:i/>
          <w:spacing w:val="15"/>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habla</w:t>
      </w:r>
      <w:r w:rsidRPr="00315FA1">
        <w:rPr>
          <w:rFonts w:ascii="Times New Roman" w:eastAsia="Arial" w:hAnsi="Times New Roman" w:cs="Times New Roman"/>
          <w:spacing w:val="15"/>
          <w:sz w:val="24"/>
          <w:szCs w:val="24"/>
          <w:lang w:val="es-ES_tradnl"/>
        </w:rPr>
        <w:t xml:space="preserve"> </w:t>
      </w:r>
      <w:r w:rsidR="00372B86">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estrecha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relación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entre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obesidad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15"/>
          <w:sz w:val="24"/>
          <w:szCs w:val="24"/>
          <w:lang w:val="es-ES_tradnl"/>
        </w:rPr>
        <w:t xml:space="preserve"> </w:t>
      </w:r>
      <w:r w:rsidR="0027235B">
        <w:rPr>
          <w:rStyle w:val="Textoennegrita"/>
          <w:rFonts w:ascii="Times New Roman" w:hAnsi="Times New Roman"/>
          <w:b w:val="0"/>
        </w:rPr>
        <w:t>Covid</w:t>
      </w:r>
      <w:r w:rsidRPr="00315FA1">
        <w:rPr>
          <w:rFonts w:ascii="Times New Roman" w:eastAsia="Arial" w:hAnsi="Times New Roman" w:cs="Times New Roman"/>
          <w:sz w:val="24"/>
          <w:szCs w:val="24"/>
          <w:lang w:val="es-ES_tradnl"/>
        </w:rPr>
        <w:t>, esto porque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membrana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SARS</w:t>
      </w:r>
      <w:r w:rsidR="007D1B93">
        <w:rPr>
          <w:rFonts w:ascii="Times New Roman" w:eastAsia="Arial" w:hAnsi="Times New Roman" w:cs="Times New Roman"/>
          <w:spacing w:val="15"/>
          <w:sz w:val="24"/>
          <w:szCs w:val="24"/>
          <w:lang w:val="es-ES_tradnl"/>
        </w:rPr>
        <w:t>-</w:t>
      </w:r>
      <w:r w:rsidRPr="00315FA1">
        <w:rPr>
          <w:rFonts w:ascii="Times New Roman" w:eastAsia="Arial" w:hAnsi="Times New Roman" w:cs="Times New Roman"/>
          <w:sz w:val="24"/>
          <w:szCs w:val="24"/>
          <w:lang w:val="es-ES_tradnl"/>
        </w:rPr>
        <w:t>CoV2</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utiliza para entrar a las células del cuerpo</w:t>
      </w:r>
      <w:r w:rsidR="009F6A1B">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existe en grandes cantidades en personas con obesidad; y por otro lado</w:t>
      </w:r>
      <w:r w:rsidR="007D1B93">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persona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peso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bajo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posee menos defensas para resistir el ataque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virus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cuerpo</w:t>
      </w:r>
      <w:r w:rsidR="009F6A1B">
        <w:rPr>
          <w:rFonts w:ascii="Times New Roman" w:eastAsia="Arial" w:hAnsi="Times New Roman" w:cs="Times New Roman"/>
          <w:sz w:val="24"/>
          <w:szCs w:val="24"/>
          <w:lang w:val="es-ES_tradnl"/>
        </w:rPr>
        <w:t>. D</w:t>
      </w:r>
      <w:r w:rsidRPr="00315FA1">
        <w:rPr>
          <w:rFonts w:ascii="Times New Roman" w:eastAsia="Arial" w:hAnsi="Times New Roman" w:cs="Times New Roman"/>
          <w:sz w:val="24"/>
          <w:szCs w:val="24"/>
          <w:lang w:val="es-ES_tradnl"/>
        </w:rPr>
        <w: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aquí</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importancia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considerar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el peso </w:t>
      </w:r>
      <w:r w:rsidR="00372B86" w:rsidRPr="00315FA1">
        <w:rPr>
          <w:rFonts w:ascii="Times New Roman" w:eastAsia="Arial" w:hAnsi="Times New Roman" w:cs="Times New Roman"/>
          <w:sz w:val="24"/>
          <w:szCs w:val="24"/>
          <w:lang w:val="es-ES_tradnl"/>
        </w:rPr>
        <w:t xml:space="preserve">como </w:t>
      </w:r>
      <w:r w:rsidR="00372B86" w:rsidRPr="00315FA1">
        <w:rPr>
          <w:rFonts w:ascii="Times New Roman" w:eastAsia="Arial" w:hAnsi="Times New Roman" w:cs="Times New Roman"/>
          <w:spacing w:val="24"/>
          <w:sz w:val="24"/>
          <w:szCs w:val="24"/>
          <w:lang w:val="es-ES_tradnl"/>
        </w:rPr>
        <w:t>otro</w:t>
      </w:r>
      <w:r w:rsidR="00372B86" w:rsidRPr="00315FA1">
        <w:rPr>
          <w:rFonts w:ascii="Times New Roman" w:eastAsia="Arial" w:hAnsi="Times New Roman" w:cs="Times New Roman"/>
          <w:sz w:val="24"/>
          <w:szCs w:val="24"/>
          <w:lang w:val="es-ES_tradnl"/>
        </w:rPr>
        <w:t xml:space="preserve"> </w:t>
      </w:r>
      <w:r w:rsidR="00372B86" w:rsidRPr="00315FA1">
        <w:rPr>
          <w:rFonts w:ascii="Times New Roman" w:eastAsia="Arial" w:hAnsi="Times New Roman" w:cs="Times New Roman"/>
          <w:spacing w:val="9"/>
          <w:sz w:val="24"/>
          <w:szCs w:val="24"/>
          <w:lang w:val="es-ES_tradnl"/>
        </w:rPr>
        <w:t>factor</w:t>
      </w:r>
      <w:r w:rsidRPr="00315FA1">
        <w:rPr>
          <w:rFonts w:ascii="Times New Roman" w:eastAsia="Arial" w:hAnsi="Times New Roman" w:cs="Times New Roman"/>
          <w:spacing w:val="9"/>
          <w:sz w:val="24"/>
          <w:szCs w:val="24"/>
          <w:lang w:val="es-ES_tradnl"/>
        </w:rPr>
        <w:t xml:space="preserve"> </w:t>
      </w:r>
      <w:r w:rsidRPr="00315FA1">
        <w:rPr>
          <w:rFonts w:ascii="Times New Roman" w:eastAsia="Arial" w:hAnsi="Times New Roman" w:cs="Times New Roman"/>
          <w:sz w:val="24"/>
          <w:szCs w:val="24"/>
          <w:lang w:val="es-ES_tradnl"/>
        </w:rPr>
        <w:t xml:space="preserve">determinante en la probabilidad </w:t>
      </w:r>
      <w:r w:rsidRPr="00315FA1">
        <w:rPr>
          <w:rFonts w:ascii="Times New Roman" w:eastAsia="Arial" w:hAnsi="Times New Roman" w:cs="Times New Roman"/>
          <w:spacing w:val="9"/>
          <w:sz w:val="24"/>
          <w:szCs w:val="24"/>
          <w:lang w:val="es-ES_tradnl"/>
        </w:rPr>
        <w:t xml:space="preserve"> </w:t>
      </w:r>
      <w:r w:rsidRPr="00315FA1">
        <w:rPr>
          <w:rFonts w:ascii="Times New Roman" w:eastAsia="Arial" w:hAnsi="Times New Roman" w:cs="Times New Roman"/>
          <w:sz w:val="24"/>
          <w:szCs w:val="24"/>
          <w:lang w:val="es-ES_tradnl"/>
        </w:rPr>
        <w:lastRenderedPageBreak/>
        <w:t>de agravamiento</w:t>
      </w:r>
      <w:r w:rsidRPr="00315FA1">
        <w:rPr>
          <w:rFonts w:ascii="Times New Roman" w:eastAsia="Arial" w:hAnsi="Times New Roman" w:cs="Times New Roman"/>
          <w:spacing w:val="9"/>
          <w:sz w:val="24"/>
          <w:szCs w:val="24"/>
          <w:lang w:val="es-ES_tradnl"/>
        </w:rPr>
        <w:t xml:space="preserve"> </w:t>
      </w:r>
      <w:r w:rsidRPr="00315FA1">
        <w:rPr>
          <w:rFonts w:ascii="Times New Roman" w:eastAsia="Arial" w:hAnsi="Times New Roman" w:cs="Times New Roman"/>
          <w:sz w:val="24"/>
          <w:szCs w:val="24"/>
          <w:lang w:val="es-ES_tradnl"/>
        </w:rPr>
        <w:t>por</w:t>
      </w:r>
      <w:r>
        <w:rPr>
          <w:rFonts w:ascii="Times New Roman" w:eastAsia="Arial" w:hAnsi="Times New Roman" w:cs="Times New Roman"/>
          <w:sz w:val="24"/>
          <w:szCs w:val="24"/>
          <w:lang w:val="es-ES_tradnl"/>
        </w:rPr>
        <w:t xml:space="preserve"> </w:t>
      </w:r>
      <w:r w:rsidR="0027235B">
        <w:rPr>
          <w:rStyle w:val="Textoennegrita"/>
          <w:rFonts w:ascii="Times New Roman" w:hAnsi="Times New Roman"/>
          <w:b w:val="0"/>
        </w:rPr>
        <w:t>Covid</w:t>
      </w:r>
      <w:r w:rsidRPr="00315FA1">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p>
    <w:p w14:paraId="0DCA8891" w14:textId="63D096ED" w:rsidR="00E94CD9" w:rsidRPr="00E96D7A" w:rsidRDefault="00332FF9" w:rsidP="00E94CD9">
      <w:pPr>
        <w:spacing w:before="65" w:after="0" w:line="360" w:lineRule="auto"/>
        <w:ind w:right="307"/>
        <w:jc w:val="both"/>
        <w:rPr>
          <w:rFonts w:ascii="Times New Roman" w:eastAsia="Arial" w:hAnsi="Times New Roman" w:cs="Times New Roman"/>
          <w:sz w:val="24"/>
          <w:szCs w:val="24"/>
          <w:lang w:val="es-ES_tradnl"/>
        </w:rPr>
      </w:pPr>
      <w:r>
        <w:rPr>
          <w:rFonts w:ascii="Times New Roman" w:eastAsia="Times New Roman" w:hAnsi="Times New Roman" w:cs="Times New Roman"/>
          <w:sz w:val="24"/>
          <w:szCs w:val="24"/>
        </w:rPr>
        <w:t>Para Garrow y</w:t>
      </w:r>
      <w:r w:rsidR="00E94CD9" w:rsidRPr="00E96D7A">
        <w:rPr>
          <w:rFonts w:ascii="Times New Roman" w:eastAsia="Times New Roman" w:hAnsi="Times New Roman" w:cs="Times New Roman"/>
          <w:sz w:val="24"/>
          <w:szCs w:val="24"/>
        </w:rPr>
        <w:t xml:space="preserve"> Web</w:t>
      </w:r>
      <w:r>
        <w:rPr>
          <w:rFonts w:ascii="Times New Roman" w:eastAsia="Times New Roman" w:hAnsi="Times New Roman" w:cs="Times New Roman"/>
          <w:sz w:val="24"/>
          <w:szCs w:val="24"/>
        </w:rPr>
        <w:t>ster</w:t>
      </w:r>
      <w:r w:rsidR="00E94CD9" w:rsidRPr="00E96D7A">
        <w:rPr>
          <w:rFonts w:ascii="Times New Roman" w:eastAsia="Times New Roman" w:hAnsi="Times New Roman" w:cs="Times New Roman"/>
          <w:sz w:val="24"/>
          <w:szCs w:val="24"/>
        </w:rPr>
        <w:t xml:space="preserve"> (1985), el índice de masa corporal IMC se usa como una herramienta de detección de la salud de un individuo. Para determinar si el exceso de peso es un riesgo para la salud, un proveedor de atención médica necesitará realizar evaluaciones adicionales. Estas evaluaciones pueden incluir evaluaciones de la alimentación, la actividad física, y los antecedentes familiares.</w:t>
      </w:r>
    </w:p>
    <w:p w14:paraId="2DE5D7E0" w14:textId="77777777" w:rsidR="00E94CD9" w:rsidRDefault="00E94CD9" w:rsidP="00E94CD9">
      <w:pPr>
        <w:spacing w:before="65" w:after="0" w:line="360" w:lineRule="auto"/>
        <w:ind w:right="307"/>
        <w:jc w:val="both"/>
        <w:rPr>
          <w:rFonts w:ascii="Times New Roman" w:eastAsiaTheme="minorEastAsia" w:hAnsi="Times New Roman" w:cs="Times New Roman"/>
          <w:sz w:val="24"/>
          <w:szCs w:val="24"/>
          <w:lang w:eastAsia="es-ES"/>
        </w:rPr>
      </w:pPr>
      <w:r w:rsidRPr="00E96D7A">
        <w:rPr>
          <w:rFonts w:ascii="Times New Roman" w:eastAsia="Times New Roman" w:hAnsi="Times New Roman" w:cs="Times New Roman"/>
          <w:sz w:val="24"/>
          <w:szCs w:val="24"/>
        </w:rPr>
        <w:t xml:space="preserve">Debido a que el cálculo solo requiere la estatura y el peso, el IMC es una herramienta económica y fácil de usar. </w:t>
      </w:r>
      <w:r w:rsidRPr="00E96D7A">
        <w:rPr>
          <w:rFonts w:ascii="Times New Roman" w:eastAsiaTheme="minorEastAsia" w:hAnsi="Times New Roman" w:cs="Times New Roman"/>
          <w:sz w:val="24"/>
          <w:szCs w:val="24"/>
          <w:lang w:eastAsia="es-ES"/>
        </w:rPr>
        <w:t>El IMC se calcula de la misma manera tanto para adultos como para niños. El cálculo se basa en la siguiente fórmula:</w:t>
      </w:r>
    </w:p>
    <w:p w14:paraId="43ECFB7B" w14:textId="5ACD70C1" w:rsidR="00E94CD9" w:rsidRPr="00631478" w:rsidRDefault="00313390" w:rsidP="00631478">
      <w:pPr>
        <w:spacing w:before="65" w:after="0" w:line="360" w:lineRule="auto"/>
        <w:ind w:right="307"/>
        <w:jc w:val="center"/>
        <w:rPr>
          <w:rFonts w:ascii="Times New Roman" w:eastAsia="Times New Roman" w:hAnsi="Times New Roman" w:cs="Times New Roman"/>
          <w:sz w:val="24"/>
          <w:szCs w:val="24"/>
        </w:rPr>
      </w:pPr>
      <w:r w:rsidRPr="00EF6BC3">
        <w:rPr>
          <w:rFonts w:ascii="Times New Roman" w:eastAsiaTheme="minorEastAsia" w:hAnsi="Times New Roman" w:cs="Times New Roman"/>
          <w:bCs/>
          <w:sz w:val="24"/>
          <w:szCs w:val="24"/>
          <w:lang w:eastAsia="es-ES"/>
        </w:rPr>
        <w:t>IMC = p</w:t>
      </w:r>
      <w:r w:rsidRPr="00E96D7A">
        <w:rPr>
          <w:rFonts w:ascii="Times New Roman" w:eastAsiaTheme="minorEastAsia" w:hAnsi="Times New Roman" w:cs="Times New Roman"/>
          <w:sz w:val="24"/>
          <w:szCs w:val="24"/>
          <w:lang w:eastAsia="es-ES"/>
        </w:rPr>
        <w:t>eso (kg) / [estatura (m)]</w:t>
      </w:r>
      <w:r w:rsidRPr="00E96D7A">
        <w:rPr>
          <w:rFonts w:ascii="Times New Roman" w:eastAsiaTheme="minorEastAsia" w:hAnsi="Times New Roman" w:cs="Times New Roman"/>
          <w:sz w:val="24"/>
          <w:szCs w:val="24"/>
          <w:vertAlign w:val="superscript"/>
          <w:lang w:eastAsia="es-ES"/>
        </w:rPr>
        <w:t>2</w:t>
      </w:r>
    </w:p>
    <w:p w14:paraId="1F9C7E9B" w14:textId="6FA7AEE8" w:rsidR="00EF6BC3" w:rsidRDefault="00E94CD9" w:rsidP="00E94CD9">
      <w:pPr>
        <w:spacing w:before="65" w:after="0" w:line="360" w:lineRule="auto"/>
        <w:ind w:right="307"/>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tabla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9</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muestra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clasificación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peso </w:t>
      </w:r>
      <w:r>
        <w:rPr>
          <w:rFonts w:ascii="Times New Roman" w:eastAsia="Arial" w:hAnsi="Times New Roman" w:cs="Times New Roman"/>
          <w:sz w:val="24"/>
          <w:szCs w:val="24"/>
          <w:lang w:val="es-ES_tradnl"/>
        </w:rPr>
        <w:t xml:space="preserve">en función de la MIC </w:t>
      </w:r>
      <w:r w:rsidRPr="00315FA1">
        <w:rPr>
          <w:rFonts w:ascii="Times New Roman" w:eastAsia="Arial" w:hAnsi="Times New Roman" w:cs="Times New Roman"/>
          <w:sz w:val="24"/>
          <w:szCs w:val="24"/>
          <w:lang w:val="es-ES_tradnl"/>
        </w:rPr>
        <w:t>a utilizar en este sistema.</w:t>
      </w:r>
    </w:p>
    <w:p w14:paraId="32D6EA68" w14:textId="77777777" w:rsidR="003A38B7" w:rsidRPr="00631478" w:rsidRDefault="003A38B7" w:rsidP="00E94CD9">
      <w:pPr>
        <w:spacing w:before="65" w:after="0" w:line="360" w:lineRule="auto"/>
        <w:ind w:right="307"/>
        <w:jc w:val="both"/>
        <w:rPr>
          <w:rFonts w:ascii="Times New Roman" w:eastAsia="Arial" w:hAnsi="Times New Roman" w:cs="Times New Roman"/>
          <w:sz w:val="24"/>
          <w:szCs w:val="24"/>
          <w:lang w:val="es-ES_tradnl"/>
        </w:rPr>
      </w:pPr>
    </w:p>
    <w:p w14:paraId="4A75E534" w14:textId="51B1B774" w:rsidR="00E94CD9" w:rsidRPr="00EF6BC3" w:rsidRDefault="00E94CD9" w:rsidP="003A38B7">
      <w:pPr>
        <w:spacing w:after="0" w:line="360" w:lineRule="auto"/>
        <w:jc w:val="center"/>
        <w:rPr>
          <w:rFonts w:ascii="Times New Roman" w:hAnsi="Times New Roman" w:cs="Times New Roman"/>
          <w:sz w:val="24"/>
          <w:szCs w:val="24"/>
        </w:rPr>
      </w:pPr>
      <w:r w:rsidRPr="00EF6BC3">
        <w:rPr>
          <w:rFonts w:ascii="Times New Roman" w:hAnsi="Times New Roman" w:cs="Times New Roman"/>
          <w:b/>
          <w:sz w:val="24"/>
          <w:szCs w:val="24"/>
        </w:rPr>
        <w:t>Tabla 9.</w:t>
      </w:r>
      <w:r w:rsidRPr="00EF6BC3">
        <w:rPr>
          <w:rFonts w:ascii="Times New Roman" w:hAnsi="Times New Roman" w:cs="Times New Roman"/>
          <w:sz w:val="24"/>
          <w:szCs w:val="24"/>
        </w:rPr>
        <w:t xml:space="preserve"> Conjunto de peso</w:t>
      </w:r>
      <w:r w:rsidR="00F6762B" w:rsidRPr="00EF6BC3">
        <w:rPr>
          <w:rFonts w:ascii="Times New Roman" w:hAnsi="Times New Roman" w:cs="Times New Roman"/>
          <w:sz w:val="24"/>
          <w:szCs w:val="24"/>
        </w:rPr>
        <w:t xml:space="preserve"> en función del Indice de Masa Corporal IMC</w:t>
      </w:r>
    </w:p>
    <w:tbl>
      <w:tblPr>
        <w:tblStyle w:val="Tablaconcuadrcula"/>
        <w:tblW w:w="0" w:type="auto"/>
        <w:tblInd w:w="675" w:type="dxa"/>
        <w:tblLook w:val="04A0" w:firstRow="1" w:lastRow="0" w:firstColumn="1" w:lastColumn="0" w:noHBand="0" w:noVBand="1"/>
      </w:tblPr>
      <w:tblGrid>
        <w:gridCol w:w="2486"/>
        <w:gridCol w:w="2192"/>
        <w:gridCol w:w="3119"/>
      </w:tblGrid>
      <w:tr w:rsidR="007A79E5" w:rsidRPr="003A38B7" w14:paraId="31617C66" w14:textId="77777777" w:rsidTr="007A79E5">
        <w:trPr>
          <w:trHeight w:val="170"/>
        </w:trPr>
        <w:tc>
          <w:tcPr>
            <w:tcW w:w="2486" w:type="dxa"/>
          </w:tcPr>
          <w:p w14:paraId="435D8433"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Clasificación</w:t>
            </w:r>
          </w:p>
        </w:tc>
        <w:tc>
          <w:tcPr>
            <w:tcW w:w="2192" w:type="dxa"/>
          </w:tcPr>
          <w:p w14:paraId="75A57AD5"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IMC</w:t>
            </w:r>
          </w:p>
        </w:tc>
        <w:tc>
          <w:tcPr>
            <w:tcW w:w="3119" w:type="dxa"/>
          </w:tcPr>
          <w:p w14:paraId="68662334"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Nivel de Complicación</w:t>
            </w:r>
          </w:p>
        </w:tc>
      </w:tr>
      <w:tr w:rsidR="007A79E5" w:rsidRPr="003A38B7" w14:paraId="43873C3F" w14:textId="77777777" w:rsidTr="007A79E5">
        <w:trPr>
          <w:trHeight w:val="170"/>
        </w:trPr>
        <w:tc>
          <w:tcPr>
            <w:tcW w:w="2486" w:type="dxa"/>
          </w:tcPr>
          <w:p w14:paraId="03EE2E39" w14:textId="77777777" w:rsidR="007A79E5" w:rsidRPr="003A38B7" w:rsidRDefault="007A79E5" w:rsidP="00453ED1">
            <w:pPr>
              <w:ind w:right="554"/>
              <w:rPr>
                <w:rFonts w:ascii="Times New Roman" w:hAnsi="Times New Roman" w:cs="Times New Roman"/>
                <w:bCs/>
                <w:sz w:val="24"/>
                <w:szCs w:val="24"/>
              </w:rPr>
            </w:pPr>
            <w:r w:rsidRPr="003A38B7">
              <w:rPr>
                <w:rFonts w:ascii="Times New Roman" w:hAnsi="Times New Roman" w:cs="Times New Roman"/>
                <w:bCs/>
                <w:sz w:val="24"/>
                <w:szCs w:val="24"/>
              </w:rPr>
              <w:t xml:space="preserve">Bajo </w:t>
            </w:r>
          </w:p>
        </w:tc>
        <w:tc>
          <w:tcPr>
            <w:tcW w:w="2192" w:type="dxa"/>
          </w:tcPr>
          <w:p w14:paraId="636FFA06"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Menor de 18.4</w:t>
            </w:r>
          </w:p>
        </w:tc>
        <w:tc>
          <w:tcPr>
            <w:tcW w:w="3119" w:type="dxa"/>
          </w:tcPr>
          <w:p w14:paraId="59D7B6A8"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3</w:t>
            </w:r>
          </w:p>
        </w:tc>
      </w:tr>
      <w:tr w:rsidR="007A79E5" w:rsidRPr="003A38B7" w14:paraId="28E59CE3" w14:textId="77777777" w:rsidTr="007A79E5">
        <w:trPr>
          <w:trHeight w:val="170"/>
        </w:trPr>
        <w:tc>
          <w:tcPr>
            <w:tcW w:w="2486" w:type="dxa"/>
          </w:tcPr>
          <w:p w14:paraId="361F2856" w14:textId="77777777" w:rsidR="007A79E5" w:rsidRPr="003A38B7" w:rsidRDefault="007A79E5" w:rsidP="00453ED1">
            <w:pPr>
              <w:ind w:right="554"/>
              <w:rPr>
                <w:rFonts w:ascii="Times New Roman" w:hAnsi="Times New Roman" w:cs="Times New Roman"/>
                <w:bCs/>
                <w:sz w:val="24"/>
                <w:szCs w:val="24"/>
              </w:rPr>
            </w:pPr>
            <w:r w:rsidRPr="003A38B7">
              <w:rPr>
                <w:rFonts w:ascii="Times New Roman" w:hAnsi="Times New Roman" w:cs="Times New Roman"/>
                <w:bCs/>
                <w:sz w:val="24"/>
                <w:szCs w:val="24"/>
              </w:rPr>
              <w:t>Normal</w:t>
            </w:r>
          </w:p>
        </w:tc>
        <w:tc>
          <w:tcPr>
            <w:tcW w:w="2192" w:type="dxa"/>
          </w:tcPr>
          <w:p w14:paraId="645B30D9"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18.5 - 24.9</w:t>
            </w:r>
          </w:p>
        </w:tc>
        <w:tc>
          <w:tcPr>
            <w:tcW w:w="3119" w:type="dxa"/>
          </w:tcPr>
          <w:p w14:paraId="196DEB39"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0</w:t>
            </w:r>
          </w:p>
        </w:tc>
      </w:tr>
      <w:tr w:rsidR="007A79E5" w:rsidRPr="003A38B7" w14:paraId="70E42D97" w14:textId="77777777" w:rsidTr="007A79E5">
        <w:trPr>
          <w:trHeight w:val="170"/>
        </w:trPr>
        <w:tc>
          <w:tcPr>
            <w:tcW w:w="2486" w:type="dxa"/>
          </w:tcPr>
          <w:p w14:paraId="0BC06644" w14:textId="77777777" w:rsidR="007A79E5" w:rsidRPr="003A38B7" w:rsidRDefault="007A79E5" w:rsidP="00453ED1">
            <w:pPr>
              <w:ind w:right="554"/>
              <w:rPr>
                <w:rFonts w:ascii="Times New Roman" w:hAnsi="Times New Roman" w:cs="Times New Roman"/>
                <w:bCs/>
                <w:sz w:val="24"/>
                <w:szCs w:val="24"/>
              </w:rPr>
            </w:pPr>
            <w:r w:rsidRPr="003A38B7">
              <w:rPr>
                <w:rFonts w:ascii="Times New Roman" w:hAnsi="Times New Roman" w:cs="Times New Roman"/>
                <w:bCs/>
                <w:sz w:val="24"/>
                <w:szCs w:val="24"/>
              </w:rPr>
              <w:t>Sobrepeso</w:t>
            </w:r>
          </w:p>
        </w:tc>
        <w:tc>
          <w:tcPr>
            <w:tcW w:w="2192" w:type="dxa"/>
          </w:tcPr>
          <w:p w14:paraId="6F200236"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25 - 29.9</w:t>
            </w:r>
          </w:p>
        </w:tc>
        <w:tc>
          <w:tcPr>
            <w:tcW w:w="3119" w:type="dxa"/>
          </w:tcPr>
          <w:p w14:paraId="3A01C4B5"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3</w:t>
            </w:r>
          </w:p>
        </w:tc>
      </w:tr>
      <w:tr w:rsidR="007A79E5" w:rsidRPr="003A38B7" w14:paraId="34856385" w14:textId="77777777" w:rsidTr="007A79E5">
        <w:trPr>
          <w:trHeight w:val="170"/>
        </w:trPr>
        <w:tc>
          <w:tcPr>
            <w:tcW w:w="2486" w:type="dxa"/>
          </w:tcPr>
          <w:p w14:paraId="7CB5F1E3" w14:textId="77777777" w:rsidR="007A79E5" w:rsidRPr="003A38B7" w:rsidRDefault="007A79E5" w:rsidP="00453ED1">
            <w:pPr>
              <w:ind w:right="554"/>
              <w:rPr>
                <w:rFonts w:ascii="Times New Roman" w:hAnsi="Times New Roman" w:cs="Times New Roman"/>
                <w:bCs/>
                <w:sz w:val="24"/>
                <w:szCs w:val="24"/>
              </w:rPr>
            </w:pPr>
            <w:r w:rsidRPr="003A38B7">
              <w:rPr>
                <w:rFonts w:ascii="Times New Roman" w:hAnsi="Times New Roman" w:cs="Times New Roman"/>
                <w:bCs/>
                <w:sz w:val="24"/>
                <w:szCs w:val="24"/>
              </w:rPr>
              <w:t>Obesidad</w:t>
            </w:r>
          </w:p>
        </w:tc>
        <w:tc>
          <w:tcPr>
            <w:tcW w:w="2192" w:type="dxa"/>
          </w:tcPr>
          <w:p w14:paraId="6B0D915D"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30 - 34.9</w:t>
            </w:r>
          </w:p>
        </w:tc>
        <w:tc>
          <w:tcPr>
            <w:tcW w:w="3119" w:type="dxa"/>
          </w:tcPr>
          <w:p w14:paraId="028E9F64"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4</w:t>
            </w:r>
          </w:p>
        </w:tc>
      </w:tr>
      <w:tr w:rsidR="007A79E5" w:rsidRPr="003A38B7" w14:paraId="397D4809" w14:textId="77777777" w:rsidTr="007A79E5">
        <w:trPr>
          <w:trHeight w:val="170"/>
        </w:trPr>
        <w:tc>
          <w:tcPr>
            <w:tcW w:w="2486" w:type="dxa"/>
          </w:tcPr>
          <w:p w14:paraId="7C47B4E4" w14:textId="77777777" w:rsidR="007A79E5" w:rsidRPr="003A38B7" w:rsidRDefault="007A79E5" w:rsidP="00453ED1">
            <w:pPr>
              <w:ind w:right="554"/>
              <w:rPr>
                <w:rFonts w:ascii="Times New Roman" w:hAnsi="Times New Roman" w:cs="Times New Roman"/>
                <w:bCs/>
                <w:sz w:val="24"/>
                <w:szCs w:val="24"/>
              </w:rPr>
            </w:pPr>
            <w:r w:rsidRPr="003A38B7">
              <w:rPr>
                <w:rFonts w:ascii="Times New Roman" w:hAnsi="Times New Roman" w:cs="Times New Roman"/>
                <w:bCs/>
                <w:sz w:val="24"/>
                <w:szCs w:val="24"/>
              </w:rPr>
              <w:t>Obesidad extrema</w:t>
            </w:r>
          </w:p>
        </w:tc>
        <w:tc>
          <w:tcPr>
            <w:tcW w:w="2192" w:type="dxa"/>
          </w:tcPr>
          <w:p w14:paraId="65F37BEC"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Mayor de 35</w:t>
            </w:r>
          </w:p>
        </w:tc>
        <w:tc>
          <w:tcPr>
            <w:tcW w:w="3119" w:type="dxa"/>
          </w:tcPr>
          <w:p w14:paraId="48E5F88E" w14:textId="77777777" w:rsidR="007A79E5" w:rsidRPr="003A38B7" w:rsidRDefault="007A79E5" w:rsidP="00453ED1">
            <w:pPr>
              <w:ind w:right="554"/>
              <w:jc w:val="center"/>
              <w:rPr>
                <w:rFonts w:ascii="Times New Roman" w:hAnsi="Times New Roman" w:cs="Times New Roman"/>
                <w:bCs/>
                <w:sz w:val="24"/>
                <w:szCs w:val="24"/>
              </w:rPr>
            </w:pPr>
            <w:r w:rsidRPr="003A38B7">
              <w:rPr>
                <w:rFonts w:ascii="Times New Roman" w:hAnsi="Times New Roman" w:cs="Times New Roman"/>
                <w:bCs/>
                <w:sz w:val="24"/>
                <w:szCs w:val="24"/>
              </w:rPr>
              <w:t>5</w:t>
            </w:r>
          </w:p>
        </w:tc>
      </w:tr>
    </w:tbl>
    <w:p w14:paraId="4228A206" w14:textId="7D6A0978" w:rsidR="009E2C89" w:rsidRPr="003A38B7" w:rsidRDefault="00E94CD9" w:rsidP="003A38B7">
      <w:pPr>
        <w:tabs>
          <w:tab w:val="left" w:pos="8505"/>
        </w:tabs>
        <w:spacing w:after="0" w:line="360" w:lineRule="auto"/>
        <w:ind w:left="1702" w:right="616" w:hanging="993"/>
        <w:jc w:val="center"/>
        <w:rPr>
          <w:rFonts w:ascii="Times New Roman" w:eastAsia="Times New Roman" w:hAnsi="Times New Roman" w:cs="Times New Roman"/>
          <w:sz w:val="24"/>
          <w:szCs w:val="24"/>
        </w:rPr>
      </w:pPr>
      <w:r w:rsidRPr="003A38B7">
        <w:rPr>
          <w:rFonts w:ascii="Times New Roman" w:eastAsia="Arial" w:hAnsi="Times New Roman" w:cs="Times New Roman"/>
          <w:sz w:val="24"/>
          <w:szCs w:val="24"/>
          <w:lang w:val="es-ES_tradnl"/>
        </w:rPr>
        <w:t xml:space="preserve">Fuente: </w:t>
      </w:r>
      <w:r w:rsidR="008A1231" w:rsidRPr="003A38B7">
        <w:rPr>
          <w:rFonts w:ascii="Times New Roman" w:eastAsia="Arial" w:hAnsi="Times New Roman" w:cs="Times New Roman"/>
          <w:sz w:val="24"/>
          <w:szCs w:val="24"/>
          <w:lang w:val="es-ES_tradnl"/>
        </w:rPr>
        <w:t>A</w:t>
      </w:r>
      <w:r w:rsidR="00E261C8" w:rsidRPr="003A38B7">
        <w:rPr>
          <w:rFonts w:ascii="Times New Roman" w:eastAsia="Arial" w:hAnsi="Times New Roman" w:cs="Times New Roman"/>
          <w:sz w:val="24"/>
          <w:szCs w:val="24"/>
          <w:lang w:val="es-ES_tradnl"/>
        </w:rPr>
        <w:t xml:space="preserve">daptada de: </w:t>
      </w:r>
      <w:r w:rsidRPr="003A38B7">
        <w:rPr>
          <w:rFonts w:ascii="Times New Roman" w:eastAsia="Times New Roman" w:hAnsi="Times New Roman" w:cs="Times New Roman"/>
          <w:sz w:val="24"/>
          <w:szCs w:val="24"/>
        </w:rPr>
        <w:t>Garrow, J.S. &amp; Webster, J., 1985.</w:t>
      </w:r>
    </w:p>
    <w:p w14:paraId="671A1220" w14:textId="6E363E5F" w:rsidR="006F5604" w:rsidRDefault="00414AFB" w:rsidP="006F5604">
      <w:pPr>
        <w:spacing w:after="0" w:line="360" w:lineRule="auto"/>
        <w:ind w:right="302"/>
        <w:jc w:val="both"/>
        <w:rPr>
          <w:rFonts w:ascii="Times New Roman" w:eastAsia="Arial" w:hAnsi="Times New Roman" w:cs="Times New Roman"/>
          <w:color w:val="000000"/>
          <w:sz w:val="24"/>
          <w:szCs w:val="24"/>
          <w:lang w:val="es-ES_tradnl"/>
        </w:rPr>
      </w:pPr>
      <w:r>
        <w:rPr>
          <w:rFonts w:ascii="Times New Roman" w:eastAsia="Arial" w:hAnsi="Times New Roman" w:cs="Times New Roman"/>
          <w:i/>
          <w:color w:val="333333"/>
          <w:sz w:val="24"/>
          <w:szCs w:val="24"/>
          <w:lang w:val="es-ES_tradnl"/>
        </w:rPr>
        <w:t>xi</w:t>
      </w:r>
      <w:r w:rsidR="00634FE2" w:rsidRPr="00315FA1">
        <w:rPr>
          <w:rFonts w:ascii="Times New Roman" w:eastAsia="Arial" w:hAnsi="Times New Roman" w:cs="Times New Roman"/>
          <w:i/>
          <w:color w:val="333333"/>
          <w:sz w:val="24"/>
          <w:szCs w:val="24"/>
          <w:lang w:val="es-ES_tradnl"/>
        </w:rPr>
        <w:t>)</w:t>
      </w:r>
      <w:r w:rsidR="007D1B93">
        <w:rPr>
          <w:rFonts w:ascii="Times New Roman" w:eastAsia="Arial" w:hAnsi="Times New Roman" w:cs="Times New Roman"/>
          <w:i/>
          <w:color w:val="333333"/>
          <w:sz w:val="24"/>
          <w:szCs w:val="24"/>
          <w:lang w:val="es-ES_tradnl"/>
        </w:rPr>
        <w:t xml:space="preserve"> </w:t>
      </w:r>
      <w:r w:rsidR="00634FE2" w:rsidRPr="00315FA1">
        <w:rPr>
          <w:rFonts w:ascii="Times New Roman" w:eastAsia="Arial" w:hAnsi="Times New Roman" w:cs="Times New Roman"/>
          <w:i/>
          <w:color w:val="333333"/>
          <w:sz w:val="24"/>
          <w:szCs w:val="24"/>
          <w:lang w:val="es-ES_tradnl"/>
        </w:rPr>
        <w:t>Nivel</w:t>
      </w:r>
      <w:r w:rsidR="00634FE2" w:rsidRPr="00315FA1">
        <w:rPr>
          <w:rFonts w:ascii="Times New Roman" w:eastAsia="Arial" w:hAnsi="Times New Roman" w:cs="Times New Roman"/>
          <w:i/>
          <w:color w:val="333333"/>
          <w:spacing w:val="45"/>
          <w:sz w:val="24"/>
          <w:szCs w:val="24"/>
          <w:lang w:val="es-ES_tradnl"/>
        </w:rPr>
        <w:t xml:space="preserve"> </w:t>
      </w:r>
      <w:r w:rsidR="00634FE2" w:rsidRPr="00315FA1">
        <w:rPr>
          <w:rFonts w:ascii="Times New Roman" w:eastAsia="Arial" w:hAnsi="Times New Roman" w:cs="Times New Roman"/>
          <w:i/>
          <w:color w:val="333333"/>
          <w:sz w:val="24"/>
          <w:szCs w:val="24"/>
          <w:lang w:val="es-ES_tradnl"/>
        </w:rPr>
        <w:t>de</w:t>
      </w:r>
      <w:r w:rsidR="00634FE2" w:rsidRPr="00315FA1">
        <w:rPr>
          <w:rFonts w:ascii="Times New Roman" w:eastAsia="Arial" w:hAnsi="Times New Roman" w:cs="Times New Roman"/>
          <w:i/>
          <w:color w:val="333333"/>
          <w:spacing w:val="45"/>
          <w:sz w:val="24"/>
          <w:szCs w:val="24"/>
          <w:lang w:val="es-ES_tradnl"/>
        </w:rPr>
        <w:t xml:space="preserve"> </w:t>
      </w:r>
      <w:r w:rsidR="00634FE2" w:rsidRPr="00315FA1">
        <w:rPr>
          <w:rFonts w:ascii="Times New Roman" w:eastAsia="Arial" w:hAnsi="Times New Roman" w:cs="Times New Roman"/>
          <w:i/>
          <w:color w:val="333333"/>
          <w:sz w:val="24"/>
          <w:szCs w:val="24"/>
          <w:lang w:val="es-ES_tradnl"/>
        </w:rPr>
        <w:t>complicación:</w:t>
      </w:r>
      <w:r w:rsidR="00634FE2" w:rsidRPr="00315FA1">
        <w:rPr>
          <w:rFonts w:ascii="Times New Roman" w:eastAsia="Arial" w:hAnsi="Times New Roman" w:cs="Times New Roman"/>
          <w:i/>
          <w:color w:val="333333"/>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Una</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de</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las</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salidas</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del</w:t>
      </w:r>
      <w:r w:rsidR="00634FE2" w:rsidRPr="00315FA1">
        <w:rPr>
          <w:rFonts w:ascii="Times New Roman" w:eastAsia="Arial" w:hAnsi="Times New Roman" w:cs="Times New Roman"/>
          <w:color w:val="000000"/>
          <w:spacing w:val="45"/>
          <w:sz w:val="24"/>
          <w:szCs w:val="24"/>
          <w:lang w:val="es-ES_tradnl"/>
        </w:rPr>
        <w:t xml:space="preserve"> </w:t>
      </w:r>
      <w:r w:rsidR="002C116D">
        <w:rPr>
          <w:rFonts w:ascii="Times New Roman" w:eastAsia="Arial" w:hAnsi="Times New Roman" w:cs="Times New Roman"/>
          <w:color w:val="000000"/>
          <w:spacing w:val="45"/>
          <w:sz w:val="24"/>
          <w:szCs w:val="24"/>
          <w:lang w:val="es-ES_tradnl"/>
        </w:rPr>
        <w:t>siste</w:t>
      </w:r>
      <w:r w:rsidR="00634FE2" w:rsidRPr="00315FA1">
        <w:rPr>
          <w:rFonts w:ascii="Times New Roman" w:eastAsia="Arial" w:hAnsi="Times New Roman" w:cs="Times New Roman"/>
          <w:color w:val="000000"/>
          <w:sz w:val="24"/>
          <w:szCs w:val="24"/>
          <w:lang w:val="es-ES_tradnl"/>
        </w:rPr>
        <w:t>ma</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experto</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difuso</w:t>
      </w:r>
      <w:r w:rsidR="00634FE2" w:rsidRPr="00315FA1">
        <w:rPr>
          <w:rFonts w:ascii="Times New Roman" w:eastAsia="Arial" w:hAnsi="Times New Roman" w:cs="Times New Roman"/>
          <w:color w:val="000000"/>
          <w:spacing w:val="30"/>
          <w:sz w:val="24"/>
          <w:szCs w:val="24"/>
          <w:lang w:val="es-ES_tradnl"/>
        </w:rPr>
        <w:t xml:space="preserve"> </w:t>
      </w:r>
      <w:r w:rsidR="00634FE2" w:rsidRPr="00315FA1">
        <w:rPr>
          <w:rFonts w:ascii="Times New Roman" w:eastAsia="Arial" w:hAnsi="Times New Roman" w:cs="Times New Roman"/>
          <w:color w:val="000000"/>
          <w:sz w:val="24"/>
          <w:szCs w:val="24"/>
          <w:lang w:val="es-ES_tradnl"/>
        </w:rPr>
        <w:t>es</w:t>
      </w:r>
      <w:r w:rsidR="00634FE2" w:rsidRPr="00315FA1">
        <w:rPr>
          <w:rFonts w:ascii="Times New Roman" w:eastAsia="Arial" w:hAnsi="Times New Roman" w:cs="Times New Roman"/>
          <w:color w:val="000000"/>
          <w:spacing w:val="30"/>
          <w:sz w:val="24"/>
          <w:szCs w:val="24"/>
          <w:lang w:val="es-ES_tradnl"/>
        </w:rPr>
        <w:t xml:space="preserve"> </w:t>
      </w:r>
      <w:r w:rsidR="00634FE2" w:rsidRPr="00315FA1">
        <w:rPr>
          <w:rFonts w:ascii="Times New Roman" w:eastAsia="Arial" w:hAnsi="Times New Roman" w:cs="Times New Roman"/>
          <w:color w:val="000000"/>
          <w:sz w:val="24"/>
          <w:szCs w:val="24"/>
          <w:lang w:val="es-ES_tradnl"/>
        </w:rPr>
        <w:t>el nivel de complicación que puede llegar a presentar</w:t>
      </w:r>
      <w:r w:rsidR="00634FE2" w:rsidRPr="00315FA1">
        <w:rPr>
          <w:rFonts w:ascii="Times New Roman" w:eastAsia="Arial" w:hAnsi="Times New Roman" w:cs="Times New Roman"/>
          <w:color w:val="000000"/>
          <w:spacing w:val="24"/>
          <w:sz w:val="24"/>
          <w:szCs w:val="24"/>
          <w:lang w:val="es-ES_tradnl"/>
        </w:rPr>
        <w:t xml:space="preserve"> </w:t>
      </w:r>
      <w:r w:rsidR="00634FE2" w:rsidRPr="00315FA1">
        <w:rPr>
          <w:rFonts w:ascii="Times New Roman" w:eastAsia="Arial" w:hAnsi="Times New Roman" w:cs="Times New Roman"/>
          <w:color w:val="000000"/>
          <w:sz w:val="24"/>
          <w:szCs w:val="24"/>
          <w:lang w:val="es-ES_tradnl"/>
        </w:rPr>
        <w:t>un paciente</w:t>
      </w:r>
      <w:r w:rsidR="00634FE2" w:rsidRPr="00315FA1">
        <w:rPr>
          <w:rFonts w:ascii="Times New Roman" w:eastAsia="Arial" w:hAnsi="Times New Roman" w:cs="Times New Roman"/>
          <w:color w:val="000000"/>
          <w:spacing w:val="24"/>
          <w:sz w:val="24"/>
          <w:szCs w:val="24"/>
          <w:lang w:val="es-ES_tradnl"/>
        </w:rPr>
        <w:t xml:space="preserve"> </w:t>
      </w:r>
      <w:r w:rsidR="00634FE2" w:rsidRPr="00315FA1">
        <w:rPr>
          <w:rFonts w:ascii="Times New Roman" w:eastAsia="Arial" w:hAnsi="Times New Roman" w:cs="Times New Roman"/>
          <w:color w:val="000000"/>
          <w:sz w:val="24"/>
          <w:szCs w:val="24"/>
          <w:lang w:val="es-ES_tradnl"/>
        </w:rPr>
        <w:t xml:space="preserve">con </w:t>
      </w:r>
      <w:r w:rsidR="0027235B">
        <w:rPr>
          <w:rStyle w:val="Textoennegrita"/>
          <w:rFonts w:ascii="Times New Roman" w:hAnsi="Times New Roman"/>
          <w:b w:val="0"/>
        </w:rPr>
        <w:t>Covid</w:t>
      </w:r>
      <w:r w:rsidR="00313390">
        <w:rPr>
          <w:rStyle w:val="Textoennegrita"/>
          <w:rFonts w:ascii="Times New Roman" w:hAnsi="Times New Roman"/>
          <w:b w:val="0"/>
        </w:rPr>
        <w:t xml:space="preserve">. A sugerencia del especialista, </w:t>
      </w:r>
      <w:r w:rsidR="00E261C8" w:rsidRPr="00E261C8">
        <w:rPr>
          <w:rFonts w:ascii="Times New Roman" w:eastAsia="Arial" w:hAnsi="Times New Roman" w:cs="Times New Roman"/>
          <w:color w:val="000000"/>
          <w:sz w:val="24"/>
          <w:szCs w:val="24"/>
          <w:lang w:val="es-ES_tradnl"/>
        </w:rPr>
        <w:t>s</w:t>
      </w:r>
      <w:r w:rsidR="00634FE2" w:rsidRPr="00E261C8">
        <w:rPr>
          <w:rFonts w:ascii="Times New Roman" w:eastAsia="Arial" w:hAnsi="Times New Roman" w:cs="Times New Roman"/>
          <w:color w:val="000000"/>
          <w:sz w:val="24"/>
          <w:szCs w:val="24"/>
          <w:lang w:val="es-ES_tradnl"/>
        </w:rPr>
        <w:t>e</w:t>
      </w:r>
      <w:r w:rsidR="00634FE2" w:rsidRPr="00E261C8">
        <w:rPr>
          <w:rFonts w:ascii="Times New Roman" w:eastAsia="Arial" w:hAnsi="Times New Roman" w:cs="Times New Roman"/>
          <w:color w:val="000000"/>
          <w:spacing w:val="45"/>
          <w:sz w:val="24"/>
          <w:szCs w:val="24"/>
          <w:lang w:val="es-ES_tradnl"/>
        </w:rPr>
        <w:t xml:space="preserve"> </w:t>
      </w:r>
      <w:r w:rsidR="00634FE2" w:rsidRPr="00E261C8">
        <w:rPr>
          <w:rFonts w:ascii="Times New Roman" w:eastAsia="Arial" w:hAnsi="Times New Roman" w:cs="Times New Roman"/>
          <w:color w:val="000000"/>
          <w:sz w:val="24"/>
          <w:szCs w:val="24"/>
          <w:lang w:val="es-ES_tradnl"/>
        </w:rPr>
        <w:t>establec</w:t>
      </w:r>
      <w:r w:rsidR="00E261C8">
        <w:rPr>
          <w:rFonts w:ascii="Times New Roman" w:eastAsia="Arial" w:hAnsi="Times New Roman" w:cs="Times New Roman"/>
          <w:color w:val="000000"/>
          <w:sz w:val="24"/>
          <w:szCs w:val="24"/>
          <w:lang w:val="es-ES_tradnl"/>
        </w:rPr>
        <w:t>ió</w:t>
      </w:r>
      <w:r w:rsidR="00634FE2" w:rsidRPr="00E261C8">
        <w:rPr>
          <w:rFonts w:ascii="Times New Roman" w:eastAsia="Arial" w:hAnsi="Times New Roman" w:cs="Times New Roman"/>
          <w:color w:val="000000"/>
          <w:spacing w:val="45"/>
          <w:sz w:val="24"/>
          <w:szCs w:val="24"/>
          <w:lang w:val="es-ES_tradnl"/>
        </w:rPr>
        <w:t xml:space="preserve"> </w:t>
      </w:r>
      <w:r w:rsidR="00634FE2" w:rsidRPr="00E261C8">
        <w:rPr>
          <w:rFonts w:ascii="Times New Roman" w:eastAsia="Arial" w:hAnsi="Times New Roman" w:cs="Times New Roman"/>
          <w:color w:val="000000"/>
          <w:sz w:val="24"/>
          <w:szCs w:val="24"/>
          <w:lang w:val="es-ES_tradnl"/>
        </w:rPr>
        <w:t>el</w:t>
      </w:r>
      <w:r w:rsidR="00634FE2" w:rsidRPr="00E261C8">
        <w:rPr>
          <w:rFonts w:ascii="Times New Roman" w:eastAsia="Arial" w:hAnsi="Times New Roman" w:cs="Times New Roman"/>
          <w:color w:val="000000"/>
          <w:spacing w:val="45"/>
          <w:sz w:val="24"/>
          <w:szCs w:val="24"/>
          <w:lang w:val="es-ES_tradnl"/>
        </w:rPr>
        <w:t xml:space="preserve"> </w:t>
      </w:r>
      <w:r w:rsidR="00634FE2" w:rsidRPr="00E261C8">
        <w:rPr>
          <w:rFonts w:ascii="Times New Roman" w:eastAsia="Arial" w:hAnsi="Times New Roman" w:cs="Times New Roman"/>
          <w:color w:val="000000"/>
          <w:sz w:val="24"/>
          <w:szCs w:val="24"/>
          <w:lang w:val="es-ES_tradnl"/>
        </w:rPr>
        <w:t>cero</w:t>
      </w:r>
      <w:r w:rsidR="00634FE2" w:rsidRPr="00E261C8">
        <w:rPr>
          <w:rFonts w:ascii="Times New Roman" w:eastAsia="Arial" w:hAnsi="Times New Roman" w:cs="Times New Roman"/>
          <w:color w:val="000000"/>
          <w:spacing w:val="45"/>
          <w:sz w:val="24"/>
          <w:szCs w:val="24"/>
          <w:lang w:val="es-ES_tradnl"/>
        </w:rPr>
        <w:t xml:space="preserve"> </w:t>
      </w:r>
      <w:r w:rsidR="00634FE2" w:rsidRPr="00E261C8">
        <w:rPr>
          <w:rFonts w:ascii="Times New Roman" w:eastAsia="Arial" w:hAnsi="Times New Roman" w:cs="Times New Roman"/>
          <w:color w:val="000000"/>
          <w:sz w:val="24"/>
          <w:szCs w:val="24"/>
          <w:lang w:val="es-ES_tradnl"/>
        </w:rPr>
        <w:t>(valor</w:t>
      </w:r>
      <w:r w:rsidR="00634FE2" w:rsidRPr="00E261C8">
        <w:rPr>
          <w:rFonts w:ascii="Times New Roman" w:eastAsia="Arial" w:hAnsi="Times New Roman" w:cs="Times New Roman"/>
          <w:color w:val="000000"/>
          <w:spacing w:val="30"/>
          <w:sz w:val="24"/>
          <w:szCs w:val="24"/>
          <w:lang w:val="es-ES_tradnl"/>
        </w:rPr>
        <w:t xml:space="preserve"> </w:t>
      </w:r>
      <w:r w:rsidR="00634FE2" w:rsidRPr="00E261C8">
        <w:rPr>
          <w:rFonts w:ascii="Times New Roman" w:eastAsia="Arial" w:hAnsi="Times New Roman" w:cs="Times New Roman"/>
          <w:color w:val="000000"/>
          <w:sz w:val="24"/>
          <w:szCs w:val="24"/>
          <w:lang w:val="es-ES_tradnl"/>
        </w:rPr>
        <w:t>mínimo)</w:t>
      </w:r>
      <w:r w:rsidR="00634FE2" w:rsidRPr="00E261C8">
        <w:rPr>
          <w:rFonts w:ascii="Times New Roman" w:eastAsia="Arial" w:hAnsi="Times New Roman" w:cs="Times New Roman"/>
          <w:color w:val="000000"/>
          <w:spacing w:val="30"/>
          <w:sz w:val="24"/>
          <w:szCs w:val="24"/>
          <w:lang w:val="es-ES_tradnl"/>
        </w:rPr>
        <w:t xml:space="preserve"> </w:t>
      </w:r>
      <w:r w:rsidR="00634FE2" w:rsidRPr="00E261C8">
        <w:rPr>
          <w:rFonts w:ascii="Times New Roman" w:eastAsia="Arial" w:hAnsi="Times New Roman" w:cs="Times New Roman"/>
          <w:color w:val="000000"/>
          <w:sz w:val="24"/>
          <w:szCs w:val="24"/>
          <w:lang w:val="es-ES_tradnl"/>
        </w:rPr>
        <w:t>como</w:t>
      </w:r>
      <w:r w:rsidR="00634FE2" w:rsidRPr="00E261C8">
        <w:rPr>
          <w:rFonts w:ascii="Times New Roman" w:eastAsia="Arial" w:hAnsi="Times New Roman" w:cs="Times New Roman"/>
          <w:color w:val="000000"/>
          <w:spacing w:val="30"/>
          <w:sz w:val="24"/>
          <w:szCs w:val="24"/>
          <w:lang w:val="es-ES_tradnl"/>
        </w:rPr>
        <w:t xml:space="preserve"> </w:t>
      </w:r>
      <w:r w:rsidR="00634FE2" w:rsidRPr="00E261C8">
        <w:rPr>
          <w:rFonts w:ascii="Times New Roman" w:eastAsia="Arial" w:hAnsi="Times New Roman" w:cs="Times New Roman"/>
          <w:color w:val="000000"/>
          <w:sz w:val="24"/>
          <w:szCs w:val="24"/>
          <w:lang w:val="es-ES_tradnl"/>
        </w:rPr>
        <w:t>poco</w:t>
      </w:r>
      <w:r w:rsidR="00634FE2" w:rsidRPr="00E261C8">
        <w:rPr>
          <w:rFonts w:ascii="Times New Roman" w:eastAsia="Arial" w:hAnsi="Times New Roman" w:cs="Times New Roman"/>
          <w:color w:val="000000"/>
          <w:spacing w:val="30"/>
          <w:sz w:val="24"/>
          <w:szCs w:val="24"/>
          <w:lang w:val="es-ES_tradnl"/>
        </w:rPr>
        <w:t xml:space="preserve"> </w:t>
      </w:r>
      <w:r w:rsidR="00634FE2" w:rsidRPr="00E261C8">
        <w:rPr>
          <w:rFonts w:ascii="Times New Roman" w:eastAsia="Arial" w:hAnsi="Times New Roman" w:cs="Times New Roman"/>
          <w:color w:val="000000"/>
          <w:sz w:val="24"/>
          <w:szCs w:val="24"/>
          <w:lang w:val="es-ES_tradnl"/>
        </w:rPr>
        <w:t>riesgo</w:t>
      </w:r>
      <w:r w:rsidR="00634FE2" w:rsidRPr="00E261C8">
        <w:rPr>
          <w:rFonts w:ascii="Times New Roman" w:eastAsia="Arial" w:hAnsi="Times New Roman" w:cs="Times New Roman"/>
          <w:color w:val="000000"/>
          <w:spacing w:val="30"/>
          <w:sz w:val="24"/>
          <w:szCs w:val="24"/>
          <w:lang w:val="es-ES_tradnl"/>
        </w:rPr>
        <w:t xml:space="preserve"> </w:t>
      </w:r>
      <w:r w:rsidR="00634FE2" w:rsidRPr="00E261C8">
        <w:rPr>
          <w:rFonts w:ascii="Times New Roman" w:eastAsia="Arial" w:hAnsi="Times New Roman" w:cs="Times New Roman"/>
          <w:color w:val="000000"/>
          <w:sz w:val="24"/>
          <w:szCs w:val="24"/>
          <w:lang w:val="es-ES_tradnl"/>
        </w:rPr>
        <w:t>de</w:t>
      </w:r>
      <w:r w:rsidR="00634FE2" w:rsidRPr="00E261C8">
        <w:rPr>
          <w:rFonts w:ascii="Times New Roman" w:eastAsia="Arial" w:hAnsi="Times New Roman" w:cs="Times New Roman"/>
          <w:color w:val="000000"/>
          <w:spacing w:val="30"/>
          <w:sz w:val="24"/>
          <w:szCs w:val="24"/>
          <w:lang w:val="es-ES_tradnl"/>
        </w:rPr>
        <w:t xml:space="preserve"> </w:t>
      </w:r>
      <w:r w:rsidR="00634FE2" w:rsidRPr="00E261C8">
        <w:rPr>
          <w:rFonts w:ascii="Times New Roman" w:eastAsia="Arial" w:hAnsi="Times New Roman" w:cs="Times New Roman"/>
          <w:color w:val="000000"/>
          <w:sz w:val="24"/>
          <w:szCs w:val="24"/>
          <w:lang w:val="es-ES_tradnl"/>
        </w:rPr>
        <w:t>sufrir complicaciones</w:t>
      </w:r>
      <w:r w:rsidR="00634FE2" w:rsidRPr="00E261C8">
        <w:rPr>
          <w:rFonts w:ascii="Times New Roman" w:eastAsia="Arial" w:hAnsi="Times New Roman" w:cs="Times New Roman"/>
          <w:color w:val="000000"/>
          <w:spacing w:val="15"/>
          <w:sz w:val="24"/>
          <w:szCs w:val="24"/>
          <w:lang w:val="es-ES_tradnl"/>
        </w:rPr>
        <w:t xml:space="preserve"> </w:t>
      </w:r>
      <w:r w:rsidR="00634FE2" w:rsidRPr="00E261C8">
        <w:rPr>
          <w:rFonts w:ascii="Times New Roman" w:eastAsia="Arial" w:hAnsi="Times New Roman" w:cs="Times New Roman"/>
          <w:color w:val="000000"/>
          <w:sz w:val="24"/>
          <w:szCs w:val="24"/>
          <w:lang w:val="es-ES_tradnl"/>
        </w:rPr>
        <w:t>a</w:t>
      </w:r>
      <w:r w:rsidR="00634FE2" w:rsidRPr="00E261C8">
        <w:rPr>
          <w:rFonts w:ascii="Times New Roman" w:eastAsia="Arial" w:hAnsi="Times New Roman" w:cs="Times New Roman"/>
          <w:color w:val="000000"/>
          <w:spacing w:val="15"/>
          <w:sz w:val="24"/>
          <w:szCs w:val="24"/>
          <w:lang w:val="es-ES_tradnl"/>
        </w:rPr>
        <w:t xml:space="preserve"> </w:t>
      </w:r>
      <w:r w:rsidR="00634FE2" w:rsidRPr="00E261C8">
        <w:rPr>
          <w:rFonts w:ascii="Times New Roman" w:eastAsia="Arial" w:hAnsi="Times New Roman" w:cs="Times New Roman"/>
          <w:color w:val="000000"/>
          <w:sz w:val="24"/>
          <w:szCs w:val="24"/>
          <w:lang w:val="es-ES_tradnl"/>
        </w:rPr>
        <w:t>causa</w:t>
      </w:r>
      <w:r w:rsidR="00634FE2" w:rsidRPr="00E261C8">
        <w:rPr>
          <w:rFonts w:ascii="Times New Roman" w:eastAsia="Arial" w:hAnsi="Times New Roman" w:cs="Times New Roman"/>
          <w:color w:val="000000"/>
          <w:spacing w:val="15"/>
          <w:sz w:val="24"/>
          <w:szCs w:val="24"/>
          <w:lang w:val="es-ES_tradnl"/>
        </w:rPr>
        <w:t xml:space="preserve"> </w:t>
      </w:r>
      <w:r w:rsidR="00634FE2" w:rsidRPr="00E261C8">
        <w:rPr>
          <w:rFonts w:ascii="Times New Roman" w:eastAsia="Arial" w:hAnsi="Times New Roman" w:cs="Times New Roman"/>
          <w:color w:val="000000"/>
          <w:sz w:val="24"/>
          <w:szCs w:val="24"/>
          <w:lang w:val="es-ES_tradnl"/>
        </w:rPr>
        <w:t>del</w:t>
      </w:r>
      <w:r w:rsidR="00634FE2" w:rsidRPr="00E261C8">
        <w:rPr>
          <w:rFonts w:ascii="Times New Roman" w:eastAsia="Arial" w:hAnsi="Times New Roman" w:cs="Times New Roman"/>
          <w:color w:val="000000"/>
          <w:spacing w:val="15"/>
          <w:sz w:val="24"/>
          <w:szCs w:val="24"/>
          <w:lang w:val="es-ES_tradnl"/>
        </w:rPr>
        <w:t xml:space="preserve"> </w:t>
      </w:r>
      <w:r w:rsidR="00634FE2" w:rsidRPr="00E261C8">
        <w:rPr>
          <w:rFonts w:ascii="Times New Roman" w:eastAsia="Arial" w:hAnsi="Times New Roman" w:cs="Times New Roman"/>
          <w:color w:val="000000"/>
          <w:sz w:val="24"/>
          <w:szCs w:val="24"/>
          <w:lang w:val="es-ES_tradnl"/>
        </w:rPr>
        <w:t>virus</w:t>
      </w:r>
      <w:r w:rsidR="00634FE2" w:rsidRPr="00315FA1">
        <w:rPr>
          <w:rFonts w:ascii="Times New Roman" w:eastAsia="Arial" w:hAnsi="Times New Roman" w:cs="Times New Roman"/>
          <w:color w:val="000000"/>
          <w:spacing w:val="15"/>
          <w:sz w:val="24"/>
          <w:szCs w:val="24"/>
          <w:lang w:val="es-ES_tradnl"/>
        </w:rPr>
        <w:t xml:space="preserve"> </w:t>
      </w:r>
      <w:r w:rsidR="00634FE2" w:rsidRPr="00315FA1">
        <w:rPr>
          <w:rFonts w:ascii="Times New Roman" w:eastAsia="Arial" w:hAnsi="Times New Roman" w:cs="Times New Roman"/>
          <w:color w:val="000000"/>
          <w:sz w:val="24"/>
          <w:szCs w:val="24"/>
          <w:lang w:val="es-ES_tradnl"/>
        </w:rPr>
        <w:t>y</w:t>
      </w:r>
      <w:r w:rsidR="00634FE2" w:rsidRPr="00315FA1">
        <w:rPr>
          <w:rFonts w:ascii="Times New Roman" w:eastAsia="Arial" w:hAnsi="Times New Roman" w:cs="Times New Roman"/>
          <w:color w:val="000000"/>
          <w:spacing w:val="15"/>
          <w:sz w:val="24"/>
          <w:szCs w:val="24"/>
          <w:lang w:val="es-ES_tradnl"/>
        </w:rPr>
        <w:t xml:space="preserve"> </w:t>
      </w:r>
      <w:r w:rsidR="00D073A6">
        <w:rPr>
          <w:rFonts w:ascii="Times New Roman" w:eastAsia="Arial" w:hAnsi="Times New Roman" w:cs="Times New Roman"/>
          <w:color w:val="000000"/>
          <w:sz w:val="24"/>
          <w:szCs w:val="24"/>
          <w:lang w:val="es-ES_tradnl"/>
        </w:rPr>
        <w:t>cincuenta</w:t>
      </w:r>
      <w:r w:rsidR="00634FE2" w:rsidRPr="00315FA1">
        <w:rPr>
          <w:rFonts w:ascii="Times New Roman" w:eastAsia="Arial" w:hAnsi="Times New Roman" w:cs="Times New Roman"/>
          <w:color w:val="000000"/>
          <w:sz w:val="24"/>
          <w:szCs w:val="24"/>
          <w:lang w:val="es-ES_tradnl"/>
        </w:rPr>
        <w:t xml:space="preserve"> (valor máximo) alto riesgo, delimitando</w:t>
      </w:r>
      <w:r w:rsidR="00634FE2" w:rsidRPr="00315FA1">
        <w:rPr>
          <w:rFonts w:ascii="Times New Roman" w:eastAsia="Arial" w:hAnsi="Times New Roman" w:cs="Times New Roman"/>
          <w:color w:val="000000"/>
          <w:spacing w:val="15"/>
          <w:sz w:val="24"/>
          <w:szCs w:val="24"/>
          <w:lang w:val="es-ES_tradnl"/>
        </w:rPr>
        <w:t xml:space="preserve"> </w:t>
      </w:r>
      <w:r w:rsidR="00634FE2" w:rsidRPr="00315FA1">
        <w:rPr>
          <w:rFonts w:ascii="Times New Roman" w:eastAsia="Arial" w:hAnsi="Times New Roman" w:cs="Times New Roman"/>
          <w:color w:val="000000"/>
          <w:sz w:val="24"/>
          <w:szCs w:val="24"/>
          <w:lang w:val="es-ES_tradnl"/>
        </w:rPr>
        <w:t>así</w:t>
      </w:r>
      <w:r w:rsidR="00634FE2" w:rsidRPr="00315FA1">
        <w:rPr>
          <w:rFonts w:ascii="Times New Roman" w:eastAsia="Arial" w:hAnsi="Times New Roman" w:cs="Times New Roman"/>
          <w:color w:val="000000"/>
          <w:spacing w:val="15"/>
          <w:sz w:val="24"/>
          <w:szCs w:val="24"/>
          <w:lang w:val="es-ES_tradnl"/>
        </w:rPr>
        <w:t xml:space="preserve"> </w:t>
      </w:r>
      <w:r w:rsidR="00634FE2" w:rsidRPr="00315FA1">
        <w:rPr>
          <w:rFonts w:ascii="Times New Roman" w:eastAsia="Arial" w:hAnsi="Times New Roman" w:cs="Times New Roman"/>
          <w:color w:val="000000"/>
          <w:sz w:val="24"/>
          <w:szCs w:val="24"/>
          <w:lang w:val="es-ES_tradnl"/>
        </w:rPr>
        <w:t>el</w:t>
      </w:r>
      <w:r w:rsidR="00634FE2" w:rsidRPr="00315FA1">
        <w:rPr>
          <w:rFonts w:ascii="Times New Roman" w:eastAsia="Arial" w:hAnsi="Times New Roman" w:cs="Times New Roman"/>
          <w:color w:val="000000"/>
          <w:spacing w:val="15"/>
          <w:sz w:val="24"/>
          <w:szCs w:val="24"/>
          <w:lang w:val="es-ES_tradnl"/>
        </w:rPr>
        <w:t xml:space="preserve"> </w:t>
      </w:r>
      <w:r w:rsidR="00634FE2" w:rsidRPr="00315FA1">
        <w:rPr>
          <w:rFonts w:ascii="Times New Roman" w:eastAsia="Arial" w:hAnsi="Times New Roman" w:cs="Times New Roman"/>
          <w:color w:val="000000"/>
          <w:sz w:val="24"/>
          <w:szCs w:val="24"/>
          <w:lang w:val="es-ES_tradnl"/>
        </w:rPr>
        <w:t>universo</w:t>
      </w:r>
      <w:r w:rsidR="00634FE2" w:rsidRPr="00315FA1">
        <w:rPr>
          <w:rFonts w:ascii="Times New Roman" w:eastAsia="Arial" w:hAnsi="Times New Roman" w:cs="Times New Roman"/>
          <w:color w:val="000000"/>
          <w:spacing w:val="15"/>
          <w:sz w:val="24"/>
          <w:szCs w:val="24"/>
          <w:lang w:val="es-ES_tradnl"/>
        </w:rPr>
        <w:t xml:space="preserve"> </w:t>
      </w:r>
      <w:r w:rsidR="00634FE2" w:rsidRPr="00315FA1">
        <w:rPr>
          <w:rFonts w:ascii="Times New Roman" w:eastAsia="Arial" w:hAnsi="Times New Roman" w:cs="Times New Roman"/>
          <w:color w:val="000000"/>
          <w:sz w:val="24"/>
          <w:szCs w:val="24"/>
          <w:lang w:val="es-ES_tradnl"/>
        </w:rPr>
        <w:t>en</w:t>
      </w:r>
      <w:r w:rsidR="00634FE2" w:rsidRPr="00315FA1">
        <w:rPr>
          <w:rFonts w:ascii="Times New Roman" w:eastAsia="Arial" w:hAnsi="Times New Roman" w:cs="Times New Roman"/>
          <w:color w:val="000000"/>
          <w:spacing w:val="15"/>
          <w:sz w:val="24"/>
          <w:szCs w:val="24"/>
          <w:lang w:val="es-ES_tradnl"/>
        </w:rPr>
        <w:t xml:space="preserve"> </w:t>
      </w:r>
      <w:r w:rsidR="00634FE2" w:rsidRPr="00315FA1">
        <w:rPr>
          <w:rFonts w:ascii="Times New Roman" w:eastAsia="Arial" w:hAnsi="Times New Roman" w:cs="Times New Roman"/>
          <w:color w:val="000000"/>
          <w:sz w:val="24"/>
          <w:szCs w:val="24"/>
          <w:lang w:val="es-ES_tradnl"/>
        </w:rPr>
        <w:t>discurso</w:t>
      </w:r>
      <w:r w:rsidR="00634FE2" w:rsidRPr="00315FA1">
        <w:rPr>
          <w:rFonts w:ascii="Times New Roman" w:eastAsia="Arial" w:hAnsi="Times New Roman" w:cs="Times New Roman"/>
          <w:color w:val="000000"/>
          <w:spacing w:val="15"/>
          <w:sz w:val="24"/>
          <w:szCs w:val="24"/>
          <w:lang w:val="es-ES_tradnl"/>
        </w:rPr>
        <w:t xml:space="preserve"> </w:t>
      </w:r>
      <w:r w:rsidR="00634FE2" w:rsidRPr="00315FA1">
        <w:rPr>
          <w:rFonts w:ascii="Times New Roman" w:eastAsia="Arial" w:hAnsi="Times New Roman" w:cs="Times New Roman"/>
          <w:color w:val="000000"/>
          <w:sz w:val="24"/>
          <w:szCs w:val="24"/>
          <w:lang w:val="es-ES_tradnl"/>
        </w:rPr>
        <w:t>de</w:t>
      </w:r>
      <w:r w:rsidR="00634FE2" w:rsidRPr="00315FA1">
        <w:rPr>
          <w:rFonts w:ascii="Times New Roman" w:eastAsia="Arial" w:hAnsi="Times New Roman" w:cs="Times New Roman"/>
          <w:color w:val="000000"/>
          <w:spacing w:val="15"/>
          <w:sz w:val="24"/>
          <w:szCs w:val="24"/>
          <w:lang w:val="es-ES_tradnl"/>
        </w:rPr>
        <w:t xml:space="preserve"> </w:t>
      </w:r>
      <w:r w:rsidR="00634FE2" w:rsidRPr="00315FA1">
        <w:rPr>
          <w:rFonts w:ascii="Times New Roman" w:eastAsia="Arial" w:hAnsi="Times New Roman" w:cs="Times New Roman"/>
          <w:color w:val="000000"/>
          <w:sz w:val="24"/>
          <w:szCs w:val="24"/>
          <w:lang w:val="es-ES_tradnl"/>
        </w:rPr>
        <w:t>l</w:t>
      </w:r>
      <w:r w:rsidR="000D4FD0">
        <w:rPr>
          <w:rFonts w:ascii="Times New Roman" w:eastAsia="Arial" w:hAnsi="Times New Roman" w:cs="Times New Roman"/>
          <w:color w:val="000000"/>
          <w:sz w:val="24"/>
          <w:szCs w:val="24"/>
          <w:lang w:val="es-ES_tradnl"/>
        </w:rPr>
        <w:t>a variable de salida en tres</w:t>
      </w:r>
      <w:r w:rsidR="00634FE2" w:rsidRPr="00315FA1">
        <w:rPr>
          <w:rFonts w:ascii="Times New Roman" w:eastAsia="Arial" w:hAnsi="Times New Roman" w:cs="Times New Roman"/>
          <w:color w:val="000000"/>
          <w:sz w:val="24"/>
          <w:szCs w:val="24"/>
          <w:lang w:val="es-ES_tradnl"/>
        </w:rPr>
        <w:t xml:space="preserve"> conjuntos,</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los</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cuales</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se</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muestran</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en</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la</w:t>
      </w:r>
      <w:r w:rsidR="00634FE2" w:rsidRPr="00315FA1">
        <w:rPr>
          <w:rFonts w:ascii="Times New Roman" w:eastAsia="Arial" w:hAnsi="Times New Roman" w:cs="Times New Roman"/>
          <w:color w:val="000000"/>
          <w:spacing w:val="45"/>
          <w:sz w:val="24"/>
          <w:szCs w:val="24"/>
          <w:lang w:val="es-ES_tradnl"/>
        </w:rPr>
        <w:t xml:space="preserve"> </w:t>
      </w:r>
      <w:r w:rsidR="00634FE2" w:rsidRPr="00315FA1">
        <w:rPr>
          <w:rFonts w:ascii="Times New Roman" w:eastAsia="Arial" w:hAnsi="Times New Roman" w:cs="Times New Roman"/>
          <w:color w:val="000000"/>
          <w:sz w:val="24"/>
          <w:szCs w:val="24"/>
          <w:lang w:val="es-ES_tradnl"/>
        </w:rPr>
        <w:t>tabla</w:t>
      </w:r>
      <w:r w:rsidR="00634FE2" w:rsidRPr="00315FA1">
        <w:rPr>
          <w:rFonts w:ascii="Times New Roman" w:eastAsia="Arial" w:hAnsi="Times New Roman" w:cs="Times New Roman"/>
          <w:color w:val="000000"/>
          <w:spacing w:val="30"/>
          <w:sz w:val="24"/>
          <w:szCs w:val="24"/>
          <w:lang w:val="es-ES_tradnl"/>
        </w:rPr>
        <w:t xml:space="preserve"> </w:t>
      </w:r>
      <w:r w:rsidR="00634FE2" w:rsidRPr="00315FA1">
        <w:rPr>
          <w:rFonts w:ascii="Times New Roman" w:eastAsia="Arial" w:hAnsi="Times New Roman" w:cs="Times New Roman"/>
          <w:color w:val="000000"/>
          <w:sz w:val="24"/>
          <w:szCs w:val="24"/>
          <w:lang w:val="es-ES_tradnl"/>
        </w:rPr>
        <w:t>10</w:t>
      </w:r>
      <w:r w:rsidR="00634FE2" w:rsidRPr="00315FA1">
        <w:rPr>
          <w:rFonts w:ascii="Times New Roman" w:eastAsia="Arial" w:hAnsi="Times New Roman" w:cs="Times New Roman"/>
          <w:color w:val="000000"/>
          <w:spacing w:val="30"/>
          <w:sz w:val="24"/>
          <w:szCs w:val="24"/>
          <w:lang w:val="es-ES_tradnl"/>
        </w:rPr>
        <w:t xml:space="preserve"> </w:t>
      </w:r>
      <w:r w:rsidR="00634FE2" w:rsidRPr="00315FA1">
        <w:rPr>
          <w:rFonts w:ascii="Times New Roman" w:eastAsia="Arial" w:hAnsi="Times New Roman" w:cs="Times New Roman"/>
          <w:color w:val="000000"/>
          <w:sz w:val="24"/>
          <w:szCs w:val="24"/>
          <w:lang w:val="es-ES_tradnl"/>
        </w:rPr>
        <w:t>junto</w:t>
      </w:r>
      <w:r w:rsidR="00634FE2" w:rsidRPr="00315FA1">
        <w:rPr>
          <w:rFonts w:ascii="Times New Roman" w:eastAsia="Arial" w:hAnsi="Times New Roman" w:cs="Times New Roman"/>
          <w:color w:val="000000"/>
          <w:spacing w:val="30"/>
          <w:sz w:val="24"/>
          <w:szCs w:val="24"/>
          <w:lang w:val="es-ES_tradnl"/>
        </w:rPr>
        <w:t xml:space="preserve"> </w:t>
      </w:r>
      <w:r w:rsidR="00634FE2" w:rsidRPr="00315FA1">
        <w:rPr>
          <w:rFonts w:ascii="Times New Roman" w:eastAsia="Arial" w:hAnsi="Times New Roman" w:cs="Times New Roman"/>
          <w:color w:val="000000"/>
          <w:sz w:val="24"/>
          <w:szCs w:val="24"/>
          <w:lang w:val="es-ES_tradnl"/>
        </w:rPr>
        <w:t>con</w:t>
      </w:r>
      <w:r w:rsidR="00634FE2" w:rsidRPr="00315FA1">
        <w:rPr>
          <w:rFonts w:ascii="Times New Roman" w:eastAsia="Arial" w:hAnsi="Times New Roman" w:cs="Times New Roman"/>
          <w:color w:val="000000"/>
          <w:spacing w:val="30"/>
          <w:sz w:val="24"/>
          <w:szCs w:val="24"/>
          <w:lang w:val="es-ES_tradnl"/>
        </w:rPr>
        <w:t xml:space="preserve"> </w:t>
      </w:r>
      <w:r w:rsidR="00634FE2" w:rsidRPr="00315FA1">
        <w:rPr>
          <w:rFonts w:ascii="Times New Roman" w:eastAsia="Arial" w:hAnsi="Times New Roman" w:cs="Times New Roman"/>
          <w:color w:val="000000"/>
          <w:sz w:val="24"/>
          <w:szCs w:val="24"/>
          <w:lang w:val="es-ES_tradnl"/>
        </w:rPr>
        <w:t>su</w:t>
      </w:r>
      <w:r w:rsidR="00634FE2" w:rsidRPr="00315FA1">
        <w:rPr>
          <w:rFonts w:ascii="Times New Roman" w:eastAsia="Arial" w:hAnsi="Times New Roman" w:cs="Times New Roman"/>
          <w:color w:val="000000"/>
          <w:spacing w:val="30"/>
          <w:sz w:val="24"/>
          <w:szCs w:val="24"/>
          <w:lang w:val="es-ES_tradnl"/>
        </w:rPr>
        <w:t xml:space="preserve"> </w:t>
      </w:r>
      <w:r w:rsidR="00634FE2" w:rsidRPr="00315FA1">
        <w:rPr>
          <w:rFonts w:ascii="Times New Roman" w:eastAsia="Arial" w:hAnsi="Times New Roman" w:cs="Times New Roman"/>
          <w:color w:val="000000"/>
          <w:sz w:val="24"/>
          <w:szCs w:val="24"/>
          <w:lang w:val="es-ES_tradnl"/>
        </w:rPr>
        <w:t>respectivo tipo. Los co</w:t>
      </w:r>
      <w:r w:rsidR="009761E3">
        <w:rPr>
          <w:rFonts w:ascii="Times New Roman" w:eastAsia="Arial" w:hAnsi="Times New Roman" w:cs="Times New Roman"/>
          <w:color w:val="000000"/>
          <w:sz w:val="24"/>
          <w:szCs w:val="24"/>
          <w:lang w:val="es-ES_tradnl"/>
        </w:rPr>
        <w:t>njuntos que se trabajarán son: medio, a</w:t>
      </w:r>
      <w:r w:rsidR="002C116D">
        <w:rPr>
          <w:rFonts w:ascii="Times New Roman" w:eastAsia="Arial" w:hAnsi="Times New Roman" w:cs="Times New Roman"/>
          <w:color w:val="000000"/>
          <w:sz w:val="24"/>
          <w:szCs w:val="24"/>
          <w:lang w:val="es-ES_tradnl"/>
        </w:rPr>
        <w:t>lto</w:t>
      </w:r>
      <w:r w:rsidR="009761E3">
        <w:rPr>
          <w:rFonts w:ascii="Times New Roman" w:eastAsia="Arial" w:hAnsi="Times New Roman" w:cs="Times New Roman"/>
          <w:color w:val="000000"/>
          <w:sz w:val="24"/>
          <w:szCs w:val="24"/>
          <w:lang w:val="es-ES_tradnl"/>
        </w:rPr>
        <w:t xml:space="preserve"> y muy a</w:t>
      </w:r>
      <w:r w:rsidR="002C116D">
        <w:rPr>
          <w:rFonts w:ascii="Times New Roman" w:eastAsia="Arial" w:hAnsi="Times New Roman" w:cs="Times New Roman"/>
          <w:color w:val="000000"/>
          <w:sz w:val="24"/>
          <w:szCs w:val="24"/>
          <w:lang w:val="es-ES_tradnl"/>
        </w:rPr>
        <w:t>lto</w:t>
      </w:r>
      <w:r w:rsidR="00634FE2" w:rsidRPr="00315FA1">
        <w:rPr>
          <w:rFonts w:ascii="Times New Roman" w:eastAsia="Arial" w:hAnsi="Times New Roman" w:cs="Times New Roman"/>
          <w:color w:val="000000"/>
          <w:sz w:val="24"/>
          <w:szCs w:val="24"/>
          <w:lang w:val="es-ES_tradnl"/>
        </w:rPr>
        <w:t>.</w:t>
      </w:r>
      <w:r w:rsidR="002C116D">
        <w:rPr>
          <w:rFonts w:ascii="Times New Roman" w:eastAsia="Arial" w:hAnsi="Times New Roman" w:cs="Times New Roman"/>
          <w:color w:val="000000"/>
          <w:sz w:val="24"/>
          <w:szCs w:val="24"/>
          <w:lang w:val="es-ES_tradnl"/>
        </w:rPr>
        <w:t xml:space="preserve"> La figura 3 muestra la representación difusa.</w:t>
      </w:r>
    </w:p>
    <w:p w14:paraId="0EEDEE46" w14:textId="77777777" w:rsidR="00F85216" w:rsidRDefault="00F85216" w:rsidP="006F5604">
      <w:pPr>
        <w:spacing w:after="0" w:line="360" w:lineRule="auto"/>
        <w:ind w:right="302"/>
        <w:jc w:val="both"/>
        <w:rPr>
          <w:rFonts w:ascii="Times New Roman" w:eastAsia="Arial" w:hAnsi="Times New Roman" w:cs="Times New Roman"/>
          <w:color w:val="000000"/>
          <w:sz w:val="24"/>
          <w:szCs w:val="24"/>
          <w:lang w:val="es-ES_tradnl"/>
        </w:rPr>
      </w:pPr>
    </w:p>
    <w:p w14:paraId="683E4274" w14:textId="77777777" w:rsidR="00225FD5" w:rsidRPr="006F5604" w:rsidRDefault="00225FD5" w:rsidP="006F5604">
      <w:pPr>
        <w:spacing w:after="0" w:line="360" w:lineRule="auto"/>
        <w:ind w:right="302"/>
        <w:jc w:val="both"/>
        <w:rPr>
          <w:rFonts w:ascii="Times New Roman" w:eastAsia="Arial" w:hAnsi="Times New Roman" w:cs="Times New Roman"/>
          <w:color w:val="000000"/>
          <w:sz w:val="24"/>
          <w:szCs w:val="24"/>
          <w:lang w:val="es-ES_tradnl"/>
        </w:rPr>
      </w:pPr>
    </w:p>
    <w:p w14:paraId="509C2E7D" w14:textId="23DCC263" w:rsidR="00E52C04" w:rsidRPr="006F5604" w:rsidRDefault="006F5604" w:rsidP="003A38B7">
      <w:pPr>
        <w:spacing w:after="0" w:line="360" w:lineRule="auto"/>
        <w:jc w:val="center"/>
        <w:rPr>
          <w:rFonts w:ascii="Times New Roman" w:hAnsi="Times New Roman" w:cs="Times New Roman"/>
          <w:sz w:val="24"/>
          <w:szCs w:val="24"/>
        </w:rPr>
      </w:pPr>
      <w:r w:rsidRPr="00EF6BC3">
        <w:rPr>
          <w:rFonts w:ascii="Times New Roman" w:hAnsi="Times New Roman" w:cs="Times New Roman"/>
          <w:b/>
          <w:sz w:val="24"/>
          <w:szCs w:val="24"/>
        </w:rPr>
        <w:lastRenderedPageBreak/>
        <w:t>Tabla 10.</w:t>
      </w:r>
      <w:r w:rsidRPr="00EF6BC3">
        <w:rPr>
          <w:rFonts w:ascii="Times New Roman" w:hAnsi="Times New Roman" w:cs="Times New Roman"/>
          <w:sz w:val="24"/>
          <w:szCs w:val="24"/>
        </w:rPr>
        <w:t xml:space="preserve"> Conjunto de Nivel de complicación</w:t>
      </w:r>
    </w:p>
    <w:tbl>
      <w:tblPr>
        <w:tblStyle w:val="Tablaconcuadrcula"/>
        <w:tblW w:w="0" w:type="auto"/>
        <w:tblInd w:w="1384" w:type="dxa"/>
        <w:tblLook w:val="04A0" w:firstRow="1" w:lastRow="0" w:firstColumn="1" w:lastColumn="0" w:noHBand="0" w:noVBand="1"/>
      </w:tblPr>
      <w:tblGrid>
        <w:gridCol w:w="3357"/>
        <w:gridCol w:w="2597"/>
      </w:tblGrid>
      <w:tr w:rsidR="006F5604" w:rsidRPr="003A38B7" w14:paraId="7A59FB70" w14:textId="77777777" w:rsidTr="006F5604">
        <w:tc>
          <w:tcPr>
            <w:tcW w:w="3357" w:type="dxa"/>
          </w:tcPr>
          <w:p w14:paraId="2DE00260" w14:textId="77777777" w:rsidR="006F5604" w:rsidRPr="003A38B7" w:rsidRDefault="006F5604" w:rsidP="006F5604">
            <w:pPr>
              <w:spacing w:after="120" w:line="240" w:lineRule="auto"/>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Conjuntos</w:t>
            </w:r>
          </w:p>
          <w:p w14:paraId="05C7F31F" w14:textId="77777777" w:rsidR="006F5604" w:rsidRPr="003A38B7" w:rsidRDefault="006F5604" w:rsidP="006F5604">
            <w:pPr>
              <w:spacing w:after="120" w:line="240" w:lineRule="auto"/>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Nivel de complicación COVID</w:t>
            </w:r>
          </w:p>
        </w:tc>
        <w:tc>
          <w:tcPr>
            <w:tcW w:w="2597" w:type="dxa"/>
          </w:tcPr>
          <w:p w14:paraId="62C6A25C"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Rango</w:t>
            </w:r>
          </w:p>
          <w:p w14:paraId="794F82CD"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w:t>
            </w:r>
          </w:p>
        </w:tc>
      </w:tr>
      <w:tr w:rsidR="006F5604" w:rsidRPr="003A38B7" w14:paraId="2200A893" w14:textId="77777777" w:rsidTr="006F5604">
        <w:tc>
          <w:tcPr>
            <w:tcW w:w="3357" w:type="dxa"/>
          </w:tcPr>
          <w:p w14:paraId="690FF963"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Medio</w:t>
            </w:r>
          </w:p>
        </w:tc>
        <w:tc>
          <w:tcPr>
            <w:tcW w:w="2597" w:type="dxa"/>
          </w:tcPr>
          <w:p w14:paraId="24DF34FE"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0-21</w:t>
            </w:r>
          </w:p>
        </w:tc>
      </w:tr>
      <w:tr w:rsidR="006F5604" w:rsidRPr="003A38B7" w14:paraId="6AC5F494" w14:textId="77777777" w:rsidTr="006F5604">
        <w:tc>
          <w:tcPr>
            <w:tcW w:w="3357" w:type="dxa"/>
          </w:tcPr>
          <w:p w14:paraId="0E4FE101"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Alto</w:t>
            </w:r>
          </w:p>
        </w:tc>
        <w:tc>
          <w:tcPr>
            <w:tcW w:w="2597" w:type="dxa"/>
          </w:tcPr>
          <w:p w14:paraId="29778F6C"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22-30</w:t>
            </w:r>
          </w:p>
        </w:tc>
      </w:tr>
      <w:tr w:rsidR="006F5604" w:rsidRPr="003A38B7" w14:paraId="76D96B6F" w14:textId="77777777" w:rsidTr="006F5604">
        <w:tc>
          <w:tcPr>
            <w:tcW w:w="3357" w:type="dxa"/>
          </w:tcPr>
          <w:p w14:paraId="4744C382"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Muy Alto</w:t>
            </w:r>
          </w:p>
        </w:tc>
        <w:tc>
          <w:tcPr>
            <w:tcW w:w="2597" w:type="dxa"/>
          </w:tcPr>
          <w:p w14:paraId="340D21E0"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31-50</w:t>
            </w:r>
          </w:p>
        </w:tc>
      </w:tr>
    </w:tbl>
    <w:p w14:paraId="3BABA7AB" w14:textId="77777777" w:rsidR="00634FE2" w:rsidRPr="00315FA1" w:rsidRDefault="00634FE2" w:rsidP="00634FE2">
      <w:pPr>
        <w:spacing w:before="5" w:after="0" w:line="240" w:lineRule="auto"/>
        <w:rPr>
          <w:rFonts w:ascii="Times New Roman" w:hAnsi="Times New Roman" w:cs="Times New Roman"/>
          <w:sz w:val="12"/>
          <w:szCs w:val="12"/>
          <w:lang w:val="es-ES_tradnl"/>
        </w:rPr>
      </w:pPr>
    </w:p>
    <w:p w14:paraId="0BB09601" w14:textId="658580DA" w:rsidR="009811E9" w:rsidRPr="003A38B7" w:rsidRDefault="00634FE2" w:rsidP="00EF6BC3">
      <w:pPr>
        <w:spacing w:after="0" w:line="360" w:lineRule="auto"/>
        <w:jc w:val="center"/>
        <w:rPr>
          <w:rFonts w:ascii="Times New Roman" w:hAnsi="Times New Roman" w:cs="Times New Roman"/>
          <w:sz w:val="24"/>
          <w:szCs w:val="24"/>
        </w:rPr>
      </w:pPr>
      <w:r w:rsidRPr="003A38B7">
        <w:rPr>
          <w:rFonts w:ascii="Times New Roman" w:hAnsi="Times New Roman" w:cs="Times New Roman"/>
          <w:sz w:val="24"/>
          <w:szCs w:val="24"/>
        </w:rPr>
        <w:t>Fuente: Elaboración propia</w:t>
      </w:r>
    </w:p>
    <w:p w14:paraId="43540962" w14:textId="77777777" w:rsidR="00EF6BC3" w:rsidRPr="00EF6BC3" w:rsidRDefault="00EF6BC3" w:rsidP="00EF6BC3">
      <w:pPr>
        <w:spacing w:after="0" w:line="360" w:lineRule="auto"/>
        <w:ind w:right="-20"/>
        <w:jc w:val="center"/>
        <w:rPr>
          <w:rFonts w:ascii="Times New Roman" w:eastAsia="Arial" w:hAnsi="Times New Roman" w:cs="Times New Roman"/>
          <w:b/>
          <w:sz w:val="24"/>
          <w:szCs w:val="24"/>
          <w:lang w:val="es-ES_tradnl"/>
        </w:rPr>
      </w:pPr>
    </w:p>
    <w:p w14:paraId="0BEC84D5" w14:textId="729B4645" w:rsidR="009811E9" w:rsidRPr="00EF6BC3" w:rsidRDefault="009811E9" w:rsidP="00EF6BC3">
      <w:pPr>
        <w:spacing w:after="0" w:line="360" w:lineRule="auto"/>
        <w:ind w:right="-20"/>
        <w:jc w:val="center"/>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Figura 3</w:t>
      </w:r>
      <w:r w:rsidRPr="00EF6BC3">
        <w:rPr>
          <w:rFonts w:ascii="Times New Roman" w:eastAsia="Arial" w:hAnsi="Times New Roman" w:cs="Times New Roman"/>
          <w:sz w:val="24"/>
          <w:szCs w:val="24"/>
          <w:lang w:val="es-ES_tradnl"/>
        </w:rPr>
        <w:t>. Conjuntos de salida Niv</w:t>
      </w:r>
      <w:r w:rsidR="00332FF9">
        <w:rPr>
          <w:rFonts w:ascii="Times New Roman" w:eastAsia="Arial" w:hAnsi="Times New Roman" w:cs="Times New Roman"/>
          <w:sz w:val="24"/>
          <w:szCs w:val="24"/>
          <w:lang w:val="es-ES_tradnl"/>
        </w:rPr>
        <w:t>el de complicación por COVID-19</w:t>
      </w:r>
    </w:p>
    <w:p w14:paraId="0BAC8E36" w14:textId="2464F0B6" w:rsidR="005558DB" w:rsidRDefault="005558DB" w:rsidP="00634FE2">
      <w:pPr>
        <w:spacing w:after="0" w:line="240" w:lineRule="auto"/>
        <w:jc w:val="center"/>
        <w:rPr>
          <w:rFonts w:ascii="Times New Roman" w:hAnsi="Times New Roman" w:cs="Times New Roman"/>
          <w:lang w:val="es-ES_tradnl"/>
        </w:rPr>
      </w:pPr>
    </w:p>
    <w:p w14:paraId="0C5901A2" w14:textId="7E7F41A9" w:rsidR="005558DB" w:rsidRDefault="003C49C8" w:rsidP="00634FE2">
      <w:pPr>
        <w:spacing w:after="0" w:line="240" w:lineRule="auto"/>
        <w:jc w:val="center"/>
        <w:rPr>
          <w:rFonts w:ascii="Times New Roman" w:hAnsi="Times New Roman" w:cs="Times New Roman"/>
          <w:lang w:val="es-ES_tradnl"/>
        </w:rPr>
      </w:pPr>
      <w:r>
        <w:rPr>
          <w:rFonts w:ascii="Times New Roman" w:hAnsi="Times New Roman" w:cs="Times New Roman"/>
          <w:noProof/>
          <w:lang w:val="es-ES" w:eastAsia="es-ES"/>
        </w:rPr>
        <w:drawing>
          <wp:anchor distT="0" distB="0" distL="114300" distR="114300" simplePos="0" relativeHeight="251656704" behindDoc="1" locked="0" layoutInCell="1" allowOverlap="1" wp14:anchorId="56B6D8F0" wp14:editId="0B96D4BC">
            <wp:simplePos x="0" y="0"/>
            <wp:positionH relativeFrom="margin">
              <wp:align>center</wp:align>
            </wp:positionH>
            <wp:positionV relativeFrom="paragraph">
              <wp:posOffset>12065</wp:posOffset>
            </wp:positionV>
            <wp:extent cx="3590199" cy="1566545"/>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23966" t="17239" r="2917" b="45363"/>
                    <a:stretch/>
                  </pic:blipFill>
                  <pic:spPr bwMode="auto">
                    <a:xfrm>
                      <a:off x="0" y="0"/>
                      <a:ext cx="3594751" cy="156853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B1C05" w14:textId="4ED617A7" w:rsidR="005558DB" w:rsidRPr="003C49C8" w:rsidRDefault="005558DB" w:rsidP="003C49C8"/>
    <w:p w14:paraId="0E1DC0AB" w14:textId="77777777" w:rsidR="005558DB" w:rsidRDefault="005558DB" w:rsidP="003C49C8"/>
    <w:p w14:paraId="75DB4E55" w14:textId="77777777" w:rsidR="003C49C8" w:rsidRDefault="003C49C8" w:rsidP="003C49C8"/>
    <w:p w14:paraId="06514DA5" w14:textId="77777777" w:rsidR="003C49C8" w:rsidRDefault="003C49C8" w:rsidP="003C49C8"/>
    <w:p w14:paraId="1940A006" w14:textId="77777777" w:rsidR="00FA3B4C" w:rsidRDefault="00FA3B4C" w:rsidP="003C49C8"/>
    <w:p w14:paraId="4A32C872" w14:textId="37884BC9" w:rsidR="00FA3B4C" w:rsidRPr="00FA3B4C" w:rsidRDefault="007D1B93" w:rsidP="00225FD5">
      <w:pPr>
        <w:spacing w:after="0" w:line="360" w:lineRule="auto"/>
        <w:ind w:left="2825" w:right="3054" w:firstLine="7"/>
        <w:jc w:val="center"/>
        <w:rPr>
          <w:rFonts w:ascii="Times New Roman" w:eastAsia="Arial" w:hAnsi="Times New Roman" w:cs="Times New Roman"/>
          <w:lang w:val="es-ES_tradnl"/>
        </w:rPr>
      </w:pPr>
      <w:r w:rsidRPr="00FA3B4C">
        <w:rPr>
          <w:rFonts w:ascii="Times New Roman" w:eastAsia="Arial" w:hAnsi="Times New Roman" w:cs="Times New Roman"/>
          <w:lang w:val="es-ES_tradnl"/>
        </w:rPr>
        <w:t>Fuente: Elaboración propia</w:t>
      </w:r>
    </w:p>
    <w:p w14:paraId="2B20587A" w14:textId="50D1EDC6" w:rsidR="003C49C8" w:rsidRDefault="003C49C8" w:rsidP="00E65503">
      <w:pPr>
        <w:spacing w:after="0" w:line="360" w:lineRule="auto"/>
        <w:ind w:right="42"/>
        <w:jc w:val="both"/>
        <w:rPr>
          <w:rFonts w:ascii="Times New Roman" w:eastAsia="Arial" w:hAnsi="Times New Roman" w:cs="Times New Roman"/>
          <w:color w:val="000000"/>
          <w:sz w:val="24"/>
          <w:szCs w:val="24"/>
          <w:lang w:val="es-ES_tradnl"/>
        </w:rPr>
      </w:pPr>
      <w:r w:rsidRPr="00315FA1">
        <w:rPr>
          <w:rFonts w:ascii="Times New Roman" w:eastAsia="Arial" w:hAnsi="Times New Roman" w:cs="Times New Roman"/>
          <w:i/>
          <w:color w:val="333333"/>
          <w:sz w:val="24"/>
          <w:szCs w:val="24"/>
          <w:lang w:val="es-ES_tradnl"/>
        </w:rPr>
        <w:t>xii)</w:t>
      </w:r>
      <w:r w:rsidRPr="00315FA1">
        <w:rPr>
          <w:rFonts w:ascii="Times New Roman" w:eastAsia="Arial" w:hAnsi="Times New Roman" w:cs="Times New Roman"/>
          <w:i/>
          <w:color w:val="333333"/>
          <w:spacing w:val="45"/>
          <w:sz w:val="24"/>
          <w:szCs w:val="24"/>
          <w:lang w:val="es-ES_tradnl"/>
        </w:rPr>
        <w:t xml:space="preserve"> </w:t>
      </w:r>
      <w:r w:rsidRPr="00315FA1">
        <w:rPr>
          <w:rFonts w:ascii="Times New Roman" w:eastAsia="Arial" w:hAnsi="Times New Roman" w:cs="Times New Roman"/>
          <w:i/>
          <w:color w:val="333333"/>
          <w:sz w:val="24"/>
          <w:szCs w:val="24"/>
          <w:lang w:val="es-ES_tradnl"/>
        </w:rPr>
        <w:t>Estado</w:t>
      </w:r>
      <w:r w:rsidRPr="00315FA1">
        <w:rPr>
          <w:rFonts w:ascii="Times New Roman" w:eastAsia="Arial" w:hAnsi="Times New Roman" w:cs="Times New Roman"/>
          <w:i/>
          <w:color w:val="333333"/>
          <w:spacing w:val="45"/>
          <w:sz w:val="24"/>
          <w:szCs w:val="24"/>
          <w:lang w:val="es-ES_tradnl"/>
        </w:rPr>
        <w:t xml:space="preserve"> </w:t>
      </w:r>
      <w:r w:rsidRPr="00315FA1">
        <w:rPr>
          <w:rFonts w:ascii="Times New Roman" w:eastAsia="Arial" w:hAnsi="Times New Roman" w:cs="Times New Roman"/>
          <w:i/>
          <w:color w:val="333333"/>
          <w:sz w:val="24"/>
          <w:szCs w:val="24"/>
          <w:lang w:val="es-ES_tradnl"/>
        </w:rPr>
        <w:t>de</w:t>
      </w:r>
      <w:r w:rsidRPr="00315FA1">
        <w:rPr>
          <w:rFonts w:ascii="Times New Roman" w:eastAsia="Arial" w:hAnsi="Times New Roman" w:cs="Times New Roman"/>
          <w:i/>
          <w:color w:val="333333"/>
          <w:spacing w:val="45"/>
          <w:sz w:val="24"/>
          <w:szCs w:val="24"/>
          <w:lang w:val="es-ES_tradnl"/>
        </w:rPr>
        <w:t xml:space="preserve"> </w:t>
      </w:r>
      <w:r w:rsidRPr="00315FA1">
        <w:rPr>
          <w:rFonts w:ascii="Times New Roman" w:eastAsia="Arial" w:hAnsi="Times New Roman" w:cs="Times New Roman"/>
          <w:i/>
          <w:color w:val="333333"/>
          <w:sz w:val="24"/>
          <w:szCs w:val="24"/>
          <w:lang w:val="es-ES_tradnl"/>
        </w:rPr>
        <w:t>salud:</w:t>
      </w:r>
      <w:r w:rsidRPr="00315FA1">
        <w:rPr>
          <w:rFonts w:ascii="Times New Roman" w:eastAsia="Arial" w:hAnsi="Times New Roman" w:cs="Times New Roman"/>
          <w:i/>
          <w:color w:val="333333"/>
          <w:spacing w:val="45"/>
          <w:sz w:val="24"/>
          <w:szCs w:val="24"/>
          <w:lang w:val="es-ES_tradnl"/>
        </w:rPr>
        <w:t xml:space="preserve"> </w:t>
      </w:r>
      <w:r w:rsidRPr="00315FA1">
        <w:rPr>
          <w:rFonts w:ascii="Times New Roman" w:eastAsia="Arial" w:hAnsi="Times New Roman" w:cs="Times New Roman"/>
          <w:color w:val="000000"/>
          <w:sz w:val="24"/>
          <w:szCs w:val="24"/>
          <w:lang w:val="es-ES_tradnl"/>
        </w:rPr>
        <w:t>El</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estado</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salud</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que</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presenta</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el</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paciente</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es</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de suma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importancia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ya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que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a</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partir</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 xml:space="preserve">ello el experto puede concluir si </w:t>
      </w:r>
      <w:proofErr w:type="gramStart"/>
      <w:r w:rsidRPr="00315FA1">
        <w:rPr>
          <w:rFonts w:ascii="Times New Roman" w:eastAsia="Arial" w:hAnsi="Times New Roman" w:cs="Times New Roman"/>
          <w:color w:val="000000"/>
          <w:sz w:val="24"/>
          <w:szCs w:val="24"/>
          <w:lang w:val="es-ES_tradnl"/>
        </w:rPr>
        <w:t>podría</w:t>
      </w:r>
      <w:proofErr w:type="gramEnd"/>
      <w:r w:rsidRPr="00315FA1">
        <w:rPr>
          <w:rFonts w:ascii="Times New Roman" w:eastAsia="Arial" w:hAnsi="Times New Roman" w:cs="Times New Roman"/>
          <w:color w:val="000000"/>
          <w:sz w:val="24"/>
          <w:szCs w:val="24"/>
          <w:lang w:val="es-ES_tradnl"/>
        </w:rPr>
        <w:t xml:space="preserve"> haber</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una</w:t>
      </w:r>
      <w:r w:rsidRPr="00315FA1">
        <w:rPr>
          <w:rFonts w:ascii="Times New Roman" w:eastAsia="Arial" w:hAnsi="Times New Roman" w:cs="Times New Roman"/>
          <w:color w:val="000000"/>
          <w:spacing w:val="45"/>
          <w:sz w:val="24"/>
          <w:szCs w:val="24"/>
          <w:lang w:val="es-ES_tradnl"/>
        </w:rPr>
        <w:t xml:space="preserve"> </w:t>
      </w:r>
      <w:r w:rsidR="00962821">
        <w:rPr>
          <w:rFonts w:ascii="Times New Roman" w:eastAsia="Arial" w:hAnsi="Times New Roman" w:cs="Times New Roman"/>
          <w:color w:val="000000"/>
          <w:sz w:val="24"/>
          <w:szCs w:val="24"/>
          <w:lang w:val="es-ES_tradnl"/>
        </w:rPr>
        <w:t>recaí</w:t>
      </w:r>
      <w:r w:rsidR="009761E3">
        <w:rPr>
          <w:rFonts w:ascii="Times New Roman" w:eastAsia="Arial" w:hAnsi="Times New Roman" w:cs="Times New Roman"/>
          <w:color w:val="000000"/>
          <w:sz w:val="24"/>
          <w:szCs w:val="24"/>
          <w:lang w:val="es-ES_tradnl"/>
        </w:rPr>
        <w:t>da</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o</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brindar</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recomendaciones</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para</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mejorar</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la</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salud.</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Se establece</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el</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cero</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(valor</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mínimo)</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como</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un</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estado</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salud</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malo</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y</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el</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cien (valor</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máximo)</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como</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un</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estado</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salud</w:t>
      </w:r>
      <w:r w:rsidRPr="00315FA1">
        <w:rPr>
          <w:rFonts w:ascii="Times New Roman" w:eastAsia="Arial" w:hAnsi="Times New Roman" w:cs="Times New Roman"/>
          <w:color w:val="000000"/>
          <w:spacing w:val="15"/>
          <w:sz w:val="24"/>
          <w:szCs w:val="24"/>
          <w:lang w:val="es-ES_tradnl"/>
        </w:rPr>
        <w:t xml:space="preserve"> </w:t>
      </w:r>
      <w:r w:rsidRPr="00315FA1">
        <w:rPr>
          <w:rFonts w:ascii="Times New Roman" w:eastAsia="Arial" w:hAnsi="Times New Roman" w:cs="Times New Roman"/>
          <w:color w:val="000000"/>
          <w:sz w:val="24"/>
          <w:szCs w:val="24"/>
          <w:lang w:val="es-ES_tradnl"/>
        </w:rPr>
        <w:t>excelente, delimitando así el universo</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en</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discurso</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la</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variable</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de</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salida</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en</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cuatro</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c</w:t>
      </w:r>
      <w:r w:rsidR="005F0E8E">
        <w:rPr>
          <w:rFonts w:ascii="Times New Roman" w:eastAsia="Arial" w:hAnsi="Times New Roman" w:cs="Times New Roman"/>
          <w:color w:val="000000"/>
          <w:sz w:val="24"/>
          <w:szCs w:val="24"/>
          <w:lang w:val="es-ES_tradnl"/>
        </w:rPr>
        <w:t>uartiles</w:t>
      </w:r>
      <w:r w:rsidRPr="00315FA1">
        <w:rPr>
          <w:rFonts w:ascii="Times New Roman" w:eastAsia="Arial" w:hAnsi="Times New Roman" w:cs="Times New Roman"/>
          <w:color w:val="000000"/>
          <w:sz w:val="24"/>
          <w:szCs w:val="24"/>
          <w:lang w:val="es-ES_tradnl"/>
        </w:rPr>
        <w:t>,</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los cuales</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se</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muestran</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en</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la</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tabla</w:t>
      </w:r>
      <w:r w:rsidRPr="00315FA1">
        <w:rPr>
          <w:rFonts w:ascii="Times New Roman" w:eastAsia="Arial" w:hAnsi="Times New Roman" w:cs="Times New Roman"/>
          <w:color w:val="000000"/>
          <w:spacing w:val="45"/>
          <w:sz w:val="24"/>
          <w:szCs w:val="24"/>
          <w:lang w:val="es-ES_tradnl"/>
        </w:rPr>
        <w:t xml:space="preserve"> </w:t>
      </w:r>
      <w:r w:rsidRPr="00315FA1">
        <w:rPr>
          <w:rFonts w:ascii="Times New Roman" w:eastAsia="Arial" w:hAnsi="Times New Roman" w:cs="Times New Roman"/>
          <w:color w:val="000000"/>
          <w:sz w:val="24"/>
          <w:szCs w:val="24"/>
          <w:lang w:val="es-ES_tradnl"/>
        </w:rPr>
        <w:t>11.</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Los</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conjuntos</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que</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se</w:t>
      </w:r>
      <w:r w:rsidRPr="00315FA1">
        <w:rPr>
          <w:rFonts w:ascii="Times New Roman" w:eastAsia="Arial" w:hAnsi="Times New Roman" w:cs="Times New Roman"/>
          <w:color w:val="000000"/>
          <w:spacing w:val="30"/>
          <w:sz w:val="24"/>
          <w:szCs w:val="24"/>
          <w:lang w:val="es-ES_tradnl"/>
        </w:rPr>
        <w:t xml:space="preserve"> </w:t>
      </w:r>
      <w:r w:rsidRPr="00315FA1">
        <w:rPr>
          <w:rFonts w:ascii="Times New Roman" w:eastAsia="Arial" w:hAnsi="Times New Roman" w:cs="Times New Roman"/>
          <w:color w:val="000000"/>
          <w:sz w:val="24"/>
          <w:szCs w:val="24"/>
          <w:lang w:val="es-ES_tradnl"/>
        </w:rPr>
        <w:t>trabajarán</w:t>
      </w:r>
      <w:r w:rsidRPr="00315FA1">
        <w:rPr>
          <w:rFonts w:ascii="Times New Roman" w:eastAsia="Arial" w:hAnsi="Times New Roman" w:cs="Times New Roman"/>
          <w:color w:val="000000"/>
          <w:spacing w:val="30"/>
          <w:sz w:val="24"/>
          <w:szCs w:val="24"/>
          <w:lang w:val="es-ES_tradnl"/>
        </w:rPr>
        <w:t xml:space="preserve"> </w:t>
      </w:r>
      <w:r w:rsidR="009761E3">
        <w:rPr>
          <w:rFonts w:ascii="Times New Roman" w:eastAsia="Arial" w:hAnsi="Times New Roman" w:cs="Times New Roman"/>
          <w:color w:val="000000"/>
          <w:sz w:val="24"/>
          <w:szCs w:val="24"/>
          <w:lang w:val="es-ES_tradnl"/>
        </w:rPr>
        <w:t>son: malo, regular, bueno y e</w:t>
      </w:r>
      <w:r w:rsidRPr="00315FA1">
        <w:rPr>
          <w:rFonts w:ascii="Times New Roman" w:eastAsia="Arial" w:hAnsi="Times New Roman" w:cs="Times New Roman"/>
          <w:color w:val="000000"/>
          <w:sz w:val="24"/>
          <w:szCs w:val="24"/>
          <w:lang w:val="es-ES_tradnl"/>
        </w:rPr>
        <w:t>xcelente (</w:t>
      </w:r>
      <w:r w:rsidR="00E33E81">
        <w:rPr>
          <w:rFonts w:ascii="Times New Roman" w:eastAsia="Arial" w:hAnsi="Times New Roman" w:cs="Times New Roman"/>
          <w:sz w:val="24"/>
          <w:szCs w:val="24"/>
          <w:lang w:val="es-ES_tradnl"/>
        </w:rPr>
        <w:t>f</w:t>
      </w:r>
      <w:r w:rsidR="0033172C">
        <w:rPr>
          <w:rFonts w:ascii="Times New Roman" w:eastAsia="Arial" w:hAnsi="Times New Roman" w:cs="Times New Roman"/>
          <w:sz w:val="24"/>
          <w:szCs w:val="24"/>
          <w:lang w:val="es-ES_tradnl"/>
        </w:rPr>
        <w:t>ig</w:t>
      </w:r>
      <w:r w:rsidR="00E33E81">
        <w:rPr>
          <w:rFonts w:ascii="Times New Roman" w:eastAsia="Arial" w:hAnsi="Times New Roman" w:cs="Times New Roman"/>
          <w:sz w:val="24"/>
          <w:szCs w:val="24"/>
          <w:lang w:val="es-ES_tradnl"/>
        </w:rPr>
        <w:t>ura</w:t>
      </w:r>
      <w:r w:rsidRPr="00315FA1">
        <w:rPr>
          <w:rFonts w:ascii="Times New Roman" w:eastAsia="Arial" w:hAnsi="Times New Roman" w:cs="Times New Roman"/>
          <w:color w:val="000000"/>
          <w:sz w:val="24"/>
          <w:szCs w:val="24"/>
          <w:lang w:val="es-ES_tradnl"/>
        </w:rPr>
        <w:t xml:space="preserve"> 4</w:t>
      </w:r>
      <w:r w:rsidR="009761E3">
        <w:rPr>
          <w:rFonts w:ascii="Times New Roman" w:eastAsia="Arial" w:hAnsi="Times New Roman" w:cs="Times New Roman"/>
          <w:color w:val="000000"/>
          <w:sz w:val="24"/>
          <w:szCs w:val="24"/>
          <w:lang w:val="es-ES_tradnl"/>
        </w:rPr>
        <w:t>).</w:t>
      </w:r>
    </w:p>
    <w:p w14:paraId="4DAD09AE" w14:textId="77777777" w:rsidR="00C6340A" w:rsidRDefault="00C6340A" w:rsidP="00E65503">
      <w:pPr>
        <w:spacing w:after="0" w:line="360" w:lineRule="auto"/>
        <w:ind w:right="42"/>
        <w:jc w:val="both"/>
        <w:rPr>
          <w:rFonts w:ascii="Times New Roman" w:eastAsia="Arial" w:hAnsi="Times New Roman" w:cs="Times New Roman"/>
          <w:sz w:val="24"/>
          <w:szCs w:val="24"/>
          <w:lang w:val="es-ES_tradnl"/>
        </w:rPr>
      </w:pPr>
    </w:p>
    <w:p w14:paraId="06F09C23" w14:textId="77777777" w:rsidR="00225FD5" w:rsidRDefault="00225FD5" w:rsidP="00E65503">
      <w:pPr>
        <w:spacing w:after="0" w:line="360" w:lineRule="auto"/>
        <w:ind w:right="42"/>
        <w:jc w:val="both"/>
        <w:rPr>
          <w:rFonts w:ascii="Times New Roman" w:eastAsia="Arial" w:hAnsi="Times New Roman" w:cs="Times New Roman"/>
          <w:sz w:val="24"/>
          <w:szCs w:val="24"/>
          <w:lang w:val="es-ES_tradnl"/>
        </w:rPr>
      </w:pPr>
    </w:p>
    <w:p w14:paraId="11F544FE" w14:textId="77777777" w:rsidR="00225FD5" w:rsidRDefault="00225FD5" w:rsidP="00E65503">
      <w:pPr>
        <w:spacing w:after="0" w:line="360" w:lineRule="auto"/>
        <w:ind w:right="42"/>
        <w:jc w:val="both"/>
        <w:rPr>
          <w:rFonts w:ascii="Times New Roman" w:eastAsia="Arial" w:hAnsi="Times New Roman" w:cs="Times New Roman"/>
          <w:sz w:val="24"/>
          <w:szCs w:val="24"/>
          <w:lang w:val="es-ES_tradnl"/>
        </w:rPr>
      </w:pPr>
    </w:p>
    <w:p w14:paraId="6CA0C5F3" w14:textId="77777777" w:rsidR="00225FD5" w:rsidRDefault="00225FD5" w:rsidP="00E65503">
      <w:pPr>
        <w:spacing w:after="0" w:line="360" w:lineRule="auto"/>
        <w:ind w:right="42"/>
        <w:jc w:val="both"/>
        <w:rPr>
          <w:rFonts w:ascii="Times New Roman" w:eastAsia="Arial" w:hAnsi="Times New Roman" w:cs="Times New Roman"/>
          <w:sz w:val="24"/>
          <w:szCs w:val="24"/>
          <w:lang w:val="es-ES_tradnl"/>
        </w:rPr>
      </w:pPr>
    </w:p>
    <w:p w14:paraId="43EE43E2" w14:textId="77777777" w:rsidR="00225FD5" w:rsidRDefault="00225FD5" w:rsidP="00E65503">
      <w:pPr>
        <w:spacing w:after="0" w:line="360" w:lineRule="auto"/>
        <w:ind w:right="42"/>
        <w:jc w:val="both"/>
        <w:rPr>
          <w:rFonts w:ascii="Times New Roman" w:eastAsia="Arial" w:hAnsi="Times New Roman" w:cs="Times New Roman"/>
          <w:sz w:val="24"/>
          <w:szCs w:val="24"/>
          <w:lang w:val="es-ES_tradnl"/>
        </w:rPr>
      </w:pPr>
    </w:p>
    <w:p w14:paraId="240E0E89" w14:textId="77777777" w:rsidR="00225FD5" w:rsidRDefault="00225FD5" w:rsidP="00E65503">
      <w:pPr>
        <w:spacing w:after="0" w:line="360" w:lineRule="auto"/>
        <w:ind w:right="42"/>
        <w:jc w:val="both"/>
        <w:rPr>
          <w:rFonts w:ascii="Times New Roman" w:eastAsia="Arial" w:hAnsi="Times New Roman" w:cs="Times New Roman"/>
          <w:sz w:val="24"/>
          <w:szCs w:val="24"/>
          <w:lang w:val="es-ES_tradnl"/>
        </w:rPr>
      </w:pPr>
    </w:p>
    <w:p w14:paraId="0A713FB6" w14:textId="77777777" w:rsidR="00225FD5" w:rsidRDefault="00225FD5" w:rsidP="00E65503">
      <w:pPr>
        <w:spacing w:after="0" w:line="360" w:lineRule="auto"/>
        <w:ind w:right="42"/>
        <w:jc w:val="both"/>
        <w:rPr>
          <w:rFonts w:ascii="Times New Roman" w:eastAsia="Arial" w:hAnsi="Times New Roman" w:cs="Times New Roman"/>
          <w:sz w:val="24"/>
          <w:szCs w:val="24"/>
          <w:lang w:val="es-ES_tradnl"/>
        </w:rPr>
      </w:pPr>
    </w:p>
    <w:p w14:paraId="3870F4DB" w14:textId="77777777" w:rsidR="00225FD5" w:rsidRDefault="00225FD5" w:rsidP="00E65503">
      <w:pPr>
        <w:spacing w:after="0" w:line="360" w:lineRule="auto"/>
        <w:ind w:right="42"/>
        <w:jc w:val="both"/>
        <w:rPr>
          <w:rFonts w:ascii="Times New Roman" w:eastAsia="Arial" w:hAnsi="Times New Roman" w:cs="Times New Roman"/>
          <w:sz w:val="24"/>
          <w:szCs w:val="24"/>
          <w:lang w:val="es-ES_tradnl"/>
        </w:rPr>
      </w:pPr>
    </w:p>
    <w:p w14:paraId="010023B7" w14:textId="77777777" w:rsidR="00225FD5" w:rsidRPr="00E65503" w:rsidRDefault="00225FD5" w:rsidP="00E65503">
      <w:pPr>
        <w:spacing w:after="0" w:line="360" w:lineRule="auto"/>
        <w:ind w:right="42"/>
        <w:jc w:val="both"/>
        <w:rPr>
          <w:rFonts w:ascii="Times New Roman" w:eastAsia="Arial" w:hAnsi="Times New Roman" w:cs="Times New Roman"/>
          <w:sz w:val="24"/>
          <w:szCs w:val="24"/>
          <w:lang w:val="es-ES_tradnl"/>
        </w:rPr>
      </w:pPr>
    </w:p>
    <w:p w14:paraId="645CA513" w14:textId="1BDE3EEA" w:rsidR="00CF6380" w:rsidRPr="00EF6BC3" w:rsidRDefault="003C49C8" w:rsidP="00EF6BC3">
      <w:pPr>
        <w:spacing w:after="0" w:line="360" w:lineRule="auto"/>
        <w:jc w:val="center"/>
        <w:rPr>
          <w:rFonts w:ascii="Times New Roman" w:hAnsi="Times New Roman" w:cs="Times New Roman"/>
          <w:sz w:val="24"/>
          <w:szCs w:val="24"/>
        </w:rPr>
      </w:pPr>
      <w:r w:rsidRPr="00EF6BC3">
        <w:rPr>
          <w:rFonts w:ascii="Times New Roman" w:hAnsi="Times New Roman" w:cs="Times New Roman"/>
          <w:b/>
          <w:sz w:val="24"/>
          <w:szCs w:val="24"/>
        </w:rPr>
        <w:lastRenderedPageBreak/>
        <w:t>Tabla 11.</w:t>
      </w:r>
      <w:r w:rsidRPr="00EF6BC3">
        <w:rPr>
          <w:rFonts w:ascii="Times New Roman" w:hAnsi="Times New Roman" w:cs="Times New Roman"/>
          <w:sz w:val="24"/>
          <w:szCs w:val="24"/>
        </w:rPr>
        <w:t xml:space="preserve"> Conjunto de hábitos</w:t>
      </w:r>
    </w:p>
    <w:tbl>
      <w:tblPr>
        <w:tblStyle w:val="Tablaconcuadrcula"/>
        <w:tblW w:w="0" w:type="auto"/>
        <w:tblInd w:w="1809" w:type="dxa"/>
        <w:tblLook w:val="04A0" w:firstRow="1" w:lastRow="0" w:firstColumn="1" w:lastColumn="0" w:noHBand="0" w:noVBand="1"/>
      </w:tblPr>
      <w:tblGrid>
        <w:gridCol w:w="2932"/>
        <w:gridCol w:w="2455"/>
      </w:tblGrid>
      <w:tr w:rsidR="006F5604" w:rsidRPr="003A38B7" w14:paraId="05A33B68" w14:textId="77777777" w:rsidTr="006F5604">
        <w:tc>
          <w:tcPr>
            <w:tcW w:w="2932" w:type="dxa"/>
          </w:tcPr>
          <w:p w14:paraId="58531933"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Conjuntos</w:t>
            </w:r>
          </w:p>
          <w:p w14:paraId="06FA8D14"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(Hábitos estado de salud)</w:t>
            </w:r>
          </w:p>
        </w:tc>
        <w:tc>
          <w:tcPr>
            <w:tcW w:w="2455" w:type="dxa"/>
          </w:tcPr>
          <w:p w14:paraId="5502D9AF"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Rango</w:t>
            </w:r>
          </w:p>
          <w:p w14:paraId="6965E8DC" w14:textId="77777777" w:rsidR="006F5604" w:rsidRPr="003A38B7" w:rsidRDefault="006F5604" w:rsidP="006F5604">
            <w:pPr>
              <w:spacing w:after="120" w:line="120" w:lineRule="atLeast"/>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w:t>
            </w:r>
          </w:p>
        </w:tc>
      </w:tr>
      <w:tr w:rsidR="006F5604" w:rsidRPr="003A38B7" w14:paraId="070EBF74" w14:textId="77777777" w:rsidTr="006F5604">
        <w:tc>
          <w:tcPr>
            <w:tcW w:w="2932" w:type="dxa"/>
          </w:tcPr>
          <w:p w14:paraId="622AC571" w14:textId="77777777" w:rsidR="006F5604" w:rsidRPr="003A38B7" w:rsidRDefault="006F5604" w:rsidP="006F5604">
            <w:pPr>
              <w:spacing w:line="120" w:lineRule="atLeast"/>
              <w:ind w:left="426" w:hanging="426"/>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Malo</w:t>
            </w:r>
          </w:p>
        </w:tc>
        <w:tc>
          <w:tcPr>
            <w:tcW w:w="2455" w:type="dxa"/>
          </w:tcPr>
          <w:p w14:paraId="1DE576E4" w14:textId="77777777" w:rsidR="006F5604" w:rsidRPr="003A38B7" w:rsidRDefault="006F5604" w:rsidP="006F5604">
            <w:pPr>
              <w:spacing w:line="120" w:lineRule="atLeast"/>
              <w:ind w:left="426" w:hanging="426"/>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0-25</w:t>
            </w:r>
          </w:p>
        </w:tc>
      </w:tr>
      <w:tr w:rsidR="006F5604" w:rsidRPr="003A38B7" w14:paraId="636301A3" w14:textId="77777777" w:rsidTr="006F5604">
        <w:tc>
          <w:tcPr>
            <w:tcW w:w="2932" w:type="dxa"/>
          </w:tcPr>
          <w:p w14:paraId="5BD38893" w14:textId="77777777" w:rsidR="006F5604" w:rsidRPr="003A38B7" w:rsidRDefault="006F5604" w:rsidP="006F5604">
            <w:pPr>
              <w:spacing w:line="120" w:lineRule="atLeast"/>
              <w:ind w:left="426" w:hanging="426"/>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Regular</w:t>
            </w:r>
          </w:p>
        </w:tc>
        <w:tc>
          <w:tcPr>
            <w:tcW w:w="2455" w:type="dxa"/>
          </w:tcPr>
          <w:p w14:paraId="5D2B5B86" w14:textId="77777777" w:rsidR="006F5604" w:rsidRPr="003A38B7" w:rsidRDefault="006F5604" w:rsidP="006F5604">
            <w:pPr>
              <w:spacing w:line="120" w:lineRule="atLeast"/>
              <w:ind w:left="426" w:hanging="426"/>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26-50</w:t>
            </w:r>
          </w:p>
        </w:tc>
      </w:tr>
      <w:tr w:rsidR="006F5604" w:rsidRPr="003A38B7" w14:paraId="0330525B" w14:textId="77777777" w:rsidTr="006F5604">
        <w:tc>
          <w:tcPr>
            <w:tcW w:w="2932" w:type="dxa"/>
          </w:tcPr>
          <w:p w14:paraId="6842C1E0" w14:textId="77777777" w:rsidR="006F5604" w:rsidRPr="003A38B7" w:rsidRDefault="006F5604" w:rsidP="006F5604">
            <w:pPr>
              <w:spacing w:line="120" w:lineRule="atLeast"/>
              <w:ind w:left="426" w:hanging="426"/>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Bueno</w:t>
            </w:r>
          </w:p>
        </w:tc>
        <w:tc>
          <w:tcPr>
            <w:tcW w:w="2455" w:type="dxa"/>
          </w:tcPr>
          <w:p w14:paraId="64148B49" w14:textId="77777777" w:rsidR="006F5604" w:rsidRPr="003A38B7" w:rsidRDefault="006F5604" w:rsidP="006F5604">
            <w:pPr>
              <w:spacing w:line="120" w:lineRule="atLeast"/>
              <w:ind w:left="426" w:hanging="426"/>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51-75</w:t>
            </w:r>
          </w:p>
        </w:tc>
      </w:tr>
      <w:tr w:rsidR="006F5604" w:rsidRPr="003A38B7" w14:paraId="720839BB" w14:textId="77777777" w:rsidTr="006F5604">
        <w:tc>
          <w:tcPr>
            <w:tcW w:w="2932" w:type="dxa"/>
          </w:tcPr>
          <w:p w14:paraId="6FD41092" w14:textId="77777777" w:rsidR="006F5604" w:rsidRPr="003A38B7" w:rsidRDefault="006F5604" w:rsidP="006F5604">
            <w:pPr>
              <w:spacing w:line="120" w:lineRule="atLeast"/>
              <w:ind w:left="426" w:hanging="426"/>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Excelente</w:t>
            </w:r>
          </w:p>
        </w:tc>
        <w:tc>
          <w:tcPr>
            <w:tcW w:w="2455" w:type="dxa"/>
          </w:tcPr>
          <w:p w14:paraId="358CB4FE" w14:textId="77777777" w:rsidR="006F5604" w:rsidRPr="003A38B7" w:rsidRDefault="006F5604" w:rsidP="006F5604">
            <w:pPr>
              <w:spacing w:line="120" w:lineRule="atLeast"/>
              <w:ind w:left="426" w:hanging="426"/>
              <w:jc w:val="center"/>
              <w:rPr>
                <w:rFonts w:ascii="Times New Roman" w:hAnsi="Times New Roman" w:cs="Times New Roman"/>
                <w:color w:val="000000" w:themeColor="text1"/>
                <w:sz w:val="24"/>
                <w:szCs w:val="24"/>
              </w:rPr>
            </w:pPr>
            <w:r w:rsidRPr="003A38B7">
              <w:rPr>
                <w:rFonts w:ascii="Times New Roman" w:hAnsi="Times New Roman" w:cs="Times New Roman"/>
                <w:color w:val="000000" w:themeColor="text1"/>
                <w:sz w:val="24"/>
                <w:szCs w:val="24"/>
              </w:rPr>
              <w:t>76-100</w:t>
            </w:r>
          </w:p>
        </w:tc>
      </w:tr>
    </w:tbl>
    <w:p w14:paraId="4891D61F" w14:textId="732EA417" w:rsidR="009811E9" w:rsidRPr="00FA3B4C" w:rsidRDefault="003C49C8" w:rsidP="00EF6BC3">
      <w:pPr>
        <w:spacing w:after="0" w:line="360" w:lineRule="auto"/>
        <w:ind w:left="2553" w:firstLine="851"/>
        <w:rPr>
          <w:rFonts w:ascii="Times New Roman" w:hAnsi="Times New Roman" w:cs="Times New Roman"/>
        </w:rPr>
      </w:pPr>
      <w:r w:rsidRPr="00FA3B4C">
        <w:rPr>
          <w:rFonts w:ascii="Times New Roman" w:hAnsi="Times New Roman" w:cs="Times New Roman"/>
        </w:rPr>
        <w:t>Fuente: Elaboración propia</w:t>
      </w:r>
    </w:p>
    <w:p w14:paraId="05867F6A" w14:textId="77777777" w:rsidR="00E261C8" w:rsidRPr="00EF6BC3" w:rsidRDefault="00E261C8" w:rsidP="00EF6BC3">
      <w:pPr>
        <w:spacing w:after="0" w:line="360" w:lineRule="auto"/>
        <w:rPr>
          <w:rFonts w:ascii="Times New Roman" w:hAnsi="Times New Roman" w:cs="Times New Roman"/>
          <w:sz w:val="24"/>
          <w:szCs w:val="24"/>
        </w:rPr>
      </w:pPr>
    </w:p>
    <w:p w14:paraId="0BE94134" w14:textId="474757EC" w:rsidR="002161F3" w:rsidRPr="00EF6BC3" w:rsidRDefault="009811E9" w:rsidP="00EF6BC3">
      <w:pPr>
        <w:spacing w:before="32" w:after="0" w:line="360" w:lineRule="auto"/>
        <w:ind w:left="1702" w:right="-20" w:firstLine="851"/>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Figura 4.</w:t>
      </w:r>
      <w:r w:rsidRPr="00EF6BC3">
        <w:rPr>
          <w:rFonts w:ascii="Times New Roman" w:eastAsia="Arial" w:hAnsi="Times New Roman" w:cs="Times New Roman"/>
          <w:sz w:val="24"/>
          <w:szCs w:val="24"/>
          <w:lang w:val="es-ES_tradnl"/>
        </w:rPr>
        <w:t xml:space="preserve"> Conjuntos de </w:t>
      </w:r>
      <w:r w:rsidR="009E2C89">
        <w:rPr>
          <w:rFonts w:ascii="Times New Roman" w:eastAsia="Arial" w:hAnsi="Times New Roman" w:cs="Times New Roman"/>
          <w:sz w:val="24"/>
          <w:szCs w:val="24"/>
          <w:lang w:val="es-ES_tradnl"/>
        </w:rPr>
        <w:t>salida estado de salud</w:t>
      </w:r>
    </w:p>
    <w:p w14:paraId="2BF85A16" w14:textId="77777777" w:rsidR="00703837" w:rsidRPr="00136097" w:rsidRDefault="00703837" w:rsidP="00CF6380">
      <w:pPr>
        <w:ind w:left="2553" w:firstLine="851"/>
        <w:rPr>
          <w:rFonts w:ascii="Times New Roman" w:hAnsi="Times New Roman" w:cs="Times New Roman"/>
          <w:sz w:val="24"/>
          <w:szCs w:val="24"/>
        </w:rPr>
      </w:pPr>
    </w:p>
    <w:p w14:paraId="30757E91" w14:textId="121D5C0D" w:rsidR="003C49C8" w:rsidRDefault="00703837" w:rsidP="003C49C8">
      <w:pPr>
        <w:spacing w:after="0" w:line="240" w:lineRule="auto"/>
        <w:ind w:left="3656" w:right="3294"/>
        <w:jc w:val="center"/>
        <w:rPr>
          <w:rFonts w:ascii="Times New Roman" w:eastAsia="Arial" w:hAnsi="Times New Roman" w:cs="Times New Roman"/>
          <w:position w:val="-1"/>
          <w:sz w:val="20"/>
          <w:szCs w:val="20"/>
          <w:lang w:val="es-ES_tradnl"/>
        </w:rPr>
      </w:pPr>
      <w:r>
        <w:rPr>
          <w:rFonts w:ascii="Times New Roman" w:hAnsi="Times New Roman" w:cs="Times New Roman"/>
          <w:noProof/>
          <w:lang w:val="es-ES" w:eastAsia="es-ES"/>
        </w:rPr>
        <w:drawing>
          <wp:anchor distT="0" distB="0" distL="114300" distR="114300" simplePos="0" relativeHeight="251657728" behindDoc="1" locked="0" layoutInCell="1" allowOverlap="1" wp14:anchorId="1D329A69" wp14:editId="0E9602DC">
            <wp:simplePos x="0" y="0"/>
            <wp:positionH relativeFrom="margin">
              <wp:align>center</wp:align>
            </wp:positionH>
            <wp:positionV relativeFrom="paragraph">
              <wp:posOffset>-297180</wp:posOffset>
            </wp:positionV>
            <wp:extent cx="3990340" cy="1717040"/>
            <wp:effectExtent l="0" t="0" r="0" b="1016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4174" t="17689" r="1641" b="44942"/>
                    <a:stretch/>
                  </pic:blipFill>
                  <pic:spPr bwMode="auto">
                    <a:xfrm>
                      <a:off x="0" y="0"/>
                      <a:ext cx="3990884" cy="17170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E6254" w14:textId="2E28C4BF" w:rsidR="003C49C8" w:rsidRPr="00315FA1" w:rsidRDefault="003C49C8" w:rsidP="003C49C8">
      <w:pPr>
        <w:spacing w:after="0" w:line="240" w:lineRule="auto"/>
        <w:ind w:left="3656" w:right="3294"/>
        <w:jc w:val="center"/>
        <w:rPr>
          <w:rFonts w:ascii="Times New Roman" w:eastAsia="Arial" w:hAnsi="Times New Roman" w:cs="Times New Roman"/>
          <w:sz w:val="20"/>
          <w:szCs w:val="20"/>
          <w:lang w:val="es-ES_tradnl"/>
        </w:rPr>
      </w:pPr>
    </w:p>
    <w:p w14:paraId="6EC3993D" w14:textId="3CB197CE" w:rsidR="003C49C8" w:rsidRPr="00315FA1" w:rsidRDefault="003C49C8" w:rsidP="003C49C8">
      <w:pPr>
        <w:spacing w:before="7" w:after="0" w:line="240" w:lineRule="auto"/>
        <w:jc w:val="center"/>
        <w:rPr>
          <w:rFonts w:ascii="Times New Roman" w:hAnsi="Times New Roman" w:cs="Times New Roman"/>
          <w:sz w:val="14"/>
          <w:szCs w:val="14"/>
          <w:lang w:val="es-ES_tradnl"/>
        </w:rPr>
      </w:pPr>
    </w:p>
    <w:p w14:paraId="654D3453" w14:textId="2E15B715" w:rsidR="003C49C8" w:rsidRDefault="003C49C8" w:rsidP="003C49C8">
      <w:pPr>
        <w:spacing w:before="32" w:after="0" w:line="240" w:lineRule="auto"/>
        <w:ind w:right="-20"/>
        <w:jc w:val="center"/>
        <w:rPr>
          <w:rFonts w:ascii="Times New Roman" w:eastAsia="Arial" w:hAnsi="Times New Roman" w:cs="Times New Roman"/>
          <w:lang w:val="es-ES_tradnl"/>
        </w:rPr>
      </w:pPr>
    </w:p>
    <w:p w14:paraId="0DDD6589" w14:textId="77777777" w:rsidR="003C49C8" w:rsidRDefault="003C49C8" w:rsidP="003C49C8">
      <w:pPr>
        <w:spacing w:before="32" w:after="0" w:line="240" w:lineRule="auto"/>
        <w:ind w:right="-20"/>
        <w:jc w:val="center"/>
        <w:rPr>
          <w:rFonts w:ascii="Times New Roman" w:eastAsia="Arial" w:hAnsi="Times New Roman" w:cs="Times New Roman"/>
          <w:lang w:val="es-ES_tradnl"/>
        </w:rPr>
      </w:pPr>
    </w:p>
    <w:p w14:paraId="19E4F54E" w14:textId="77777777" w:rsidR="003C49C8" w:rsidRDefault="003C49C8" w:rsidP="003C49C8">
      <w:pPr>
        <w:spacing w:before="32" w:after="0" w:line="240" w:lineRule="auto"/>
        <w:ind w:right="-20"/>
        <w:jc w:val="center"/>
        <w:rPr>
          <w:rFonts w:ascii="Times New Roman" w:eastAsia="Arial" w:hAnsi="Times New Roman" w:cs="Times New Roman"/>
          <w:lang w:val="es-ES_tradnl"/>
        </w:rPr>
      </w:pPr>
    </w:p>
    <w:p w14:paraId="3E840D04" w14:textId="77777777" w:rsidR="003C49C8" w:rsidRDefault="003C49C8" w:rsidP="003C49C8">
      <w:pPr>
        <w:spacing w:before="32" w:after="0" w:line="240" w:lineRule="auto"/>
        <w:ind w:right="-20"/>
        <w:jc w:val="center"/>
        <w:rPr>
          <w:rFonts w:ascii="Times New Roman" w:eastAsia="Arial" w:hAnsi="Times New Roman" w:cs="Times New Roman"/>
          <w:lang w:val="es-ES_tradnl"/>
        </w:rPr>
      </w:pPr>
    </w:p>
    <w:p w14:paraId="32CD1C82" w14:textId="77777777" w:rsidR="003C49C8" w:rsidRDefault="003C49C8" w:rsidP="003C49C8">
      <w:pPr>
        <w:spacing w:before="32" w:after="0" w:line="240" w:lineRule="auto"/>
        <w:ind w:right="-20"/>
        <w:jc w:val="center"/>
        <w:rPr>
          <w:rFonts w:ascii="Times New Roman" w:eastAsia="Arial" w:hAnsi="Times New Roman" w:cs="Times New Roman"/>
          <w:lang w:val="es-ES_tradnl"/>
        </w:rPr>
      </w:pPr>
    </w:p>
    <w:p w14:paraId="74D8D53A" w14:textId="77777777" w:rsidR="003C49C8" w:rsidRDefault="003C49C8" w:rsidP="003C49C8">
      <w:pPr>
        <w:spacing w:before="32" w:after="0" w:line="240" w:lineRule="auto"/>
        <w:ind w:right="-20"/>
        <w:jc w:val="center"/>
        <w:rPr>
          <w:rFonts w:ascii="Times New Roman" w:eastAsia="Arial" w:hAnsi="Times New Roman" w:cs="Times New Roman"/>
          <w:lang w:val="es-ES_tradnl"/>
        </w:rPr>
      </w:pPr>
    </w:p>
    <w:p w14:paraId="39DD7408" w14:textId="79E417E2" w:rsidR="00634FE2" w:rsidRPr="00FA3B4C" w:rsidRDefault="009811E9" w:rsidP="00631478">
      <w:pPr>
        <w:ind w:left="2553" w:firstLine="851"/>
        <w:rPr>
          <w:rFonts w:ascii="Times New Roman" w:hAnsi="Times New Roman" w:cs="Times New Roman"/>
          <w:lang w:val="es-ES_tradnl"/>
        </w:rPr>
      </w:pPr>
      <w:r w:rsidRPr="00FA3B4C">
        <w:rPr>
          <w:rFonts w:ascii="Times New Roman" w:hAnsi="Times New Roman" w:cs="Times New Roman"/>
        </w:rPr>
        <w:t>Fuente: Elaboración propia</w:t>
      </w:r>
    </w:p>
    <w:p w14:paraId="77DEE328" w14:textId="7E6820D9" w:rsidR="00136097" w:rsidRDefault="00634FE2" w:rsidP="00066067">
      <w:pPr>
        <w:spacing w:after="0" w:line="360" w:lineRule="auto"/>
        <w:ind w:right="83"/>
        <w:jc w:val="both"/>
        <w:rPr>
          <w:rFonts w:ascii="Times New Roman" w:eastAsia="Arial" w:hAnsi="Times New Roman" w:cs="Times New Roman"/>
          <w:color w:val="000000"/>
          <w:sz w:val="24"/>
          <w:szCs w:val="24"/>
          <w:lang w:val="es-ES_tradnl"/>
        </w:rPr>
      </w:pPr>
      <w:r w:rsidRPr="00315FA1">
        <w:rPr>
          <w:rFonts w:ascii="Times New Roman" w:eastAsia="Arial" w:hAnsi="Times New Roman" w:cs="Times New Roman"/>
          <w:i/>
          <w:color w:val="333333"/>
          <w:sz w:val="24"/>
          <w:szCs w:val="24"/>
          <w:lang w:val="es-ES_tradnl"/>
        </w:rPr>
        <w:t>xiii)</w:t>
      </w:r>
      <w:r w:rsidRPr="00315FA1">
        <w:rPr>
          <w:rFonts w:ascii="Times New Roman" w:eastAsia="Arial" w:hAnsi="Times New Roman" w:cs="Times New Roman"/>
          <w:i/>
          <w:color w:val="333333"/>
          <w:spacing w:val="15"/>
          <w:sz w:val="24"/>
          <w:szCs w:val="24"/>
          <w:lang w:val="es-ES_tradnl"/>
        </w:rPr>
        <w:t xml:space="preserve"> </w:t>
      </w:r>
      <w:r w:rsidRPr="00315FA1">
        <w:rPr>
          <w:rFonts w:ascii="Times New Roman" w:eastAsia="Arial" w:hAnsi="Times New Roman" w:cs="Times New Roman"/>
          <w:i/>
          <w:color w:val="333333"/>
          <w:sz w:val="24"/>
          <w:szCs w:val="24"/>
          <w:lang w:val="es-ES_tradnl"/>
        </w:rPr>
        <w:t>Recomendaciones:</w:t>
      </w:r>
      <w:r w:rsidRPr="00315FA1">
        <w:rPr>
          <w:rFonts w:ascii="Times New Roman" w:eastAsia="Arial" w:hAnsi="Times New Roman" w:cs="Times New Roman"/>
          <w:i/>
          <w:color w:val="333333"/>
          <w:spacing w:val="15"/>
          <w:sz w:val="24"/>
          <w:szCs w:val="24"/>
          <w:lang w:val="es-ES_tradnl"/>
        </w:rPr>
        <w:t xml:space="preserve"> </w:t>
      </w:r>
      <w:r w:rsidRPr="00315FA1">
        <w:rPr>
          <w:rFonts w:ascii="Times New Roman" w:eastAsia="Arial" w:hAnsi="Times New Roman" w:cs="Times New Roman"/>
          <w:color w:val="000000"/>
          <w:sz w:val="24"/>
          <w:szCs w:val="24"/>
          <w:lang w:val="es-ES_tradnl"/>
        </w:rPr>
        <w:t>se determinan de acuerdo el estilo de vida que lleve el paciente teniendo en cuenta una clasificación de recomendaciones generales, de acuerdo a enfermedades crónicas o edad.</w:t>
      </w:r>
    </w:p>
    <w:p w14:paraId="56A0355F" w14:textId="77777777" w:rsidR="00EF6BC3" w:rsidRDefault="00EF6BC3" w:rsidP="00066067">
      <w:pPr>
        <w:spacing w:after="0" w:line="360" w:lineRule="auto"/>
        <w:ind w:right="83"/>
        <w:jc w:val="both"/>
        <w:rPr>
          <w:rFonts w:ascii="Times New Roman" w:eastAsia="Arial" w:hAnsi="Times New Roman" w:cs="Times New Roman"/>
          <w:sz w:val="24"/>
          <w:szCs w:val="24"/>
          <w:lang w:val="es-ES_tradnl"/>
        </w:rPr>
      </w:pPr>
    </w:p>
    <w:p w14:paraId="1148F3A9" w14:textId="52A680C2" w:rsidR="00634FE2" w:rsidRPr="00EF6BC3" w:rsidRDefault="00634FE2" w:rsidP="00EF6BC3">
      <w:pPr>
        <w:spacing w:before="65" w:after="0" w:line="360" w:lineRule="auto"/>
        <w:ind w:left="461" w:right="-20"/>
        <w:jc w:val="center"/>
        <w:rPr>
          <w:rFonts w:ascii="Times New Roman" w:eastAsia="Arial" w:hAnsi="Times New Roman" w:cs="Times New Roman"/>
          <w:b/>
          <w:sz w:val="28"/>
          <w:szCs w:val="28"/>
          <w:lang w:val="es-ES_tradnl"/>
        </w:rPr>
      </w:pPr>
      <w:r w:rsidRPr="005A2511">
        <w:rPr>
          <w:rFonts w:ascii="Times New Roman" w:eastAsia="Arial" w:hAnsi="Times New Roman" w:cs="Times New Roman"/>
          <w:b/>
          <w:sz w:val="28"/>
          <w:szCs w:val="28"/>
          <w:lang w:val="es-ES_tradnl"/>
        </w:rPr>
        <w:t>B.  Reglas de inferencia</w:t>
      </w:r>
    </w:p>
    <w:p w14:paraId="5992BE88" w14:textId="3E7539C1" w:rsidR="00634FE2" w:rsidRPr="00B014F0" w:rsidRDefault="00634FE2" w:rsidP="00B014F0">
      <w:pPr>
        <w:spacing w:after="0" w:line="360" w:lineRule="auto"/>
        <w:ind w:right="41" w:firstLine="567"/>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Una vez definidas las variables</w:t>
      </w:r>
      <w:r w:rsidR="009761E3">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 xml:space="preserve"> se determinó la creación de dos subsistemas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borrosos,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para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determinar el posible nivel de complicación y</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segundo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para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evaluar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estado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salud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general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00313390">
        <w:rPr>
          <w:rFonts w:ascii="Times New Roman" w:eastAsia="Arial" w:hAnsi="Times New Roman" w:cs="Times New Roman"/>
          <w:sz w:val="24"/>
          <w:szCs w:val="24"/>
          <w:lang w:val="es-ES_tradnl"/>
        </w:rPr>
        <w:t>l</w:t>
      </w:r>
      <w:r w:rsidRPr="00315FA1">
        <w:rPr>
          <w:rFonts w:ascii="Times New Roman" w:eastAsia="Arial" w:hAnsi="Times New Roman" w:cs="Times New Roman"/>
          <w:sz w:val="24"/>
          <w:szCs w:val="24"/>
          <w:lang w:val="es-ES_tradnl"/>
        </w:rPr>
        <w:t xml:space="preserve"> paciente. El primer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subsistema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consta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648 reglas de inferencia, donde las variables 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entrada</w:t>
      </w:r>
      <w:r w:rsidR="00B014F0">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son</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características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paciente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acuerdo</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todas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las posibles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combinaciones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estos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factores</w:t>
      </w:r>
      <w:r w:rsidR="00B014F0">
        <w:rPr>
          <w:rFonts w:ascii="Times New Roman" w:eastAsia="Arial" w:hAnsi="Times New Roman" w:cs="Times New Roman"/>
          <w:sz w:val="24"/>
          <w:szCs w:val="24"/>
          <w:lang w:val="es-ES_tradnl"/>
        </w:rPr>
        <w:t>,</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obtiene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un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grado</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posible complicación</w:t>
      </w:r>
      <w:r w:rsidR="00B014F0">
        <w:rPr>
          <w:rFonts w:ascii="Times New Roman" w:eastAsia="Arial" w:hAnsi="Times New Roman" w:cs="Times New Roman"/>
          <w:sz w:val="24"/>
          <w:szCs w:val="24"/>
          <w:lang w:val="es-ES_tradnl"/>
        </w:rPr>
        <w:t>. P</w:t>
      </w:r>
      <w:r w:rsidRPr="00315FA1">
        <w:rPr>
          <w:rFonts w:ascii="Times New Roman" w:eastAsia="Arial" w:hAnsi="Times New Roman" w:cs="Times New Roman"/>
          <w:sz w:val="24"/>
          <w:szCs w:val="24"/>
          <w:lang w:val="es-ES_tradnl"/>
        </w:rPr>
        <w:t>or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otro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lado</w:t>
      </w:r>
      <w:r w:rsidR="00B014F0">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segundo</w:t>
      </w:r>
      <w:r w:rsidRPr="00315FA1">
        <w:rPr>
          <w:rFonts w:ascii="Times New Roman" w:eastAsia="Arial" w:hAnsi="Times New Roman" w:cs="Times New Roman"/>
          <w:spacing w:val="15"/>
          <w:sz w:val="24"/>
          <w:szCs w:val="24"/>
          <w:lang w:val="es-ES_tradnl"/>
        </w:rPr>
        <w:t xml:space="preserve"> </w:t>
      </w:r>
      <w:r w:rsidR="00B014F0">
        <w:rPr>
          <w:rFonts w:ascii="Times New Roman" w:eastAsia="Arial" w:hAnsi="Times New Roman" w:cs="Times New Roman"/>
          <w:spacing w:val="15"/>
          <w:sz w:val="24"/>
          <w:szCs w:val="24"/>
          <w:lang w:val="es-ES_tradnl"/>
        </w:rPr>
        <w:t>sub</w:t>
      </w:r>
      <w:r w:rsidRPr="00315FA1">
        <w:rPr>
          <w:rFonts w:ascii="Times New Roman" w:eastAsia="Arial" w:hAnsi="Times New Roman" w:cs="Times New Roman"/>
          <w:sz w:val="24"/>
          <w:szCs w:val="24"/>
          <w:lang w:val="es-ES_tradnl"/>
        </w:rPr>
        <w:t>sistema consta de 432 reglas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inferencia,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donde de igual manera</w:t>
      </w:r>
      <w:r w:rsidR="00313390">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 xml:space="preserve"> se evalúan características del paciente,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entre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ellos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sus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hábitos,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obteniendo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como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resultado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estado de salud general del paciente.</w:t>
      </w:r>
    </w:p>
    <w:p w14:paraId="6DA45E64" w14:textId="77777777" w:rsidR="00634FE2" w:rsidRPr="00315FA1" w:rsidRDefault="00634FE2" w:rsidP="00A16692">
      <w:pPr>
        <w:spacing w:before="6" w:after="0" w:line="360" w:lineRule="auto"/>
        <w:rPr>
          <w:rFonts w:ascii="Times New Roman" w:hAnsi="Times New Roman" w:cs="Times New Roman"/>
          <w:sz w:val="20"/>
          <w:szCs w:val="20"/>
          <w:lang w:val="es-ES_tradnl"/>
        </w:rPr>
      </w:pPr>
    </w:p>
    <w:p w14:paraId="29F731E2" w14:textId="166A7291" w:rsidR="00634FE2" w:rsidRPr="00EF6BC3" w:rsidRDefault="005A2511" w:rsidP="00EF6BC3">
      <w:pPr>
        <w:tabs>
          <w:tab w:val="left" w:pos="1985"/>
          <w:tab w:val="left" w:pos="2268"/>
        </w:tabs>
        <w:spacing w:after="0" w:line="360" w:lineRule="auto"/>
        <w:ind w:left="101" w:right="6853" w:hanging="101"/>
        <w:rPr>
          <w:rFonts w:ascii="Times New Roman" w:eastAsia="Arial" w:hAnsi="Times New Roman" w:cs="Times New Roman"/>
          <w:sz w:val="32"/>
          <w:szCs w:val="32"/>
          <w:lang w:val="es-ES_tradnl"/>
        </w:rPr>
      </w:pPr>
      <w:r>
        <w:rPr>
          <w:rFonts w:ascii="Times New Roman" w:eastAsia="Arial" w:hAnsi="Times New Roman" w:cs="Times New Roman"/>
          <w:b/>
          <w:bCs/>
          <w:sz w:val="32"/>
          <w:szCs w:val="32"/>
          <w:lang w:val="es-ES_tradnl"/>
        </w:rPr>
        <w:lastRenderedPageBreak/>
        <w:tab/>
      </w:r>
      <w:r>
        <w:rPr>
          <w:rFonts w:ascii="Times New Roman" w:eastAsia="Arial" w:hAnsi="Times New Roman" w:cs="Times New Roman"/>
          <w:b/>
          <w:bCs/>
          <w:sz w:val="32"/>
          <w:szCs w:val="32"/>
          <w:lang w:val="es-ES_tradnl"/>
        </w:rPr>
        <w:tab/>
      </w:r>
      <w:r>
        <w:rPr>
          <w:rFonts w:ascii="Times New Roman" w:eastAsia="Arial" w:hAnsi="Times New Roman" w:cs="Times New Roman"/>
          <w:b/>
          <w:bCs/>
          <w:sz w:val="32"/>
          <w:szCs w:val="32"/>
          <w:lang w:val="es-ES_tradnl"/>
        </w:rPr>
        <w:tab/>
      </w:r>
      <w:r>
        <w:rPr>
          <w:rFonts w:ascii="Times New Roman" w:eastAsia="Arial" w:hAnsi="Times New Roman" w:cs="Times New Roman"/>
          <w:b/>
          <w:bCs/>
          <w:sz w:val="32"/>
          <w:szCs w:val="32"/>
          <w:lang w:val="es-ES_tradnl"/>
        </w:rPr>
        <w:tab/>
      </w:r>
      <w:r>
        <w:rPr>
          <w:rFonts w:ascii="Times New Roman" w:eastAsia="Arial" w:hAnsi="Times New Roman" w:cs="Times New Roman"/>
          <w:b/>
          <w:bCs/>
          <w:sz w:val="32"/>
          <w:szCs w:val="32"/>
          <w:lang w:val="es-ES_tradnl"/>
        </w:rPr>
        <w:tab/>
      </w:r>
      <w:r w:rsidR="00634FE2" w:rsidRPr="005A2511">
        <w:rPr>
          <w:rFonts w:ascii="Times New Roman" w:eastAsia="Arial" w:hAnsi="Times New Roman" w:cs="Times New Roman"/>
          <w:b/>
          <w:bCs/>
          <w:sz w:val="32"/>
          <w:szCs w:val="32"/>
          <w:lang w:val="es-ES_tradnl"/>
        </w:rPr>
        <w:t>Resultado</w:t>
      </w:r>
      <w:r w:rsidR="007D08AE" w:rsidRPr="005A2511">
        <w:rPr>
          <w:rFonts w:ascii="Times New Roman" w:eastAsia="Arial" w:hAnsi="Times New Roman" w:cs="Times New Roman"/>
          <w:b/>
          <w:bCs/>
          <w:sz w:val="32"/>
          <w:szCs w:val="32"/>
          <w:lang w:val="es-ES_tradnl"/>
        </w:rPr>
        <w:t>s</w:t>
      </w:r>
    </w:p>
    <w:p w14:paraId="225FF866" w14:textId="5978AE30" w:rsidR="009761E3" w:rsidRDefault="00634FE2" w:rsidP="00D241E4">
      <w:pPr>
        <w:spacing w:after="0" w:line="360" w:lineRule="auto"/>
        <w:ind w:right="46" w:firstLine="567"/>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 xml:space="preserve">Luego de llevar a </w:t>
      </w:r>
      <w:r w:rsidR="008871A5">
        <w:rPr>
          <w:rFonts w:ascii="Times New Roman" w:eastAsia="Arial" w:hAnsi="Times New Roman" w:cs="Times New Roman"/>
          <w:sz w:val="24"/>
          <w:szCs w:val="24"/>
          <w:lang w:val="es-ES_tradnl"/>
        </w:rPr>
        <w:t>cabo la recopilación de información consulta</w:t>
      </w:r>
      <w:r w:rsidR="00B014F0">
        <w:rPr>
          <w:rFonts w:ascii="Times New Roman" w:eastAsia="Arial" w:hAnsi="Times New Roman" w:cs="Times New Roman"/>
          <w:sz w:val="24"/>
          <w:szCs w:val="24"/>
          <w:lang w:val="es-ES_tradnl"/>
        </w:rPr>
        <w:t>n</w:t>
      </w:r>
      <w:r w:rsidR="008871A5">
        <w:rPr>
          <w:rFonts w:ascii="Times New Roman" w:eastAsia="Arial" w:hAnsi="Times New Roman" w:cs="Times New Roman"/>
          <w:sz w:val="24"/>
          <w:szCs w:val="24"/>
          <w:lang w:val="es-ES_tradnl"/>
        </w:rPr>
        <w:t xml:space="preserve">do </w:t>
      </w:r>
      <w:r w:rsidRPr="00315FA1">
        <w:rPr>
          <w:rFonts w:ascii="Times New Roman" w:eastAsia="Arial" w:hAnsi="Times New Roman" w:cs="Times New Roman"/>
          <w:sz w:val="24"/>
          <w:szCs w:val="24"/>
          <w:lang w:val="es-ES_tradnl"/>
        </w:rPr>
        <w:t>diferentes fuentes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bibliográficas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con</w:t>
      </w:r>
      <w:r w:rsidR="00EA0ABB">
        <w:rPr>
          <w:rFonts w:ascii="Times New Roman" w:eastAsia="Arial" w:hAnsi="Times New Roman" w:cs="Times New Roman"/>
          <w:sz w:val="24"/>
          <w:szCs w:val="24"/>
          <w:lang w:val="es-ES_tradnl"/>
        </w:rPr>
        <w:t xml:space="preserve"> </w:t>
      </w:r>
      <w:r w:rsidR="00F6762B">
        <w:rPr>
          <w:rFonts w:ascii="Times New Roman" w:eastAsia="Arial" w:hAnsi="Times New Roman" w:cs="Times New Roman"/>
          <w:sz w:val="24"/>
          <w:szCs w:val="24"/>
          <w:lang w:val="es-ES_tradnl"/>
        </w:rPr>
        <w:t>los comentarios d</w:t>
      </w:r>
      <w:r w:rsidR="00EA0ABB">
        <w:rPr>
          <w:rFonts w:ascii="Times New Roman" w:eastAsia="Arial" w:hAnsi="Times New Roman" w:cs="Times New Roman"/>
          <w:sz w:val="24"/>
          <w:szCs w:val="24"/>
          <w:lang w:val="es-ES_tradnl"/>
        </w:rPr>
        <w:t xml:space="preserve">el médico </w:t>
      </w:r>
      <w:r w:rsidRPr="00315FA1">
        <w:rPr>
          <w:rFonts w:ascii="Times New Roman" w:eastAsia="Arial" w:hAnsi="Times New Roman" w:cs="Times New Roman"/>
          <w:sz w:val="24"/>
          <w:szCs w:val="24"/>
          <w:lang w:val="es-ES_tradnl"/>
        </w:rPr>
        <w:t>experto</w:t>
      </w:r>
      <w:r w:rsidR="009761E3">
        <w:rPr>
          <w:rFonts w:ascii="Times New Roman" w:eastAsia="Arial" w:hAnsi="Times New Roman" w:cs="Times New Roman"/>
          <w:sz w:val="24"/>
          <w:szCs w:val="24"/>
          <w:lang w:val="es-ES_tradnl"/>
        </w:rPr>
        <w:t>,</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30"/>
          <w:sz w:val="24"/>
          <w:szCs w:val="24"/>
          <w:lang w:val="es-ES_tradnl"/>
        </w:rPr>
        <w:t xml:space="preserve"> </w:t>
      </w:r>
      <w:r w:rsidR="00EA0ABB">
        <w:rPr>
          <w:rFonts w:ascii="Times New Roman" w:eastAsia="Arial" w:hAnsi="Times New Roman" w:cs="Times New Roman"/>
          <w:sz w:val="24"/>
          <w:szCs w:val="24"/>
          <w:lang w:val="es-ES_tradnl"/>
        </w:rPr>
        <w:t>seleccio</w:t>
      </w:r>
      <w:r w:rsidR="00EA0ABB" w:rsidRPr="00315FA1">
        <w:rPr>
          <w:rFonts w:ascii="Times New Roman" w:eastAsia="Arial" w:hAnsi="Times New Roman" w:cs="Times New Roman"/>
          <w:sz w:val="24"/>
          <w:szCs w:val="24"/>
          <w:lang w:val="es-ES_tradnl"/>
        </w:rPr>
        <w:t>naron</w:t>
      </w:r>
      <w:r w:rsidR="00EA0ABB"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variables 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entrada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salida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así como sus respectivos conjuntos borrosos para poder </w:t>
      </w:r>
      <w:r w:rsidR="00EA0ABB">
        <w:rPr>
          <w:rFonts w:ascii="Times New Roman" w:eastAsia="Arial" w:hAnsi="Times New Roman" w:cs="Times New Roman"/>
          <w:sz w:val="24"/>
          <w:szCs w:val="24"/>
          <w:lang w:val="es-ES_tradnl"/>
        </w:rPr>
        <w:t xml:space="preserve">asignar </w:t>
      </w:r>
      <w:r w:rsidRPr="00315FA1">
        <w:rPr>
          <w:rFonts w:ascii="Times New Roman" w:eastAsia="Arial" w:hAnsi="Times New Roman" w:cs="Times New Roman"/>
          <w:sz w:val="24"/>
          <w:szCs w:val="24"/>
          <w:lang w:val="es-ES_tradnl"/>
        </w:rPr>
        <w:t>los</w:t>
      </w:r>
      <w:r w:rsidRPr="00315FA1">
        <w:rPr>
          <w:rFonts w:ascii="Times New Roman" w:eastAsia="Arial" w:hAnsi="Times New Roman" w:cs="Times New Roman"/>
          <w:spacing w:val="38"/>
          <w:sz w:val="24"/>
          <w:szCs w:val="24"/>
          <w:lang w:val="es-ES_tradnl"/>
        </w:rPr>
        <w:t xml:space="preserve"> </w:t>
      </w:r>
      <w:r w:rsidRPr="00315FA1">
        <w:rPr>
          <w:rFonts w:ascii="Times New Roman" w:eastAsia="Arial" w:hAnsi="Times New Roman" w:cs="Times New Roman"/>
          <w:sz w:val="24"/>
          <w:szCs w:val="24"/>
          <w:lang w:val="es-ES_tradnl"/>
        </w:rPr>
        <w:t>factores</w:t>
      </w:r>
      <w:r w:rsidRPr="00315FA1">
        <w:rPr>
          <w:rFonts w:ascii="Times New Roman" w:eastAsia="Arial" w:hAnsi="Times New Roman" w:cs="Times New Roman"/>
          <w:spacing w:val="38"/>
          <w:sz w:val="24"/>
          <w:szCs w:val="24"/>
          <w:lang w:val="es-ES_tradnl"/>
        </w:rPr>
        <w:t xml:space="preserve"> </w:t>
      </w:r>
      <w:r w:rsidRPr="00315FA1">
        <w:rPr>
          <w:rFonts w:ascii="Times New Roman" w:eastAsia="Arial" w:hAnsi="Times New Roman" w:cs="Times New Roman"/>
          <w:sz w:val="24"/>
          <w:szCs w:val="24"/>
          <w:lang w:val="es-ES_tradnl"/>
        </w:rPr>
        <w:t xml:space="preserve">que determinan la posibilidad de agravamiento por </w:t>
      </w:r>
      <w:r w:rsidR="0027235B">
        <w:rPr>
          <w:rStyle w:val="Textoennegrita"/>
          <w:rFonts w:ascii="Times New Roman" w:hAnsi="Times New Roman"/>
          <w:b w:val="0"/>
        </w:rPr>
        <w:t>Covid</w:t>
      </w:r>
      <w:r w:rsidR="0027235B" w:rsidRPr="00315FA1">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estado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salud de un paciente</w:t>
      </w:r>
      <w:r w:rsidR="009761E3">
        <w:rPr>
          <w:rFonts w:ascii="Times New Roman" w:eastAsia="Arial" w:hAnsi="Times New Roman" w:cs="Times New Roman"/>
          <w:sz w:val="24"/>
          <w:szCs w:val="24"/>
          <w:lang w:val="es-ES_tradnl"/>
        </w:rPr>
        <w:t xml:space="preserve">. Una vez obtenidos estos datos, </w:t>
      </w:r>
      <w:r w:rsidRPr="00315FA1">
        <w:rPr>
          <w:rFonts w:ascii="Times New Roman" w:eastAsia="Arial" w:hAnsi="Times New Roman" w:cs="Times New Roman"/>
          <w:sz w:val="24"/>
          <w:szCs w:val="24"/>
          <w:lang w:val="es-ES_tradnl"/>
        </w:rPr>
        <w:t>se elaboraron</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reglas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todas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posibles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combinaciones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entre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estos</w:t>
      </w:r>
      <w:r w:rsidRPr="00315FA1">
        <w:rPr>
          <w:rFonts w:ascii="Times New Roman" w:eastAsia="Arial" w:hAnsi="Times New Roman" w:cs="Times New Roman"/>
          <w:spacing w:val="30"/>
          <w:sz w:val="24"/>
          <w:szCs w:val="24"/>
          <w:lang w:val="es-ES_tradnl"/>
        </w:rPr>
        <w:t xml:space="preserve"> </w:t>
      </w:r>
      <w:r w:rsidR="00066067">
        <w:rPr>
          <w:rFonts w:ascii="Times New Roman" w:eastAsia="Arial" w:hAnsi="Times New Roman" w:cs="Times New Roman"/>
          <w:sz w:val="24"/>
          <w:szCs w:val="24"/>
          <w:lang w:val="es-ES_tradnl"/>
        </w:rPr>
        <w:t>factores</w:t>
      </w:r>
      <w:r w:rsidRPr="00315FA1">
        <w:rPr>
          <w:rFonts w:ascii="Times New Roman" w:eastAsia="Arial" w:hAnsi="Times New Roman" w:cs="Times New Roman"/>
          <w:sz w:val="24"/>
          <w:szCs w:val="24"/>
          <w:lang w:val="es-ES_tradnl"/>
        </w:rPr>
        <w:t xml:space="preserve"> para poder evaluar el caso de cualquier paciente.</w:t>
      </w:r>
    </w:p>
    <w:p w14:paraId="398799BD" w14:textId="455AEFA9" w:rsidR="002C4F12" w:rsidRDefault="00634FE2" w:rsidP="00A16692">
      <w:pPr>
        <w:spacing w:after="0" w:line="360" w:lineRule="auto"/>
        <w:ind w:right="55"/>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Como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resultado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final</w:t>
      </w:r>
      <w:r w:rsidRPr="00315FA1">
        <w:rPr>
          <w:rFonts w:ascii="Times New Roman" w:eastAsia="Arial" w:hAnsi="Times New Roman" w:cs="Times New Roman"/>
          <w:spacing w:val="15"/>
          <w:sz w:val="24"/>
          <w:szCs w:val="24"/>
          <w:lang w:val="es-ES_tradnl"/>
        </w:rPr>
        <w:t xml:space="preserve"> </w:t>
      </w:r>
      <w:r w:rsidR="00B014F0">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proyecto</w:t>
      </w:r>
      <w:r w:rsidR="00B014F0">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r w:rsidR="008F77C6">
        <w:rPr>
          <w:rFonts w:ascii="Times New Roman" w:eastAsia="Arial" w:hAnsi="Times New Roman" w:cs="Times New Roman"/>
          <w:sz w:val="24"/>
          <w:szCs w:val="24"/>
          <w:lang w:val="es-ES_tradnl"/>
        </w:rPr>
        <w:t>se</w:t>
      </w:r>
      <w:r w:rsidR="00B014F0">
        <w:rPr>
          <w:rFonts w:ascii="Times New Roman" w:eastAsia="Arial" w:hAnsi="Times New Roman" w:cs="Times New Roman"/>
          <w:sz w:val="24"/>
          <w:szCs w:val="24"/>
          <w:lang w:val="es-ES_tradnl"/>
        </w:rPr>
        <w:t xml:space="preserve"> obtuvo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 sistema integral conformado por</w:t>
      </w:r>
      <w:r w:rsidR="009761E3">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tres</w:t>
      </w:r>
      <w:r w:rsidRPr="00315FA1">
        <w:rPr>
          <w:rFonts w:ascii="Times New Roman" w:eastAsia="Arial" w:hAnsi="Times New Roman" w:cs="Times New Roman"/>
          <w:spacing w:val="38"/>
          <w:sz w:val="24"/>
          <w:szCs w:val="24"/>
          <w:lang w:val="es-ES_tradnl"/>
        </w:rPr>
        <w:t xml:space="preserve"> </w:t>
      </w:r>
      <w:r w:rsidR="009761E3">
        <w:rPr>
          <w:rFonts w:ascii="Times New Roman" w:eastAsia="Arial" w:hAnsi="Times New Roman" w:cs="Times New Roman"/>
          <w:sz w:val="24"/>
          <w:szCs w:val="24"/>
          <w:lang w:val="es-ES_tradnl"/>
        </w:rPr>
        <w:t>subconjuntos:</w:t>
      </w:r>
      <w:r w:rsidRPr="00315FA1">
        <w:rPr>
          <w:rFonts w:ascii="Times New Roman" w:eastAsia="Arial" w:hAnsi="Times New Roman" w:cs="Times New Roman"/>
          <w:sz w:val="24"/>
          <w:szCs w:val="24"/>
          <w:lang w:val="es-ES_tradnl"/>
        </w:rPr>
        <w:t xml:space="preserve"> el primero</w:t>
      </w:r>
      <w:r w:rsidR="009761E3">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 xml:space="preserve"> una interfaz que captura todos</w:t>
      </w:r>
      <w:r w:rsidRPr="00315FA1">
        <w:rPr>
          <w:rFonts w:ascii="Times New Roman" w:eastAsia="Arial" w:hAnsi="Times New Roman" w:cs="Times New Roman"/>
          <w:spacing w:val="24"/>
          <w:sz w:val="24"/>
          <w:szCs w:val="24"/>
          <w:lang w:val="es-ES_tradnl"/>
        </w:rPr>
        <w:t xml:space="preserve"> </w:t>
      </w:r>
      <w:r w:rsidRPr="00315FA1">
        <w:rPr>
          <w:rFonts w:ascii="Times New Roman" w:eastAsia="Arial" w:hAnsi="Times New Roman" w:cs="Times New Roman"/>
          <w:sz w:val="24"/>
          <w:szCs w:val="24"/>
          <w:lang w:val="es-ES_tradnl"/>
        </w:rPr>
        <w:t>los datos del paciente,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éste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primera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ventana solicita datos generales y </w:t>
      </w:r>
      <w:r w:rsidRPr="00313390">
        <w:rPr>
          <w:rFonts w:ascii="Times New Roman" w:eastAsia="Arial" w:hAnsi="Times New Roman" w:cs="Times New Roman"/>
          <w:sz w:val="24"/>
          <w:szCs w:val="24"/>
          <w:lang w:val="es-ES_tradnl"/>
        </w:rPr>
        <w:t xml:space="preserve">hábitos </w:t>
      </w:r>
      <w:r w:rsidR="00313390" w:rsidRPr="00631478">
        <w:rPr>
          <w:rFonts w:ascii="Times New Roman" w:eastAsia="Arial" w:hAnsi="Times New Roman" w:cs="Times New Roman"/>
          <w:sz w:val="24"/>
          <w:szCs w:val="24"/>
          <w:lang w:val="es-ES_tradnl"/>
        </w:rPr>
        <w:t>(</w:t>
      </w:r>
      <w:r w:rsidR="00E33E81">
        <w:rPr>
          <w:rFonts w:ascii="Times New Roman" w:eastAsia="Arial" w:hAnsi="Times New Roman" w:cs="Times New Roman"/>
          <w:sz w:val="24"/>
          <w:szCs w:val="24"/>
          <w:lang w:val="es-ES_tradnl"/>
        </w:rPr>
        <w:t>f</w:t>
      </w:r>
      <w:r w:rsidR="0033172C">
        <w:rPr>
          <w:rFonts w:ascii="Times New Roman" w:eastAsia="Arial" w:hAnsi="Times New Roman" w:cs="Times New Roman"/>
          <w:sz w:val="24"/>
          <w:szCs w:val="24"/>
          <w:lang w:val="es-ES_tradnl"/>
        </w:rPr>
        <w:t>ig</w:t>
      </w:r>
      <w:r w:rsidR="00E33E81">
        <w:rPr>
          <w:rFonts w:ascii="Times New Roman" w:eastAsia="Arial" w:hAnsi="Times New Roman" w:cs="Times New Roman"/>
          <w:sz w:val="24"/>
          <w:szCs w:val="24"/>
          <w:lang w:val="es-ES_tradnl"/>
        </w:rPr>
        <w:t>ura</w:t>
      </w:r>
      <w:r w:rsidR="00B014F0">
        <w:rPr>
          <w:rFonts w:ascii="Times New Roman" w:eastAsia="Arial" w:hAnsi="Times New Roman" w:cs="Times New Roman"/>
          <w:sz w:val="24"/>
          <w:szCs w:val="24"/>
          <w:lang w:val="es-ES_tradnl"/>
        </w:rPr>
        <w:t xml:space="preserve"> </w:t>
      </w:r>
      <w:r w:rsidRPr="009761E3">
        <w:rPr>
          <w:rFonts w:ascii="Times New Roman" w:eastAsia="Arial" w:hAnsi="Times New Roman" w:cs="Times New Roman"/>
          <w:sz w:val="24"/>
          <w:szCs w:val="24"/>
          <w:lang w:val="es-ES_tradnl"/>
        </w:rPr>
        <w:t>5)</w:t>
      </w:r>
      <w:r w:rsidR="00C03882">
        <w:rPr>
          <w:rFonts w:ascii="Times New Roman" w:eastAsia="Arial" w:hAnsi="Times New Roman" w:cs="Times New Roman"/>
          <w:sz w:val="24"/>
          <w:szCs w:val="24"/>
          <w:lang w:val="es-ES_tradnl"/>
        </w:rPr>
        <w:t>.</w:t>
      </w:r>
    </w:p>
    <w:p w14:paraId="0B0C6D69" w14:textId="77777777" w:rsidR="00F6762B" w:rsidRDefault="00F6762B" w:rsidP="00A16692">
      <w:pPr>
        <w:spacing w:after="0" w:line="360" w:lineRule="auto"/>
        <w:ind w:right="55"/>
        <w:jc w:val="both"/>
        <w:rPr>
          <w:rFonts w:ascii="Times New Roman" w:eastAsia="Arial" w:hAnsi="Times New Roman" w:cs="Times New Roman"/>
          <w:sz w:val="24"/>
          <w:szCs w:val="24"/>
          <w:lang w:val="es-ES_tradnl"/>
        </w:rPr>
      </w:pPr>
    </w:p>
    <w:p w14:paraId="32315CF1" w14:textId="0CB9F274" w:rsidR="00C03882" w:rsidRPr="00EF6BC3" w:rsidRDefault="009811E9" w:rsidP="009811E9">
      <w:pPr>
        <w:spacing w:after="0" w:line="360" w:lineRule="auto"/>
        <w:ind w:left="1526" w:right="-20"/>
        <w:rPr>
          <w:rFonts w:ascii="Times New Roman" w:eastAsia="Arial" w:hAnsi="Times New Roman" w:cs="Times New Roman"/>
          <w:position w:val="-1"/>
          <w:sz w:val="24"/>
          <w:szCs w:val="24"/>
          <w:lang w:val="es-ES_tradnl"/>
        </w:rPr>
      </w:pPr>
      <w:r w:rsidRPr="00EF6BC3">
        <w:rPr>
          <w:rFonts w:ascii="Times New Roman" w:eastAsia="Arial" w:hAnsi="Times New Roman" w:cs="Times New Roman"/>
          <w:b/>
          <w:position w:val="-1"/>
          <w:sz w:val="24"/>
          <w:szCs w:val="24"/>
          <w:lang w:val="es-ES_tradnl"/>
        </w:rPr>
        <w:t>Figura 5</w:t>
      </w:r>
      <w:r w:rsidRPr="00EF6BC3">
        <w:rPr>
          <w:rFonts w:ascii="Times New Roman" w:eastAsia="Arial" w:hAnsi="Times New Roman" w:cs="Times New Roman"/>
          <w:position w:val="-1"/>
          <w:sz w:val="24"/>
          <w:szCs w:val="24"/>
          <w:lang w:val="es-ES_tradnl"/>
        </w:rPr>
        <w:t>. Interfaz para capturar datos generales y de hábitos</w:t>
      </w:r>
    </w:p>
    <w:p w14:paraId="7C0E84D0" w14:textId="28AC2033" w:rsidR="00634FE2" w:rsidRPr="00222308" w:rsidRDefault="00634FE2" w:rsidP="009811E9">
      <w:pPr>
        <w:spacing w:after="0" w:line="240" w:lineRule="auto"/>
        <w:ind w:right="-20"/>
        <w:jc w:val="center"/>
        <w:rPr>
          <w:rFonts w:ascii="Times New Roman" w:eastAsia="Times New Roman" w:hAnsi="Times New Roman" w:cs="Times New Roman"/>
          <w:sz w:val="20"/>
          <w:szCs w:val="20"/>
          <w:lang w:val="es-ES_tradnl"/>
        </w:rPr>
      </w:pPr>
      <w:r>
        <w:rPr>
          <w:rFonts w:ascii="Times New Roman" w:hAnsi="Times New Roman" w:cs="Times New Roman"/>
          <w:noProof/>
          <w:lang w:val="es-ES" w:eastAsia="es-ES"/>
        </w:rPr>
        <w:drawing>
          <wp:inline distT="0" distB="0" distL="0" distR="0" wp14:anchorId="0217BBCF" wp14:editId="32887F47">
            <wp:extent cx="4980946" cy="23863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3036" t="9551" r="3479" b="10708"/>
                    <a:stretch/>
                  </pic:blipFill>
                  <pic:spPr bwMode="auto">
                    <a:xfrm>
                      <a:off x="0" y="0"/>
                      <a:ext cx="5032174" cy="241087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47BB27" w14:textId="7D66E08B" w:rsidR="00FA3B4C" w:rsidRPr="00FA3B4C" w:rsidRDefault="009811E9" w:rsidP="00225FD5">
      <w:pPr>
        <w:spacing w:after="0" w:line="360" w:lineRule="auto"/>
        <w:ind w:right="-20"/>
        <w:jc w:val="center"/>
        <w:rPr>
          <w:rFonts w:ascii="Times New Roman" w:eastAsia="Arial" w:hAnsi="Times New Roman" w:cs="Times New Roman"/>
          <w:position w:val="-1"/>
          <w:lang w:val="es-ES_tradnl"/>
        </w:rPr>
      </w:pPr>
      <w:r w:rsidRPr="00FA3B4C">
        <w:rPr>
          <w:rFonts w:ascii="Times New Roman" w:eastAsia="Arial" w:hAnsi="Times New Roman" w:cs="Times New Roman"/>
          <w:position w:val="-1"/>
          <w:lang w:val="es-ES_tradnl"/>
        </w:rPr>
        <w:t>Fuente: Elaboración propia</w:t>
      </w:r>
    </w:p>
    <w:p w14:paraId="139A661F" w14:textId="0C090FCC" w:rsidR="009811E9" w:rsidRDefault="00F945C6" w:rsidP="00C03882">
      <w:pPr>
        <w:spacing w:after="0" w:line="360" w:lineRule="auto"/>
        <w:ind w:right="55"/>
        <w:jc w:val="both"/>
        <w:rPr>
          <w:rFonts w:ascii="Times New Roman" w:eastAsia="Arial" w:hAnsi="Times New Roman" w:cs="Times New Roman"/>
          <w:sz w:val="24"/>
          <w:szCs w:val="24"/>
          <w:lang w:val="es-ES_tradnl"/>
        </w:rPr>
      </w:pPr>
      <w:r>
        <w:rPr>
          <w:rFonts w:ascii="Times New Roman" w:eastAsia="Arial" w:hAnsi="Times New Roman" w:cs="Times New Roman"/>
          <w:sz w:val="24"/>
          <w:szCs w:val="24"/>
          <w:lang w:val="es-ES_tradnl"/>
        </w:rPr>
        <w:t xml:space="preserve">En la ventana siguiente </w:t>
      </w:r>
      <w:r w:rsidRPr="009761E3">
        <w:rPr>
          <w:rFonts w:ascii="Times New Roman" w:eastAsia="Arial" w:hAnsi="Times New Roman" w:cs="Times New Roman"/>
          <w:sz w:val="24"/>
          <w:szCs w:val="24"/>
          <w:lang w:val="es-ES_tradnl"/>
        </w:rPr>
        <w:t>(</w:t>
      </w:r>
      <w:r w:rsidR="00E33E81">
        <w:rPr>
          <w:rFonts w:ascii="Times New Roman" w:eastAsia="Arial" w:hAnsi="Times New Roman" w:cs="Times New Roman"/>
          <w:sz w:val="24"/>
          <w:szCs w:val="24"/>
          <w:lang w:val="es-ES_tradnl"/>
        </w:rPr>
        <w:t>f</w:t>
      </w:r>
      <w:r>
        <w:rPr>
          <w:rFonts w:ascii="Times New Roman" w:eastAsia="Arial" w:hAnsi="Times New Roman" w:cs="Times New Roman"/>
          <w:sz w:val="24"/>
          <w:szCs w:val="24"/>
          <w:lang w:val="es-ES_tradnl"/>
        </w:rPr>
        <w:t>ig</w:t>
      </w:r>
      <w:r w:rsidR="00E33E81">
        <w:rPr>
          <w:rFonts w:ascii="Times New Roman" w:eastAsia="Arial" w:hAnsi="Times New Roman" w:cs="Times New Roman"/>
          <w:sz w:val="24"/>
          <w:szCs w:val="24"/>
          <w:lang w:val="es-ES_tradnl"/>
        </w:rPr>
        <w:t>ura</w:t>
      </w:r>
      <w:r w:rsidRPr="009761E3">
        <w:rPr>
          <w:rFonts w:ascii="Times New Roman" w:eastAsia="Arial" w:hAnsi="Times New Roman" w:cs="Times New Roman"/>
          <w:spacing w:val="14"/>
          <w:sz w:val="24"/>
          <w:szCs w:val="24"/>
          <w:lang w:val="es-ES_tradnl"/>
        </w:rPr>
        <w:t xml:space="preserve"> </w:t>
      </w:r>
      <w:r w:rsidRPr="009761E3">
        <w:rPr>
          <w:rFonts w:ascii="Times New Roman" w:eastAsia="Arial" w:hAnsi="Times New Roman" w:cs="Times New Roman"/>
          <w:sz w:val="24"/>
          <w:szCs w:val="24"/>
          <w:lang w:val="es-ES_tradnl"/>
        </w:rPr>
        <w:t>6</w:t>
      </w:r>
      <w:r>
        <w:rPr>
          <w:rFonts w:ascii="Times New Roman" w:eastAsia="Arial" w:hAnsi="Times New Roman" w:cs="Times New Roman"/>
          <w:sz w:val="24"/>
          <w:szCs w:val="24"/>
          <w:lang w:val="es-ES_tradnl"/>
        </w:rPr>
        <w:t xml:space="preserve">), se </w:t>
      </w:r>
      <w:r w:rsidR="00EA0ABB">
        <w:rPr>
          <w:rFonts w:ascii="Times New Roman" w:eastAsia="Arial" w:hAnsi="Times New Roman" w:cs="Times New Roman"/>
          <w:sz w:val="24"/>
          <w:szCs w:val="24"/>
          <w:lang w:val="es-ES_tradnl"/>
        </w:rPr>
        <w:t>hace referencia a las comorbilidades y su captura i</w:t>
      </w:r>
      <w:r w:rsidR="00C03882" w:rsidRPr="00315FA1">
        <w:rPr>
          <w:rFonts w:ascii="Times New Roman" w:eastAsia="Arial" w:hAnsi="Times New Roman" w:cs="Times New Roman"/>
          <w:sz w:val="24"/>
          <w:szCs w:val="24"/>
          <w:lang w:val="es-ES_tradnl"/>
        </w:rPr>
        <w:t>ndicando</w:t>
      </w:r>
      <w:r w:rsidR="00C03882" w:rsidRPr="00315FA1">
        <w:rPr>
          <w:rFonts w:ascii="Times New Roman" w:eastAsia="Arial" w:hAnsi="Times New Roman" w:cs="Times New Roman"/>
          <w:spacing w:val="14"/>
          <w:sz w:val="24"/>
          <w:szCs w:val="24"/>
          <w:lang w:val="es-ES_tradnl"/>
        </w:rPr>
        <w:t xml:space="preserve"> </w:t>
      </w:r>
      <w:r w:rsidR="00C03882" w:rsidRPr="00315FA1">
        <w:rPr>
          <w:rFonts w:ascii="Times New Roman" w:eastAsia="Arial" w:hAnsi="Times New Roman" w:cs="Times New Roman"/>
          <w:sz w:val="24"/>
          <w:szCs w:val="24"/>
          <w:lang w:val="es-ES_tradnl"/>
        </w:rPr>
        <w:t xml:space="preserve">el </w:t>
      </w:r>
      <w:r>
        <w:rPr>
          <w:rFonts w:ascii="Times New Roman" w:eastAsia="Arial" w:hAnsi="Times New Roman" w:cs="Times New Roman"/>
          <w:sz w:val="24"/>
          <w:szCs w:val="24"/>
          <w:lang w:val="es-ES_tradnl"/>
        </w:rPr>
        <w:t>nivel</w:t>
      </w:r>
      <w:r w:rsidR="00C03882" w:rsidRPr="00315FA1">
        <w:rPr>
          <w:rFonts w:ascii="Times New Roman" w:eastAsia="Arial" w:hAnsi="Times New Roman" w:cs="Times New Roman"/>
          <w:sz w:val="24"/>
          <w:szCs w:val="24"/>
          <w:lang w:val="es-ES_tradnl"/>
        </w:rPr>
        <w:t xml:space="preserve"> de </w:t>
      </w:r>
      <w:r w:rsidR="00C03882">
        <w:rPr>
          <w:rFonts w:ascii="Times New Roman" w:eastAsia="Arial" w:hAnsi="Times New Roman" w:cs="Times New Roman"/>
          <w:sz w:val="24"/>
          <w:szCs w:val="24"/>
          <w:lang w:val="es-ES_tradnl"/>
        </w:rPr>
        <w:t xml:space="preserve">cada una de ellas. </w:t>
      </w:r>
    </w:p>
    <w:p w14:paraId="7BE1099C" w14:textId="77777777" w:rsidR="00EF6BC3" w:rsidRPr="00C03882" w:rsidRDefault="00EF6BC3" w:rsidP="00C03882">
      <w:pPr>
        <w:spacing w:after="0" w:line="360" w:lineRule="auto"/>
        <w:ind w:right="55"/>
        <w:jc w:val="both"/>
        <w:rPr>
          <w:rFonts w:ascii="Times New Roman" w:eastAsia="Arial" w:hAnsi="Times New Roman" w:cs="Times New Roman"/>
          <w:sz w:val="24"/>
          <w:szCs w:val="24"/>
          <w:lang w:val="es-ES_tradnl"/>
        </w:rPr>
      </w:pPr>
    </w:p>
    <w:p w14:paraId="4BB9024F" w14:textId="35DD7146" w:rsidR="009811E9" w:rsidRPr="00EF6BC3" w:rsidRDefault="00FB3DC9" w:rsidP="009811E9">
      <w:pPr>
        <w:spacing w:after="0" w:line="240" w:lineRule="auto"/>
        <w:jc w:val="center"/>
        <w:rPr>
          <w:rFonts w:ascii="Times New Roman" w:eastAsia="Arial" w:hAnsi="Times New Roman" w:cs="Times New Roman"/>
          <w:sz w:val="24"/>
          <w:szCs w:val="24"/>
          <w:lang w:val="es-ES_tradnl"/>
        </w:rPr>
      </w:pPr>
      <w:r w:rsidRPr="00EF6BC3">
        <w:rPr>
          <w:rFonts w:ascii="Times New Roman" w:hAnsi="Times New Roman" w:cs="Times New Roman"/>
          <w:noProof/>
          <w:sz w:val="24"/>
          <w:szCs w:val="24"/>
          <w:lang w:val="es-ES" w:eastAsia="es-ES"/>
        </w:rPr>
        <w:lastRenderedPageBreak/>
        <w:drawing>
          <wp:anchor distT="0" distB="0" distL="114300" distR="114300" simplePos="0" relativeHeight="251658752" behindDoc="0" locked="0" layoutInCell="1" allowOverlap="1" wp14:anchorId="2517F463" wp14:editId="053E9798">
            <wp:simplePos x="0" y="0"/>
            <wp:positionH relativeFrom="column">
              <wp:posOffset>40640</wp:posOffset>
            </wp:positionH>
            <wp:positionV relativeFrom="paragraph">
              <wp:posOffset>273685</wp:posOffset>
            </wp:positionV>
            <wp:extent cx="5330825" cy="2812415"/>
            <wp:effectExtent l="0" t="0" r="3175" b="698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2458" t="10036" r="3804" b="4837"/>
                    <a:stretch/>
                  </pic:blipFill>
                  <pic:spPr bwMode="auto">
                    <a:xfrm>
                      <a:off x="0" y="0"/>
                      <a:ext cx="5330825" cy="28124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811E9" w:rsidRPr="00EF6BC3">
        <w:rPr>
          <w:rFonts w:ascii="Times New Roman" w:eastAsia="Arial" w:hAnsi="Times New Roman" w:cs="Times New Roman"/>
          <w:b/>
          <w:sz w:val="24"/>
          <w:szCs w:val="24"/>
          <w:lang w:val="es-ES_tradnl"/>
        </w:rPr>
        <w:t>Figura 6.</w:t>
      </w:r>
      <w:r w:rsidR="009811E9" w:rsidRPr="00EF6BC3">
        <w:rPr>
          <w:rFonts w:ascii="Times New Roman" w:eastAsia="Arial" w:hAnsi="Times New Roman" w:cs="Times New Roman"/>
          <w:sz w:val="24"/>
          <w:szCs w:val="24"/>
          <w:lang w:val="es-ES_tradnl"/>
        </w:rPr>
        <w:t xml:space="preserve"> Interfaz para capturar y mostrar nivel de comorbilidades</w:t>
      </w:r>
    </w:p>
    <w:p w14:paraId="1704D114" w14:textId="6EC1361F" w:rsidR="009E2C89" w:rsidRPr="00225FD5" w:rsidRDefault="009811E9" w:rsidP="00225FD5">
      <w:pPr>
        <w:spacing w:before="32" w:after="0" w:line="360" w:lineRule="auto"/>
        <w:ind w:right="-20"/>
        <w:jc w:val="center"/>
        <w:rPr>
          <w:rFonts w:ascii="Times New Roman" w:eastAsia="Arial" w:hAnsi="Times New Roman" w:cs="Times New Roman"/>
          <w:sz w:val="24"/>
          <w:szCs w:val="24"/>
          <w:lang w:val="es-ES_tradnl"/>
        </w:rPr>
      </w:pPr>
      <w:r w:rsidRPr="00225FD5">
        <w:rPr>
          <w:rFonts w:ascii="Times New Roman" w:eastAsia="Arial" w:hAnsi="Times New Roman" w:cs="Times New Roman"/>
          <w:sz w:val="24"/>
          <w:szCs w:val="24"/>
          <w:lang w:val="es-ES_tradnl"/>
        </w:rPr>
        <w:t>Fuente: Elaboración propia</w:t>
      </w:r>
    </w:p>
    <w:p w14:paraId="248E0739" w14:textId="40F47B40" w:rsidR="00634FE2" w:rsidRDefault="00F945C6" w:rsidP="00631478">
      <w:pPr>
        <w:spacing w:after="0" w:line="360" w:lineRule="auto"/>
        <w:ind w:right="55"/>
        <w:jc w:val="both"/>
        <w:rPr>
          <w:rFonts w:ascii="Times New Roman" w:eastAsia="Arial" w:hAnsi="Times New Roman" w:cs="Times New Roman"/>
          <w:sz w:val="24"/>
          <w:szCs w:val="24"/>
          <w:lang w:val="es-ES_tradnl"/>
        </w:rPr>
      </w:pPr>
      <w:r>
        <w:rPr>
          <w:rFonts w:ascii="Times New Roman" w:eastAsia="Arial" w:hAnsi="Times New Roman" w:cs="Times New Roman"/>
          <w:sz w:val="24"/>
          <w:szCs w:val="24"/>
          <w:lang w:val="es-ES_tradnl"/>
        </w:rPr>
        <w:t>L</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15"/>
          <w:sz w:val="24"/>
          <w:szCs w:val="24"/>
          <w:lang w:val="es-ES_tradnl"/>
        </w:rPr>
        <w:t xml:space="preserve"> </w:t>
      </w:r>
      <w:r>
        <w:rPr>
          <w:rFonts w:ascii="Times New Roman" w:eastAsia="Arial" w:hAnsi="Times New Roman" w:cs="Times New Roman"/>
          <w:spacing w:val="15"/>
          <w:sz w:val="24"/>
          <w:szCs w:val="24"/>
          <w:lang w:val="es-ES_tradnl"/>
        </w:rPr>
        <w:t xml:space="preserve">siguiente ventana </w:t>
      </w:r>
      <w:r w:rsidRPr="009761E3">
        <w:rPr>
          <w:rFonts w:ascii="Times New Roman" w:eastAsia="Arial" w:hAnsi="Times New Roman" w:cs="Times New Roman"/>
          <w:sz w:val="24"/>
          <w:szCs w:val="24"/>
          <w:lang w:val="es-ES_tradnl"/>
        </w:rPr>
        <w:t>(</w:t>
      </w:r>
      <w:r w:rsidR="00E33E81">
        <w:rPr>
          <w:rFonts w:ascii="Times New Roman" w:eastAsia="Arial" w:hAnsi="Times New Roman" w:cs="Times New Roman"/>
          <w:sz w:val="24"/>
          <w:szCs w:val="24"/>
          <w:lang w:val="es-ES_tradnl"/>
        </w:rPr>
        <w:t>figura</w:t>
      </w:r>
      <w:r w:rsidRPr="009761E3">
        <w:rPr>
          <w:rFonts w:ascii="Times New Roman" w:eastAsia="Arial" w:hAnsi="Times New Roman" w:cs="Times New Roman"/>
          <w:sz w:val="24"/>
          <w:szCs w:val="24"/>
          <w:lang w:val="es-ES_tradnl"/>
        </w:rPr>
        <w:t xml:space="preserve"> 7</w:t>
      </w:r>
      <w:r>
        <w:rPr>
          <w:rFonts w:ascii="Times New Roman" w:eastAsia="Arial" w:hAnsi="Times New Roman" w:cs="Times New Roman"/>
          <w:sz w:val="24"/>
          <w:szCs w:val="24"/>
          <w:lang w:val="es-ES_tradnl"/>
        </w:rPr>
        <w:t xml:space="preserve">), </w:t>
      </w:r>
      <w:r>
        <w:rPr>
          <w:rFonts w:ascii="Times New Roman" w:eastAsia="Arial" w:hAnsi="Times New Roman" w:cs="Times New Roman"/>
          <w:spacing w:val="15"/>
          <w:sz w:val="24"/>
          <w:szCs w:val="24"/>
          <w:lang w:val="es-ES_tradnl"/>
        </w:rPr>
        <w:t xml:space="preserve">permite la </w:t>
      </w:r>
      <w:r w:rsidRPr="00315FA1">
        <w:rPr>
          <w:rFonts w:ascii="Times New Roman" w:eastAsia="Arial" w:hAnsi="Times New Roman" w:cs="Times New Roman"/>
          <w:sz w:val="24"/>
          <w:szCs w:val="24"/>
          <w:lang w:val="es-ES_tradnl"/>
        </w:rPr>
        <w:t>captura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signos vitales e indica respectivamente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nivel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evalúan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estas cifras</w:t>
      </w:r>
      <w:r w:rsidR="00EF6BC3">
        <w:rPr>
          <w:rFonts w:ascii="Times New Roman" w:eastAsia="Arial" w:hAnsi="Times New Roman" w:cs="Times New Roman"/>
          <w:sz w:val="24"/>
          <w:szCs w:val="24"/>
          <w:lang w:val="es-ES_tradnl"/>
        </w:rPr>
        <w:t>.</w:t>
      </w:r>
    </w:p>
    <w:p w14:paraId="4D8AD546" w14:textId="77777777" w:rsidR="00EF6BC3" w:rsidRDefault="00EF6BC3" w:rsidP="00EF6BC3">
      <w:pPr>
        <w:spacing w:before="32" w:after="0" w:line="240" w:lineRule="auto"/>
        <w:ind w:right="-20"/>
        <w:rPr>
          <w:rFonts w:ascii="Times New Roman" w:hAnsi="Times New Roman" w:cs="Times New Roman"/>
          <w:sz w:val="24"/>
          <w:szCs w:val="24"/>
          <w:lang w:val="es-ES_tradnl"/>
        </w:rPr>
      </w:pPr>
    </w:p>
    <w:p w14:paraId="5F59ED9B" w14:textId="392D992A" w:rsidR="00E65503" w:rsidRPr="00EF6BC3" w:rsidRDefault="009811E9" w:rsidP="00EF6BC3">
      <w:pPr>
        <w:spacing w:before="32" w:after="0" w:line="240" w:lineRule="auto"/>
        <w:ind w:right="-20"/>
        <w:jc w:val="center"/>
        <w:rPr>
          <w:rFonts w:ascii="Times New Roman" w:eastAsia="Arial" w:hAnsi="Times New Roman" w:cs="Times New Roman"/>
          <w:position w:val="-1"/>
          <w:sz w:val="24"/>
          <w:szCs w:val="24"/>
          <w:lang w:val="es-ES_tradnl"/>
        </w:rPr>
      </w:pPr>
      <w:r w:rsidRPr="00EF6BC3">
        <w:rPr>
          <w:rFonts w:ascii="Times New Roman" w:eastAsia="Arial" w:hAnsi="Times New Roman" w:cs="Times New Roman"/>
          <w:b/>
          <w:position w:val="-1"/>
          <w:sz w:val="24"/>
          <w:szCs w:val="24"/>
          <w:lang w:val="es-ES_tradnl"/>
        </w:rPr>
        <w:t>Figura 7.</w:t>
      </w:r>
      <w:r w:rsidRPr="00EF6BC3">
        <w:rPr>
          <w:rFonts w:ascii="Times New Roman" w:eastAsia="Arial" w:hAnsi="Times New Roman" w:cs="Times New Roman"/>
          <w:position w:val="-1"/>
          <w:sz w:val="24"/>
          <w:szCs w:val="24"/>
          <w:lang w:val="es-ES_tradnl"/>
        </w:rPr>
        <w:t xml:space="preserve"> Interfaz para capturar y mostrar nivel de signos vitales</w:t>
      </w:r>
    </w:p>
    <w:p w14:paraId="3F266528" w14:textId="09F17635" w:rsidR="001E133E" w:rsidRPr="00C03882" w:rsidRDefault="001E133E" w:rsidP="009811E9">
      <w:pPr>
        <w:spacing w:after="0" w:line="240" w:lineRule="auto"/>
        <w:ind w:right="-20"/>
        <w:jc w:val="center"/>
        <w:rPr>
          <w:rFonts w:ascii="Times New Roman" w:eastAsia="Times New Roman" w:hAnsi="Times New Roman" w:cs="Times New Roman"/>
          <w:sz w:val="20"/>
          <w:szCs w:val="20"/>
          <w:lang w:val="es-ES_tradnl"/>
        </w:rPr>
      </w:pPr>
      <w:r>
        <w:rPr>
          <w:rFonts w:ascii="Times New Roman" w:hAnsi="Times New Roman" w:cs="Times New Roman"/>
          <w:noProof/>
          <w:lang w:val="es-ES" w:eastAsia="es-ES"/>
        </w:rPr>
        <w:drawing>
          <wp:inline distT="0" distB="0" distL="0" distR="0" wp14:anchorId="378CF6DA" wp14:editId="7E308367">
            <wp:extent cx="5270817" cy="3267776"/>
            <wp:effectExtent l="0" t="0" r="1270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422" t="8519" r="3830" b="4912"/>
                    <a:stretch/>
                  </pic:blipFill>
                  <pic:spPr bwMode="auto">
                    <a:xfrm>
                      <a:off x="0" y="0"/>
                      <a:ext cx="5282869" cy="327524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E3B11D" w14:textId="67FA3C86" w:rsidR="00FA3B4C" w:rsidRPr="00225FD5" w:rsidRDefault="00E65503" w:rsidP="003A38B7">
      <w:pPr>
        <w:spacing w:after="0" w:line="360" w:lineRule="auto"/>
        <w:jc w:val="center"/>
        <w:rPr>
          <w:rFonts w:ascii="Times New Roman" w:eastAsia="Arial" w:hAnsi="Times New Roman" w:cs="Times New Roman"/>
          <w:sz w:val="24"/>
          <w:szCs w:val="24"/>
          <w:lang w:val="es-ES_tradnl"/>
        </w:rPr>
      </w:pPr>
      <w:r w:rsidRPr="00225FD5">
        <w:rPr>
          <w:rFonts w:ascii="Times New Roman" w:eastAsia="Arial" w:hAnsi="Times New Roman" w:cs="Times New Roman"/>
          <w:sz w:val="24"/>
          <w:szCs w:val="24"/>
          <w:lang w:val="es-ES_tradnl"/>
        </w:rPr>
        <w:t>Fuente: Elaboración propia</w:t>
      </w:r>
    </w:p>
    <w:p w14:paraId="663F5446" w14:textId="6941FB75" w:rsidR="001E133E" w:rsidRDefault="00C03882" w:rsidP="00DF536E">
      <w:pPr>
        <w:spacing w:after="0" w:line="360" w:lineRule="auto"/>
        <w:jc w:val="both"/>
        <w:rPr>
          <w:rFonts w:ascii="Times New Roman" w:eastAsia="Arial" w:hAnsi="Times New Roman" w:cs="Times New Roman"/>
          <w:sz w:val="24"/>
          <w:szCs w:val="24"/>
          <w:lang w:val="es-ES_tradnl"/>
        </w:rPr>
      </w:pPr>
      <w:r>
        <w:rPr>
          <w:rFonts w:ascii="Times New Roman" w:eastAsia="Arial" w:hAnsi="Times New Roman" w:cs="Times New Roman"/>
          <w:sz w:val="24"/>
          <w:szCs w:val="24"/>
          <w:lang w:val="es-ES_tradnl"/>
        </w:rPr>
        <w:t>C</w:t>
      </w:r>
      <w:r w:rsidR="00004517">
        <w:rPr>
          <w:rFonts w:ascii="Times New Roman" w:eastAsia="Arial" w:hAnsi="Times New Roman" w:cs="Times New Roman"/>
          <w:sz w:val="24"/>
          <w:szCs w:val="24"/>
          <w:lang w:val="es-ES_tradnl"/>
        </w:rPr>
        <w:t>on l</w:t>
      </w:r>
      <w:r w:rsidRPr="00315FA1">
        <w:rPr>
          <w:rFonts w:ascii="Times New Roman" w:eastAsia="Arial" w:hAnsi="Times New Roman" w:cs="Times New Roman"/>
          <w:sz w:val="24"/>
          <w:szCs w:val="24"/>
          <w:lang w:val="es-ES_tradnl"/>
        </w:rPr>
        <w:t>os datos capturados</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conforma</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segundo subsistema</w:t>
      </w:r>
      <w:r w:rsidR="006735AD">
        <w:rPr>
          <w:rFonts w:ascii="Times New Roman" w:eastAsia="Arial" w:hAnsi="Times New Roman" w:cs="Times New Roman"/>
          <w:sz w:val="24"/>
          <w:szCs w:val="24"/>
          <w:lang w:val="es-ES_tradnl"/>
        </w:rPr>
        <w:t>, el cual también</w:t>
      </w:r>
      <w:r w:rsidR="00467898">
        <w:rPr>
          <w:rFonts w:ascii="Times New Roman" w:eastAsia="Arial" w:hAnsi="Times New Roman" w:cs="Times New Roman"/>
          <w:sz w:val="24"/>
          <w:szCs w:val="24"/>
          <w:lang w:val="es-ES_tradnl"/>
        </w:rPr>
        <w:t xml:space="preserve"> es un </w:t>
      </w:r>
      <w:r w:rsidRPr="00315FA1">
        <w:rPr>
          <w:rFonts w:ascii="Times New Roman" w:eastAsia="Arial" w:hAnsi="Times New Roman" w:cs="Times New Roman"/>
          <w:sz w:val="24"/>
          <w:szCs w:val="24"/>
          <w:lang w:val="es-ES_tradnl"/>
        </w:rPr>
        <w:t>sistema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 lógica</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difusa</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indica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estado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general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salud</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paciente</w:t>
      </w:r>
      <w:r w:rsidRPr="009761E3">
        <w:rPr>
          <w:rFonts w:ascii="Times New Roman" w:eastAsia="Arial" w:hAnsi="Times New Roman" w:cs="Times New Roman"/>
          <w:sz w:val="24"/>
          <w:szCs w:val="24"/>
          <w:lang w:val="es-ES_tradnl"/>
        </w:rPr>
        <w:t>,</w:t>
      </w:r>
      <w:r w:rsidRPr="00315FA1">
        <w:rPr>
          <w:rFonts w:ascii="Times New Roman" w:eastAsia="Arial" w:hAnsi="Times New Roman" w:cs="Times New Roman"/>
          <w:i/>
          <w:spacing w:val="45"/>
          <w:sz w:val="24"/>
          <w:szCs w:val="24"/>
          <w:lang w:val="es-ES_tradnl"/>
        </w:rPr>
        <w:t xml:space="preserve"> </w:t>
      </w:r>
      <w:r w:rsidRPr="00315FA1">
        <w:rPr>
          <w:rFonts w:ascii="Times New Roman" w:eastAsia="Arial" w:hAnsi="Times New Roman" w:cs="Times New Roman"/>
          <w:sz w:val="24"/>
          <w:szCs w:val="24"/>
          <w:lang w:val="es-ES_tradnl"/>
        </w:rPr>
        <w:t>así como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probabilidad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00F945C6">
        <w:rPr>
          <w:rFonts w:ascii="Times New Roman" w:eastAsia="Arial" w:hAnsi="Times New Roman" w:cs="Times New Roman"/>
          <w:sz w:val="24"/>
          <w:szCs w:val="24"/>
          <w:lang w:val="es-ES_tradnl"/>
        </w:rPr>
        <w:t xml:space="preserve">incremento en la gravidez del paciente </w:t>
      </w:r>
      <w:r w:rsidR="00F945C6"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contraer</w:t>
      </w:r>
      <w:r w:rsidRPr="00315FA1">
        <w:rPr>
          <w:rFonts w:ascii="Times New Roman" w:eastAsia="Arial" w:hAnsi="Times New Roman" w:cs="Times New Roman"/>
          <w:spacing w:val="15"/>
          <w:sz w:val="24"/>
          <w:szCs w:val="24"/>
          <w:lang w:val="es-ES_tradnl"/>
        </w:rPr>
        <w:t xml:space="preserve"> </w:t>
      </w:r>
      <w:r>
        <w:rPr>
          <w:rStyle w:val="Textoennegrita"/>
          <w:rFonts w:ascii="Times New Roman" w:hAnsi="Times New Roman"/>
          <w:b w:val="0"/>
        </w:rPr>
        <w:t>Covid</w:t>
      </w:r>
      <w:r w:rsidRPr="00315FA1">
        <w:rPr>
          <w:rFonts w:ascii="Times New Roman" w:eastAsia="Arial" w:hAnsi="Times New Roman" w:cs="Times New Roman"/>
          <w:spacing w:val="15"/>
          <w:sz w:val="24"/>
          <w:szCs w:val="24"/>
          <w:lang w:val="es-ES_tradnl"/>
        </w:rPr>
        <w:t xml:space="preserve"> </w:t>
      </w:r>
      <w:r w:rsidR="00E33E81">
        <w:rPr>
          <w:rFonts w:ascii="Times New Roman" w:eastAsia="Arial" w:hAnsi="Times New Roman" w:cs="Times New Roman"/>
          <w:sz w:val="24"/>
          <w:szCs w:val="24"/>
          <w:lang w:val="es-ES_tradnl"/>
        </w:rPr>
        <w:t>(f</w:t>
      </w:r>
      <w:r>
        <w:rPr>
          <w:rFonts w:ascii="Times New Roman" w:eastAsia="Arial" w:hAnsi="Times New Roman" w:cs="Times New Roman"/>
          <w:sz w:val="24"/>
          <w:szCs w:val="24"/>
          <w:lang w:val="es-ES_tradnl"/>
        </w:rPr>
        <w:t>ig</w:t>
      </w:r>
      <w:r w:rsidR="00E33E81">
        <w:rPr>
          <w:rFonts w:ascii="Times New Roman" w:eastAsia="Arial" w:hAnsi="Times New Roman" w:cs="Times New Roman"/>
          <w:sz w:val="24"/>
          <w:szCs w:val="24"/>
          <w:lang w:val="es-ES_tradnl"/>
        </w:rPr>
        <w:t>ura</w:t>
      </w:r>
      <w:r w:rsidRPr="009761E3">
        <w:rPr>
          <w:rFonts w:ascii="Times New Roman" w:eastAsia="Arial" w:hAnsi="Times New Roman" w:cs="Times New Roman"/>
          <w:spacing w:val="15"/>
          <w:sz w:val="24"/>
          <w:szCs w:val="24"/>
          <w:lang w:val="es-ES_tradnl"/>
        </w:rPr>
        <w:t xml:space="preserve"> </w:t>
      </w:r>
      <w:r w:rsidRPr="009761E3">
        <w:rPr>
          <w:rFonts w:ascii="Times New Roman" w:eastAsia="Arial" w:hAnsi="Times New Roman" w:cs="Times New Roman"/>
          <w:sz w:val="24"/>
          <w:szCs w:val="24"/>
          <w:lang w:val="es-ES_tradnl"/>
        </w:rPr>
        <w:t>8)</w:t>
      </w:r>
      <w:r w:rsidR="00004517">
        <w:rPr>
          <w:rFonts w:ascii="Times New Roman" w:eastAsia="Arial" w:hAnsi="Times New Roman" w:cs="Times New Roman"/>
          <w:sz w:val="24"/>
          <w:szCs w:val="24"/>
          <w:lang w:val="es-ES_tradnl"/>
        </w:rPr>
        <w:t>.</w:t>
      </w:r>
      <w:r w:rsidRPr="00315FA1">
        <w:rPr>
          <w:rFonts w:ascii="Times New Roman" w:eastAsia="Arial" w:hAnsi="Times New Roman" w:cs="Times New Roman"/>
          <w:i/>
          <w:sz w:val="24"/>
          <w:szCs w:val="24"/>
          <w:lang w:val="es-ES_tradnl"/>
        </w:rPr>
        <w:t xml:space="preserve"> </w:t>
      </w:r>
      <w:r w:rsidR="00D241E4">
        <w:rPr>
          <w:rFonts w:ascii="Times New Roman" w:eastAsia="Arial" w:hAnsi="Times New Roman" w:cs="Times New Roman"/>
          <w:sz w:val="24"/>
          <w:szCs w:val="24"/>
          <w:lang w:val="es-ES_tradnl"/>
        </w:rPr>
        <w:lastRenderedPageBreak/>
        <w:t>Este sistema</w:t>
      </w:r>
      <w:r w:rsidRPr="00315FA1">
        <w:rPr>
          <w:rFonts w:ascii="Times New Roman" w:eastAsia="Arial" w:hAnsi="Times New Roman" w:cs="Times New Roman"/>
          <w:sz w:val="24"/>
          <w:szCs w:val="24"/>
          <w:lang w:val="es-ES_tradnl"/>
        </w:rPr>
        <w:t xml:space="preserve"> también </w:t>
      </w:r>
      <w:r w:rsidR="00004517">
        <w:rPr>
          <w:rFonts w:ascii="Times New Roman" w:eastAsia="Arial" w:hAnsi="Times New Roman" w:cs="Times New Roman"/>
          <w:sz w:val="24"/>
          <w:szCs w:val="24"/>
          <w:lang w:val="es-ES_tradnl"/>
        </w:rPr>
        <w:t xml:space="preserve">es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lógica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difusa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analiz</w:t>
      </w:r>
      <w:r w:rsidR="00004517">
        <w:rPr>
          <w:rFonts w:ascii="Times New Roman" w:eastAsia="Arial" w:hAnsi="Times New Roman" w:cs="Times New Roman"/>
          <w:sz w:val="24"/>
          <w:szCs w:val="24"/>
          <w:lang w:val="es-ES_tradnl"/>
        </w:rPr>
        <w:t>a</w:t>
      </w:r>
      <w:r w:rsidR="007B791B">
        <w:rPr>
          <w:rFonts w:ascii="Times New Roman" w:eastAsia="Arial" w:hAnsi="Times New Roman" w:cs="Times New Roman"/>
          <w:sz w:val="24"/>
          <w:szCs w:val="24"/>
          <w:lang w:val="es-ES_tradnl"/>
        </w:rPr>
        <w:t>,</w:t>
      </w:r>
      <w:r w:rsidR="00004517">
        <w:rPr>
          <w:rFonts w:ascii="Times New Roman" w:eastAsia="Arial" w:hAnsi="Times New Roman" w:cs="Times New Roman"/>
          <w:sz w:val="24"/>
          <w:szCs w:val="24"/>
          <w:lang w:val="es-ES_tradnl"/>
        </w:rPr>
        <w:t xml:space="preserve"> al igual que un sistema experto, </w:t>
      </w:r>
      <w:r w:rsidRPr="00315FA1">
        <w:rPr>
          <w:rFonts w:ascii="Times New Roman" w:eastAsia="Arial" w:hAnsi="Times New Roman" w:cs="Times New Roman"/>
          <w:sz w:val="24"/>
          <w:szCs w:val="24"/>
          <w:lang w:val="es-ES_tradnl"/>
        </w:rPr>
        <w:t>los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datos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ingresados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y</w:t>
      </w:r>
      <w:r>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emite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resultado</w:t>
      </w:r>
      <w:r>
        <w:rPr>
          <w:rFonts w:ascii="Times New Roman" w:eastAsia="Arial" w:hAnsi="Times New Roman" w:cs="Times New Roman"/>
          <w:sz w:val="24"/>
          <w:szCs w:val="24"/>
          <w:lang w:val="es-ES_tradnl"/>
        </w:rPr>
        <w:t xml:space="preserve">. </w:t>
      </w:r>
    </w:p>
    <w:p w14:paraId="17FD38D7" w14:textId="77777777" w:rsidR="00E65503" w:rsidRDefault="00E65503" w:rsidP="00DF536E">
      <w:pPr>
        <w:spacing w:after="0" w:line="360" w:lineRule="auto"/>
        <w:jc w:val="both"/>
        <w:rPr>
          <w:rFonts w:ascii="Times New Roman" w:hAnsi="Times New Roman" w:cs="Times New Roman"/>
          <w:sz w:val="20"/>
          <w:szCs w:val="20"/>
          <w:lang w:val="es-ES_tradnl"/>
        </w:rPr>
      </w:pPr>
    </w:p>
    <w:p w14:paraId="473121BB" w14:textId="77777777" w:rsidR="00E65503" w:rsidRPr="00EF6BC3" w:rsidRDefault="00E65503" w:rsidP="00EF6BC3">
      <w:pPr>
        <w:spacing w:after="0" w:line="360" w:lineRule="auto"/>
        <w:ind w:right="-20"/>
        <w:jc w:val="center"/>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Figura 8.</w:t>
      </w:r>
      <w:r w:rsidRPr="00EF6BC3">
        <w:rPr>
          <w:rFonts w:ascii="Times New Roman" w:eastAsia="Arial" w:hAnsi="Times New Roman" w:cs="Times New Roman"/>
          <w:sz w:val="24"/>
          <w:szCs w:val="24"/>
          <w:lang w:val="es-ES_tradnl"/>
        </w:rPr>
        <w:t xml:space="preserve"> Interfaz que muestra estado de salud y riesgo de agravación por Covid-19</w:t>
      </w:r>
    </w:p>
    <w:p w14:paraId="63C7FD5B" w14:textId="77777777" w:rsidR="007B5533" w:rsidRDefault="007B5533" w:rsidP="0095564B">
      <w:pPr>
        <w:spacing w:before="32" w:after="0" w:line="240" w:lineRule="auto"/>
        <w:ind w:right="-20"/>
        <w:rPr>
          <w:rFonts w:ascii="Times New Roman" w:eastAsia="Arial" w:hAnsi="Times New Roman" w:cs="Times New Roman"/>
          <w:lang w:val="es-ES_tradnl"/>
        </w:rPr>
      </w:pPr>
    </w:p>
    <w:p w14:paraId="2690F4E5" w14:textId="59FD2070" w:rsidR="001E133E" w:rsidRPr="00315FA1" w:rsidRDefault="001E133E" w:rsidP="00222308">
      <w:pPr>
        <w:spacing w:after="0" w:line="240" w:lineRule="auto"/>
        <w:ind w:right="-20"/>
        <w:jc w:val="center"/>
        <w:rPr>
          <w:rFonts w:ascii="Times New Roman" w:eastAsia="Times New Roman" w:hAnsi="Times New Roman" w:cs="Times New Roman"/>
          <w:sz w:val="20"/>
          <w:szCs w:val="20"/>
          <w:lang w:val="es-ES_tradnl"/>
        </w:rPr>
      </w:pPr>
      <w:r>
        <w:rPr>
          <w:rFonts w:ascii="Times New Roman" w:hAnsi="Times New Roman" w:cs="Times New Roman"/>
          <w:noProof/>
          <w:lang w:val="es-ES" w:eastAsia="es-ES"/>
        </w:rPr>
        <w:drawing>
          <wp:inline distT="0" distB="0" distL="0" distR="0" wp14:anchorId="35E6D15A" wp14:editId="60261A75">
            <wp:extent cx="4326890" cy="19291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4016" t="13691" r="6408" b="5561"/>
                    <a:stretch/>
                  </pic:blipFill>
                  <pic:spPr bwMode="auto">
                    <a:xfrm>
                      <a:off x="0" y="0"/>
                      <a:ext cx="4337925" cy="1934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0FCB83" w14:textId="77777777" w:rsidR="001E133E" w:rsidRPr="00315FA1" w:rsidRDefault="001E133E" w:rsidP="001E133E">
      <w:pPr>
        <w:spacing w:before="6" w:after="0" w:line="240" w:lineRule="auto"/>
        <w:rPr>
          <w:rFonts w:ascii="Times New Roman" w:hAnsi="Times New Roman" w:cs="Times New Roman"/>
          <w:sz w:val="17"/>
          <w:szCs w:val="17"/>
          <w:lang w:val="es-ES_tradnl"/>
        </w:rPr>
      </w:pPr>
    </w:p>
    <w:p w14:paraId="4BF499C5" w14:textId="42E7D428" w:rsidR="007B5533" w:rsidRPr="00225FD5" w:rsidRDefault="00E65503" w:rsidP="00EF6BC3">
      <w:pPr>
        <w:spacing w:before="32" w:after="0" w:line="360" w:lineRule="auto"/>
        <w:ind w:left="634" w:right="658"/>
        <w:jc w:val="center"/>
        <w:rPr>
          <w:rFonts w:ascii="Times New Roman" w:eastAsia="Arial" w:hAnsi="Times New Roman" w:cs="Times New Roman"/>
          <w:sz w:val="24"/>
          <w:szCs w:val="24"/>
          <w:lang w:val="es-ES_tradnl"/>
        </w:rPr>
      </w:pPr>
      <w:r w:rsidRPr="00225FD5">
        <w:rPr>
          <w:rFonts w:ascii="Times New Roman" w:eastAsia="Arial" w:hAnsi="Times New Roman" w:cs="Times New Roman"/>
          <w:sz w:val="24"/>
          <w:szCs w:val="24"/>
          <w:lang w:val="es-ES_tradnl"/>
        </w:rPr>
        <w:t>Fuente: Elaboración propia</w:t>
      </w:r>
    </w:p>
    <w:p w14:paraId="16C8C9A4" w14:textId="18FFCF21" w:rsidR="00F945C6" w:rsidRDefault="00F945C6" w:rsidP="000227D2">
      <w:pPr>
        <w:spacing w:after="0" w:line="360" w:lineRule="auto"/>
        <w:jc w:val="both"/>
        <w:rPr>
          <w:rFonts w:ascii="Times New Roman" w:eastAsia="Arial" w:hAnsi="Times New Roman" w:cs="Times New Roman"/>
          <w:sz w:val="24"/>
          <w:szCs w:val="24"/>
          <w:lang w:val="es-ES_tradnl"/>
        </w:rPr>
      </w:pPr>
      <w:proofErr w:type="gramStart"/>
      <w:r>
        <w:rPr>
          <w:rFonts w:ascii="Times New Roman" w:eastAsia="Arial" w:hAnsi="Times New Roman" w:cs="Times New Roman"/>
          <w:sz w:val="24"/>
          <w:szCs w:val="24"/>
          <w:lang w:val="es-ES_tradnl"/>
        </w:rPr>
        <w:t>Finalmente</w:t>
      </w:r>
      <w:proofErr w:type="gramEnd"/>
      <w:r w:rsidRPr="00315FA1">
        <w:rPr>
          <w:rFonts w:ascii="Times New Roman" w:eastAsia="Arial" w:hAnsi="Times New Roman" w:cs="Times New Roman"/>
          <w:sz w:val="24"/>
          <w:szCs w:val="24"/>
          <w:lang w:val="es-ES_tradnl"/>
        </w:rPr>
        <w:t xml:space="preserve"> la interfaz devuelve recomendaciones específicas a cada paciente de acuerdo a sus resultados </w:t>
      </w:r>
      <w:r w:rsidRPr="009761E3">
        <w:rPr>
          <w:rFonts w:ascii="Times New Roman" w:eastAsia="Arial" w:hAnsi="Times New Roman" w:cs="Times New Roman"/>
          <w:sz w:val="24"/>
          <w:szCs w:val="24"/>
          <w:lang w:val="es-ES_tradnl"/>
        </w:rPr>
        <w:t>(</w:t>
      </w:r>
      <w:r w:rsidR="00E33E81">
        <w:rPr>
          <w:rFonts w:ascii="Times New Roman" w:eastAsia="Arial" w:hAnsi="Times New Roman" w:cs="Times New Roman"/>
          <w:sz w:val="24"/>
          <w:szCs w:val="24"/>
          <w:lang w:val="es-ES_tradnl"/>
        </w:rPr>
        <w:t>figura</w:t>
      </w:r>
      <w:r w:rsidRPr="009761E3">
        <w:rPr>
          <w:rFonts w:ascii="Times New Roman" w:eastAsia="Arial" w:hAnsi="Times New Roman" w:cs="Times New Roman"/>
          <w:sz w:val="24"/>
          <w:szCs w:val="24"/>
          <w:lang w:val="es-ES_tradnl"/>
        </w:rPr>
        <w:t xml:space="preserve"> 9).</w:t>
      </w:r>
    </w:p>
    <w:p w14:paraId="1368A275" w14:textId="77777777" w:rsidR="00225FD5" w:rsidRDefault="00225FD5" w:rsidP="000227D2">
      <w:pPr>
        <w:spacing w:after="0" w:line="360" w:lineRule="auto"/>
        <w:jc w:val="both"/>
        <w:rPr>
          <w:rFonts w:ascii="Times New Roman" w:eastAsia="Arial" w:hAnsi="Times New Roman" w:cs="Times New Roman"/>
          <w:lang w:val="es-ES_tradnl"/>
        </w:rPr>
      </w:pPr>
    </w:p>
    <w:p w14:paraId="3662DA0A" w14:textId="234214D7" w:rsidR="0042229B" w:rsidRPr="00631478" w:rsidRDefault="00E65503" w:rsidP="00EF6BC3">
      <w:pPr>
        <w:spacing w:after="0" w:line="360" w:lineRule="auto"/>
        <w:ind w:left="634" w:right="658"/>
        <w:jc w:val="center"/>
        <w:rPr>
          <w:rFonts w:ascii="Times New Roman" w:eastAsia="Arial" w:hAnsi="Times New Roman" w:cs="Times New Roman"/>
          <w:sz w:val="20"/>
          <w:szCs w:val="20"/>
          <w:lang w:val="es-ES_tradnl"/>
        </w:rPr>
      </w:pPr>
      <w:r w:rsidRPr="00EF6BC3">
        <w:rPr>
          <w:rFonts w:ascii="Times New Roman" w:eastAsia="Arial" w:hAnsi="Times New Roman" w:cs="Times New Roman"/>
          <w:b/>
          <w:sz w:val="24"/>
          <w:szCs w:val="24"/>
          <w:lang w:val="es-ES_tradnl"/>
        </w:rPr>
        <w:t>Figura 9.</w:t>
      </w:r>
      <w:r w:rsidRPr="00EF6BC3">
        <w:rPr>
          <w:rFonts w:ascii="Times New Roman" w:eastAsia="Arial" w:hAnsi="Times New Roman" w:cs="Times New Roman"/>
          <w:sz w:val="24"/>
          <w:szCs w:val="24"/>
          <w:lang w:val="es-ES_tradnl"/>
        </w:rPr>
        <w:t xml:space="preserve"> Interfaz que indica recomendaciones específicas para cada paciente</w:t>
      </w:r>
    </w:p>
    <w:p w14:paraId="42CFCD3A" w14:textId="29FF7478" w:rsidR="001E133E" w:rsidRPr="00315FA1" w:rsidRDefault="001E133E" w:rsidP="00222308">
      <w:pPr>
        <w:spacing w:before="95" w:after="0" w:line="240" w:lineRule="auto"/>
        <w:ind w:left="125" w:right="-20" w:hanging="125"/>
        <w:rPr>
          <w:rFonts w:ascii="Times New Roman" w:eastAsia="Times New Roman" w:hAnsi="Times New Roman" w:cs="Times New Roman"/>
          <w:sz w:val="20"/>
          <w:szCs w:val="20"/>
          <w:lang w:val="es-ES_tradnl"/>
        </w:rPr>
      </w:pPr>
      <w:r>
        <w:rPr>
          <w:rFonts w:ascii="Times New Roman" w:hAnsi="Times New Roman" w:cs="Times New Roman"/>
          <w:noProof/>
          <w:lang w:val="es-ES" w:eastAsia="es-ES"/>
        </w:rPr>
        <w:drawing>
          <wp:inline distT="0" distB="0" distL="0" distR="0" wp14:anchorId="72FA4076" wp14:editId="0A16455B">
            <wp:extent cx="5600168" cy="32292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rotWithShape="1">
                    <a:blip r:embed="rId27">
                      <a:alphaModFix amt="90000"/>
                      <a:extLst>
                        <a:ext uri="{BEBA8EAE-BF5A-486C-A8C5-ECC9F3942E4B}">
                          <a14:imgProps xmlns:a14="http://schemas.microsoft.com/office/drawing/2010/main">
                            <a14:imgLayer r:embed="rId28">
                              <a14:imgEffect>
                                <a14:sharpenSoften amount="83000"/>
                              </a14:imgEffect>
                              <a14:imgEffect>
                                <a14:saturation sat="66000"/>
                              </a14:imgEffect>
                              <a14:imgEffect>
                                <a14:brightnessContrast bright="-4000" contrast="35000"/>
                              </a14:imgEffect>
                            </a14:imgLayer>
                          </a14:imgProps>
                        </a:ext>
                        <a:ext uri="{28A0092B-C50C-407E-A947-70E740481C1C}">
                          <a14:useLocalDpi xmlns:a14="http://schemas.microsoft.com/office/drawing/2010/main" val="0"/>
                        </a:ext>
                      </a:extLst>
                    </a:blip>
                    <a:srcRect l="1172" t="13959" r="984" b="13236"/>
                    <a:stretch/>
                  </pic:blipFill>
                  <pic:spPr bwMode="auto">
                    <a:xfrm>
                      <a:off x="0" y="0"/>
                      <a:ext cx="5608361" cy="32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0D5FEF" w14:textId="05F0CB4E" w:rsidR="00FA3B4C" w:rsidRPr="003A38B7" w:rsidRDefault="00E65503" w:rsidP="003A38B7">
      <w:pPr>
        <w:spacing w:before="1" w:after="0" w:line="360" w:lineRule="auto"/>
        <w:jc w:val="center"/>
        <w:rPr>
          <w:rFonts w:ascii="Times New Roman" w:eastAsia="Arial" w:hAnsi="Times New Roman" w:cs="Times New Roman"/>
          <w:lang w:val="es-ES_tradnl"/>
        </w:rPr>
      </w:pPr>
      <w:r w:rsidRPr="00FA3B4C">
        <w:rPr>
          <w:rFonts w:ascii="Times New Roman" w:eastAsia="Arial" w:hAnsi="Times New Roman" w:cs="Times New Roman"/>
          <w:lang w:val="es-ES_tradnl"/>
        </w:rPr>
        <w:t>Fuente: Elaboración propia</w:t>
      </w:r>
    </w:p>
    <w:p w14:paraId="4D0A2BD9" w14:textId="77777777" w:rsidR="00225FD5" w:rsidRDefault="00225FD5" w:rsidP="00631478">
      <w:pPr>
        <w:spacing w:after="0" w:line="360" w:lineRule="auto"/>
        <w:ind w:left="101" w:right="65" w:firstLine="466"/>
        <w:jc w:val="both"/>
        <w:rPr>
          <w:rFonts w:ascii="Times New Roman" w:eastAsia="Arial" w:hAnsi="Times New Roman" w:cs="Times New Roman"/>
          <w:sz w:val="24"/>
          <w:szCs w:val="24"/>
          <w:lang w:val="es-ES_tradnl"/>
        </w:rPr>
      </w:pPr>
    </w:p>
    <w:p w14:paraId="485977CA" w14:textId="77777777" w:rsidR="00225FD5" w:rsidRDefault="00225FD5" w:rsidP="00631478">
      <w:pPr>
        <w:spacing w:after="0" w:line="360" w:lineRule="auto"/>
        <w:ind w:left="101" w:right="65" w:firstLine="466"/>
        <w:jc w:val="both"/>
        <w:rPr>
          <w:rFonts w:ascii="Times New Roman" w:eastAsia="Arial" w:hAnsi="Times New Roman" w:cs="Times New Roman"/>
          <w:sz w:val="24"/>
          <w:szCs w:val="24"/>
          <w:lang w:val="es-ES_tradnl"/>
        </w:rPr>
      </w:pPr>
    </w:p>
    <w:p w14:paraId="0B8CB0E7" w14:textId="1A40F090" w:rsidR="00E72A20" w:rsidRDefault="001E133E" w:rsidP="00631478">
      <w:pPr>
        <w:spacing w:after="0" w:line="360" w:lineRule="auto"/>
        <w:ind w:left="101" w:right="65" w:firstLine="466"/>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lastRenderedPageBreak/>
        <w:t>Para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probar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efectividad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sistema con casos reales, se aplicó una encuesta mediante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formulario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invitando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personas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ya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ha</w:t>
      </w:r>
      <w:r w:rsidR="00887EA4">
        <w:rPr>
          <w:rFonts w:ascii="Times New Roman" w:eastAsia="Arial" w:hAnsi="Times New Roman" w:cs="Times New Roman"/>
          <w:sz w:val="24"/>
          <w:szCs w:val="24"/>
          <w:lang w:val="es-ES_tradnl"/>
        </w:rPr>
        <w:t>bían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padecido</w:t>
      </w:r>
      <w:r w:rsidR="00887EA4">
        <w:rPr>
          <w:rFonts w:ascii="Times New Roman" w:eastAsia="Arial" w:hAnsi="Times New Roman" w:cs="Times New Roman"/>
          <w:sz w:val="24"/>
          <w:szCs w:val="24"/>
          <w:lang w:val="es-ES_tradnl"/>
        </w:rPr>
        <w:t xml:space="preserve"> de Covid-19</w:t>
      </w:r>
      <w:r w:rsidRPr="00315FA1">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encuesta,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cada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ítem</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corresponde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variable que se evalúa en el sistema.</w:t>
      </w:r>
      <w:r w:rsidR="009761E3">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Con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ello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pretende</w:t>
      </w:r>
      <w:r w:rsidRPr="00315FA1">
        <w:rPr>
          <w:rFonts w:ascii="Times New Roman" w:eastAsia="Arial" w:hAnsi="Times New Roman" w:cs="Times New Roman"/>
          <w:spacing w:val="15"/>
          <w:sz w:val="24"/>
          <w:szCs w:val="24"/>
          <w:lang w:val="es-ES_tradnl"/>
        </w:rPr>
        <w:t xml:space="preserve"> </w:t>
      </w:r>
      <w:r w:rsidR="007B791B">
        <w:rPr>
          <w:rFonts w:ascii="Times New Roman" w:eastAsia="Arial" w:hAnsi="Times New Roman" w:cs="Times New Roman"/>
          <w:sz w:val="24"/>
          <w:szCs w:val="24"/>
          <w:lang w:val="es-ES_tradnl"/>
        </w:rPr>
        <w:t>evaluar la efectividad de</w:t>
      </w:r>
      <w:r w:rsidR="000D4FD0">
        <w:rPr>
          <w:rFonts w:ascii="Times New Roman" w:eastAsia="Arial" w:hAnsi="Times New Roman" w:cs="Times New Roman"/>
          <w:sz w:val="24"/>
          <w:szCs w:val="24"/>
          <w:lang w:val="es-ES_tradnl"/>
        </w:rPr>
        <w:t xml:space="preserve"> dicho</w:t>
      </w:r>
      <w:r w:rsidRPr="00315FA1">
        <w:rPr>
          <w:rFonts w:ascii="Times New Roman" w:eastAsia="Arial" w:hAnsi="Times New Roman" w:cs="Times New Roman"/>
          <w:sz w:val="24"/>
          <w:szCs w:val="24"/>
          <w:lang w:val="es-ES_tradnl"/>
        </w:rPr>
        <w:t xml:space="preserve"> sistema, haciendo una comparativa</w:t>
      </w:r>
      <w:r w:rsidR="009761E3">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entre</w:t>
      </w:r>
      <w:r w:rsidR="007B791B">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complicación</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real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los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pacientes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sistema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pronostica. Se obtuvo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participación</w:t>
      </w:r>
      <w:r w:rsidRPr="00315FA1">
        <w:rPr>
          <w:rFonts w:ascii="Times New Roman" w:eastAsia="Arial" w:hAnsi="Times New Roman" w:cs="Times New Roman"/>
          <w:spacing w:val="15"/>
          <w:sz w:val="24"/>
          <w:szCs w:val="24"/>
          <w:lang w:val="es-ES_tradnl"/>
        </w:rPr>
        <w:t xml:space="preserve"> </w:t>
      </w:r>
      <w:r w:rsidR="000D4FD0">
        <w:rPr>
          <w:rFonts w:ascii="Times New Roman" w:eastAsia="Arial" w:hAnsi="Times New Roman" w:cs="Times New Roman"/>
          <w:sz w:val="24"/>
          <w:szCs w:val="24"/>
          <w:lang w:val="es-ES_tradnl"/>
        </w:rPr>
        <w:t xml:space="preserve">de </w:t>
      </w:r>
      <w:r w:rsidRPr="00315FA1">
        <w:rPr>
          <w:rFonts w:ascii="Times New Roman" w:eastAsia="Arial" w:hAnsi="Times New Roman" w:cs="Times New Roman"/>
          <w:sz w:val="24"/>
          <w:szCs w:val="24"/>
          <w:lang w:val="es-ES_tradnl"/>
        </w:rPr>
        <w:t xml:space="preserve">72 personas, ingresando </w:t>
      </w:r>
      <w:r w:rsidR="007B791B">
        <w:rPr>
          <w:rFonts w:ascii="Times New Roman" w:eastAsia="Arial" w:hAnsi="Times New Roman" w:cs="Times New Roman"/>
          <w:sz w:val="24"/>
          <w:szCs w:val="24"/>
          <w:lang w:val="es-ES_tradnl"/>
        </w:rPr>
        <w:t xml:space="preserve">las respuestas de </w:t>
      </w:r>
      <w:r w:rsidRPr="00315FA1">
        <w:rPr>
          <w:rFonts w:ascii="Times New Roman" w:eastAsia="Arial" w:hAnsi="Times New Roman" w:cs="Times New Roman"/>
          <w:sz w:val="24"/>
          <w:szCs w:val="24"/>
          <w:lang w:val="es-ES_tradnl"/>
        </w:rPr>
        <w:t>c</w:t>
      </w:r>
      <w:r w:rsidR="000D4FD0">
        <w:rPr>
          <w:rFonts w:ascii="Times New Roman" w:eastAsia="Arial" w:hAnsi="Times New Roman" w:cs="Times New Roman"/>
          <w:sz w:val="24"/>
          <w:szCs w:val="24"/>
          <w:lang w:val="es-ES_tradnl"/>
        </w:rPr>
        <w:t>ada una</w:t>
      </w:r>
      <w:r w:rsidRPr="00315FA1">
        <w:rPr>
          <w:rFonts w:ascii="Times New Roman" w:eastAsia="Arial" w:hAnsi="Times New Roman" w:cs="Times New Roman"/>
          <w:sz w:val="24"/>
          <w:szCs w:val="24"/>
          <w:lang w:val="es-ES_tradnl"/>
        </w:rPr>
        <w:t xml:space="preserve"> </w:t>
      </w:r>
      <w:r w:rsidR="009761E3">
        <w:rPr>
          <w:rFonts w:ascii="Times New Roman" w:eastAsia="Arial" w:hAnsi="Times New Roman" w:cs="Times New Roman"/>
          <w:sz w:val="24"/>
          <w:szCs w:val="24"/>
          <w:lang w:val="es-ES_tradnl"/>
        </w:rPr>
        <w:t>para su evaluación al sistema, o</w:t>
      </w:r>
      <w:r w:rsidRPr="00315FA1">
        <w:rPr>
          <w:rFonts w:ascii="Times New Roman" w:eastAsia="Arial" w:hAnsi="Times New Roman" w:cs="Times New Roman"/>
          <w:sz w:val="24"/>
          <w:szCs w:val="24"/>
          <w:lang w:val="es-ES_tradnl"/>
        </w:rPr>
        <w:t>bten</w:t>
      </w:r>
      <w:r w:rsidR="009761E3">
        <w:rPr>
          <w:rFonts w:ascii="Times New Roman" w:eastAsia="Arial" w:hAnsi="Times New Roman" w:cs="Times New Roman"/>
          <w:sz w:val="24"/>
          <w:szCs w:val="24"/>
          <w:lang w:val="es-ES_tradnl"/>
        </w:rPr>
        <w:t>iendo los siguientes resultados:</w:t>
      </w:r>
      <w:r w:rsidR="00FB65EB">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El subsistema</w:t>
      </w:r>
      <w:r w:rsidRPr="00315FA1">
        <w:rPr>
          <w:rFonts w:ascii="Times New Roman" w:eastAsia="Arial" w:hAnsi="Times New Roman" w:cs="Times New Roman"/>
          <w:spacing w:val="9"/>
          <w:sz w:val="24"/>
          <w:szCs w:val="24"/>
          <w:lang w:val="es-ES_tradnl"/>
        </w:rPr>
        <w:t xml:space="preserve"> </w:t>
      </w:r>
      <w:r w:rsidRPr="00315FA1">
        <w:rPr>
          <w:rFonts w:ascii="Times New Roman" w:eastAsia="Arial" w:hAnsi="Times New Roman" w:cs="Times New Roman"/>
          <w:sz w:val="24"/>
          <w:szCs w:val="24"/>
          <w:lang w:val="es-ES_tradnl"/>
        </w:rPr>
        <w:t>de inferencia</w:t>
      </w:r>
      <w:r w:rsidR="00887EA4">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sobre</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posibilidad</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de</w:t>
      </w:r>
      <w:r w:rsidR="00246E1F">
        <w:rPr>
          <w:rFonts w:ascii="Times New Roman" w:eastAsia="Arial" w:hAnsi="Times New Roman" w:cs="Times New Roman"/>
          <w:sz w:val="24"/>
          <w:szCs w:val="24"/>
          <w:lang w:val="es-ES_tradnl"/>
        </w:rPr>
        <w:t xml:space="preserve"> incremento en la gravidez</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al</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padecer</w:t>
      </w:r>
      <w:r w:rsidRPr="00315FA1">
        <w:rPr>
          <w:rFonts w:ascii="Times New Roman" w:eastAsia="Arial" w:hAnsi="Times New Roman" w:cs="Times New Roman"/>
          <w:spacing w:val="60"/>
          <w:sz w:val="24"/>
          <w:szCs w:val="24"/>
          <w:lang w:val="es-ES_tradnl"/>
        </w:rPr>
        <w:t xml:space="preserve"> </w:t>
      </w:r>
      <w:r w:rsidR="0027235B">
        <w:rPr>
          <w:rStyle w:val="Textoennegrita"/>
          <w:rFonts w:ascii="Times New Roman" w:hAnsi="Times New Roman"/>
          <w:b w:val="0"/>
        </w:rPr>
        <w:t>Covid</w:t>
      </w:r>
      <w:r w:rsidR="009761E3">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arrojó</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coincidencias</w:t>
      </w:r>
      <w:r w:rsidRPr="00315FA1">
        <w:rPr>
          <w:rFonts w:ascii="Times New Roman" w:eastAsia="Arial" w:hAnsi="Times New Roman" w:cs="Times New Roman"/>
          <w:spacing w:val="15"/>
          <w:sz w:val="24"/>
          <w:szCs w:val="24"/>
          <w:lang w:val="es-ES_tradnl"/>
        </w:rPr>
        <w:t xml:space="preserve"> </w:t>
      </w:r>
      <w:r w:rsidR="007B791B">
        <w:rPr>
          <w:rFonts w:ascii="Times New Roman" w:eastAsia="Arial" w:hAnsi="Times New Roman" w:cs="Times New Roman"/>
          <w:spacing w:val="15"/>
          <w:sz w:val="24"/>
          <w:szCs w:val="24"/>
          <w:lang w:val="es-ES_tradnl"/>
        </w:rPr>
        <w:t xml:space="preserve">positivas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62</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72</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casos evaluados, es decir en el 86% de los casos</w:t>
      </w:r>
      <w:r w:rsidRPr="00315FA1">
        <w:rPr>
          <w:rFonts w:ascii="Times New Roman" w:eastAsia="Arial" w:hAnsi="Times New Roman" w:cs="Times New Roman"/>
          <w:spacing w:val="45"/>
          <w:sz w:val="24"/>
          <w:szCs w:val="24"/>
          <w:lang w:val="es-ES_tradnl"/>
        </w:rPr>
        <w:t xml:space="preserve"> </w:t>
      </w:r>
      <w:r w:rsidR="00E33E81">
        <w:rPr>
          <w:rFonts w:ascii="Times New Roman" w:eastAsia="Arial" w:hAnsi="Times New Roman" w:cs="Times New Roman"/>
          <w:sz w:val="24"/>
          <w:szCs w:val="24"/>
          <w:lang w:val="es-ES_tradnl"/>
        </w:rPr>
        <w:t>(f</w:t>
      </w:r>
      <w:r w:rsidR="0033172C">
        <w:rPr>
          <w:rFonts w:ascii="Times New Roman" w:eastAsia="Arial" w:hAnsi="Times New Roman" w:cs="Times New Roman"/>
          <w:sz w:val="24"/>
          <w:szCs w:val="24"/>
          <w:lang w:val="es-ES_tradnl"/>
        </w:rPr>
        <w:t>ig</w:t>
      </w:r>
      <w:r w:rsidR="00E33E81">
        <w:rPr>
          <w:rFonts w:ascii="Times New Roman" w:eastAsia="Arial" w:hAnsi="Times New Roman" w:cs="Times New Roman"/>
          <w:sz w:val="24"/>
          <w:szCs w:val="24"/>
          <w:lang w:val="es-ES_tradnl"/>
        </w:rPr>
        <w:t>ura</w:t>
      </w:r>
      <w:r w:rsidRPr="009761E3">
        <w:rPr>
          <w:rFonts w:ascii="Times New Roman" w:eastAsia="Arial" w:hAnsi="Times New Roman" w:cs="Times New Roman"/>
          <w:spacing w:val="45"/>
          <w:sz w:val="24"/>
          <w:szCs w:val="24"/>
          <w:lang w:val="es-ES_tradnl"/>
        </w:rPr>
        <w:t xml:space="preserve"> </w:t>
      </w:r>
      <w:r w:rsidRPr="009761E3">
        <w:rPr>
          <w:rFonts w:ascii="Times New Roman" w:eastAsia="Arial" w:hAnsi="Times New Roman" w:cs="Times New Roman"/>
          <w:sz w:val="24"/>
          <w:szCs w:val="24"/>
          <w:lang w:val="es-ES_tradnl"/>
        </w:rPr>
        <w:t>10).</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Mientras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al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evaluar</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estado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salud</w:t>
      </w:r>
      <w:r w:rsidR="007B791B">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 xml:space="preserve"> 60 de los 72 casos evaluados</w:t>
      </w:r>
      <w:r w:rsidR="007B791B">
        <w:rPr>
          <w:rFonts w:ascii="Times New Roman" w:eastAsia="Arial" w:hAnsi="Times New Roman" w:cs="Times New Roman"/>
          <w:sz w:val="24"/>
          <w:szCs w:val="24"/>
          <w:lang w:val="es-ES_tradnl"/>
        </w:rPr>
        <w:t xml:space="preserve"> fueron positivos</w:t>
      </w:r>
      <w:r w:rsidRPr="00315FA1">
        <w:rPr>
          <w:rFonts w:ascii="Times New Roman" w:eastAsia="Arial" w:hAnsi="Times New Roman" w:cs="Times New Roman"/>
          <w:sz w:val="24"/>
          <w:szCs w:val="24"/>
          <w:lang w:val="es-ES_tradnl"/>
        </w:rPr>
        <w:t>, mostrando una c</w:t>
      </w:r>
      <w:r w:rsidR="007B791B">
        <w:rPr>
          <w:rFonts w:ascii="Times New Roman" w:eastAsia="Arial" w:hAnsi="Times New Roman" w:cs="Times New Roman"/>
          <w:sz w:val="24"/>
          <w:szCs w:val="24"/>
          <w:lang w:val="es-ES_tradnl"/>
        </w:rPr>
        <w:t>oincidencia del 83%</w:t>
      </w:r>
      <w:r w:rsidR="00E72A20">
        <w:rPr>
          <w:rFonts w:ascii="Times New Roman" w:eastAsia="Arial" w:hAnsi="Times New Roman" w:cs="Times New Roman"/>
          <w:sz w:val="24"/>
          <w:szCs w:val="24"/>
          <w:lang w:val="es-ES_tradnl"/>
        </w:rPr>
        <w:t>.</w:t>
      </w:r>
    </w:p>
    <w:p w14:paraId="3309970F" w14:textId="05945A3E" w:rsidR="001E133E" w:rsidRPr="00315FA1" w:rsidRDefault="001E133E" w:rsidP="007B791B">
      <w:pPr>
        <w:spacing w:after="0" w:line="360" w:lineRule="auto"/>
        <w:ind w:right="62"/>
        <w:jc w:val="both"/>
        <w:rPr>
          <w:rFonts w:ascii="Times New Roman" w:eastAsia="Arial" w:hAnsi="Times New Roman" w:cs="Times New Roman"/>
          <w:sz w:val="24"/>
          <w:szCs w:val="24"/>
          <w:lang w:val="es-ES_tradnl"/>
        </w:rPr>
      </w:pPr>
    </w:p>
    <w:p w14:paraId="65FD14FC" w14:textId="016571E9" w:rsidR="00E65503" w:rsidRPr="00EF6BC3" w:rsidRDefault="00E65503" w:rsidP="00E65503">
      <w:pPr>
        <w:spacing w:before="32" w:after="0" w:line="360" w:lineRule="auto"/>
        <w:ind w:left="1076" w:right="-20"/>
        <w:jc w:val="both"/>
        <w:rPr>
          <w:rFonts w:ascii="Times New Roman" w:eastAsia="Arial" w:hAnsi="Times New Roman" w:cs="Times New Roman"/>
          <w:sz w:val="24"/>
          <w:szCs w:val="24"/>
          <w:lang w:val="es-ES_tradnl"/>
        </w:rPr>
      </w:pPr>
      <w:r w:rsidRPr="00EF6BC3">
        <w:rPr>
          <w:rFonts w:ascii="Times New Roman" w:eastAsia="Arial" w:hAnsi="Times New Roman" w:cs="Times New Roman"/>
          <w:b/>
          <w:sz w:val="24"/>
          <w:szCs w:val="24"/>
          <w:lang w:val="es-ES_tradnl"/>
        </w:rPr>
        <w:t>Figura 10.</w:t>
      </w:r>
      <w:r w:rsidRPr="00EF6BC3">
        <w:rPr>
          <w:rFonts w:ascii="Times New Roman" w:eastAsia="Arial" w:hAnsi="Times New Roman" w:cs="Times New Roman"/>
          <w:sz w:val="24"/>
          <w:szCs w:val="24"/>
          <w:lang w:val="es-ES_tradnl"/>
        </w:rPr>
        <w:t xml:space="preserve"> Gráfico de las coincidencias entre el sistema y casos reales</w:t>
      </w:r>
    </w:p>
    <w:p w14:paraId="794A5AB9" w14:textId="4BA51359" w:rsidR="001E133E" w:rsidRPr="00315FA1" w:rsidRDefault="001E133E" w:rsidP="00A16692">
      <w:pPr>
        <w:spacing w:before="95" w:after="0" w:line="360" w:lineRule="auto"/>
        <w:ind w:left="2810" w:right="-20"/>
        <w:jc w:val="both"/>
        <w:rPr>
          <w:rFonts w:ascii="Times New Roman" w:eastAsia="Times New Roman" w:hAnsi="Times New Roman" w:cs="Times New Roman"/>
          <w:sz w:val="20"/>
          <w:szCs w:val="20"/>
          <w:lang w:val="es-ES_tradnl"/>
        </w:rPr>
      </w:pPr>
      <w:r>
        <w:rPr>
          <w:rFonts w:ascii="Times New Roman" w:hAnsi="Times New Roman" w:cs="Times New Roman"/>
          <w:noProof/>
          <w:lang w:val="es-ES" w:eastAsia="es-ES"/>
        </w:rPr>
        <w:drawing>
          <wp:inline distT="0" distB="0" distL="0" distR="0" wp14:anchorId="0587D5BF" wp14:editId="1039F09D">
            <wp:extent cx="2171700" cy="2232660"/>
            <wp:effectExtent l="0" t="0" r="1270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2232660"/>
                    </a:xfrm>
                    <a:prstGeom prst="rect">
                      <a:avLst/>
                    </a:prstGeom>
                    <a:noFill/>
                    <a:ln>
                      <a:noFill/>
                    </a:ln>
                  </pic:spPr>
                </pic:pic>
              </a:graphicData>
            </a:graphic>
          </wp:inline>
        </w:drawing>
      </w:r>
    </w:p>
    <w:p w14:paraId="31BD0C55" w14:textId="2C5C62AD" w:rsidR="001E133E" w:rsidRPr="00FA3B4C" w:rsidRDefault="00E65503" w:rsidP="00EF6BC3">
      <w:pPr>
        <w:spacing w:before="5" w:after="0" w:line="360" w:lineRule="auto"/>
        <w:jc w:val="center"/>
        <w:rPr>
          <w:rFonts w:ascii="Times New Roman" w:hAnsi="Times New Roman" w:cs="Times New Roman"/>
          <w:lang w:val="es-ES_tradnl"/>
        </w:rPr>
      </w:pPr>
      <w:r w:rsidRPr="00FA3B4C">
        <w:rPr>
          <w:rFonts w:ascii="Times New Roman" w:eastAsia="Arial" w:hAnsi="Times New Roman" w:cs="Times New Roman"/>
          <w:lang w:val="es-ES_tradnl"/>
        </w:rPr>
        <w:t>Fuente: Elaboración propia</w:t>
      </w:r>
    </w:p>
    <w:p w14:paraId="577C022E" w14:textId="64C06ED2" w:rsidR="00E65503" w:rsidRDefault="00232455">
      <w:pPr>
        <w:spacing w:after="0" w:line="360" w:lineRule="auto"/>
        <w:ind w:left="101" w:right="43" w:firstLine="466"/>
        <w:jc w:val="both"/>
        <w:rPr>
          <w:rFonts w:ascii="Times New Roman" w:eastAsia="Arial" w:hAnsi="Times New Roman" w:cs="Times New Roman"/>
          <w:sz w:val="24"/>
          <w:szCs w:val="24"/>
          <w:lang w:val="es-ES_tradnl"/>
        </w:rPr>
      </w:pPr>
      <w:r>
        <w:rPr>
          <w:rFonts w:ascii="Times New Roman" w:eastAsia="Arial" w:hAnsi="Times New Roman" w:cs="Times New Roman"/>
          <w:sz w:val="24"/>
          <w:szCs w:val="24"/>
          <w:lang w:val="es-ES_tradnl"/>
        </w:rPr>
        <w:t>Finalmente</w:t>
      </w:r>
      <w:r w:rsidR="001E133E" w:rsidRPr="00315FA1">
        <w:rPr>
          <w:rFonts w:ascii="Times New Roman" w:eastAsia="Arial" w:hAnsi="Times New Roman" w:cs="Times New Roman"/>
          <w:sz w:val="24"/>
          <w:szCs w:val="24"/>
          <w:lang w:val="es-ES_tradnl"/>
        </w:rPr>
        <w:t>,</w:t>
      </w:r>
      <w:r w:rsidR="001E133E" w:rsidRPr="00315FA1">
        <w:rPr>
          <w:rFonts w:ascii="Times New Roman" w:eastAsia="Arial" w:hAnsi="Times New Roman" w:cs="Times New Roman"/>
          <w:spacing w:val="15"/>
          <w:sz w:val="24"/>
          <w:szCs w:val="24"/>
          <w:lang w:val="es-ES_tradnl"/>
        </w:rPr>
        <w:t xml:space="preserve"> </w:t>
      </w:r>
      <w:r w:rsidR="001E133E" w:rsidRPr="00315FA1">
        <w:rPr>
          <w:rFonts w:ascii="Times New Roman" w:eastAsia="Arial" w:hAnsi="Times New Roman" w:cs="Times New Roman"/>
          <w:sz w:val="24"/>
          <w:szCs w:val="24"/>
          <w:lang w:val="es-ES_tradnl"/>
        </w:rPr>
        <w:t>las</w:t>
      </w:r>
      <w:r w:rsidR="001E133E" w:rsidRPr="00315FA1">
        <w:rPr>
          <w:rFonts w:ascii="Times New Roman" w:eastAsia="Arial" w:hAnsi="Times New Roman" w:cs="Times New Roman"/>
          <w:spacing w:val="15"/>
          <w:sz w:val="24"/>
          <w:szCs w:val="24"/>
          <w:lang w:val="es-ES_tradnl"/>
        </w:rPr>
        <w:t xml:space="preserve"> </w:t>
      </w:r>
      <w:r w:rsidR="001E133E" w:rsidRPr="00315FA1">
        <w:rPr>
          <w:rFonts w:ascii="Times New Roman" w:eastAsia="Arial" w:hAnsi="Times New Roman" w:cs="Times New Roman"/>
          <w:sz w:val="24"/>
          <w:szCs w:val="24"/>
          <w:lang w:val="es-ES_tradnl"/>
        </w:rPr>
        <w:t>recomendaciones se incorpora</w:t>
      </w:r>
      <w:r w:rsidR="00D34133">
        <w:rPr>
          <w:rFonts w:ascii="Times New Roman" w:eastAsia="Arial" w:hAnsi="Times New Roman" w:cs="Times New Roman"/>
          <w:sz w:val="24"/>
          <w:szCs w:val="24"/>
          <w:lang w:val="es-ES_tradnl"/>
        </w:rPr>
        <w:t>ro</w:t>
      </w:r>
      <w:r w:rsidR="001E133E" w:rsidRPr="00315FA1">
        <w:rPr>
          <w:rFonts w:ascii="Times New Roman" w:eastAsia="Arial" w:hAnsi="Times New Roman" w:cs="Times New Roman"/>
          <w:sz w:val="24"/>
          <w:szCs w:val="24"/>
          <w:lang w:val="es-ES_tradnl"/>
        </w:rPr>
        <w:t>n en relación al nivel de complicación</w:t>
      </w:r>
      <w:r w:rsidR="001E133E" w:rsidRPr="00315FA1">
        <w:rPr>
          <w:rFonts w:ascii="Times New Roman" w:eastAsia="Arial" w:hAnsi="Times New Roman" w:cs="Times New Roman"/>
          <w:spacing w:val="15"/>
          <w:sz w:val="24"/>
          <w:szCs w:val="24"/>
          <w:lang w:val="es-ES_tradnl"/>
        </w:rPr>
        <w:t xml:space="preserve"> </w:t>
      </w:r>
      <w:r w:rsidR="001E133E" w:rsidRPr="00315FA1">
        <w:rPr>
          <w:rFonts w:ascii="Times New Roman" w:eastAsia="Arial" w:hAnsi="Times New Roman" w:cs="Times New Roman"/>
          <w:sz w:val="24"/>
          <w:szCs w:val="24"/>
          <w:lang w:val="es-ES_tradnl"/>
        </w:rPr>
        <w:t>arrojado</w:t>
      </w:r>
      <w:r w:rsidR="001E133E" w:rsidRPr="00315FA1">
        <w:rPr>
          <w:rFonts w:ascii="Times New Roman" w:eastAsia="Arial" w:hAnsi="Times New Roman" w:cs="Times New Roman"/>
          <w:spacing w:val="15"/>
          <w:sz w:val="24"/>
          <w:szCs w:val="24"/>
          <w:lang w:val="es-ES_tradnl"/>
        </w:rPr>
        <w:t xml:space="preserve"> </w:t>
      </w:r>
      <w:r w:rsidR="001E133E" w:rsidRPr="00315FA1">
        <w:rPr>
          <w:rFonts w:ascii="Times New Roman" w:eastAsia="Arial" w:hAnsi="Times New Roman" w:cs="Times New Roman"/>
          <w:sz w:val="24"/>
          <w:szCs w:val="24"/>
          <w:lang w:val="es-ES_tradnl"/>
        </w:rPr>
        <w:t>por</w:t>
      </w:r>
      <w:r w:rsidR="001E133E" w:rsidRPr="00315FA1">
        <w:rPr>
          <w:rFonts w:ascii="Times New Roman" w:eastAsia="Arial" w:hAnsi="Times New Roman" w:cs="Times New Roman"/>
          <w:spacing w:val="15"/>
          <w:sz w:val="24"/>
          <w:szCs w:val="24"/>
          <w:lang w:val="es-ES_tradnl"/>
        </w:rPr>
        <w:t xml:space="preserve"> </w:t>
      </w:r>
      <w:r w:rsidR="001E133E" w:rsidRPr="00315FA1">
        <w:rPr>
          <w:rFonts w:ascii="Times New Roman" w:eastAsia="Arial" w:hAnsi="Times New Roman" w:cs="Times New Roman"/>
          <w:sz w:val="24"/>
          <w:szCs w:val="24"/>
          <w:lang w:val="es-ES_tradnl"/>
        </w:rPr>
        <w:t>el</w:t>
      </w:r>
      <w:r w:rsidR="001E133E" w:rsidRPr="00315FA1">
        <w:rPr>
          <w:rFonts w:ascii="Times New Roman" w:eastAsia="Arial" w:hAnsi="Times New Roman" w:cs="Times New Roman"/>
          <w:spacing w:val="15"/>
          <w:sz w:val="24"/>
          <w:szCs w:val="24"/>
          <w:lang w:val="es-ES_tradnl"/>
        </w:rPr>
        <w:t xml:space="preserve"> </w:t>
      </w:r>
      <w:r w:rsidR="001E133E" w:rsidRPr="00315FA1">
        <w:rPr>
          <w:rFonts w:ascii="Times New Roman" w:eastAsia="Arial" w:hAnsi="Times New Roman" w:cs="Times New Roman"/>
          <w:sz w:val="24"/>
          <w:szCs w:val="24"/>
          <w:lang w:val="es-ES_tradnl"/>
        </w:rPr>
        <w:t xml:space="preserve">sistema, estas recomendaciones </w:t>
      </w:r>
      <w:r w:rsidR="0083487D">
        <w:rPr>
          <w:rFonts w:ascii="Times New Roman" w:eastAsia="Arial" w:hAnsi="Times New Roman" w:cs="Times New Roman"/>
          <w:sz w:val="24"/>
          <w:szCs w:val="24"/>
          <w:lang w:val="es-ES_tradnl"/>
        </w:rPr>
        <w:t>se tomaron del</w:t>
      </w:r>
      <w:r w:rsidR="001E133E" w:rsidRPr="00315FA1">
        <w:rPr>
          <w:rFonts w:ascii="Times New Roman" w:eastAsia="Arial" w:hAnsi="Times New Roman" w:cs="Times New Roman"/>
          <w:sz w:val="24"/>
          <w:szCs w:val="24"/>
          <w:lang w:val="es-ES_tradnl"/>
        </w:rPr>
        <w:t xml:space="preserve"> Instituto Mexicano del Seguro Social (IMSS), la Organización Mundial de la Salud (OMS) y la opinión del epidemiólogo consultado.</w:t>
      </w:r>
    </w:p>
    <w:p w14:paraId="5DA152D8" w14:textId="77777777" w:rsidR="00EF6BC3" w:rsidRDefault="00EF6BC3">
      <w:pPr>
        <w:spacing w:after="0" w:line="360" w:lineRule="auto"/>
        <w:ind w:left="101" w:right="43" w:firstLine="466"/>
        <w:jc w:val="both"/>
        <w:rPr>
          <w:rFonts w:ascii="Times New Roman" w:eastAsia="Arial" w:hAnsi="Times New Roman" w:cs="Times New Roman"/>
          <w:sz w:val="24"/>
          <w:szCs w:val="24"/>
          <w:lang w:val="es-ES_tradnl"/>
        </w:rPr>
      </w:pPr>
    </w:p>
    <w:p w14:paraId="0339BC7B" w14:textId="77777777" w:rsidR="00225FD5" w:rsidRDefault="00225FD5">
      <w:pPr>
        <w:spacing w:after="0" w:line="360" w:lineRule="auto"/>
        <w:ind w:left="101" w:right="43" w:firstLine="466"/>
        <w:jc w:val="both"/>
        <w:rPr>
          <w:rFonts w:ascii="Times New Roman" w:eastAsia="Arial" w:hAnsi="Times New Roman" w:cs="Times New Roman"/>
          <w:sz w:val="24"/>
          <w:szCs w:val="24"/>
          <w:lang w:val="es-ES_tradnl"/>
        </w:rPr>
      </w:pPr>
    </w:p>
    <w:p w14:paraId="7ED1609C" w14:textId="77777777" w:rsidR="00225FD5" w:rsidRDefault="00225FD5">
      <w:pPr>
        <w:spacing w:after="0" w:line="360" w:lineRule="auto"/>
        <w:ind w:left="101" w:right="43" w:firstLine="466"/>
        <w:jc w:val="both"/>
        <w:rPr>
          <w:rFonts w:ascii="Times New Roman" w:eastAsia="Arial" w:hAnsi="Times New Roman" w:cs="Times New Roman"/>
          <w:sz w:val="24"/>
          <w:szCs w:val="24"/>
          <w:lang w:val="es-ES_tradnl"/>
        </w:rPr>
      </w:pPr>
    </w:p>
    <w:p w14:paraId="25485359" w14:textId="77777777" w:rsidR="00225FD5" w:rsidRDefault="00225FD5">
      <w:pPr>
        <w:spacing w:after="0" w:line="360" w:lineRule="auto"/>
        <w:ind w:left="101" w:right="43" w:firstLine="466"/>
        <w:jc w:val="both"/>
        <w:rPr>
          <w:rFonts w:ascii="Times New Roman" w:eastAsia="Arial" w:hAnsi="Times New Roman" w:cs="Times New Roman"/>
          <w:sz w:val="24"/>
          <w:szCs w:val="24"/>
          <w:lang w:val="es-ES_tradnl"/>
        </w:rPr>
      </w:pPr>
    </w:p>
    <w:p w14:paraId="6966229A" w14:textId="77777777" w:rsidR="00225FD5" w:rsidRDefault="00225FD5">
      <w:pPr>
        <w:spacing w:after="0" w:line="360" w:lineRule="auto"/>
        <w:ind w:left="101" w:right="43" w:firstLine="466"/>
        <w:jc w:val="both"/>
        <w:rPr>
          <w:rFonts w:ascii="Times New Roman" w:eastAsia="Arial" w:hAnsi="Times New Roman" w:cs="Times New Roman"/>
          <w:sz w:val="24"/>
          <w:szCs w:val="24"/>
          <w:lang w:val="es-ES_tradnl"/>
        </w:rPr>
      </w:pPr>
    </w:p>
    <w:p w14:paraId="553D3E55" w14:textId="77777777" w:rsidR="00225FD5" w:rsidRDefault="00225FD5">
      <w:pPr>
        <w:spacing w:after="0" w:line="360" w:lineRule="auto"/>
        <w:ind w:left="101" w:right="43" w:firstLine="466"/>
        <w:jc w:val="both"/>
        <w:rPr>
          <w:rFonts w:ascii="Times New Roman" w:eastAsia="Arial" w:hAnsi="Times New Roman" w:cs="Times New Roman"/>
          <w:sz w:val="24"/>
          <w:szCs w:val="24"/>
          <w:lang w:val="es-ES_tradnl"/>
        </w:rPr>
      </w:pPr>
    </w:p>
    <w:p w14:paraId="4D3759C8" w14:textId="45686054" w:rsidR="001E133E" w:rsidRPr="00315FA1" w:rsidRDefault="005A2511" w:rsidP="00EF6BC3">
      <w:pPr>
        <w:spacing w:after="0" w:line="360" w:lineRule="auto"/>
        <w:ind w:right="43"/>
        <w:jc w:val="center"/>
        <w:rPr>
          <w:rFonts w:ascii="Times New Roman" w:hAnsi="Times New Roman" w:cs="Times New Roman"/>
          <w:sz w:val="16"/>
          <w:szCs w:val="16"/>
          <w:lang w:val="es-ES_tradnl"/>
        </w:rPr>
      </w:pPr>
      <w:r w:rsidRPr="005A2511">
        <w:rPr>
          <w:rFonts w:ascii="Times New Roman" w:eastAsia="Arial" w:hAnsi="Times New Roman" w:cs="Times New Roman"/>
          <w:b/>
          <w:sz w:val="32"/>
          <w:szCs w:val="32"/>
          <w:lang w:val="es-ES_tradnl"/>
        </w:rPr>
        <w:lastRenderedPageBreak/>
        <w:t>Discusión</w:t>
      </w:r>
    </w:p>
    <w:p w14:paraId="09BF9994" w14:textId="520C9DBD" w:rsidR="001E133E" w:rsidRPr="00D34133" w:rsidRDefault="001E133E" w:rsidP="00D34133">
      <w:pPr>
        <w:spacing w:after="0" w:line="360" w:lineRule="auto"/>
        <w:ind w:left="101" w:right="43" w:firstLine="466"/>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coincidencias</w:t>
      </w:r>
      <w:r w:rsidRPr="00315FA1">
        <w:rPr>
          <w:rFonts w:ascii="Times New Roman" w:eastAsia="Arial" w:hAnsi="Times New Roman" w:cs="Times New Roman"/>
          <w:spacing w:val="15"/>
          <w:sz w:val="24"/>
          <w:szCs w:val="24"/>
          <w:lang w:val="es-ES_tradnl"/>
        </w:rPr>
        <w:t xml:space="preserve"> </w:t>
      </w:r>
      <w:r w:rsidR="00EB6191">
        <w:rPr>
          <w:rFonts w:ascii="Times New Roman" w:eastAsia="Arial" w:hAnsi="Times New Roman" w:cs="Times New Roman"/>
          <w:sz w:val="24"/>
          <w:szCs w:val="24"/>
          <w:lang w:val="es-ES_tradnl"/>
        </w:rPr>
        <w:t>obtenidas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tras la evaluación del sistema </w:t>
      </w:r>
      <w:r w:rsidR="00EB6191">
        <w:rPr>
          <w:rFonts w:ascii="Times New Roman" w:eastAsia="Arial" w:hAnsi="Times New Roman" w:cs="Times New Roman"/>
          <w:sz w:val="24"/>
          <w:szCs w:val="24"/>
          <w:lang w:val="es-ES_tradnl"/>
        </w:rPr>
        <w:t>mostraron</w:t>
      </w:r>
      <w:r w:rsidRPr="00315FA1">
        <w:rPr>
          <w:rFonts w:ascii="Times New Roman" w:eastAsia="Arial" w:hAnsi="Times New Roman" w:cs="Times New Roman"/>
          <w:sz w:val="24"/>
          <w:szCs w:val="24"/>
          <w:lang w:val="es-ES_tradnl"/>
        </w:rPr>
        <w:t xml:space="preserve"> un 86% y 83% para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nivel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de complicación por </w:t>
      </w:r>
      <w:r w:rsidR="0027235B" w:rsidRPr="00E36E4F">
        <w:rPr>
          <w:rStyle w:val="Textoennegrita"/>
          <w:rFonts w:ascii="Times New Roman" w:hAnsi="Times New Roman"/>
          <w:b w:val="0"/>
          <w:sz w:val="24"/>
          <w:szCs w:val="24"/>
        </w:rPr>
        <w:t>Covid</w:t>
      </w:r>
      <w:r w:rsidR="0027235B" w:rsidRPr="00E36E4F">
        <w:rPr>
          <w:rFonts w:ascii="Times New Roman" w:eastAsia="Arial" w:hAnsi="Times New Roman" w:cs="Times New Roman"/>
          <w:sz w:val="24"/>
          <w:szCs w:val="24"/>
          <w:lang w:val="es-ES_tradnl"/>
        </w:rPr>
        <w:t xml:space="preserve"> </w:t>
      </w:r>
      <w:r w:rsidRPr="00E36E4F">
        <w:rPr>
          <w:rFonts w:ascii="Times New Roman" w:eastAsia="Arial" w:hAnsi="Times New Roman" w:cs="Times New Roman"/>
          <w:sz w:val="24"/>
          <w:szCs w:val="24"/>
          <w:lang w:val="es-ES_tradnl"/>
        </w:rPr>
        <w:t>y</w:t>
      </w:r>
      <w:r w:rsidRPr="00315FA1">
        <w:rPr>
          <w:rFonts w:ascii="Times New Roman" w:eastAsia="Arial" w:hAnsi="Times New Roman" w:cs="Times New Roman"/>
          <w:sz w:val="24"/>
          <w:szCs w:val="24"/>
          <w:lang w:val="es-ES_tradnl"/>
        </w:rPr>
        <w:t xml:space="preserve"> estado general de salud, respectivamente,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cual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nos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indica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hay</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áreas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por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mejorar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para elevar la exactitud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sistema,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sin embargo es importante considerar que el sistema evalúa probabilidades</w:t>
      </w:r>
      <w:r w:rsidR="00EB619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agravamiento,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 xml:space="preserve">lo cual es subjetivo y </w:t>
      </w:r>
      <w:r w:rsidR="000D4FD0">
        <w:rPr>
          <w:rFonts w:ascii="Times New Roman" w:eastAsia="Arial" w:hAnsi="Times New Roman" w:cs="Times New Roman"/>
          <w:sz w:val="24"/>
          <w:szCs w:val="24"/>
          <w:lang w:val="es-ES_tradnl"/>
        </w:rPr>
        <w:t>depende de</w:t>
      </w:r>
      <w:r w:rsidRPr="00315FA1">
        <w:rPr>
          <w:rFonts w:ascii="Times New Roman" w:eastAsia="Arial" w:hAnsi="Times New Roman" w:cs="Times New Roman"/>
          <w:sz w:val="24"/>
          <w:szCs w:val="24"/>
          <w:lang w:val="es-ES_tradnl"/>
        </w:rPr>
        <w:t xml:space="preserve"> múltiples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factores</w:t>
      </w:r>
      <w:r w:rsidRPr="00315FA1">
        <w:rPr>
          <w:rFonts w:ascii="Times New Roman" w:eastAsia="Arial" w:hAnsi="Times New Roman" w:cs="Times New Roman"/>
          <w:spacing w:val="15"/>
          <w:sz w:val="24"/>
          <w:szCs w:val="24"/>
          <w:lang w:val="es-ES_tradnl"/>
        </w:rPr>
        <w:t xml:space="preserve"> </w:t>
      </w:r>
      <w:r w:rsidR="000D4FD0">
        <w:rPr>
          <w:rFonts w:ascii="Times New Roman" w:eastAsia="Arial" w:hAnsi="Times New Roman" w:cs="Times New Roman"/>
          <w:sz w:val="24"/>
          <w:szCs w:val="24"/>
          <w:lang w:val="es-ES_tradnl"/>
        </w:rPr>
        <w:t>para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cada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caso en particular, es decir puede tratarse de un caso donde</w:t>
      </w:r>
      <w:r w:rsidR="00E72A20">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probabilidad</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agravamiento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indicada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por</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sistema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arroje</w:t>
      </w:r>
      <w:r w:rsidRPr="00315FA1">
        <w:rPr>
          <w:rFonts w:ascii="Times New Roman" w:eastAsia="Arial" w:hAnsi="Times New Roman" w:cs="Times New Roman"/>
          <w:spacing w:val="30"/>
          <w:sz w:val="24"/>
          <w:szCs w:val="24"/>
          <w:lang w:val="es-ES_tradnl"/>
        </w:rPr>
        <w:t xml:space="preserve"> </w:t>
      </w:r>
      <w:r w:rsidR="000D4FD0">
        <w:rPr>
          <w:rFonts w:ascii="Times New Roman" w:eastAsia="Arial" w:hAnsi="Times New Roman" w:cs="Times New Roman"/>
          <w:sz w:val="24"/>
          <w:szCs w:val="24"/>
          <w:lang w:val="es-ES_tradnl"/>
        </w:rPr>
        <w:t>“medio</w:t>
      </w:r>
      <w:r w:rsidRPr="00315FA1">
        <w:rPr>
          <w:rFonts w:ascii="Times New Roman" w:eastAsia="Arial" w:hAnsi="Times New Roman" w:cs="Times New Roman"/>
          <w:sz w:val="24"/>
          <w:szCs w:val="24"/>
          <w:lang w:val="es-ES_tradnl"/>
        </w:rPr>
        <w:t>”, pero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persona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cuestión</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enferma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deja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pasar</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tiempo</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para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atenderse,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 xml:space="preserve">lo cual derivaría posiblemente en un cuadro de salud </w:t>
      </w:r>
      <w:r w:rsidR="000D4FD0">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complicado y grave</w:t>
      </w:r>
      <w:r w:rsidR="000D4FD0">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w:t>
      </w:r>
    </w:p>
    <w:p w14:paraId="1B8D7FA2" w14:textId="490C34D3" w:rsidR="00A50B08" w:rsidRDefault="001E133E">
      <w:pPr>
        <w:spacing w:after="0" w:line="360" w:lineRule="auto"/>
        <w:ind w:left="101" w:right="44" w:firstLine="466"/>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Por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otro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lado,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evaluar</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estado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salud,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este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rubro también es subjetivo, pues lo</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arrojado</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por</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sistema</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ha</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comparado</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con</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paciente</w:t>
      </w:r>
      <w:r w:rsidR="00887EA4">
        <w:rPr>
          <w:rFonts w:ascii="Times New Roman" w:eastAsia="Arial" w:hAnsi="Times New Roman" w:cs="Times New Roman"/>
          <w:sz w:val="24"/>
          <w:szCs w:val="24"/>
          <w:lang w:val="es-ES_tradnl"/>
        </w:rPr>
        <w:t xml:space="preserve"> subjetivamente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considera bueno,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malo,</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regular</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o</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excelente,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lo</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cual</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da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espacio</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las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coincidencias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se encuentren en niveles medios.</w:t>
      </w:r>
    </w:p>
    <w:p w14:paraId="48450995" w14:textId="3141805B" w:rsidR="00A50B08" w:rsidRDefault="00887EA4">
      <w:pPr>
        <w:spacing w:after="0" w:line="360" w:lineRule="auto"/>
        <w:ind w:right="44" w:firstLine="466"/>
        <w:jc w:val="both"/>
        <w:rPr>
          <w:rFonts w:ascii="Times New Roman" w:eastAsia="Arial" w:hAnsi="Times New Roman" w:cs="Times New Roman"/>
          <w:sz w:val="24"/>
          <w:szCs w:val="24"/>
          <w:lang w:val="es-ES_tradnl"/>
        </w:rPr>
      </w:pPr>
      <w:r>
        <w:rPr>
          <w:rFonts w:ascii="Times New Roman" w:hAnsi="Times New Roman" w:cs="Times New Roman"/>
          <w:color w:val="000000" w:themeColor="text1"/>
          <w:sz w:val="24"/>
          <w:szCs w:val="24"/>
          <w:lang w:eastAsia="es-ES"/>
        </w:rPr>
        <w:t>L</w:t>
      </w:r>
      <w:r w:rsidR="00E36E4F" w:rsidRPr="00E36E4F">
        <w:rPr>
          <w:rFonts w:ascii="Times New Roman" w:hAnsi="Times New Roman" w:cs="Times New Roman"/>
          <w:color w:val="000000" w:themeColor="text1"/>
          <w:sz w:val="24"/>
          <w:szCs w:val="24"/>
          <w:lang w:eastAsia="es-ES"/>
        </w:rPr>
        <w:t>a imp</w:t>
      </w:r>
      <w:r w:rsidR="00A50B08">
        <w:rPr>
          <w:rFonts w:ascii="Times New Roman" w:hAnsi="Times New Roman" w:cs="Times New Roman"/>
          <w:color w:val="000000" w:themeColor="text1"/>
          <w:sz w:val="24"/>
          <w:szCs w:val="24"/>
          <w:lang w:eastAsia="es-ES"/>
        </w:rPr>
        <w:t>o</w:t>
      </w:r>
      <w:r w:rsidR="00E36E4F" w:rsidRPr="00E36E4F">
        <w:rPr>
          <w:rFonts w:ascii="Times New Roman" w:hAnsi="Times New Roman" w:cs="Times New Roman"/>
          <w:color w:val="000000" w:themeColor="text1"/>
          <w:sz w:val="24"/>
          <w:szCs w:val="24"/>
          <w:lang w:eastAsia="es-ES"/>
        </w:rPr>
        <w:t>rtancia de la IA radica en la riqueza de información y la generación de bases de datos que actualmente se han generado por su aplicación, lo cual ha permitido agilizar el desarrollo de un sinfín de áreas afines a la medicina.</w:t>
      </w:r>
      <w:r w:rsidR="00E36E4F" w:rsidRPr="00E36E4F">
        <w:rPr>
          <w:rFonts w:ascii="Times New Roman" w:eastAsia="Arial" w:hAnsi="Times New Roman" w:cs="Times New Roman"/>
          <w:sz w:val="24"/>
          <w:szCs w:val="24"/>
          <w:lang w:val="es-ES_tradnl"/>
        </w:rPr>
        <w:t xml:space="preserve"> </w:t>
      </w:r>
      <w:r w:rsidR="00421DAC">
        <w:rPr>
          <w:rFonts w:ascii="Times New Roman" w:eastAsia="Arial" w:hAnsi="Times New Roman" w:cs="Times New Roman"/>
          <w:sz w:val="24"/>
          <w:szCs w:val="24"/>
          <w:lang w:val="es-ES_tradnl"/>
        </w:rPr>
        <w:t>De igual manera, este trabajo comparado</w:t>
      </w:r>
      <w:r w:rsidR="00E36E4F">
        <w:rPr>
          <w:rFonts w:ascii="Times New Roman" w:eastAsia="Arial" w:hAnsi="Times New Roman" w:cs="Times New Roman"/>
          <w:sz w:val="24"/>
          <w:szCs w:val="24"/>
          <w:lang w:val="es-ES_tradnl"/>
        </w:rPr>
        <w:t xml:space="preserve"> con el de Medina y Regalado</w:t>
      </w:r>
      <w:r w:rsidR="00B448E6">
        <w:rPr>
          <w:rFonts w:ascii="Times New Roman" w:eastAsia="Arial" w:hAnsi="Times New Roman" w:cs="Times New Roman"/>
          <w:sz w:val="24"/>
          <w:szCs w:val="24"/>
          <w:lang w:val="es-ES_tradnl"/>
        </w:rPr>
        <w:t xml:space="preserve"> (2021)</w:t>
      </w:r>
      <w:r w:rsidR="00E36E4F">
        <w:rPr>
          <w:rFonts w:ascii="Times New Roman" w:eastAsia="Arial" w:hAnsi="Times New Roman" w:cs="Times New Roman"/>
          <w:sz w:val="24"/>
          <w:szCs w:val="24"/>
          <w:lang w:val="es-ES_tradnl"/>
        </w:rPr>
        <w:t>, coincidentemente se concluye que el comporta</w:t>
      </w:r>
      <w:r w:rsidR="00421DAC">
        <w:rPr>
          <w:rFonts w:ascii="Times New Roman" w:eastAsia="Arial" w:hAnsi="Times New Roman" w:cs="Times New Roman"/>
          <w:sz w:val="24"/>
          <w:szCs w:val="24"/>
          <w:lang w:val="es-ES_tradnl"/>
        </w:rPr>
        <w:t xml:space="preserve">miento de los sistemas expertos, </w:t>
      </w:r>
      <w:r w:rsidR="00E36E4F">
        <w:rPr>
          <w:rFonts w:ascii="Times New Roman" w:eastAsia="Arial" w:hAnsi="Times New Roman" w:cs="Times New Roman"/>
          <w:sz w:val="24"/>
          <w:szCs w:val="24"/>
          <w:lang w:val="es-ES_tradnl"/>
        </w:rPr>
        <w:t>a medida que se aplica a un mayor número d</w:t>
      </w:r>
      <w:r w:rsidR="00421DAC">
        <w:rPr>
          <w:rFonts w:ascii="Times New Roman" w:eastAsia="Arial" w:hAnsi="Times New Roman" w:cs="Times New Roman"/>
          <w:sz w:val="24"/>
          <w:szCs w:val="24"/>
          <w:lang w:val="es-ES_tradnl"/>
        </w:rPr>
        <w:t>e eventos, su  precisión mejora.</w:t>
      </w:r>
    </w:p>
    <w:p w14:paraId="3495FC6D" w14:textId="18BAF250" w:rsidR="002C4F12" w:rsidRPr="00EB6DBA" w:rsidRDefault="00421DAC" w:rsidP="00631478">
      <w:pPr>
        <w:spacing w:after="0" w:line="360" w:lineRule="auto"/>
        <w:ind w:firstLine="567"/>
        <w:jc w:val="both"/>
        <w:rPr>
          <w:rFonts w:ascii="Times New Roman" w:eastAsia="Times New Roman" w:hAnsi="Times New Roman" w:cs="Times New Roman"/>
          <w:color w:val="000000" w:themeColor="text1"/>
          <w:sz w:val="24"/>
          <w:szCs w:val="24"/>
        </w:rPr>
      </w:pPr>
      <w:r w:rsidRPr="00EB6DBA">
        <w:rPr>
          <w:rFonts w:ascii="Times New Roman" w:eastAsia="Times New Roman" w:hAnsi="Times New Roman" w:cs="Times New Roman"/>
          <w:color w:val="000000" w:themeColor="text1"/>
          <w:sz w:val="24"/>
          <w:szCs w:val="24"/>
        </w:rPr>
        <w:t>Viendo hacia el futuro de la IA, se han utilizado las capacidades de esta tecnología informática para crear herramientas y modelos computacionales que contrib</w:t>
      </w:r>
      <w:r w:rsidR="00B448E6" w:rsidRPr="00EB6DBA">
        <w:rPr>
          <w:rFonts w:ascii="Times New Roman" w:eastAsia="Times New Roman" w:hAnsi="Times New Roman" w:cs="Times New Roman"/>
          <w:color w:val="000000" w:themeColor="text1"/>
          <w:sz w:val="24"/>
          <w:szCs w:val="24"/>
        </w:rPr>
        <w:t>uyen, mediante la aplicación de</w:t>
      </w:r>
      <w:r w:rsidRPr="00EB6DBA">
        <w:rPr>
          <w:rFonts w:ascii="Times New Roman" w:eastAsia="Times New Roman" w:hAnsi="Times New Roman" w:cs="Times New Roman"/>
          <w:color w:val="000000" w:themeColor="text1"/>
          <w:sz w:val="24"/>
          <w:szCs w:val="24"/>
        </w:rPr>
        <w:t xml:space="preserve"> algori</w:t>
      </w:r>
      <w:r w:rsidR="00887EA4">
        <w:rPr>
          <w:rFonts w:ascii="Times New Roman" w:eastAsia="Times New Roman" w:hAnsi="Times New Roman" w:cs="Times New Roman"/>
          <w:color w:val="000000" w:themeColor="text1"/>
          <w:sz w:val="24"/>
          <w:szCs w:val="24"/>
        </w:rPr>
        <w:t>t</w:t>
      </w:r>
      <w:r w:rsidRPr="00EB6DBA">
        <w:rPr>
          <w:rFonts w:ascii="Times New Roman" w:eastAsia="Times New Roman" w:hAnsi="Times New Roman" w:cs="Times New Roman"/>
          <w:color w:val="000000" w:themeColor="text1"/>
          <w:sz w:val="24"/>
          <w:szCs w:val="24"/>
        </w:rPr>
        <w:t xml:space="preserve">mos informáticos avanzados </w:t>
      </w:r>
      <w:r w:rsidR="00A50B08">
        <w:rPr>
          <w:rFonts w:ascii="Times New Roman" w:eastAsia="Times New Roman" w:hAnsi="Times New Roman" w:cs="Times New Roman"/>
          <w:color w:val="000000" w:themeColor="text1"/>
          <w:sz w:val="24"/>
          <w:szCs w:val="24"/>
        </w:rPr>
        <w:t xml:space="preserve">como </w:t>
      </w:r>
      <w:r w:rsidR="00887EA4">
        <w:rPr>
          <w:rFonts w:ascii="Times New Roman" w:eastAsia="Times New Roman" w:hAnsi="Times New Roman" w:cs="Times New Roman"/>
          <w:color w:val="000000" w:themeColor="text1"/>
          <w:sz w:val="24"/>
          <w:szCs w:val="24"/>
        </w:rPr>
        <w:t>Sistemas d</w:t>
      </w:r>
      <w:r w:rsidR="00EA4B31">
        <w:rPr>
          <w:rFonts w:ascii="Times New Roman" w:eastAsia="Times New Roman" w:hAnsi="Times New Roman" w:cs="Times New Roman"/>
          <w:color w:val="000000" w:themeColor="text1"/>
          <w:sz w:val="24"/>
          <w:szCs w:val="24"/>
        </w:rPr>
        <w:t>e Aprendizaje A</w:t>
      </w:r>
      <w:r w:rsidR="00887EA4">
        <w:rPr>
          <w:rFonts w:ascii="Times New Roman" w:eastAsia="Times New Roman" w:hAnsi="Times New Roman" w:cs="Times New Roman"/>
          <w:color w:val="000000" w:themeColor="text1"/>
          <w:sz w:val="24"/>
          <w:szCs w:val="24"/>
        </w:rPr>
        <w:t>utomático</w:t>
      </w:r>
      <w:r w:rsidR="00EA4B31">
        <w:rPr>
          <w:rFonts w:ascii="Times New Roman" w:eastAsia="Times New Roman" w:hAnsi="Times New Roman" w:cs="Times New Roman"/>
          <w:color w:val="000000" w:themeColor="text1"/>
          <w:sz w:val="24"/>
          <w:szCs w:val="24"/>
        </w:rPr>
        <w:t xml:space="preserve"> con Inferencia Bayesiana o</w:t>
      </w:r>
      <w:r w:rsidRPr="00EB6DBA">
        <w:rPr>
          <w:rFonts w:ascii="Times New Roman" w:eastAsia="Times New Roman" w:hAnsi="Times New Roman" w:cs="Times New Roman"/>
          <w:color w:val="000000" w:themeColor="text1"/>
          <w:sz w:val="24"/>
          <w:szCs w:val="24"/>
        </w:rPr>
        <w:t xml:space="preserve"> </w:t>
      </w:r>
      <w:r w:rsidR="00A50B08">
        <w:rPr>
          <w:rFonts w:ascii="Times New Roman" w:eastAsia="Times New Roman" w:hAnsi="Times New Roman" w:cs="Times New Roman"/>
          <w:color w:val="000000" w:themeColor="text1"/>
          <w:sz w:val="24"/>
          <w:szCs w:val="24"/>
        </w:rPr>
        <w:t xml:space="preserve">a través de algoritmos de predicción, </w:t>
      </w:r>
      <w:r w:rsidRPr="00EB6DBA">
        <w:rPr>
          <w:rFonts w:ascii="Times New Roman" w:eastAsia="Times New Roman" w:hAnsi="Times New Roman" w:cs="Times New Roman"/>
          <w:color w:val="000000" w:themeColor="text1"/>
          <w:sz w:val="24"/>
          <w:szCs w:val="24"/>
        </w:rPr>
        <w:t>entre otros, a predecir el número de infectados y a determinar la severidad de sus síntomas. Todo ello ha sido posible debido a la gran cantidad de información procesada y almacenada en bases de datos y que dicha información ha estado siendo utilizada para detectar futuras enfermedades y evitar con ello la pérdida de miles de vidas humanas.</w:t>
      </w:r>
    </w:p>
    <w:p w14:paraId="2FBDCF8A" w14:textId="5191D646" w:rsidR="00421DAC" w:rsidRPr="00EB6DBA" w:rsidRDefault="00421DAC" w:rsidP="00631478">
      <w:pPr>
        <w:spacing w:after="0" w:line="360" w:lineRule="auto"/>
        <w:ind w:firstLine="567"/>
        <w:jc w:val="both"/>
        <w:rPr>
          <w:rFonts w:ascii="Times New Roman" w:eastAsia="Times New Roman" w:hAnsi="Times New Roman" w:cs="Times New Roman"/>
          <w:color w:val="000000" w:themeColor="text1"/>
          <w:sz w:val="24"/>
          <w:szCs w:val="24"/>
        </w:rPr>
      </w:pPr>
      <w:r w:rsidRPr="00EB6DBA">
        <w:rPr>
          <w:rFonts w:ascii="Times New Roman" w:eastAsia="Times New Roman" w:hAnsi="Times New Roman" w:cs="Times New Roman"/>
          <w:color w:val="000000" w:themeColor="text1"/>
          <w:sz w:val="24"/>
          <w:szCs w:val="24"/>
        </w:rPr>
        <w:t>Finalmente, se pu</w:t>
      </w:r>
      <w:r w:rsidR="00B448E6" w:rsidRPr="00EB6DBA">
        <w:rPr>
          <w:rFonts w:ascii="Times New Roman" w:eastAsia="Times New Roman" w:hAnsi="Times New Roman" w:cs="Times New Roman"/>
          <w:color w:val="000000" w:themeColor="text1"/>
          <w:sz w:val="24"/>
          <w:szCs w:val="24"/>
        </w:rPr>
        <w:t>e</w:t>
      </w:r>
      <w:r w:rsidR="00A50B08">
        <w:rPr>
          <w:rFonts w:ascii="Times New Roman" w:eastAsia="Times New Roman" w:hAnsi="Times New Roman" w:cs="Times New Roman"/>
          <w:color w:val="000000" w:themeColor="text1"/>
          <w:sz w:val="24"/>
          <w:szCs w:val="24"/>
        </w:rPr>
        <w:t>de decir que el sistema experto</w:t>
      </w:r>
      <w:r w:rsidRPr="00EB6DBA">
        <w:rPr>
          <w:rFonts w:ascii="Times New Roman" w:eastAsia="Times New Roman" w:hAnsi="Times New Roman" w:cs="Times New Roman"/>
          <w:color w:val="000000" w:themeColor="text1"/>
          <w:sz w:val="24"/>
          <w:szCs w:val="24"/>
        </w:rPr>
        <w:t xml:space="preserve">, tiene su limitación </w:t>
      </w:r>
      <w:r w:rsidR="00B448E6" w:rsidRPr="00EB6DBA">
        <w:rPr>
          <w:rFonts w:ascii="Times New Roman" w:eastAsia="Times New Roman" w:hAnsi="Times New Roman" w:cs="Times New Roman"/>
          <w:color w:val="000000" w:themeColor="text1"/>
          <w:sz w:val="24"/>
          <w:szCs w:val="24"/>
        </w:rPr>
        <w:t>en función de la calidad y profundidad de las preguntas contenidas en el cuestionario, por lo que es preciso su retroalimentación continua y la necesidad de complementarlo con información de otras fuent</w:t>
      </w:r>
      <w:r w:rsidR="00A50B08">
        <w:rPr>
          <w:rFonts w:ascii="Times New Roman" w:eastAsia="Times New Roman" w:hAnsi="Times New Roman" w:cs="Times New Roman"/>
          <w:color w:val="000000" w:themeColor="text1"/>
          <w:sz w:val="24"/>
          <w:szCs w:val="24"/>
        </w:rPr>
        <w:t xml:space="preserve">es </w:t>
      </w:r>
      <w:r w:rsidR="00EA4B31">
        <w:rPr>
          <w:rFonts w:ascii="Times New Roman" w:eastAsia="Times New Roman" w:hAnsi="Times New Roman" w:cs="Times New Roman"/>
          <w:color w:val="000000" w:themeColor="text1"/>
          <w:sz w:val="24"/>
          <w:szCs w:val="24"/>
        </w:rPr>
        <w:t xml:space="preserve">especializadas </w:t>
      </w:r>
      <w:r w:rsidR="00A50B08">
        <w:rPr>
          <w:rFonts w:ascii="Times New Roman" w:eastAsia="Times New Roman" w:hAnsi="Times New Roman" w:cs="Times New Roman"/>
          <w:color w:val="000000" w:themeColor="text1"/>
          <w:sz w:val="24"/>
          <w:szCs w:val="24"/>
        </w:rPr>
        <w:t>o dispositivos</w:t>
      </w:r>
      <w:r w:rsidR="00EA4B31">
        <w:rPr>
          <w:rFonts w:ascii="Times New Roman" w:eastAsia="Times New Roman" w:hAnsi="Times New Roman" w:cs="Times New Roman"/>
          <w:color w:val="000000" w:themeColor="text1"/>
          <w:sz w:val="24"/>
          <w:szCs w:val="24"/>
        </w:rPr>
        <w:t xml:space="preserve"> médicos</w:t>
      </w:r>
      <w:r w:rsidR="00A50B08">
        <w:rPr>
          <w:rFonts w:ascii="Times New Roman" w:eastAsia="Times New Roman" w:hAnsi="Times New Roman" w:cs="Times New Roman"/>
          <w:color w:val="000000" w:themeColor="text1"/>
          <w:sz w:val="24"/>
          <w:szCs w:val="24"/>
        </w:rPr>
        <w:t xml:space="preserve"> que permitan </w:t>
      </w:r>
      <w:r w:rsidR="00B448E6" w:rsidRPr="00EB6DBA">
        <w:rPr>
          <w:rFonts w:ascii="Times New Roman" w:eastAsia="Times New Roman" w:hAnsi="Times New Roman" w:cs="Times New Roman"/>
          <w:color w:val="000000" w:themeColor="text1"/>
          <w:sz w:val="24"/>
          <w:szCs w:val="24"/>
        </w:rPr>
        <w:t>mejorar la eficiencia del diagnóstico de la enfermedad.</w:t>
      </w:r>
    </w:p>
    <w:p w14:paraId="0C28A853" w14:textId="201A4327" w:rsidR="00E72402" w:rsidRDefault="00D62BE9" w:rsidP="00631478">
      <w:pPr>
        <w:pStyle w:val="Textocomentario"/>
        <w:spacing w:after="0" w:line="360" w:lineRule="auto"/>
        <w:jc w:val="both"/>
        <w:rPr>
          <w:rFonts w:ascii="Times New Roman" w:hAnsi="Times New Roman" w:cs="Times New Roman"/>
          <w:sz w:val="24"/>
          <w:szCs w:val="24"/>
        </w:rPr>
      </w:pPr>
      <w:r w:rsidRPr="00D62BE9">
        <w:rPr>
          <w:rFonts w:ascii="Times New Roman" w:hAnsi="Times New Roman" w:cs="Times New Roman"/>
          <w:sz w:val="24"/>
          <w:szCs w:val="24"/>
        </w:rPr>
        <w:t>L</w:t>
      </w:r>
      <w:r w:rsidRPr="00631478">
        <w:rPr>
          <w:rFonts w:ascii="Times New Roman" w:hAnsi="Times New Roman" w:cs="Times New Roman"/>
          <w:sz w:val="24"/>
          <w:szCs w:val="24"/>
        </w:rPr>
        <w:t xml:space="preserve">a importancia del diagnóstico del estado de salud y su relevancia para los pacientes o para </w:t>
      </w:r>
      <w:r w:rsidRPr="00631478">
        <w:rPr>
          <w:rFonts w:ascii="Times New Roman" w:hAnsi="Times New Roman" w:cs="Times New Roman"/>
          <w:sz w:val="24"/>
          <w:szCs w:val="24"/>
        </w:rPr>
        <w:lastRenderedPageBreak/>
        <w:t>los profesionales de salud</w:t>
      </w:r>
      <w:r w:rsidR="0056166D">
        <w:rPr>
          <w:rFonts w:ascii="Times New Roman" w:hAnsi="Times New Roman" w:cs="Times New Roman"/>
          <w:sz w:val="24"/>
          <w:szCs w:val="24"/>
        </w:rPr>
        <w:t xml:space="preserve"> de acuerdo al método propuesto</w:t>
      </w:r>
      <w:r w:rsidR="0030668E">
        <w:rPr>
          <w:rFonts w:ascii="Times New Roman" w:hAnsi="Times New Roman" w:cs="Times New Roman"/>
          <w:sz w:val="24"/>
          <w:szCs w:val="24"/>
        </w:rPr>
        <w:t>,</w:t>
      </w:r>
      <w:r w:rsidR="0056166D">
        <w:rPr>
          <w:rFonts w:ascii="Times New Roman" w:hAnsi="Times New Roman" w:cs="Times New Roman"/>
          <w:sz w:val="24"/>
          <w:szCs w:val="24"/>
        </w:rPr>
        <w:t xml:space="preserve"> </w:t>
      </w:r>
      <w:r w:rsidR="00E72402">
        <w:rPr>
          <w:rFonts w:ascii="Times New Roman" w:hAnsi="Times New Roman" w:cs="Times New Roman"/>
          <w:sz w:val="24"/>
          <w:szCs w:val="24"/>
        </w:rPr>
        <w:t>radica en</w:t>
      </w:r>
      <w:r w:rsidR="0030668E">
        <w:rPr>
          <w:rFonts w:ascii="Times New Roman" w:hAnsi="Times New Roman" w:cs="Times New Roman"/>
          <w:sz w:val="24"/>
          <w:szCs w:val="24"/>
        </w:rPr>
        <w:t xml:space="preserve"> que si bien la precisión del diagnóstico con respecto de otros métodos está </w:t>
      </w:r>
      <w:r w:rsidR="00EA4B31">
        <w:rPr>
          <w:rFonts w:ascii="Times New Roman" w:hAnsi="Times New Roman" w:cs="Times New Roman"/>
          <w:sz w:val="24"/>
          <w:szCs w:val="24"/>
        </w:rPr>
        <w:t xml:space="preserve">un poco </w:t>
      </w:r>
      <w:r w:rsidR="0030668E">
        <w:rPr>
          <w:rFonts w:ascii="Times New Roman" w:hAnsi="Times New Roman" w:cs="Times New Roman"/>
          <w:sz w:val="24"/>
          <w:szCs w:val="24"/>
        </w:rPr>
        <w:t>por debajo,</w:t>
      </w:r>
      <w:r w:rsidR="00E72402">
        <w:rPr>
          <w:rFonts w:ascii="Times New Roman" w:hAnsi="Times New Roman" w:cs="Times New Roman"/>
          <w:sz w:val="24"/>
          <w:szCs w:val="24"/>
        </w:rPr>
        <w:t xml:space="preserve"> la rapidez</w:t>
      </w:r>
      <w:r w:rsidR="0030668E">
        <w:rPr>
          <w:rFonts w:ascii="Times New Roman" w:hAnsi="Times New Roman" w:cs="Times New Roman"/>
          <w:sz w:val="24"/>
          <w:szCs w:val="24"/>
        </w:rPr>
        <w:t xml:space="preserve"> de respuesta de</w:t>
      </w:r>
      <w:r w:rsidR="00E72402">
        <w:rPr>
          <w:rFonts w:ascii="Times New Roman" w:hAnsi="Times New Roman" w:cs="Times New Roman"/>
          <w:sz w:val="24"/>
          <w:szCs w:val="24"/>
        </w:rPr>
        <w:t xml:space="preserve">l diagnóstico </w:t>
      </w:r>
      <w:r w:rsidR="0030668E">
        <w:rPr>
          <w:rFonts w:ascii="Times New Roman" w:hAnsi="Times New Roman" w:cs="Times New Roman"/>
          <w:sz w:val="24"/>
          <w:szCs w:val="24"/>
        </w:rPr>
        <w:t xml:space="preserve">es mayor </w:t>
      </w:r>
      <w:r w:rsidR="00E72402">
        <w:rPr>
          <w:rFonts w:ascii="Times New Roman" w:hAnsi="Times New Roman" w:cs="Times New Roman"/>
          <w:sz w:val="24"/>
          <w:szCs w:val="24"/>
        </w:rPr>
        <w:t xml:space="preserve">con respecto a una evaluación por análisis clínicos u otro método como la toma de muestras en la mucosa nasal. A medida que la subjetividad de valores en el rango de variables </w:t>
      </w:r>
      <w:r w:rsidR="0030668E">
        <w:rPr>
          <w:rFonts w:ascii="Times New Roman" w:hAnsi="Times New Roman" w:cs="Times New Roman"/>
          <w:sz w:val="24"/>
          <w:szCs w:val="24"/>
        </w:rPr>
        <w:t>se vuelva má</w:t>
      </w:r>
      <w:r w:rsidR="00E72402">
        <w:rPr>
          <w:rFonts w:ascii="Times New Roman" w:hAnsi="Times New Roman" w:cs="Times New Roman"/>
          <w:sz w:val="24"/>
          <w:szCs w:val="24"/>
        </w:rPr>
        <w:t>s objetiva en base a una mayor experien</w:t>
      </w:r>
      <w:r w:rsidR="0030668E">
        <w:rPr>
          <w:rFonts w:ascii="Times New Roman" w:hAnsi="Times New Roman" w:cs="Times New Roman"/>
          <w:sz w:val="24"/>
          <w:szCs w:val="24"/>
        </w:rPr>
        <w:t>c</w:t>
      </w:r>
      <w:r w:rsidR="00E72402">
        <w:rPr>
          <w:rFonts w:ascii="Times New Roman" w:hAnsi="Times New Roman" w:cs="Times New Roman"/>
          <w:sz w:val="24"/>
          <w:szCs w:val="24"/>
        </w:rPr>
        <w:t>ia y retroalimentaci</w:t>
      </w:r>
      <w:r w:rsidR="0030668E">
        <w:rPr>
          <w:rFonts w:ascii="Times New Roman" w:hAnsi="Times New Roman" w:cs="Times New Roman"/>
          <w:sz w:val="24"/>
          <w:szCs w:val="24"/>
        </w:rPr>
        <w:t>ón basada en consultas má</w:t>
      </w:r>
      <w:r w:rsidR="00E72402">
        <w:rPr>
          <w:rFonts w:ascii="Times New Roman" w:hAnsi="Times New Roman" w:cs="Times New Roman"/>
          <w:sz w:val="24"/>
          <w:szCs w:val="24"/>
        </w:rPr>
        <w:t>s amplia</w:t>
      </w:r>
      <w:r w:rsidR="0030668E">
        <w:rPr>
          <w:rFonts w:ascii="Times New Roman" w:hAnsi="Times New Roman" w:cs="Times New Roman"/>
          <w:sz w:val="24"/>
          <w:szCs w:val="24"/>
        </w:rPr>
        <w:t>s</w:t>
      </w:r>
      <w:r w:rsidR="00E72402">
        <w:rPr>
          <w:rFonts w:ascii="Times New Roman" w:hAnsi="Times New Roman" w:cs="Times New Roman"/>
          <w:sz w:val="24"/>
          <w:szCs w:val="24"/>
        </w:rPr>
        <w:t xml:space="preserve"> de expertos y </w:t>
      </w:r>
      <w:r w:rsidR="00EA4B31">
        <w:rPr>
          <w:rFonts w:ascii="Times New Roman" w:hAnsi="Times New Roman" w:cs="Times New Roman"/>
          <w:sz w:val="24"/>
          <w:szCs w:val="24"/>
        </w:rPr>
        <w:t xml:space="preserve">a información que se tenga de </w:t>
      </w:r>
      <w:r w:rsidR="0030668E">
        <w:rPr>
          <w:rFonts w:ascii="Times New Roman" w:hAnsi="Times New Roman" w:cs="Times New Roman"/>
          <w:sz w:val="24"/>
          <w:szCs w:val="24"/>
        </w:rPr>
        <w:t xml:space="preserve">publicaciones de laboratorios e investigaciones médicas, mayor será la probabilidad de acierto del método aquí presentado. </w:t>
      </w:r>
    </w:p>
    <w:p w14:paraId="36D280AC" w14:textId="0E709EBB" w:rsidR="00E72A20" w:rsidRDefault="0030668E" w:rsidP="00631478">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alcance de este proyecto se visualiza </w:t>
      </w:r>
      <w:r w:rsidR="00EA4B31">
        <w:rPr>
          <w:rFonts w:ascii="Times New Roman" w:hAnsi="Times New Roman" w:cs="Times New Roman"/>
          <w:sz w:val="24"/>
          <w:szCs w:val="24"/>
        </w:rPr>
        <w:t>en corto plazo a</w:t>
      </w:r>
      <w:r>
        <w:rPr>
          <w:rFonts w:ascii="Times New Roman" w:hAnsi="Times New Roman" w:cs="Times New Roman"/>
          <w:sz w:val="24"/>
          <w:szCs w:val="24"/>
        </w:rPr>
        <w:t xml:space="preserve"> </w:t>
      </w:r>
      <w:r w:rsidR="00EA3F7B">
        <w:rPr>
          <w:rFonts w:ascii="Times New Roman" w:hAnsi="Times New Roman" w:cs="Times New Roman"/>
          <w:sz w:val="24"/>
          <w:szCs w:val="24"/>
        </w:rPr>
        <w:t>tenerlo como una  aplicación móvil</w:t>
      </w:r>
      <w:r>
        <w:rPr>
          <w:rFonts w:ascii="Times New Roman" w:hAnsi="Times New Roman" w:cs="Times New Roman"/>
          <w:sz w:val="24"/>
          <w:szCs w:val="24"/>
        </w:rPr>
        <w:t xml:space="preserve"> en celulares y tablets </w:t>
      </w:r>
      <w:r w:rsidR="00EA3F7B">
        <w:rPr>
          <w:rFonts w:ascii="Times New Roman" w:hAnsi="Times New Roman" w:cs="Times New Roman"/>
          <w:sz w:val="24"/>
          <w:szCs w:val="24"/>
        </w:rPr>
        <w:t xml:space="preserve">del </w:t>
      </w:r>
      <w:r>
        <w:rPr>
          <w:rFonts w:ascii="Times New Roman" w:hAnsi="Times New Roman" w:cs="Times New Roman"/>
          <w:sz w:val="24"/>
          <w:szCs w:val="24"/>
        </w:rPr>
        <w:t xml:space="preserve">que normalmente disponen un gran sector </w:t>
      </w:r>
      <w:r w:rsidR="00EA3F7B">
        <w:rPr>
          <w:rFonts w:ascii="Times New Roman" w:hAnsi="Times New Roman" w:cs="Times New Roman"/>
          <w:sz w:val="24"/>
          <w:szCs w:val="24"/>
        </w:rPr>
        <w:t xml:space="preserve">poblacional. Se pretende </w:t>
      </w:r>
      <w:r w:rsidR="00EA4B31">
        <w:rPr>
          <w:rFonts w:ascii="Times New Roman" w:hAnsi="Times New Roman" w:cs="Times New Roman"/>
          <w:sz w:val="24"/>
          <w:szCs w:val="24"/>
        </w:rPr>
        <w:t>una vez depuradas las</w:t>
      </w:r>
      <w:r w:rsidR="00EA3F7B">
        <w:rPr>
          <w:rFonts w:ascii="Times New Roman" w:hAnsi="Times New Roman" w:cs="Times New Roman"/>
          <w:sz w:val="24"/>
          <w:szCs w:val="24"/>
        </w:rPr>
        <w:t xml:space="preserve"> variables y probada su eficacia, masificar su uso y hacerlo extensivo </w:t>
      </w:r>
      <w:r>
        <w:rPr>
          <w:rFonts w:ascii="Times New Roman" w:hAnsi="Times New Roman" w:cs="Times New Roman"/>
          <w:sz w:val="24"/>
          <w:szCs w:val="24"/>
        </w:rPr>
        <w:t>a todos lo</w:t>
      </w:r>
      <w:r w:rsidR="00EA3F7B">
        <w:rPr>
          <w:rFonts w:ascii="Times New Roman" w:hAnsi="Times New Roman" w:cs="Times New Roman"/>
          <w:sz w:val="24"/>
          <w:szCs w:val="24"/>
        </w:rPr>
        <w:t>s sectores</w:t>
      </w:r>
      <w:r>
        <w:rPr>
          <w:rFonts w:ascii="Times New Roman" w:hAnsi="Times New Roman" w:cs="Times New Roman"/>
          <w:sz w:val="24"/>
          <w:szCs w:val="24"/>
        </w:rPr>
        <w:t>.</w:t>
      </w:r>
    </w:p>
    <w:p w14:paraId="5F3A4271" w14:textId="77777777" w:rsidR="00EF6BC3" w:rsidRPr="00631478" w:rsidRDefault="00EF6BC3" w:rsidP="00631478">
      <w:pPr>
        <w:pStyle w:val="Textocomentario"/>
        <w:spacing w:after="0" w:line="360" w:lineRule="auto"/>
        <w:jc w:val="both"/>
        <w:rPr>
          <w:rFonts w:ascii="Times New Roman" w:hAnsi="Times New Roman" w:cs="Times New Roman"/>
          <w:sz w:val="24"/>
          <w:szCs w:val="24"/>
        </w:rPr>
      </w:pPr>
    </w:p>
    <w:p w14:paraId="444A5242" w14:textId="10F4193D" w:rsidR="001E133E" w:rsidRPr="00EF6BC3" w:rsidRDefault="005A2511" w:rsidP="00EF6BC3">
      <w:pPr>
        <w:spacing w:after="0" w:line="360" w:lineRule="auto"/>
        <w:ind w:left="101" w:right="44"/>
        <w:jc w:val="center"/>
        <w:rPr>
          <w:rFonts w:ascii="Times New Roman" w:eastAsia="Arial" w:hAnsi="Times New Roman" w:cs="Times New Roman"/>
          <w:b/>
          <w:sz w:val="32"/>
          <w:szCs w:val="32"/>
          <w:lang w:val="es-ES_tradnl"/>
        </w:rPr>
      </w:pPr>
      <w:r w:rsidRPr="005A2511">
        <w:rPr>
          <w:rFonts w:ascii="Times New Roman" w:eastAsia="Arial" w:hAnsi="Times New Roman" w:cs="Times New Roman"/>
          <w:b/>
          <w:sz w:val="32"/>
          <w:szCs w:val="32"/>
          <w:lang w:val="es-ES_tradnl"/>
        </w:rPr>
        <w:t>Conclusiones</w:t>
      </w:r>
    </w:p>
    <w:p w14:paraId="4B5635F4" w14:textId="35862F14" w:rsidR="007A4A0B" w:rsidRDefault="00F83AF9" w:rsidP="004414E4">
      <w:pPr>
        <w:spacing w:after="0" w:line="360" w:lineRule="auto"/>
        <w:ind w:left="101" w:right="42" w:firstLine="466"/>
        <w:jc w:val="both"/>
        <w:rPr>
          <w:rFonts w:ascii="Times New Roman" w:eastAsia="Arial" w:hAnsi="Times New Roman" w:cs="Times New Roman"/>
          <w:sz w:val="24"/>
          <w:szCs w:val="24"/>
          <w:lang w:val="es-ES_tradnl"/>
        </w:rPr>
      </w:pPr>
      <w:r>
        <w:rPr>
          <w:rFonts w:ascii="Times New Roman" w:eastAsia="Arial" w:hAnsi="Times New Roman" w:cs="Times New Roman"/>
          <w:sz w:val="24"/>
          <w:szCs w:val="24"/>
          <w:lang w:val="es-ES_tradnl"/>
        </w:rPr>
        <w:t>E</w:t>
      </w:r>
      <w:r w:rsidRPr="00315FA1">
        <w:rPr>
          <w:rFonts w:ascii="Times New Roman" w:eastAsia="Arial" w:hAnsi="Times New Roman" w:cs="Times New Roman"/>
          <w:sz w:val="24"/>
          <w:szCs w:val="24"/>
          <w:lang w:val="es-ES_tradnl"/>
        </w:rPr>
        <w:t xml:space="preserve">ste </w:t>
      </w:r>
      <w:r w:rsidRPr="00315FA1">
        <w:rPr>
          <w:rFonts w:ascii="Times New Roman" w:eastAsia="Arial" w:hAnsi="Times New Roman" w:cs="Times New Roman"/>
          <w:spacing w:val="9"/>
          <w:sz w:val="24"/>
          <w:szCs w:val="24"/>
          <w:lang w:val="es-ES_tradnl"/>
        </w:rPr>
        <w:t xml:space="preserve"> </w:t>
      </w:r>
      <w:r w:rsidRPr="00315FA1">
        <w:rPr>
          <w:rFonts w:ascii="Times New Roman" w:eastAsia="Arial" w:hAnsi="Times New Roman" w:cs="Times New Roman"/>
          <w:sz w:val="24"/>
          <w:szCs w:val="24"/>
          <w:lang w:val="es-ES_tradnl"/>
        </w:rPr>
        <w:t>proyecto</w:t>
      </w:r>
      <w:r w:rsidRPr="00315FA1">
        <w:rPr>
          <w:rFonts w:ascii="Times New Roman" w:eastAsia="Arial" w:hAnsi="Times New Roman" w:cs="Times New Roman"/>
          <w:spacing w:val="60"/>
          <w:sz w:val="24"/>
          <w:szCs w:val="24"/>
          <w:lang w:val="es-ES_tradnl"/>
        </w:rPr>
        <w:t xml:space="preserve"> </w:t>
      </w:r>
      <w:r>
        <w:rPr>
          <w:rFonts w:ascii="Times New Roman" w:eastAsia="Arial" w:hAnsi="Times New Roman" w:cs="Times New Roman"/>
          <w:sz w:val="24"/>
          <w:szCs w:val="24"/>
          <w:lang w:val="es-ES_tradnl"/>
        </w:rPr>
        <w:t>se trabajó</w:t>
      </w:r>
      <w:r w:rsidRPr="00315FA1">
        <w:rPr>
          <w:rFonts w:ascii="Times New Roman" w:eastAsia="Arial" w:hAnsi="Times New Roman" w:cs="Times New Roman"/>
          <w:sz w:val="24"/>
          <w:szCs w:val="24"/>
          <w:lang w:val="es-ES_tradnl"/>
        </w:rPr>
        <w:t xml:space="preserve"> con</w:t>
      </w:r>
      <w:r w:rsidR="00EA3F7B">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información</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profesionales</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al</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frente</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la</w:t>
      </w:r>
      <w:r>
        <w:rPr>
          <w:rFonts w:ascii="Times New Roman" w:eastAsia="Arial" w:hAnsi="Times New Roman" w:cs="Times New Roman"/>
          <w:sz w:val="24"/>
          <w:szCs w:val="24"/>
          <w:lang w:val="es-ES_tradnl"/>
        </w:rPr>
        <w:t xml:space="preserve"> </w:t>
      </w:r>
      <w:r w:rsidRPr="00315FA1">
        <w:rPr>
          <w:rFonts w:ascii="Times New Roman" w:eastAsia="Arial" w:hAnsi="Times New Roman" w:cs="Times New Roman"/>
          <w:sz w:val="24"/>
          <w:szCs w:val="24"/>
          <w:lang w:val="es-ES_tradnl"/>
        </w:rPr>
        <w:t>pandemia</w:t>
      </w:r>
      <w:r>
        <w:rPr>
          <w:rFonts w:ascii="Times New Roman" w:eastAsia="Arial" w:hAnsi="Times New Roman" w:cs="Times New Roman"/>
          <w:sz w:val="24"/>
          <w:szCs w:val="24"/>
          <w:lang w:val="es-ES_tradnl"/>
        </w:rPr>
        <w:t xml:space="preserve">, y se consultaron </w:t>
      </w:r>
      <w:r w:rsidRPr="00315FA1">
        <w:rPr>
          <w:rFonts w:ascii="Times New Roman" w:eastAsia="Arial" w:hAnsi="Times New Roman" w:cs="Times New Roman"/>
          <w:sz w:val="24"/>
          <w:szCs w:val="24"/>
          <w:lang w:val="es-ES_tradnl"/>
        </w:rPr>
        <w:t>investigaciones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diferentes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organismos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salud</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el</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país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 xml:space="preserve">el </w:t>
      </w:r>
      <w:r>
        <w:rPr>
          <w:rFonts w:ascii="Times New Roman" w:eastAsia="Arial" w:hAnsi="Times New Roman" w:cs="Times New Roman"/>
          <w:sz w:val="24"/>
          <w:szCs w:val="24"/>
          <w:lang w:val="es-ES_tradnl"/>
        </w:rPr>
        <w:t>mundo para dar más soporte a la investigación realizada. El</w:t>
      </w:r>
      <w:r w:rsidRPr="00315FA1">
        <w:rPr>
          <w:rFonts w:ascii="Times New Roman" w:eastAsia="Arial" w:hAnsi="Times New Roman" w:cs="Times New Roman"/>
          <w:sz w:val="24"/>
          <w:szCs w:val="24"/>
          <w:lang w:val="es-ES_tradnl"/>
        </w:rPr>
        <w:t xml:space="preserve"> sistema</w:t>
      </w:r>
      <w:r>
        <w:rPr>
          <w:rFonts w:ascii="Times New Roman" w:eastAsia="Arial" w:hAnsi="Times New Roman" w:cs="Times New Roman"/>
          <w:sz w:val="24"/>
          <w:szCs w:val="24"/>
          <w:lang w:val="es-ES_tradnl"/>
        </w:rPr>
        <w:t xml:space="preserve"> experto desarrollado  en esta investigación se</w:t>
      </w:r>
      <w:r w:rsidRPr="00315FA1">
        <w:rPr>
          <w:rFonts w:ascii="Times New Roman" w:eastAsia="Arial" w:hAnsi="Times New Roman" w:cs="Times New Roman"/>
          <w:spacing w:val="14"/>
          <w:sz w:val="24"/>
          <w:szCs w:val="24"/>
          <w:lang w:val="es-ES_tradnl"/>
        </w:rPr>
        <w:t xml:space="preserve"> </w:t>
      </w:r>
      <w:r>
        <w:rPr>
          <w:rFonts w:ascii="Times New Roman" w:eastAsia="Arial" w:hAnsi="Times New Roman" w:cs="Times New Roman"/>
          <w:sz w:val="24"/>
          <w:szCs w:val="24"/>
          <w:lang w:val="es-ES_tradnl"/>
        </w:rPr>
        <w:t xml:space="preserve">presenta, en base a los resultados obtenidos, como  </w:t>
      </w:r>
      <w:r w:rsidRPr="00315FA1">
        <w:rPr>
          <w:rFonts w:ascii="Times New Roman" w:eastAsia="Arial" w:hAnsi="Times New Roman" w:cs="Times New Roman"/>
          <w:spacing w:val="14"/>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14"/>
          <w:sz w:val="24"/>
          <w:szCs w:val="24"/>
          <w:lang w:val="es-ES_tradnl"/>
        </w:rPr>
        <w:t xml:space="preserve"> </w:t>
      </w:r>
      <w:r w:rsidRPr="00315FA1">
        <w:rPr>
          <w:rFonts w:ascii="Times New Roman" w:eastAsia="Arial" w:hAnsi="Times New Roman" w:cs="Times New Roman"/>
          <w:sz w:val="24"/>
          <w:szCs w:val="24"/>
          <w:lang w:val="es-ES_tradnl"/>
        </w:rPr>
        <w:t>opción</w:t>
      </w:r>
      <w:r w:rsidR="00EA3F7B">
        <w:rPr>
          <w:rFonts w:ascii="Times New Roman" w:eastAsia="Arial" w:hAnsi="Times New Roman" w:cs="Times New Roman"/>
          <w:sz w:val="24"/>
          <w:szCs w:val="24"/>
          <w:lang w:val="es-ES_tradnl"/>
        </w:rPr>
        <w:t xml:space="preserve"> de respuesta rápida, </w:t>
      </w:r>
      <w:r w:rsidRPr="00315FA1">
        <w:rPr>
          <w:rFonts w:ascii="Times New Roman" w:eastAsia="Arial" w:hAnsi="Times New Roman" w:cs="Times New Roman"/>
          <w:sz w:val="24"/>
          <w:szCs w:val="24"/>
          <w:lang w:val="es-ES_tradnl"/>
        </w:rPr>
        <w:t>para indicarle a una persona cual es la probabilidad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agravamiento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caso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contraer</w:t>
      </w:r>
      <w:r w:rsidRPr="00315FA1">
        <w:rPr>
          <w:rFonts w:ascii="Times New Roman" w:eastAsia="Arial" w:hAnsi="Times New Roman" w:cs="Times New Roman"/>
          <w:spacing w:val="15"/>
          <w:sz w:val="24"/>
          <w:szCs w:val="24"/>
          <w:lang w:val="es-ES_tradnl"/>
        </w:rPr>
        <w:t xml:space="preserve"> </w:t>
      </w:r>
      <w:r w:rsidRPr="00B448E6">
        <w:rPr>
          <w:rStyle w:val="Textoennegrita"/>
          <w:rFonts w:ascii="Times New Roman" w:hAnsi="Times New Roman"/>
          <w:b w:val="0"/>
          <w:sz w:val="24"/>
          <w:szCs w:val="24"/>
        </w:rPr>
        <w:t>Covid</w:t>
      </w:r>
      <w:r w:rsidRPr="00B448E6">
        <w:rPr>
          <w:rFonts w:ascii="Times New Roman" w:eastAsia="Arial" w:hAnsi="Times New Roman" w:cs="Times New Roman"/>
          <w:sz w:val="24"/>
          <w:szCs w:val="24"/>
          <w:lang w:val="es-ES_tradnl"/>
        </w:rPr>
        <w:t>,</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cuál es su estado de salud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general,</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con</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base</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ello</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cuáles</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son las recomendaciones para cuidar su salud.</w:t>
      </w:r>
      <w:r w:rsidRPr="00C225AB">
        <w:rPr>
          <w:rFonts w:ascii="Times New Roman" w:eastAsia="Arial" w:hAnsi="Times New Roman" w:cs="Times New Roman"/>
          <w:sz w:val="24"/>
          <w:szCs w:val="24"/>
          <w:lang w:val="es-ES_tradnl"/>
        </w:rPr>
        <w:t xml:space="preserve"> </w:t>
      </w:r>
    </w:p>
    <w:p w14:paraId="6543C227" w14:textId="68017406" w:rsidR="005E56D9" w:rsidRDefault="00C225AB" w:rsidP="00EB6DBA">
      <w:pPr>
        <w:spacing w:before="18" w:after="0" w:line="360" w:lineRule="auto"/>
        <w:ind w:right="44" w:firstLine="567"/>
        <w:jc w:val="both"/>
        <w:rPr>
          <w:rFonts w:ascii="Times New Roman" w:eastAsia="Arial" w:hAnsi="Times New Roman" w:cs="Times New Roman"/>
          <w:sz w:val="24"/>
          <w:szCs w:val="24"/>
          <w:lang w:val="es-ES_tradnl"/>
        </w:rPr>
      </w:pPr>
      <w:r w:rsidRPr="00315FA1">
        <w:rPr>
          <w:rFonts w:ascii="Times New Roman" w:eastAsia="Arial" w:hAnsi="Times New Roman" w:cs="Times New Roman"/>
          <w:sz w:val="24"/>
          <w:szCs w:val="24"/>
          <w:lang w:val="es-ES_tradnl"/>
        </w:rPr>
        <w:t>La</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efectividad</w:t>
      </w:r>
      <w:r w:rsidRPr="00315FA1">
        <w:rPr>
          <w:rFonts w:ascii="Times New Roman" w:eastAsia="Arial" w:hAnsi="Times New Roman" w:cs="Times New Roman"/>
          <w:spacing w:val="15"/>
          <w:sz w:val="24"/>
          <w:szCs w:val="24"/>
          <w:lang w:val="es-ES_tradnl"/>
        </w:rPr>
        <w:t xml:space="preserve"> </w:t>
      </w:r>
      <w:r w:rsidRPr="00315FA1">
        <w:rPr>
          <w:rFonts w:ascii="Times New Roman" w:eastAsia="Arial" w:hAnsi="Times New Roman" w:cs="Times New Roman"/>
          <w:sz w:val="24"/>
          <w:szCs w:val="24"/>
          <w:lang w:val="es-ES_tradnl"/>
        </w:rPr>
        <w:t>del sistema al p</w:t>
      </w:r>
      <w:r w:rsidR="007B5533">
        <w:rPr>
          <w:rFonts w:ascii="Times New Roman" w:eastAsia="Arial" w:hAnsi="Times New Roman" w:cs="Times New Roman"/>
          <w:sz w:val="24"/>
          <w:szCs w:val="24"/>
          <w:lang w:val="es-ES_tradnl"/>
        </w:rPr>
        <w:t>robarse en casos reales ha sido poco más del 80</w:t>
      </w:r>
      <w:r w:rsidR="005F163C">
        <w:rPr>
          <w:rFonts w:ascii="Times New Roman" w:eastAsia="Arial" w:hAnsi="Times New Roman" w:cs="Times New Roman"/>
          <w:sz w:val="24"/>
          <w:szCs w:val="24"/>
          <w:lang w:val="es-ES_tradnl"/>
        </w:rPr>
        <w:t>%</w:t>
      </w:r>
      <w:r w:rsidRPr="00315FA1">
        <w:rPr>
          <w:rFonts w:ascii="Times New Roman" w:eastAsia="Arial" w:hAnsi="Times New Roman" w:cs="Times New Roman"/>
          <w:sz w:val="24"/>
          <w:szCs w:val="24"/>
          <w:lang w:val="es-ES_tradnl"/>
        </w:rPr>
        <w:t xml:space="preserve">, </w:t>
      </w:r>
      <w:r w:rsidR="00D34133">
        <w:rPr>
          <w:rFonts w:ascii="Times New Roman" w:eastAsia="Arial" w:hAnsi="Times New Roman" w:cs="Times New Roman"/>
          <w:sz w:val="24"/>
          <w:szCs w:val="24"/>
          <w:lang w:val="es-ES_tradnl"/>
        </w:rPr>
        <w:t xml:space="preserve">con lo cual la hipótesis propuesta </w:t>
      </w:r>
      <w:r w:rsidR="00C209A7">
        <w:rPr>
          <w:rFonts w:ascii="Times New Roman" w:eastAsia="Arial" w:hAnsi="Times New Roman" w:cs="Times New Roman"/>
          <w:sz w:val="24"/>
          <w:szCs w:val="24"/>
          <w:lang w:val="es-ES_tradnl"/>
        </w:rPr>
        <w:t xml:space="preserve">se cumple al arrojar resultados satisfactorios, </w:t>
      </w:r>
      <w:r w:rsidRPr="00315FA1">
        <w:rPr>
          <w:rFonts w:ascii="Times New Roman" w:eastAsia="Arial" w:hAnsi="Times New Roman" w:cs="Times New Roman"/>
          <w:sz w:val="24"/>
          <w:szCs w:val="24"/>
          <w:lang w:val="es-ES_tradnl"/>
        </w:rPr>
        <w:t xml:space="preserve">sin </w:t>
      </w:r>
      <w:r w:rsidR="005F163C" w:rsidRPr="00315FA1">
        <w:rPr>
          <w:rFonts w:ascii="Times New Roman" w:eastAsia="Arial" w:hAnsi="Times New Roman" w:cs="Times New Roman"/>
          <w:sz w:val="24"/>
          <w:szCs w:val="24"/>
          <w:lang w:val="es-ES_tradnl"/>
        </w:rPr>
        <w:t>embargo,</w:t>
      </w:r>
      <w:r w:rsidRPr="00315FA1">
        <w:rPr>
          <w:rFonts w:ascii="Times New Roman" w:eastAsia="Arial" w:hAnsi="Times New Roman" w:cs="Times New Roman"/>
          <w:sz w:val="24"/>
          <w:szCs w:val="24"/>
          <w:lang w:val="es-ES_tradnl"/>
        </w:rPr>
        <w:t xml:space="preserve"> es</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necesario</w:t>
      </w:r>
      <w:r w:rsidRPr="00315FA1">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mejorar</w:t>
      </w:r>
      <w:r w:rsidR="00C209A7">
        <w:rPr>
          <w:rFonts w:ascii="Times New Roman" w:eastAsia="Arial" w:hAnsi="Times New Roman" w:cs="Times New Roman"/>
          <w:sz w:val="24"/>
          <w:szCs w:val="24"/>
          <w:lang w:val="es-ES_tradnl"/>
        </w:rPr>
        <w:t xml:space="preserve"> este porcentaje</w:t>
      </w:r>
      <w:r w:rsidRPr="00315FA1">
        <w:rPr>
          <w:rFonts w:ascii="Times New Roman" w:eastAsia="Arial" w:hAnsi="Times New Roman" w:cs="Times New Roman"/>
          <w:spacing w:val="60"/>
          <w:sz w:val="24"/>
          <w:szCs w:val="24"/>
          <w:lang w:val="es-ES_tradnl"/>
        </w:rPr>
        <w:t xml:space="preserve"> </w:t>
      </w:r>
      <w:r w:rsidR="00C209A7">
        <w:rPr>
          <w:rFonts w:ascii="Times New Roman" w:eastAsia="Arial" w:hAnsi="Times New Roman" w:cs="Times New Roman"/>
          <w:sz w:val="24"/>
          <w:szCs w:val="24"/>
          <w:lang w:val="es-ES_tradnl"/>
        </w:rPr>
        <w:t>con la probabilidad de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que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se</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logre</w:t>
      </w:r>
      <w:r w:rsidR="00EA3F7B">
        <w:rPr>
          <w:rFonts w:ascii="Times New Roman" w:eastAsia="Arial" w:hAnsi="Times New Roman" w:cs="Times New Roman"/>
          <w:sz w:val="24"/>
          <w:szCs w:val="24"/>
          <w:lang w:val="es-ES_tradnl"/>
        </w:rPr>
        <w:t xml:space="preserve"> en corto tiempo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con</w:t>
      </w:r>
      <w:r w:rsidRPr="00315FA1">
        <w:rPr>
          <w:rFonts w:ascii="Times New Roman" w:eastAsia="Arial" w:hAnsi="Times New Roman" w:cs="Times New Roman"/>
          <w:spacing w:val="45"/>
          <w:sz w:val="24"/>
          <w:szCs w:val="24"/>
          <w:lang w:val="es-ES_tradnl"/>
        </w:rPr>
        <w:t xml:space="preserve"> </w:t>
      </w:r>
      <w:r w:rsidR="00EA3F7B">
        <w:rPr>
          <w:rFonts w:ascii="Times New Roman" w:eastAsia="Arial" w:hAnsi="Times New Roman" w:cs="Times New Roman"/>
          <w:sz w:val="24"/>
          <w:szCs w:val="24"/>
          <w:lang w:val="es-ES_tradnl"/>
        </w:rPr>
        <w:t>mayor información y con</w:t>
      </w:r>
      <w:r w:rsidRPr="00315FA1">
        <w:rPr>
          <w:rFonts w:ascii="Times New Roman" w:eastAsia="Arial" w:hAnsi="Times New Roman" w:cs="Times New Roman"/>
          <w:sz w:val="24"/>
          <w:szCs w:val="24"/>
          <w:lang w:val="es-ES_tradnl"/>
        </w:rPr>
        <w:t xml:space="preserve"> mayor</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evidencia</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científica</w:t>
      </w:r>
      <w:r w:rsidR="00EA3F7B">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conocer</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más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factores</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y</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sus</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valores</w:t>
      </w:r>
      <w:r w:rsidRPr="00315FA1">
        <w:rPr>
          <w:rFonts w:ascii="Times New Roman" w:eastAsia="Arial" w:hAnsi="Times New Roman" w:cs="Times New Roman"/>
          <w:spacing w:val="30"/>
          <w:sz w:val="24"/>
          <w:szCs w:val="24"/>
          <w:lang w:val="es-ES_tradnl"/>
        </w:rPr>
        <w:t xml:space="preserve"> </w:t>
      </w:r>
      <w:r>
        <w:rPr>
          <w:rFonts w:ascii="Times New Roman" w:eastAsia="Arial" w:hAnsi="Times New Roman" w:cs="Times New Roman"/>
          <w:sz w:val="24"/>
          <w:szCs w:val="24"/>
          <w:lang w:val="es-ES_tradnl"/>
        </w:rPr>
        <w:t xml:space="preserve">con mayor exactitud. </w:t>
      </w:r>
      <w:r w:rsidR="00EB6DBA">
        <w:rPr>
          <w:rFonts w:ascii="Times New Roman" w:eastAsia="Arial" w:hAnsi="Times New Roman" w:cs="Times New Roman"/>
          <w:sz w:val="24"/>
          <w:szCs w:val="24"/>
          <w:lang w:val="es-ES_tradnl"/>
        </w:rPr>
        <w:t xml:space="preserve"> </w:t>
      </w:r>
      <w:r w:rsidR="001E3081">
        <w:rPr>
          <w:rFonts w:ascii="Times New Roman" w:eastAsia="Arial" w:hAnsi="Times New Roman" w:cs="Times New Roman"/>
          <w:sz w:val="24"/>
          <w:szCs w:val="24"/>
          <w:lang w:val="es-ES_tradnl"/>
        </w:rPr>
        <w:t xml:space="preserve">La utilidad de este sistema </w:t>
      </w:r>
      <w:r w:rsidR="00BC5126">
        <w:rPr>
          <w:rFonts w:ascii="Times New Roman" w:eastAsia="Arial" w:hAnsi="Times New Roman" w:cs="Times New Roman"/>
          <w:sz w:val="24"/>
          <w:szCs w:val="24"/>
          <w:lang w:val="es-ES_tradnl"/>
        </w:rPr>
        <w:t xml:space="preserve">a corto plazo sería </w:t>
      </w:r>
      <w:r w:rsidR="00EA3F7B">
        <w:rPr>
          <w:rFonts w:ascii="Times New Roman" w:eastAsia="Arial" w:hAnsi="Times New Roman" w:cs="Times New Roman"/>
          <w:sz w:val="24"/>
          <w:szCs w:val="24"/>
          <w:lang w:val="es-ES_tradnl"/>
        </w:rPr>
        <w:t xml:space="preserve">como se mencionó anteriormente, </w:t>
      </w:r>
      <w:r w:rsidR="00BC5126">
        <w:rPr>
          <w:rFonts w:ascii="Times New Roman" w:eastAsia="Arial" w:hAnsi="Times New Roman" w:cs="Times New Roman"/>
          <w:sz w:val="24"/>
          <w:szCs w:val="24"/>
          <w:lang w:val="es-ES_tradnl"/>
        </w:rPr>
        <w:t>hacerlo</w:t>
      </w:r>
      <w:r w:rsidR="001E3081">
        <w:rPr>
          <w:rFonts w:ascii="Times New Roman" w:eastAsia="Arial" w:hAnsi="Times New Roman" w:cs="Times New Roman"/>
          <w:sz w:val="24"/>
          <w:szCs w:val="24"/>
          <w:lang w:val="es-ES_tradnl"/>
        </w:rPr>
        <w:t xml:space="preserve"> extensivo a todos los sectores de la población al implementarlo en dispositivos móviles de fácil consulta dado que un </w:t>
      </w:r>
      <w:r w:rsidR="00BC5126">
        <w:rPr>
          <w:rFonts w:ascii="Times New Roman" w:eastAsia="Arial" w:hAnsi="Times New Roman" w:cs="Times New Roman"/>
          <w:sz w:val="24"/>
          <w:szCs w:val="24"/>
          <w:lang w:val="es-ES_tradnl"/>
        </w:rPr>
        <w:t>amplio sector</w:t>
      </w:r>
      <w:r w:rsidR="001E3081">
        <w:rPr>
          <w:rFonts w:ascii="Times New Roman" w:eastAsia="Arial" w:hAnsi="Times New Roman" w:cs="Times New Roman"/>
          <w:sz w:val="24"/>
          <w:szCs w:val="24"/>
          <w:lang w:val="es-ES_tradnl"/>
        </w:rPr>
        <w:t xml:space="preserve"> de la población en México ya dispone de un celular o </w:t>
      </w:r>
      <w:r w:rsidR="00EA4B31">
        <w:rPr>
          <w:rFonts w:ascii="Times New Roman" w:eastAsia="Arial" w:hAnsi="Times New Roman" w:cs="Times New Roman"/>
          <w:sz w:val="24"/>
          <w:szCs w:val="24"/>
          <w:lang w:val="es-ES_tradnl"/>
        </w:rPr>
        <w:t xml:space="preserve">una </w:t>
      </w:r>
      <w:r w:rsidR="001E3081">
        <w:rPr>
          <w:rFonts w:ascii="Times New Roman" w:eastAsia="Arial" w:hAnsi="Times New Roman" w:cs="Times New Roman"/>
          <w:sz w:val="24"/>
          <w:szCs w:val="24"/>
          <w:lang w:val="es-ES_tradnl"/>
        </w:rPr>
        <w:t>tableta.</w:t>
      </w:r>
    </w:p>
    <w:p w14:paraId="34F328D3" w14:textId="1ACCFF38" w:rsidR="00EB6DBA" w:rsidRDefault="00EB6DBA" w:rsidP="00EB6DBA">
      <w:pPr>
        <w:spacing w:before="18" w:after="0" w:line="360" w:lineRule="auto"/>
        <w:ind w:right="44" w:firstLine="567"/>
        <w:jc w:val="both"/>
        <w:rPr>
          <w:rFonts w:ascii="Times New Roman" w:eastAsia="Arial" w:hAnsi="Times New Roman" w:cs="Times New Roman"/>
          <w:sz w:val="24"/>
          <w:szCs w:val="24"/>
          <w:lang w:val="es-ES_tradnl"/>
        </w:rPr>
      </w:pPr>
      <w:r>
        <w:rPr>
          <w:rFonts w:ascii="Times New Roman" w:eastAsia="Arial" w:hAnsi="Times New Roman" w:cs="Times New Roman"/>
          <w:sz w:val="24"/>
          <w:szCs w:val="24"/>
          <w:lang w:val="es-ES_tradnl"/>
        </w:rPr>
        <w:t xml:space="preserve">El virus del Covid, </w:t>
      </w:r>
      <w:r w:rsidRPr="00315FA1">
        <w:rPr>
          <w:rFonts w:ascii="Times New Roman" w:eastAsia="Arial" w:hAnsi="Times New Roman" w:cs="Times New Roman"/>
          <w:sz w:val="24"/>
          <w:szCs w:val="24"/>
          <w:lang w:val="es-ES_tradnl"/>
        </w:rPr>
        <w:t>hasta</w:t>
      </w:r>
      <w:r>
        <w:rPr>
          <w:rFonts w:ascii="Times New Roman" w:eastAsia="Arial" w:hAnsi="Times New Roman" w:cs="Times New Roman"/>
          <w:spacing w:val="60"/>
          <w:sz w:val="24"/>
          <w:szCs w:val="24"/>
          <w:lang w:val="es-ES_tradnl"/>
        </w:rPr>
        <w:t xml:space="preserve"> </w:t>
      </w:r>
      <w:r w:rsidRPr="00315FA1">
        <w:rPr>
          <w:rFonts w:ascii="Times New Roman" w:eastAsia="Arial" w:hAnsi="Times New Roman" w:cs="Times New Roman"/>
          <w:sz w:val="24"/>
          <w:szCs w:val="24"/>
          <w:lang w:val="es-ES_tradnl"/>
        </w:rPr>
        <w:t>el término</w:t>
      </w:r>
      <w:r w:rsidRPr="00315FA1">
        <w:rPr>
          <w:rFonts w:ascii="Times New Roman" w:eastAsia="Arial" w:hAnsi="Times New Roman" w:cs="Times New Roman"/>
          <w:spacing w:val="45"/>
          <w:sz w:val="24"/>
          <w:szCs w:val="24"/>
          <w:lang w:val="es-ES_tradnl"/>
        </w:rPr>
        <w:t xml:space="preserve"> </w:t>
      </w:r>
      <w:r w:rsidRPr="00315FA1">
        <w:rPr>
          <w:rFonts w:ascii="Times New Roman" w:eastAsia="Arial" w:hAnsi="Times New Roman" w:cs="Times New Roman"/>
          <w:sz w:val="24"/>
          <w:szCs w:val="24"/>
          <w:lang w:val="es-ES_tradnl"/>
        </w:rPr>
        <w:t>de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este</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proyecto</w:t>
      </w:r>
      <w:r>
        <w:rPr>
          <w:rFonts w:ascii="Times New Roman" w:eastAsia="Arial" w:hAnsi="Times New Roman" w:cs="Times New Roman"/>
          <w:sz w:val="24"/>
          <w:szCs w:val="24"/>
          <w:lang w:val="es-ES_tradnl"/>
        </w:rPr>
        <w:t xml:space="preserve">, se ha presentado </w:t>
      </w:r>
      <w:r w:rsidRPr="00315FA1">
        <w:rPr>
          <w:rFonts w:ascii="Times New Roman" w:eastAsia="Arial" w:hAnsi="Times New Roman" w:cs="Times New Roman"/>
          <w:sz w:val="24"/>
          <w:szCs w:val="24"/>
          <w:lang w:val="es-ES_tradnl"/>
        </w:rPr>
        <w:t>como</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una</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enfermedad</w:t>
      </w:r>
      <w:r w:rsidRPr="00315FA1">
        <w:rPr>
          <w:rFonts w:ascii="Times New Roman" w:eastAsia="Arial" w:hAnsi="Times New Roman" w:cs="Times New Roman"/>
          <w:spacing w:val="30"/>
          <w:sz w:val="24"/>
          <w:szCs w:val="24"/>
          <w:lang w:val="es-ES_tradnl"/>
        </w:rPr>
        <w:t xml:space="preserve"> </w:t>
      </w:r>
      <w:r w:rsidRPr="00315FA1">
        <w:rPr>
          <w:rFonts w:ascii="Times New Roman" w:eastAsia="Arial" w:hAnsi="Times New Roman" w:cs="Times New Roman"/>
          <w:sz w:val="24"/>
          <w:szCs w:val="24"/>
          <w:lang w:val="es-ES_tradnl"/>
        </w:rPr>
        <w:t>joven</w:t>
      </w:r>
      <w:r w:rsidR="00B90DAB">
        <w:rPr>
          <w:rFonts w:ascii="Times New Roman" w:eastAsia="Arial" w:hAnsi="Times New Roman" w:cs="Times New Roman"/>
          <w:sz w:val="24"/>
          <w:szCs w:val="24"/>
          <w:lang w:val="es-ES_tradnl"/>
        </w:rPr>
        <w:t xml:space="preserve"> con variantes</w:t>
      </w:r>
      <w:r w:rsidRPr="00315FA1">
        <w:rPr>
          <w:rFonts w:ascii="Times New Roman" w:eastAsia="Arial" w:hAnsi="Times New Roman" w:cs="Times New Roman"/>
          <w:spacing w:val="30"/>
          <w:sz w:val="24"/>
          <w:szCs w:val="24"/>
          <w:lang w:val="es-ES_tradnl"/>
        </w:rPr>
        <w:t xml:space="preserve"> </w:t>
      </w:r>
      <w:r>
        <w:rPr>
          <w:rFonts w:ascii="Times New Roman" w:eastAsia="Arial" w:hAnsi="Times New Roman" w:cs="Times New Roman"/>
          <w:sz w:val="24"/>
          <w:szCs w:val="24"/>
          <w:lang w:val="es-ES_tradnl"/>
        </w:rPr>
        <w:t xml:space="preserve">que requiere </w:t>
      </w:r>
      <w:r w:rsidRPr="00315FA1">
        <w:rPr>
          <w:rFonts w:ascii="Times New Roman" w:eastAsia="Arial" w:hAnsi="Times New Roman" w:cs="Times New Roman"/>
          <w:sz w:val="24"/>
          <w:szCs w:val="24"/>
          <w:lang w:val="es-ES_tradnl"/>
        </w:rPr>
        <w:t>años de investigación, resultados y evidencias científicas para conocerla mejor y tener datos más exactos.</w:t>
      </w:r>
      <w:r>
        <w:rPr>
          <w:rFonts w:ascii="Times New Roman" w:eastAsia="Arial" w:hAnsi="Times New Roman" w:cs="Times New Roman"/>
          <w:sz w:val="24"/>
          <w:szCs w:val="24"/>
          <w:lang w:val="es-ES_tradnl"/>
        </w:rPr>
        <w:t xml:space="preserve"> </w:t>
      </w:r>
    </w:p>
    <w:p w14:paraId="290BC88E" w14:textId="77777777" w:rsidR="00225FD5" w:rsidRDefault="00225FD5" w:rsidP="00EB6DBA">
      <w:pPr>
        <w:spacing w:line="360" w:lineRule="auto"/>
        <w:ind w:firstLine="567"/>
        <w:contextualSpacing/>
        <w:jc w:val="both"/>
        <w:rPr>
          <w:rFonts w:ascii="Times New Roman" w:eastAsia="Times New Roman" w:hAnsi="Times New Roman" w:cs="Times New Roman"/>
          <w:color w:val="000000" w:themeColor="text1"/>
          <w:sz w:val="24"/>
          <w:szCs w:val="24"/>
        </w:rPr>
      </w:pPr>
    </w:p>
    <w:p w14:paraId="343AD8D1" w14:textId="298D33DF" w:rsidR="00EB6DBA" w:rsidRDefault="00EB6DBA" w:rsidP="00EB6DBA">
      <w:pPr>
        <w:spacing w:line="360" w:lineRule="auto"/>
        <w:ind w:firstLine="567"/>
        <w:contextualSpacing/>
        <w:jc w:val="both"/>
        <w:rPr>
          <w:rFonts w:ascii="Times New Roman" w:eastAsia="Times New Roman" w:hAnsi="Times New Roman" w:cs="Times New Roman"/>
          <w:color w:val="000000" w:themeColor="text1"/>
          <w:sz w:val="24"/>
          <w:szCs w:val="24"/>
        </w:rPr>
      </w:pPr>
      <w:r w:rsidRPr="00EB6DBA">
        <w:rPr>
          <w:rFonts w:ascii="Times New Roman" w:eastAsia="Times New Roman" w:hAnsi="Times New Roman" w:cs="Times New Roman"/>
          <w:color w:val="000000" w:themeColor="text1"/>
          <w:sz w:val="24"/>
          <w:szCs w:val="24"/>
        </w:rPr>
        <w:lastRenderedPageBreak/>
        <w:t>Como conclusión y para complementar a lo ya descrito en este artículo, la implementación de esta tecno</w:t>
      </w:r>
      <w:r w:rsidR="00655148">
        <w:rPr>
          <w:rFonts w:ascii="Times New Roman" w:eastAsia="Times New Roman" w:hAnsi="Times New Roman" w:cs="Times New Roman"/>
          <w:color w:val="000000" w:themeColor="text1"/>
          <w:sz w:val="24"/>
          <w:szCs w:val="24"/>
        </w:rPr>
        <w:t xml:space="preserve">logía a través del Sistema </w:t>
      </w:r>
      <w:r w:rsidR="00EA3F7B">
        <w:rPr>
          <w:rFonts w:ascii="Times New Roman" w:eastAsia="Times New Roman" w:hAnsi="Times New Roman" w:cs="Times New Roman"/>
          <w:color w:val="000000" w:themeColor="text1"/>
          <w:sz w:val="24"/>
          <w:szCs w:val="24"/>
        </w:rPr>
        <w:t>E</w:t>
      </w:r>
      <w:r w:rsidR="00655148">
        <w:rPr>
          <w:rFonts w:ascii="Times New Roman" w:eastAsia="Times New Roman" w:hAnsi="Times New Roman" w:cs="Times New Roman"/>
          <w:color w:val="000000" w:themeColor="text1"/>
          <w:sz w:val="24"/>
          <w:szCs w:val="24"/>
        </w:rPr>
        <w:t>xperto</w:t>
      </w:r>
      <w:r w:rsidRPr="00EB6DBA">
        <w:rPr>
          <w:rFonts w:ascii="Times New Roman" w:eastAsia="Times New Roman" w:hAnsi="Times New Roman" w:cs="Times New Roman"/>
          <w:color w:val="000000" w:themeColor="text1"/>
          <w:sz w:val="24"/>
          <w:szCs w:val="24"/>
        </w:rPr>
        <w:t>, ayudará a optimizar la atención y diagnóstico de los pacientes que presentan sintomatología de Covid, y que como sugerencia para facilitar la certeza del diagnóstico, se recomienda complementar la valoración con la interpretación de imágenes por computad</w:t>
      </w:r>
      <w:r w:rsidR="00655148">
        <w:rPr>
          <w:rFonts w:ascii="Times New Roman" w:eastAsia="Times New Roman" w:hAnsi="Times New Roman" w:cs="Times New Roman"/>
          <w:color w:val="000000" w:themeColor="text1"/>
          <w:sz w:val="24"/>
          <w:szCs w:val="24"/>
        </w:rPr>
        <w:t>u</w:t>
      </w:r>
      <w:r w:rsidRPr="00EB6DBA">
        <w:rPr>
          <w:rFonts w:ascii="Times New Roman" w:eastAsia="Times New Roman" w:hAnsi="Times New Roman" w:cs="Times New Roman"/>
          <w:color w:val="000000" w:themeColor="text1"/>
          <w:sz w:val="24"/>
          <w:szCs w:val="24"/>
        </w:rPr>
        <w:t>ra</w:t>
      </w:r>
      <w:r w:rsidR="00EA4B31">
        <w:rPr>
          <w:rFonts w:ascii="Times New Roman" w:eastAsia="Times New Roman" w:hAnsi="Times New Roman" w:cs="Times New Roman"/>
          <w:color w:val="000000" w:themeColor="text1"/>
          <w:sz w:val="24"/>
          <w:szCs w:val="24"/>
        </w:rPr>
        <w:t>,</w:t>
      </w:r>
      <w:r w:rsidRPr="00EB6DBA">
        <w:rPr>
          <w:rFonts w:ascii="Times New Roman" w:eastAsia="Times New Roman" w:hAnsi="Times New Roman" w:cs="Times New Roman"/>
          <w:color w:val="000000" w:themeColor="text1"/>
          <w:sz w:val="24"/>
          <w:szCs w:val="24"/>
        </w:rPr>
        <w:t xml:space="preserve"> </w:t>
      </w:r>
      <w:r w:rsidR="00B226E7">
        <w:rPr>
          <w:rFonts w:ascii="Times New Roman" w:eastAsia="Times New Roman" w:hAnsi="Times New Roman" w:cs="Times New Roman"/>
          <w:color w:val="000000" w:themeColor="text1"/>
          <w:sz w:val="24"/>
          <w:szCs w:val="24"/>
        </w:rPr>
        <w:t xml:space="preserve">análisis clínicos, </w:t>
      </w:r>
      <w:r w:rsidRPr="00EB6DBA">
        <w:rPr>
          <w:rFonts w:ascii="Times New Roman" w:eastAsia="Times New Roman" w:hAnsi="Times New Roman" w:cs="Times New Roman"/>
          <w:color w:val="000000" w:themeColor="text1"/>
          <w:sz w:val="24"/>
          <w:szCs w:val="24"/>
        </w:rPr>
        <w:t>tomografías, radiografías y ecosonido entre otras</w:t>
      </w:r>
      <w:r w:rsidR="00EA3F7B">
        <w:rPr>
          <w:rFonts w:ascii="Times New Roman" w:eastAsia="Times New Roman" w:hAnsi="Times New Roman" w:cs="Times New Roman"/>
          <w:color w:val="000000" w:themeColor="text1"/>
          <w:sz w:val="24"/>
          <w:szCs w:val="24"/>
        </w:rPr>
        <w:t>, dependiendo de las comorbilida</w:t>
      </w:r>
      <w:r w:rsidR="00EA4B31">
        <w:rPr>
          <w:rFonts w:ascii="Times New Roman" w:eastAsia="Times New Roman" w:hAnsi="Times New Roman" w:cs="Times New Roman"/>
          <w:color w:val="000000" w:themeColor="text1"/>
          <w:sz w:val="24"/>
          <w:szCs w:val="24"/>
        </w:rPr>
        <w:t>d</w:t>
      </w:r>
      <w:r w:rsidR="00EA3F7B">
        <w:rPr>
          <w:rFonts w:ascii="Times New Roman" w:eastAsia="Times New Roman" w:hAnsi="Times New Roman" w:cs="Times New Roman"/>
          <w:color w:val="000000" w:themeColor="text1"/>
          <w:sz w:val="24"/>
          <w:szCs w:val="24"/>
        </w:rPr>
        <w:t>es del paciente.</w:t>
      </w:r>
    </w:p>
    <w:p w14:paraId="2B013F3F" w14:textId="77777777" w:rsidR="00655148" w:rsidRDefault="00655148" w:rsidP="00EF6BC3">
      <w:pPr>
        <w:spacing w:line="360" w:lineRule="auto"/>
        <w:contextualSpacing/>
        <w:jc w:val="both"/>
        <w:rPr>
          <w:rFonts w:ascii="Times New Roman" w:eastAsia="Times New Roman" w:hAnsi="Times New Roman" w:cs="Times New Roman"/>
          <w:color w:val="000000" w:themeColor="text1"/>
          <w:sz w:val="24"/>
          <w:szCs w:val="24"/>
        </w:rPr>
      </w:pPr>
    </w:p>
    <w:p w14:paraId="0858059E" w14:textId="5913DD43" w:rsidR="00655148" w:rsidRPr="00EF6BC3" w:rsidRDefault="00655148" w:rsidP="00EF6BC3">
      <w:pPr>
        <w:spacing w:line="360" w:lineRule="auto"/>
        <w:ind w:firstLine="567"/>
        <w:contextualSpacing/>
        <w:jc w:val="center"/>
        <w:rPr>
          <w:rFonts w:ascii="Times New Roman" w:eastAsia="Times New Roman" w:hAnsi="Times New Roman" w:cs="Times New Roman"/>
          <w:b/>
          <w:color w:val="000000" w:themeColor="text1"/>
          <w:sz w:val="28"/>
          <w:szCs w:val="28"/>
        </w:rPr>
      </w:pPr>
      <w:r w:rsidRPr="00EF6BC3">
        <w:rPr>
          <w:rFonts w:ascii="Times New Roman" w:eastAsia="Times New Roman" w:hAnsi="Times New Roman" w:cs="Times New Roman"/>
          <w:b/>
          <w:color w:val="000000" w:themeColor="text1"/>
          <w:sz w:val="28"/>
          <w:szCs w:val="28"/>
        </w:rPr>
        <w:t xml:space="preserve">Futuras Líneas de </w:t>
      </w:r>
      <w:r w:rsidR="00110FF5" w:rsidRPr="00EF6BC3">
        <w:rPr>
          <w:rFonts w:ascii="Times New Roman" w:eastAsia="Times New Roman" w:hAnsi="Times New Roman" w:cs="Times New Roman"/>
          <w:b/>
          <w:color w:val="000000" w:themeColor="text1"/>
          <w:sz w:val="28"/>
          <w:szCs w:val="28"/>
        </w:rPr>
        <w:t>I</w:t>
      </w:r>
      <w:r w:rsidRPr="00EF6BC3">
        <w:rPr>
          <w:rFonts w:ascii="Times New Roman" w:eastAsia="Times New Roman" w:hAnsi="Times New Roman" w:cs="Times New Roman"/>
          <w:b/>
          <w:color w:val="000000" w:themeColor="text1"/>
          <w:sz w:val="28"/>
          <w:szCs w:val="28"/>
        </w:rPr>
        <w:t>nvestigación</w:t>
      </w:r>
    </w:p>
    <w:p w14:paraId="4DCF4CEB" w14:textId="7D6AE53D" w:rsidR="00092C50" w:rsidRPr="00EB6DBA" w:rsidRDefault="00EB6DBA" w:rsidP="00CD2B07">
      <w:pPr>
        <w:spacing w:before="18" w:after="0" w:line="360" w:lineRule="auto"/>
        <w:ind w:left="101" w:right="44" w:firstLine="466"/>
        <w:contextualSpacing/>
        <w:jc w:val="both"/>
        <w:rPr>
          <w:rFonts w:ascii="Times New Roman" w:eastAsia="Arial" w:hAnsi="Times New Roman" w:cs="Times New Roman"/>
          <w:color w:val="000000" w:themeColor="text1"/>
          <w:sz w:val="24"/>
          <w:szCs w:val="24"/>
          <w:lang w:val="es-ES_tradnl"/>
        </w:rPr>
      </w:pPr>
      <w:r w:rsidRPr="00EB6DBA">
        <w:rPr>
          <w:rFonts w:ascii="Times New Roman" w:eastAsia="Arial" w:hAnsi="Times New Roman" w:cs="Times New Roman"/>
          <w:color w:val="000000" w:themeColor="text1"/>
          <w:sz w:val="24"/>
          <w:szCs w:val="24"/>
          <w:lang w:val="es-ES_tradnl"/>
        </w:rPr>
        <w:t>Cuando</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surge</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en</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el</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 xml:space="preserve">mundo una pandemia </w:t>
      </w:r>
      <w:r w:rsidR="002E6331">
        <w:rPr>
          <w:rFonts w:ascii="Times New Roman" w:eastAsia="Arial" w:hAnsi="Times New Roman" w:cs="Times New Roman"/>
          <w:color w:val="000000" w:themeColor="text1"/>
          <w:sz w:val="24"/>
          <w:szCs w:val="24"/>
          <w:lang w:val="es-ES_tradnl"/>
        </w:rPr>
        <w:t xml:space="preserve">con tantas variantes del virus </w:t>
      </w:r>
      <w:r w:rsidRPr="00EB6DBA">
        <w:rPr>
          <w:rFonts w:ascii="Times New Roman" w:eastAsia="Arial" w:hAnsi="Times New Roman" w:cs="Times New Roman"/>
          <w:color w:val="000000" w:themeColor="text1"/>
          <w:sz w:val="24"/>
          <w:szCs w:val="24"/>
          <w:lang w:val="es-ES_tradnl"/>
        </w:rPr>
        <w:t>como la que estamos viviendo</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y</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afecta</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a</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nuestra</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vid</w:t>
      </w:r>
      <w:r w:rsidR="00EA3F7B">
        <w:rPr>
          <w:rFonts w:ascii="Times New Roman" w:eastAsia="Arial" w:hAnsi="Times New Roman" w:cs="Times New Roman"/>
          <w:color w:val="000000" w:themeColor="text1"/>
          <w:sz w:val="24"/>
          <w:szCs w:val="24"/>
          <w:lang w:val="es-ES_tradnl"/>
        </w:rPr>
        <w:t>a generando</w:t>
      </w:r>
      <w:r w:rsidR="00FB3D65">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 xml:space="preserve">una crisis de salud como la actual, </w:t>
      </w:r>
      <w:r w:rsidRPr="00EB6DBA">
        <w:rPr>
          <w:rFonts w:ascii="Times New Roman" w:eastAsia="Arial" w:hAnsi="Times New Roman" w:cs="Times New Roman"/>
          <w:color w:val="000000" w:themeColor="text1"/>
          <w:spacing w:val="15"/>
          <w:sz w:val="24"/>
          <w:szCs w:val="24"/>
          <w:lang w:val="es-ES_tradnl"/>
        </w:rPr>
        <w:t xml:space="preserve">se </w:t>
      </w:r>
      <w:r w:rsidRPr="00EB6DBA">
        <w:rPr>
          <w:rFonts w:ascii="Times New Roman" w:eastAsia="Arial" w:hAnsi="Times New Roman" w:cs="Times New Roman"/>
          <w:color w:val="000000" w:themeColor="text1"/>
          <w:sz w:val="24"/>
          <w:szCs w:val="24"/>
          <w:lang w:val="es-ES_tradnl"/>
        </w:rPr>
        <w:t>busca</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la</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creación</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de</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herramientas que</w:t>
      </w:r>
      <w:r w:rsidRPr="00EB6DBA">
        <w:rPr>
          <w:rFonts w:ascii="Times New Roman" w:eastAsia="Arial" w:hAnsi="Times New Roman" w:cs="Times New Roman"/>
          <w:color w:val="000000" w:themeColor="text1"/>
          <w:spacing w:val="15"/>
          <w:sz w:val="24"/>
          <w:szCs w:val="24"/>
          <w:lang w:val="es-ES_tradnl"/>
        </w:rPr>
        <w:t xml:space="preserve"> </w:t>
      </w:r>
      <w:r w:rsidRPr="00EB6DBA">
        <w:rPr>
          <w:rFonts w:ascii="Times New Roman" w:eastAsia="Arial" w:hAnsi="Times New Roman" w:cs="Times New Roman"/>
          <w:color w:val="000000" w:themeColor="text1"/>
          <w:sz w:val="24"/>
          <w:szCs w:val="24"/>
          <w:lang w:val="es-ES_tradnl"/>
        </w:rPr>
        <w:t>generen soluciones, a lo que e</w:t>
      </w:r>
      <w:r w:rsidR="00C209A7" w:rsidRPr="00EB6DBA">
        <w:rPr>
          <w:rFonts w:ascii="Times New Roman" w:eastAsia="Arial" w:hAnsi="Times New Roman" w:cs="Times New Roman"/>
          <w:color w:val="000000" w:themeColor="text1"/>
          <w:sz w:val="24"/>
          <w:szCs w:val="24"/>
          <w:lang w:val="es-ES_tradnl"/>
        </w:rPr>
        <w:t>s importante</w:t>
      </w:r>
      <w:r w:rsidR="00C225AB" w:rsidRPr="00EB6DBA">
        <w:rPr>
          <w:rFonts w:ascii="Times New Roman" w:eastAsia="Arial" w:hAnsi="Times New Roman" w:cs="Times New Roman"/>
          <w:color w:val="000000" w:themeColor="text1"/>
          <w:sz w:val="24"/>
          <w:szCs w:val="24"/>
          <w:lang w:val="es-ES_tradnl"/>
        </w:rPr>
        <w:t xml:space="preserve"> destacar que </w:t>
      </w:r>
      <w:r w:rsidR="000B33C4" w:rsidRPr="00EB6DBA">
        <w:rPr>
          <w:rFonts w:ascii="Times New Roman" w:eastAsia="Arial" w:hAnsi="Times New Roman" w:cs="Times New Roman"/>
          <w:color w:val="000000" w:themeColor="text1"/>
          <w:sz w:val="24"/>
          <w:szCs w:val="24"/>
          <w:lang w:val="es-ES_tradnl"/>
        </w:rPr>
        <w:t xml:space="preserve">como futuras líneas de investigación, </w:t>
      </w:r>
      <w:r w:rsidR="00C225AB" w:rsidRPr="00EB6DBA">
        <w:rPr>
          <w:rFonts w:ascii="Times New Roman" w:eastAsia="Arial" w:hAnsi="Times New Roman" w:cs="Times New Roman"/>
          <w:color w:val="000000" w:themeColor="text1"/>
          <w:sz w:val="24"/>
          <w:szCs w:val="24"/>
          <w:lang w:val="es-ES_tradnl"/>
        </w:rPr>
        <w:t>este proyecto pudiera ser el inicio de un sistema</w:t>
      </w:r>
      <w:r w:rsidR="00C225AB" w:rsidRPr="00EB6DBA">
        <w:rPr>
          <w:rFonts w:ascii="Times New Roman" w:eastAsia="Arial" w:hAnsi="Times New Roman" w:cs="Times New Roman"/>
          <w:color w:val="000000" w:themeColor="text1"/>
          <w:spacing w:val="15"/>
          <w:sz w:val="24"/>
          <w:szCs w:val="24"/>
          <w:lang w:val="es-ES_tradnl"/>
        </w:rPr>
        <w:t xml:space="preserve"> </w:t>
      </w:r>
      <w:r w:rsidR="00C225AB" w:rsidRPr="00EB6DBA">
        <w:rPr>
          <w:rFonts w:ascii="Times New Roman" w:eastAsia="Arial" w:hAnsi="Times New Roman" w:cs="Times New Roman"/>
          <w:color w:val="000000" w:themeColor="text1"/>
          <w:sz w:val="24"/>
          <w:szCs w:val="24"/>
          <w:lang w:val="es-ES_tradnl"/>
        </w:rPr>
        <w:t>más</w:t>
      </w:r>
      <w:r w:rsidR="00C225AB" w:rsidRPr="00EB6DBA">
        <w:rPr>
          <w:rFonts w:ascii="Times New Roman" w:eastAsia="Arial" w:hAnsi="Times New Roman" w:cs="Times New Roman"/>
          <w:color w:val="000000" w:themeColor="text1"/>
          <w:spacing w:val="15"/>
          <w:sz w:val="24"/>
          <w:szCs w:val="24"/>
          <w:lang w:val="es-ES_tradnl"/>
        </w:rPr>
        <w:t xml:space="preserve"> </w:t>
      </w:r>
      <w:r w:rsidR="00C225AB" w:rsidRPr="00EB6DBA">
        <w:rPr>
          <w:rFonts w:ascii="Times New Roman" w:eastAsia="Arial" w:hAnsi="Times New Roman" w:cs="Times New Roman"/>
          <w:color w:val="000000" w:themeColor="text1"/>
          <w:sz w:val="24"/>
          <w:szCs w:val="24"/>
          <w:lang w:val="es-ES_tradnl"/>
        </w:rPr>
        <w:t>complejo,</w:t>
      </w:r>
      <w:r w:rsidR="00C225AB" w:rsidRPr="00EB6DBA">
        <w:rPr>
          <w:rFonts w:ascii="Times New Roman" w:eastAsia="Arial" w:hAnsi="Times New Roman" w:cs="Times New Roman"/>
          <w:color w:val="000000" w:themeColor="text1"/>
          <w:spacing w:val="15"/>
          <w:sz w:val="24"/>
          <w:szCs w:val="24"/>
          <w:lang w:val="es-ES_tradnl"/>
        </w:rPr>
        <w:t xml:space="preserve"> </w:t>
      </w:r>
      <w:r w:rsidR="00C225AB" w:rsidRPr="00EB6DBA">
        <w:rPr>
          <w:rFonts w:ascii="Times New Roman" w:eastAsia="Arial" w:hAnsi="Times New Roman" w:cs="Times New Roman"/>
          <w:color w:val="000000" w:themeColor="text1"/>
          <w:sz w:val="24"/>
          <w:szCs w:val="24"/>
          <w:lang w:val="es-ES_tradnl"/>
        </w:rPr>
        <w:t>para</w:t>
      </w:r>
      <w:r w:rsidR="00C225AB" w:rsidRPr="00EB6DBA">
        <w:rPr>
          <w:rFonts w:ascii="Times New Roman" w:eastAsia="Arial" w:hAnsi="Times New Roman" w:cs="Times New Roman"/>
          <w:color w:val="000000" w:themeColor="text1"/>
          <w:spacing w:val="15"/>
          <w:sz w:val="24"/>
          <w:szCs w:val="24"/>
          <w:lang w:val="es-ES_tradnl"/>
        </w:rPr>
        <w:t xml:space="preserve"> </w:t>
      </w:r>
      <w:r w:rsidR="00C225AB" w:rsidRPr="00EB6DBA">
        <w:rPr>
          <w:rFonts w:ascii="Times New Roman" w:eastAsia="Arial" w:hAnsi="Times New Roman" w:cs="Times New Roman"/>
          <w:color w:val="000000" w:themeColor="text1"/>
          <w:sz w:val="24"/>
          <w:szCs w:val="24"/>
          <w:lang w:val="es-ES_tradnl"/>
        </w:rPr>
        <w:t>integrar</w:t>
      </w:r>
      <w:r w:rsidR="00C225AB" w:rsidRPr="00EB6DBA">
        <w:rPr>
          <w:rFonts w:ascii="Times New Roman" w:eastAsia="Arial" w:hAnsi="Times New Roman" w:cs="Times New Roman"/>
          <w:color w:val="000000" w:themeColor="text1"/>
          <w:spacing w:val="15"/>
          <w:sz w:val="24"/>
          <w:szCs w:val="24"/>
          <w:lang w:val="es-ES_tradnl"/>
        </w:rPr>
        <w:t xml:space="preserve"> </w:t>
      </w:r>
      <w:r w:rsidR="00C225AB" w:rsidRPr="00EB6DBA">
        <w:rPr>
          <w:rFonts w:ascii="Times New Roman" w:eastAsia="Arial" w:hAnsi="Times New Roman" w:cs="Times New Roman"/>
          <w:color w:val="000000" w:themeColor="text1"/>
          <w:sz w:val="24"/>
          <w:szCs w:val="24"/>
          <w:lang w:val="es-ES_tradnl"/>
        </w:rPr>
        <w:t>otros</w:t>
      </w:r>
      <w:r w:rsidR="00C225AB" w:rsidRPr="00EB6DBA">
        <w:rPr>
          <w:rFonts w:ascii="Times New Roman" w:eastAsia="Arial" w:hAnsi="Times New Roman" w:cs="Times New Roman"/>
          <w:color w:val="000000" w:themeColor="text1"/>
          <w:spacing w:val="15"/>
          <w:sz w:val="24"/>
          <w:szCs w:val="24"/>
          <w:lang w:val="es-ES_tradnl"/>
        </w:rPr>
        <w:t xml:space="preserve"> </w:t>
      </w:r>
      <w:r w:rsidR="00C225AB" w:rsidRPr="00EB6DBA">
        <w:rPr>
          <w:rFonts w:ascii="Times New Roman" w:eastAsia="Arial" w:hAnsi="Times New Roman" w:cs="Times New Roman"/>
          <w:color w:val="000000" w:themeColor="text1"/>
          <w:sz w:val="24"/>
          <w:szCs w:val="24"/>
          <w:lang w:val="es-ES_tradnl"/>
        </w:rPr>
        <w:t xml:space="preserve">subsistemas capaces de medir con </w:t>
      </w:r>
      <w:r w:rsidR="00C209A7" w:rsidRPr="00EB6DBA">
        <w:rPr>
          <w:rFonts w:ascii="Times New Roman" w:eastAsia="Arial" w:hAnsi="Times New Roman" w:cs="Times New Roman"/>
          <w:color w:val="000000" w:themeColor="text1"/>
          <w:sz w:val="24"/>
          <w:szCs w:val="24"/>
          <w:lang w:val="es-ES_tradnl"/>
        </w:rPr>
        <w:t xml:space="preserve">mayor </w:t>
      </w:r>
      <w:r w:rsidR="00655148">
        <w:rPr>
          <w:rFonts w:ascii="Times New Roman" w:eastAsia="Arial" w:hAnsi="Times New Roman" w:cs="Times New Roman"/>
          <w:color w:val="000000" w:themeColor="text1"/>
          <w:sz w:val="24"/>
          <w:szCs w:val="24"/>
          <w:lang w:val="es-ES_tradnl"/>
        </w:rPr>
        <w:t>exactitud la presencia de la enfermedad</w:t>
      </w:r>
      <w:r w:rsidR="00110FF5">
        <w:rPr>
          <w:rFonts w:ascii="Times New Roman" w:eastAsia="Arial" w:hAnsi="Times New Roman" w:cs="Times New Roman"/>
          <w:color w:val="000000" w:themeColor="text1"/>
          <w:sz w:val="24"/>
          <w:szCs w:val="24"/>
          <w:lang w:val="es-ES_tradnl"/>
        </w:rPr>
        <w:t>.</w:t>
      </w:r>
      <w:r w:rsidR="00CD2B07">
        <w:rPr>
          <w:rFonts w:ascii="Times New Roman" w:eastAsia="Arial" w:hAnsi="Times New Roman" w:cs="Times New Roman"/>
          <w:color w:val="000000" w:themeColor="text1"/>
          <w:sz w:val="24"/>
          <w:szCs w:val="24"/>
          <w:lang w:val="es-ES_tradnl"/>
        </w:rPr>
        <w:t xml:space="preserve"> se sugiere realizar un sistema diagnóstico mediante otras herramientas matemáticas para probar la eficacia del sistema aquí propuesto como redes neuronales, o mecanismos de aprendizaje.</w:t>
      </w:r>
    </w:p>
    <w:p w14:paraId="0A862CAB" w14:textId="77777777" w:rsidR="00634FE2" w:rsidRDefault="00634FE2" w:rsidP="00A16692">
      <w:pPr>
        <w:spacing w:after="0" w:line="360" w:lineRule="auto"/>
        <w:rPr>
          <w:rFonts w:ascii="Times New Roman" w:hAnsi="Times New Roman" w:cs="Times New Roman"/>
          <w:sz w:val="20"/>
          <w:szCs w:val="20"/>
          <w:lang w:val="es-ES_tradnl"/>
        </w:rPr>
      </w:pPr>
    </w:p>
    <w:p w14:paraId="0741E9E8" w14:textId="77777777" w:rsidR="00225FD5" w:rsidRDefault="00225FD5" w:rsidP="00A16692">
      <w:pPr>
        <w:spacing w:after="0" w:line="360" w:lineRule="auto"/>
        <w:rPr>
          <w:rFonts w:ascii="Times New Roman" w:hAnsi="Times New Roman" w:cs="Times New Roman"/>
          <w:sz w:val="20"/>
          <w:szCs w:val="20"/>
          <w:lang w:val="es-ES_tradnl"/>
        </w:rPr>
      </w:pPr>
    </w:p>
    <w:p w14:paraId="393057A6" w14:textId="77777777" w:rsidR="00225FD5" w:rsidRDefault="00225FD5" w:rsidP="00A16692">
      <w:pPr>
        <w:spacing w:after="0" w:line="360" w:lineRule="auto"/>
        <w:rPr>
          <w:rFonts w:ascii="Times New Roman" w:hAnsi="Times New Roman" w:cs="Times New Roman"/>
          <w:sz w:val="20"/>
          <w:szCs w:val="20"/>
          <w:lang w:val="es-ES_tradnl"/>
        </w:rPr>
      </w:pPr>
    </w:p>
    <w:p w14:paraId="12D42FA2" w14:textId="77777777" w:rsidR="00225FD5" w:rsidRDefault="00225FD5" w:rsidP="00A16692">
      <w:pPr>
        <w:spacing w:after="0" w:line="360" w:lineRule="auto"/>
        <w:rPr>
          <w:rFonts w:ascii="Times New Roman" w:hAnsi="Times New Roman" w:cs="Times New Roman"/>
          <w:sz w:val="20"/>
          <w:szCs w:val="20"/>
          <w:lang w:val="es-ES_tradnl"/>
        </w:rPr>
      </w:pPr>
    </w:p>
    <w:p w14:paraId="74B0E408" w14:textId="77777777" w:rsidR="00225FD5" w:rsidRDefault="00225FD5" w:rsidP="00A16692">
      <w:pPr>
        <w:spacing w:after="0" w:line="360" w:lineRule="auto"/>
        <w:rPr>
          <w:rFonts w:ascii="Times New Roman" w:hAnsi="Times New Roman" w:cs="Times New Roman"/>
          <w:sz w:val="20"/>
          <w:szCs w:val="20"/>
          <w:lang w:val="es-ES_tradnl"/>
        </w:rPr>
      </w:pPr>
    </w:p>
    <w:p w14:paraId="5A4839DB" w14:textId="77777777" w:rsidR="00225FD5" w:rsidRDefault="00225FD5" w:rsidP="00A16692">
      <w:pPr>
        <w:spacing w:after="0" w:line="360" w:lineRule="auto"/>
        <w:rPr>
          <w:rFonts w:ascii="Times New Roman" w:hAnsi="Times New Roman" w:cs="Times New Roman"/>
          <w:sz w:val="20"/>
          <w:szCs w:val="20"/>
          <w:lang w:val="es-ES_tradnl"/>
        </w:rPr>
      </w:pPr>
    </w:p>
    <w:p w14:paraId="7CEAA5B7" w14:textId="77777777" w:rsidR="00225FD5" w:rsidRDefault="00225FD5" w:rsidP="00A16692">
      <w:pPr>
        <w:spacing w:after="0" w:line="360" w:lineRule="auto"/>
        <w:rPr>
          <w:rFonts w:ascii="Times New Roman" w:hAnsi="Times New Roman" w:cs="Times New Roman"/>
          <w:sz w:val="20"/>
          <w:szCs w:val="20"/>
          <w:lang w:val="es-ES_tradnl"/>
        </w:rPr>
      </w:pPr>
    </w:p>
    <w:p w14:paraId="649A2C5B" w14:textId="77777777" w:rsidR="00225FD5" w:rsidRDefault="00225FD5" w:rsidP="00A16692">
      <w:pPr>
        <w:spacing w:after="0" w:line="360" w:lineRule="auto"/>
        <w:rPr>
          <w:rFonts w:ascii="Times New Roman" w:hAnsi="Times New Roman" w:cs="Times New Roman"/>
          <w:sz w:val="20"/>
          <w:szCs w:val="20"/>
          <w:lang w:val="es-ES_tradnl"/>
        </w:rPr>
      </w:pPr>
    </w:p>
    <w:p w14:paraId="083FE464" w14:textId="77777777" w:rsidR="00225FD5" w:rsidRDefault="00225FD5" w:rsidP="00A16692">
      <w:pPr>
        <w:spacing w:after="0" w:line="360" w:lineRule="auto"/>
        <w:rPr>
          <w:rFonts w:ascii="Times New Roman" w:hAnsi="Times New Roman" w:cs="Times New Roman"/>
          <w:sz w:val="20"/>
          <w:szCs w:val="20"/>
          <w:lang w:val="es-ES_tradnl"/>
        </w:rPr>
      </w:pPr>
    </w:p>
    <w:p w14:paraId="51E3254F" w14:textId="77777777" w:rsidR="00225FD5" w:rsidRDefault="00225FD5" w:rsidP="00A16692">
      <w:pPr>
        <w:spacing w:after="0" w:line="360" w:lineRule="auto"/>
        <w:rPr>
          <w:rFonts w:ascii="Times New Roman" w:hAnsi="Times New Roman" w:cs="Times New Roman"/>
          <w:sz w:val="20"/>
          <w:szCs w:val="20"/>
          <w:lang w:val="es-ES_tradnl"/>
        </w:rPr>
      </w:pPr>
    </w:p>
    <w:p w14:paraId="36D11212" w14:textId="77777777" w:rsidR="00225FD5" w:rsidRDefault="00225FD5" w:rsidP="00A16692">
      <w:pPr>
        <w:spacing w:after="0" w:line="360" w:lineRule="auto"/>
        <w:rPr>
          <w:rFonts w:ascii="Times New Roman" w:hAnsi="Times New Roman" w:cs="Times New Roman"/>
          <w:sz w:val="20"/>
          <w:szCs w:val="20"/>
          <w:lang w:val="es-ES_tradnl"/>
        </w:rPr>
      </w:pPr>
    </w:p>
    <w:p w14:paraId="1164B421" w14:textId="77777777" w:rsidR="00225FD5" w:rsidRDefault="00225FD5" w:rsidP="00A16692">
      <w:pPr>
        <w:spacing w:after="0" w:line="360" w:lineRule="auto"/>
        <w:rPr>
          <w:rFonts w:ascii="Times New Roman" w:hAnsi="Times New Roman" w:cs="Times New Roman"/>
          <w:sz w:val="20"/>
          <w:szCs w:val="20"/>
          <w:lang w:val="es-ES_tradnl"/>
        </w:rPr>
      </w:pPr>
    </w:p>
    <w:p w14:paraId="5C0F0AFF" w14:textId="77777777" w:rsidR="00225FD5" w:rsidRDefault="00225FD5" w:rsidP="00A16692">
      <w:pPr>
        <w:spacing w:after="0" w:line="360" w:lineRule="auto"/>
        <w:rPr>
          <w:rFonts w:ascii="Times New Roman" w:hAnsi="Times New Roman" w:cs="Times New Roman"/>
          <w:sz w:val="20"/>
          <w:szCs w:val="20"/>
          <w:lang w:val="es-ES_tradnl"/>
        </w:rPr>
      </w:pPr>
    </w:p>
    <w:p w14:paraId="6A989457" w14:textId="77777777" w:rsidR="00225FD5" w:rsidRDefault="00225FD5" w:rsidP="00A16692">
      <w:pPr>
        <w:spacing w:after="0" w:line="360" w:lineRule="auto"/>
        <w:rPr>
          <w:rFonts w:ascii="Times New Roman" w:hAnsi="Times New Roman" w:cs="Times New Roman"/>
          <w:sz w:val="20"/>
          <w:szCs w:val="20"/>
          <w:lang w:val="es-ES_tradnl"/>
        </w:rPr>
      </w:pPr>
    </w:p>
    <w:p w14:paraId="13F8F085" w14:textId="77777777" w:rsidR="00225FD5" w:rsidRDefault="00225FD5" w:rsidP="00A16692">
      <w:pPr>
        <w:spacing w:after="0" w:line="360" w:lineRule="auto"/>
        <w:rPr>
          <w:rFonts w:ascii="Times New Roman" w:hAnsi="Times New Roman" w:cs="Times New Roman"/>
          <w:sz w:val="20"/>
          <w:szCs w:val="20"/>
          <w:lang w:val="es-ES_tradnl"/>
        </w:rPr>
      </w:pPr>
    </w:p>
    <w:p w14:paraId="58984780" w14:textId="77777777" w:rsidR="00225FD5" w:rsidRDefault="00225FD5" w:rsidP="00A16692">
      <w:pPr>
        <w:spacing w:after="0" w:line="360" w:lineRule="auto"/>
        <w:rPr>
          <w:rFonts w:ascii="Times New Roman" w:hAnsi="Times New Roman" w:cs="Times New Roman"/>
          <w:sz w:val="20"/>
          <w:szCs w:val="20"/>
          <w:lang w:val="es-ES_tradnl"/>
        </w:rPr>
      </w:pPr>
    </w:p>
    <w:p w14:paraId="2BD08350" w14:textId="77777777" w:rsidR="00225FD5" w:rsidRDefault="00225FD5" w:rsidP="00A16692">
      <w:pPr>
        <w:spacing w:after="0" w:line="360" w:lineRule="auto"/>
        <w:rPr>
          <w:rFonts w:ascii="Times New Roman" w:hAnsi="Times New Roman" w:cs="Times New Roman"/>
          <w:sz w:val="20"/>
          <w:szCs w:val="20"/>
          <w:lang w:val="es-ES_tradnl"/>
        </w:rPr>
      </w:pPr>
    </w:p>
    <w:p w14:paraId="3686D2AE" w14:textId="77777777" w:rsidR="00225FD5" w:rsidRDefault="00225FD5" w:rsidP="00A16692">
      <w:pPr>
        <w:spacing w:after="0" w:line="360" w:lineRule="auto"/>
        <w:rPr>
          <w:rFonts w:ascii="Times New Roman" w:hAnsi="Times New Roman" w:cs="Times New Roman"/>
          <w:sz w:val="20"/>
          <w:szCs w:val="20"/>
          <w:lang w:val="es-ES_tradnl"/>
        </w:rPr>
      </w:pPr>
    </w:p>
    <w:p w14:paraId="7DBDF73A" w14:textId="77777777" w:rsidR="00225FD5" w:rsidRPr="00315FA1" w:rsidRDefault="00225FD5" w:rsidP="00A16692">
      <w:pPr>
        <w:spacing w:after="0" w:line="360" w:lineRule="auto"/>
        <w:rPr>
          <w:rFonts w:ascii="Times New Roman" w:hAnsi="Times New Roman" w:cs="Times New Roman"/>
          <w:sz w:val="20"/>
          <w:szCs w:val="20"/>
          <w:lang w:val="es-ES_tradnl"/>
        </w:rPr>
      </w:pPr>
    </w:p>
    <w:p w14:paraId="5D3E5F69" w14:textId="4419C18F" w:rsidR="003B5B86" w:rsidRPr="00225FD5" w:rsidRDefault="00634FE2" w:rsidP="00225FD5">
      <w:pPr>
        <w:spacing w:after="0" w:line="360" w:lineRule="auto"/>
        <w:rPr>
          <w:rFonts w:cstheme="minorHAnsi"/>
          <w:b/>
          <w:bCs/>
          <w:sz w:val="28"/>
          <w:szCs w:val="28"/>
          <w:lang w:val="es-ES_tradnl"/>
        </w:rPr>
      </w:pPr>
      <w:r w:rsidRPr="00225FD5">
        <w:rPr>
          <w:rFonts w:cstheme="minorHAnsi"/>
          <w:b/>
          <w:bCs/>
          <w:sz w:val="28"/>
          <w:szCs w:val="28"/>
          <w:lang w:val="es-ES_tradnl"/>
        </w:rPr>
        <w:lastRenderedPageBreak/>
        <w:t>Referencias</w:t>
      </w:r>
    </w:p>
    <w:p w14:paraId="322D6463" w14:textId="10520084" w:rsidR="007F50BB" w:rsidRDefault="007F50BB" w:rsidP="00EF6BC3">
      <w:pPr>
        <w:spacing w:line="360" w:lineRule="auto"/>
        <w:ind w:left="709" w:hanging="709"/>
        <w:contextualSpacing/>
        <w:jc w:val="both"/>
        <w:rPr>
          <w:rFonts w:ascii="Times New Roman" w:hAnsi="Times New Roman" w:cs="Times New Roman"/>
          <w:sz w:val="24"/>
          <w:szCs w:val="24"/>
        </w:rPr>
      </w:pPr>
      <w:r w:rsidRPr="007F50BB">
        <w:rPr>
          <w:rFonts w:ascii="Times New Roman" w:hAnsi="Times New Roman" w:cs="Times New Roman"/>
          <w:sz w:val="24"/>
          <w:szCs w:val="24"/>
        </w:rPr>
        <w:t>Blanchar–Martínez T</w:t>
      </w:r>
      <w:r w:rsidR="00C47CF2">
        <w:rPr>
          <w:rFonts w:ascii="Times New Roman" w:hAnsi="Times New Roman" w:cs="Times New Roman"/>
          <w:sz w:val="24"/>
          <w:szCs w:val="24"/>
        </w:rPr>
        <w:t>.</w:t>
      </w:r>
      <w:r w:rsidRPr="007F50BB">
        <w:rPr>
          <w:rFonts w:ascii="Times New Roman" w:hAnsi="Times New Roman" w:cs="Times New Roman"/>
          <w:sz w:val="24"/>
          <w:szCs w:val="24"/>
        </w:rPr>
        <w:t>, de la</w:t>
      </w:r>
      <w:r w:rsidRPr="00621CA8">
        <w:rPr>
          <w:rFonts w:ascii="Times New Roman" w:hAnsi="Times New Roman" w:cs="Times New Roman"/>
          <w:sz w:val="24"/>
          <w:szCs w:val="24"/>
        </w:rPr>
        <w:t xml:space="preserve"> Hoz Restrepo f.</w:t>
      </w:r>
      <w:r w:rsidR="00146CD6">
        <w:rPr>
          <w:rFonts w:ascii="Times New Roman" w:hAnsi="Times New Roman" w:cs="Times New Roman"/>
          <w:sz w:val="24"/>
          <w:szCs w:val="24"/>
        </w:rPr>
        <w:t xml:space="preserve"> (2022).</w:t>
      </w:r>
      <w:r w:rsidRPr="00621CA8">
        <w:rPr>
          <w:rFonts w:ascii="Times New Roman" w:hAnsi="Times New Roman" w:cs="Times New Roman"/>
          <w:sz w:val="24"/>
          <w:szCs w:val="24"/>
        </w:rPr>
        <w:t xml:space="preserve"> </w:t>
      </w:r>
      <w:r w:rsidRPr="00146CD6">
        <w:rPr>
          <w:rFonts w:ascii="Times New Roman" w:hAnsi="Times New Roman" w:cs="Times New Roman"/>
          <w:i/>
          <w:sz w:val="24"/>
          <w:szCs w:val="24"/>
        </w:rPr>
        <w:t>Inteligencia artificial en medicina y proedimientos qui</w:t>
      </w:r>
      <w:r w:rsidR="00EA4B31" w:rsidRPr="00146CD6">
        <w:rPr>
          <w:rFonts w:ascii="Times New Roman" w:hAnsi="Times New Roman" w:cs="Times New Roman"/>
          <w:i/>
          <w:sz w:val="24"/>
          <w:szCs w:val="24"/>
        </w:rPr>
        <w:t>rurgicos: impacto</w:t>
      </w:r>
      <w:r w:rsidRPr="00146CD6">
        <w:rPr>
          <w:rFonts w:ascii="Times New Roman" w:hAnsi="Times New Roman" w:cs="Times New Roman"/>
          <w:i/>
          <w:sz w:val="24"/>
          <w:szCs w:val="24"/>
        </w:rPr>
        <w:t xml:space="preserve"> en la toma de decisiones de la Salud</w:t>
      </w:r>
      <w:r w:rsidRPr="00146CD6">
        <w:rPr>
          <w:rFonts w:ascii="Times New Roman" w:hAnsi="Times New Roman" w:cs="Times New Roman"/>
          <w:sz w:val="24"/>
          <w:szCs w:val="24"/>
        </w:rPr>
        <w:t>. Revista Cubana de Salud Pública[</w:t>
      </w:r>
      <w:r w:rsidRPr="005215BC">
        <w:rPr>
          <w:rFonts w:ascii="Times New Roman" w:hAnsi="Times New Roman" w:cs="Times New Roman"/>
          <w:sz w:val="24"/>
          <w:szCs w:val="24"/>
        </w:rPr>
        <w:t xml:space="preserve">Intenet]. 2022[Citado 26 Ener 2023]; 48(4). Disponible en: </w:t>
      </w:r>
      <w:hyperlink r:id="rId31" w:history="1">
        <w:r w:rsidRPr="00631478">
          <w:rPr>
            <w:rStyle w:val="Hipervnculo"/>
            <w:rFonts w:ascii="Times New Roman" w:hAnsi="Times New Roman" w:cs="Times New Roman"/>
            <w:color w:val="000000" w:themeColor="text1"/>
            <w:sz w:val="24"/>
            <w:szCs w:val="24"/>
            <w:u w:val="none"/>
          </w:rPr>
          <w:t>https://revsaludpublica.sld.cu/index.php/spu/article/view/3166</w:t>
        </w:r>
      </w:hyperlink>
    </w:p>
    <w:p w14:paraId="0AD0C71E" w14:textId="2E8EB49C" w:rsidR="00EB1063" w:rsidRPr="00631478" w:rsidRDefault="00EB1063" w:rsidP="00EF6BC3">
      <w:pPr>
        <w:spacing w:line="36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Briancon M. (2021). Saturación de oxígeno y Covid-19: ¿Cuál es su relación?, </w:t>
      </w:r>
      <w:r w:rsidRPr="00146CD6">
        <w:rPr>
          <w:rFonts w:ascii="Times New Roman" w:hAnsi="Times New Roman" w:cs="Times New Roman"/>
          <w:i/>
          <w:sz w:val="24"/>
          <w:szCs w:val="24"/>
        </w:rPr>
        <w:t>revista Valor Agregado,</w:t>
      </w:r>
      <w:r>
        <w:rPr>
          <w:rFonts w:ascii="Times New Roman" w:hAnsi="Times New Roman" w:cs="Times New Roman"/>
          <w:sz w:val="24"/>
          <w:szCs w:val="24"/>
        </w:rPr>
        <w:t xml:space="preserve"> Colombia 2022.</w:t>
      </w:r>
      <w:r w:rsidR="00C13233">
        <w:rPr>
          <w:rFonts w:ascii="Times New Roman" w:hAnsi="Times New Roman" w:cs="Times New Roman"/>
          <w:sz w:val="24"/>
          <w:szCs w:val="24"/>
        </w:rPr>
        <w:t xml:space="preserve"> </w:t>
      </w:r>
      <w:r w:rsidRPr="00EB1063">
        <w:rPr>
          <w:rFonts w:ascii="Times New Roman" w:hAnsi="Times New Roman" w:cs="Times New Roman"/>
          <w:sz w:val="24"/>
          <w:szCs w:val="24"/>
        </w:rPr>
        <w:t>https://valoragregado.net/saturacion-de-oxigeno-y-covid-19/</w:t>
      </w:r>
    </w:p>
    <w:p w14:paraId="31DBFB68" w14:textId="79D8C9FA" w:rsidR="005D29B5" w:rsidRPr="00EB6DBA" w:rsidRDefault="001E133E" w:rsidP="00EF6BC3">
      <w:pPr>
        <w:spacing w:line="360" w:lineRule="auto"/>
        <w:ind w:left="709" w:hanging="709"/>
        <w:contextualSpacing/>
        <w:jc w:val="both"/>
        <w:rPr>
          <w:rFonts w:ascii="Times New Roman" w:hAnsi="Times New Roman" w:cs="Times New Roman"/>
          <w:color w:val="000000" w:themeColor="text1"/>
          <w:sz w:val="24"/>
          <w:szCs w:val="24"/>
          <w:lang w:val="es-ES_tradnl"/>
        </w:rPr>
      </w:pPr>
      <w:r w:rsidRPr="00EB6DBA">
        <w:rPr>
          <w:rFonts w:ascii="Times New Roman" w:hAnsi="Times New Roman" w:cs="Times New Roman"/>
          <w:color w:val="000000" w:themeColor="text1"/>
          <w:sz w:val="24"/>
          <w:szCs w:val="24"/>
          <w:lang w:val="es-ES_tradnl"/>
        </w:rPr>
        <w:t>Cordero,</w:t>
      </w:r>
      <w:r w:rsidRPr="00EB6DBA">
        <w:rPr>
          <w:rFonts w:ascii="Times New Roman" w:hAnsi="Times New Roman" w:cs="Times New Roman"/>
          <w:color w:val="000000" w:themeColor="text1"/>
          <w:spacing w:val="30"/>
          <w:sz w:val="24"/>
          <w:szCs w:val="24"/>
          <w:lang w:val="es-ES_tradnl"/>
        </w:rPr>
        <w:t xml:space="preserve"> </w:t>
      </w:r>
      <w:r w:rsidRPr="00EB6DBA">
        <w:rPr>
          <w:rFonts w:ascii="Times New Roman" w:hAnsi="Times New Roman" w:cs="Times New Roman"/>
          <w:color w:val="000000" w:themeColor="text1"/>
          <w:sz w:val="24"/>
          <w:szCs w:val="24"/>
          <w:lang w:val="es-ES_tradnl"/>
        </w:rPr>
        <w:t>A..</w:t>
      </w:r>
      <w:r w:rsidRPr="00EB6DBA">
        <w:rPr>
          <w:rFonts w:ascii="Times New Roman" w:hAnsi="Times New Roman" w:cs="Times New Roman"/>
          <w:color w:val="000000" w:themeColor="text1"/>
          <w:spacing w:val="30"/>
          <w:sz w:val="24"/>
          <w:szCs w:val="24"/>
          <w:lang w:val="es-ES_tradnl"/>
        </w:rPr>
        <w:t xml:space="preserve"> </w:t>
      </w:r>
      <w:r w:rsidRPr="00EB6DBA">
        <w:rPr>
          <w:rFonts w:ascii="Times New Roman" w:hAnsi="Times New Roman" w:cs="Times New Roman"/>
          <w:color w:val="000000" w:themeColor="text1"/>
          <w:sz w:val="24"/>
          <w:szCs w:val="24"/>
          <w:lang w:val="es-ES_tradnl"/>
        </w:rPr>
        <w:t>(2020).</w:t>
      </w:r>
      <w:r w:rsidRPr="00EB6DBA">
        <w:rPr>
          <w:rFonts w:ascii="Times New Roman" w:hAnsi="Times New Roman" w:cs="Times New Roman"/>
          <w:color w:val="000000" w:themeColor="text1"/>
          <w:spacing w:val="30"/>
          <w:sz w:val="24"/>
          <w:szCs w:val="24"/>
          <w:lang w:val="es-ES_tradnl"/>
        </w:rPr>
        <w:t xml:space="preserve"> </w:t>
      </w:r>
      <w:r w:rsidRPr="00146CD6">
        <w:rPr>
          <w:rFonts w:ascii="Times New Roman" w:hAnsi="Times New Roman" w:cs="Times New Roman"/>
          <w:i/>
          <w:color w:val="000000" w:themeColor="text1"/>
          <w:sz w:val="24"/>
          <w:szCs w:val="24"/>
          <w:lang w:val="es-ES_tradnl"/>
        </w:rPr>
        <w:t>Edad</w:t>
      </w:r>
      <w:r w:rsidRPr="00146CD6">
        <w:rPr>
          <w:rFonts w:ascii="Times New Roman" w:hAnsi="Times New Roman" w:cs="Times New Roman"/>
          <w:i/>
          <w:color w:val="000000" w:themeColor="text1"/>
          <w:spacing w:val="30"/>
          <w:sz w:val="24"/>
          <w:szCs w:val="24"/>
          <w:lang w:val="es-ES_tradnl"/>
        </w:rPr>
        <w:t xml:space="preserve"> </w:t>
      </w:r>
      <w:r w:rsidRPr="00146CD6">
        <w:rPr>
          <w:rFonts w:ascii="Times New Roman" w:hAnsi="Times New Roman" w:cs="Times New Roman"/>
          <w:i/>
          <w:color w:val="000000" w:themeColor="text1"/>
          <w:sz w:val="24"/>
          <w:szCs w:val="24"/>
          <w:lang w:val="es-ES_tradnl"/>
        </w:rPr>
        <w:t>y</w:t>
      </w:r>
      <w:r w:rsidRPr="00146CD6">
        <w:rPr>
          <w:rFonts w:ascii="Times New Roman" w:hAnsi="Times New Roman" w:cs="Times New Roman"/>
          <w:i/>
          <w:color w:val="000000" w:themeColor="text1"/>
          <w:spacing w:val="30"/>
          <w:sz w:val="24"/>
          <w:szCs w:val="24"/>
          <w:lang w:val="es-ES_tradnl"/>
        </w:rPr>
        <w:t xml:space="preserve"> </w:t>
      </w:r>
      <w:r w:rsidRPr="00146CD6">
        <w:rPr>
          <w:rFonts w:ascii="Times New Roman" w:hAnsi="Times New Roman" w:cs="Times New Roman"/>
          <w:i/>
          <w:color w:val="000000" w:themeColor="text1"/>
          <w:sz w:val="24"/>
          <w:szCs w:val="24"/>
          <w:lang w:val="es-ES_tradnl"/>
        </w:rPr>
        <w:t>mortalidad</w:t>
      </w:r>
      <w:r w:rsidRPr="00146CD6">
        <w:rPr>
          <w:rFonts w:ascii="Times New Roman" w:hAnsi="Times New Roman" w:cs="Times New Roman"/>
          <w:i/>
          <w:color w:val="000000" w:themeColor="text1"/>
          <w:spacing w:val="30"/>
          <w:sz w:val="24"/>
          <w:szCs w:val="24"/>
          <w:lang w:val="es-ES_tradnl"/>
        </w:rPr>
        <w:t xml:space="preserve"> </w:t>
      </w:r>
      <w:r w:rsidRPr="00146CD6">
        <w:rPr>
          <w:rFonts w:ascii="Times New Roman" w:hAnsi="Times New Roman" w:cs="Times New Roman"/>
          <w:i/>
          <w:color w:val="000000" w:themeColor="text1"/>
          <w:sz w:val="24"/>
          <w:szCs w:val="24"/>
          <w:lang w:val="es-ES_tradnl"/>
        </w:rPr>
        <w:t>por</w:t>
      </w:r>
      <w:r w:rsidRPr="00146CD6">
        <w:rPr>
          <w:rFonts w:ascii="Times New Roman" w:hAnsi="Times New Roman" w:cs="Times New Roman"/>
          <w:i/>
          <w:color w:val="000000" w:themeColor="text1"/>
          <w:spacing w:val="30"/>
          <w:sz w:val="24"/>
          <w:szCs w:val="24"/>
          <w:lang w:val="es-ES_tradnl"/>
        </w:rPr>
        <w:t xml:space="preserve"> </w:t>
      </w:r>
      <w:r w:rsidRPr="00146CD6">
        <w:rPr>
          <w:rFonts w:ascii="Times New Roman" w:hAnsi="Times New Roman" w:cs="Times New Roman"/>
          <w:i/>
          <w:color w:val="000000" w:themeColor="text1"/>
          <w:sz w:val="24"/>
          <w:szCs w:val="24"/>
          <w:lang w:val="es-ES_tradnl"/>
        </w:rPr>
        <w:t>COVID-19.</w:t>
      </w:r>
      <w:r w:rsidRPr="00631478">
        <w:rPr>
          <w:rFonts w:ascii="Times New Roman" w:hAnsi="Times New Roman" w:cs="Times New Roman"/>
          <w:color w:val="000000" w:themeColor="text1"/>
          <w:spacing w:val="30"/>
          <w:sz w:val="24"/>
          <w:szCs w:val="24"/>
          <w:lang w:val="es-ES_tradnl"/>
        </w:rPr>
        <w:t xml:space="preserve"> </w:t>
      </w:r>
      <w:r w:rsidRPr="00631478">
        <w:rPr>
          <w:rFonts w:ascii="Times New Roman" w:hAnsi="Times New Roman" w:cs="Times New Roman"/>
          <w:color w:val="000000" w:themeColor="text1"/>
          <w:sz w:val="24"/>
          <w:szCs w:val="24"/>
          <w:lang w:val="es-ES_tradnl"/>
        </w:rPr>
        <w:t>Meta</w:t>
      </w:r>
      <w:r w:rsidR="00703837" w:rsidRPr="00631478">
        <w:rPr>
          <w:rFonts w:ascii="Times New Roman" w:hAnsi="Times New Roman" w:cs="Times New Roman"/>
          <w:color w:val="000000" w:themeColor="text1"/>
          <w:sz w:val="24"/>
          <w:szCs w:val="24"/>
          <w:lang w:val="es-ES_tradnl"/>
        </w:rPr>
        <w:t xml:space="preserve"> </w:t>
      </w:r>
      <w:r w:rsidRPr="00631478">
        <w:rPr>
          <w:rFonts w:ascii="Times New Roman" w:hAnsi="Times New Roman" w:cs="Times New Roman"/>
          <w:color w:val="000000" w:themeColor="text1"/>
          <w:sz w:val="24"/>
          <w:szCs w:val="24"/>
          <w:lang w:val="es-ES_tradnl"/>
        </w:rPr>
        <w:t>análisis</w:t>
      </w:r>
      <w:r w:rsidRPr="00631478">
        <w:rPr>
          <w:rFonts w:ascii="Times New Roman" w:hAnsi="Times New Roman" w:cs="Times New Roman"/>
          <w:color w:val="000000" w:themeColor="text1"/>
          <w:spacing w:val="30"/>
          <w:sz w:val="24"/>
          <w:szCs w:val="24"/>
          <w:lang w:val="es-ES_tradnl"/>
        </w:rPr>
        <w:t xml:space="preserve"> </w:t>
      </w:r>
      <w:r w:rsidRPr="00631478">
        <w:rPr>
          <w:rFonts w:ascii="Times New Roman" w:hAnsi="Times New Roman" w:cs="Times New Roman"/>
          <w:color w:val="000000" w:themeColor="text1"/>
          <w:sz w:val="24"/>
          <w:szCs w:val="24"/>
          <w:lang w:val="es-ES_tradnl"/>
        </w:rPr>
        <w:t>de</w:t>
      </w:r>
      <w:r w:rsidRPr="00631478">
        <w:rPr>
          <w:rFonts w:ascii="Times New Roman" w:hAnsi="Times New Roman" w:cs="Times New Roman"/>
          <w:color w:val="000000" w:themeColor="text1"/>
          <w:spacing w:val="15"/>
          <w:sz w:val="24"/>
          <w:szCs w:val="24"/>
          <w:lang w:val="es-ES_tradnl"/>
        </w:rPr>
        <w:t xml:space="preserve"> </w:t>
      </w:r>
      <w:r w:rsidR="00A469D2" w:rsidRPr="00631478">
        <w:rPr>
          <w:rFonts w:ascii="Times New Roman" w:hAnsi="Times New Roman" w:cs="Times New Roman"/>
          <w:color w:val="000000" w:themeColor="text1"/>
          <w:sz w:val="24"/>
          <w:szCs w:val="24"/>
          <w:lang w:val="es-ES_tradnl"/>
        </w:rPr>
        <w:t xml:space="preserve">611.583 pacientes, </w:t>
      </w:r>
      <w:r w:rsidR="00F25D81" w:rsidRPr="00631478">
        <w:rPr>
          <w:rFonts w:ascii="Times New Roman" w:hAnsi="Times New Roman" w:cs="Times New Roman"/>
          <w:color w:val="000000" w:themeColor="text1"/>
          <w:sz w:val="24"/>
          <w:szCs w:val="24"/>
          <w:lang w:val="es-ES_tradnl"/>
        </w:rPr>
        <w:t xml:space="preserve">de </w:t>
      </w:r>
      <w:r w:rsidR="00CD1801" w:rsidRPr="00631478">
        <w:rPr>
          <w:rFonts w:ascii="Times New Roman" w:hAnsi="Times New Roman" w:cs="Times New Roman"/>
          <w:color w:val="000000" w:themeColor="text1"/>
          <w:sz w:val="24"/>
          <w:szCs w:val="24"/>
          <w:lang w:val="es-ES_tradnl"/>
        </w:rPr>
        <w:t>Sociedad español de cardiología.</w:t>
      </w:r>
      <w:r w:rsidR="00CD1801" w:rsidRPr="00EB6DBA">
        <w:rPr>
          <w:rFonts w:ascii="Times New Roman" w:hAnsi="Times New Roman" w:cs="Times New Roman"/>
          <w:color w:val="000000" w:themeColor="text1"/>
          <w:sz w:val="24"/>
          <w:szCs w:val="24"/>
          <w:lang w:val="es-ES_tradnl"/>
        </w:rPr>
        <w:t xml:space="preserve"> </w:t>
      </w:r>
      <w:hyperlink r:id="rId32" w:history="1">
        <w:r w:rsidR="00494543" w:rsidRPr="00631478">
          <w:rPr>
            <w:rStyle w:val="Hipervnculo"/>
            <w:rFonts w:ascii="Times New Roman" w:hAnsi="Times New Roman" w:cs="Times New Roman"/>
            <w:color w:val="000000" w:themeColor="text1"/>
            <w:sz w:val="24"/>
            <w:szCs w:val="24"/>
            <w:u w:val="none"/>
            <w:lang w:val="es-ES_tradnl"/>
          </w:rPr>
          <w:t>https://secardiologia.es</w:t>
        </w:r>
      </w:hyperlink>
      <w:r w:rsidR="00494543" w:rsidRPr="00EB6DBA">
        <w:rPr>
          <w:rFonts w:ascii="Times New Roman" w:hAnsi="Times New Roman" w:cs="Times New Roman"/>
          <w:color w:val="000000" w:themeColor="text1"/>
          <w:sz w:val="24"/>
          <w:szCs w:val="24"/>
          <w:lang w:val="es-ES_tradnl"/>
        </w:rPr>
        <w:t xml:space="preserve"> </w:t>
      </w:r>
      <w:r w:rsidRPr="00EB6DBA">
        <w:rPr>
          <w:rFonts w:ascii="Times New Roman" w:hAnsi="Times New Roman" w:cs="Times New Roman"/>
          <w:color w:val="000000" w:themeColor="text1"/>
          <w:sz w:val="24"/>
          <w:szCs w:val="24"/>
          <w:lang w:val="es-ES_tradnl"/>
        </w:rPr>
        <w:t>/blog/11769-edad-y-mortalidad-por-covid-19-metaanalisis-de-611-583-pacientes</w:t>
      </w:r>
      <w:r w:rsidR="005D29B5" w:rsidRPr="00EB6DBA">
        <w:rPr>
          <w:rFonts w:ascii="Times New Roman" w:hAnsi="Times New Roman" w:cs="Times New Roman"/>
          <w:color w:val="000000" w:themeColor="text1"/>
          <w:sz w:val="24"/>
          <w:szCs w:val="24"/>
          <w:lang w:val="es-ES_tradnl"/>
        </w:rPr>
        <w:t>.</w:t>
      </w:r>
    </w:p>
    <w:p w14:paraId="39C52009" w14:textId="157A3F2E" w:rsidR="00072B7A" w:rsidRPr="00EB6DBA" w:rsidRDefault="00011021" w:rsidP="00EF6BC3">
      <w:pPr>
        <w:spacing w:line="360" w:lineRule="auto"/>
        <w:ind w:left="709" w:hanging="709"/>
        <w:contextualSpacing/>
        <w:jc w:val="both"/>
        <w:rPr>
          <w:rFonts w:ascii="Times New Roman" w:hAnsi="Times New Roman" w:cs="Times New Roman"/>
          <w:color w:val="000000" w:themeColor="text1"/>
          <w:sz w:val="24"/>
          <w:szCs w:val="24"/>
          <w:lang w:val="es-ES_tradnl"/>
        </w:rPr>
      </w:pPr>
      <w:r w:rsidRPr="00631478">
        <w:rPr>
          <w:rFonts w:ascii="Times New Roman" w:eastAsia="Times New Roman" w:hAnsi="Times New Roman" w:cs="Times New Roman"/>
          <w:lang w:val="en-US"/>
        </w:rPr>
        <w:t xml:space="preserve">Garrow, J.S. &amp; Webster, J., (1985). Quetelet’s index (W/H2) </w:t>
      </w:r>
      <w:r w:rsidRPr="00146CD6">
        <w:rPr>
          <w:rFonts w:ascii="Times New Roman" w:eastAsia="Times New Roman" w:hAnsi="Times New Roman" w:cs="Times New Roman"/>
          <w:i/>
          <w:lang w:val="en-US"/>
        </w:rPr>
        <w:t>as a measure of fatness.</w:t>
      </w:r>
      <w:r w:rsidRPr="00631478">
        <w:rPr>
          <w:rFonts w:ascii="Times New Roman" w:eastAsia="Times New Roman" w:hAnsi="Times New Roman" w:cs="Times New Roman"/>
          <w:lang w:val="en-US"/>
        </w:rPr>
        <w:t> </w:t>
      </w:r>
      <w:r w:rsidRPr="00631478">
        <w:rPr>
          <w:rStyle w:val="nfasis"/>
          <w:rFonts w:ascii="Times New Roman" w:eastAsia="Times New Roman" w:hAnsi="Times New Roman" w:cs="Times New Roman"/>
          <w:i w:val="0"/>
        </w:rPr>
        <w:t>Int. J. Obes</w:t>
      </w:r>
      <w:r w:rsidRPr="00631478">
        <w:rPr>
          <w:rFonts w:ascii="Times New Roman" w:eastAsia="Times New Roman" w:hAnsi="Times New Roman" w:cs="Times New Roman"/>
        </w:rPr>
        <w:t>., 9(2), pp.147–153</w:t>
      </w:r>
      <w:r>
        <w:rPr>
          <w:rFonts w:eastAsia="Times New Roman"/>
        </w:rPr>
        <w:t>.</w:t>
      </w:r>
    </w:p>
    <w:p w14:paraId="37BE3117" w14:textId="77777777" w:rsidR="00CD6699" w:rsidRDefault="00CD6699" w:rsidP="00EF6BC3">
      <w:pPr>
        <w:spacing w:line="360" w:lineRule="auto"/>
        <w:ind w:left="709" w:hanging="709"/>
        <w:contextualSpacing/>
        <w:jc w:val="both"/>
        <w:rPr>
          <w:rFonts w:ascii="Times New Roman" w:eastAsia="Times New Roman" w:hAnsi="Times New Roman" w:cs="Times New Roman"/>
          <w:sz w:val="24"/>
          <w:szCs w:val="24"/>
        </w:rPr>
      </w:pPr>
      <w:r w:rsidRPr="00285418">
        <w:rPr>
          <w:rFonts w:ascii="Times New Roman" w:eastAsia="Times New Roman" w:hAnsi="Times New Roman" w:cs="Times New Roman"/>
          <w:sz w:val="24"/>
          <w:szCs w:val="24"/>
        </w:rPr>
        <w:t>Mar C., Gulín</w:t>
      </w:r>
      <w:r w:rsidRPr="00CD6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Pr="006B7C05">
        <w:rPr>
          <w:rFonts w:ascii="Times New Roman" w:eastAsia="Times New Roman" w:hAnsi="Times New Roman" w:cs="Times New Roman"/>
          <w:sz w:val="24"/>
          <w:szCs w:val="24"/>
        </w:rPr>
        <w:t>,</w:t>
      </w:r>
      <w:r w:rsidRPr="00285418">
        <w:rPr>
          <w:rFonts w:ascii="Times New Roman" w:eastAsia="Times New Roman" w:hAnsi="Times New Roman" w:cs="Times New Roman"/>
          <w:sz w:val="24"/>
          <w:szCs w:val="24"/>
        </w:rPr>
        <w:t xml:space="preserve"> Bron </w:t>
      </w:r>
      <w:r>
        <w:rPr>
          <w:rFonts w:ascii="Times New Roman" w:eastAsia="Times New Roman" w:hAnsi="Times New Roman" w:cs="Times New Roman"/>
          <w:sz w:val="24"/>
          <w:szCs w:val="24"/>
        </w:rPr>
        <w:t>J.</w:t>
      </w:r>
      <w:r w:rsidRPr="00285418">
        <w:rPr>
          <w:rFonts w:ascii="Times New Roman" w:eastAsia="Times New Roman" w:hAnsi="Times New Roman" w:cs="Times New Roman"/>
          <w:sz w:val="24"/>
          <w:szCs w:val="24"/>
        </w:rPr>
        <w:t xml:space="preserve">, </w:t>
      </w:r>
      <w:r w:rsidRPr="0051072F">
        <w:rPr>
          <w:rFonts w:ascii="Times New Roman" w:eastAsia="Times New Roman" w:hAnsi="Times New Roman" w:cs="Times New Roman"/>
          <w:sz w:val="24"/>
          <w:szCs w:val="24"/>
        </w:rPr>
        <w:t>Espinosa</w:t>
      </w:r>
      <w:r w:rsidRPr="00285418">
        <w:rPr>
          <w:rFonts w:ascii="Times New Roman" w:eastAsia="Times New Roman" w:hAnsi="Times New Roman" w:cs="Times New Roman"/>
          <w:sz w:val="24"/>
          <w:szCs w:val="24"/>
        </w:rPr>
        <w:t xml:space="preserve"> B. &amp; G., Jeovanys V. (2020). </w:t>
      </w:r>
      <w:r w:rsidRPr="00146CD6">
        <w:rPr>
          <w:rFonts w:ascii="Times New Roman" w:eastAsia="Times New Roman" w:hAnsi="Times New Roman" w:cs="Times New Roman"/>
          <w:i/>
          <w:sz w:val="24"/>
          <w:szCs w:val="24"/>
        </w:rPr>
        <w:t>Sistema de apoyo al diagnóstico médico de COVID-19 mediante mapa cognitivo difuso</w:t>
      </w:r>
      <w:r w:rsidRPr="00285418">
        <w:rPr>
          <w:rFonts w:ascii="Times New Roman" w:eastAsia="Times New Roman" w:hAnsi="Times New Roman" w:cs="Times New Roman"/>
          <w:sz w:val="24"/>
          <w:szCs w:val="24"/>
        </w:rPr>
        <w:t xml:space="preserve">. </w:t>
      </w:r>
      <w:r w:rsidRPr="00285418">
        <w:rPr>
          <w:rFonts w:ascii="Times New Roman" w:eastAsia="Times New Roman" w:hAnsi="Times New Roman" w:cs="Times New Roman"/>
          <w:iCs/>
          <w:sz w:val="24"/>
          <w:szCs w:val="24"/>
        </w:rPr>
        <w:t>Revista Cubana de Salud Pública</w:t>
      </w:r>
      <w:r w:rsidRPr="00285418">
        <w:rPr>
          <w:rFonts w:ascii="Times New Roman" w:eastAsia="Times New Roman" w:hAnsi="Times New Roman" w:cs="Times New Roman"/>
          <w:sz w:val="24"/>
          <w:szCs w:val="24"/>
        </w:rPr>
        <w:t xml:space="preserve">, </w:t>
      </w:r>
      <w:r w:rsidRPr="00285418">
        <w:rPr>
          <w:rFonts w:ascii="Times New Roman" w:eastAsia="Times New Roman" w:hAnsi="Times New Roman" w:cs="Times New Roman"/>
          <w:i/>
          <w:iCs/>
          <w:sz w:val="24"/>
          <w:szCs w:val="24"/>
        </w:rPr>
        <w:t>46</w:t>
      </w:r>
      <w:r w:rsidRPr="00285418">
        <w:rPr>
          <w:rFonts w:ascii="Times New Roman" w:eastAsia="Times New Roman" w:hAnsi="Times New Roman" w:cs="Times New Roman"/>
          <w:sz w:val="24"/>
          <w:szCs w:val="24"/>
        </w:rPr>
        <w:t xml:space="preserve">(4), e2459. Epub 08 de febrero de 2021. </w:t>
      </w:r>
    </w:p>
    <w:p w14:paraId="166E0C76" w14:textId="77777777" w:rsidR="00CD6699" w:rsidRDefault="00CD6699" w:rsidP="003E5F45">
      <w:pPr>
        <w:spacing w:line="360" w:lineRule="auto"/>
        <w:ind w:left="709"/>
        <w:contextualSpacing/>
        <w:jc w:val="both"/>
        <w:rPr>
          <w:rFonts w:ascii="Times New Roman" w:eastAsia="Times New Roman" w:hAnsi="Times New Roman" w:cs="Times New Roman"/>
          <w:sz w:val="24"/>
          <w:szCs w:val="24"/>
        </w:rPr>
      </w:pPr>
      <w:r w:rsidRPr="00285418">
        <w:rPr>
          <w:rFonts w:ascii="Times New Roman" w:eastAsia="Times New Roman" w:hAnsi="Times New Roman" w:cs="Times New Roman"/>
          <w:sz w:val="24"/>
          <w:szCs w:val="24"/>
        </w:rPr>
        <w:t xml:space="preserve">Recuperado en 07 de febrero de 2023, </w:t>
      </w:r>
      <w:r w:rsidRPr="00CD6699">
        <w:rPr>
          <w:rFonts w:ascii="Times New Roman" w:eastAsia="Times New Roman" w:hAnsi="Times New Roman" w:cs="Times New Roman"/>
          <w:sz w:val="24"/>
          <w:szCs w:val="24"/>
        </w:rPr>
        <w:t xml:space="preserve">de </w:t>
      </w:r>
      <w:hyperlink r:id="rId33" w:history="1">
        <w:r w:rsidRPr="00631478">
          <w:rPr>
            <w:rStyle w:val="Hipervnculo"/>
            <w:rFonts w:ascii="Times New Roman" w:eastAsia="Times New Roman" w:hAnsi="Times New Roman" w:cs="Times New Roman"/>
            <w:color w:val="000000" w:themeColor="text1"/>
            <w:sz w:val="24"/>
            <w:szCs w:val="24"/>
            <w:u w:val="none"/>
          </w:rPr>
          <w:t>http://scielo.sld.cu/scielo</w:t>
        </w:r>
      </w:hyperlink>
      <w:r w:rsidRPr="00631478">
        <w:rPr>
          <w:rFonts w:ascii="Times New Roman" w:eastAsia="Times New Roman" w:hAnsi="Times New Roman" w:cs="Times New Roman"/>
          <w:color w:val="000000" w:themeColor="text1"/>
          <w:sz w:val="24"/>
          <w:szCs w:val="24"/>
        </w:rPr>
        <w:t>.php</w:t>
      </w:r>
      <w:r w:rsidRPr="00285418">
        <w:rPr>
          <w:rFonts w:ascii="Times New Roman" w:eastAsia="Times New Roman" w:hAnsi="Times New Roman" w:cs="Times New Roman"/>
          <w:sz w:val="24"/>
          <w:szCs w:val="24"/>
        </w:rPr>
        <w:t>?script</w:t>
      </w:r>
      <w:r>
        <w:rPr>
          <w:rFonts w:ascii="Times New Roman" w:eastAsia="Times New Roman" w:hAnsi="Times New Roman" w:cs="Times New Roman"/>
          <w:sz w:val="24"/>
          <w:szCs w:val="24"/>
        </w:rPr>
        <w:t>=</w:t>
      </w:r>
    </w:p>
    <w:p w14:paraId="7922665F" w14:textId="466BEDB8" w:rsidR="00CD6699" w:rsidRPr="00631478" w:rsidRDefault="00CD6699" w:rsidP="003E5F45">
      <w:pPr>
        <w:spacing w:line="360" w:lineRule="auto"/>
        <w:ind w:left="709"/>
        <w:contextualSpacing/>
        <w:jc w:val="both"/>
        <w:rPr>
          <w:rFonts w:ascii="Times New Roman" w:hAnsi="Times New Roman" w:cs="Times New Roman"/>
          <w:i/>
          <w:sz w:val="24"/>
          <w:szCs w:val="24"/>
          <w:lang w:val="en-US"/>
        </w:rPr>
      </w:pPr>
      <w:proofErr w:type="spellStart"/>
      <w:r w:rsidRPr="00631478">
        <w:rPr>
          <w:rFonts w:ascii="Times New Roman" w:eastAsia="Times New Roman" w:hAnsi="Times New Roman" w:cs="Times New Roman"/>
          <w:sz w:val="24"/>
          <w:szCs w:val="24"/>
          <w:lang w:val="en-US"/>
        </w:rPr>
        <w:t>sci_arttext&amp;pid</w:t>
      </w:r>
      <w:proofErr w:type="spellEnd"/>
      <w:r w:rsidRPr="00631478">
        <w:rPr>
          <w:rFonts w:ascii="Times New Roman" w:eastAsia="Times New Roman" w:hAnsi="Times New Roman" w:cs="Times New Roman"/>
          <w:sz w:val="24"/>
          <w:szCs w:val="24"/>
          <w:lang w:val="en-US"/>
        </w:rPr>
        <w:t>=S0864-34662020000400010&amp;lng=</w:t>
      </w:r>
      <w:proofErr w:type="spellStart"/>
      <w:r w:rsidRPr="00631478">
        <w:rPr>
          <w:rFonts w:ascii="Times New Roman" w:eastAsia="Times New Roman" w:hAnsi="Times New Roman" w:cs="Times New Roman"/>
          <w:sz w:val="24"/>
          <w:szCs w:val="24"/>
          <w:lang w:val="en-US"/>
        </w:rPr>
        <w:t>es&amp;tlng</w:t>
      </w:r>
      <w:proofErr w:type="spellEnd"/>
      <w:r w:rsidRPr="00631478">
        <w:rPr>
          <w:rFonts w:ascii="Times New Roman" w:eastAsia="Times New Roman" w:hAnsi="Times New Roman" w:cs="Times New Roman"/>
          <w:sz w:val="24"/>
          <w:szCs w:val="24"/>
          <w:lang w:val="en-US"/>
        </w:rPr>
        <w:t>=es.</w:t>
      </w:r>
    </w:p>
    <w:p w14:paraId="4252490A" w14:textId="7819BE8D" w:rsidR="00317155" w:rsidRPr="00EB6DBA" w:rsidRDefault="00317155" w:rsidP="00EF6BC3">
      <w:pPr>
        <w:spacing w:line="360" w:lineRule="auto"/>
        <w:ind w:left="709" w:hanging="709"/>
        <w:contextualSpacing/>
        <w:jc w:val="both"/>
        <w:rPr>
          <w:rFonts w:ascii="Times New Roman" w:eastAsia="Times New Roman" w:hAnsi="Times New Roman" w:cs="Times New Roman"/>
          <w:color w:val="000000" w:themeColor="text1"/>
          <w:sz w:val="24"/>
          <w:szCs w:val="24"/>
        </w:rPr>
      </w:pPr>
      <w:r w:rsidRPr="00EB6DBA">
        <w:rPr>
          <w:rFonts w:ascii="Times New Roman" w:eastAsia="Times New Roman" w:hAnsi="Times New Roman" w:cs="Times New Roman"/>
          <w:bCs/>
          <w:color w:val="000000" w:themeColor="text1"/>
          <w:kern w:val="36"/>
          <w:sz w:val="24"/>
          <w:szCs w:val="24"/>
          <w:lang w:val="es-ES" w:eastAsia="es-ES"/>
        </w:rPr>
        <w:t xml:space="preserve">Medina, A., Regalado, M. (2021). </w:t>
      </w:r>
      <w:r w:rsidRPr="00146CD6">
        <w:rPr>
          <w:rFonts w:ascii="Times New Roman" w:eastAsia="Times New Roman" w:hAnsi="Times New Roman" w:cs="Times New Roman"/>
          <w:bCs/>
          <w:i/>
          <w:color w:val="000000" w:themeColor="text1"/>
          <w:kern w:val="36"/>
          <w:sz w:val="24"/>
          <w:szCs w:val="24"/>
          <w:lang w:val="es-ES" w:eastAsia="es-ES"/>
        </w:rPr>
        <w:t>La inteligencia artificial en el control de la COVID-19,</w:t>
      </w:r>
      <w:r w:rsidRPr="00EB6DBA">
        <w:rPr>
          <w:rFonts w:ascii="Times New Roman" w:eastAsia="Times New Roman" w:hAnsi="Times New Roman" w:cs="Times New Roman"/>
          <w:bCs/>
          <w:color w:val="000000" w:themeColor="text1"/>
          <w:kern w:val="36"/>
          <w:sz w:val="24"/>
          <w:szCs w:val="24"/>
          <w:lang w:val="es-ES" w:eastAsia="es-ES"/>
        </w:rPr>
        <w:t xml:space="preserve"> </w:t>
      </w:r>
      <w:r w:rsidRPr="00631478">
        <w:rPr>
          <w:rFonts w:ascii="Times New Roman" w:eastAsia="Times New Roman" w:hAnsi="Times New Roman" w:cs="Times New Roman"/>
          <w:bCs/>
          <w:color w:val="000000" w:themeColor="text1"/>
          <w:kern w:val="36"/>
          <w:sz w:val="24"/>
          <w:szCs w:val="24"/>
          <w:lang w:val="es-ES" w:eastAsia="es-ES"/>
        </w:rPr>
        <w:t>Elsevier España</w:t>
      </w:r>
      <w:r w:rsidRPr="00EB6DBA">
        <w:rPr>
          <w:rFonts w:ascii="Times New Roman" w:eastAsia="Times New Roman" w:hAnsi="Times New Roman" w:cs="Times New Roman"/>
          <w:bCs/>
          <w:color w:val="000000" w:themeColor="text1"/>
          <w:kern w:val="36"/>
          <w:sz w:val="24"/>
          <w:szCs w:val="24"/>
          <w:lang w:val="es-ES" w:eastAsia="es-ES"/>
        </w:rPr>
        <w:t xml:space="preserve">. </w:t>
      </w:r>
      <w:r w:rsidRPr="00EB6DBA">
        <w:rPr>
          <w:rFonts w:ascii="Times New Roman" w:eastAsia="Times New Roman" w:hAnsi="Times New Roman" w:cs="Times New Roman"/>
          <w:color w:val="000000" w:themeColor="text1"/>
          <w:sz w:val="24"/>
          <w:szCs w:val="24"/>
        </w:rPr>
        <w:t>https://doi.org/10.1016/j.aprim.2021.102099</w:t>
      </w:r>
    </w:p>
    <w:p w14:paraId="58D9ECD0" w14:textId="2C0D4A55" w:rsidR="005D29B5" w:rsidRPr="00EB6DBA" w:rsidRDefault="001E133E" w:rsidP="00EF6BC3">
      <w:pPr>
        <w:spacing w:line="360" w:lineRule="auto"/>
        <w:ind w:left="709" w:hanging="709"/>
        <w:contextualSpacing/>
        <w:jc w:val="both"/>
        <w:rPr>
          <w:rFonts w:ascii="Times New Roman" w:hAnsi="Times New Roman" w:cs="Times New Roman"/>
          <w:color w:val="000000" w:themeColor="text1"/>
          <w:sz w:val="24"/>
          <w:szCs w:val="24"/>
          <w:lang w:val="es-ES_tradnl"/>
        </w:rPr>
      </w:pPr>
      <w:r w:rsidRPr="00E95A8E">
        <w:rPr>
          <w:rFonts w:ascii="Times New Roman" w:hAnsi="Times New Roman" w:cs="Times New Roman"/>
          <w:color w:val="000000" w:themeColor="text1"/>
          <w:sz w:val="24"/>
          <w:szCs w:val="24"/>
          <w:lang w:val="es-ES_tradnl"/>
        </w:rPr>
        <w:t>Organización</w:t>
      </w:r>
      <w:r w:rsidRPr="00E95A8E">
        <w:rPr>
          <w:rFonts w:ascii="Times New Roman" w:hAnsi="Times New Roman" w:cs="Times New Roman"/>
          <w:color w:val="000000" w:themeColor="text1"/>
          <w:spacing w:val="15"/>
          <w:sz w:val="24"/>
          <w:szCs w:val="24"/>
          <w:lang w:val="es-ES_tradnl"/>
        </w:rPr>
        <w:t xml:space="preserve"> </w:t>
      </w:r>
      <w:r w:rsidRPr="00E95A8E">
        <w:rPr>
          <w:rFonts w:ascii="Times New Roman" w:hAnsi="Times New Roman" w:cs="Times New Roman"/>
          <w:color w:val="000000" w:themeColor="text1"/>
          <w:sz w:val="24"/>
          <w:szCs w:val="24"/>
          <w:lang w:val="es-ES_tradnl"/>
        </w:rPr>
        <w:t>Mundial</w:t>
      </w:r>
      <w:r w:rsidRPr="00E95A8E">
        <w:rPr>
          <w:rFonts w:ascii="Times New Roman" w:hAnsi="Times New Roman" w:cs="Times New Roman"/>
          <w:color w:val="000000" w:themeColor="text1"/>
          <w:spacing w:val="15"/>
          <w:sz w:val="24"/>
          <w:szCs w:val="24"/>
          <w:lang w:val="es-ES_tradnl"/>
        </w:rPr>
        <w:t xml:space="preserve"> </w:t>
      </w:r>
      <w:r w:rsidRPr="00E95A8E">
        <w:rPr>
          <w:rFonts w:ascii="Times New Roman" w:hAnsi="Times New Roman" w:cs="Times New Roman"/>
          <w:color w:val="000000" w:themeColor="text1"/>
          <w:sz w:val="24"/>
          <w:szCs w:val="24"/>
          <w:lang w:val="es-ES_tradnl"/>
        </w:rPr>
        <w:t>de</w:t>
      </w:r>
      <w:r w:rsidRPr="00E95A8E">
        <w:rPr>
          <w:rFonts w:ascii="Times New Roman" w:hAnsi="Times New Roman" w:cs="Times New Roman"/>
          <w:color w:val="000000" w:themeColor="text1"/>
          <w:spacing w:val="15"/>
          <w:sz w:val="24"/>
          <w:szCs w:val="24"/>
          <w:lang w:val="es-ES_tradnl"/>
        </w:rPr>
        <w:t xml:space="preserve"> </w:t>
      </w:r>
      <w:r w:rsidRPr="00E95A8E">
        <w:rPr>
          <w:rFonts w:ascii="Times New Roman" w:hAnsi="Times New Roman" w:cs="Times New Roman"/>
          <w:color w:val="000000" w:themeColor="text1"/>
          <w:sz w:val="24"/>
          <w:szCs w:val="24"/>
          <w:lang w:val="es-ES_tradnl"/>
        </w:rPr>
        <w:t>la</w:t>
      </w:r>
      <w:r w:rsidRPr="00E95A8E">
        <w:rPr>
          <w:rFonts w:ascii="Times New Roman" w:hAnsi="Times New Roman" w:cs="Times New Roman"/>
          <w:color w:val="000000" w:themeColor="text1"/>
          <w:spacing w:val="15"/>
          <w:sz w:val="24"/>
          <w:szCs w:val="24"/>
          <w:lang w:val="es-ES_tradnl"/>
        </w:rPr>
        <w:t xml:space="preserve"> </w:t>
      </w:r>
      <w:r w:rsidRPr="00E95A8E">
        <w:rPr>
          <w:rFonts w:ascii="Times New Roman" w:hAnsi="Times New Roman" w:cs="Times New Roman"/>
          <w:color w:val="000000" w:themeColor="text1"/>
          <w:sz w:val="24"/>
          <w:szCs w:val="24"/>
          <w:lang w:val="es-ES_tradnl"/>
        </w:rPr>
        <w:t>Salud</w:t>
      </w:r>
      <w:r w:rsidR="003E5F45" w:rsidRPr="00E95A8E">
        <w:rPr>
          <w:rFonts w:ascii="Times New Roman" w:hAnsi="Times New Roman" w:cs="Times New Roman"/>
          <w:color w:val="000000" w:themeColor="text1"/>
          <w:sz w:val="24"/>
          <w:szCs w:val="24"/>
          <w:lang w:val="es-ES_tradnl"/>
        </w:rPr>
        <w:t xml:space="preserve"> OMS</w:t>
      </w:r>
      <w:r w:rsidRPr="00E95A8E">
        <w:rPr>
          <w:rFonts w:ascii="Times New Roman" w:hAnsi="Times New Roman" w:cs="Times New Roman"/>
          <w:color w:val="000000" w:themeColor="text1"/>
          <w:spacing w:val="15"/>
          <w:sz w:val="24"/>
          <w:szCs w:val="24"/>
          <w:lang w:val="es-ES_tradnl"/>
        </w:rPr>
        <w:t xml:space="preserve"> </w:t>
      </w:r>
      <w:r w:rsidRPr="00E95A8E">
        <w:rPr>
          <w:rFonts w:ascii="Times New Roman" w:hAnsi="Times New Roman" w:cs="Times New Roman"/>
          <w:color w:val="000000" w:themeColor="text1"/>
          <w:sz w:val="24"/>
          <w:szCs w:val="24"/>
          <w:lang w:val="es-ES_tradnl"/>
        </w:rPr>
        <w:t>(2020).</w:t>
      </w:r>
      <w:r w:rsidRPr="00E95A8E">
        <w:rPr>
          <w:rFonts w:ascii="Times New Roman" w:hAnsi="Times New Roman" w:cs="Times New Roman"/>
          <w:color w:val="000000" w:themeColor="text1"/>
          <w:spacing w:val="15"/>
          <w:sz w:val="24"/>
          <w:szCs w:val="24"/>
          <w:lang w:val="es-ES_tradnl"/>
        </w:rPr>
        <w:t xml:space="preserve"> </w:t>
      </w:r>
      <w:r w:rsidRPr="00146CD6">
        <w:rPr>
          <w:rFonts w:ascii="Times New Roman" w:hAnsi="Times New Roman" w:cs="Times New Roman"/>
          <w:i/>
          <w:color w:val="000000" w:themeColor="text1"/>
          <w:sz w:val="24"/>
          <w:szCs w:val="24"/>
          <w:lang w:val="es-ES_tradnl"/>
        </w:rPr>
        <w:t>Manejo</w:t>
      </w:r>
      <w:r w:rsidRPr="00146CD6">
        <w:rPr>
          <w:rFonts w:ascii="Times New Roman" w:hAnsi="Times New Roman" w:cs="Times New Roman"/>
          <w:i/>
          <w:color w:val="000000" w:themeColor="text1"/>
          <w:spacing w:val="15"/>
          <w:sz w:val="24"/>
          <w:szCs w:val="24"/>
          <w:lang w:val="es-ES_tradnl"/>
        </w:rPr>
        <w:t xml:space="preserve"> </w:t>
      </w:r>
      <w:r w:rsidRPr="00146CD6">
        <w:rPr>
          <w:rFonts w:ascii="Times New Roman" w:hAnsi="Times New Roman" w:cs="Times New Roman"/>
          <w:i/>
          <w:color w:val="000000" w:themeColor="text1"/>
          <w:sz w:val="24"/>
          <w:szCs w:val="24"/>
          <w:lang w:val="es-ES_tradnl"/>
        </w:rPr>
        <w:t>clínico</w:t>
      </w:r>
      <w:r w:rsidRPr="00146CD6">
        <w:rPr>
          <w:rFonts w:ascii="Times New Roman" w:hAnsi="Times New Roman" w:cs="Times New Roman"/>
          <w:i/>
          <w:color w:val="000000" w:themeColor="text1"/>
          <w:spacing w:val="15"/>
          <w:sz w:val="24"/>
          <w:szCs w:val="24"/>
          <w:lang w:val="es-ES_tradnl"/>
        </w:rPr>
        <w:t xml:space="preserve"> </w:t>
      </w:r>
      <w:r w:rsidRPr="00146CD6">
        <w:rPr>
          <w:rFonts w:ascii="Times New Roman" w:hAnsi="Times New Roman" w:cs="Times New Roman"/>
          <w:i/>
          <w:color w:val="000000" w:themeColor="text1"/>
          <w:sz w:val="24"/>
          <w:szCs w:val="24"/>
          <w:lang w:val="es-ES_tradnl"/>
        </w:rPr>
        <w:t>de</w:t>
      </w:r>
      <w:r w:rsidRPr="00146CD6">
        <w:rPr>
          <w:rFonts w:ascii="Times New Roman" w:hAnsi="Times New Roman" w:cs="Times New Roman"/>
          <w:i/>
          <w:color w:val="000000" w:themeColor="text1"/>
          <w:spacing w:val="15"/>
          <w:sz w:val="24"/>
          <w:szCs w:val="24"/>
          <w:lang w:val="es-ES_tradnl"/>
        </w:rPr>
        <w:t xml:space="preserve"> </w:t>
      </w:r>
      <w:r w:rsidRPr="00146CD6">
        <w:rPr>
          <w:rFonts w:ascii="Times New Roman" w:hAnsi="Times New Roman" w:cs="Times New Roman"/>
          <w:i/>
          <w:color w:val="000000" w:themeColor="text1"/>
          <w:sz w:val="24"/>
          <w:szCs w:val="24"/>
          <w:lang w:val="es-ES_tradnl"/>
        </w:rPr>
        <w:t>la</w:t>
      </w:r>
      <w:r w:rsidRPr="00146CD6">
        <w:rPr>
          <w:rFonts w:ascii="Times New Roman" w:hAnsi="Times New Roman" w:cs="Times New Roman"/>
          <w:i/>
          <w:color w:val="000000" w:themeColor="text1"/>
          <w:spacing w:val="15"/>
          <w:sz w:val="24"/>
          <w:szCs w:val="24"/>
          <w:lang w:val="es-ES_tradnl"/>
        </w:rPr>
        <w:t xml:space="preserve"> </w:t>
      </w:r>
      <w:r w:rsidRPr="00146CD6">
        <w:rPr>
          <w:rFonts w:ascii="Times New Roman" w:hAnsi="Times New Roman" w:cs="Times New Roman"/>
          <w:i/>
          <w:color w:val="000000" w:themeColor="text1"/>
          <w:sz w:val="24"/>
          <w:szCs w:val="24"/>
          <w:lang w:val="es-ES_tradnl"/>
        </w:rPr>
        <w:t>COVID-19.</w:t>
      </w:r>
      <w:r w:rsidRPr="00E95A8E">
        <w:rPr>
          <w:rFonts w:ascii="Times New Roman" w:hAnsi="Times New Roman" w:cs="Times New Roman"/>
          <w:color w:val="000000" w:themeColor="text1"/>
          <w:spacing w:val="15"/>
          <w:sz w:val="24"/>
          <w:szCs w:val="24"/>
          <w:lang w:val="es-ES_tradnl"/>
        </w:rPr>
        <w:t xml:space="preserve"> </w:t>
      </w:r>
      <w:r w:rsidRPr="00E95A8E">
        <w:rPr>
          <w:rFonts w:ascii="Times New Roman" w:hAnsi="Times New Roman" w:cs="Times New Roman"/>
          <w:color w:val="000000" w:themeColor="text1"/>
          <w:sz w:val="24"/>
          <w:szCs w:val="24"/>
          <w:lang w:val="es-ES_tradnl"/>
        </w:rPr>
        <w:t>https://apps.who.int/iris/bitstream/handle/10665/332638/WHO-2019-nCoV-clinical-2</w:t>
      </w:r>
      <w:r w:rsidR="00E72A20" w:rsidRPr="00E95A8E">
        <w:rPr>
          <w:rFonts w:ascii="Times New Roman" w:hAnsi="Times New Roman" w:cs="Times New Roman"/>
          <w:color w:val="000000" w:themeColor="text1"/>
          <w:sz w:val="24"/>
          <w:szCs w:val="24"/>
          <w:lang w:val="es-ES_tradnl"/>
        </w:rPr>
        <w:t xml:space="preserve">  </w:t>
      </w:r>
      <w:r w:rsidRPr="00E95A8E">
        <w:rPr>
          <w:rFonts w:ascii="Times New Roman" w:hAnsi="Times New Roman" w:cs="Times New Roman"/>
          <w:color w:val="000000" w:themeColor="text1"/>
          <w:sz w:val="24"/>
          <w:szCs w:val="24"/>
          <w:lang w:val="es-ES_tradnl"/>
        </w:rPr>
        <w:t>020.5-spa.pdf</w:t>
      </w:r>
      <w:r w:rsidR="005D29B5" w:rsidRPr="00E95A8E">
        <w:rPr>
          <w:rFonts w:ascii="Times New Roman" w:hAnsi="Times New Roman" w:cs="Times New Roman"/>
          <w:color w:val="000000" w:themeColor="text1"/>
          <w:sz w:val="24"/>
          <w:szCs w:val="24"/>
          <w:lang w:val="es-ES_tradnl"/>
        </w:rPr>
        <w:t>.</w:t>
      </w:r>
    </w:p>
    <w:p w14:paraId="4F799A0A" w14:textId="7C1F7165" w:rsidR="00DF4F31" w:rsidRPr="00631478" w:rsidRDefault="00CD6699" w:rsidP="00EF6BC3">
      <w:pPr>
        <w:spacing w:after="0" w:line="360" w:lineRule="auto"/>
        <w:ind w:left="709" w:right="185" w:hanging="709"/>
        <w:jc w:val="both"/>
        <w:rPr>
          <w:rFonts w:ascii="Times New Roman" w:eastAsia="Arial" w:hAnsi="Times New Roman" w:cs="Times New Roman"/>
          <w:color w:val="000000" w:themeColor="text1"/>
          <w:sz w:val="24"/>
          <w:szCs w:val="24"/>
          <w:lang w:val="es-ES_tradnl"/>
        </w:rPr>
      </w:pPr>
      <w:r>
        <w:rPr>
          <w:rFonts w:ascii="Times New Roman" w:eastAsia="Arial" w:hAnsi="Times New Roman" w:cs="Times New Roman"/>
          <w:color w:val="000000" w:themeColor="text1"/>
          <w:sz w:val="24"/>
          <w:szCs w:val="24"/>
          <w:lang w:val="es-ES_tradnl"/>
        </w:rPr>
        <w:t xml:space="preserve">Revista electrónica: </w:t>
      </w:r>
      <w:r w:rsidRPr="00146CD6">
        <w:rPr>
          <w:rFonts w:ascii="Times New Roman" w:eastAsia="Arial" w:hAnsi="Times New Roman" w:cs="Times New Roman"/>
          <w:i/>
          <w:color w:val="000000" w:themeColor="text1"/>
          <w:sz w:val="24"/>
          <w:szCs w:val="24"/>
          <w:lang w:val="es-ES_tradnl"/>
        </w:rPr>
        <w:t>El médico Interactivo</w:t>
      </w:r>
      <w:r w:rsidR="00DF4F31" w:rsidRPr="00631478">
        <w:rPr>
          <w:rFonts w:ascii="Times New Roman" w:eastAsia="Arial" w:hAnsi="Times New Roman" w:cs="Times New Roman"/>
          <w:color w:val="000000" w:themeColor="text1"/>
          <w:sz w:val="24"/>
          <w:szCs w:val="24"/>
          <w:lang w:val="es-ES_tradnl"/>
        </w:rPr>
        <w:t>, (junio 2020). https://elmedicointeractivo.</w:t>
      </w:r>
    </w:p>
    <w:p w14:paraId="3ECF0B8D" w14:textId="3E20E4DB" w:rsidR="00DF4F31" w:rsidRPr="00631478" w:rsidRDefault="00DF4F31" w:rsidP="003B5B86">
      <w:pPr>
        <w:spacing w:after="0" w:line="360" w:lineRule="auto"/>
        <w:ind w:left="709" w:right="185"/>
        <w:jc w:val="both"/>
        <w:rPr>
          <w:rStyle w:val="Hipervnculo"/>
          <w:rFonts w:ascii="Times New Roman" w:eastAsia="Arial" w:hAnsi="Times New Roman" w:cs="Times New Roman"/>
          <w:color w:val="000000" w:themeColor="text1"/>
          <w:sz w:val="24"/>
          <w:szCs w:val="24"/>
          <w:u w:val="none"/>
          <w:lang w:val="es-ES_tradnl"/>
        </w:rPr>
      </w:pPr>
      <w:r w:rsidRPr="00631478">
        <w:rPr>
          <w:rFonts w:ascii="Times New Roman" w:eastAsia="Arial" w:hAnsi="Times New Roman" w:cs="Times New Roman"/>
          <w:color w:val="000000" w:themeColor="text1"/>
          <w:sz w:val="24"/>
          <w:szCs w:val="24"/>
          <w:lang w:val="es-ES_tradnl"/>
        </w:rPr>
        <w:t>com/</w:t>
      </w:r>
      <w:hyperlink r:id="rId34" w:history="1">
        <w:r w:rsidRPr="00631478">
          <w:rPr>
            <w:rStyle w:val="Hipervnculo"/>
            <w:rFonts w:ascii="Times New Roman" w:eastAsia="Arial" w:hAnsi="Times New Roman" w:cs="Times New Roman"/>
            <w:color w:val="000000" w:themeColor="text1"/>
            <w:sz w:val="24"/>
            <w:szCs w:val="24"/>
            <w:u w:val="none"/>
            <w:lang w:val="es-ES_tradnl"/>
          </w:rPr>
          <w:t>los-pacientes-con-covid-19-tienen-mas-probabilidades-de-desarrollar-arritmias-cardiacas/</w:t>
        </w:r>
      </w:hyperlink>
    </w:p>
    <w:p w14:paraId="045C4FB8" w14:textId="691596A2" w:rsidR="00BC3239" w:rsidRPr="003A38B7" w:rsidRDefault="007F50BB" w:rsidP="00EF6BC3">
      <w:pPr>
        <w:spacing w:line="360" w:lineRule="auto"/>
        <w:ind w:left="709" w:hanging="709"/>
        <w:contextualSpacing/>
        <w:jc w:val="both"/>
        <w:rPr>
          <w:rFonts w:ascii="Times New Roman" w:eastAsia="Times New Roman" w:hAnsi="Times New Roman" w:cs="Times New Roman"/>
          <w:sz w:val="24"/>
          <w:szCs w:val="24"/>
        </w:rPr>
      </w:pPr>
      <w:r w:rsidRPr="00631478">
        <w:rPr>
          <w:rFonts w:ascii="Times New Roman" w:eastAsia="Times New Roman" w:hAnsi="Times New Roman" w:cs="Times New Roman"/>
          <w:color w:val="000000" w:themeColor="text1"/>
          <w:sz w:val="24"/>
          <w:szCs w:val="24"/>
        </w:rPr>
        <w:t xml:space="preserve">Rosas M. </w:t>
      </w:r>
      <w:r w:rsidRPr="00EA22AD">
        <w:rPr>
          <w:rFonts w:ascii="Times New Roman" w:eastAsia="Times New Roman" w:hAnsi="Times New Roman" w:cs="Times New Roman"/>
          <w:i/>
          <w:color w:val="000000" w:themeColor="text1"/>
          <w:sz w:val="24"/>
          <w:szCs w:val="24"/>
        </w:rPr>
        <w:t>et al</w:t>
      </w:r>
      <w:r w:rsidRPr="00631478">
        <w:rPr>
          <w:rFonts w:ascii="Times New Roman" w:eastAsia="Times New Roman" w:hAnsi="Times New Roman" w:cs="Times New Roman"/>
          <w:color w:val="000000" w:themeColor="text1"/>
          <w:sz w:val="24"/>
          <w:szCs w:val="24"/>
        </w:rPr>
        <w:t>.</w:t>
      </w:r>
      <w:r w:rsidR="00EA22AD">
        <w:rPr>
          <w:rFonts w:ascii="Times New Roman" w:eastAsia="Times New Roman" w:hAnsi="Times New Roman" w:cs="Times New Roman"/>
          <w:color w:val="000000" w:themeColor="text1"/>
          <w:sz w:val="24"/>
          <w:szCs w:val="24"/>
        </w:rPr>
        <w:t xml:space="preserve"> (2005)</w:t>
      </w:r>
      <w:r w:rsidRPr="00631478">
        <w:rPr>
          <w:rStyle w:val="article-title"/>
          <w:rFonts w:ascii="Times New Roman" w:eastAsia="Times New Roman" w:hAnsi="Times New Roman" w:cs="Times New Roman"/>
          <w:color w:val="000000" w:themeColor="text1"/>
          <w:sz w:val="24"/>
          <w:szCs w:val="24"/>
        </w:rPr>
        <w:t xml:space="preserve"> </w:t>
      </w:r>
      <w:r w:rsidRPr="00EA22AD">
        <w:rPr>
          <w:rStyle w:val="article-title"/>
          <w:rFonts w:ascii="Times New Roman" w:eastAsia="Times New Roman" w:hAnsi="Times New Roman" w:cs="Times New Roman"/>
          <w:bCs/>
          <w:i/>
          <w:iCs/>
          <w:color w:val="000000" w:themeColor="text1"/>
          <w:sz w:val="24"/>
          <w:szCs w:val="24"/>
        </w:rPr>
        <w:t>Re-encuesta Nacional de Hipertensión Arterial (RENAHTA)</w:t>
      </w:r>
      <w:r w:rsidRPr="00EA22AD">
        <w:rPr>
          <w:rStyle w:val="article-title"/>
          <w:rFonts w:ascii="Times New Roman" w:eastAsia="Times New Roman" w:hAnsi="Times New Roman" w:cs="Times New Roman"/>
          <w:i/>
          <w:color w:val="000000" w:themeColor="text1"/>
          <w:sz w:val="24"/>
          <w:szCs w:val="24"/>
        </w:rPr>
        <w:t xml:space="preserve">: </w:t>
      </w:r>
      <w:r w:rsidRPr="00EA22AD">
        <w:rPr>
          <w:rStyle w:val="article-title"/>
          <w:rFonts w:ascii="Times New Roman" w:eastAsia="Times New Roman" w:hAnsi="Times New Roman" w:cs="Times New Roman"/>
          <w:bCs/>
          <w:i/>
          <w:iCs/>
          <w:color w:val="000000" w:themeColor="text1"/>
          <w:sz w:val="24"/>
          <w:szCs w:val="24"/>
        </w:rPr>
        <w:t>Consolidación Mexicana de los Factores de Riesgo Cardiovascular. Cohorte Nacional de Seguimiento</w:t>
      </w:r>
      <w:r w:rsidRPr="00EA22AD">
        <w:rPr>
          <w:rStyle w:val="article-title"/>
          <w:rFonts w:ascii="Times New Roman" w:eastAsia="Times New Roman" w:hAnsi="Times New Roman" w:cs="Times New Roman"/>
          <w:i/>
          <w:color w:val="000000" w:themeColor="text1"/>
          <w:sz w:val="24"/>
          <w:szCs w:val="24"/>
        </w:rPr>
        <w:t>.</w:t>
      </w:r>
      <w:r w:rsidRPr="00EA22AD">
        <w:rPr>
          <w:rFonts w:ascii="Times New Roman" w:eastAsia="Times New Roman" w:hAnsi="Times New Roman" w:cs="Times New Roman"/>
          <w:i/>
          <w:iCs/>
          <w:color w:val="000000" w:themeColor="text1"/>
          <w:sz w:val="24"/>
          <w:szCs w:val="24"/>
        </w:rPr>
        <w:t xml:space="preserve"> </w:t>
      </w:r>
      <w:r w:rsidRPr="00631478">
        <w:rPr>
          <w:rFonts w:ascii="Times New Roman" w:eastAsia="Times New Roman" w:hAnsi="Times New Roman" w:cs="Times New Roman"/>
          <w:iCs/>
          <w:sz w:val="24"/>
          <w:szCs w:val="24"/>
        </w:rPr>
        <w:t>Arch. Cardiol. Méx.</w:t>
      </w:r>
      <w:r w:rsidRPr="007F50BB">
        <w:rPr>
          <w:rFonts w:ascii="Times New Roman" w:eastAsia="Times New Roman" w:hAnsi="Times New Roman" w:cs="Times New Roman"/>
          <w:sz w:val="24"/>
          <w:szCs w:val="24"/>
        </w:rPr>
        <w:t xml:space="preserve"> [online]. 2005, vol.75, n.1, pp.96-111. </w:t>
      </w:r>
      <w:r w:rsidRPr="003A38B7">
        <w:rPr>
          <w:rFonts w:ascii="Times New Roman" w:eastAsia="Times New Roman" w:hAnsi="Times New Roman" w:cs="Times New Roman"/>
          <w:sz w:val="24"/>
          <w:szCs w:val="24"/>
        </w:rPr>
        <w:t>ISSN 1665-1731.</w:t>
      </w:r>
    </w:p>
    <w:p w14:paraId="78FF8128" w14:textId="6E81028A" w:rsidR="001234C4" w:rsidRPr="001234C4" w:rsidRDefault="001234C4" w:rsidP="001234C4">
      <w:pPr>
        <w:tabs>
          <w:tab w:val="left" w:pos="993"/>
        </w:tabs>
        <w:spacing w:line="360" w:lineRule="auto"/>
        <w:ind w:left="709" w:hanging="709"/>
        <w:contextualSpacing/>
        <w:jc w:val="both"/>
        <w:rPr>
          <w:rFonts w:ascii="Times New Roman" w:hAnsi="Times New Roman" w:cs="Times New Roman"/>
          <w:color w:val="000000" w:themeColor="text1"/>
          <w:sz w:val="24"/>
          <w:szCs w:val="24"/>
        </w:rPr>
      </w:pPr>
      <w:r w:rsidRPr="001234C4">
        <w:rPr>
          <w:rFonts w:ascii="Times New Roman" w:hAnsi="Times New Roman" w:cs="Times New Roman"/>
          <w:color w:val="000000" w:themeColor="text1"/>
          <w:sz w:val="24"/>
          <w:szCs w:val="24"/>
        </w:rPr>
        <w:t xml:space="preserve">Rodil, B. P. </w:t>
      </w:r>
      <w:r w:rsidR="00BF3AE3">
        <w:rPr>
          <w:rFonts w:ascii="Times New Roman" w:hAnsi="Times New Roman" w:cs="Times New Roman"/>
          <w:color w:val="000000" w:themeColor="text1"/>
          <w:sz w:val="24"/>
          <w:szCs w:val="24"/>
        </w:rPr>
        <w:t xml:space="preserve">(2006). </w:t>
      </w:r>
      <w:r w:rsidRPr="001234C4">
        <w:rPr>
          <w:rFonts w:ascii="Times New Roman" w:hAnsi="Times New Roman" w:cs="Times New Roman"/>
          <w:i/>
          <w:color w:val="000000" w:themeColor="text1"/>
          <w:sz w:val="24"/>
          <w:szCs w:val="24"/>
        </w:rPr>
        <w:t xml:space="preserve">Alteración de constantes vitales: Fiebre; hipotermia; Hipotensión; </w:t>
      </w:r>
      <w:proofErr w:type="gramStart"/>
      <w:r w:rsidRPr="001234C4">
        <w:rPr>
          <w:rFonts w:ascii="Times New Roman" w:hAnsi="Times New Roman" w:cs="Times New Roman"/>
          <w:i/>
          <w:color w:val="000000" w:themeColor="text1"/>
          <w:sz w:val="24"/>
          <w:szCs w:val="24"/>
        </w:rPr>
        <w:t>Oliguria,  Tratado</w:t>
      </w:r>
      <w:proofErr w:type="gramEnd"/>
      <w:r w:rsidRPr="001234C4">
        <w:rPr>
          <w:rFonts w:ascii="Times New Roman" w:hAnsi="Times New Roman" w:cs="Times New Roman"/>
          <w:i/>
          <w:color w:val="000000" w:themeColor="text1"/>
          <w:sz w:val="24"/>
          <w:szCs w:val="24"/>
        </w:rPr>
        <w:t xml:space="preserve"> de geriatria para residentes,</w:t>
      </w:r>
      <w:r w:rsidRPr="001234C4">
        <w:rPr>
          <w:rFonts w:ascii="Times New Roman" w:hAnsi="Times New Roman" w:cs="Times New Roman"/>
          <w:color w:val="000000" w:themeColor="text1"/>
          <w:sz w:val="24"/>
          <w:szCs w:val="24"/>
        </w:rPr>
        <w:t xml:space="preserve"> cap 28, PGS 287-295,  </w:t>
      </w:r>
      <w:r w:rsidRPr="00225FD5">
        <w:rPr>
          <w:rFonts w:ascii="Times New Roman" w:hAnsi="Times New Roman" w:cs="Times New Roman"/>
          <w:sz w:val="24"/>
          <w:szCs w:val="24"/>
        </w:rPr>
        <w:t>https://www.segg.es/tratadogeriatria/</w:t>
      </w:r>
      <w:r w:rsidRPr="001234C4">
        <w:rPr>
          <w:rFonts w:ascii="Times New Roman" w:hAnsi="Times New Roman" w:cs="Times New Roman"/>
          <w:color w:val="000000" w:themeColor="text1"/>
          <w:sz w:val="24"/>
          <w:szCs w:val="24"/>
        </w:rPr>
        <w:t xml:space="preserve"> </w:t>
      </w:r>
    </w:p>
    <w:p w14:paraId="3E76977D" w14:textId="5D3EF1DC" w:rsidR="001E133E" w:rsidRDefault="001E133E" w:rsidP="00EF6BC3">
      <w:pPr>
        <w:spacing w:line="360" w:lineRule="auto"/>
        <w:ind w:left="709" w:hanging="709"/>
        <w:contextualSpacing/>
        <w:jc w:val="both"/>
        <w:rPr>
          <w:rFonts w:ascii="Times New Roman" w:hAnsi="Times New Roman" w:cs="Times New Roman"/>
          <w:i/>
          <w:sz w:val="24"/>
          <w:szCs w:val="24"/>
          <w:lang w:val="en-US"/>
        </w:rPr>
      </w:pPr>
      <w:r w:rsidRPr="001B5273">
        <w:rPr>
          <w:rFonts w:ascii="Times New Roman" w:hAnsi="Times New Roman" w:cs="Times New Roman"/>
          <w:sz w:val="24"/>
          <w:szCs w:val="24"/>
          <w:lang w:val="en-US"/>
        </w:rPr>
        <w:lastRenderedPageBreak/>
        <w:t>Rossini,</w:t>
      </w:r>
      <w:r w:rsidRPr="001B5273">
        <w:rPr>
          <w:rFonts w:ascii="Times New Roman" w:hAnsi="Times New Roman" w:cs="Times New Roman"/>
          <w:spacing w:val="15"/>
          <w:sz w:val="24"/>
          <w:szCs w:val="24"/>
          <w:lang w:val="en-US"/>
        </w:rPr>
        <w:t xml:space="preserve"> </w:t>
      </w:r>
      <w:r w:rsidRPr="001B5273">
        <w:rPr>
          <w:rFonts w:ascii="Times New Roman" w:hAnsi="Times New Roman" w:cs="Times New Roman"/>
          <w:sz w:val="24"/>
          <w:szCs w:val="24"/>
          <w:lang w:val="en-US"/>
        </w:rPr>
        <w:t>P.</w:t>
      </w:r>
      <w:r w:rsidRPr="001B5273">
        <w:rPr>
          <w:rFonts w:ascii="Times New Roman" w:hAnsi="Times New Roman" w:cs="Times New Roman"/>
          <w:spacing w:val="15"/>
          <w:sz w:val="24"/>
          <w:szCs w:val="24"/>
          <w:lang w:val="en-US"/>
        </w:rPr>
        <w:t xml:space="preserve"> </w:t>
      </w:r>
      <w:r w:rsidRPr="001B5273">
        <w:rPr>
          <w:rFonts w:ascii="Times New Roman" w:hAnsi="Times New Roman" w:cs="Times New Roman"/>
          <w:sz w:val="24"/>
          <w:szCs w:val="24"/>
          <w:lang w:val="en-US"/>
        </w:rPr>
        <w:t>(2000).</w:t>
      </w:r>
      <w:r w:rsidRPr="001B5273">
        <w:rPr>
          <w:rFonts w:ascii="Times New Roman" w:hAnsi="Times New Roman" w:cs="Times New Roman"/>
          <w:spacing w:val="15"/>
          <w:sz w:val="24"/>
          <w:szCs w:val="24"/>
          <w:lang w:val="en-US"/>
        </w:rPr>
        <w:t xml:space="preserve"> </w:t>
      </w:r>
      <w:r w:rsidRPr="00EA22AD">
        <w:rPr>
          <w:rFonts w:ascii="Times New Roman" w:hAnsi="Times New Roman" w:cs="Times New Roman"/>
          <w:i/>
          <w:sz w:val="24"/>
          <w:szCs w:val="24"/>
          <w:lang w:val="en-US"/>
        </w:rPr>
        <w:t>Using</w:t>
      </w:r>
      <w:r w:rsidRPr="00EA22AD">
        <w:rPr>
          <w:rFonts w:ascii="Times New Roman" w:hAnsi="Times New Roman" w:cs="Times New Roman"/>
          <w:i/>
          <w:spacing w:val="15"/>
          <w:sz w:val="24"/>
          <w:szCs w:val="24"/>
          <w:lang w:val="en-US"/>
        </w:rPr>
        <w:t xml:space="preserve"> </w:t>
      </w:r>
      <w:r w:rsidRPr="00EA22AD">
        <w:rPr>
          <w:rFonts w:ascii="Times New Roman" w:hAnsi="Times New Roman" w:cs="Times New Roman"/>
          <w:i/>
          <w:sz w:val="24"/>
          <w:szCs w:val="24"/>
          <w:lang w:val="en-US"/>
        </w:rPr>
        <w:t>Expert</w:t>
      </w:r>
      <w:r w:rsidRPr="00EA22AD">
        <w:rPr>
          <w:rFonts w:ascii="Times New Roman" w:hAnsi="Times New Roman" w:cs="Times New Roman"/>
          <w:i/>
          <w:spacing w:val="15"/>
          <w:sz w:val="24"/>
          <w:szCs w:val="24"/>
          <w:lang w:val="en-US"/>
        </w:rPr>
        <w:t xml:space="preserve"> </w:t>
      </w:r>
      <w:r w:rsidRPr="00EA22AD">
        <w:rPr>
          <w:rFonts w:ascii="Times New Roman" w:hAnsi="Times New Roman" w:cs="Times New Roman"/>
          <w:i/>
          <w:sz w:val="24"/>
          <w:szCs w:val="24"/>
          <w:lang w:val="en-US"/>
        </w:rPr>
        <w:t>Systems and Artificial Intelligence For Real Estate</w:t>
      </w:r>
      <w:r w:rsidR="00A469D2" w:rsidRPr="00EA22AD">
        <w:rPr>
          <w:rFonts w:ascii="Times New Roman" w:hAnsi="Times New Roman" w:cs="Times New Roman"/>
          <w:i/>
          <w:sz w:val="24"/>
          <w:szCs w:val="24"/>
          <w:lang w:val="en-US"/>
        </w:rPr>
        <w:t xml:space="preserve"> </w:t>
      </w:r>
      <w:r w:rsidRPr="00EA22AD">
        <w:rPr>
          <w:rFonts w:ascii="Times New Roman" w:hAnsi="Times New Roman" w:cs="Times New Roman"/>
          <w:i/>
          <w:sz w:val="24"/>
          <w:szCs w:val="24"/>
          <w:lang w:val="en-US"/>
        </w:rPr>
        <w:t>Forecasting.</w:t>
      </w:r>
      <w:r w:rsidRPr="00631478">
        <w:rPr>
          <w:rFonts w:ascii="Times New Roman" w:hAnsi="Times New Roman" w:cs="Times New Roman"/>
          <w:sz w:val="24"/>
          <w:szCs w:val="24"/>
          <w:lang w:val="en-US"/>
        </w:rPr>
        <w:t xml:space="preserve"> Sixth Annual Pacific-Rim Real Estate Society Conference.</w:t>
      </w:r>
    </w:p>
    <w:p w14:paraId="648588AD" w14:textId="3A7FCF3A" w:rsidR="00F52FF0" w:rsidRPr="00631478" w:rsidRDefault="00F52FF0" w:rsidP="00EF6BC3">
      <w:pPr>
        <w:spacing w:before="8" w:after="0" w:line="360" w:lineRule="auto"/>
        <w:ind w:left="709" w:hanging="709"/>
        <w:rPr>
          <w:rFonts w:ascii="Times New Roman" w:hAnsi="Times New Roman" w:cs="Times New Roman"/>
          <w:sz w:val="24"/>
          <w:szCs w:val="24"/>
          <w:lang w:val="en-US"/>
        </w:rPr>
      </w:pPr>
      <w:r w:rsidRPr="00EF6BC3">
        <w:rPr>
          <w:rFonts w:ascii="Times New Roman" w:hAnsi="Times New Roman" w:cs="Times New Roman"/>
          <w:sz w:val="24"/>
          <w:szCs w:val="24"/>
        </w:rPr>
        <w:t xml:space="preserve">Treviño, J.  </w:t>
      </w:r>
      <w:r w:rsidRPr="00631478">
        <w:rPr>
          <w:rFonts w:ascii="Times New Roman" w:hAnsi="Times New Roman" w:cs="Times New Roman"/>
          <w:sz w:val="24"/>
          <w:szCs w:val="24"/>
          <w:lang w:val="es-ES_tradnl"/>
        </w:rPr>
        <w:t>(20</w:t>
      </w:r>
      <w:r w:rsidR="00CD6699">
        <w:rPr>
          <w:rFonts w:ascii="Times New Roman" w:hAnsi="Times New Roman" w:cs="Times New Roman"/>
          <w:sz w:val="24"/>
          <w:szCs w:val="24"/>
          <w:lang w:val="es-ES_tradnl"/>
        </w:rPr>
        <w:t xml:space="preserve">20). </w:t>
      </w:r>
      <w:r w:rsidR="00CD6699" w:rsidRPr="00EA22AD">
        <w:rPr>
          <w:rFonts w:ascii="Times New Roman" w:hAnsi="Times New Roman" w:cs="Times New Roman"/>
          <w:i/>
          <w:sz w:val="24"/>
          <w:szCs w:val="24"/>
          <w:lang w:val="es-ES_tradnl"/>
        </w:rPr>
        <w:t>Demografía, comorbilidad y</w:t>
      </w:r>
      <w:r w:rsidRPr="00EA22AD">
        <w:rPr>
          <w:rFonts w:ascii="Times New Roman" w:hAnsi="Times New Roman" w:cs="Times New Roman"/>
          <w:i/>
          <w:sz w:val="24"/>
          <w:szCs w:val="24"/>
          <w:lang w:val="es-ES_tradnl"/>
        </w:rPr>
        <w:t xml:space="preserve"> condiciones médicas de los pacientes hospitalizados por covid-19 en México.</w:t>
      </w:r>
      <w:r w:rsidRPr="00631478">
        <w:rPr>
          <w:rFonts w:ascii="Times New Roman" w:hAnsi="Times New Roman" w:cs="Times New Roman"/>
          <w:sz w:val="24"/>
          <w:szCs w:val="24"/>
          <w:lang w:val="es-ES_tradnl"/>
        </w:rPr>
        <w:t xml:space="preserve"> </w:t>
      </w:r>
      <w:r w:rsidRPr="00631478">
        <w:rPr>
          <w:rFonts w:ascii="Times New Roman" w:hAnsi="Times New Roman" w:cs="Times New Roman"/>
          <w:sz w:val="24"/>
          <w:szCs w:val="24"/>
          <w:lang w:val="en-US"/>
        </w:rPr>
        <w:t>Middle Atlantic Review of Latin American Studies, 2020, vol</w:t>
      </w:r>
      <w:proofErr w:type="gramStart"/>
      <w:r w:rsidRPr="00631478">
        <w:rPr>
          <w:rFonts w:ascii="Times New Roman" w:hAnsi="Times New Roman" w:cs="Times New Roman"/>
          <w:sz w:val="24"/>
          <w:szCs w:val="24"/>
          <w:lang w:val="en-US"/>
        </w:rPr>
        <w:t>4,No.</w:t>
      </w:r>
      <w:proofErr w:type="gramEnd"/>
      <w:r w:rsidRPr="00631478">
        <w:rPr>
          <w:rFonts w:ascii="Times New Roman" w:hAnsi="Times New Roman" w:cs="Times New Roman"/>
          <w:sz w:val="24"/>
          <w:szCs w:val="24"/>
          <w:lang w:val="en-US"/>
        </w:rPr>
        <w:t>1 49-70</w:t>
      </w:r>
    </w:p>
    <w:p w14:paraId="7C4EE314" w14:textId="76D98F76" w:rsidR="001E133E" w:rsidRPr="003A38B7" w:rsidRDefault="001E133E" w:rsidP="00EF6BC3">
      <w:pPr>
        <w:spacing w:line="360" w:lineRule="auto"/>
        <w:ind w:left="709" w:hanging="709"/>
        <w:contextualSpacing/>
        <w:jc w:val="both"/>
        <w:rPr>
          <w:rFonts w:ascii="Times New Roman" w:hAnsi="Times New Roman" w:cs="Times New Roman"/>
          <w:sz w:val="24"/>
          <w:szCs w:val="24"/>
          <w:lang w:val="en-US"/>
        </w:rPr>
      </w:pPr>
      <w:r w:rsidRPr="001B5273">
        <w:rPr>
          <w:rFonts w:ascii="Times New Roman" w:hAnsi="Times New Roman" w:cs="Times New Roman"/>
          <w:sz w:val="24"/>
          <w:szCs w:val="24"/>
          <w:lang w:val="en-US"/>
        </w:rPr>
        <w:t>Turban,</w:t>
      </w:r>
      <w:r w:rsidRPr="001B5273">
        <w:rPr>
          <w:rFonts w:ascii="Times New Roman" w:hAnsi="Times New Roman" w:cs="Times New Roman"/>
          <w:spacing w:val="45"/>
          <w:sz w:val="24"/>
          <w:szCs w:val="24"/>
          <w:lang w:val="en-US"/>
        </w:rPr>
        <w:t xml:space="preserve"> </w:t>
      </w:r>
      <w:r w:rsidRPr="001B5273">
        <w:rPr>
          <w:rFonts w:ascii="Times New Roman" w:hAnsi="Times New Roman" w:cs="Times New Roman"/>
          <w:sz w:val="24"/>
          <w:szCs w:val="24"/>
          <w:lang w:val="en-US"/>
        </w:rPr>
        <w:t>E.</w:t>
      </w:r>
      <w:r w:rsidRPr="001B5273">
        <w:rPr>
          <w:rFonts w:ascii="Times New Roman" w:hAnsi="Times New Roman" w:cs="Times New Roman"/>
          <w:spacing w:val="45"/>
          <w:sz w:val="24"/>
          <w:szCs w:val="24"/>
          <w:lang w:val="en-US"/>
        </w:rPr>
        <w:t xml:space="preserve"> </w:t>
      </w:r>
      <w:r w:rsidRPr="001B5273">
        <w:rPr>
          <w:rFonts w:ascii="Times New Roman" w:hAnsi="Times New Roman" w:cs="Times New Roman"/>
          <w:sz w:val="24"/>
          <w:szCs w:val="24"/>
          <w:lang w:val="en-US"/>
        </w:rPr>
        <w:t>(1995).</w:t>
      </w:r>
      <w:r w:rsidRPr="001B5273">
        <w:rPr>
          <w:rFonts w:ascii="Times New Roman" w:hAnsi="Times New Roman" w:cs="Times New Roman"/>
          <w:spacing w:val="45"/>
          <w:sz w:val="24"/>
          <w:szCs w:val="24"/>
          <w:lang w:val="en-US"/>
        </w:rPr>
        <w:t xml:space="preserve"> </w:t>
      </w:r>
      <w:r w:rsidRPr="00EA22AD">
        <w:rPr>
          <w:rFonts w:ascii="Times New Roman" w:hAnsi="Times New Roman" w:cs="Times New Roman"/>
          <w:i/>
          <w:sz w:val="24"/>
          <w:szCs w:val="24"/>
          <w:lang w:val="en-US"/>
        </w:rPr>
        <w:t>Decision</w:t>
      </w:r>
      <w:r w:rsidRPr="00EA22AD">
        <w:rPr>
          <w:rFonts w:ascii="Times New Roman" w:hAnsi="Times New Roman" w:cs="Times New Roman"/>
          <w:i/>
          <w:spacing w:val="45"/>
          <w:sz w:val="24"/>
          <w:szCs w:val="24"/>
          <w:lang w:val="en-US"/>
        </w:rPr>
        <w:t xml:space="preserve"> </w:t>
      </w:r>
      <w:r w:rsidRPr="00EA22AD">
        <w:rPr>
          <w:rFonts w:ascii="Times New Roman" w:hAnsi="Times New Roman" w:cs="Times New Roman"/>
          <w:i/>
          <w:sz w:val="24"/>
          <w:szCs w:val="24"/>
          <w:lang w:val="en-US"/>
        </w:rPr>
        <w:t>Support</w:t>
      </w:r>
      <w:r w:rsidRPr="00EA22AD">
        <w:rPr>
          <w:rFonts w:ascii="Times New Roman" w:hAnsi="Times New Roman" w:cs="Times New Roman"/>
          <w:i/>
          <w:spacing w:val="45"/>
          <w:sz w:val="24"/>
          <w:szCs w:val="24"/>
          <w:lang w:val="en-US"/>
        </w:rPr>
        <w:t xml:space="preserve"> </w:t>
      </w:r>
      <w:r w:rsidRPr="00EA22AD">
        <w:rPr>
          <w:rFonts w:ascii="Times New Roman" w:hAnsi="Times New Roman" w:cs="Times New Roman"/>
          <w:i/>
          <w:sz w:val="24"/>
          <w:szCs w:val="24"/>
          <w:lang w:val="en-US"/>
        </w:rPr>
        <w:t>and</w:t>
      </w:r>
      <w:r w:rsidRPr="00EA22AD">
        <w:rPr>
          <w:rFonts w:ascii="Times New Roman" w:hAnsi="Times New Roman" w:cs="Times New Roman"/>
          <w:i/>
          <w:spacing w:val="45"/>
          <w:sz w:val="24"/>
          <w:szCs w:val="24"/>
          <w:lang w:val="en-US"/>
        </w:rPr>
        <w:t xml:space="preserve"> </w:t>
      </w:r>
      <w:r w:rsidRPr="00EA22AD">
        <w:rPr>
          <w:rFonts w:ascii="Times New Roman" w:hAnsi="Times New Roman" w:cs="Times New Roman"/>
          <w:i/>
          <w:sz w:val="24"/>
          <w:szCs w:val="24"/>
          <w:lang w:val="en-US"/>
        </w:rPr>
        <w:t>Expert</w:t>
      </w:r>
      <w:r w:rsidRPr="00EA22AD">
        <w:rPr>
          <w:rFonts w:ascii="Times New Roman" w:hAnsi="Times New Roman" w:cs="Times New Roman"/>
          <w:i/>
          <w:spacing w:val="45"/>
          <w:sz w:val="24"/>
          <w:szCs w:val="24"/>
          <w:lang w:val="en-US"/>
        </w:rPr>
        <w:t xml:space="preserve"> </w:t>
      </w:r>
      <w:r w:rsidRPr="00EA22AD">
        <w:rPr>
          <w:rFonts w:ascii="Times New Roman" w:hAnsi="Times New Roman" w:cs="Times New Roman"/>
          <w:i/>
          <w:sz w:val="24"/>
          <w:szCs w:val="24"/>
          <w:lang w:val="en-US"/>
        </w:rPr>
        <w:t>Systems</w:t>
      </w:r>
      <w:r w:rsidRPr="001B5273">
        <w:rPr>
          <w:rFonts w:ascii="Times New Roman" w:hAnsi="Times New Roman" w:cs="Times New Roman"/>
          <w:spacing w:val="45"/>
          <w:sz w:val="24"/>
          <w:szCs w:val="24"/>
          <w:lang w:val="en-US"/>
        </w:rPr>
        <w:t xml:space="preserve"> </w:t>
      </w:r>
      <w:r w:rsidRPr="001B5273">
        <w:rPr>
          <w:rFonts w:ascii="Times New Roman" w:hAnsi="Times New Roman" w:cs="Times New Roman"/>
          <w:sz w:val="24"/>
          <w:szCs w:val="24"/>
          <w:lang w:val="en-US"/>
        </w:rPr>
        <w:t>(4ta</w:t>
      </w:r>
      <w:r w:rsidR="00CD6699">
        <w:rPr>
          <w:rFonts w:ascii="Times New Roman" w:hAnsi="Times New Roman" w:cs="Times New Roman"/>
          <w:spacing w:val="45"/>
          <w:sz w:val="24"/>
          <w:szCs w:val="24"/>
          <w:lang w:val="en-US"/>
        </w:rPr>
        <w:t>.</w:t>
      </w:r>
      <w:r w:rsidRPr="001B5273">
        <w:rPr>
          <w:rFonts w:ascii="Times New Roman" w:hAnsi="Times New Roman" w:cs="Times New Roman"/>
          <w:sz w:val="24"/>
          <w:szCs w:val="24"/>
          <w:lang w:val="en-US"/>
        </w:rPr>
        <w:t>ed).</w:t>
      </w:r>
      <w:r w:rsidRPr="001B5273">
        <w:rPr>
          <w:rFonts w:ascii="Times New Roman" w:hAnsi="Times New Roman" w:cs="Times New Roman"/>
          <w:spacing w:val="45"/>
          <w:sz w:val="24"/>
          <w:szCs w:val="24"/>
          <w:lang w:val="en-US"/>
        </w:rPr>
        <w:t xml:space="preserve"> </w:t>
      </w:r>
      <w:r w:rsidRPr="003A38B7">
        <w:rPr>
          <w:rFonts w:ascii="Times New Roman" w:hAnsi="Times New Roman" w:cs="Times New Roman"/>
          <w:sz w:val="24"/>
          <w:szCs w:val="24"/>
          <w:lang w:val="en-US"/>
        </w:rPr>
        <w:t>EE.UU.</w:t>
      </w:r>
      <w:r w:rsidR="00A469D2" w:rsidRPr="003A38B7">
        <w:rPr>
          <w:rFonts w:ascii="Times New Roman" w:hAnsi="Times New Roman" w:cs="Times New Roman"/>
          <w:sz w:val="24"/>
          <w:szCs w:val="24"/>
          <w:lang w:val="en-US"/>
        </w:rPr>
        <w:t xml:space="preserve"> </w:t>
      </w:r>
      <w:r w:rsidRPr="003A38B7">
        <w:rPr>
          <w:rFonts w:ascii="Times New Roman" w:hAnsi="Times New Roman" w:cs="Times New Roman"/>
          <w:sz w:val="24"/>
          <w:szCs w:val="24"/>
          <w:lang w:val="en-US"/>
        </w:rPr>
        <w:t>Prentice-Hall.</w:t>
      </w:r>
    </w:p>
    <w:p w14:paraId="534263E2" w14:textId="4770467F" w:rsidR="009E3960" w:rsidRPr="00631478" w:rsidRDefault="00C42A1C" w:rsidP="00EF6BC3">
      <w:pPr>
        <w:spacing w:line="360" w:lineRule="auto"/>
        <w:ind w:left="709" w:hanging="709"/>
        <w:contextualSpacing/>
        <w:jc w:val="both"/>
        <w:rPr>
          <w:rFonts w:ascii="Times New Roman" w:hAnsi="Times New Roman" w:cs="Times New Roman"/>
          <w:sz w:val="24"/>
          <w:szCs w:val="24"/>
        </w:rPr>
      </w:pPr>
      <w:r w:rsidRPr="001B5273">
        <w:rPr>
          <w:rFonts w:ascii="Times New Roman" w:hAnsi="Times New Roman" w:cs="Times New Roman"/>
          <w:sz w:val="24"/>
          <w:szCs w:val="24"/>
          <w:lang w:val="en-US"/>
        </w:rPr>
        <w:t xml:space="preserve">Zimmermann H-J. (2001). </w:t>
      </w:r>
      <w:r w:rsidRPr="00EA22AD">
        <w:rPr>
          <w:rFonts w:ascii="Times New Roman" w:hAnsi="Times New Roman" w:cs="Times New Roman"/>
          <w:i/>
          <w:sz w:val="24"/>
          <w:szCs w:val="24"/>
          <w:lang w:val="en-US"/>
        </w:rPr>
        <w:t>Fuzzy Set Theory—and Applications</w:t>
      </w:r>
      <w:r w:rsidRPr="001B5273">
        <w:rPr>
          <w:rFonts w:ascii="Times New Roman" w:hAnsi="Times New Roman" w:cs="Times New Roman"/>
          <w:sz w:val="24"/>
          <w:szCs w:val="24"/>
          <w:lang w:val="en-US"/>
        </w:rPr>
        <w:t>, 4th Rev</w:t>
      </w:r>
      <w:r w:rsidRPr="00CD6699">
        <w:rPr>
          <w:rFonts w:ascii="Times New Roman" w:hAnsi="Times New Roman" w:cs="Times New Roman"/>
          <w:sz w:val="24"/>
          <w:szCs w:val="24"/>
          <w:lang w:val="en-US"/>
        </w:rPr>
        <w:t xml:space="preserve">. ed. </w:t>
      </w:r>
      <w:r w:rsidRPr="00631478">
        <w:rPr>
          <w:rFonts w:ascii="Times New Roman" w:hAnsi="Times New Roman" w:cs="Times New Roman"/>
          <w:sz w:val="24"/>
          <w:szCs w:val="24"/>
        </w:rPr>
        <w:t>Boston: Kluwer Academic Publishers.</w:t>
      </w:r>
    </w:p>
    <w:p w14:paraId="2875EE1A" w14:textId="77777777" w:rsidR="009B5AEC" w:rsidRDefault="009B5AEC" w:rsidP="00E261C8">
      <w:pPr>
        <w:spacing w:line="360" w:lineRule="auto"/>
        <w:ind w:left="851" w:hanging="851"/>
        <w:contextualSpacing/>
        <w:jc w:val="both"/>
        <w:rPr>
          <w:rFonts w:ascii="Times New Roman" w:hAnsi="Times New Roman" w:cs="Times New Roman"/>
          <w:i/>
          <w:sz w:val="24"/>
          <w:szCs w:val="24"/>
        </w:rPr>
      </w:pPr>
    </w:p>
    <w:p w14:paraId="41F68DBD" w14:textId="77777777" w:rsidR="008E3DAD" w:rsidRDefault="008E3DAD" w:rsidP="00225FD5">
      <w:pPr>
        <w:spacing w:line="360" w:lineRule="auto"/>
        <w:contextualSpacing/>
        <w:jc w:val="both"/>
        <w:rPr>
          <w:rFonts w:ascii="Times New Roman" w:hAnsi="Times New Roman" w:cs="Times New Roman"/>
          <w:i/>
          <w:sz w:val="24"/>
          <w:szCs w:val="24"/>
        </w:rPr>
      </w:pPr>
    </w:p>
    <w:tbl>
      <w:tblPr>
        <w:tblStyle w:val="Tablaconcuadrcula"/>
        <w:tblpPr w:leftFromText="141" w:rightFromText="141" w:vertAnchor="text" w:horzAnchor="page" w:tblpX="2132" w:tblpY="-550"/>
        <w:tblW w:w="0" w:type="auto"/>
        <w:tblLook w:val="04A0" w:firstRow="1" w:lastRow="0" w:firstColumn="1" w:lastColumn="0" w:noHBand="0" w:noVBand="1"/>
      </w:tblPr>
      <w:tblGrid>
        <w:gridCol w:w="4489"/>
        <w:gridCol w:w="4489"/>
      </w:tblGrid>
      <w:tr w:rsidR="008E3DAD" w:rsidRPr="00225FD5" w14:paraId="2CF2F95E" w14:textId="77777777" w:rsidTr="008E3DAD">
        <w:tc>
          <w:tcPr>
            <w:tcW w:w="4489" w:type="dxa"/>
          </w:tcPr>
          <w:p w14:paraId="7A339E11" w14:textId="77777777" w:rsidR="008E3DAD" w:rsidRPr="00225FD5" w:rsidRDefault="008E3DAD" w:rsidP="008E3DAD">
            <w:pPr>
              <w:rPr>
                <w:rFonts w:ascii="Times New Roman" w:hAnsi="Times New Roman" w:cs="Times New Roman"/>
                <w:bCs/>
                <w:color w:val="000000" w:themeColor="text1"/>
                <w:sz w:val="24"/>
                <w:szCs w:val="24"/>
              </w:rPr>
            </w:pPr>
            <w:r w:rsidRPr="00225FD5">
              <w:rPr>
                <w:rFonts w:ascii="Times New Roman" w:hAnsi="Times New Roman" w:cs="Times New Roman"/>
                <w:bCs/>
                <w:color w:val="000000" w:themeColor="text1"/>
                <w:sz w:val="24"/>
                <w:szCs w:val="24"/>
              </w:rPr>
              <w:t>Rol de Contribución</w:t>
            </w:r>
          </w:p>
        </w:tc>
        <w:tc>
          <w:tcPr>
            <w:tcW w:w="4489" w:type="dxa"/>
          </w:tcPr>
          <w:p w14:paraId="2943E69E" w14:textId="77777777" w:rsidR="008E3DAD" w:rsidRPr="00225FD5" w:rsidRDefault="008E3DAD" w:rsidP="008E3DAD">
            <w:pPr>
              <w:rPr>
                <w:rFonts w:ascii="Times New Roman" w:hAnsi="Times New Roman" w:cs="Times New Roman"/>
                <w:bCs/>
                <w:color w:val="000000" w:themeColor="text1"/>
                <w:sz w:val="24"/>
                <w:szCs w:val="24"/>
              </w:rPr>
            </w:pPr>
            <w:r w:rsidRPr="00225FD5">
              <w:rPr>
                <w:rFonts w:ascii="Times New Roman" w:hAnsi="Times New Roman" w:cs="Times New Roman"/>
                <w:bCs/>
                <w:color w:val="000000" w:themeColor="text1"/>
                <w:sz w:val="24"/>
                <w:szCs w:val="24"/>
              </w:rPr>
              <w:t>Autor(es)</w:t>
            </w:r>
          </w:p>
        </w:tc>
      </w:tr>
      <w:tr w:rsidR="008E3DAD" w:rsidRPr="00225FD5" w14:paraId="31E6C25D" w14:textId="77777777" w:rsidTr="008E3DAD">
        <w:tc>
          <w:tcPr>
            <w:tcW w:w="4489" w:type="dxa"/>
          </w:tcPr>
          <w:p w14:paraId="005546F2" w14:textId="77777777"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Conceptualización</w:t>
            </w:r>
          </w:p>
        </w:tc>
        <w:tc>
          <w:tcPr>
            <w:tcW w:w="4489" w:type="dxa"/>
          </w:tcPr>
          <w:p w14:paraId="628F6371" w14:textId="1F276228"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Dra. Norma Verónica Ramírez(principal), Dr. Martín Laguna Estrada(apoyo), Dra. Patricia Galván Morales(apoyo), M.I. Norma Natalia Rubín Ramírez(apoyo)</w:t>
            </w:r>
          </w:p>
        </w:tc>
      </w:tr>
      <w:tr w:rsidR="008E3DAD" w:rsidRPr="00225FD5" w14:paraId="102ADCE8" w14:textId="77777777" w:rsidTr="008E3DAD">
        <w:tc>
          <w:tcPr>
            <w:tcW w:w="4489" w:type="dxa"/>
          </w:tcPr>
          <w:p w14:paraId="7CBB499D" w14:textId="77777777"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Metodología</w:t>
            </w:r>
          </w:p>
        </w:tc>
        <w:tc>
          <w:tcPr>
            <w:tcW w:w="4489" w:type="dxa"/>
          </w:tcPr>
          <w:p w14:paraId="38041874" w14:textId="5C964EDD"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Dra. Norma Verónica Ramírez(principal), Dr. Martín Laguna Estrada(apoyo), Dra. Patricia Galván Morales(apoyo), M.I. Norma Natalia Rubín Ramírez(apoyo)</w:t>
            </w:r>
          </w:p>
        </w:tc>
      </w:tr>
      <w:tr w:rsidR="008E3DAD" w:rsidRPr="00225FD5" w14:paraId="19B0990E" w14:textId="77777777" w:rsidTr="008E3DAD">
        <w:tc>
          <w:tcPr>
            <w:tcW w:w="4489" w:type="dxa"/>
          </w:tcPr>
          <w:p w14:paraId="57695DB0" w14:textId="77777777"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Diseño del Sistema Experto</w:t>
            </w:r>
          </w:p>
        </w:tc>
        <w:tc>
          <w:tcPr>
            <w:tcW w:w="4489" w:type="dxa"/>
          </w:tcPr>
          <w:p w14:paraId="003C05A1" w14:textId="77777777"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Dra. Norma Verónica Ramírez(principal), Dra. Patricia Galván Morales(apoyo), M.I. Norma Natalia Rubín Ramírez(apoyo)</w:t>
            </w:r>
          </w:p>
        </w:tc>
      </w:tr>
      <w:tr w:rsidR="008E3DAD" w:rsidRPr="00225FD5" w14:paraId="58D7CB67" w14:textId="77777777" w:rsidTr="008E3DAD">
        <w:tc>
          <w:tcPr>
            <w:tcW w:w="4489" w:type="dxa"/>
          </w:tcPr>
          <w:p w14:paraId="26EC5DF8" w14:textId="77777777"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Validación</w:t>
            </w:r>
          </w:p>
        </w:tc>
        <w:tc>
          <w:tcPr>
            <w:tcW w:w="4489" w:type="dxa"/>
          </w:tcPr>
          <w:p w14:paraId="54DDB78F" w14:textId="49C8618D"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Dra. Norma Verónica Ramírez(principal), Dr. Martín Laguna Estrada(apoyo), Dra. Patricia Galván Morales(apoyo), M.I. Norma Natalia Rubín Ramírez(apoyo)</w:t>
            </w:r>
          </w:p>
        </w:tc>
      </w:tr>
      <w:tr w:rsidR="008E3DAD" w:rsidRPr="00225FD5" w14:paraId="2257E0DE" w14:textId="77777777" w:rsidTr="008E3DAD">
        <w:tc>
          <w:tcPr>
            <w:tcW w:w="4489" w:type="dxa"/>
          </w:tcPr>
          <w:p w14:paraId="69A3222E" w14:textId="77777777"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Normalización de datos</w:t>
            </w:r>
          </w:p>
        </w:tc>
        <w:tc>
          <w:tcPr>
            <w:tcW w:w="4489" w:type="dxa"/>
          </w:tcPr>
          <w:p w14:paraId="326330E7" w14:textId="77777777"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Dra. Patricia Galván Morales(principal), M.I. Norma Natalia Rubín Ramírez(apoyo)</w:t>
            </w:r>
          </w:p>
        </w:tc>
      </w:tr>
      <w:tr w:rsidR="008E3DAD" w:rsidRPr="00225FD5" w14:paraId="1C6D7FBD" w14:textId="77777777" w:rsidTr="008E3DAD">
        <w:tc>
          <w:tcPr>
            <w:tcW w:w="4489" w:type="dxa"/>
          </w:tcPr>
          <w:p w14:paraId="205A5B0C" w14:textId="7BA275B3"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Escritura, Revisión, Edición y Visualización</w:t>
            </w:r>
          </w:p>
        </w:tc>
        <w:tc>
          <w:tcPr>
            <w:tcW w:w="4489" w:type="dxa"/>
          </w:tcPr>
          <w:p w14:paraId="4563B041" w14:textId="47E51DA7"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Dr. Martín Laguna Estrada (principal), Dra. Norma Verónica Ramírez (apoyo)</w:t>
            </w:r>
          </w:p>
        </w:tc>
      </w:tr>
      <w:tr w:rsidR="008E3DAD" w:rsidRPr="00225FD5" w14:paraId="370B3BFB" w14:textId="77777777" w:rsidTr="008E3DAD">
        <w:tc>
          <w:tcPr>
            <w:tcW w:w="4489" w:type="dxa"/>
          </w:tcPr>
          <w:p w14:paraId="2FCA2C22" w14:textId="79F5A061"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Adquisición de fondos</w:t>
            </w:r>
          </w:p>
        </w:tc>
        <w:tc>
          <w:tcPr>
            <w:tcW w:w="4489" w:type="dxa"/>
          </w:tcPr>
          <w:p w14:paraId="7A0BF036" w14:textId="42D0FF12" w:rsidR="008E3DAD" w:rsidRPr="00225FD5" w:rsidRDefault="008E3DAD" w:rsidP="00225FD5">
            <w:pPr>
              <w:spacing w:after="0"/>
              <w:rPr>
                <w:rFonts w:ascii="Times New Roman" w:hAnsi="Times New Roman" w:cs="Times New Roman"/>
                <w:bCs/>
                <w:sz w:val="24"/>
                <w:szCs w:val="24"/>
              </w:rPr>
            </w:pPr>
            <w:r w:rsidRPr="00225FD5">
              <w:rPr>
                <w:rFonts w:ascii="Times New Roman" w:hAnsi="Times New Roman" w:cs="Times New Roman"/>
                <w:bCs/>
                <w:sz w:val="24"/>
                <w:szCs w:val="24"/>
              </w:rPr>
              <w:t>Dra. Patricia Galván Morales (principal), Dra. Norma Veróni</w:t>
            </w:r>
            <w:r w:rsidR="000227D2" w:rsidRPr="00225FD5">
              <w:rPr>
                <w:rFonts w:ascii="Times New Roman" w:hAnsi="Times New Roman" w:cs="Times New Roman"/>
                <w:bCs/>
                <w:sz w:val="24"/>
                <w:szCs w:val="24"/>
              </w:rPr>
              <w:t>ca Ramírez(apoyo), Dr. Martí</w:t>
            </w:r>
            <w:r w:rsidRPr="00225FD5">
              <w:rPr>
                <w:rFonts w:ascii="Times New Roman" w:hAnsi="Times New Roman" w:cs="Times New Roman"/>
                <w:bCs/>
                <w:sz w:val="24"/>
                <w:szCs w:val="24"/>
              </w:rPr>
              <w:t>n Laguna Estrada(apoyo), M.I. Norma Natalia Rubín Ramírez(apoyo)</w:t>
            </w:r>
          </w:p>
        </w:tc>
      </w:tr>
    </w:tbl>
    <w:p w14:paraId="199DD887" w14:textId="77777777" w:rsidR="008E3DAD" w:rsidRPr="008E3DAD" w:rsidRDefault="008E3DAD" w:rsidP="008E3DAD">
      <w:pPr>
        <w:spacing w:line="360" w:lineRule="auto"/>
        <w:contextualSpacing/>
        <w:jc w:val="both"/>
        <w:rPr>
          <w:rFonts w:ascii="Times New Roman" w:hAnsi="Times New Roman" w:cs="Times New Roman"/>
          <w:sz w:val="24"/>
          <w:szCs w:val="24"/>
        </w:rPr>
      </w:pPr>
    </w:p>
    <w:sectPr w:rsidR="008E3DAD" w:rsidRPr="008E3DAD" w:rsidSect="00527435">
      <w:headerReference w:type="default" r:id="rId35"/>
      <w:footerReference w:type="default" r:id="rId36"/>
      <w:pgSz w:w="12240" w:h="15840"/>
      <w:pgMar w:top="1276" w:right="1608" w:bottom="709" w:left="1843"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4F9DC" w14:textId="77777777" w:rsidR="00AD1E6F" w:rsidRDefault="00AD1E6F" w:rsidP="001E133E">
      <w:pPr>
        <w:spacing w:after="0" w:line="240" w:lineRule="auto"/>
      </w:pPr>
      <w:r>
        <w:separator/>
      </w:r>
    </w:p>
  </w:endnote>
  <w:endnote w:type="continuationSeparator" w:id="0">
    <w:p w14:paraId="70A4D6A9" w14:textId="77777777" w:rsidR="00AD1E6F" w:rsidRDefault="00AD1E6F" w:rsidP="001E1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8E60" w14:textId="6D46FFCD" w:rsidR="00725383" w:rsidRDefault="00725383">
    <w:pPr>
      <w:pStyle w:val="Piedepgina"/>
    </w:pPr>
    <w:r>
      <w:t xml:space="preserve">                   </w:t>
    </w:r>
    <w:r w:rsidRPr="002A3D98">
      <w:rPr>
        <w:noProof/>
        <w:lang w:val="es-ES" w:eastAsia="es-ES"/>
      </w:rPr>
      <w:drawing>
        <wp:inline distT="0" distB="0" distL="0" distR="0" wp14:anchorId="52456826" wp14:editId="4BB96913">
          <wp:extent cx="1600200" cy="419100"/>
          <wp:effectExtent l="0" t="0" r="0" b="0"/>
          <wp:docPr id="1194271386" name="Imagen 119427138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A3829">
      <w:rPr>
        <w:rFonts w:cstheme="minorHAnsi"/>
        <w:b/>
        <w:szCs w:val="18"/>
      </w:rPr>
      <w:t>Vol. 1</w:t>
    </w:r>
    <w:r>
      <w:rPr>
        <w:rFonts w:cstheme="minorHAnsi"/>
        <w:b/>
        <w:szCs w:val="18"/>
      </w:rPr>
      <w:t>3</w:t>
    </w:r>
    <w:r w:rsidRPr="00CA3829">
      <w:rPr>
        <w:rFonts w:cstheme="minorHAnsi"/>
        <w:b/>
        <w:szCs w:val="18"/>
      </w:rPr>
      <w:t xml:space="preserve">, Núm. 26 </w:t>
    </w:r>
    <w:proofErr w:type="gramStart"/>
    <w:r w:rsidRPr="00CA3829">
      <w:rPr>
        <w:rFonts w:cstheme="minorHAnsi"/>
        <w:b/>
        <w:szCs w:val="18"/>
      </w:rPr>
      <w:t>Enero</w:t>
    </w:r>
    <w:proofErr w:type="gramEnd"/>
    <w:r w:rsidRPr="00CA3829">
      <w:rPr>
        <w:rFonts w:cstheme="minorHAnsi"/>
        <w:b/>
        <w:szCs w:val="18"/>
      </w:rPr>
      <w:t xml:space="preserve"> - Junio 2023, e</w:t>
    </w:r>
    <w:r w:rsidR="00667DAF">
      <w:rPr>
        <w:rFonts w:cstheme="minorHAnsi"/>
        <w:b/>
        <w:szCs w:val="18"/>
      </w:rPr>
      <w:t>499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FB3EC" w14:textId="77777777" w:rsidR="00AD1E6F" w:rsidRDefault="00AD1E6F" w:rsidP="001E133E">
      <w:pPr>
        <w:spacing w:after="0" w:line="240" w:lineRule="auto"/>
      </w:pPr>
      <w:r>
        <w:separator/>
      </w:r>
    </w:p>
  </w:footnote>
  <w:footnote w:type="continuationSeparator" w:id="0">
    <w:p w14:paraId="2999168A" w14:textId="77777777" w:rsidR="00AD1E6F" w:rsidRDefault="00AD1E6F" w:rsidP="001E1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7921" w14:textId="4CD47011" w:rsidR="00725383" w:rsidRDefault="00725383">
    <w:pPr>
      <w:spacing w:after="0" w:line="0" w:lineRule="atLeast"/>
      <w:rPr>
        <w:sz w:val="0"/>
        <w:szCs w:val="0"/>
      </w:rPr>
    </w:pPr>
    <w:r w:rsidRPr="002A3D98">
      <w:rPr>
        <w:noProof/>
        <w:lang w:val="es-ES" w:eastAsia="es-ES"/>
      </w:rPr>
      <w:drawing>
        <wp:inline distT="0" distB="0" distL="0" distR="0" wp14:anchorId="0CDC168B" wp14:editId="72598838">
          <wp:extent cx="5397500" cy="635000"/>
          <wp:effectExtent l="0" t="0" r="0" b="0"/>
          <wp:docPr id="49972564" name="Imagen 4997256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6E6D52"/>
    <w:lvl w:ilvl="0">
      <w:start w:val="1"/>
      <w:numFmt w:val="bullet"/>
      <w:pStyle w:val="Niveldenota11"/>
      <w:lvlText w:val=""/>
      <w:lvlJc w:val="left"/>
      <w:pPr>
        <w:tabs>
          <w:tab w:val="num" w:pos="0"/>
        </w:tabs>
        <w:ind w:left="0" w:firstLine="0"/>
      </w:pPr>
      <w:rPr>
        <w:rFonts w:ascii="Symbol" w:hAnsi="Symbol" w:hint="default"/>
      </w:rPr>
    </w:lvl>
    <w:lvl w:ilvl="1">
      <w:start w:val="1"/>
      <w:numFmt w:val="bullet"/>
      <w:pStyle w:val="Niveldenota21"/>
      <w:lvlText w:val=""/>
      <w:lvlJc w:val="left"/>
      <w:pPr>
        <w:tabs>
          <w:tab w:val="num" w:pos="720"/>
        </w:tabs>
        <w:ind w:left="1080" w:hanging="360"/>
      </w:pPr>
      <w:rPr>
        <w:rFonts w:ascii="Symbol" w:hAnsi="Symbol" w:hint="default"/>
      </w:rPr>
    </w:lvl>
    <w:lvl w:ilvl="2">
      <w:start w:val="1"/>
      <w:numFmt w:val="bullet"/>
      <w:pStyle w:val="Niveldenota31"/>
      <w:lvlText w:val="o"/>
      <w:lvlJc w:val="left"/>
      <w:pPr>
        <w:tabs>
          <w:tab w:val="num" w:pos="1440"/>
        </w:tabs>
        <w:ind w:left="1800" w:hanging="360"/>
      </w:pPr>
      <w:rPr>
        <w:rFonts w:ascii="Courier New" w:hAnsi="Courier New" w:cs="Courier New" w:hint="default"/>
      </w:rPr>
    </w:lvl>
    <w:lvl w:ilvl="3">
      <w:start w:val="1"/>
      <w:numFmt w:val="bullet"/>
      <w:pStyle w:val="Niveldenota41"/>
      <w:lvlText w:val=""/>
      <w:lvlJc w:val="left"/>
      <w:pPr>
        <w:tabs>
          <w:tab w:val="num" w:pos="2160"/>
        </w:tabs>
        <w:ind w:left="2520" w:hanging="360"/>
      </w:pPr>
      <w:rPr>
        <w:rFonts w:ascii="Wingdings" w:hAnsi="Wingdings" w:hint="default"/>
      </w:rPr>
    </w:lvl>
    <w:lvl w:ilvl="4">
      <w:start w:val="1"/>
      <w:numFmt w:val="bullet"/>
      <w:pStyle w:val="Niveldenota51"/>
      <w:lvlText w:val=""/>
      <w:lvlJc w:val="left"/>
      <w:pPr>
        <w:tabs>
          <w:tab w:val="num" w:pos="2880"/>
        </w:tabs>
        <w:ind w:left="3240" w:hanging="360"/>
      </w:pPr>
      <w:rPr>
        <w:rFonts w:ascii="Wingdings" w:hAnsi="Wingdings" w:hint="default"/>
      </w:rPr>
    </w:lvl>
    <w:lvl w:ilvl="5">
      <w:start w:val="1"/>
      <w:numFmt w:val="bullet"/>
      <w:pStyle w:val="Niveldenota61"/>
      <w:lvlText w:val=""/>
      <w:lvlJc w:val="left"/>
      <w:pPr>
        <w:tabs>
          <w:tab w:val="num" w:pos="3600"/>
        </w:tabs>
        <w:ind w:left="3960" w:hanging="360"/>
      </w:pPr>
      <w:rPr>
        <w:rFonts w:ascii="Symbol" w:hAnsi="Symbol" w:hint="default"/>
      </w:rPr>
    </w:lvl>
    <w:lvl w:ilvl="6">
      <w:start w:val="1"/>
      <w:numFmt w:val="bullet"/>
      <w:pStyle w:val="Niveldenota71"/>
      <w:lvlText w:val="o"/>
      <w:lvlJc w:val="left"/>
      <w:pPr>
        <w:tabs>
          <w:tab w:val="num" w:pos="4320"/>
        </w:tabs>
        <w:ind w:left="4680" w:hanging="360"/>
      </w:pPr>
      <w:rPr>
        <w:rFonts w:ascii="Courier New" w:hAnsi="Courier New" w:cs="Courier New" w:hint="default"/>
      </w:rPr>
    </w:lvl>
    <w:lvl w:ilvl="7">
      <w:start w:val="1"/>
      <w:numFmt w:val="bullet"/>
      <w:pStyle w:val="Niveldenota81"/>
      <w:lvlText w:val=""/>
      <w:lvlJc w:val="left"/>
      <w:pPr>
        <w:tabs>
          <w:tab w:val="num" w:pos="5040"/>
        </w:tabs>
        <w:ind w:left="5400" w:hanging="360"/>
      </w:pPr>
      <w:rPr>
        <w:rFonts w:ascii="Wingdings" w:hAnsi="Wingdings" w:hint="default"/>
      </w:rPr>
    </w:lvl>
    <w:lvl w:ilvl="8">
      <w:start w:val="1"/>
      <w:numFmt w:val="bullet"/>
      <w:pStyle w:val="Niveldenota91"/>
      <w:lvlText w:val=""/>
      <w:lvlJc w:val="left"/>
      <w:pPr>
        <w:tabs>
          <w:tab w:val="num" w:pos="5760"/>
        </w:tabs>
        <w:ind w:left="6120" w:hanging="360"/>
      </w:pPr>
      <w:rPr>
        <w:rFonts w:ascii="Wingdings" w:hAnsi="Wingdings" w:hint="default"/>
      </w:rPr>
    </w:lvl>
  </w:abstractNum>
  <w:abstractNum w:abstractNumId="1" w15:restartNumberingAfterBreak="0">
    <w:nsid w:val="03D8121E"/>
    <w:multiLevelType w:val="hybridMultilevel"/>
    <w:tmpl w:val="954E3C5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11452ED"/>
    <w:multiLevelType w:val="hybridMultilevel"/>
    <w:tmpl w:val="F830D1D8"/>
    <w:lvl w:ilvl="0" w:tplc="F6687A66">
      <w:start w:val="1"/>
      <w:numFmt w:val="lowerRoman"/>
      <w:lvlText w:val="%1)"/>
      <w:lvlJc w:val="left"/>
      <w:pPr>
        <w:ind w:left="1421" w:hanging="720"/>
      </w:pPr>
      <w:rPr>
        <w:rFonts w:hint="default"/>
        <w:i/>
        <w:color w:val="333333"/>
      </w:rPr>
    </w:lvl>
    <w:lvl w:ilvl="1" w:tplc="080A0019" w:tentative="1">
      <w:start w:val="1"/>
      <w:numFmt w:val="lowerLetter"/>
      <w:lvlText w:val="%2."/>
      <w:lvlJc w:val="left"/>
      <w:pPr>
        <w:ind w:left="1781" w:hanging="360"/>
      </w:pPr>
    </w:lvl>
    <w:lvl w:ilvl="2" w:tplc="080A001B" w:tentative="1">
      <w:start w:val="1"/>
      <w:numFmt w:val="lowerRoman"/>
      <w:lvlText w:val="%3."/>
      <w:lvlJc w:val="right"/>
      <w:pPr>
        <w:ind w:left="2501" w:hanging="180"/>
      </w:pPr>
    </w:lvl>
    <w:lvl w:ilvl="3" w:tplc="080A000F" w:tentative="1">
      <w:start w:val="1"/>
      <w:numFmt w:val="decimal"/>
      <w:lvlText w:val="%4."/>
      <w:lvlJc w:val="left"/>
      <w:pPr>
        <w:ind w:left="3221" w:hanging="360"/>
      </w:pPr>
    </w:lvl>
    <w:lvl w:ilvl="4" w:tplc="080A0019" w:tentative="1">
      <w:start w:val="1"/>
      <w:numFmt w:val="lowerLetter"/>
      <w:lvlText w:val="%5."/>
      <w:lvlJc w:val="left"/>
      <w:pPr>
        <w:ind w:left="3941" w:hanging="360"/>
      </w:pPr>
    </w:lvl>
    <w:lvl w:ilvl="5" w:tplc="080A001B" w:tentative="1">
      <w:start w:val="1"/>
      <w:numFmt w:val="lowerRoman"/>
      <w:lvlText w:val="%6."/>
      <w:lvlJc w:val="right"/>
      <w:pPr>
        <w:ind w:left="4661" w:hanging="180"/>
      </w:pPr>
    </w:lvl>
    <w:lvl w:ilvl="6" w:tplc="080A000F" w:tentative="1">
      <w:start w:val="1"/>
      <w:numFmt w:val="decimal"/>
      <w:lvlText w:val="%7."/>
      <w:lvlJc w:val="left"/>
      <w:pPr>
        <w:ind w:left="5381" w:hanging="360"/>
      </w:pPr>
    </w:lvl>
    <w:lvl w:ilvl="7" w:tplc="080A0019" w:tentative="1">
      <w:start w:val="1"/>
      <w:numFmt w:val="lowerLetter"/>
      <w:lvlText w:val="%8."/>
      <w:lvlJc w:val="left"/>
      <w:pPr>
        <w:ind w:left="6101" w:hanging="360"/>
      </w:pPr>
    </w:lvl>
    <w:lvl w:ilvl="8" w:tplc="080A001B" w:tentative="1">
      <w:start w:val="1"/>
      <w:numFmt w:val="lowerRoman"/>
      <w:lvlText w:val="%9."/>
      <w:lvlJc w:val="right"/>
      <w:pPr>
        <w:ind w:left="6821" w:hanging="180"/>
      </w:pPr>
    </w:lvl>
  </w:abstractNum>
  <w:abstractNum w:abstractNumId="3" w15:restartNumberingAfterBreak="0">
    <w:nsid w:val="14983457"/>
    <w:multiLevelType w:val="hybridMultilevel"/>
    <w:tmpl w:val="66345CAE"/>
    <w:lvl w:ilvl="0" w:tplc="4D2E745C">
      <w:start w:val="1"/>
      <w:numFmt w:val="lowerRoman"/>
      <w:lvlText w:val="%1)"/>
      <w:lvlJc w:val="left"/>
      <w:pPr>
        <w:ind w:left="1080" w:hanging="720"/>
      </w:pPr>
      <w:rPr>
        <w:rFonts w:hint="default"/>
        <w:i/>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A27FC4"/>
    <w:multiLevelType w:val="hybridMultilevel"/>
    <w:tmpl w:val="19A09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316E2F"/>
    <w:multiLevelType w:val="multilevel"/>
    <w:tmpl w:val="9AB4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64754B"/>
    <w:multiLevelType w:val="hybridMultilevel"/>
    <w:tmpl w:val="AC0E27D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57A340D6"/>
    <w:multiLevelType w:val="hybridMultilevel"/>
    <w:tmpl w:val="3CB44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91B23B2"/>
    <w:multiLevelType w:val="hybridMultilevel"/>
    <w:tmpl w:val="F6C2FCAC"/>
    <w:lvl w:ilvl="0" w:tplc="80C2338C">
      <w:start w:val="1"/>
      <w:numFmt w:val="decimal"/>
      <w:lvlText w:val="%1."/>
      <w:lvlJc w:val="left"/>
      <w:pPr>
        <w:ind w:left="461" w:hanging="36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9" w15:restartNumberingAfterBreak="0">
    <w:nsid w:val="594622BF"/>
    <w:multiLevelType w:val="hybridMultilevel"/>
    <w:tmpl w:val="4024218E"/>
    <w:lvl w:ilvl="0" w:tplc="0C0A0001">
      <w:start w:val="1"/>
      <w:numFmt w:val="bullet"/>
      <w:lvlText w:val=""/>
      <w:lvlJc w:val="left"/>
      <w:pPr>
        <w:ind w:left="1181" w:hanging="360"/>
      </w:pPr>
      <w:rPr>
        <w:rFonts w:ascii="Symbol" w:hAnsi="Symbol" w:hint="default"/>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abstractNum w:abstractNumId="10" w15:restartNumberingAfterBreak="0">
    <w:nsid w:val="59A671BD"/>
    <w:multiLevelType w:val="hybridMultilevel"/>
    <w:tmpl w:val="6E4E0F44"/>
    <w:lvl w:ilvl="0" w:tplc="0C0A0001">
      <w:start w:val="1"/>
      <w:numFmt w:val="bullet"/>
      <w:lvlText w:val=""/>
      <w:lvlJc w:val="left"/>
      <w:pPr>
        <w:ind w:left="1044" w:hanging="360"/>
      </w:pPr>
      <w:rPr>
        <w:rFonts w:ascii="Symbol" w:hAnsi="Symbol" w:hint="default"/>
      </w:rPr>
    </w:lvl>
    <w:lvl w:ilvl="1" w:tplc="0C0A0003" w:tentative="1">
      <w:start w:val="1"/>
      <w:numFmt w:val="bullet"/>
      <w:lvlText w:val="o"/>
      <w:lvlJc w:val="left"/>
      <w:pPr>
        <w:ind w:left="1764" w:hanging="360"/>
      </w:pPr>
      <w:rPr>
        <w:rFonts w:ascii="Courier New" w:hAnsi="Courier New" w:cs="Courier New" w:hint="default"/>
      </w:rPr>
    </w:lvl>
    <w:lvl w:ilvl="2" w:tplc="0C0A0005" w:tentative="1">
      <w:start w:val="1"/>
      <w:numFmt w:val="bullet"/>
      <w:lvlText w:val=""/>
      <w:lvlJc w:val="left"/>
      <w:pPr>
        <w:ind w:left="2484" w:hanging="360"/>
      </w:pPr>
      <w:rPr>
        <w:rFonts w:ascii="Wingdings" w:hAnsi="Wingdings" w:hint="default"/>
      </w:rPr>
    </w:lvl>
    <w:lvl w:ilvl="3" w:tplc="0C0A0001" w:tentative="1">
      <w:start w:val="1"/>
      <w:numFmt w:val="bullet"/>
      <w:lvlText w:val=""/>
      <w:lvlJc w:val="left"/>
      <w:pPr>
        <w:ind w:left="3204" w:hanging="360"/>
      </w:pPr>
      <w:rPr>
        <w:rFonts w:ascii="Symbol" w:hAnsi="Symbol" w:hint="default"/>
      </w:rPr>
    </w:lvl>
    <w:lvl w:ilvl="4" w:tplc="0C0A0003" w:tentative="1">
      <w:start w:val="1"/>
      <w:numFmt w:val="bullet"/>
      <w:lvlText w:val="o"/>
      <w:lvlJc w:val="left"/>
      <w:pPr>
        <w:ind w:left="3924" w:hanging="360"/>
      </w:pPr>
      <w:rPr>
        <w:rFonts w:ascii="Courier New" w:hAnsi="Courier New" w:cs="Courier New" w:hint="default"/>
      </w:rPr>
    </w:lvl>
    <w:lvl w:ilvl="5" w:tplc="0C0A0005" w:tentative="1">
      <w:start w:val="1"/>
      <w:numFmt w:val="bullet"/>
      <w:lvlText w:val=""/>
      <w:lvlJc w:val="left"/>
      <w:pPr>
        <w:ind w:left="4644" w:hanging="360"/>
      </w:pPr>
      <w:rPr>
        <w:rFonts w:ascii="Wingdings" w:hAnsi="Wingdings" w:hint="default"/>
      </w:rPr>
    </w:lvl>
    <w:lvl w:ilvl="6" w:tplc="0C0A0001" w:tentative="1">
      <w:start w:val="1"/>
      <w:numFmt w:val="bullet"/>
      <w:lvlText w:val=""/>
      <w:lvlJc w:val="left"/>
      <w:pPr>
        <w:ind w:left="5364" w:hanging="360"/>
      </w:pPr>
      <w:rPr>
        <w:rFonts w:ascii="Symbol" w:hAnsi="Symbol" w:hint="default"/>
      </w:rPr>
    </w:lvl>
    <w:lvl w:ilvl="7" w:tplc="0C0A0003" w:tentative="1">
      <w:start w:val="1"/>
      <w:numFmt w:val="bullet"/>
      <w:lvlText w:val="o"/>
      <w:lvlJc w:val="left"/>
      <w:pPr>
        <w:ind w:left="6084" w:hanging="360"/>
      </w:pPr>
      <w:rPr>
        <w:rFonts w:ascii="Courier New" w:hAnsi="Courier New" w:cs="Courier New" w:hint="default"/>
      </w:rPr>
    </w:lvl>
    <w:lvl w:ilvl="8" w:tplc="0C0A0005" w:tentative="1">
      <w:start w:val="1"/>
      <w:numFmt w:val="bullet"/>
      <w:lvlText w:val=""/>
      <w:lvlJc w:val="left"/>
      <w:pPr>
        <w:ind w:left="6804" w:hanging="360"/>
      </w:pPr>
      <w:rPr>
        <w:rFonts w:ascii="Wingdings" w:hAnsi="Wingdings" w:hint="default"/>
      </w:rPr>
    </w:lvl>
  </w:abstractNum>
  <w:abstractNum w:abstractNumId="11" w15:restartNumberingAfterBreak="0">
    <w:nsid w:val="636906E8"/>
    <w:multiLevelType w:val="hybridMultilevel"/>
    <w:tmpl w:val="3858E9CE"/>
    <w:lvl w:ilvl="0" w:tplc="F6687A66">
      <w:start w:val="1"/>
      <w:numFmt w:val="lowerRoman"/>
      <w:lvlText w:val="%1)"/>
      <w:lvlJc w:val="left"/>
      <w:pPr>
        <w:ind w:left="1421" w:hanging="720"/>
      </w:pPr>
      <w:rPr>
        <w:rFonts w:hint="default"/>
        <w:i/>
        <w:color w:val="3333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3B1A63"/>
    <w:multiLevelType w:val="hybridMultilevel"/>
    <w:tmpl w:val="E38059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9872352">
    <w:abstractNumId w:val="8"/>
  </w:num>
  <w:num w:numId="2" w16cid:durableId="1177815521">
    <w:abstractNumId w:val="2"/>
  </w:num>
  <w:num w:numId="3" w16cid:durableId="1936552474">
    <w:abstractNumId w:val="11"/>
  </w:num>
  <w:num w:numId="4" w16cid:durableId="1768193163">
    <w:abstractNumId w:val="10"/>
  </w:num>
  <w:num w:numId="5" w16cid:durableId="364797130">
    <w:abstractNumId w:val="9"/>
  </w:num>
  <w:num w:numId="6" w16cid:durableId="542599078">
    <w:abstractNumId w:val="4"/>
  </w:num>
  <w:num w:numId="7" w16cid:durableId="306782454">
    <w:abstractNumId w:val="7"/>
  </w:num>
  <w:num w:numId="8" w16cid:durableId="1316909773">
    <w:abstractNumId w:val="12"/>
  </w:num>
  <w:num w:numId="9" w16cid:durableId="429161409">
    <w:abstractNumId w:val="1"/>
  </w:num>
  <w:num w:numId="10" w16cid:durableId="1206259620">
    <w:abstractNumId w:val="0"/>
  </w:num>
  <w:num w:numId="11" w16cid:durableId="1716082384">
    <w:abstractNumId w:val="5"/>
  </w:num>
  <w:num w:numId="12" w16cid:durableId="676998156">
    <w:abstractNumId w:val="6"/>
  </w:num>
  <w:num w:numId="13" w16cid:durableId="12825659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Type w:val="letter"/>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133E"/>
    <w:rsid w:val="000017A2"/>
    <w:rsid w:val="00003D65"/>
    <w:rsid w:val="00004517"/>
    <w:rsid w:val="00007835"/>
    <w:rsid w:val="00011021"/>
    <w:rsid w:val="00015A14"/>
    <w:rsid w:val="00016069"/>
    <w:rsid w:val="0002070E"/>
    <w:rsid w:val="000214E8"/>
    <w:rsid w:val="00022661"/>
    <w:rsid w:val="000227D2"/>
    <w:rsid w:val="000264E8"/>
    <w:rsid w:val="0004360C"/>
    <w:rsid w:val="00043BDE"/>
    <w:rsid w:val="00044FF4"/>
    <w:rsid w:val="0004577A"/>
    <w:rsid w:val="000524C7"/>
    <w:rsid w:val="00052DF3"/>
    <w:rsid w:val="00054CD5"/>
    <w:rsid w:val="00055678"/>
    <w:rsid w:val="00060DB6"/>
    <w:rsid w:val="00061FAD"/>
    <w:rsid w:val="00066067"/>
    <w:rsid w:val="00067AEB"/>
    <w:rsid w:val="00071553"/>
    <w:rsid w:val="00071DD3"/>
    <w:rsid w:val="00072B7A"/>
    <w:rsid w:val="000878CC"/>
    <w:rsid w:val="00092C50"/>
    <w:rsid w:val="0009318A"/>
    <w:rsid w:val="000A3B1A"/>
    <w:rsid w:val="000A5363"/>
    <w:rsid w:val="000A6492"/>
    <w:rsid w:val="000A791D"/>
    <w:rsid w:val="000B0477"/>
    <w:rsid w:val="000B33C4"/>
    <w:rsid w:val="000C7355"/>
    <w:rsid w:val="000D000D"/>
    <w:rsid w:val="000D4FD0"/>
    <w:rsid w:val="000E0821"/>
    <w:rsid w:val="000E40F8"/>
    <w:rsid w:val="000F484E"/>
    <w:rsid w:val="000F7669"/>
    <w:rsid w:val="00110FF5"/>
    <w:rsid w:val="00112661"/>
    <w:rsid w:val="00115E04"/>
    <w:rsid w:val="00116858"/>
    <w:rsid w:val="00121DA9"/>
    <w:rsid w:val="001234C4"/>
    <w:rsid w:val="00126FBB"/>
    <w:rsid w:val="00136097"/>
    <w:rsid w:val="00146CC8"/>
    <w:rsid w:val="00146CD6"/>
    <w:rsid w:val="001543BA"/>
    <w:rsid w:val="0017705B"/>
    <w:rsid w:val="001A2424"/>
    <w:rsid w:val="001B5273"/>
    <w:rsid w:val="001D6F9A"/>
    <w:rsid w:val="001E133E"/>
    <w:rsid w:val="001E3081"/>
    <w:rsid w:val="001E5142"/>
    <w:rsid w:val="001E6521"/>
    <w:rsid w:val="001E7B61"/>
    <w:rsid w:val="001F3326"/>
    <w:rsid w:val="001F5D79"/>
    <w:rsid w:val="0020057C"/>
    <w:rsid w:val="0020412A"/>
    <w:rsid w:val="0020753B"/>
    <w:rsid w:val="00210D27"/>
    <w:rsid w:val="002161F3"/>
    <w:rsid w:val="00222308"/>
    <w:rsid w:val="00224CCD"/>
    <w:rsid w:val="00225FD5"/>
    <w:rsid w:val="00232455"/>
    <w:rsid w:val="00240E6B"/>
    <w:rsid w:val="00246E1F"/>
    <w:rsid w:val="00252018"/>
    <w:rsid w:val="0025317F"/>
    <w:rsid w:val="00254C2D"/>
    <w:rsid w:val="00255845"/>
    <w:rsid w:val="002558C7"/>
    <w:rsid w:val="00257642"/>
    <w:rsid w:val="0027235B"/>
    <w:rsid w:val="002737CE"/>
    <w:rsid w:val="002754BC"/>
    <w:rsid w:val="002826F9"/>
    <w:rsid w:val="002A2260"/>
    <w:rsid w:val="002A3E36"/>
    <w:rsid w:val="002A547D"/>
    <w:rsid w:val="002B5C00"/>
    <w:rsid w:val="002C116D"/>
    <w:rsid w:val="002C4F12"/>
    <w:rsid w:val="002C78BB"/>
    <w:rsid w:val="002D59AD"/>
    <w:rsid w:val="002E6331"/>
    <w:rsid w:val="002F745A"/>
    <w:rsid w:val="003061E0"/>
    <w:rsid w:val="0030668E"/>
    <w:rsid w:val="00307B42"/>
    <w:rsid w:val="00310436"/>
    <w:rsid w:val="00313390"/>
    <w:rsid w:val="0031456E"/>
    <w:rsid w:val="00317155"/>
    <w:rsid w:val="00317406"/>
    <w:rsid w:val="00327E4B"/>
    <w:rsid w:val="0033172C"/>
    <w:rsid w:val="00332FF9"/>
    <w:rsid w:val="00337F51"/>
    <w:rsid w:val="003439A8"/>
    <w:rsid w:val="00346AB2"/>
    <w:rsid w:val="00353FB1"/>
    <w:rsid w:val="003664AC"/>
    <w:rsid w:val="00372B86"/>
    <w:rsid w:val="00372CDF"/>
    <w:rsid w:val="00373A0F"/>
    <w:rsid w:val="003766E7"/>
    <w:rsid w:val="003A1CBF"/>
    <w:rsid w:val="003A2373"/>
    <w:rsid w:val="003A38B7"/>
    <w:rsid w:val="003A4188"/>
    <w:rsid w:val="003A42DB"/>
    <w:rsid w:val="003B5B86"/>
    <w:rsid w:val="003C49C8"/>
    <w:rsid w:val="003C72CE"/>
    <w:rsid w:val="003E514B"/>
    <w:rsid w:val="003E5F45"/>
    <w:rsid w:val="00401A7A"/>
    <w:rsid w:val="00407800"/>
    <w:rsid w:val="0040794A"/>
    <w:rsid w:val="00412CD1"/>
    <w:rsid w:val="00414AFB"/>
    <w:rsid w:val="00416062"/>
    <w:rsid w:val="0042098B"/>
    <w:rsid w:val="00421DAC"/>
    <w:rsid w:val="0042229B"/>
    <w:rsid w:val="00432433"/>
    <w:rsid w:val="004414E4"/>
    <w:rsid w:val="00453ED1"/>
    <w:rsid w:val="00455BC3"/>
    <w:rsid w:val="00461199"/>
    <w:rsid w:val="00467898"/>
    <w:rsid w:val="004725B2"/>
    <w:rsid w:val="00480CB6"/>
    <w:rsid w:val="004820BA"/>
    <w:rsid w:val="004871C6"/>
    <w:rsid w:val="00494543"/>
    <w:rsid w:val="00497B74"/>
    <w:rsid w:val="004C0D1E"/>
    <w:rsid w:val="004C503D"/>
    <w:rsid w:val="004F7FE4"/>
    <w:rsid w:val="005020E8"/>
    <w:rsid w:val="0050799F"/>
    <w:rsid w:val="005215BC"/>
    <w:rsid w:val="00527435"/>
    <w:rsid w:val="005313EF"/>
    <w:rsid w:val="0053749D"/>
    <w:rsid w:val="00553079"/>
    <w:rsid w:val="005558DB"/>
    <w:rsid w:val="00557F78"/>
    <w:rsid w:val="0056166D"/>
    <w:rsid w:val="00573CCE"/>
    <w:rsid w:val="0058168C"/>
    <w:rsid w:val="00582139"/>
    <w:rsid w:val="00586A14"/>
    <w:rsid w:val="005A2511"/>
    <w:rsid w:val="005A2688"/>
    <w:rsid w:val="005A7BAA"/>
    <w:rsid w:val="005B023B"/>
    <w:rsid w:val="005B2AC1"/>
    <w:rsid w:val="005B3907"/>
    <w:rsid w:val="005B423A"/>
    <w:rsid w:val="005B584B"/>
    <w:rsid w:val="005B6BFE"/>
    <w:rsid w:val="005D29B5"/>
    <w:rsid w:val="005D2FC0"/>
    <w:rsid w:val="005D7C61"/>
    <w:rsid w:val="005E0744"/>
    <w:rsid w:val="005E4993"/>
    <w:rsid w:val="005E56D9"/>
    <w:rsid w:val="005F0E8E"/>
    <w:rsid w:val="005F163C"/>
    <w:rsid w:val="005F2EF5"/>
    <w:rsid w:val="00604B73"/>
    <w:rsid w:val="00612956"/>
    <w:rsid w:val="00621C52"/>
    <w:rsid w:val="00621CA8"/>
    <w:rsid w:val="0062402F"/>
    <w:rsid w:val="00630048"/>
    <w:rsid w:val="00631478"/>
    <w:rsid w:val="006346BA"/>
    <w:rsid w:val="00634FE2"/>
    <w:rsid w:val="006443BC"/>
    <w:rsid w:val="00644FD0"/>
    <w:rsid w:val="0065319C"/>
    <w:rsid w:val="0065511C"/>
    <w:rsid w:val="00655148"/>
    <w:rsid w:val="00655587"/>
    <w:rsid w:val="00666352"/>
    <w:rsid w:val="00666AFF"/>
    <w:rsid w:val="00667DAF"/>
    <w:rsid w:val="00667ED8"/>
    <w:rsid w:val="006735AD"/>
    <w:rsid w:val="0067539E"/>
    <w:rsid w:val="00681BF2"/>
    <w:rsid w:val="00690B4A"/>
    <w:rsid w:val="006920EE"/>
    <w:rsid w:val="006938C8"/>
    <w:rsid w:val="00696AFF"/>
    <w:rsid w:val="00697B99"/>
    <w:rsid w:val="006A30C5"/>
    <w:rsid w:val="006A53B8"/>
    <w:rsid w:val="006B00A0"/>
    <w:rsid w:val="006D0009"/>
    <w:rsid w:val="006E184C"/>
    <w:rsid w:val="006F5604"/>
    <w:rsid w:val="006F7A3A"/>
    <w:rsid w:val="00702261"/>
    <w:rsid w:val="00703837"/>
    <w:rsid w:val="00707A24"/>
    <w:rsid w:val="00711F54"/>
    <w:rsid w:val="00722D47"/>
    <w:rsid w:val="00725383"/>
    <w:rsid w:val="00730861"/>
    <w:rsid w:val="0073454F"/>
    <w:rsid w:val="00735ECE"/>
    <w:rsid w:val="00736721"/>
    <w:rsid w:val="00737914"/>
    <w:rsid w:val="007415FD"/>
    <w:rsid w:val="00741A4E"/>
    <w:rsid w:val="007650C2"/>
    <w:rsid w:val="00770944"/>
    <w:rsid w:val="0079742F"/>
    <w:rsid w:val="007A4A0B"/>
    <w:rsid w:val="007A79E5"/>
    <w:rsid w:val="007B2C47"/>
    <w:rsid w:val="007B51A8"/>
    <w:rsid w:val="007B51EA"/>
    <w:rsid w:val="007B5533"/>
    <w:rsid w:val="007B791B"/>
    <w:rsid w:val="007D08AE"/>
    <w:rsid w:val="007D18BE"/>
    <w:rsid w:val="007D1B93"/>
    <w:rsid w:val="007F41F1"/>
    <w:rsid w:val="007F50BB"/>
    <w:rsid w:val="007F79C4"/>
    <w:rsid w:val="00811811"/>
    <w:rsid w:val="0081327D"/>
    <w:rsid w:val="00816BF7"/>
    <w:rsid w:val="00821FD4"/>
    <w:rsid w:val="00832306"/>
    <w:rsid w:val="0083487D"/>
    <w:rsid w:val="00837AE0"/>
    <w:rsid w:val="00845B9B"/>
    <w:rsid w:val="00845F06"/>
    <w:rsid w:val="00860046"/>
    <w:rsid w:val="008724A7"/>
    <w:rsid w:val="00876086"/>
    <w:rsid w:val="0088600A"/>
    <w:rsid w:val="008871A5"/>
    <w:rsid w:val="00887EA4"/>
    <w:rsid w:val="00897409"/>
    <w:rsid w:val="008A1231"/>
    <w:rsid w:val="008B03A1"/>
    <w:rsid w:val="008B758D"/>
    <w:rsid w:val="008C35AF"/>
    <w:rsid w:val="008D38D4"/>
    <w:rsid w:val="008E3DAD"/>
    <w:rsid w:val="008E7426"/>
    <w:rsid w:val="008F6968"/>
    <w:rsid w:val="008F77C6"/>
    <w:rsid w:val="00904F9F"/>
    <w:rsid w:val="00916158"/>
    <w:rsid w:val="00943E9F"/>
    <w:rsid w:val="009519E5"/>
    <w:rsid w:val="0095564B"/>
    <w:rsid w:val="0095795D"/>
    <w:rsid w:val="00962643"/>
    <w:rsid w:val="00962821"/>
    <w:rsid w:val="00962F8E"/>
    <w:rsid w:val="0097212A"/>
    <w:rsid w:val="009761E3"/>
    <w:rsid w:val="009811E9"/>
    <w:rsid w:val="009A4558"/>
    <w:rsid w:val="009B5AEC"/>
    <w:rsid w:val="009C0DFD"/>
    <w:rsid w:val="009D0004"/>
    <w:rsid w:val="009E16C8"/>
    <w:rsid w:val="009E2C89"/>
    <w:rsid w:val="009E3960"/>
    <w:rsid w:val="009E481F"/>
    <w:rsid w:val="009E78EC"/>
    <w:rsid w:val="009F0A39"/>
    <w:rsid w:val="009F6A1B"/>
    <w:rsid w:val="00A03F3F"/>
    <w:rsid w:val="00A045E9"/>
    <w:rsid w:val="00A13CA9"/>
    <w:rsid w:val="00A15287"/>
    <w:rsid w:val="00A16692"/>
    <w:rsid w:val="00A23587"/>
    <w:rsid w:val="00A31EBC"/>
    <w:rsid w:val="00A400B5"/>
    <w:rsid w:val="00A469D2"/>
    <w:rsid w:val="00A50B08"/>
    <w:rsid w:val="00A5795E"/>
    <w:rsid w:val="00A772CA"/>
    <w:rsid w:val="00A77552"/>
    <w:rsid w:val="00A84126"/>
    <w:rsid w:val="00A91E3C"/>
    <w:rsid w:val="00A94B01"/>
    <w:rsid w:val="00A95E0F"/>
    <w:rsid w:val="00AA2BE3"/>
    <w:rsid w:val="00AB3C56"/>
    <w:rsid w:val="00AC3F10"/>
    <w:rsid w:val="00AD13B3"/>
    <w:rsid w:val="00AD1E12"/>
    <w:rsid w:val="00AD1E6F"/>
    <w:rsid w:val="00AD1F1A"/>
    <w:rsid w:val="00AD2AE1"/>
    <w:rsid w:val="00AD4F22"/>
    <w:rsid w:val="00AD695F"/>
    <w:rsid w:val="00AF7695"/>
    <w:rsid w:val="00B0122F"/>
    <w:rsid w:val="00B014F0"/>
    <w:rsid w:val="00B05DA8"/>
    <w:rsid w:val="00B11B2E"/>
    <w:rsid w:val="00B226E7"/>
    <w:rsid w:val="00B231BD"/>
    <w:rsid w:val="00B25AB1"/>
    <w:rsid w:val="00B2793C"/>
    <w:rsid w:val="00B31FA8"/>
    <w:rsid w:val="00B3747E"/>
    <w:rsid w:val="00B409AE"/>
    <w:rsid w:val="00B41F12"/>
    <w:rsid w:val="00B448E6"/>
    <w:rsid w:val="00B509C6"/>
    <w:rsid w:val="00B52AC9"/>
    <w:rsid w:val="00B52DFB"/>
    <w:rsid w:val="00B55CEB"/>
    <w:rsid w:val="00B5685B"/>
    <w:rsid w:val="00B6729C"/>
    <w:rsid w:val="00B72F45"/>
    <w:rsid w:val="00B81004"/>
    <w:rsid w:val="00B84C77"/>
    <w:rsid w:val="00B90DAB"/>
    <w:rsid w:val="00B94520"/>
    <w:rsid w:val="00BB5E41"/>
    <w:rsid w:val="00BC3239"/>
    <w:rsid w:val="00BC5126"/>
    <w:rsid w:val="00BD4107"/>
    <w:rsid w:val="00BE025A"/>
    <w:rsid w:val="00BF0F11"/>
    <w:rsid w:val="00BF1D60"/>
    <w:rsid w:val="00BF3AE3"/>
    <w:rsid w:val="00C03882"/>
    <w:rsid w:val="00C040E1"/>
    <w:rsid w:val="00C13233"/>
    <w:rsid w:val="00C209A7"/>
    <w:rsid w:val="00C225AB"/>
    <w:rsid w:val="00C4011E"/>
    <w:rsid w:val="00C42A1C"/>
    <w:rsid w:val="00C45C6F"/>
    <w:rsid w:val="00C47CF2"/>
    <w:rsid w:val="00C540C6"/>
    <w:rsid w:val="00C61F7F"/>
    <w:rsid w:val="00C6340A"/>
    <w:rsid w:val="00CA73AC"/>
    <w:rsid w:val="00CB2A1B"/>
    <w:rsid w:val="00CC0D19"/>
    <w:rsid w:val="00CD08E4"/>
    <w:rsid w:val="00CD1801"/>
    <w:rsid w:val="00CD2B07"/>
    <w:rsid w:val="00CD6699"/>
    <w:rsid w:val="00CE210C"/>
    <w:rsid w:val="00CF3D85"/>
    <w:rsid w:val="00CF6380"/>
    <w:rsid w:val="00CF6DF9"/>
    <w:rsid w:val="00D0558F"/>
    <w:rsid w:val="00D073A6"/>
    <w:rsid w:val="00D12FA1"/>
    <w:rsid w:val="00D1435E"/>
    <w:rsid w:val="00D166E5"/>
    <w:rsid w:val="00D241E4"/>
    <w:rsid w:val="00D34133"/>
    <w:rsid w:val="00D61D56"/>
    <w:rsid w:val="00D62BE9"/>
    <w:rsid w:val="00D65824"/>
    <w:rsid w:val="00D759E3"/>
    <w:rsid w:val="00D85C6A"/>
    <w:rsid w:val="00D87BDB"/>
    <w:rsid w:val="00D90688"/>
    <w:rsid w:val="00DA6634"/>
    <w:rsid w:val="00DB611E"/>
    <w:rsid w:val="00DC362B"/>
    <w:rsid w:val="00DE5C83"/>
    <w:rsid w:val="00DF4F31"/>
    <w:rsid w:val="00DF536E"/>
    <w:rsid w:val="00E030B0"/>
    <w:rsid w:val="00E14E88"/>
    <w:rsid w:val="00E17862"/>
    <w:rsid w:val="00E261C8"/>
    <w:rsid w:val="00E33E81"/>
    <w:rsid w:val="00E35943"/>
    <w:rsid w:val="00E367F2"/>
    <w:rsid w:val="00E36E4F"/>
    <w:rsid w:val="00E50987"/>
    <w:rsid w:val="00E52C04"/>
    <w:rsid w:val="00E65503"/>
    <w:rsid w:val="00E71DB9"/>
    <w:rsid w:val="00E72402"/>
    <w:rsid w:val="00E72A20"/>
    <w:rsid w:val="00E85E62"/>
    <w:rsid w:val="00E94CD9"/>
    <w:rsid w:val="00E95A8E"/>
    <w:rsid w:val="00EA0ABB"/>
    <w:rsid w:val="00EA22AD"/>
    <w:rsid w:val="00EA3F7B"/>
    <w:rsid w:val="00EA4B31"/>
    <w:rsid w:val="00EA7053"/>
    <w:rsid w:val="00EB1063"/>
    <w:rsid w:val="00EB6191"/>
    <w:rsid w:val="00EB6C88"/>
    <w:rsid w:val="00EB6DBA"/>
    <w:rsid w:val="00EE07A1"/>
    <w:rsid w:val="00EE41B9"/>
    <w:rsid w:val="00EF6BC3"/>
    <w:rsid w:val="00F00B89"/>
    <w:rsid w:val="00F134D5"/>
    <w:rsid w:val="00F25D81"/>
    <w:rsid w:val="00F26CC3"/>
    <w:rsid w:val="00F4108B"/>
    <w:rsid w:val="00F47F8C"/>
    <w:rsid w:val="00F50ABF"/>
    <w:rsid w:val="00F52FF0"/>
    <w:rsid w:val="00F54A97"/>
    <w:rsid w:val="00F55765"/>
    <w:rsid w:val="00F57ED2"/>
    <w:rsid w:val="00F6762B"/>
    <w:rsid w:val="00F704CB"/>
    <w:rsid w:val="00F712F4"/>
    <w:rsid w:val="00F75D4C"/>
    <w:rsid w:val="00F83AF9"/>
    <w:rsid w:val="00F85216"/>
    <w:rsid w:val="00F85A21"/>
    <w:rsid w:val="00F90A14"/>
    <w:rsid w:val="00F929DD"/>
    <w:rsid w:val="00F931E4"/>
    <w:rsid w:val="00F945C6"/>
    <w:rsid w:val="00FA125A"/>
    <w:rsid w:val="00FA2A66"/>
    <w:rsid w:val="00FA3B4C"/>
    <w:rsid w:val="00FA6318"/>
    <w:rsid w:val="00FB1E0F"/>
    <w:rsid w:val="00FB3D65"/>
    <w:rsid w:val="00FB3DC9"/>
    <w:rsid w:val="00FB65EB"/>
    <w:rsid w:val="00FC0970"/>
    <w:rsid w:val="00FC37BE"/>
    <w:rsid w:val="00FC3C76"/>
    <w:rsid w:val="00FD5A84"/>
    <w:rsid w:val="00FD7617"/>
    <w:rsid w:val="00FF127B"/>
    <w:rsid w:val="00FF3FFE"/>
    <w:rsid w:val="00FF63D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AF04DB"/>
  <w15:docId w15:val="{ACB3C808-611E-4FB6-A1A1-671456C76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63C"/>
    <w:pPr>
      <w:widowControl w:val="0"/>
      <w:spacing w:after="200" w:line="276" w:lineRule="auto"/>
    </w:pPr>
  </w:style>
  <w:style w:type="paragraph" w:styleId="Ttulo1">
    <w:name w:val="heading 1"/>
    <w:basedOn w:val="Normal"/>
    <w:next w:val="Normal"/>
    <w:link w:val="Ttulo1Car"/>
    <w:uiPriority w:val="9"/>
    <w:qFormat/>
    <w:rsid w:val="008E3DAD"/>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Ttulo3">
    <w:name w:val="heading 3"/>
    <w:basedOn w:val="Normal"/>
    <w:link w:val="Ttulo3Car"/>
    <w:uiPriority w:val="9"/>
    <w:qFormat/>
    <w:rsid w:val="005215BC"/>
    <w:pPr>
      <w:widowControl/>
      <w:spacing w:before="100" w:beforeAutospacing="1" w:after="100" w:afterAutospacing="1" w:line="240" w:lineRule="auto"/>
      <w:outlineLvl w:val="2"/>
    </w:pPr>
    <w:rPr>
      <w:rFonts w:ascii="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133E"/>
    <w:pPr>
      <w:ind w:left="720"/>
      <w:contextualSpacing/>
    </w:pPr>
  </w:style>
  <w:style w:type="paragraph" w:styleId="Encabezado">
    <w:name w:val="header"/>
    <w:basedOn w:val="Normal"/>
    <w:link w:val="EncabezadoCar"/>
    <w:uiPriority w:val="99"/>
    <w:unhideWhenUsed/>
    <w:rsid w:val="001E13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133E"/>
    <w:rPr>
      <w:lang w:val="en-US"/>
    </w:rPr>
  </w:style>
  <w:style w:type="paragraph" w:styleId="Piedepgina">
    <w:name w:val="footer"/>
    <w:basedOn w:val="Normal"/>
    <w:link w:val="PiedepginaCar"/>
    <w:uiPriority w:val="99"/>
    <w:unhideWhenUsed/>
    <w:rsid w:val="001E13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133E"/>
    <w:rPr>
      <w:lang w:val="en-US"/>
    </w:rPr>
  </w:style>
  <w:style w:type="paragraph" w:styleId="Textodeglobo">
    <w:name w:val="Balloon Text"/>
    <w:basedOn w:val="Normal"/>
    <w:link w:val="TextodegloboCar"/>
    <w:uiPriority w:val="99"/>
    <w:semiHidden/>
    <w:unhideWhenUsed/>
    <w:rsid w:val="00AD1E12"/>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D1E12"/>
    <w:rPr>
      <w:rFonts w:ascii="Lucida Grande" w:hAnsi="Lucida Grande" w:cs="Lucida Grande"/>
      <w:sz w:val="18"/>
      <w:szCs w:val="18"/>
      <w:lang w:val="en-US"/>
    </w:rPr>
  </w:style>
  <w:style w:type="paragraph" w:styleId="Sinespaciado">
    <w:name w:val="No Spacing"/>
    <w:uiPriority w:val="1"/>
    <w:qFormat/>
    <w:rsid w:val="00E72A20"/>
    <w:pPr>
      <w:widowControl w:val="0"/>
      <w:spacing w:after="0" w:line="240" w:lineRule="auto"/>
    </w:pPr>
    <w:rPr>
      <w:lang w:val="en-US"/>
    </w:rPr>
  </w:style>
  <w:style w:type="character" w:styleId="Hipervnculo">
    <w:name w:val="Hyperlink"/>
    <w:basedOn w:val="Fuentedeprrafopredeter"/>
    <w:uiPriority w:val="99"/>
    <w:unhideWhenUsed/>
    <w:rsid w:val="00494543"/>
    <w:rPr>
      <w:color w:val="0563C1" w:themeColor="hyperlink"/>
      <w:u w:val="single"/>
    </w:rPr>
  </w:style>
  <w:style w:type="character" w:styleId="nfasis">
    <w:name w:val="Emphasis"/>
    <w:basedOn w:val="Fuentedeprrafopredeter"/>
    <w:uiPriority w:val="20"/>
    <w:qFormat/>
    <w:rsid w:val="00E35943"/>
    <w:rPr>
      <w:i/>
      <w:iCs/>
    </w:rPr>
  </w:style>
  <w:style w:type="character" w:styleId="nfasissutil">
    <w:name w:val="Subtle Emphasis"/>
    <w:basedOn w:val="Fuentedeprrafopredeter"/>
    <w:uiPriority w:val="19"/>
    <w:qFormat/>
    <w:rsid w:val="00E35943"/>
    <w:rPr>
      <w:i/>
      <w:iCs/>
      <w:color w:val="808080" w:themeColor="text1" w:themeTint="7F"/>
    </w:rPr>
  </w:style>
  <w:style w:type="character" w:styleId="Textoennegrita">
    <w:name w:val="Strong"/>
    <w:basedOn w:val="Fuentedeprrafopredeter"/>
    <w:uiPriority w:val="22"/>
    <w:qFormat/>
    <w:rsid w:val="00B05DA8"/>
    <w:rPr>
      <w:b/>
      <w:bCs/>
    </w:rPr>
  </w:style>
  <w:style w:type="paragraph" w:customStyle="1" w:styleId="Niveldenota11">
    <w:name w:val="Nivel de nota 11"/>
    <w:basedOn w:val="Normal"/>
    <w:uiPriority w:val="99"/>
    <w:unhideWhenUsed/>
    <w:rsid w:val="00B05DA8"/>
    <w:pPr>
      <w:keepNext/>
      <w:numPr>
        <w:numId w:val="10"/>
      </w:numPr>
      <w:spacing w:after="0"/>
      <w:contextualSpacing/>
      <w:outlineLvl w:val="0"/>
    </w:pPr>
    <w:rPr>
      <w:rFonts w:ascii="Verdana" w:eastAsiaTheme="minorEastAsia" w:hAnsi="Verdana" w:cs="Times New Roman"/>
      <w:lang w:eastAsia="es-MX"/>
    </w:rPr>
  </w:style>
  <w:style w:type="paragraph" w:customStyle="1" w:styleId="Niveldenota21">
    <w:name w:val="Nivel de nota 21"/>
    <w:basedOn w:val="Normal"/>
    <w:uiPriority w:val="99"/>
    <w:unhideWhenUsed/>
    <w:rsid w:val="00B05DA8"/>
    <w:pPr>
      <w:keepNext/>
      <w:numPr>
        <w:ilvl w:val="1"/>
        <w:numId w:val="10"/>
      </w:numPr>
      <w:spacing w:after="0"/>
      <w:contextualSpacing/>
      <w:outlineLvl w:val="1"/>
    </w:pPr>
    <w:rPr>
      <w:rFonts w:ascii="Verdana" w:eastAsiaTheme="minorEastAsia" w:hAnsi="Verdana" w:cs="Times New Roman"/>
      <w:lang w:eastAsia="es-MX"/>
    </w:rPr>
  </w:style>
  <w:style w:type="paragraph" w:customStyle="1" w:styleId="Niveldenota31">
    <w:name w:val="Nivel de nota 31"/>
    <w:basedOn w:val="Normal"/>
    <w:uiPriority w:val="99"/>
    <w:unhideWhenUsed/>
    <w:rsid w:val="00B05DA8"/>
    <w:pPr>
      <w:keepNext/>
      <w:numPr>
        <w:ilvl w:val="2"/>
        <w:numId w:val="10"/>
      </w:numPr>
      <w:spacing w:after="0"/>
      <w:contextualSpacing/>
      <w:outlineLvl w:val="2"/>
    </w:pPr>
    <w:rPr>
      <w:rFonts w:ascii="Verdana" w:eastAsiaTheme="minorEastAsia" w:hAnsi="Verdana" w:cs="Times New Roman"/>
      <w:lang w:eastAsia="es-MX"/>
    </w:rPr>
  </w:style>
  <w:style w:type="paragraph" w:customStyle="1" w:styleId="Niveldenota41">
    <w:name w:val="Nivel de nota 41"/>
    <w:basedOn w:val="Normal"/>
    <w:uiPriority w:val="99"/>
    <w:unhideWhenUsed/>
    <w:rsid w:val="00B05DA8"/>
    <w:pPr>
      <w:keepNext/>
      <w:numPr>
        <w:ilvl w:val="3"/>
        <w:numId w:val="10"/>
      </w:numPr>
      <w:spacing w:after="0"/>
      <w:contextualSpacing/>
      <w:outlineLvl w:val="3"/>
    </w:pPr>
    <w:rPr>
      <w:rFonts w:ascii="Verdana" w:eastAsiaTheme="minorEastAsia" w:hAnsi="Verdana" w:cs="Times New Roman"/>
      <w:lang w:eastAsia="es-MX"/>
    </w:rPr>
  </w:style>
  <w:style w:type="paragraph" w:customStyle="1" w:styleId="Niveldenota51">
    <w:name w:val="Nivel de nota 51"/>
    <w:basedOn w:val="Normal"/>
    <w:uiPriority w:val="99"/>
    <w:unhideWhenUsed/>
    <w:rsid w:val="00B05DA8"/>
    <w:pPr>
      <w:keepNext/>
      <w:numPr>
        <w:ilvl w:val="4"/>
        <w:numId w:val="10"/>
      </w:numPr>
      <w:spacing w:after="0"/>
      <w:contextualSpacing/>
      <w:outlineLvl w:val="4"/>
    </w:pPr>
    <w:rPr>
      <w:rFonts w:ascii="Verdana" w:eastAsiaTheme="minorEastAsia" w:hAnsi="Verdana" w:cs="Times New Roman"/>
      <w:lang w:eastAsia="es-MX"/>
    </w:rPr>
  </w:style>
  <w:style w:type="paragraph" w:customStyle="1" w:styleId="Niveldenota61">
    <w:name w:val="Nivel de nota 61"/>
    <w:basedOn w:val="Normal"/>
    <w:uiPriority w:val="99"/>
    <w:unhideWhenUsed/>
    <w:rsid w:val="00B05DA8"/>
    <w:pPr>
      <w:keepNext/>
      <w:numPr>
        <w:ilvl w:val="5"/>
        <w:numId w:val="10"/>
      </w:numPr>
      <w:spacing w:after="0"/>
      <w:contextualSpacing/>
      <w:outlineLvl w:val="5"/>
    </w:pPr>
    <w:rPr>
      <w:rFonts w:ascii="Verdana" w:eastAsiaTheme="minorEastAsia" w:hAnsi="Verdana" w:cs="Times New Roman"/>
      <w:lang w:eastAsia="es-MX"/>
    </w:rPr>
  </w:style>
  <w:style w:type="paragraph" w:customStyle="1" w:styleId="Niveldenota71">
    <w:name w:val="Nivel de nota 71"/>
    <w:basedOn w:val="Normal"/>
    <w:uiPriority w:val="99"/>
    <w:unhideWhenUsed/>
    <w:rsid w:val="00B05DA8"/>
    <w:pPr>
      <w:keepNext/>
      <w:numPr>
        <w:ilvl w:val="6"/>
        <w:numId w:val="10"/>
      </w:numPr>
      <w:spacing w:after="0"/>
      <w:contextualSpacing/>
      <w:outlineLvl w:val="6"/>
    </w:pPr>
    <w:rPr>
      <w:rFonts w:ascii="Verdana" w:eastAsiaTheme="minorEastAsia" w:hAnsi="Verdana" w:cs="Times New Roman"/>
      <w:lang w:eastAsia="es-MX"/>
    </w:rPr>
  </w:style>
  <w:style w:type="paragraph" w:customStyle="1" w:styleId="Niveldenota81">
    <w:name w:val="Nivel de nota 81"/>
    <w:basedOn w:val="Normal"/>
    <w:uiPriority w:val="99"/>
    <w:unhideWhenUsed/>
    <w:rsid w:val="00B05DA8"/>
    <w:pPr>
      <w:keepNext/>
      <w:numPr>
        <w:ilvl w:val="7"/>
        <w:numId w:val="10"/>
      </w:numPr>
      <w:spacing w:after="0"/>
      <w:contextualSpacing/>
      <w:outlineLvl w:val="7"/>
    </w:pPr>
    <w:rPr>
      <w:rFonts w:ascii="Verdana" w:eastAsiaTheme="minorEastAsia" w:hAnsi="Verdana" w:cs="Times New Roman"/>
      <w:lang w:eastAsia="es-MX"/>
    </w:rPr>
  </w:style>
  <w:style w:type="paragraph" w:customStyle="1" w:styleId="Niveldenota91">
    <w:name w:val="Nivel de nota 91"/>
    <w:basedOn w:val="Normal"/>
    <w:uiPriority w:val="99"/>
    <w:unhideWhenUsed/>
    <w:rsid w:val="00B05DA8"/>
    <w:pPr>
      <w:keepNext/>
      <w:numPr>
        <w:ilvl w:val="8"/>
        <w:numId w:val="10"/>
      </w:numPr>
      <w:spacing w:after="0"/>
      <w:contextualSpacing/>
      <w:outlineLvl w:val="8"/>
    </w:pPr>
    <w:rPr>
      <w:rFonts w:ascii="Verdana" w:eastAsiaTheme="minorEastAsia" w:hAnsi="Verdana" w:cs="Times New Roman"/>
      <w:lang w:eastAsia="es-MX"/>
    </w:rPr>
  </w:style>
  <w:style w:type="paragraph" w:styleId="Textoindependiente">
    <w:name w:val="Body Text"/>
    <w:basedOn w:val="Normal"/>
    <w:link w:val="TextoindependienteCar"/>
    <w:uiPriority w:val="99"/>
    <w:unhideWhenUsed/>
    <w:rsid w:val="002A547D"/>
    <w:pPr>
      <w:spacing w:after="120"/>
    </w:pPr>
  </w:style>
  <w:style w:type="character" w:customStyle="1" w:styleId="TextoindependienteCar">
    <w:name w:val="Texto independiente Car"/>
    <w:basedOn w:val="Fuentedeprrafopredeter"/>
    <w:link w:val="Textoindependiente"/>
    <w:uiPriority w:val="99"/>
    <w:rsid w:val="002A547D"/>
  </w:style>
  <w:style w:type="character" w:customStyle="1" w:styleId="rynqvb">
    <w:name w:val="rynqvb"/>
    <w:basedOn w:val="Fuentedeprrafopredeter"/>
    <w:rsid w:val="00B94520"/>
  </w:style>
  <w:style w:type="table" w:styleId="Sombreadoclaro">
    <w:name w:val="Light Shading"/>
    <w:basedOn w:val="Tablanormal"/>
    <w:uiPriority w:val="60"/>
    <w:rsid w:val="000A64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3">
    <w:name w:val="Light Shading Accent 3"/>
    <w:basedOn w:val="Tablanormal"/>
    <w:uiPriority w:val="60"/>
    <w:rsid w:val="000A649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concuadrcula">
    <w:name w:val="Table Grid"/>
    <w:basedOn w:val="Tablanormal"/>
    <w:uiPriority w:val="59"/>
    <w:rsid w:val="00306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D1801"/>
    <w:rPr>
      <w:color w:val="954F72" w:themeColor="followedHyperlink"/>
      <w:u w:val="single"/>
    </w:rPr>
  </w:style>
  <w:style w:type="paragraph" w:styleId="Revisin">
    <w:name w:val="Revision"/>
    <w:hidden/>
    <w:uiPriority w:val="99"/>
    <w:semiHidden/>
    <w:rsid w:val="00A045E9"/>
    <w:pPr>
      <w:spacing w:after="0" w:line="240" w:lineRule="auto"/>
    </w:pPr>
  </w:style>
  <w:style w:type="character" w:styleId="Refdecomentario">
    <w:name w:val="annotation reference"/>
    <w:basedOn w:val="Fuentedeprrafopredeter"/>
    <w:uiPriority w:val="99"/>
    <w:semiHidden/>
    <w:unhideWhenUsed/>
    <w:rsid w:val="00A045E9"/>
    <w:rPr>
      <w:sz w:val="16"/>
      <w:szCs w:val="16"/>
    </w:rPr>
  </w:style>
  <w:style w:type="paragraph" w:styleId="Textocomentario">
    <w:name w:val="annotation text"/>
    <w:basedOn w:val="Normal"/>
    <w:link w:val="TextocomentarioCar"/>
    <w:uiPriority w:val="99"/>
    <w:unhideWhenUsed/>
    <w:rsid w:val="00A045E9"/>
    <w:pPr>
      <w:spacing w:line="240" w:lineRule="auto"/>
    </w:pPr>
    <w:rPr>
      <w:sz w:val="20"/>
      <w:szCs w:val="20"/>
    </w:rPr>
  </w:style>
  <w:style w:type="character" w:customStyle="1" w:styleId="TextocomentarioCar">
    <w:name w:val="Texto comentario Car"/>
    <w:basedOn w:val="Fuentedeprrafopredeter"/>
    <w:link w:val="Textocomentario"/>
    <w:uiPriority w:val="99"/>
    <w:rsid w:val="00A045E9"/>
    <w:rPr>
      <w:sz w:val="20"/>
      <w:szCs w:val="20"/>
    </w:rPr>
  </w:style>
  <w:style w:type="paragraph" w:styleId="Asuntodelcomentario">
    <w:name w:val="annotation subject"/>
    <w:basedOn w:val="Textocomentario"/>
    <w:next w:val="Textocomentario"/>
    <w:link w:val="AsuntodelcomentarioCar"/>
    <w:uiPriority w:val="99"/>
    <w:semiHidden/>
    <w:unhideWhenUsed/>
    <w:rsid w:val="00A045E9"/>
    <w:rPr>
      <w:b/>
      <w:bCs/>
    </w:rPr>
  </w:style>
  <w:style w:type="character" w:customStyle="1" w:styleId="AsuntodelcomentarioCar">
    <w:name w:val="Asunto del comentario Car"/>
    <w:basedOn w:val="TextocomentarioCar"/>
    <w:link w:val="Asuntodelcomentario"/>
    <w:uiPriority w:val="99"/>
    <w:semiHidden/>
    <w:rsid w:val="00A045E9"/>
    <w:rPr>
      <w:b/>
      <w:bCs/>
      <w:sz w:val="20"/>
      <w:szCs w:val="20"/>
    </w:rPr>
  </w:style>
  <w:style w:type="character" w:customStyle="1" w:styleId="article-title">
    <w:name w:val="article-title"/>
    <w:basedOn w:val="Fuentedeprrafopredeter"/>
    <w:rsid w:val="00821FD4"/>
  </w:style>
  <w:style w:type="character" w:customStyle="1" w:styleId="Ttulo3Car">
    <w:name w:val="Título 3 Car"/>
    <w:basedOn w:val="Fuentedeprrafopredeter"/>
    <w:link w:val="Ttulo3"/>
    <w:uiPriority w:val="9"/>
    <w:rsid w:val="005215BC"/>
    <w:rPr>
      <w:rFonts w:ascii="Times New Roman" w:hAnsi="Times New Roman" w:cs="Times New Roman"/>
      <w:b/>
      <w:bCs/>
      <w:sz w:val="27"/>
      <w:szCs w:val="27"/>
      <w:lang w:eastAsia="es-ES"/>
    </w:rPr>
  </w:style>
  <w:style w:type="paragraph" w:styleId="NormalWeb">
    <w:name w:val="Normal (Web)"/>
    <w:basedOn w:val="Normal"/>
    <w:uiPriority w:val="99"/>
    <w:unhideWhenUsed/>
    <w:rsid w:val="002826F9"/>
    <w:pPr>
      <w:widowControl/>
      <w:spacing w:before="100" w:beforeAutospacing="1" w:after="100" w:afterAutospacing="1" w:line="240" w:lineRule="auto"/>
    </w:pPr>
    <w:rPr>
      <w:rFonts w:ascii="Times New Roman" w:hAnsi="Times New Roman" w:cs="Times New Roman"/>
      <w:sz w:val="20"/>
      <w:szCs w:val="20"/>
      <w:lang w:eastAsia="es-ES"/>
    </w:rPr>
  </w:style>
  <w:style w:type="paragraph" w:styleId="HTMLconformatoprevio">
    <w:name w:val="HTML Preformatted"/>
    <w:basedOn w:val="Normal"/>
    <w:link w:val="HTMLconformatoprevioCar"/>
    <w:uiPriority w:val="99"/>
    <w:unhideWhenUsed/>
    <w:rsid w:val="00631478"/>
    <w:pPr>
      <w:widowControl/>
      <w:spacing w:after="0" w:line="240" w:lineRule="auto"/>
    </w:pPr>
    <w:rPr>
      <w:rFonts w:ascii="Consolas" w:hAnsi="Consolas"/>
      <w:sz w:val="20"/>
      <w:szCs w:val="20"/>
      <w:lang w:val="es-ES"/>
    </w:rPr>
  </w:style>
  <w:style w:type="character" w:customStyle="1" w:styleId="HTMLconformatoprevioCar">
    <w:name w:val="HTML con formato previo Car"/>
    <w:basedOn w:val="Fuentedeprrafopredeter"/>
    <w:link w:val="HTMLconformatoprevio"/>
    <w:uiPriority w:val="99"/>
    <w:rsid w:val="00631478"/>
    <w:rPr>
      <w:rFonts w:ascii="Consolas" w:hAnsi="Consolas"/>
      <w:sz w:val="20"/>
      <w:szCs w:val="20"/>
      <w:lang w:val="es-ES"/>
    </w:rPr>
  </w:style>
  <w:style w:type="character" w:customStyle="1" w:styleId="Mencinsinresolver1">
    <w:name w:val="Mención sin resolver1"/>
    <w:basedOn w:val="Fuentedeprrafopredeter"/>
    <w:uiPriority w:val="99"/>
    <w:semiHidden/>
    <w:unhideWhenUsed/>
    <w:rsid w:val="00EF6BC3"/>
    <w:rPr>
      <w:color w:val="605E5C"/>
      <w:shd w:val="clear" w:color="auto" w:fill="E1DFDD"/>
    </w:rPr>
  </w:style>
  <w:style w:type="character" w:customStyle="1" w:styleId="Ttulo1Car">
    <w:name w:val="Título 1 Car"/>
    <w:basedOn w:val="Fuentedeprrafopredeter"/>
    <w:link w:val="Ttulo1"/>
    <w:uiPriority w:val="9"/>
    <w:rsid w:val="008E3DAD"/>
    <w:rPr>
      <w:rFonts w:asciiTheme="majorHAnsi" w:eastAsiaTheme="majorEastAsia" w:hAnsiTheme="majorHAnsi" w:cstheme="majorBidi"/>
      <w:b/>
      <w:bCs/>
      <w:color w:val="2D4F8E"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92034">
      <w:bodyDiv w:val="1"/>
      <w:marLeft w:val="0"/>
      <w:marRight w:val="0"/>
      <w:marTop w:val="0"/>
      <w:marBottom w:val="0"/>
      <w:divBdr>
        <w:top w:val="none" w:sz="0" w:space="0" w:color="auto"/>
        <w:left w:val="none" w:sz="0" w:space="0" w:color="auto"/>
        <w:bottom w:val="none" w:sz="0" w:space="0" w:color="auto"/>
        <w:right w:val="none" w:sz="0" w:space="0" w:color="auto"/>
      </w:divBdr>
    </w:div>
    <w:div w:id="551891134">
      <w:bodyDiv w:val="1"/>
      <w:marLeft w:val="0"/>
      <w:marRight w:val="0"/>
      <w:marTop w:val="0"/>
      <w:marBottom w:val="0"/>
      <w:divBdr>
        <w:top w:val="none" w:sz="0" w:space="0" w:color="auto"/>
        <w:left w:val="none" w:sz="0" w:space="0" w:color="auto"/>
        <w:bottom w:val="none" w:sz="0" w:space="0" w:color="auto"/>
        <w:right w:val="none" w:sz="0" w:space="0" w:color="auto"/>
      </w:divBdr>
      <w:divsChild>
        <w:div w:id="362099056">
          <w:marLeft w:val="0"/>
          <w:marRight w:val="0"/>
          <w:marTop w:val="0"/>
          <w:marBottom w:val="0"/>
          <w:divBdr>
            <w:top w:val="none" w:sz="0" w:space="0" w:color="auto"/>
            <w:left w:val="none" w:sz="0" w:space="0" w:color="auto"/>
            <w:bottom w:val="none" w:sz="0" w:space="0" w:color="auto"/>
            <w:right w:val="none" w:sz="0" w:space="0" w:color="auto"/>
          </w:divBdr>
        </w:div>
        <w:div w:id="430197697">
          <w:marLeft w:val="0"/>
          <w:marRight w:val="0"/>
          <w:marTop w:val="0"/>
          <w:marBottom w:val="0"/>
          <w:divBdr>
            <w:top w:val="none" w:sz="0" w:space="0" w:color="auto"/>
            <w:left w:val="none" w:sz="0" w:space="0" w:color="auto"/>
            <w:bottom w:val="none" w:sz="0" w:space="0" w:color="auto"/>
            <w:right w:val="none" w:sz="0" w:space="0" w:color="auto"/>
          </w:divBdr>
        </w:div>
        <w:div w:id="1269657163">
          <w:marLeft w:val="0"/>
          <w:marRight w:val="0"/>
          <w:marTop w:val="0"/>
          <w:marBottom w:val="0"/>
          <w:divBdr>
            <w:top w:val="none" w:sz="0" w:space="0" w:color="auto"/>
            <w:left w:val="none" w:sz="0" w:space="0" w:color="auto"/>
            <w:bottom w:val="none" w:sz="0" w:space="0" w:color="auto"/>
            <w:right w:val="none" w:sz="0" w:space="0" w:color="auto"/>
          </w:divBdr>
        </w:div>
        <w:div w:id="1654142777">
          <w:marLeft w:val="0"/>
          <w:marRight w:val="0"/>
          <w:marTop w:val="0"/>
          <w:marBottom w:val="0"/>
          <w:divBdr>
            <w:top w:val="none" w:sz="0" w:space="0" w:color="auto"/>
            <w:left w:val="none" w:sz="0" w:space="0" w:color="auto"/>
            <w:bottom w:val="none" w:sz="0" w:space="0" w:color="auto"/>
            <w:right w:val="none" w:sz="0" w:space="0" w:color="auto"/>
          </w:divBdr>
        </w:div>
      </w:divsChild>
    </w:div>
    <w:div w:id="87786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luido_corporal" TargetMode="External"/><Relationship Id="rId18" Type="http://schemas.openxmlformats.org/officeDocument/2006/relationships/image" Target="media/image3.jpeg"/><Relationship Id="rId26" Type="http://schemas.openxmlformats.org/officeDocument/2006/relationships/image" Target="media/image8.jpeg"/><Relationship Id="rId21" Type="http://schemas.microsoft.com/office/2007/relationships/hdphoto" Target="media/hdphoto1.wdp"/><Relationship Id="rId34" Type="http://schemas.openxmlformats.org/officeDocument/2006/relationships/hyperlink" Target="https://elmedicointeractivo.com/%20%20los-pacientes-con-covid-19-tienen-mas-probabilidades-de-desarrollar-arritmias-cardiacas/" TargetMode="External"/><Relationship Id="rId7" Type="http://schemas.openxmlformats.org/officeDocument/2006/relationships/endnotes" Target="endnotes.xml"/><Relationship Id="rId12" Type="http://schemas.openxmlformats.org/officeDocument/2006/relationships/hyperlink" Target="https://www.segg.es/tratadogeriatria/%20%20%20%20PDF/S35-05%2028_III.pdf" TargetMode="External"/><Relationship Id="rId17" Type="http://schemas.openxmlformats.org/officeDocument/2006/relationships/hyperlink" Target="https://endomed.es/cuantas-pulsaciones-reposo/" TargetMode="External"/><Relationship Id="rId25" Type="http://schemas.microsoft.com/office/2007/relationships/hdphoto" Target="media/hdphoto3.wdp"/><Relationship Id="rId33" Type="http://schemas.openxmlformats.org/officeDocument/2006/relationships/hyperlink" Target="http://scielo.sld.cu/sciel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aloragregado.net/saturacion-de-oxigeno-y-covid-19/" TargetMode="External"/><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secardiologia.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N%C3%BAmero_%C3%ADndice" TargetMode="External"/><Relationship Id="rId23" Type="http://schemas.microsoft.com/office/2007/relationships/hdphoto" Target="media/hdphoto2.wdp"/><Relationship Id="rId28" Type="http://schemas.microsoft.com/office/2007/relationships/hdphoto" Target="media/hdphoto4.wdp"/><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https://revsaludpublica.sld.cu/index.php/spu/article/view/3166" TargetMode="External"/><Relationship Id="rId4" Type="http://schemas.openxmlformats.org/officeDocument/2006/relationships/settings" Target="settings.xml"/><Relationship Id="rId9" Type="http://schemas.openxmlformats.org/officeDocument/2006/relationships/hyperlink" Target="mailto:patricia.galvan@itcelaya.edu.mx" TargetMode="External"/><Relationship Id="rId14" Type="http://schemas.openxmlformats.org/officeDocument/2006/relationships/hyperlink" Target="https://es.wikipedia.org/wiki/Oxigenaci%C3%B3n" TargetMode="External"/><Relationship Id="rId22" Type="http://schemas.openxmlformats.org/officeDocument/2006/relationships/image" Target="media/image6.jpeg"/><Relationship Id="rId27" Type="http://schemas.openxmlformats.org/officeDocument/2006/relationships/image" Target="media/image9.png"/><Relationship Id="rId30" Type="http://schemas.microsoft.com/office/2007/relationships/hdphoto" Target="media/hdphoto5.wdp"/><Relationship Id="rId35" Type="http://schemas.openxmlformats.org/officeDocument/2006/relationships/header" Target="header1.xml"/><Relationship Id="rId8" Type="http://schemas.openxmlformats.org/officeDocument/2006/relationships/hyperlink" Target="https://orcid.org/0000-0001-5706-4521?lang=en"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06002-B094-E14A-B1C3-73346B46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27</Pages>
  <Words>6623</Words>
  <Characters>36429</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Gustavo Toledo</cp:lastModifiedBy>
  <cp:revision>9</cp:revision>
  <dcterms:created xsi:type="dcterms:W3CDTF">2023-06-11T05:00:00Z</dcterms:created>
  <dcterms:modified xsi:type="dcterms:W3CDTF">2023-06-14T02:52:00Z</dcterms:modified>
</cp:coreProperties>
</file>