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58192" w14:textId="1B1468F2" w:rsidR="00747A3D" w:rsidRPr="00EC5C08" w:rsidRDefault="00EC5C08" w:rsidP="00747A3D">
      <w:pPr>
        <w:spacing w:before="100" w:beforeAutospacing="1" w:after="100" w:afterAutospacing="1"/>
        <w:ind w:firstLine="0"/>
        <w:jc w:val="right"/>
        <w:rPr>
          <w:rFonts w:ascii="Times New Roman" w:hAnsi="Times New Roman" w:cs="Times New Roman"/>
          <w:b/>
          <w:bCs/>
          <w:i/>
          <w:iCs/>
          <w:color w:val="000000" w:themeColor="text1"/>
        </w:rPr>
      </w:pPr>
      <w:r w:rsidRPr="00EC5C08">
        <w:rPr>
          <w:rFonts w:ascii="Times New Roman" w:hAnsi="Times New Roman" w:cs="Times New Roman"/>
          <w:b/>
          <w:bCs/>
          <w:i/>
          <w:iCs/>
          <w:color w:val="000000" w:themeColor="text1"/>
        </w:rPr>
        <w:t>https://doi.org/10.23913/ride.v14i28.1831</w:t>
      </w:r>
    </w:p>
    <w:p w14:paraId="231D139A" w14:textId="7CA3CC5B" w:rsidR="00747A3D" w:rsidRDefault="00747A3D" w:rsidP="00747A3D">
      <w:pPr>
        <w:spacing w:before="100" w:beforeAutospacing="1" w:after="100" w:afterAutospacing="1"/>
        <w:ind w:firstLine="0"/>
        <w:jc w:val="right"/>
        <w:rPr>
          <w:rFonts w:ascii="Times New Roman" w:eastAsia="Times New Roman" w:hAnsi="Times New Roman" w:cs="Times New Roman"/>
          <w:b/>
          <w:bCs/>
          <w:sz w:val="32"/>
          <w:szCs w:val="32"/>
          <w:lang w:val="es-ES" w:eastAsia="es-MX"/>
        </w:rPr>
      </w:pPr>
      <w:r w:rsidRPr="0004454B">
        <w:rPr>
          <w:rFonts w:ascii="Times New Roman" w:hAnsi="Times New Roman" w:cs="Times New Roman"/>
          <w:b/>
          <w:bCs/>
          <w:i/>
          <w:iCs/>
          <w:color w:val="000000" w:themeColor="text1"/>
        </w:rPr>
        <w:t>Artículos científicos</w:t>
      </w:r>
    </w:p>
    <w:p w14:paraId="7F0B45D2" w14:textId="46590F7B" w:rsidR="002E7B9F" w:rsidRPr="00747A3D" w:rsidRDefault="002E7B9F" w:rsidP="00747A3D">
      <w:pPr>
        <w:spacing w:before="100" w:beforeAutospacing="1" w:after="100" w:afterAutospacing="1" w:line="276" w:lineRule="auto"/>
        <w:ind w:firstLine="0"/>
        <w:jc w:val="right"/>
        <w:rPr>
          <w:rFonts w:ascii="Calibri" w:eastAsia="Times New Roman" w:hAnsi="Calibri" w:cs="Calibri"/>
          <w:b/>
          <w:color w:val="000000"/>
          <w:sz w:val="32"/>
          <w:szCs w:val="32"/>
          <w:lang w:val="es-MX" w:eastAsia="es-MX"/>
        </w:rPr>
      </w:pPr>
      <w:r w:rsidRPr="00747A3D">
        <w:rPr>
          <w:rFonts w:ascii="Calibri" w:eastAsia="Times New Roman" w:hAnsi="Calibri" w:cs="Calibri"/>
          <w:b/>
          <w:color w:val="000000"/>
          <w:sz w:val="32"/>
          <w:szCs w:val="32"/>
          <w:lang w:val="es-MX" w:eastAsia="es-MX"/>
        </w:rPr>
        <w:t xml:space="preserve">Estrategia para desarrollar competencias lingüísticas en </w:t>
      </w:r>
      <w:r w:rsidR="008634EE" w:rsidRPr="00747A3D">
        <w:rPr>
          <w:rFonts w:ascii="Calibri" w:eastAsia="Times New Roman" w:hAnsi="Calibri" w:cs="Calibri"/>
          <w:b/>
          <w:color w:val="000000"/>
          <w:sz w:val="32"/>
          <w:szCs w:val="32"/>
          <w:lang w:val="es-MX" w:eastAsia="es-MX"/>
        </w:rPr>
        <w:t>i</w:t>
      </w:r>
      <w:r w:rsidRPr="00747A3D">
        <w:rPr>
          <w:rFonts w:ascii="Calibri" w:eastAsia="Times New Roman" w:hAnsi="Calibri" w:cs="Calibri"/>
          <w:b/>
          <w:color w:val="000000"/>
          <w:sz w:val="32"/>
          <w:szCs w:val="32"/>
          <w:lang w:val="es-MX" w:eastAsia="es-MX"/>
        </w:rPr>
        <w:t>nglés usando una aplicación virtual</w:t>
      </w:r>
    </w:p>
    <w:p w14:paraId="52958BA7" w14:textId="3DF6C13B" w:rsidR="002E7B9F" w:rsidRPr="00747A3D" w:rsidRDefault="002E7B9F" w:rsidP="00747A3D">
      <w:pPr>
        <w:spacing w:before="100" w:beforeAutospacing="1" w:after="100" w:afterAutospacing="1" w:line="276" w:lineRule="auto"/>
        <w:jc w:val="right"/>
        <w:rPr>
          <w:rFonts w:ascii="Calibri" w:eastAsia="Times New Roman" w:hAnsi="Calibri" w:cs="Calibri"/>
          <w:b/>
          <w:i/>
          <w:iCs/>
          <w:color w:val="000000"/>
          <w:sz w:val="28"/>
          <w:szCs w:val="28"/>
          <w:lang w:val="es-MX" w:eastAsia="es-MX"/>
        </w:rPr>
      </w:pPr>
      <w:r w:rsidRPr="00747A3D">
        <w:rPr>
          <w:rFonts w:ascii="Calibri" w:eastAsia="Times New Roman" w:hAnsi="Calibri" w:cs="Calibri"/>
          <w:b/>
          <w:i/>
          <w:iCs/>
          <w:color w:val="000000"/>
          <w:sz w:val="28"/>
          <w:szCs w:val="28"/>
          <w:lang w:val="es-MX" w:eastAsia="es-MX"/>
        </w:rPr>
        <w:t>Strategy to develop linguistic skills in English using a virtual application</w:t>
      </w:r>
    </w:p>
    <w:p w14:paraId="1EF5EE90" w14:textId="2E546DBF" w:rsidR="002E7B9F" w:rsidRPr="00747A3D" w:rsidRDefault="00747A3D" w:rsidP="00747A3D">
      <w:pPr>
        <w:spacing w:before="100" w:beforeAutospacing="1" w:after="100" w:afterAutospacing="1" w:line="276" w:lineRule="auto"/>
        <w:jc w:val="right"/>
        <w:rPr>
          <w:rFonts w:ascii="Calibri" w:eastAsia="Times New Roman" w:hAnsi="Calibri" w:cs="Calibri"/>
          <w:b/>
          <w:i/>
          <w:iCs/>
          <w:color w:val="000000"/>
          <w:sz w:val="28"/>
          <w:szCs w:val="28"/>
          <w:lang w:val="es-MX" w:eastAsia="es-MX"/>
        </w:rPr>
      </w:pPr>
      <w:proofErr w:type="spellStart"/>
      <w:r w:rsidRPr="00747A3D">
        <w:rPr>
          <w:rFonts w:ascii="Calibri" w:eastAsia="Times New Roman" w:hAnsi="Calibri" w:cs="Calibri"/>
          <w:b/>
          <w:i/>
          <w:iCs/>
          <w:color w:val="000000"/>
          <w:sz w:val="28"/>
          <w:szCs w:val="28"/>
          <w:lang w:val="es-MX" w:eastAsia="es-MX"/>
        </w:rPr>
        <w:t>Estratégia</w:t>
      </w:r>
      <w:proofErr w:type="spellEnd"/>
      <w:r w:rsidRPr="00747A3D">
        <w:rPr>
          <w:rFonts w:ascii="Calibri" w:eastAsia="Times New Roman" w:hAnsi="Calibri" w:cs="Calibri"/>
          <w:b/>
          <w:i/>
          <w:iCs/>
          <w:color w:val="000000"/>
          <w:sz w:val="28"/>
          <w:szCs w:val="28"/>
          <w:lang w:val="es-MX" w:eastAsia="es-MX"/>
        </w:rPr>
        <w:t xml:space="preserve"> para desenvolver </w:t>
      </w:r>
      <w:proofErr w:type="spellStart"/>
      <w:r w:rsidRPr="00747A3D">
        <w:rPr>
          <w:rFonts w:ascii="Calibri" w:eastAsia="Times New Roman" w:hAnsi="Calibri" w:cs="Calibri"/>
          <w:b/>
          <w:i/>
          <w:iCs/>
          <w:color w:val="000000"/>
          <w:sz w:val="28"/>
          <w:szCs w:val="28"/>
          <w:lang w:val="es-MX" w:eastAsia="es-MX"/>
        </w:rPr>
        <w:t>competências</w:t>
      </w:r>
      <w:proofErr w:type="spellEnd"/>
      <w:r w:rsidRPr="00747A3D">
        <w:rPr>
          <w:rFonts w:ascii="Calibri" w:eastAsia="Times New Roman" w:hAnsi="Calibri" w:cs="Calibri"/>
          <w:b/>
          <w:i/>
          <w:iCs/>
          <w:color w:val="000000"/>
          <w:sz w:val="28"/>
          <w:szCs w:val="28"/>
          <w:lang w:val="es-MX" w:eastAsia="es-MX"/>
        </w:rPr>
        <w:t xml:space="preserve"> </w:t>
      </w:r>
      <w:proofErr w:type="spellStart"/>
      <w:r w:rsidRPr="00747A3D">
        <w:rPr>
          <w:rFonts w:ascii="Calibri" w:eastAsia="Times New Roman" w:hAnsi="Calibri" w:cs="Calibri"/>
          <w:b/>
          <w:i/>
          <w:iCs/>
          <w:color w:val="000000"/>
          <w:sz w:val="28"/>
          <w:szCs w:val="28"/>
          <w:lang w:val="es-MX" w:eastAsia="es-MX"/>
        </w:rPr>
        <w:t>linguísticas</w:t>
      </w:r>
      <w:proofErr w:type="spellEnd"/>
      <w:r w:rsidRPr="00747A3D">
        <w:rPr>
          <w:rFonts w:ascii="Calibri" w:eastAsia="Times New Roman" w:hAnsi="Calibri" w:cs="Calibri"/>
          <w:b/>
          <w:i/>
          <w:iCs/>
          <w:color w:val="000000"/>
          <w:sz w:val="28"/>
          <w:szCs w:val="28"/>
          <w:lang w:val="es-MX" w:eastAsia="es-MX"/>
        </w:rPr>
        <w:t xml:space="preserve"> em </w:t>
      </w:r>
      <w:proofErr w:type="spellStart"/>
      <w:r w:rsidRPr="00747A3D">
        <w:rPr>
          <w:rFonts w:ascii="Calibri" w:eastAsia="Times New Roman" w:hAnsi="Calibri" w:cs="Calibri"/>
          <w:b/>
          <w:i/>
          <w:iCs/>
          <w:color w:val="000000"/>
          <w:sz w:val="28"/>
          <w:szCs w:val="28"/>
          <w:lang w:val="es-MX" w:eastAsia="es-MX"/>
        </w:rPr>
        <w:t>inglês</w:t>
      </w:r>
      <w:proofErr w:type="spellEnd"/>
      <w:r w:rsidRPr="00747A3D">
        <w:rPr>
          <w:rFonts w:ascii="Calibri" w:eastAsia="Times New Roman" w:hAnsi="Calibri" w:cs="Calibri"/>
          <w:b/>
          <w:i/>
          <w:iCs/>
          <w:color w:val="000000"/>
          <w:sz w:val="28"/>
          <w:szCs w:val="28"/>
          <w:lang w:val="es-MX" w:eastAsia="es-MX"/>
        </w:rPr>
        <w:t xml:space="preserve"> </w:t>
      </w:r>
      <w:proofErr w:type="spellStart"/>
      <w:r w:rsidRPr="00747A3D">
        <w:rPr>
          <w:rFonts w:ascii="Calibri" w:eastAsia="Times New Roman" w:hAnsi="Calibri" w:cs="Calibri"/>
          <w:b/>
          <w:i/>
          <w:iCs/>
          <w:color w:val="000000"/>
          <w:sz w:val="28"/>
          <w:szCs w:val="28"/>
          <w:lang w:val="es-MX" w:eastAsia="es-MX"/>
        </w:rPr>
        <w:t>através</w:t>
      </w:r>
      <w:proofErr w:type="spellEnd"/>
      <w:r w:rsidRPr="00747A3D">
        <w:rPr>
          <w:rFonts w:ascii="Calibri" w:eastAsia="Times New Roman" w:hAnsi="Calibri" w:cs="Calibri"/>
          <w:b/>
          <w:i/>
          <w:iCs/>
          <w:color w:val="000000"/>
          <w:sz w:val="28"/>
          <w:szCs w:val="28"/>
          <w:lang w:val="es-MX" w:eastAsia="es-MX"/>
        </w:rPr>
        <w:t xml:space="preserve"> de </w:t>
      </w:r>
      <w:proofErr w:type="spellStart"/>
      <w:r w:rsidRPr="00747A3D">
        <w:rPr>
          <w:rFonts w:ascii="Calibri" w:eastAsia="Times New Roman" w:hAnsi="Calibri" w:cs="Calibri"/>
          <w:b/>
          <w:i/>
          <w:iCs/>
          <w:color w:val="000000"/>
          <w:sz w:val="28"/>
          <w:szCs w:val="28"/>
          <w:lang w:val="es-MX" w:eastAsia="es-MX"/>
        </w:rPr>
        <w:t>uma</w:t>
      </w:r>
      <w:proofErr w:type="spellEnd"/>
      <w:r w:rsidRPr="00747A3D">
        <w:rPr>
          <w:rFonts w:ascii="Calibri" w:eastAsia="Times New Roman" w:hAnsi="Calibri" w:cs="Calibri"/>
          <w:b/>
          <w:i/>
          <w:iCs/>
          <w:color w:val="000000"/>
          <w:sz w:val="28"/>
          <w:szCs w:val="28"/>
          <w:lang w:val="es-MX" w:eastAsia="es-MX"/>
        </w:rPr>
        <w:t xml:space="preserve"> </w:t>
      </w:r>
      <w:proofErr w:type="spellStart"/>
      <w:r w:rsidRPr="00747A3D">
        <w:rPr>
          <w:rFonts w:ascii="Calibri" w:eastAsia="Times New Roman" w:hAnsi="Calibri" w:cs="Calibri"/>
          <w:b/>
          <w:i/>
          <w:iCs/>
          <w:color w:val="000000"/>
          <w:sz w:val="28"/>
          <w:szCs w:val="28"/>
          <w:lang w:val="es-MX" w:eastAsia="es-MX"/>
        </w:rPr>
        <w:t>aplicação</w:t>
      </w:r>
      <w:proofErr w:type="spellEnd"/>
      <w:r w:rsidRPr="00747A3D">
        <w:rPr>
          <w:rFonts w:ascii="Calibri" w:eastAsia="Times New Roman" w:hAnsi="Calibri" w:cs="Calibri"/>
          <w:b/>
          <w:i/>
          <w:iCs/>
          <w:color w:val="000000"/>
          <w:sz w:val="28"/>
          <w:szCs w:val="28"/>
          <w:lang w:val="es-MX" w:eastAsia="es-MX"/>
        </w:rPr>
        <w:t xml:space="preserve"> virtual</w:t>
      </w:r>
    </w:p>
    <w:p w14:paraId="4E1B62A7" w14:textId="7802FAFF" w:rsidR="002E7B9F" w:rsidRPr="00747A3D" w:rsidRDefault="002E7B9F" w:rsidP="00747A3D">
      <w:pPr>
        <w:spacing w:line="276" w:lineRule="auto"/>
        <w:jc w:val="right"/>
        <w:rPr>
          <w:rFonts w:eastAsia="Times New Roman" w:cstheme="minorHAnsi"/>
          <w:b/>
          <w:bCs/>
          <w:lang w:eastAsia="es-MX"/>
        </w:rPr>
      </w:pPr>
      <w:r w:rsidRPr="00747A3D">
        <w:rPr>
          <w:rFonts w:eastAsia="Times New Roman" w:cstheme="minorHAnsi"/>
          <w:b/>
          <w:bCs/>
          <w:lang w:eastAsia="es-MX"/>
        </w:rPr>
        <w:t xml:space="preserve">Sara </w:t>
      </w:r>
      <w:proofErr w:type="spellStart"/>
      <w:r w:rsidRPr="00747A3D">
        <w:rPr>
          <w:rFonts w:eastAsia="Times New Roman" w:cstheme="minorHAnsi"/>
          <w:b/>
          <w:bCs/>
          <w:lang w:eastAsia="es-MX"/>
        </w:rPr>
        <w:t>Irish</w:t>
      </w:r>
      <w:proofErr w:type="spellEnd"/>
      <w:r w:rsidRPr="00747A3D">
        <w:rPr>
          <w:rFonts w:eastAsia="Times New Roman" w:cstheme="minorHAnsi"/>
          <w:b/>
          <w:bCs/>
          <w:lang w:eastAsia="es-MX"/>
        </w:rPr>
        <w:t xml:space="preserve"> Hernández </w:t>
      </w:r>
      <w:proofErr w:type="spellStart"/>
      <w:r w:rsidRPr="00747A3D">
        <w:rPr>
          <w:rFonts w:eastAsia="Times New Roman" w:cstheme="minorHAnsi"/>
          <w:b/>
          <w:bCs/>
          <w:lang w:eastAsia="es-MX"/>
        </w:rPr>
        <w:t>Ham</w:t>
      </w:r>
      <w:proofErr w:type="spellEnd"/>
    </w:p>
    <w:p w14:paraId="0BA48A78" w14:textId="5623A4F3" w:rsidR="002E7B9F" w:rsidRPr="009E746B" w:rsidRDefault="002E7B9F" w:rsidP="00747A3D">
      <w:pPr>
        <w:spacing w:line="276" w:lineRule="auto"/>
        <w:jc w:val="right"/>
        <w:rPr>
          <w:rFonts w:ascii="Times New Roman" w:eastAsia="Times New Roman" w:hAnsi="Times New Roman" w:cs="Times New Roman"/>
          <w:lang w:eastAsia="es-MX"/>
        </w:rPr>
      </w:pPr>
      <w:r w:rsidRPr="009E746B">
        <w:rPr>
          <w:rFonts w:ascii="Times New Roman" w:eastAsia="Times New Roman" w:hAnsi="Times New Roman" w:cs="Times New Roman"/>
          <w:lang w:eastAsia="es-MX"/>
        </w:rPr>
        <w:t>Universidad Autónoma de Querétaro</w:t>
      </w:r>
      <w:r w:rsidR="00747A3D">
        <w:rPr>
          <w:rFonts w:ascii="Times New Roman" w:eastAsia="Times New Roman" w:hAnsi="Times New Roman" w:cs="Times New Roman"/>
          <w:lang w:eastAsia="es-MX"/>
        </w:rPr>
        <w:t>, México</w:t>
      </w:r>
    </w:p>
    <w:p w14:paraId="4260E35A" w14:textId="15A09393" w:rsidR="002E7B9F" w:rsidRPr="00747A3D" w:rsidRDefault="002E7B9F" w:rsidP="00747A3D">
      <w:pPr>
        <w:spacing w:line="276" w:lineRule="auto"/>
        <w:jc w:val="right"/>
        <w:rPr>
          <w:rFonts w:eastAsia="Times New Roman" w:cstheme="minorHAnsi"/>
          <w:lang w:eastAsia="es-MX"/>
        </w:rPr>
      </w:pPr>
      <w:r w:rsidRPr="00747A3D">
        <w:rPr>
          <w:rFonts w:eastAsia="Times New Roman" w:cstheme="minorHAnsi"/>
          <w:color w:val="FF0000"/>
          <w:lang w:eastAsia="es-MX"/>
        </w:rPr>
        <w:t>sara.irish.hernandez@uaq.edu.mx</w:t>
      </w:r>
    </w:p>
    <w:p w14:paraId="19FED1A8" w14:textId="550DAEDF" w:rsidR="002E7B9F" w:rsidRPr="009E746B" w:rsidRDefault="002E7B9F" w:rsidP="00747A3D">
      <w:pPr>
        <w:spacing w:line="276" w:lineRule="auto"/>
        <w:jc w:val="right"/>
        <w:rPr>
          <w:rFonts w:ascii="Times New Roman" w:eastAsia="Times New Roman" w:hAnsi="Times New Roman" w:cs="Times New Roman"/>
          <w:lang w:eastAsia="es-MX"/>
        </w:rPr>
      </w:pPr>
      <w:r w:rsidRPr="00747A3D">
        <w:rPr>
          <w:rFonts w:ascii="Times New Roman" w:eastAsia="Times New Roman" w:hAnsi="Times New Roman" w:cs="Times New Roman"/>
          <w:lang w:eastAsia="es-MX"/>
        </w:rPr>
        <w:t>https://orcid.org/0000-0001-5677-8741</w:t>
      </w:r>
    </w:p>
    <w:p w14:paraId="5FBDEB54" w14:textId="77777777" w:rsidR="002E7B9F" w:rsidRPr="009E746B" w:rsidRDefault="002E7B9F" w:rsidP="00747A3D">
      <w:pPr>
        <w:spacing w:line="276" w:lineRule="auto"/>
        <w:jc w:val="right"/>
        <w:rPr>
          <w:rFonts w:ascii="Times New Roman" w:eastAsia="Times New Roman" w:hAnsi="Times New Roman" w:cs="Times New Roman"/>
          <w:lang w:eastAsia="es-MX"/>
        </w:rPr>
      </w:pPr>
    </w:p>
    <w:p w14:paraId="13F9D26E" w14:textId="474C9C3C" w:rsidR="002E7B9F" w:rsidRPr="00747A3D" w:rsidRDefault="002E7B9F" w:rsidP="00747A3D">
      <w:pPr>
        <w:spacing w:line="276" w:lineRule="auto"/>
        <w:jc w:val="right"/>
        <w:rPr>
          <w:rFonts w:eastAsia="Times New Roman" w:cstheme="minorHAnsi"/>
          <w:b/>
          <w:bCs/>
          <w:lang w:eastAsia="es-MX"/>
        </w:rPr>
      </w:pPr>
      <w:r w:rsidRPr="00747A3D">
        <w:rPr>
          <w:rFonts w:eastAsia="Times New Roman" w:cstheme="minorHAnsi"/>
          <w:b/>
          <w:bCs/>
          <w:lang w:eastAsia="es-MX"/>
        </w:rPr>
        <w:t>Juan Salvador Hernández Valerio</w:t>
      </w:r>
    </w:p>
    <w:p w14:paraId="720A826D" w14:textId="0AA0EBB9" w:rsidR="002E7B9F" w:rsidRPr="009E746B" w:rsidRDefault="002E7B9F" w:rsidP="00747A3D">
      <w:pPr>
        <w:spacing w:line="276" w:lineRule="auto"/>
        <w:jc w:val="right"/>
        <w:rPr>
          <w:rFonts w:ascii="Times New Roman" w:eastAsia="Times New Roman" w:hAnsi="Times New Roman" w:cs="Times New Roman"/>
          <w:lang w:eastAsia="es-MX"/>
        </w:rPr>
      </w:pPr>
      <w:r w:rsidRPr="009E746B">
        <w:rPr>
          <w:rFonts w:ascii="Times New Roman" w:eastAsia="Times New Roman" w:hAnsi="Times New Roman" w:cs="Times New Roman"/>
          <w:lang w:eastAsia="es-MX"/>
        </w:rPr>
        <w:t>Universidad Autónoma de Querétaro</w:t>
      </w:r>
      <w:r w:rsidR="00747A3D">
        <w:rPr>
          <w:rFonts w:ascii="Times New Roman" w:eastAsia="Times New Roman" w:hAnsi="Times New Roman" w:cs="Times New Roman"/>
          <w:lang w:eastAsia="es-MX"/>
        </w:rPr>
        <w:t>, México</w:t>
      </w:r>
    </w:p>
    <w:p w14:paraId="183A7FD8" w14:textId="0ECBB1E7" w:rsidR="002E7B9F" w:rsidRPr="00747A3D" w:rsidRDefault="002E7B9F" w:rsidP="00747A3D">
      <w:pPr>
        <w:spacing w:line="276" w:lineRule="auto"/>
        <w:jc w:val="right"/>
        <w:rPr>
          <w:rFonts w:eastAsia="Times New Roman" w:cstheme="minorHAnsi"/>
          <w:color w:val="FF0000"/>
          <w:lang w:eastAsia="es-MX"/>
        </w:rPr>
      </w:pPr>
      <w:r w:rsidRPr="00747A3D">
        <w:rPr>
          <w:rFonts w:eastAsia="Times New Roman" w:cstheme="minorHAnsi"/>
          <w:color w:val="FF0000"/>
          <w:lang w:eastAsia="es-MX"/>
        </w:rPr>
        <w:t>valerio@uaq.mx</w:t>
      </w:r>
    </w:p>
    <w:p w14:paraId="174738B2" w14:textId="0F801F48" w:rsidR="002E7B9F" w:rsidRDefault="002E7B9F" w:rsidP="00747A3D">
      <w:pPr>
        <w:spacing w:line="276" w:lineRule="auto"/>
        <w:jc w:val="right"/>
        <w:rPr>
          <w:rFonts w:ascii="Times New Roman" w:eastAsia="Times New Roman" w:hAnsi="Times New Roman" w:cs="Times New Roman"/>
          <w:lang w:eastAsia="es-MX"/>
        </w:rPr>
      </w:pPr>
      <w:r w:rsidRPr="00747A3D">
        <w:rPr>
          <w:rFonts w:ascii="Times New Roman" w:eastAsia="Times New Roman" w:hAnsi="Times New Roman" w:cs="Times New Roman"/>
          <w:lang w:eastAsia="es-MX"/>
        </w:rPr>
        <w:t>https://orcid.org/0009-0005-9282-8263</w:t>
      </w:r>
    </w:p>
    <w:p w14:paraId="2256B31F" w14:textId="77777777" w:rsidR="002E7B9F" w:rsidRPr="009E746B" w:rsidRDefault="002E7B9F" w:rsidP="00747A3D">
      <w:pPr>
        <w:spacing w:line="276" w:lineRule="auto"/>
        <w:jc w:val="right"/>
        <w:rPr>
          <w:rFonts w:ascii="Times New Roman" w:eastAsia="Times New Roman" w:hAnsi="Times New Roman" w:cs="Times New Roman"/>
          <w:lang w:eastAsia="es-MX"/>
        </w:rPr>
      </w:pPr>
    </w:p>
    <w:p w14:paraId="73227769" w14:textId="61127B51" w:rsidR="002E7B9F" w:rsidRPr="00747A3D" w:rsidRDefault="002E7B9F" w:rsidP="00747A3D">
      <w:pPr>
        <w:spacing w:line="276" w:lineRule="auto"/>
        <w:jc w:val="right"/>
        <w:rPr>
          <w:rFonts w:eastAsia="Times New Roman" w:cstheme="minorHAnsi"/>
          <w:b/>
          <w:bCs/>
          <w:lang w:eastAsia="es-MX"/>
        </w:rPr>
      </w:pPr>
      <w:r w:rsidRPr="00747A3D">
        <w:rPr>
          <w:rFonts w:eastAsia="Times New Roman" w:cstheme="minorHAnsi"/>
          <w:b/>
          <w:bCs/>
          <w:lang w:eastAsia="es-MX"/>
        </w:rPr>
        <w:t>Reyna Moreno Beltrán</w:t>
      </w:r>
    </w:p>
    <w:p w14:paraId="0C4BFE78" w14:textId="3AEAC437" w:rsidR="002E7B9F" w:rsidRPr="009E746B" w:rsidRDefault="002E7B9F" w:rsidP="00747A3D">
      <w:pPr>
        <w:spacing w:line="276" w:lineRule="auto"/>
        <w:jc w:val="right"/>
        <w:rPr>
          <w:rFonts w:ascii="Times New Roman" w:eastAsia="Times New Roman" w:hAnsi="Times New Roman" w:cs="Times New Roman"/>
          <w:lang w:eastAsia="es-MX"/>
        </w:rPr>
      </w:pPr>
      <w:r w:rsidRPr="009E746B">
        <w:rPr>
          <w:rFonts w:ascii="Times New Roman" w:eastAsia="Times New Roman" w:hAnsi="Times New Roman" w:cs="Times New Roman"/>
          <w:lang w:eastAsia="es-MX"/>
        </w:rPr>
        <w:t>Universidad Autónoma de Querétaro</w:t>
      </w:r>
      <w:r w:rsidR="00747A3D">
        <w:rPr>
          <w:rFonts w:ascii="Times New Roman" w:eastAsia="Times New Roman" w:hAnsi="Times New Roman" w:cs="Times New Roman"/>
          <w:lang w:eastAsia="es-MX"/>
        </w:rPr>
        <w:t>, México</w:t>
      </w:r>
    </w:p>
    <w:p w14:paraId="5A6DF6B7" w14:textId="671CD610" w:rsidR="002E7B9F" w:rsidRPr="00747A3D" w:rsidRDefault="002E7B9F" w:rsidP="00747A3D">
      <w:pPr>
        <w:spacing w:line="276" w:lineRule="auto"/>
        <w:jc w:val="right"/>
        <w:rPr>
          <w:rFonts w:eastAsia="Times New Roman" w:cstheme="minorHAnsi"/>
          <w:color w:val="FF0000"/>
          <w:lang w:eastAsia="es-MX"/>
        </w:rPr>
      </w:pPr>
      <w:r w:rsidRPr="00747A3D">
        <w:rPr>
          <w:rFonts w:eastAsia="Times New Roman" w:cstheme="minorHAnsi"/>
          <w:color w:val="FF0000"/>
          <w:lang w:eastAsia="es-MX"/>
        </w:rPr>
        <w:t>reyna.moreno@uaq.mx</w:t>
      </w:r>
    </w:p>
    <w:p w14:paraId="479EC25E" w14:textId="1E8EAB9E" w:rsidR="002E7B9F" w:rsidRPr="00B40D3D" w:rsidRDefault="002E7B9F" w:rsidP="00747A3D">
      <w:pPr>
        <w:spacing w:line="276" w:lineRule="auto"/>
        <w:jc w:val="right"/>
        <w:rPr>
          <w:rStyle w:val="Hipervnculo"/>
          <w:rFonts w:ascii="Times New Roman" w:eastAsia="Times New Roman" w:hAnsi="Times New Roman" w:cs="Times New Roman"/>
          <w:lang w:eastAsia="es-MX"/>
        </w:rPr>
      </w:pPr>
      <w:r w:rsidRPr="00747A3D">
        <w:rPr>
          <w:rFonts w:ascii="Times New Roman" w:eastAsia="Times New Roman" w:hAnsi="Times New Roman" w:cs="Times New Roman"/>
          <w:lang w:eastAsia="es-MX"/>
        </w:rPr>
        <w:t>https://orcid.org/0000-0002-5307-0921</w:t>
      </w:r>
    </w:p>
    <w:p w14:paraId="61144DD1" w14:textId="77777777" w:rsidR="00747A3D" w:rsidRDefault="00747A3D" w:rsidP="00747A3D">
      <w:pPr>
        <w:ind w:firstLine="0"/>
        <w:rPr>
          <w:rFonts w:ascii="Times New Roman" w:hAnsi="Times New Roman" w:cs="Times New Roman"/>
          <w:b/>
          <w:bCs/>
          <w:sz w:val="32"/>
          <w:szCs w:val="32"/>
          <w:lang w:val="es-ES"/>
        </w:rPr>
      </w:pPr>
    </w:p>
    <w:p w14:paraId="77715A61" w14:textId="5B763677" w:rsidR="004438EF" w:rsidRPr="00747A3D" w:rsidRDefault="004438EF" w:rsidP="00747A3D">
      <w:pPr>
        <w:ind w:firstLine="0"/>
        <w:rPr>
          <w:rFonts w:cstheme="minorHAnsi"/>
          <w:b/>
          <w:bCs/>
          <w:sz w:val="32"/>
          <w:szCs w:val="32"/>
          <w:lang w:val="es-ES"/>
        </w:rPr>
      </w:pPr>
      <w:r w:rsidRPr="00747A3D">
        <w:rPr>
          <w:rFonts w:cstheme="minorHAnsi"/>
          <w:b/>
          <w:bCs/>
          <w:sz w:val="28"/>
          <w:szCs w:val="28"/>
          <w:lang w:val="es-ES"/>
        </w:rPr>
        <w:t>R</w:t>
      </w:r>
      <w:r w:rsidR="007D02F0" w:rsidRPr="00747A3D">
        <w:rPr>
          <w:rFonts w:cstheme="minorHAnsi"/>
          <w:b/>
          <w:bCs/>
          <w:sz w:val="28"/>
          <w:szCs w:val="28"/>
          <w:lang w:val="es-ES"/>
        </w:rPr>
        <w:t>esumen</w:t>
      </w:r>
    </w:p>
    <w:p w14:paraId="012B0458" w14:textId="40ACF774" w:rsidR="007F2FDA" w:rsidRPr="00DA6F10" w:rsidRDefault="007F2FDA" w:rsidP="008634EE">
      <w:pPr>
        <w:ind w:firstLine="0"/>
        <w:rPr>
          <w:rFonts w:ascii="Times New Roman" w:hAnsi="Times New Roman" w:cs="Times New Roman"/>
        </w:rPr>
      </w:pPr>
      <w:r w:rsidRPr="0089684C">
        <w:rPr>
          <w:rFonts w:ascii="Times New Roman" w:hAnsi="Times New Roman" w:cs="Times New Roman"/>
          <w:lang w:val="es-ES"/>
        </w:rPr>
        <w:t xml:space="preserve">Este artículo presenta una investigación que tiene como objetivo </w:t>
      </w:r>
      <w:r w:rsidR="00DA6F10">
        <w:rPr>
          <w:rFonts w:ascii="Times New Roman" w:hAnsi="Times New Roman" w:cs="Times New Roman"/>
        </w:rPr>
        <w:t xml:space="preserve">desarrollar una aplicación de asistente de voz para estudiantes de educación superior con el fin de potencializar sus habilidades lingüísticas en el idioma inglés para entrevistas laborales. </w:t>
      </w:r>
      <w:r w:rsidR="008634EE">
        <w:rPr>
          <w:rFonts w:ascii="Times New Roman" w:hAnsi="Times New Roman" w:cs="Times New Roman"/>
        </w:rPr>
        <w:t>Para ello, s</w:t>
      </w:r>
      <w:proofErr w:type="spellStart"/>
      <w:r w:rsidRPr="0089684C">
        <w:rPr>
          <w:rFonts w:ascii="Times New Roman" w:hAnsi="Times New Roman" w:cs="Times New Roman"/>
          <w:lang w:val="es-ES"/>
        </w:rPr>
        <w:t>e</w:t>
      </w:r>
      <w:proofErr w:type="spellEnd"/>
      <w:r w:rsidRPr="0089684C">
        <w:rPr>
          <w:rFonts w:ascii="Times New Roman" w:hAnsi="Times New Roman" w:cs="Times New Roman"/>
          <w:lang w:val="es-ES"/>
        </w:rPr>
        <w:t xml:space="preserve"> realizó un estudio aplicando un instrumento tipo </w:t>
      </w:r>
      <w:r w:rsidR="008634EE">
        <w:rPr>
          <w:rFonts w:ascii="Times New Roman" w:hAnsi="Times New Roman" w:cs="Times New Roman"/>
          <w:lang w:val="es-ES"/>
        </w:rPr>
        <w:t>e</w:t>
      </w:r>
      <w:r w:rsidRPr="0089684C">
        <w:rPr>
          <w:rFonts w:ascii="Times New Roman" w:hAnsi="Times New Roman" w:cs="Times New Roman"/>
          <w:lang w:val="es-ES"/>
        </w:rPr>
        <w:t xml:space="preserve">ncuesta en una muestra de 63 estudiantes de la Facultad de Ciencias Políticas y Sociales de la Universidad Autónoma de Querétaro. Los resultados indican que para los estudiantes contar con el idioma inglés como habilidad para competir en el campo laboral es muy importante e impacta directamente en las oportunidades </w:t>
      </w:r>
      <w:r w:rsidRPr="0089684C">
        <w:rPr>
          <w:rFonts w:ascii="Times New Roman" w:hAnsi="Times New Roman" w:cs="Times New Roman"/>
          <w:lang w:val="es-ES"/>
        </w:rPr>
        <w:lastRenderedPageBreak/>
        <w:t xml:space="preserve">y el salario que podrían obtener como profesionistas. </w:t>
      </w:r>
      <w:r w:rsidR="008634EE">
        <w:rPr>
          <w:rFonts w:ascii="Times New Roman" w:hAnsi="Times New Roman" w:cs="Times New Roman"/>
          <w:lang w:val="es-ES"/>
        </w:rPr>
        <w:t xml:space="preserve">Asimismo, </w:t>
      </w:r>
      <w:r w:rsidRPr="0089684C">
        <w:rPr>
          <w:rFonts w:ascii="Times New Roman" w:hAnsi="Times New Roman" w:cs="Times New Roman"/>
          <w:lang w:val="es-ES"/>
        </w:rPr>
        <w:t xml:space="preserve">los </w:t>
      </w:r>
      <w:r w:rsidR="008634EE">
        <w:rPr>
          <w:rFonts w:ascii="Times New Roman" w:hAnsi="Times New Roman" w:cs="Times New Roman"/>
          <w:lang w:val="es-ES"/>
        </w:rPr>
        <w:t>alumnos</w:t>
      </w:r>
      <w:r w:rsidRPr="0089684C">
        <w:rPr>
          <w:rFonts w:ascii="Times New Roman" w:hAnsi="Times New Roman" w:cs="Times New Roman"/>
          <w:lang w:val="es-ES"/>
        </w:rPr>
        <w:t xml:space="preserve"> no se sienten seguros de su nivel de habilidad para hablar en el idioma inglés con fines profesionales y utilizarlo para una entrevista laboral. </w:t>
      </w:r>
      <w:r w:rsidR="00E54E2D">
        <w:rPr>
          <w:rFonts w:ascii="Times New Roman" w:hAnsi="Times New Roman" w:cs="Times New Roman"/>
          <w:lang w:val="es-ES"/>
        </w:rPr>
        <w:t xml:space="preserve">Por </w:t>
      </w:r>
      <w:r w:rsidR="008634EE">
        <w:rPr>
          <w:rFonts w:ascii="Times New Roman" w:hAnsi="Times New Roman" w:cs="Times New Roman"/>
          <w:lang w:val="es-ES"/>
        </w:rPr>
        <w:t>eso,</w:t>
      </w:r>
      <w:r w:rsidR="00E54E2D">
        <w:rPr>
          <w:rFonts w:ascii="Times New Roman" w:hAnsi="Times New Roman" w:cs="Times New Roman"/>
          <w:lang w:val="es-ES"/>
        </w:rPr>
        <w:t xml:space="preserve"> se</w:t>
      </w:r>
      <w:r w:rsidRPr="0089684C">
        <w:rPr>
          <w:rFonts w:ascii="Times New Roman" w:hAnsi="Times New Roman" w:cs="Times New Roman"/>
          <w:lang w:val="es-ES"/>
        </w:rPr>
        <w:t xml:space="preserve"> diseñ</w:t>
      </w:r>
      <w:r w:rsidR="00E54E2D">
        <w:rPr>
          <w:rFonts w:ascii="Times New Roman" w:hAnsi="Times New Roman" w:cs="Times New Roman"/>
          <w:lang w:val="es-ES"/>
        </w:rPr>
        <w:t>ó</w:t>
      </w:r>
      <w:r w:rsidRPr="0089684C">
        <w:rPr>
          <w:rFonts w:ascii="Times New Roman" w:hAnsi="Times New Roman" w:cs="Times New Roman"/>
          <w:lang w:val="es-ES"/>
        </w:rPr>
        <w:t xml:space="preserve"> una estrategia para desarrollar las habilidades de la lengua inglesa a través de un</w:t>
      </w:r>
      <w:r w:rsidR="00522C71" w:rsidRPr="0089684C">
        <w:rPr>
          <w:rFonts w:ascii="Times New Roman" w:hAnsi="Times New Roman" w:cs="Times New Roman"/>
          <w:lang w:val="es-ES"/>
        </w:rPr>
        <w:t>a aplicación</w:t>
      </w:r>
      <w:r w:rsidRPr="0089684C">
        <w:rPr>
          <w:rFonts w:ascii="Times New Roman" w:hAnsi="Times New Roman" w:cs="Times New Roman"/>
          <w:lang w:val="es-ES"/>
        </w:rPr>
        <w:t xml:space="preserve"> para asistente de voz que prove</w:t>
      </w:r>
      <w:r w:rsidR="00E54E2D">
        <w:rPr>
          <w:rFonts w:ascii="Times New Roman" w:hAnsi="Times New Roman" w:cs="Times New Roman"/>
          <w:lang w:val="es-ES"/>
        </w:rPr>
        <w:t>e</w:t>
      </w:r>
      <w:r w:rsidRPr="0089684C">
        <w:rPr>
          <w:rFonts w:ascii="Times New Roman" w:hAnsi="Times New Roman" w:cs="Times New Roman"/>
          <w:lang w:val="es-ES"/>
        </w:rPr>
        <w:t xml:space="preserve"> a los estudiantes una práctica autónoma y constante, ubicua y atemporal</w:t>
      </w:r>
      <w:r w:rsidR="00E54E2D">
        <w:rPr>
          <w:rFonts w:ascii="Times New Roman" w:hAnsi="Times New Roman" w:cs="Times New Roman"/>
          <w:lang w:val="es-ES"/>
        </w:rPr>
        <w:t xml:space="preserve">. </w:t>
      </w:r>
      <w:r w:rsidR="006D514E">
        <w:rPr>
          <w:rFonts w:ascii="Times New Roman" w:hAnsi="Times New Roman" w:cs="Times New Roman"/>
          <w:lang w:val="es-ES"/>
        </w:rPr>
        <w:t>Luego de presentar el prototipo de la aplicación, c</w:t>
      </w:r>
      <w:r w:rsidR="00E54E2D">
        <w:rPr>
          <w:rFonts w:ascii="Times New Roman" w:hAnsi="Times New Roman" w:cs="Times New Roman"/>
          <w:lang w:val="es-ES"/>
        </w:rPr>
        <w:t xml:space="preserve">omo resultado, los estudiantes y docentes de la facultad opinan que la aplicación </w:t>
      </w:r>
      <w:r w:rsidR="0082188A">
        <w:rPr>
          <w:rFonts w:ascii="Times New Roman" w:hAnsi="Times New Roman" w:cs="Times New Roman"/>
          <w:lang w:val="es-ES"/>
        </w:rPr>
        <w:t>puede ser</w:t>
      </w:r>
      <w:r w:rsidR="00E54E2D">
        <w:rPr>
          <w:rFonts w:ascii="Times New Roman" w:hAnsi="Times New Roman" w:cs="Times New Roman"/>
          <w:lang w:val="es-ES"/>
        </w:rPr>
        <w:t xml:space="preserve"> útil, innovadora y representa una herramienta que se puede utilizar dentro y fuera del salón de clase para practicar la conversación para una entrevista laboral.</w:t>
      </w:r>
    </w:p>
    <w:p w14:paraId="55DC2202" w14:textId="6A3696E3" w:rsidR="00747A3D" w:rsidRDefault="00747A3D" w:rsidP="00747A3D">
      <w:pPr>
        <w:ind w:firstLine="0"/>
        <w:rPr>
          <w:rFonts w:cstheme="minorHAnsi"/>
          <w:b/>
          <w:bCs/>
          <w:sz w:val="28"/>
          <w:szCs w:val="28"/>
          <w:lang w:val="es-ES"/>
        </w:rPr>
      </w:pPr>
      <w:r w:rsidRPr="00747A3D">
        <w:rPr>
          <w:rFonts w:cstheme="minorHAnsi"/>
          <w:b/>
          <w:bCs/>
          <w:sz w:val="28"/>
          <w:szCs w:val="28"/>
          <w:lang w:val="es-ES"/>
        </w:rPr>
        <w:t>Palabras clave</w:t>
      </w:r>
      <w:r>
        <w:rPr>
          <w:rFonts w:cstheme="minorHAnsi"/>
          <w:b/>
          <w:bCs/>
          <w:sz w:val="28"/>
          <w:szCs w:val="28"/>
          <w:lang w:val="es-ES"/>
        </w:rPr>
        <w:t xml:space="preserve">: </w:t>
      </w:r>
      <w:r w:rsidRPr="0089684C">
        <w:rPr>
          <w:rFonts w:ascii="Times New Roman" w:hAnsi="Times New Roman" w:cs="Times New Roman"/>
          <w:lang w:val="es-ES"/>
        </w:rPr>
        <w:t>Tecnología educativa, inglés, innovación, aprendizaje autónomo, entrevista laboral</w:t>
      </w:r>
      <w:r>
        <w:rPr>
          <w:rFonts w:ascii="Times New Roman" w:hAnsi="Times New Roman" w:cs="Times New Roman"/>
          <w:lang w:val="es-ES"/>
        </w:rPr>
        <w:t>.</w:t>
      </w:r>
    </w:p>
    <w:p w14:paraId="7DCBB4BA" w14:textId="77777777" w:rsidR="00017ABF" w:rsidRPr="0089684C" w:rsidRDefault="00017ABF" w:rsidP="00747A3D">
      <w:pPr>
        <w:ind w:firstLine="0"/>
        <w:rPr>
          <w:rFonts w:ascii="Times New Roman" w:hAnsi="Times New Roman" w:cs="Times New Roman"/>
          <w:lang w:val="es-ES"/>
        </w:rPr>
      </w:pPr>
    </w:p>
    <w:p w14:paraId="6A52423D" w14:textId="19F07AAA" w:rsidR="007F2FDA" w:rsidRPr="00747A3D" w:rsidRDefault="007F2FDA" w:rsidP="00747A3D">
      <w:pPr>
        <w:ind w:firstLine="0"/>
        <w:rPr>
          <w:rFonts w:cstheme="minorHAnsi"/>
          <w:b/>
          <w:bCs/>
          <w:sz w:val="28"/>
          <w:szCs w:val="28"/>
          <w:lang w:val="es-ES"/>
        </w:rPr>
      </w:pPr>
      <w:r w:rsidRPr="00747A3D">
        <w:rPr>
          <w:rFonts w:cstheme="minorHAnsi"/>
          <w:b/>
          <w:bCs/>
          <w:sz w:val="28"/>
          <w:szCs w:val="28"/>
          <w:lang w:val="es-ES"/>
        </w:rPr>
        <w:t>A</w:t>
      </w:r>
      <w:r w:rsidR="007D02F0" w:rsidRPr="00747A3D">
        <w:rPr>
          <w:rFonts w:cstheme="minorHAnsi"/>
          <w:b/>
          <w:bCs/>
          <w:sz w:val="28"/>
          <w:szCs w:val="28"/>
          <w:lang w:val="es-ES"/>
        </w:rPr>
        <w:t>bstract</w:t>
      </w:r>
    </w:p>
    <w:p w14:paraId="6053FBB3" w14:textId="4B476478" w:rsidR="006D514E" w:rsidRPr="0089684C" w:rsidRDefault="00357FB8" w:rsidP="00747A3D">
      <w:pPr>
        <w:ind w:firstLine="0"/>
        <w:rPr>
          <w:rFonts w:ascii="Times New Roman" w:hAnsi="Times New Roman" w:cs="Times New Roman"/>
          <w:lang w:val="en-US"/>
        </w:rPr>
      </w:pPr>
      <w:r w:rsidRPr="00357FB8">
        <w:rPr>
          <w:rFonts w:ascii="Times New Roman" w:hAnsi="Times New Roman" w:cs="Times New Roman"/>
          <w:lang w:val="en-US"/>
        </w:rPr>
        <w:t xml:space="preserve">This article presents </w:t>
      </w:r>
      <w:proofErr w:type="gramStart"/>
      <w:r w:rsidRPr="00357FB8">
        <w:rPr>
          <w:rFonts w:ascii="Times New Roman" w:hAnsi="Times New Roman" w:cs="Times New Roman"/>
          <w:lang w:val="en-US"/>
        </w:rPr>
        <w:t>a research</w:t>
      </w:r>
      <w:proofErr w:type="gramEnd"/>
      <w:r w:rsidRPr="00357FB8">
        <w:rPr>
          <w:rFonts w:ascii="Times New Roman" w:hAnsi="Times New Roman" w:cs="Times New Roman"/>
          <w:lang w:val="en-US"/>
        </w:rPr>
        <w:t xml:space="preserve"> aimed at developing a voice assistant application for higher education students with the purpose of enhancing their language skills in the English language for job interviews</w:t>
      </w:r>
      <w:r w:rsidR="007F2FDA" w:rsidRPr="0089684C">
        <w:rPr>
          <w:rFonts w:ascii="Times New Roman" w:hAnsi="Times New Roman" w:cs="Times New Roman"/>
          <w:lang w:val="en-US"/>
        </w:rPr>
        <w:t xml:space="preserve">. A study was carried out </w:t>
      </w:r>
      <w:r w:rsidR="00030024">
        <w:rPr>
          <w:rFonts w:ascii="Times New Roman" w:hAnsi="Times New Roman" w:cs="Times New Roman"/>
          <w:lang w:val="en-US"/>
        </w:rPr>
        <w:t>using</w:t>
      </w:r>
      <w:r w:rsidR="007F2FDA" w:rsidRPr="0089684C">
        <w:rPr>
          <w:rFonts w:ascii="Times New Roman" w:hAnsi="Times New Roman" w:cs="Times New Roman"/>
          <w:lang w:val="en-US"/>
        </w:rPr>
        <w:t xml:space="preserve"> a Survey-type instrument </w:t>
      </w:r>
      <w:r w:rsidR="00030024">
        <w:rPr>
          <w:rFonts w:ascii="Times New Roman" w:hAnsi="Times New Roman" w:cs="Times New Roman"/>
          <w:lang w:val="en-US"/>
        </w:rPr>
        <w:t>with</w:t>
      </w:r>
      <w:r w:rsidR="007F2FDA" w:rsidRPr="0089684C">
        <w:rPr>
          <w:rFonts w:ascii="Times New Roman" w:hAnsi="Times New Roman" w:cs="Times New Roman"/>
          <w:lang w:val="en-US"/>
        </w:rPr>
        <w:t xml:space="preserve"> a sample of 63 students from the Faculty of Political and Social Sciences of the Autonomous University of Quer</w:t>
      </w:r>
      <w:r w:rsidR="00030024">
        <w:rPr>
          <w:rFonts w:ascii="Times New Roman" w:hAnsi="Times New Roman" w:cs="Times New Roman"/>
          <w:lang w:val="en-US"/>
        </w:rPr>
        <w:t>e</w:t>
      </w:r>
      <w:r w:rsidR="007F2FDA" w:rsidRPr="0089684C">
        <w:rPr>
          <w:rFonts w:ascii="Times New Roman" w:hAnsi="Times New Roman" w:cs="Times New Roman"/>
          <w:lang w:val="en-US"/>
        </w:rPr>
        <w:t>taro. The results indicate that English language is a very important skill for the students to compete in the work</w:t>
      </w:r>
      <w:r w:rsidR="00030024">
        <w:rPr>
          <w:rFonts w:ascii="Times New Roman" w:hAnsi="Times New Roman" w:cs="Times New Roman"/>
          <w:lang w:val="en-US"/>
        </w:rPr>
        <w:t xml:space="preserve"> market</w:t>
      </w:r>
      <w:r w:rsidR="007F2FDA" w:rsidRPr="0089684C">
        <w:rPr>
          <w:rFonts w:ascii="Times New Roman" w:hAnsi="Times New Roman" w:cs="Times New Roman"/>
          <w:lang w:val="en-US"/>
        </w:rPr>
        <w:t xml:space="preserve">, and </w:t>
      </w:r>
      <w:r w:rsidR="00030024">
        <w:rPr>
          <w:rFonts w:ascii="Times New Roman" w:hAnsi="Times New Roman" w:cs="Times New Roman"/>
          <w:lang w:val="en-US"/>
        </w:rPr>
        <w:t>directly</w:t>
      </w:r>
      <w:r w:rsidR="00030024" w:rsidRPr="0089684C">
        <w:rPr>
          <w:rFonts w:ascii="Times New Roman" w:hAnsi="Times New Roman" w:cs="Times New Roman"/>
          <w:lang w:val="en-US"/>
        </w:rPr>
        <w:t xml:space="preserve"> </w:t>
      </w:r>
      <w:r w:rsidR="007F2FDA" w:rsidRPr="0089684C">
        <w:rPr>
          <w:rFonts w:ascii="Times New Roman" w:hAnsi="Times New Roman" w:cs="Times New Roman"/>
          <w:lang w:val="en-US"/>
        </w:rPr>
        <w:t>impact</w:t>
      </w:r>
      <w:r w:rsidR="00030024">
        <w:rPr>
          <w:rFonts w:ascii="Times New Roman" w:hAnsi="Times New Roman" w:cs="Times New Roman"/>
          <w:lang w:val="en-US"/>
        </w:rPr>
        <w:t>s</w:t>
      </w:r>
      <w:r w:rsidR="007F2FDA" w:rsidRPr="0089684C">
        <w:rPr>
          <w:rFonts w:ascii="Times New Roman" w:hAnsi="Times New Roman" w:cs="Times New Roman"/>
          <w:lang w:val="en-US"/>
        </w:rPr>
        <w:t xml:space="preserve"> the opportunities and salary they could obtain as professionals. </w:t>
      </w:r>
      <w:r w:rsidR="00030024" w:rsidRPr="00030024">
        <w:rPr>
          <w:rFonts w:ascii="Times New Roman" w:hAnsi="Times New Roman" w:cs="Times New Roman"/>
          <w:lang w:val="en-US"/>
        </w:rPr>
        <w:t xml:space="preserve">Additionally, the results show that students do not feel confident about their </w:t>
      </w:r>
      <w:proofErr w:type="gramStart"/>
      <w:r w:rsidR="00030024" w:rsidRPr="00030024">
        <w:rPr>
          <w:rFonts w:ascii="Times New Roman" w:hAnsi="Times New Roman" w:cs="Times New Roman"/>
          <w:lang w:val="en-US"/>
        </w:rPr>
        <w:t>English speaking</w:t>
      </w:r>
      <w:proofErr w:type="gramEnd"/>
      <w:r w:rsidR="00030024" w:rsidRPr="00030024">
        <w:rPr>
          <w:rFonts w:ascii="Times New Roman" w:hAnsi="Times New Roman" w:cs="Times New Roman"/>
          <w:lang w:val="en-US"/>
        </w:rPr>
        <w:t xml:space="preserve"> abilities for professional purposes and using it for a job interview.</w:t>
      </w:r>
      <w:r w:rsidR="00030024">
        <w:rPr>
          <w:rFonts w:ascii="Times New Roman" w:hAnsi="Times New Roman" w:cs="Times New Roman"/>
          <w:lang w:val="en-US"/>
        </w:rPr>
        <w:t xml:space="preserve"> </w:t>
      </w:r>
      <w:r w:rsidR="006D514E" w:rsidRPr="006D514E">
        <w:rPr>
          <w:rFonts w:ascii="Times New Roman" w:hAnsi="Times New Roman" w:cs="Times New Roman"/>
          <w:lang w:val="en-US"/>
        </w:rPr>
        <w:t xml:space="preserve">Therefore, a strategy was designed to develop English language skills through a voice assistant application that provides students with autonomous and constant, ubiquitous, and timeless practice. After presenting the prototype of the application, as a result, students and faculty members believe that the application </w:t>
      </w:r>
      <w:r w:rsidR="0082188A">
        <w:rPr>
          <w:rFonts w:ascii="Times New Roman" w:hAnsi="Times New Roman" w:cs="Times New Roman"/>
          <w:lang w:val="en-US"/>
        </w:rPr>
        <w:t>could be</w:t>
      </w:r>
      <w:r w:rsidR="006D514E" w:rsidRPr="006D514E">
        <w:rPr>
          <w:rFonts w:ascii="Times New Roman" w:hAnsi="Times New Roman" w:cs="Times New Roman"/>
          <w:lang w:val="en-US"/>
        </w:rPr>
        <w:t xml:space="preserve"> useful, innovative, and represents a tool that can be used inside and outside the classroom to practice conversation for a job interview.</w:t>
      </w:r>
    </w:p>
    <w:p w14:paraId="3949816A" w14:textId="32771F3A" w:rsidR="002D13F1" w:rsidRDefault="00747A3D" w:rsidP="00747A3D">
      <w:pPr>
        <w:ind w:firstLine="0"/>
        <w:rPr>
          <w:rFonts w:ascii="Times New Roman" w:hAnsi="Times New Roman" w:cs="Times New Roman"/>
          <w:lang w:val="en-US"/>
        </w:rPr>
      </w:pPr>
      <w:proofErr w:type="spellStart"/>
      <w:r w:rsidRPr="00747A3D">
        <w:rPr>
          <w:rFonts w:cstheme="minorHAnsi"/>
          <w:b/>
          <w:bCs/>
          <w:sz w:val="28"/>
          <w:szCs w:val="28"/>
          <w:lang w:val="es-ES"/>
        </w:rPr>
        <w:t>K</w:t>
      </w:r>
      <w:r w:rsidR="007D02F0" w:rsidRPr="00747A3D">
        <w:rPr>
          <w:rFonts w:cstheme="minorHAnsi"/>
          <w:b/>
          <w:bCs/>
          <w:sz w:val="28"/>
          <w:szCs w:val="28"/>
          <w:lang w:val="es-ES"/>
        </w:rPr>
        <w:t>eywords</w:t>
      </w:r>
      <w:proofErr w:type="spellEnd"/>
      <w:r>
        <w:rPr>
          <w:rFonts w:cstheme="minorHAnsi"/>
          <w:b/>
          <w:bCs/>
          <w:sz w:val="28"/>
          <w:szCs w:val="28"/>
          <w:lang w:val="es-ES"/>
        </w:rPr>
        <w:t xml:space="preserve">: </w:t>
      </w:r>
      <w:r w:rsidR="002D13F1" w:rsidRPr="0089684C">
        <w:rPr>
          <w:rFonts w:ascii="Times New Roman" w:hAnsi="Times New Roman" w:cs="Times New Roman"/>
          <w:lang w:val="en-US"/>
        </w:rPr>
        <w:t>Educational technology, English, innovation, autonomous learning, job interview</w:t>
      </w:r>
      <w:r>
        <w:rPr>
          <w:rFonts w:ascii="Times New Roman" w:hAnsi="Times New Roman" w:cs="Times New Roman"/>
          <w:lang w:val="en-US"/>
        </w:rPr>
        <w:t>.</w:t>
      </w:r>
    </w:p>
    <w:p w14:paraId="54C70DE3" w14:textId="77777777" w:rsidR="00747A3D" w:rsidRDefault="00747A3D" w:rsidP="00747A3D">
      <w:pPr>
        <w:ind w:firstLine="0"/>
        <w:rPr>
          <w:rFonts w:ascii="Times New Roman" w:hAnsi="Times New Roman" w:cs="Times New Roman"/>
          <w:lang w:val="en-US"/>
        </w:rPr>
      </w:pPr>
    </w:p>
    <w:p w14:paraId="680D879B" w14:textId="77777777" w:rsidR="00EC5C08" w:rsidRDefault="00EC5C08" w:rsidP="00747A3D">
      <w:pPr>
        <w:ind w:firstLine="0"/>
        <w:rPr>
          <w:rFonts w:ascii="Times New Roman" w:hAnsi="Times New Roman" w:cs="Times New Roman"/>
          <w:lang w:val="en-US"/>
        </w:rPr>
      </w:pPr>
    </w:p>
    <w:p w14:paraId="2A3FC2A1" w14:textId="1D8B0DA6" w:rsidR="00747A3D" w:rsidRPr="00747A3D" w:rsidRDefault="00747A3D" w:rsidP="00747A3D">
      <w:pPr>
        <w:ind w:firstLine="0"/>
        <w:rPr>
          <w:rFonts w:cstheme="minorHAnsi"/>
          <w:b/>
          <w:bCs/>
          <w:sz w:val="28"/>
          <w:szCs w:val="28"/>
          <w:lang w:val="es-ES"/>
        </w:rPr>
      </w:pPr>
      <w:r w:rsidRPr="00747A3D">
        <w:rPr>
          <w:rFonts w:cstheme="minorHAnsi"/>
          <w:b/>
          <w:bCs/>
          <w:sz w:val="28"/>
          <w:szCs w:val="28"/>
          <w:lang w:val="es-ES"/>
        </w:rPr>
        <w:lastRenderedPageBreak/>
        <w:t>Resumo</w:t>
      </w:r>
    </w:p>
    <w:p w14:paraId="17E7376F" w14:textId="77777777" w:rsidR="00747A3D" w:rsidRPr="00747A3D" w:rsidRDefault="00747A3D" w:rsidP="00747A3D">
      <w:pPr>
        <w:ind w:firstLine="0"/>
        <w:rPr>
          <w:rFonts w:ascii="Times New Roman" w:hAnsi="Times New Roman" w:cs="Times New Roman"/>
          <w:lang w:val="es-ES"/>
        </w:rPr>
      </w:pPr>
      <w:r w:rsidRPr="00747A3D">
        <w:rPr>
          <w:rFonts w:ascii="Times New Roman" w:hAnsi="Times New Roman" w:cs="Times New Roman"/>
          <w:lang w:val="es-ES"/>
        </w:rPr>
        <w:t xml:space="preserve">Este artigo </w:t>
      </w:r>
      <w:proofErr w:type="spellStart"/>
      <w:r w:rsidRPr="00747A3D">
        <w:rPr>
          <w:rFonts w:ascii="Times New Roman" w:hAnsi="Times New Roman" w:cs="Times New Roman"/>
          <w:lang w:val="es-ES"/>
        </w:rPr>
        <w:t>apresenta</w:t>
      </w:r>
      <w:proofErr w:type="spellEnd"/>
      <w:r w:rsidRPr="00747A3D">
        <w:rPr>
          <w:rFonts w:ascii="Times New Roman" w:hAnsi="Times New Roman" w:cs="Times New Roman"/>
          <w:lang w:val="es-ES"/>
        </w:rPr>
        <w:t xml:space="preserve"> pesquisa que </w:t>
      </w:r>
      <w:proofErr w:type="spellStart"/>
      <w:r w:rsidRPr="00747A3D">
        <w:rPr>
          <w:rFonts w:ascii="Times New Roman" w:hAnsi="Times New Roman" w:cs="Times New Roman"/>
          <w:lang w:val="es-ES"/>
        </w:rPr>
        <w:t>tem</w:t>
      </w:r>
      <w:proofErr w:type="spellEnd"/>
      <w:r w:rsidRPr="00747A3D">
        <w:rPr>
          <w:rFonts w:ascii="Times New Roman" w:hAnsi="Times New Roman" w:cs="Times New Roman"/>
          <w:lang w:val="es-ES"/>
        </w:rPr>
        <w:t xml:space="preserve"> como objetivo desenvolver </w:t>
      </w:r>
      <w:proofErr w:type="spellStart"/>
      <w:r w:rsidRPr="00747A3D">
        <w:rPr>
          <w:rFonts w:ascii="Times New Roman" w:hAnsi="Times New Roman" w:cs="Times New Roman"/>
          <w:lang w:val="es-ES"/>
        </w:rPr>
        <w:t>um</w:t>
      </w:r>
      <w:proofErr w:type="spellEnd"/>
      <w:r w:rsidRPr="00747A3D">
        <w:rPr>
          <w:rFonts w:ascii="Times New Roman" w:hAnsi="Times New Roman" w:cs="Times New Roman"/>
          <w:lang w:val="es-ES"/>
        </w:rPr>
        <w:t xml:space="preserve"> aplicativo de </w:t>
      </w:r>
      <w:proofErr w:type="spellStart"/>
      <w:r w:rsidRPr="00747A3D">
        <w:rPr>
          <w:rFonts w:ascii="Times New Roman" w:hAnsi="Times New Roman" w:cs="Times New Roman"/>
          <w:lang w:val="es-ES"/>
        </w:rPr>
        <w:t>assistente</w:t>
      </w:r>
      <w:proofErr w:type="spellEnd"/>
      <w:r w:rsidRPr="00747A3D">
        <w:rPr>
          <w:rFonts w:ascii="Times New Roman" w:hAnsi="Times New Roman" w:cs="Times New Roman"/>
          <w:lang w:val="es-ES"/>
        </w:rPr>
        <w:t xml:space="preserve"> de voz para </w:t>
      </w:r>
      <w:proofErr w:type="spellStart"/>
      <w:r w:rsidRPr="00747A3D">
        <w:rPr>
          <w:rFonts w:ascii="Times New Roman" w:hAnsi="Times New Roman" w:cs="Times New Roman"/>
          <w:lang w:val="es-ES"/>
        </w:rPr>
        <w:t>estudantes</w:t>
      </w:r>
      <w:proofErr w:type="spellEnd"/>
      <w:r w:rsidRPr="00747A3D">
        <w:rPr>
          <w:rFonts w:ascii="Times New Roman" w:hAnsi="Times New Roman" w:cs="Times New Roman"/>
          <w:lang w:val="es-ES"/>
        </w:rPr>
        <w:t xml:space="preserve"> do </w:t>
      </w:r>
      <w:proofErr w:type="spellStart"/>
      <w:r w:rsidRPr="00747A3D">
        <w:rPr>
          <w:rFonts w:ascii="Times New Roman" w:hAnsi="Times New Roman" w:cs="Times New Roman"/>
          <w:lang w:val="es-ES"/>
        </w:rPr>
        <w:t>ensino</w:t>
      </w:r>
      <w:proofErr w:type="spellEnd"/>
      <w:r w:rsidRPr="00747A3D">
        <w:rPr>
          <w:rFonts w:ascii="Times New Roman" w:hAnsi="Times New Roman" w:cs="Times New Roman"/>
          <w:lang w:val="es-ES"/>
        </w:rPr>
        <w:t xml:space="preserve"> superior </w:t>
      </w:r>
      <w:proofErr w:type="spellStart"/>
      <w:r w:rsidRPr="00747A3D">
        <w:rPr>
          <w:rFonts w:ascii="Times New Roman" w:hAnsi="Times New Roman" w:cs="Times New Roman"/>
          <w:lang w:val="es-ES"/>
        </w:rPr>
        <w:t>com</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o</w:t>
      </w:r>
      <w:proofErr w:type="spellEnd"/>
      <w:r w:rsidRPr="00747A3D">
        <w:rPr>
          <w:rFonts w:ascii="Times New Roman" w:hAnsi="Times New Roman" w:cs="Times New Roman"/>
          <w:lang w:val="es-ES"/>
        </w:rPr>
        <w:t xml:space="preserve"> objetivo de </w:t>
      </w:r>
      <w:proofErr w:type="spellStart"/>
      <w:r w:rsidRPr="00747A3D">
        <w:rPr>
          <w:rFonts w:ascii="Times New Roman" w:hAnsi="Times New Roman" w:cs="Times New Roman"/>
          <w:lang w:val="es-ES"/>
        </w:rPr>
        <w:t>aprimorar</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suas</w:t>
      </w:r>
      <w:proofErr w:type="spellEnd"/>
      <w:r w:rsidRPr="00747A3D">
        <w:rPr>
          <w:rFonts w:ascii="Times New Roman" w:hAnsi="Times New Roman" w:cs="Times New Roman"/>
          <w:lang w:val="es-ES"/>
        </w:rPr>
        <w:t xml:space="preserve"> habilidades </w:t>
      </w:r>
      <w:proofErr w:type="spellStart"/>
      <w:r w:rsidRPr="00747A3D">
        <w:rPr>
          <w:rFonts w:ascii="Times New Roman" w:hAnsi="Times New Roman" w:cs="Times New Roman"/>
          <w:lang w:val="es-ES"/>
        </w:rPr>
        <w:t>linguísticas</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na</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língua</w:t>
      </w:r>
      <w:proofErr w:type="spellEnd"/>
      <w:r w:rsidRPr="00747A3D">
        <w:rPr>
          <w:rFonts w:ascii="Times New Roman" w:hAnsi="Times New Roman" w:cs="Times New Roman"/>
          <w:lang w:val="es-ES"/>
        </w:rPr>
        <w:t xml:space="preserve"> inglesa para entrevistas de </w:t>
      </w:r>
      <w:proofErr w:type="spellStart"/>
      <w:r w:rsidRPr="00747A3D">
        <w:rPr>
          <w:rFonts w:ascii="Times New Roman" w:hAnsi="Times New Roman" w:cs="Times New Roman"/>
          <w:lang w:val="es-ES"/>
        </w:rPr>
        <w:t>emprego</w:t>
      </w:r>
      <w:proofErr w:type="spellEnd"/>
      <w:r w:rsidRPr="00747A3D">
        <w:rPr>
          <w:rFonts w:ascii="Times New Roman" w:hAnsi="Times New Roman" w:cs="Times New Roman"/>
          <w:lang w:val="es-ES"/>
        </w:rPr>
        <w:t xml:space="preserve">. Para tanto, </w:t>
      </w:r>
      <w:proofErr w:type="spellStart"/>
      <w:r w:rsidRPr="00747A3D">
        <w:rPr>
          <w:rFonts w:ascii="Times New Roman" w:hAnsi="Times New Roman" w:cs="Times New Roman"/>
          <w:lang w:val="es-ES"/>
        </w:rPr>
        <w:t>foi</w:t>
      </w:r>
      <w:proofErr w:type="spellEnd"/>
      <w:r w:rsidRPr="00747A3D">
        <w:rPr>
          <w:rFonts w:ascii="Times New Roman" w:hAnsi="Times New Roman" w:cs="Times New Roman"/>
          <w:lang w:val="es-ES"/>
        </w:rPr>
        <w:t xml:space="preserve"> realizado </w:t>
      </w:r>
      <w:proofErr w:type="spellStart"/>
      <w:r w:rsidRPr="00747A3D">
        <w:rPr>
          <w:rFonts w:ascii="Times New Roman" w:hAnsi="Times New Roman" w:cs="Times New Roman"/>
          <w:lang w:val="es-ES"/>
        </w:rPr>
        <w:t>um</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estudo</w:t>
      </w:r>
      <w:proofErr w:type="spellEnd"/>
      <w:r w:rsidRPr="00747A3D">
        <w:rPr>
          <w:rFonts w:ascii="Times New Roman" w:hAnsi="Times New Roman" w:cs="Times New Roman"/>
          <w:lang w:val="es-ES"/>
        </w:rPr>
        <w:t xml:space="preserve"> aplicando </w:t>
      </w:r>
      <w:proofErr w:type="spellStart"/>
      <w:r w:rsidRPr="00747A3D">
        <w:rPr>
          <w:rFonts w:ascii="Times New Roman" w:hAnsi="Times New Roman" w:cs="Times New Roman"/>
          <w:lang w:val="es-ES"/>
        </w:rPr>
        <w:t>um</w:t>
      </w:r>
      <w:proofErr w:type="spellEnd"/>
      <w:r w:rsidRPr="00747A3D">
        <w:rPr>
          <w:rFonts w:ascii="Times New Roman" w:hAnsi="Times New Roman" w:cs="Times New Roman"/>
          <w:lang w:val="es-ES"/>
        </w:rPr>
        <w:t xml:space="preserve"> instrumento do tipo pesquisa em </w:t>
      </w:r>
      <w:proofErr w:type="spellStart"/>
      <w:r w:rsidRPr="00747A3D">
        <w:rPr>
          <w:rFonts w:ascii="Times New Roman" w:hAnsi="Times New Roman" w:cs="Times New Roman"/>
          <w:lang w:val="es-ES"/>
        </w:rPr>
        <w:t>uma</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amostra</w:t>
      </w:r>
      <w:proofErr w:type="spellEnd"/>
      <w:r w:rsidRPr="00747A3D">
        <w:rPr>
          <w:rFonts w:ascii="Times New Roman" w:hAnsi="Times New Roman" w:cs="Times New Roman"/>
          <w:lang w:val="es-ES"/>
        </w:rPr>
        <w:t xml:space="preserve"> de 63 </w:t>
      </w:r>
      <w:proofErr w:type="spellStart"/>
      <w:r w:rsidRPr="00747A3D">
        <w:rPr>
          <w:rFonts w:ascii="Times New Roman" w:hAnsi="Times New Roman" w:cs="Times New Roman"/>
          <w:lang w:val="es-ES"/>
        </w:rPr>
        <w:t>estudantes</w:t>
      </w:r>
      <w:proofErr w:type="spellEnd"/>
      <w:r w:rsidRPr="00747A3D">
        <w:rPr>
          <w:rFonts w:ascii="Times New Roman" w:hAnsi="Times New Roman" w:cs="Times New Roman"/>
          <w:lang w:val="es-ES"/>
        </w:rPr>
        <w:t xml:space="preserve"> da </w:t>
      </w:r>
      <w:proofErr w:type="spellStart"/>
      <w:r w:rsidRPr="00747A3D">
        <w:rPr>
          <w:rFonts w:ascii="Times New Roman" w:hAnsi="Times New Roman" w:cs="Times New Roman"/>
          <w:lang w:val="es-ES"/>
        </w:rPr>
        <w:t>Faculdade</w:t>
      </w:r>
      <w:proofErr w:type="spellEnd"/>
      <w:r w:rsidRPr="00747A3D">
        <w:rPr>
          <w:rFonts w:ascii="Times New Roman" w:hAnsi="Times New Roman" w:cs="Times New Roman"/>
          <w:lang w:val="es-ES"/>
        </w:rPr>
        <w:t xml:space="preserve"> de </w:t>
      </w:r>
      <w:proofErr w:type="spellStart"/>
      <w:r w:rsidRPr="00747A3D">
        <w:rPr>
          <w:rFonts w:ascii="Times New Roman" w:hAnsi="Times New Roman" w:cs="Times New Roman"/>
          <w:lang w:val="es-ES"/>
        </w:rPr>
        <w:t>Ciências</w:t>
      </w:r>
      <w:proofErr w:type="spellEnd"/>
      <w:r w:rsidRPr="00747A3D">
        <w:rPr>
          <w:rFonts w:ascii="Times New Roman" w:hAnsi="Times New Roman" w:cs="Times New Roman"/>
          <w:lang w:val="es-ES"/>
        </w:rPr>
        <w:t xml:space="preserve"> Políticas e </w:t>
      </w:r>
      <w:proofErr w:type="spellStart"/>
      <w:r w:rsidRPr="00747A3D">
        <w:rPr>
          <w:rFonts w:ascii="Times New Roman" w:hAnsi="Times New Roman" w:cs="Times New Roman"/>
          <w:lang w:val="es-ES"/>
        </w:rPr>
        <w:t>Sociais</w:t>
      </w:r>
      <w:proofErr w:type="spellEnd"/>
      <w:r w:rsidRPr="00747A3D">
        <w:rPr>
          <w:rFonts w:ascii="Times New Roman" w:hAnsi="Times New Roman" w:cs="Times New Roman"/>
          <w:lang w:val="es-ES"/>
        </w:rPr>
        <w:t xml:space="preserve"> da </w:t>
      </w:r>
      <w:proofErr w:type="spellStart"/>
      <w:r w:rsidRPr="00747A3D">
        <w:rPr>
          <w:rFonts w:ascii="Times New Roman" w:hAnsi="Times New Roman" w:cs="Times New Roman"/>
          <w:lang w:val="es-ES"/>
        </w:rPr>
        <w:t>Universidade</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Autônoma</w:t>
      </w:r>
      <w:proofErr w:type="spellEnd"/>
      <w:r w:rsidRPr="00747A3D">
        <w:rPr>
          <w:rFonts w:ascii="Times New Roman" w:hAnsi="Times New Roman" w:cs="Times New Roman"/>
          <w:lang w:val="es-ES"/>
        </w:rPr>
        <w:t xml:space="preserve"> de Querétaro. Os resultados </w:t>
      </w:r>
      <w:proofErr w:type="spellStart"/>
      <w:r w:rsidRPr="00747A3D">
        <w:rPr>
          <w:rFonts w:ascii="Times New Roman" w:hAnsi="Times New Roman" w:cs="Times New Roman"/>
          <w:lang w:val="es-ES"/>
        </w:rPr>
        <w:t>indicam</w:t>
      </w:r>
      <w:proofErr w:type="spellEnd"/>
      <w:r w:rsidRPr="00747A3D">
        <w:rPr>
          <w:rFonts w:ascii="Times New Roman" w:hAnsi="Times New Roman" w:cs="Times New Roman"/>
          <w:lang w:val="es-ES"/>
        </w:rPr>
        <w:t xml:space="preserve"> que para os </w:t>
      </w:r>
      <w:proofErr w:type="spellStart"/>
      <w:r w:rsidRPr="00747A3D">
        <w:rPr>
          <w:rFonts w:ascii="Times New Roman" w:hAnsi="Times New Roman" w:cs="Times New Roman"/>
          <w:lang w:val="es-ES"/>
        </w:rPr>
        <w:t>estudantes</w:t>
      </w:r>
      <w:proofErr w:type="spellEnd"/>
      <w:r w:rsidRPr="00747A3D">
        <w:rPr>
          <w:rFonts w:ascii="Times New Roman" w:hAnsi="Times New Roman" w:cs="Times New Roman"/>
          <w:lang w:val="es-ES"/>
        </w:rPr>
        <w:t xml:space="preserve"> ter a </w:t>
      </w:r>
      <w:proofErr w:type="spellStart"/>
      <w:r w:rsidRPr="00747A3D">
        <w:rPr>
          <w:rFonts w:ascii="Times New Roman" w:hAnsi="Times New Roman" w:cs="Times New Roman"/>
          <w:lang w:val="es-ES"/>
        </w:rPr>
        <w:t>língua</w:t>
      </w:r>
      <w:proofErr w:type="spellEnd"/>
      <w:r w:rsidRPr="00747A3D">
        <w:rPr>
          <w:rFonts w:ascii="Times New Roman" w:hAnsi="Times New Roman" w:cs="Times New Roman"/>
          <w:lang w:val="es-ES"/>
        </w:rPr>
        <w:t xml:space="preserve"> inglesa como </w:t>
      </w:r>
      <w:proofErr w:type="spellStart"/>
      <w:r w:rsidRPr="00747A3D">
        <w:rPr>
          <w:rFonts w:ascii="Times New Roman" w:hAnsi="Times New Roman" w:cs="Times New Roman"/>
          <w:lang w:val="es-ES"/>
        </w:rPr>
        <w:t>habilidade</w:t>
      </w:r>
      <w:proofErr w:type="spellEnd"/>
      <w:r w:rsidRPr="00747A3D">
        <w:rPr>
          <w:rFonts w:ascii="Times New Roman" w:hAnsi="Times New Roman" w:cs="Times New Roman"/>
          <w:lang w:val="es-ES"/>
        </w:rPr>
        <w:t xml:space="preserve"> para competir no mercado de </w:t>
      </w:r>
      <w:proofErr w:type="spellStart"/>
      <w:r w:rsidRPr="00747A3D">
        <w:rPr>
          <w:rFonts w:ascii="Times New Roman" w:hAnsi="Times New Roman" w:cs="Times New Roman"/>
          <w:lang w:val="es-ES"/>
        </w:rPr>
        <w:t>trabalho</w:t>
      </w:r>
      <w:proofErr w:type="spellEnd"/>
      <w:r w:rsidRPr="00747A3D">
        <w:rPr>
          <w:rFonts w:ascii="Times New Roman" w:hAnsi="Times New Roman" w:cs="Times New Roman"/>
          <w:lang w:val="es-ES"/>
        </w:rPr>
        <w:t xml:space="preserve"> é </w:t>
      </w:r>
      <w:proofErr w:type="spellStart"/>
      <w:r w:rsidRPr="00747A3D">
        <w:rPr>
          <w:rFonts w:ascii="Times New Roman" w:hAnsi="Times New Roman" w:cs="Times New Roman"/>
          <w:lang w:val="es-ES"/>
        </w:rPr>
        <w:t>muito</w:t>
      </w:r>
      <w:proofErr w:type="spellEnd"/>
      <w:r w:rsidRPr="00747A3D">
        <w:rPr>
          <w:rFonts w:ascii="Times New Roman" w:hAnsi="Times New Roman" w:cs="Times New Roman"/>
          <w:lang w:val="es-ES"/>
        </w:rPr>
        <w:t xml:space="preserve"> importante e impacta </w:t>
      </w:r>
      <w:proofErr w:type="spellStart"/>
      <w:r w:rsidRPr="00747A3D">
        <w:rPr>
          <w:rFonts w:ascii="Times New Roman" w:hAnsi="Times New Roman" w:cs="Times New Roman"/>
          <w:lang w:val="es-ES"/>
        </w:rPr>
        <w:t>diretamente</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nas</w:t>
      </w:r>
      <w:proofErr w:type="spellEnd"/>
      <w:r w:rsidRPr="00747A3D">
        <w:rPr>
          <w:rFonts w:ascii="Times New Roman" w:hAnsi="Times New Roman" w:cs="Times New Roman"/>
          <w:lang w:val="es-ES"/>
        </w:rPr>
        <w:t xml:space="preserve"> oportunidades </w:t>
      </w:r>
      <w:proofErr w:type="gramStart"/>
      <w:r w:rsidRPr="00747A3D">
        <w:rPr>
          <w:rFonts w:ascii="Times New Roman" w:hAnsi="Times New Roman" w:cs="Times New Roman"/>
          <w:lang w:val="es-ES"/>
        </w:rPr>
        <w:t>e</w:t>
      </w:r>
      <w:proofErr w:type="gramEnd"/>
      <w:r w:rsidRPr="00747A3D">
        <w:rPr>
          <w:rFonts w:ascii="Times New Roman" w:hAnsi="Times New Roman" w:cs="Times New Roman"/>
          <w:lang w:val="es-ES"/>
        </w:rPr>
        <w:t xml:space="preserve"> no </w:t>
      </w:r>
      <w:proofErr w:type="spellStart"/>
      <w:r w:rsidRPr="00747A3D">
        <w:rPr>
          <w:rFonts w:ascii="Times New Roman" w:hAnsi="Times New Roman" w:cs="Times New Roman"/>
          <w:lang w:val="es-ES"/>
        </w:rPr>
        <w:t>salário</w:t>
      </w:r>
      <w:proofErr w:type="spellEnd"/>
      <w:r w:rsidRPr="00747A3D">
        <w:rPr>
          <w:rFonts w:ascii="Times New Roman" w:hAnsi="Times New Roman" w:cs="Times New Roman"/>
          <w:lang w:val="es-ES"/>
        </w:rPr>
        <w:t xml:space="preserve"> que </w:t>
      </w:r>
      <w:proofErr w:type="spellStart"/>
      <w:r w:rsidRPr="00747A3D">
        <w:rPr>
          <w:rFonts w:ascii="Times New Roman" w:hAnsi="Times New Roman" w:cs="Times New Roman"/>
          <w:lang w:val="es-ES"/>
        </w:rPr>
        <w:t>poderiam</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obter</w:t>
      </w:r>
      <w:proofErr w:type="spellEnd"/>
      <w:r w:rsidRPr="00747A3D">
        <w:rPr>
          <w:rFonts w:ascii="Times New Roman" w:hAnsi="Times New Roman" w:cs="Times New Roman"/>
          <w:lang w:val="es-ES"/>
        </w:rPr>
        <w:t xml:space="preserve"> como </w:t>
      </w:r>
      <w:proofErr w:type="spellStart"/>
      <w:r w:rsidRPr="00747A3D">
        <w:rPr>
          <w:rFonts w:ascii="Times New Roman" w:hAnsi="Times New Roman" w:cs="Times New Roman"/>
          <w:lang w:val="es-ES"/>
        </w:rPr>
        <w:t>profissionais</w:t>
      </w:r>
      <w:proofErr w:type="spellEnd"/>
      <w:r w:rsidRPr="00747A3D">
        <w:rPr>
          <w:rFonts w:ascii="Times New Roman" w:hAnsi="Times New Roman" w:cs="Times New Roman"/>
          <w:lang w:val="es-ES"/>
        </w:rPr>
        <w:t xml:space="preserve">. Da mesma forma, os </w:t>
      </w:r>
      <w:proofErr w:type="spellStart"/>
      <w:r w:rsidRPr="00747A3D">
        <w:rPr>
          <w:rFonts w:ascii="Times New Roman" w:hAnsi="Times New Roman" w:cs="Times New Roman"/>
          <w:lang w:val="es-ES"/>
        </w:rPr>
        <w:t>alunos</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não</w:t>
      </w:r>
      <w:proofErr w:type="spellEnd"/>
      <w:r w:rsidRPr="00747A3D">
        <w:rPr>
          <w:rFonts w:ascii="Times New Roman" w:hAnsi="Times New Roman" w:cs="Times New Roman"/>
          <w:lang w:val="es-ES"/>
        </w:rPr>
        <w:t xml:space="preserve"> se </w:t>
      </w:r>
      <w:proofErr w:type="spellStart"/>
      <w:r w:rsidRPr="00747A3D">
        <w:rPr>
          <w:rFonts w:ascii="Times New Roman" w:hAnsi="Times New Roman" w:cs="Times New Roman"/>
          <w:lang w:val="es-ES"/>
        </w:rPr>
        <w:t>sentem</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confiantes</w:t>
      </w:r>
      <w:proofErr w:type="spellEnd"/>
      <w:r w:rsidRPr="00747A3D">
        <w:rPr>
          <w:rFonts w:ascii="Times New Roman" w:hAnsi="Times New Roman" w:cs="Times New Roman"/>
          <w:lang w:val="es-ES"/>
        </w:rPr>
        <w:t xml:space="preserve"> em </w:t>
      </w:r>
      <w:proofErr w:type="spellStart"/>
      <w:r w:rsidRPr="00747A3D">
        <w:rPr>
          <w:rFonts w:ascii="Times New Roman" w:hAnsi="Times New Roman" w:cs="Times New Roman"/>
          <w:lang w:val="es-ES"/>
        </w:rPr>
        <w:t>seu</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nível</w:t>
      </w:r>
      <w:proofErr w:type="spellEnd"/>
      <w:r w:rsidRPr="00747A3D">
        <w:rPr>
          <w:rFonts w:ascii="Times New Roman" w:hAnsi="Times New Roman" w:cs="Times New Roman"/>
          <w:lang w:val="es-ES"/>
        </w:rPr>
        <w:t xml:space="preserve"> de </w:t>
      </w:r>
      <w:proofErr w:type="spellStart"/>
      <w:r w:rsidRPr="00747A3D">
        <w:rPr>
          <w:rFonts w:ascii="Times New Roman" w:hAnsi="Times New Roman" w:cs="Times New Roman"/>
          <w:lang w:val="es-ES"/>
        </w:rPr>
        <w:t>habilidade</w:t>
      </w:r>
      <w:proofErr w:type="spellEnd"/>
      <w:r w:rsidRPr="00747A3D">
        <w:rPr>
          <w:rFonts w:ascii="Times New Roman" w:hAnsi="Times New Roman" w:cs="Times New Roman"/>
          <w:lang w:val="es-ES"/>
        </w:rPr>
        <w:t xml:space="preserve"> para falar a </w:t>
      </w:r>
      <w:proofErr w:type="spellStart"/>
      <w:r w:rsidRPr="00747A3D">
        <w:rPr>
          <w:rFonts w:ascii="Times New Roman" w:hAnsi="Times New Roman" w:cs="Times New Roman"/>
          <w:lang w:val="es-ES"/>
        </w:rPr>
        <w:t>língua</w:t>
      </w:r>
      <w:proofErr w:type="spellEnd"/>
      <w:r w:rsidRPr="00747A3D">
        <w:rPr>
          <w:rFonts w:ascii="Times New Roman" w:hAnsi="Times New Roman" w:cs="Times New Roman"/>
          <w:lang w:val="es-ES"/>
        </w:rPr>
        <w:t xml:space="preserve"> inglesa para </w:t>
      </w:r>
      <w:proofErr w:type="spellStart"/>
      <w:r w:rsidRPr="00747A3D">
        <w:rPr>
          <w:rFonts w:ascii="Times New Roman" w:hAnsi="Times New Roman" w:cs="Times New Roman"/>
          <w:lang w:val="es-ES"/>
        </w:rPr>
        <w:t>fins</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profissionais</w:t>
      </w:r>
      <w:proofErr w:type="spellEnd"/>
      <w:r w:rsidRPr="00747A3D">
        <w:rPr>
          <w:rFonts w:ascii="Times New Roman" w:hAnsi="Times New Roman" w:cs="Times New Roman"/>
          <w:lang w:val="es-ES"/>
        </w:rPr>
        <w:t xml:space="preserve"> e </w:t>
      </w:r>
      <w:proofErr w:type="spellStart"/>
      <w:r w:rsidRPr="00747A3D">
        <w:rPr>
          <w:rFonts w:ascii="Times New Roman" w:hAnsi="Times New Roman" w:cs="Times New Roman"/>
          <w:lang w:val="es-ES"/>
        </w:rPr>
        <w:t>utilizá</w:t>
      </w:r>
      <w:proofErr w:type="spellEnd"/>
      <w:r w:rsidRPr="00747A3D">
        <w:rPr>
          <w:rFonts w:ascii="Times New Roman" w:hAnsi="Times New Roman" w:cs="Times New Roman"/>
          <w:lang w:val="es-ES"/>
        </w:rPr>
        <w:t xml:space="preserve">-la para </w:t>
      </w:r>
      <w:proofErr w:type="spellStart"/>
      <w:r w:rsidRPr="00747A3D">
        <w:rPr>
          <w:rFonts w:ascii="Times New Roman" w:hAnsi="Times New Roman" w:cs="Times New Roman"/>
          <w:lang w:val="es-ES"/>
        </w:rPr>
        <w:t>uma</w:t>
      </w:r>
      <w:proofErr w:type="spellEnd"/>
      <w:r w:rsidRPr="00747A3D">
        <w:rPr>
          <w:rFonts w:ascii="Times New Roman" w:hAnsi="Times New Roman" w:cs="Times New Roman"/>
          <w:lang w:val="es-ES"/>
        </w:rPr>
        <w:t xml:space="preserve"> entrevista de </w:t>
      </w:r>
      <w:proofErr w:type="spellStart"/>
      <w:r w:rsidRPr="00747A3D">
        <w:rPr>
          <w:rFonts w:ascii="Times New Roman" w:hAnsi="Times New Roman" w:cs="Times New Roman"/>
          <w:lang w:val="es-ES"/>
        </w:rPr>
        <w:t>emprego</w:t>
      </w:r>
      <w:proofErr w:type="spellEnd"/>
      <w:r w:rsidRPr="00747A3D">
        <w:rPr>
          <w:rFonts w:ascii="Times New Roman" w:hAnsi="Times New Roman" w:cs="Times New Roman"/>
          <w:lang w:val="es-ES"/>
        </w:rPr>
        <w:t xml:space="preserve">. Por este motivo, </w:t>
      </w:r>
      <w:proofErr w:type="spellStart"/>
      <w:r w:rsidRPr="00747A3D">
        <w:rPr>
          <w:rFonts w:ascii="Times New Roman" w:hAnsi="Times New Roman" w:cs="Times New Roman"/>
          <w:lang w:val="es-ES"/>
        </w:rPr>
        <w:t>foi</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desenhada</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uma</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estratégia</w:t>
      </w:r>
      <w:proofErr w:type="spellEnd"/>
      <w:r w:rsidRPr="00747A3D">
        <w:rPr>
          <w:rFonts w:ascii="Times New Roman" w:hAnsi="Times New Roman" w:cs="Times New Roman"/>
          <w:lang w:val="es-ES"/>
        </w:rPr>
        <w:t xml:space="preserve"> para desenvolver </w:t>
      </w:r>
      <w:proofErr w:type="spellStart"/>
      <w:r w:rsidRPr="00747A3D">
        <w:rPr>
          <w:rFonts w:ascii="Times New Roman" w:hAnsi="Times New Roman" w:cs="Times New Roman"/>
          <w:lang w:val="es-ES"/>
        </w:rPr>
        <w:t>competências</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na</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língua</w:t>
      </w:r>
      <w:proofErr w:type="spellEnd"/>
      <w:r w:rsidRPr="00747A3D">
        <w:rPr>
          <w:rFonts w:ascii="Times New Roman" w:hAnsi="Times New Roman" w:cs="Times New Roman"/>
          <w:lang w:val="es-ES"/>
        </w:rPr>
        <w:t xml:space="preserve"> inglesa </w:t>
      </w:r>
      <w:proofErr w:type="spellStart"/>
      <w:r w:rsidRPr="00747A3D">
        <w:rPr>
          <w:rFonts w:ascii="Times New Roman" w:hAnsi="Times New Roman" w:cs="Times New Roman"/>
          <w:lang w:val="es-ES"/>
        </w:rPr>
        <w:t>através</w:t>
      </w:r>
      <w:proofErr w:type="spellEnd"/>
      <w:r w:rsidRPr="00747A3D">
        <w:rPr>
          <w:rFonts w:ascii="Times New Roman" w:hAnsi="Times New Roman" w:cs="Times New Roman"/>
          <w:lang w:val="es-ES"/>
        </w:rPr>
        <w:t xml:space="preserve"> de </w:t>
      </w:r>
      <w:proofErr w:type="spellStart"/>
      <w:r w:rsidRPr="00747A3D">
        <w:rPr>
          <w:rFonts w:ascii="Times New Roman" w:hAnsi="Times New Roman" w:cs="Times New Roman"/>
          <w:lang w:val="es-ES"/>
        </w:rPr>
        <w:t>uma</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aplicação</w:t>
      </w:r>
      <w:proofErr w:type="spellEnd"/>
      <w:r w:rsidRPr="00747A3D">
        <w:rPr>
          <w:rFonts w:ascii="Times New Roman" w:hAnsi="Times New Roman" w:cs="Times New Roman"/>
          <w:lang w:val="es-ES"/>
        </w:rPr>
        <w:t xml:space="preserve"> de </w:t>
      </w:r>
      <w:proofErr w:type="spellStart"/>
      <w:r w:rsidRPr="00747A3D">
        <w:rPr>
          <w:rFonts w:ascii="Times New Roman" w:hAnsi="Times New Roman" w:cs="Times New Roman"/>
          <w:lang w:val="es-ES"/>
        </w:rPr>
        <w:t>assistente</w:t>
      </w:r>
      <w:proofErr w:type="spellEnd"/>
      <w:r w:rsidRPr="00747A3D">
        <w:rPr>
          <w:rFonts w:ascii="Times New Roman" w:hAnsi="Times New Roman" w:cs="Times New Roman"/>
          <w:lang w:val="es-ES"/>
        </w:rPr>
        <w:t xml:space="preserve"> de voz que proporciona </w:t>
      </w:r>
      <w:proofErr w:type="spellStart"/>
      <w:r w:rsidRPr="00747A3D">
        <w:rPr>
          <w:rFonts w:ascii="Times New Roman" w:hAnsi="Times New Roman" w:cs="Times New Roman"/>
          <w:lang w:val="es-ES"/>
        </w:rPr>
        <w:t>aos</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alunos</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uma</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prática</w:t>
      </w:r>
      <w:proofErr w:type="spellEnd"/>
      <w:r w:rsidRPr="00747A3D">
        <w:rPr>
          <w:rFonts w:ascii="Times New Roman" w:hAnsi="Times New Roman" w:cs="Times New Roman"/>
          <w:lang w:val="es-ES"/>
        </w:rPr>
        <w:t xml:space="preserve"> autónoma </w:t>
      </w:r>
      <w:proofErr w:type="gramStart"/>
      <w:r w:rsidRPr="00747A3D">
        <w:rPr>
          <w:rFonts w:ascii="Times New Roman" w:hAnsi="Times New Roman" w:cs="Times New Roman"/>
          <w:lang w:val="es-ES"/>
        </w:rPr>
        <w:t>e</w:t>
      </w:r>
      <w:proofErr w:type="gramEnd"/>
      <w:r w:rsidRPr="00747A3D">
        <w:rPr>
          <w:rFonts w:ascii="Times New Roman" w:hAnsi="Times New Roman" w:cs="Times New Roman"/>
          <w:lang w:val="es-ES"/>
        </w:rPr>
        <w:t xml:space="preserve"> constante, omnipresente e intemporal. </w:t>
      </w:r>
      <w:proofErr w:type="spellStart"/>
      <w:r w:rsidRPr="00747A3D">
        <w:rPr>
          <w:rFonts w:ascii="Times New Roman" w:hAnsi="Times New Roman" w:cs="Times New Roman"/>
          <w:lang w:val="es-ES"/>
        </w:rPr>
        <w:t>Após</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apresentar</w:t>
      </w:r>
      <w:proofErr w:type="spellEnd"/>
      <w:r w:rsidRPr="00747A3D">
        <w:rPr>
          <w:rFonts w:ascii="Times New Roman" w:hAnsi="Times New Roman" w:cs="Times New Roman"/>
          <w:lang w:val="es-ES"/>
        </w:rPr>
        <w:t xml:space="preserve"> o </w:t>
      </w:r>
      <w:proofErr w:type="spellStart"/>
      <w:r w:rsidRPr="00747A3D">
        <w:rPr>
          <w:rFonts w:ascii="Times New Roman" w:hAnsi="Times New Roman" w:cs="Times New Roman"/>
          <w:lang w:val="es-ES"/>
        </w:rPr>
        <w:t>protótipo</w:t>
      </w:r>
      <w:proofErr w:type="spellEnd"/>
      <w:r w:rsidRPr="00747A3D">
        <w:rPr>
          <w:rFonts w:ascii="Times New Roman" w:hAnsi="Times New Roman" w:cs="Times New Roman"/>
          <w:lang w:val="es-ES"/>
        </w:rPr>
        <w:t xml:space="preserve"> do aplicativo, como resultado, os </w:t>
      </w:r>
      <w:proofErr w:type="spellStart"/>
      <w:r w:rsidRPr="00747A3D">
        <w:rPr>
          <w:rFonts w:ascii="Times New Roman" w:hAnsi="Times New Roman" w:cs="Times New Roman"/>
          <w:lang w:val="es-ES"/>
        </w:rPr>
        <w:t>alunos</w:t>
      </w:r>
      <w:proofErr w:type="spellEnd"/>
      <w:r w:rsidRPr="00747A3D">
        <w:rPr>
          <w:rFonts w:ascii="Times New Roman" w:hAnsi="Times New Roman" w:cs="Times New Roman"/>
          <w:lang w:val="es-ES"/>
        </w:rPr>
        <w:t xml:space="preserve"> e </w:t>
      </w:r>
      <w:proofErr w:type="spellStart"/>
      <w:r w:rsidRPr="00747A3D">
        <w:rPr>
          <w:rFonts w:ascii="Times New Roman" w:hAnsi="Times New Roman" w:cs="Times New Roman"/>
          <w:lang w:val="es-ES"/>
        </w:rPr>
        <w:t>professores</w:t>
      </w:r>
      <w:proofErr w:type="spellEnd"/>
      <w:r w:rsidRPr="00747A3D">
        <w:rPr>
          <w:rFonts w:ascii="Times New Roman" w:hAnsi="Times New Roman" w:cs="Times New Roman"/>
          <w:lang w:val="es-ES"/>
        </w:rPr>
        <w:t xml:space="preserve"> da </w:t>
      </w:r>
      <w:proofErr w:type="spellStart"/>
      <w:r w:rsidRPr="00747A3D">
        <w:rPr>
          <w:rFonts w:ascii="Times New Roman" w:hAnsi="Times New Roman" w:cs="Times New Roman"/>
          <w:lang w:val="es-ES"/>
        </w:rPr>
        <w:t>faculdade</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acreditam</w:t>
      </w:r>
      <w:proofErr w:type="spellEnd"/>
      <w:r w:rsidRPr="00747A3D">
        <w:rPr>
          <w:rFonts w:ascii="Times New Roman" w:hAnsi="Times New Roman" w:cs="Times New Roman"/>
          <w:lang w:val="es-ES"/>
        </w:rPr>
        <w:t xml:space="preserve"> que o aplicativo pode ser útil, </w:t>
      </w:r>
      <w:proofErr w:type="spellStart"/>
      <w:r w:rsidRPr="00747A3D">
        <w:rPr>
          <w:rFonts w:ascii="Times New Roman" w:hAnsi="Times New Roman" w:cs="Times New Roman"/>
          <w:lang w:val="es-ES"/>
        </w:rPr>
        <w:t>inovador</w:t>
      </w:r>
      <w:proofErr w:type="spellEnd"/>
      <w:r w:rsidRPr="00747A3D">
        <w:rPr>
          <w:rFonts w:ascii="Times New Roman" w:hAnsi="Times New Roman" w:cs="Times New Roman"/>
          <w:lang w:val="es-ES"/>
        </w:rPr>
        <w:t xml:space="preserve"> e representa </w:t>
      </w:r>
      <w:proofErr w:type="spellStart"/>
      <w:r w:rsidRPr="00747A3D">
        <w:rPr>
          <w:rFonts w:ascii="Times New Roman" w:hAnsi="Times New Roman" w:cs="Times New Roman"/>
          <w:lang w:val="es-ES"/>
        </w:rPr>
        <w:t>uma</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ferramenta</w:t>
      </w:r>
      <w:proofErr w:type="spellEnd"/>
      <w:r w:rsidRPr="00747A3D">
        <w:rPr>
          <w:rFonts w:ascii="Times New Roman" w:hAnsi="Times New Roman" w:cs="Times New Roman"/>
          <w:lang w:val="es-ES"/>
        </w:rPr>
        <w:t xml:space="preserve"> que pode ser utilizada dentro e </w:t>
      </w:r>
      <w:proofErr w:type="spellStart"/>
      <w:r w:rsidRPr="00747A3D">
        <w:rPr>
          <w:rFonts w:ascii="Times New Roman" w:hAnsi="Times New Roman" w:cs="Times New Roman"/>
          <w:lang w:val="es-ES"/>
        </w:rPr>
        <w:t>fora</w:t>
      </w:r>
      <w:proofErr w:type="spellEnd"/>
      <w:r w:rsidRPr="00747A3D">
        <w:rPr>
          <w:rFonts w:ascii="Times New Roman" w:hAnsi="Times New Roman" w:cs="Times New Roman"/>
          <w:lang w:val="es-ES"/>
        </w:rPr>
        <w:t xml:space="preserve"> da sala de aula para </w:t>
      </w:r>
      <w:proofErr w:type="spellStart"/>
      <w:r w:rsidRPr="00747A3D">
        <w:rPr>
          <w:rFonts w:ascii="Times New Roman" w:hAnsi="Times New Roman" w:cs="Times New Roman"/>
          <w:lang w:val="es-ES"/>
        </w:rPr>
        <w:t>praticar</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conversação</w:t>
      </w:r>
      <w:proofErr w:type="spellEnd"/>
      <w:r w:rsidRPr="00747A3D">
        <w:rPr>
          <w:rFonts w:ascii="Times New Roman" w:hAnsi="Times New Roman" w:cs="Times New Roman"/>
          <w:lang w:val="es-ES"/>
        </w:rPr>
        <w:t xml:space="preserve"> para </w:t>
      </w:r>
      <w:proofErr w:type="spellStart"/>
      <w:r w:rsidRPr="00747A3D">
        <w:rPr>
          <w:rFonts w:ascii="Times New Roman" w:hAnsi="Times New Roman" w:cs="Times New Roman"/>
          <w:lang w:val="es-ES"/>
        </w:rPr>
        <w:t>um</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trabalho</w:t>
      </w:r>
      <w:proofErr w:type="spellEnd"/>
      <w:r w:rsidRPr="00747A3D">
        <w:rPr>
          <w:rFonts w:ascii="Times New Roman" w:hAnsi="Times New Roman" w:cs="Times New Roman"/>
          <w:lang w:val="es-ES"/>
        </w:rPr>
        <w:t xml:space="preserve"> de entrevista.</w:t>
      </w:r>
    </w:p>
    <w:p w14:paraId="2629A301" w14:textId="1C464AE2" w:rsidR="00747A3D" w:rsidRDefault="00747A3D" w:rsidP="00747A3D">
      <w:pPr>
        <w:ind w:firstLine="0"/>
        <w:rPr>
          <w:rFonts w:ascii="Times New Roman" w:hAnsi="Times New Roman" w:cs="Times New Roman"/>
          <w:lang w:val="es-ES"/>
        </w:rPr>
      </w:pPr>
      <w:proofErr w:type="spellStart"/>
      <w:r w:rsidRPr="00747A3D">
        <w:rPr>
          <w:rFonts w:cstheme="minorHAnsi"/>
          <w:b/>
          <w:bCs/>
          <w:sz w:val="28"/>
          <w:szCs w:val="28"/>
          <w:lang w:val="es-ES"/>
        </w:rPr>
        <w:t>Palavras</w:t>
      </w:r>
      <w:proofErr w:type="spellEnd"/>
      <w:r w:rsidRPr="00747A3D">
        <w:rPr>
          <w:rFonts w:cstheme="minorHAnsi"/>
          <w:b/>
          <w:bCs/>
          <w:sz w:val="28"/>
          <w:szCs w:val="28"/>
          <w:lang w:val="es-ES"/>
        </w:rPr>
        <w:t>-chave:</w:t>
      </w:r>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Tecnologia</w:t>
      </w:r>
      <w:proofErr w:type="spellEnd"/>
      <w:r w:rsidRPr="00747A3D">
        <w:rPr>
          <w:rFonts w:ascii="Times New Roman" w:hAnsi="Times New Roman" w:cs="Times New Roman"/>
          <w:lang w:val="es-ES"/>
        </w:rPr>
        <w:t xml:space="preserve"> educacional, </w:t>
      </w:r>
      <w:proofErr w:type="spellStart"/>
      <w:r w:rsidRPr="00747A3D">
        <w:rPr>
          <w:rFonts w:ascii="Times New Roman" w:hAnsi="Times New Roman" w:cs="Times New Roman"/>
          <w:lang w:val="es-ES"/>
        </w:rPr>
        <w:t>inglês</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inovação</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aprendizagem</w:t>
      </w:r>
      <w:proofErr w:type="spellEnd"/>
      <w:r w:rsidRPr="00747A3D">
        <w:rPr>
          <w:rFonts w:ascii="Times New Roman" w:hAnsi="Times New Roman" w:cs="Times New Roman"/>
          <w:lang w:val="es-ES"/>
        </w:rPr>
        <w:t xml:space="preserve"> </w:t>
      </w:r>
      <w:proofErr w:type="spellStart"/>
      <w:r w:rsidRPr="00747A3D">
        <w:rPr>
          <w:rFonts w:ascii="Times New Roman" w:hAnsi="Times New Roman" w:cs="Times New Roman"/>
          <w:lang w:val="es-ES"/>
        </w:rPr>
        <w:t>autônoma</w:t>
      </w:r>
      <w:proofErr w:type="spellEnd"/>
      <w:r w:rsidRPr="00747A3D">
        <w:rPr>
          <w:rFonts w:ascii="Times New Roman" w:hAnsi="Times New Roman" w:cs="Times New Roman"/>
          <w:lang w:val="es-ES"/>
        </w:rPr>
        <w:t xml:space="preserve">, entrevista de </w:t>
      </w:r>
      <w:proofErr w:type="spellStart"/>
      <w:r w:rsidRPr="00747A3D">
        <w:rPr>
          <w:rFonts w:ascii="Times New Roman" w:hAnsi="Times New Roman" w:cs="Times New Roman"/>
          <w:lang w:val="es-ES"/>
        </w:rPr>
        <w:t>emprego</w:t>
      </w:r>
      <w:proofErr w:type="spellEnd"/>
      <w:r w:rsidRPr="00747A3D">
        <w:rPr>
          <w:rFonts w:ascii="Times New Roman" w:hAnsi="Times New Roman" w:cs="Times New Roman"/>
          <w:lang w:val="es-ES"/>
        </w:rPr>
        <w:t>.</w:t>
      </w:r>
    </w:p>
    <w:p w14:paraId="13E32C15" w14:textId="5145021E" w:rsidR="00747A3D" w:rsidRPr="004334EF" w:rsidRDefault="00747A3D" w:rsidP="00747A3D">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Marzo</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Pr>
          <w:rFonts w:ascii="Times New Roman" w:hAnsi="Times New Roman"/>
          <w:color w:val="000000"/>
          <w:sz w:val="24"/>
        </w:rPr>
        <w:t xml:space="preserve">        </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Febrero 2024</w:t>
      </w:r>
    </w:p>
    <w:p w14:paraId="558D70D2" w14:textId="29727D81" w:rsidR="00017ABF" w:rsidRPr="00747A3D" w:rsidRDefault="00000000" w:rsidP="00747A3D">
      <w:pPr>
        <w:ind w:firstLine="0"/>
        <w:rPr>
          <w:rFonts w:ascii="Times New Roman" w:hAnsi="Times New Roman" w:cs="Times New Roman"/>
          <w:lang w:val="es-ES"/>
        </w:rPr>
      </w:pPr>
      <w:r>
        <w:rPr>
          <w:noProof/>
        </w:rPr>
        <w:pict w14:anchorId="43EDC674">
          <v:rect id="_x0000_i1025" style="width:441.9pt;height:.05pt" o:hralign="center" o:hrstd="t" o:hr="t" fillcolor="#a0a0a0" stroked="f"/>
        </w:pict>
      </w:r>
    </w:p>
    <w:p w14:paraId="3EE64EA2" w14:textId="2BB3BD50" w:rsidR="00271C54" w:rsidRPr="00747A3D" w:rsidRDefault="00017ABF" w:rsidP="00747A3D">
      <w:pPr>
        <w:ind w:firstLine="0"/>
        <w:jc w:val="center"/>
        <w:rPr>
          <w:rFonts w:ascii="Times New Roman" w:hAnsi="Times New Roman" w:cs="Times New Roman"/>
          <w:b/>
          <w:bCs/>
          <w:sz w:val="32"/>
          <w:szCs w:val="32"/>
          <w:lang w:val="es-ES"/>
        </w:rPr>
      </w:pPr>
      <w:r w:rsidRPr="0089684C">
        <w:rPr>
          <w:rFonts w:ascii="Times New Roman" w:hAnsi="Times New Roman" w:cs="Times New Roman"/>
          <w:b/>
          <w:bCs/>
          <w:sz w:val="32"/>
          <w:szCs w:val="32"/>
          <w:lang w:val="es-ES"/>
        </w:rPr>
        <w:t>Introducción</w:t>
      </w:r>
    </w:p>
    <w:p w14:paraId="46B05BE6" w14:textId="77777777" w:rsidR="0007532D" w:rsidRPr="00711896" w:rsidRDefault="0007532D" w:rsidP="0007532D">
      <w:pPr>
        <w:ind w:firstLine="708"/>
        <w:rPr>
          <w:rFonts w:ascii="Times New Roman" w:hAnsi="Times New Roman" w:cs="Times New Roman"/>
          <w:lang w:val="es-ES"/>
        </w:rPr>
      </w:pPr>
      <w:r w:rsidRPr="00711896">
        <w:rPr>
          <w:rFonts w:ascii="Times New Roman" w:hAnsi="Times New Roman" w:cs="Times New Roman"/>
          <w:lang w:val="es-ES"/>
        </w:rPr>
        <w:t xml:space="preserve">El idioma inglés ha desempeñado un papel crucial durante décadas, pero en la actualidad ocupa </w:t>
      </w:r>
      <w:r>
        <w:rPr>
          <w:rFonts w:ascii="Times New Roman" w:hAnsi="Times New Roman" w:cs="Times New Roman"/>
          <w:lang w:val="es-ES"/>
        </w:rPr>
        <w:t>“</w:t>
      </w:r>
      <w:r w:rsidRPr="00711896">
        <w:rPr>
          <w:rFonts w:ascii="Times New Roman" w:hAnsi="Times New Roman" w:cs="Times New Roman"/>
          <w:lang w:val="es-ES"/>
        </w:rPr>
        <w:t>una posición privilegiada en el mundo</w:t>
      </w:r>
      <w:r>
        <w:rPr>
          <w:rFonts w:ascii="Times New Roman" w:hAnsi="Times New Roman" w:cs="Times New Roman"/>
          <w:lang w:val="es-ES"/>
        </w:rPr>
        <w:t>”</w:t>
      </w:r>
      <w:r w:rsidRPr="00711896">
        <w:rPr>
          <w:rFonts w:ascii="Times New Roman" w:hAnsi="Times New Roman" w:cs="Times New Roman"/>
          <w:lang w:val="es-ES"/>
        </w:rPr>
        <w:t>, como señalan Torres-Cajas y Yepes-Oviedo (2018)</w:t>
      </w:r>
      <w:r>
        <w:rPr>
          <w:rFonts w:ascii="Times New Roman" w:hAnsi="Times New Roman" w:cs="Times New Roman"/>
          <w:lang w:val="es-ES"/>
        </w:rPr>
        <w:t xml:space="preserve"> debido </w:t>
      </w:r>
      <w:r w:rsidRPr="00711896">
        <w:rPr>
          <w:rFonts w:ascii="Times New Roman" w:hAnsi="Times New Roman" w:cs="Times New Roman"/>
          <w:lang w:val="es-ES"/>
        </w:rPr>
        <w:t>a la globalización y las telecomunicaciones</w:t>
      </w:r>
      <w:r>
        <w:rPr>
          <w:rFonts w:ascii="Times New Roman" w:hAnsi="Times New Roman" w:cs="Times New Roman"/>
          <w:lang w:val="es-ES"/>
        </w:rPr>
        <w:t xml:space="preserve"> y debido a que resulta esencial para comunicarse </w:t>
      </w:r>
      <w:r w:rsidRPr="00711896">
        <w:rPr>
          <w:rFonts w:ascii="Times New Roman" w:hAnsi="Times New Roman" w:cs="Times New Roman"/>
          <w:lang w:val="es-ES"/>
        </w:rPr>
        <w:t>en diversos ámbitos, como el económico, tecnológico, científico, social y</w:t>
      </w:r>
      <w:r>
        <w:rPr>
          <w:rFonts w:ascii="Times New Roman" w:hAnsi="Times New Roman" w:cs="Times New Roman"/>
          <w:lang w:val="es-ES"/>
        </w:rPr>
        <w:t xml:space="preserve"> </w:t>
      </w:r>
      <w:r w:rsidRPr="00711896">
        <w:rPr>
          <w:rFonts w:ascii="Times New Roman" w:hAnsi="Times New Roman" w:cs="Times New Roman"/>
          <w:lang w:val="es-ES"/>
        </w:rPr>
        <w:t xml:space="preserve">académico. </w:t>
      </w:r>
      <w:r>
        <w:rPr>
          <w:rFonts w:ascii="Times New Roman" w:hAnsi="Times New Roman" w:cs="Times New Roman"/>
          <w:lang w:val="es-ES"/>
        </w:rPr>
        <w:t>Sin embargo, a</w:t>
      </w:r>
      <w:r w:rsidRPr="00711896">
        <w:rPr>
          <w:rFonts w:ascii="Times New Roman" w:hAnsi="Times New Roman" w:cs="Times New Roman"/>
          <w:lang w:val="es-ES"/>
        </w:rPr>
        <w:t xml:space="preserve"> pesar de esta necesidad de dominar el inglés como segunda lengua, muchos enfrentan dificultades para perfeccionarlo, sobre todo en la expresión oral, </w:t>
      </w:r>
      <w:r>
        <w:rPr>
          <w:rFonts w:ascii="Times New Roman" w:hAnsi="Times New Roman" w:cs="Times New Roman"/>
          <w:lang w:val="es-ES"/>
        </w:rPr>
        <w:t>lo cual suele ser una</w:t>
      </w:r>
      <w:r w:rsidRPr="00711896">
        <w:rPr>
          <w:rFonts w:ascii="Times New Roman" w:hAnsi="Times New Roman" w:cs="Times New Roman"/>
          <w:lang w:val="es-ES"/>
        </w:rPr>
        <w:t xml:space="preserve"> fuente de ansiedad para los estudiantes (Kalan, 2007).</w:t>
      </w:r>
    </w:p>
    <w:p w14:paraId="76C2548D" w14:textId="77777777" w:rsidR="0007532D" w:rsidRDefault="0007532D" w:rsidP="0007532D">
      <w:pPr>
        <w:ind w:firstLine="708"/>
        <w:rPr>
          <w:rFonts w:ascii="Times New Roman" w:hAnsi="Times New Roman" w:cs="Times New Roman"/>
          <w:lang w:val="es-ES"/>
        </w:rPr>
      </w:pPr>
      <w:r>
        <w:rPr>
          <w:rFonts w:ascii="Times New Roman" w:hAnsi="Times New Roman" w:cs="Times New Roman"/>
          <w:lang w:val="es-ES"/>
        </w:rPr>
        <w:t>Además, l</w:t>
      </w:r>
      <w:r w:rsidRPr="00711896">
        <w:rPr>
          <w:rFonts w:ascii="Times New Roman" w:hAnsi="Times New Roman" w:cs="Times New Roman"/>
          <w:lang w:val="es-ES"/>
        </w:rPr>
        <w:t>a práctica oral del inglés en las clases a menudo resulta insuficiente</w:t>
      </w:r>
      <w:r>
        <w:rPr>
          <w:rFonts w:ascii="Times New Roman" w:hAnsi="Times New Roman" w:cs="Times New Roman"/>
          <w:lang w:val="es-ES"/>
        </w:rPr>
        <w:t xml:space="preserve"> </w:t>
      </w:r>
      <w:r w:rsidRPr="00711896">
        <w:rPr>
          <w:rFonts w:ascii="Times New Roman" w:hAnsi="Times New Roman" w:cs="Times New Roman"/>
          <w:lang w:val="es-ES"/>
        </w:rPr>
        <w:t xml:space="preserve">debido a la gran cantidad de alumnos en los grupos o a la falta de confianza de algunos estudiantes para expresarse en </w:t>
      </w:r>
      <w:r>
        <w:rPr>
          <w:rFonts w:ascii="Times New Roman" w:hAnsi="Times New Roman" w:cs="Times New Roman"/>
          <w:lang w:val="es-ES"/>
        </w:rPr>
        <w:t>dicha lengua</w:t>
      </w:r>
      <w:r w:rsidRPr="00711896">
        <w:rPr>
          <w:rFonts w:ascii="Times New Roman" w:hAnsi="Times New Roman" w:cs="Times New Roman"/>
          <w:lang w:val="es-ES"/>
        </w:rPr>
        <w:t xml:space="preserve">, lo que puede privarles de la oportunidad de mejorar. Los </w:t>
      </w:r>
      <w:r w:rsidRPr="00711896">
        <w:rPr>
          <w:rFonts w:ascii="Times New Roman" w:hAnsi="Times New Roman" w:cs="Times New Roman"/>
          <w:lang w:val="es-ES"/>
        </w:rPr>
        <w:lastRenderedPageBreak/>
        <w:t xml:space="preserve">medios tecnológicos, sin embargo, pueden </w:t>
      </w:r>
      <w:r>
        <w:rPr>
          <w:rFonts w:ascii="Times New Roman" w:hAnsi="Times New Roman" w:cs="Times New Roman"/>
          <w:lang w:val="es-ES"/>
        </w:rPr>
        <w:t xml:space="preserve">ayudar a </w:t>
      </w:r>
      <w:r w:rsidRPr="00711896">
        <w:rPr>
          <w:rFonts w:ascii="Times New Roman" w:hAnsi="Times New Roman" w:cs="Times New Roman"/>
          <w:lang w:val="es-ES"/>
        </w:rPr>
        <w:t>superar la barrera de la timidez y permitir alcanzar objetivos que podrían no lograrse en entornos presenciales (Pacheco, 2021).</w:t>
      </w:r>
    </w:p>
    <w:p w14:paraId="1832A8CD" w14:textId="77777777" w:rsidR="0007532D" w:rsidRDefault="0007532D" w:rsidP="0007532D">
      <w:pPr>
        <w:ind w:firstLine="708"/>
        <w:rPr>
          <w:rFonts w:ascii="Times New Roman" w:hAnsi="Times New Roman" w:cs="Times New Roman"/>
          <w:lang w:val="es-ES"/>
        </w:rPr>
      </w:pPr>
      <w:r>
        <w:rPr>
          <w:rFonts w:ascii="Times New Roman" w:hAnsi="Times New Roman" w:cs="Times New Roman"/>
          <w:lang w:val="es-ES"/>
        </w:rPr>
        <w:t>En efecto, l</w:t>
      </w:r>
      <w:r w:rsidRPr="00711896">
        <w:rPr>
          <w:rFonts w:ascii="Times New Roman" w:hAnsi="Times New Roman" w:cs="Times New Roman"/>
          <w:lang w:val="es-ES"/>
        </w:rPr>
        <w:t xml:space="preserve">a capacidad de hablar un idioma se considera un indicador clave de su dominio, lo que destaca la importancia de la habilidad oral en el aprendizaje de una lengua (Torres, 2019). Por ello, las entrevistas laborales suelen incluir una sección en la que se evalúa la competencia comunicativa en inglés, ya sea para entender </w:t>
      </w:r>
      <w:r>
        <w:rPr>
          <w:rFonts w:ascii="Times New Roman" w:hAnsi="Times New Roman" w:cs="Times New Roman"/>
          <w:lang w:val="es-ES"/>
        </w:rPr>
        <w:t>o para</w:t>
      </w:r>
      <w:r w:rsidRPr="00711896">
        <w:rPr>
          <w:rFonts w:ascii="Times New Roman" w:hAnsi="Times New Roman" w:cs="Times New Roman"/>
          <w:lang w:val="es-ES"/>
        </w:rPr>
        <w:t xml:space="preserve"> expresar mensajes. Como menciona Vinueza (2017), </w:t>
      </w:r>
      <w:r w:rsidRPr="00880FA2">
        <w:rPr>
          <w:rFonts w:ascii="Times New Roman" w:hAnsi="Times New Roman" w:cs="Times New Roman"/>
          <w:lang w:val="es-ES"/>
        </w:rPr>
        <w:t>“</w:t>
      </w:r>
      <w:r w:rsidRPr="00880FA2">
        <w:rPr>
          <w:rFonts w:ascii="Times New Roman" w:hAnsi="Times New Roman" w:cs="Times New Roman"/>
        </w:rPr>
        <w:t>la habilidad de comunicarse al analizar y procesar la información que se escucha, eso es comunicación oral</w:t>
      </w:r>
      <w:r w:rsidRPr="00880FA2">
        <w:rPr>
          <w:rFonts w:ascii="Times New Roman" w:hAnsi="Times New Roman" w:cs="Times New Roman"/>
          <w:lang w:val="es-ES"/>
        </w:rPr>
        <w:t xml:space="preserve">” (p. 23). </w:t>
      </w:r>
      <w:r>
        <w:rPr>
          <w:rFonts w:ascii="Times New Roman" w:hAnsi="Times New Roman" w:cs="Times New Roman"/>
          <w:lang w:val="es-ES"/>
        </w:rPr>
        <w:t>En otras palabras, d</w:t>
      </w:r>
      <w:r w:rsidRPr="00880FA2">
        <w:rPr>
          <w:rFonts w:ascii="Times New Roman" w:hAnsi="Times New Roman" w:cs="Times New Roman"/>
          <w:lang w:val="es-ES"/>
        </w:rPr>
        <w:t>ado que se trata de una habilidad, su dominio puede incrementarse mediante la práctica regular.</w:t>
      </w:r>
    </w:p>
    <w:p w14:paraId="6A827273" w14:textId="77777777" w:rsidR="0007532D" w:rsidRDefault="0007532D" w:rsidP="0007532D">
      <w:pPr>
        <w:ind w:firstLine="708"/>
        <w:rPr>
          <w:rFonts w:ascii="Times New Roman" w:hAnsi="Times New Roman" w:cs="Times New Roman"/>
          <w:lang w:val="es-ES"/>
        </w:rPr>
      </w:pPr>
      <w:r>
        <w:rPr>
          <w:rFonts w:ascii="Times New Roman" w:hAnsi="Times New Roman" w:cs="Times New Roman"/>
          <w:lang w:val="es-ES"/>
        </w:rPr>
        <w:t>Ahora bien, l</w:t>
      </w:r>
      <w:r w:rsidRPr="00711896">
        <w:rPr>
          <w:rFonts w:ascii="Times New Roman" w:hAnsi="Times New Roman" w:cs="Times New Roman"/>
          <w:lang w:val="es-ES"/>
        </w:rPr>
        <w:t>a habilidad auditiva es la primera que desarrolla el ser humano y sirve como base para el desarrollo del habla</w:t>
      </w:r>
      <w:r>
        <w:rPr>
          <w:rFonts w:ascii="Times New Roman" w:hAnsi="Times New Roman" w:cs="Times New Roman"/>
          <w:lang w:val="es-ES"/>
        </w:rPr>
        <w:t xml:space="preserve"> y luego </w:t>
      </w:r>
      <w:r w:rsidRPr="00711896">
        <w:rPr>
          <w:rFonts w:ascii="Times New Roman" w:hAnsi="Times New Roman" w:cs="Times New Roman"/>
          <w:lang w:val="es-ES"/>
        </w:rPr>
        <w:t>se inicia el proceso de adquisición de la lectoescritura. Aunque el desarrollo de las cuatro habilidades lingüísticas es crucial para comprender y dominar un idioma, en este proyecto de trabajo se enfoca en reforzar las habilidades auditiva y oral para mejorar la competencia comunicativa de los estudiantes que ingresarán al ámbito profesional mediante el uso de una aplicación con asistente de voz.</w:t>
      </w:r>
    </w:p>
    <w:p w14:paraId="296D858A" w14:textId="75B3316A" w:rsidR="0007532D" w:rsidRDefault="0007532D" w:rsidP="0007532D">
      <w:pPr>
        <w:ind w:firstLine="708"/>
        <w:rPr>
          <w:rFonts w:ascii="Times New Roman" w:hAnsi="Times New Roman" w:cs="Times New Roman"/>
          <w:lang w:val="es-ES"/>
        </w:rPr>
      </w:pPr>
      <w:r>
        <w:rPr>
          <w:rFonts w:ascii="Times New Roman" w:hAnsi="Times New Roman" w:cs="Times New Roman"/>
          <w:lang w:val="es-ES"/>
        </w:rPr>
        <w:t>Al respecto, e</w:t>
      </w:r>
      <w:r w:rsidRPr="00711896">
        <w:rPr>
          <w:rFonts w:ascii="Times New Roman" w:hAnsi="Times New Roman" w:cs="Times New Roman"/>
          <w:lang w:val="es-ES"/>
        </w:rPr>
        <w:t xml:space="preserve">xisten diversos estudios relacionados con el tema de investigación de este estudio, de los cuales se extrae información relevante que influye en el enfoque hacia el resultado deseado. </w:t>
      </w:r>
      <w:r>
        <w:rPr>
          <w:rFonts w:ascii="Times New Roman" w:hAnsi="Times New Roman" w:cs="Times New Roman"/>
          <w:lang w:val="es-ES"/>
        </w:rPr>
        <w:t xml:space="preserve">Por ejemplo, </w:t>
      </w:r>
      <w:r w:rsidRPr="00711896">
        <w:rPr>
          <w:rFonts w:ascii="Times New Roman" w:hAnsi="Times New Roman" w:cs="Times New Roman"/>
          <w:lang w:val="es-ES"/>
        </w:rPr>
        <w:t xml:space="preserve">Gómez </w:t>
      </w:r>
      <w:r w:rsidR="001C5D35" w:rsidRPr="001C5D35">
        <w:rPr>
          <w:rFonts w:ascii="Times New Roman" w:hAnsi="Times New Roman" w:cs="Times New Roman"/>
        </w:rPr>
        <w:t>Barrios</w:t>
      </w:r>
      <w:r w:rsidR="001C5D35">
        <w:rPr>
          <w:rFonts w:ascii="Times New Roman" w:hAnsi="Times New Roman" w:cs="Times New Roman"/>
        </w:rPr>
        <w:t xml:space="preserve"> </w:t>
      </w:r>
      <w:r w:rsidR="001C5D35" w:rsidRPr="001C5D35">
        <w:rPr>
          <w:rFonts w:ascii="Times New Roman" w:hAnsi="Times New Roman" w:cs="Times New Roman"/>
        </w:rPr>
        <w:t>y Palma Velásquez</w:t>
      </w:r>
      <w:r w:rsidRPr="00711896">
        <w:rPr>
          <w:rFonts w:ascii="Times New Roman" w:hAnsi="Times New Roman" w:cs="Times New Roman"/>
          <w:lang w:val="es-ES"/>
        </w:rPr>
        <w:t xml:space="preserve"> </w:t>
      </w:r>
      <w:r>
        <w:rPr>
          <w:rFonts w:ascii="Times New Roman" w:hAnsi="Times New Roman" w:cs="Times New Roman"/>
          <w:lang w:val="es-ES"/>
        </w:rPr>
        <w:t>(</w:t>
      </w:r>
      <w:r w:rsidRPr="00711896">
        <w:rPr>
          <w:rFonts w:ascii="Times New Roman" w:hAnsi="Times New Roman" w:cs="Times New Roman"/>
          <w:lang w:val="es-ES"/>
        </w:rPr>
        <w:t>2020</w:t>
      </w:r>
      <w:r>
        <w:rPr>
          <w:rFonts w:ascii="Times New Roman" w:hAnsi="Times New Roman" w:cs="Times New Roman"/>
          <w:lang w:val="es-ES"/>
        </w:rPr>
        <w:t xml:space="preserve">) </w:t>
      </w:r>
      <w:r w:rsidRPr="00711896">
        <w:rPr>
          <w:rFonts w:ascii="Times New Roman" w:hAnsi="Times New Roman" w:cs="Times New Roman"/>
          <w:lang w:val="es-ES"/>
        </w:rPr>
        <w:t>llevaron a cabo un estudio sobre la aplicación del podcast (un archivo de audio episódico) como estrategia didáctica para fomentar el desarrollo y la mejora de las habilidades de expresión y comprensión oral en inglés. Este estudio se basó en criterios teóricos sobre el podcast estudiantil, el aprendizaje móvil y el aprendizaje mediado por dispositivos móviles. Los resultados mostraron una mejora en las habilidades orales del inglés entre los estudiantes que participaron en el estudio mediante la creación y uso de podcasts, lo que a su vez promovió la independencia en su aprendizaje</w:t>
      </w:r>
      <w:r>
        <w:rPr>
          <w:rFonts w:ascii="Times New Roman" w:hAnsi="Times New Roman" w:cs="Times New Roman"/>
          <w:lang w:val="es-ES"/>
        </w:rPr>
        <w:t xml:space="preserve">, lo cual </w:t>
      </w:r>
      <w:r w:rsidRPr="00711896">
        <w:rPr>
          <w:rFonts w:ascii="Times New Roman" w:hAnsi="Times New Roman" w:cs="Times New Roman"/>
          <w:lang w:val="es-ES"/>
        </w:rPr>
        <w:t xml:space="preserve">resalta la importancia de involucrar a los </w:t>
      </w:r>
      <w:r>
        <w:rPr>
          <w:rFonts w:ascii="Times New Roman" w:hAnsi="Times New Roman" w:cs="Times New Roman"/>
          <w:lang w:val="es-ES"/>
        </w:rPr>
        <w:t>alumnos</w:t>
      </w:r>
      <w:r w:rsidRPr="00711896">
        <w:rPr>
          <w:rFonts w:ascii="Times New Roman" w:hAnsi="Times New Roman" w:cs="Times New Roman"/>
          <w:lang w:val="es-ES"/>
        </w:rPr>
        <w:t xml:space="preserve"> en la aplicación práctica del conocimiento adquirido a través de recursos tecnológicos actualizados y dinámicos.</w:t>
      </w:r>
    </w:p>
    <w:p w14:paraId="69A8B7DA" w14:textId="77777777" w:rsidR="0007532D" w:rsidRDefault="0007532D" w:rsidP="0007532D">
      <w:pPr>
        <w:ind w:firstLine="708"/>
        <w:rPr>
          <w:rFonts w:ascii="Times New Roman" w:hAnsi="Times New Roman" w:cs="Times New Roman"/>
          <w:lang w:val="es-ES"/>
        </w:rPr>
      </w:pPr>
      <w:r>
        <w:rPr>
          <w:rFonts w:ascii="Times New Roman" w:hAnsi="Times New Roman" w:cs="Times New Roman"/>
          <w:lang w:val="es-ES"/>
        </w:rPr>
        <w:t>Por su parte</w:t>
      </w:r>
      <w:r w:rsidRPr="00711896">
        <w:rPr>
          <w:rFonts w:ascii="Times New Roman" w:hAnsi="Times New Roman" w:cs="Times New Roman"/>
          <w:lang w:val="es-ES"/>
        </w:rPr>
        <w:t xml:space="preserve">, </w:t>
      </w:r>
      <w:proofErr w:type="spellStart"/>
      <w:r w:rsidRPr="00711896">
        <w:rPr>
          <w:rFonts w:ascii="Times New Roman" w:hAnsi="Times New Roman" w:cs="Times New Roman"/>
          <w:lang w:val="es-ES"/>
        </w:rPr>
        <w:t>Hsiao</w:t>
      </w:r>
      <w:proofErr w:type="spellEnd"/>
      <w:r w:rsidRPr="00711896">
        <w:rPr>
          <w:rFonts w:ascii="Times New Roman" w:hAnsi="Times New Roman" w:cs="Times New Roman"/>
          <w:lang w:val="es-ES"/>
        </w:rPr>
        <w:t>-Ling</w:t>
      </w:r>
      <w:r>
        <w:rPr>
          <w:rFonts w:ascii="Times New Roman" w:hAnsi="Times New Roman" w:cs="Times New Roman"/>
          <w:lang w:val="es-ES"/>
        </w:rPr>
        <w:t xml:space="preserve"> </w:t>
      </w:r>
      <w:r w:rsidRPr="004F5870">
        <w:rPr>
          <w:rFonts w:ascii="Times New Roman" w:hAnsi="Times New Roman" w:cs="Times New Roman"/>
          <w:i/>
          <w:iCs/>
          <w:lang w:val="es-ES"/>
        </w:rPr>
        <w:t>et al.</w:t>
      </w:r>
      <w:r w:rsidRPr="00711896">
        <w:rPr>
          <w:rFonts w:ascii="Times New Roman" w:hAnsi="Times New Roman" w:cs="Times New Roman"/>
          <w:lang w:val="es-ES"/>
        </w:rPr>
        <w:t xml:space="preserve"> </w:t>
      </w:r>
      <w:r>
        <w:rPr>
          <w:rFonts w:ascii="Times New Roman" w:hAnsi="Times New Roman" w:cs="Times New Roman"/>
          <w:lang w:val="es-ES"/>
        </w:rPr>
        <w:t>(</w:t>
      </w:r>
      <w:r w:rsidRPr="00711896">
        <w:rPr>
          <w:rFonts w:ascii="Times New Roman" w:hAnsi="Times New Roman" w:cs="Times New Roman"/>
          <w:lang w:val="es-ES"/>
        </w:rPr>
        <w:t>2021</w:t>
      </w:r>
      <w:r>
        <w:rPr>
          <w:rFonts w:ascii="Times New Roman" w:hAnsi="Times New Roman" w:cs="Times New Roman"/>
          <w:lang w:val="es-ES"/>
        </w:rPr>
        <w:t xml:space="preserve">) </w:t>
      </w:r>
      <w:r w:rsidRPr="00711896">
        <w:rPr>
          <w:rFonts w:ascii="Times New Roman" w:hAnsi="Times New Roman" w:cs="Times New Roman"/>
          <w:lang w:val="es-ES"/>
        </w:rPr>
        <w:t>observaron la escasez de estudios sobre los efectos del uso de asistentes virtuales de voz (IPA</w:t>
      </w:r>
      <w:r>
        <w:rPr>
          <w:rFonts w:ascii="Times New Roman" w:hAnsi="Times New Roman" w:cs="Times New Roman"/>
          <w:lang w:val="es-ES"/>
        </w:rPr>
        <w:t>,</w:t>
      </w:r>
      <w:r w:rsidRPr="00711896">
        <w:rPr>
          <w:rFonts w:ascii="Times New Roman" w:hAnsi="Times New Roman" w:cs="Times New Roman"/>
          <w:lang w:val="es-ES"/>
        </w:rPr>
        <w:t xml:space="preserve"> por sus siglas en inglés). Como investigadores, partieron del supuesto de que una característica de los IPA es su capacidad para inducir interacciones de diálogo, lo que podría beneficiar el aprendizaje de una segunda lengua, especialmente en términos de pronunciación y habilidades de escucha y habla. Por lo </w:t>
      </w:r>
      <w:r w:rsidRPr="00711896">
        <w:rPr>
          <w:rFonts w:ascii="Times New Roman" w:hAnsi="Times New Roman" w:cs="Times New Roman"/>
          <w:lang w:val="es-ES"/>
        </w:rPr>
        <w:lastRenderedPageBreak/>
        <w:t>tanto, decidieron llevar a cabo un estudio para analizar el impacto del uso de un IPA popular, el Amazon Echo Show, en estudiantes de inglés, así como su percepción sobre trabajar con un IPA.</w:t>
      </w:r>
      <w:r>
        <w:rPr>
          <w:rFonts w:ascii="Times New Roman" w:hAnsi="Times New Roman" w:cs="Times New Roman"/>
          <w:lang w:val="es-ES"/>
        </w:rPr>
        <w:t xml:space="preserve"> </w:t>
      </w:r>
      <w:r w:rsidRPr="00711896">
        <w:rPr>
          <w:rFonts w:ascii="Times New Roman" w:hAnsi="Times New Roman" w:cs="Times New Roman"/>
          <w:lang w:val="es-ES"/>
        </w:rPr>
        <w:t xml:space="preserve">El estudio se realizó con un grupo experimental y uno de control. El grupo </w:t>
      </w:r>
      <w:r>
        <w:rPr>
          <w:rFonts w:ascii="Times New Roman" w:hAnsi="Times New Roman" w:cs="Times New Roman"/>
          <w:lang w:val="es-ES"/>
        </w:rPr>
        <w:t>primero</w:t>
      </w:r>
      <w:r w:rsidRPr="00711896">
        <w:rPr>
          <w:rFonts w:ascii="Times New Roman" w:hAnsi="Times New Roman" w:cs="Times New Roman"/>
          <w:lang w:val="es-ES"/>
        </w:rPr>
        <w:t xml:space="preserve">, además de las clases regulares, recibió 7 sesiones de menos de una hora con Alexa, la asistente virtual. </w:t>
      </w:r>
      <w:r>
        <w:rPr>
          <w:rFonts w:ascii="Times New Roman" w:hAnsi="Times New Roman" w:cs="Times New Roman"/>
          <w:lang w:val="es-ES"/>
        </w:rPr>
        <w:t>Luego</w:t>
      </w:r>
      <w:r w:rsidRPr="00711896">
        <w:rPr>
          <w:rFonts w:ascii="Times New Roman" w:hAnsi="Times New Roman" w:cs="Times New Roman"/>
          <w:lang w:val="es-ES"/>
        </w:rPr>
        <w:t xml:space="preserve"> de evaluar a ambos grupos</w:t>
      </w:r>
      <w:r>
        <w:rPr>
          <w:rFonts w:ascii="Times New Roman" w:hAnsi="Times New Roman" w:cs="Times New Roman"/>
          <w:lang w:val="es-ES"/>
        </w:rPr>
        <w:t>,</w:t>
      </w:r>
      <w:r w:rsidRPr="00711896">
        <w:rPr>
          <w:rFonts w:ascii="Times New Roman" w:hAnsi="Times New Roman" w:cs="Times New Roman"/>
          <w:lang w:val="es-ES"/>
        </w:rPr>
        <w:t xml:space="preserve"> antes y después del experimento, el estudio concluyó que hubo una mejora significativa en el desarrollo de la habilidad oral en el grupo experimental, lo que sugiere una mejora después de interactuar con Alexa. Además, a este mismo grupo se le aplicó una encuesta para conocer su percepción sobre el experimento, y los estudiantes informaron que el IPA les proporcionó una mayor interacción oral y redujo su ansiedad al hablar. Es</w:t>
      </w:r>
      <w:r>
        <w:rPr>
          <w:rFonts w:ascii="Times New Roman" w:hAnsi="Times New Roman" w:cs="Times New Roman"/>
          <w:lang w:val="es-ES"/>
        </w:rPr>
        <w:t>a</w:t>
      </w:r>
      <w:r w:rsidRPr="00711896">
        <w:rPr>
          <w:rFonts w:ascii="Times New Roman" w:hAnsi="Times New Roman" w:cs="Times New Roman"/>
          <w:lang w:val="es-ES"/>
        </w:rPr>
        <w:t xml:space="preserve"> </w:t>
      </w:r>
      <w:r>
        <w:rPr>
          <w:rFonts w:ascii="Times New Roman" w:hAnsi="Times New Roman" w:cs="Times New Roman"/>
          <w:lang w:val="es-ES"/>
        </w:rPr>
        <w:t>indagación</w:t>
      </w:r>
      <w:r w:rsidRPr="00711896">
        <w:rPr>
          <w:rFonts w:ascii="Times New Roman" w:hAnsi="Times New Roman" w:cs="Times New Roman"/>
          <w:lang w:val="es-ES"/>
        </w:rPr>
        <w:t xml:space="preserve"> sugiere la necesidad de continuar explorando el potencial de estos asistentes virtuales de voz.</w:t>
      </w:r>
    </w:p>
    <w:p w14:paraId="08A2134B" w14:textId="77777777" w:rsidR="0007532D" w:rsidRDefault="0007532D" w:rsidP="0007532D">
      <w:pPr>
        <w:ind w:firstLine="708"/>
        <w:rPr>
          <w:rFonts w:ascii="Times New Roman" w:hAnsi="Times New Roman" w:cs="Times New Roman"/>
          <w:lang w:val="es-ES"/>
        </w:rPr>
      </w:pPr>
      <w:r w:rsidRPr="00711896">
        <w:rPr>
          <w:rFonts w:ascii="Times New Roman" w:hAnsi="Times New Roman" w:cs="Times New Roman"/>
          <w:lang w:val="es-ES"/>
        </w:rPr>
        <w:t xml:space="preserve">En otro estudio, Daniels (2021) señala que las dificultades en el aprendizaje del idioma inglés, así como en su enseñanza son numerosas, </w:t>
      </w:r>
      <w:r>
        <w:rPr>
          <w:rFonts w:ascii="Times New Roman" w:hAnsi="Times New Roman" w:cs="Times New Roman"/>
          <w:lang w:val="es-ES"/>
        </w:rPr>
        <w:t>las cuales</w:t>
      </w:r>
      <w:r w:rsidRPr="00711896">
        <w:rPr>
          <w:rFonts w:ascii="Times New Roman" w:hAnsi="Times New Roman" w:cs="Times New Roman"/>
          <w:lang w:val="es-ES"/>
        </w:rPr>
        <w:t xml:space="preserve"> se ven agravadas por la urgencia de cambios sustanciales en los métodos </w:t>
      </w:r>
      <w:r>
        <w:rPr>
          <w:rFonts w:ascii="Times New Roman" w:hAnsi="Times New Roman" w:cs="Times New Roman"/>
          <w:lang w:val="es-ES"/>
        </w:rPr>
        <w:t>didácticos</w:t>
      </w:r>
      <w:r w:rsidRPr="00711896">
        <w:rPr>
          <w:rFonts w:ascii="Times New Roman" w:hAnsi="Times New Roman" w:cs="Times New Roman"/>
          <w:lang w:val="es-ES"/>
        </w:rPr>
        <w:t xml:space="preserve"> surgidos a raíz de la pandemia. </w:t>
      </w:r>
      <w:r>
        <w:rPr>
          <w:rFonts w:ascii="Times New Roman" w:hAnsi="Times New Roman" w:cs="Times New Roman"/>
          <w:lang w:val="es-ES"/>
        </w:rPr>
        <w:t>En consecuencia, l</w:t>
      </w:r>
      <w:r w:rsidRPr="00711896">
        <w:rPr>
          <w:rFonts w:ascii="Times New Roman" w:hAnsi="Times New Roman" w:cs="Times New Roman"/>
          <w:lang w:val="es-ES"/>
        </w:rPr>
        <w:t xml:space="preserve">a enseñanza virtual se ha vuelto indispensable y la inteligencia artificial puede ser un apoyo para el aprendizaje a distancia. </w:t>
      </w:r>
      <w:r>
        <w:rPr>
          <w:rFonts w:ascii="Times New Roman" w:hAnsi="Times New Roman" w:cs="Times New Roman"/>
          <w:lang w:val="es-ES"/>
        </w:rPr>
        <w:t xml:space="preserve">En palabras del referido autor, </w:t>
      </w:r>
      <w:r w:rsidRPr="00711896">
        <w:rPr>
          <w:rFonts w:ascii="Times New Roman" w:hAnsi="Times New Roman" w:cs="Times New Roman"/>
          <w:lang w:val="es-ES"/>
        </w:rPr>
        <w:t>"</w:t>
      </w:r>
      <w:r w:rsidRPr="00121F26">
        <w:rPr>
          <w:rFonts w:ascii="Times New Roman" w:hAnsi="Times New Roman" w:cs="Times New Roman"/>
          <w:lang w:val="en-US"/>
        </w:rPr>
        <w:t>speech recognition has the potential to become a necessary part of teaching ELLs</w:t>
      </w:r>
      <w:r>
        <w:rPr>
          <w:rFonts w:ascii="Times New Roman" w:hAnsi="Times New Roman" w:cs="Times New Roman"/>
          <w:lang w:val="en-US"/>
        </w:rPr>
        <w:t>”</w:t>
      </w:r>
      <w:r>
        <w:rPr>
          <w:rStyle w:val="Refdenotaalpie"/>
          <w:rFonts w:ascii="Times New Roman" w:hAnsi="Times New Roman" w:cs="Times New Roman"/>
          <w:lang w:val="en-US"/>
        </w:rPr>
        <w:footnoteReference w:id="1"/>
      </w:r>
      <w:r w:rsidRPr="00121F26">
        <w:rPr>
          <w:rFonts w:ascii="Times New Roman" w:hAnsi="Times New Roman" w:cs="Times New Roman"/>
          <w:lang w:val="es-ES"/>
        </w:rPr>
        <w:t xml:space="preserve"> (p.</w:t>
      </w:r>
      <w:r>
        <w:rPr>
          <w:rFonts w:ascii="Times New Roman" w:hAnsi="Times New Roman" w:cs="Times New Roman"/>
          <w:lang w:val="es-ES"/>
        </w:rPr>
        <w:t xml:space="preserve"> </w:t>
      </w:r>
      <w:r w:rsidRPr="00121F26">
        <w:rPr>
          <w:rFonts w:ascii="Times New Roman" w:hAnsi="Times New Roman" w:cs="Times New Roman"/>
          <w:lang w:val="es-ES"/>
        </w:rPr>
        <w:t>12).</w:t>
      </w:r>
    </w:p>
    <w:p w14:paraId="4CCAE9B4" w14:textId="77777777" w:rsidR="0007532D" w:rsidRDefault="0007532D" w:rsidP="0007532D">
      <w:pPr>
        <w:ind w:firstLine="708"/>
        <w:rPr>
          <w:rFonts w:ascii="Times New Roman" w:hAnsi="Times New Roman" w:cs="Times New Roman"/>
          <w:lang w:val="es-ES"/>
        </w:rPr>
      </w:pPr>
      <w:r>
        <w:rPr>
          <w:rFonts w:ascii="Times New Roman" w:hAnsi="Times New Roman" w:cs="Times New Roman"/>
          <w:lang w:val="es-ES"/>
        </w:rPr>
        <w:t xml:space="preserve">Otro </w:t>
      </w:r>
      <w:r w:rsidRPr="00711896">
        <w:rPr>
          <w:rFonts w:ascii="Times New Roman" w:hAnsi="Times New Roman" w:cs="Times New Roman"/>
          <w:lang w:val="es-ES"/>
        </w:rPr>
        <w:t xml:space="preserve">estudio </w:t>
      </w:r>
      <w:r>
        <w:rPr>
          <w:rFonts w:ascii="Times New Roman" w:hAnsi="Times New Roman" w:cs="Times New Roman"/>
          <w:lang w:val="es-ES"/>
        </w:rPr>
        <w:t xml:space="preserve">que vale la pena mencionar es el </w:t>
      </w:r>
      <w:r w:rsidRPr="00711896">
        <w:rPr>
          <w:rFonts w:ascii="Times New Roman" w:hAnsi="Times New Roman" w:cs="Times New Roman"/>
          <w:lang w:val="es-ES"/>
        </w:rPr>
        <w:t xml:space="preserve">de </w:t>
      </w:r>
      <w:proofErr w:type="spellStart"/>
      <w:r w:rsidRPr="00711896">
        <w:rPr>
          <w:rFonts w:ascii="Times New Roman" w:hAnsi="Times New Roman" w:cs="Times New Roman"/>
          <w:lang w:val="es-ES"/>
        </w:rPr>
        <w:t>Terzopoulos</w:t>
      </w:r>
      <w:proofErr w:type="spellEnd"/>
      <w:r w:rsidRPr="00711896">
        <w:rPr>
          <w:rFonts w:ascii="Times New Roman" w:hAnsi="Times New Roman" w:cs="Times New Roman"/>
          <w:lang w:val="es-ES"/>
        </w:rPr>
        <w:t xml:space="preserve"> y </w:t>
      </w:r>
      <w:proofErr w:type="spellStart"/>
      <w:r w:rsidRPr="00711896">
        <w:rPr>
          <w:rFonts w:ascii="Times New Roman" w:hAnsi="Times New Roman" w:cs="Times New Roman"/>
          <w:lang w:val="es-ES"/>
        </w:rPr>
        <w:t>Satratzemi</w:t>
      </w:r>
      <w:proofErr w:type="spellEnd"/>
      <w:r w:rsidRPr="00711896">
        <w:rPr>
          <w:rFonts w:ascii="Times New Roman" w:hAnsi="Times New Roman" w:cs="Times New Roman"/>
          <w:lang w:val="es-ES"/>
        </w:rPr>
        <w:t xml:space="preserve"> (2020), el cual resulta muy interesante</w:t>
      </w:r>
      <w:r>
        <w:rPr>
          <w:rFonts w:ascii="Times New Roman" w:hAnsi="Times New Roman" w:cs="Times New Roman"/>
          <w:lang w:val="es-ES"/>
        </w:rPr>
        <w:t>,</w:t>
      </w:r>
      <w:r w:rsidRPr="00711896">
        <w:rPr>
          <w:rFonts w:ascii="Times New Roman" w:hAnsi="Times New Roman" w:cs="Times New Roman"/>
          <w:lang w:val="es-ES"/>
        </w:rPr>
        <w:t xml:space="preserve"> ya que investiga tres aspectos relacionados con los asistentes virtuales de voz</w:t>
      </w:r>
      <w:r>
        <w:rPr>
          <w:rFonts w:ascii="Times New Roman" w:hAnsi="Times New Roman" w:cs="Times New Roman"/>
          <w:lang w:val="es-ES"/>
        </w:rPr>
        <w:t>, es decir,</w:t>
      </w:r>
      <w:r w:rsidRPr="00711896">
        <w:rPr>
          <w:rFonts w:ascii="Times New Roman" w:hAnsi="Times New Roman" w:cs="Times New Roman"/>
          <w:lang w:val="es-ES"/>
        </w:rPr>
        <w:t xml:space="preserve"> la interacción de los usuarios (niños, adultos, ancianos y personas con discapacidad) con los altavoces inteligentes en su vida diaria, cómo se han utilizado dichos altavoces y tecnología en la educación (primaria, secundaria, especial y de idiomas), y las preocupaciones de los usuarios en cuanto a la seguridad. Tras llevar a cabo su investigación, se encontraron varios resultados que revelan el potencial de los asistentes virtuales de voz.</w:t>
      </w:r>
    </w:p>
    <w:p w14:paraId="1F7486D8" w14:textId="77777777" w:rsidR="0007532D" w:rsidRDefault="0007532D" w:rsidP="0007532D">
      <w:pPr>
        <w:ind w:firstLine="708"/>
        <w:rPr>
          <w:rFonts w:ascii="Times New Roman" w:hAnsi="Times New Roman" w:cs="Times New Roman"/>
          <w:lang w:val="es-ES"/>
        </w:rPr>
      </w:pPr>
      <w:r>
        <w:rPr>
          <w:rFonts w:ascii="Times New Roman" w:hAnsi="Times New Roman" w:cs="Times New Roman"/>
          <w:lang w:val="es-ES"/>
        </w:rPr>
        <w:t>Sin embargo, e</w:t>
      </w:r>
      <w:r w:rsidRPr="00711896">
        <w:rPr>
          <w:rFonts w:ascii="Times New Roman" w:hAnsi="Times New Roman" w:cs="Times New Roman"/>
          <w:lang w:val="es-ES"/>
        </w:rPr>
        <w:t xml:space="preserve">n el ámbito educativo, no se ha aprovechado al máximo su uso debido a varios factores, como el hecho de que varios </w:t>
      </w:r>
      <w:proofErr w:type="spellStart"/>
      <w:r w:rsidRPr="00711896">
        <w:rPr>
          <w:rFonts w:ascii="Times New Roman" w:hAnsi="Times New Roman" w:cs="Times New Roman"/>
          <w:lang w:val="es-ES"/>
        </w:rPr>
        <w:t>Skills</w:t>
      </w:r>
      <w:proofErr w:type="spellEnd"/>
      <w:r w:rsidRPr="00711896">
        <w:rPr>
          <w:rFonts w:ascii="Times New Roman" w:hAnsi="Times New Roman" w:cs="Times New Roman"/>
          <w:lang w:val="es-ES"/>
        </w:rPr>
        <w:t xml:space="preserve"> (programas para asistentes de voz) están en fase de desarrollo y algunos en pruebas, </w:t>
      </w:r>
      <w:r>
        <w:rPr>
          <w:rFonts w:ascii="Times New Roman" w:hAnsi="Times New Roman" w:cs="Times New Roman"/>
          <w:lang w:val="es-ES"/>
        </w:rPr>
        <w:t xml:space="preserve">de modo que </w:t>
      </w:r>
      <w:r w:rsidRPr="00711896">
        <w:rPr>
          <w:rFonts w:ascii="Times New Roman" w:hAnsi="Times New Roman" w:cs="Times New Roman"/>
          <w:lang w:val="es-ES"/>
        </w:rPr>
        <w:t xml:space="preserve">aún no hay conclusiones definitivas. En cuanto a las preocupaciones de seguridad, los investigadores sugieren que los </w:t>
      </w:r>
      <w:r w:rsidRPr="00711896">
        <w:rPr>
          <w:rFonts w:ascii="Times New Roman" w:hAnsi="Times New Roman" w:cs="Times New Roman"/>
          <w:lang w:val="es-ES"/>
        </w:rPr>
        <w:lastRenderedPageBreak/>
        <w:t>desarrolladores y la compañía creadora de la tecnología deben mejorar esta condición en sus productos.</w:t>
      </w:r>
    </w:p>
    <w:p w14:paraId="5465C7E3" w14:textId="77777777" w:rsidR="0007532D" w:rsidRDefault="0007532D" w:rsidP="0007532D">
      <w:pPr>
        <w:ind w:firstLine="708"/>
        <w:rPr>
          <w:rFonts w:ascii="Times New Roman" w:hAnsi="Times New Roman" w:cs="Times New Roman"/>
          <w:lang w:val="es-ES"/>
        </w:rPr>
      </w:pPr>
      <w:r>
        <w:rPr>
          <w:rFonts w:ascii="Times New Roman" w:hAnsi="Times New Roman" w:cs="Times New Roman"/>
          <w:lang w:val="es-ES"/>
        </w:rPr>
        <w:t xml:space="preserve">Luego de </w:t>
      </w:r>
      <w:r w:rsidRPr="00711896">
        <w:rPr>
          <w:rFonts w:ascii="Times New Roman" w:hAnsi="Times New Roman" w:cs="Times New Roman"/>
          <w:lang w:val="es-ES"/>
        </w:rPr>
        <w:t>revisar los artículos mencionados, es destacable lo novedoso y poco investigado del tema, quizás debido a que su uso es muy reciente y aún no hay tantos estudios como para establecer conclusiones definitivas. Esto puede tener un lado alentador, ya que como investigadores hay un vasto campo por explorar en cuanto a los asistentes virtuales de voz aplicados en la educación y como estrategia didáctica. En el caso de la práctica de habilidades lingüísticas en inglés, la oportunidad es aún mayor, aunque también lo es el desafío tecnológico.</w:t>
      </w:r>
    </w:p>
    <w:p w14:paraId="5FB22AE0" w14:textId="77777777" w:rsidR="0007532D" w:rsidRDefault="0007532D" w:rsidP="0007532D">
      <w:pPr>
        <w:ind w:firstLine="708"/>
        <w:rPr>
          <w:rFonts w:ascii="Times New Roman" w:hAnsi="Times New Roman" w:cs="Times New Roman"/>
          <w:lang w:val="es-ES"/>
        </w:rPr>
      </w:pPr>
      <w:r>
        <w:rPr>
          <w:rFonts w:ascii="Times New Roman" w:hAnsi="Times New Roman" w:cs="Times New Roman"/>
          <w:lang w:val="es-ES"/>
        </w:rPr>
        <w:t>Por tanto, e</w:t>
      </w:r>
      <w:r w:rsidRPr="00711896">
        <w:rPr>
          <w:rFonts w:ascii="Times New Roman" w:hAnsi="Times New Roman" w:cs="Times New Roman"/>
          <w:lang w:val="es-ES"/>
        </w:rPr>
        <w:t xml:space="preserve">ste estudio busca contribuir a la experimentación que ya </w:t>
      </w:r>
      <w:r>
        <w:rPr>
          <w:rFonts w:ascii="Times New Roman" w:hAnsi="Times New Roman" w:cs="Times New Roman"/>
          <w:lang w:val="es-ES"/>
        </w:rPr>
        <w:t>se está produciendo</w:t>
      </w:r>
      <w:r w:rsidRPr="00711896">
        <w:rPr>
          <w:rFonts w:ascii="Times New Roman" w:hAnsi="Times New Roman" w:cs="Times New Roman"/>
          <w:lang w:val="es-ES"/>
        </w:rPr>
        <w:t xml:space="preserve"> y aportar beneficios profesionales a los estudiantes de inglés que buscan mejorar sus habilidades de habla y escucha</w:t>
      </w:r>
      <w:r>
        <w:rPr>
          <w:rFonts w:ascii="Times New Roman" w:hAnsi="Times New Roman" w:cs="Times New Roman"/>
          <w:lang w:val="es-ES"/>
        </w:rPr>
        <w:t xml:space="preserve">, ya que ellos </w:t>
      </w:r>
      <w:r w:rsidRPr="00711896">
        <w:rPr>
          <w:rFonts w:ascii="Times New Roman" w:hAnsi="Times New Roman" w:cs="Times New Roman"/>
          <w:lang w:val="es-ES"/>
        </w:rPr>
        <w:t xml:space="preserve">deberían contar con todas las herramientas necesarias para practicar </w:t>
      </w:r>
      <w:r>
        <w:rPr>
          <w:rFonts w:ascii="Times New Roman" w:hAnsi="Times New Roman" w:cs="Times New Roman"/>
          <w:lang w:val="es-ES"/>
        </w:rPr>
        <w:t>dicha lengua</w:t>
      </w:r>
      <w:r w:rsidRPr="00711896">
        <w:rPr>
          <w:rFonts w:ascii="Times New Roman" w:hAnsi="Times New Roman" w:cs="Times New Roman"/>
          <w:lang w:val="es-ES"/>
        </w:rPr>
        <w:t xml:space="preserve"> de manera suficiente e independiente, en sus propios tiempos y ritmo, con el fin de no perder su nivel de habilidad y mejorarlo.</w:t>
      </w:r>
    </w:p>
    <w:p w14:paraId="5123C44B" w14:textId="76B6B79D" w:rsidR="0007532D" w:rsidRDefault="0007532D" w:rsidP="0007532D">
      <w:pPr>
        <w:ind w:firstLine="708"/>
        <w:rPr>
          <w:rFonts w:ascii="Times New Roman" w:hAnsi="Times New Roman" w:cs="Times New Roman"/>
          <w:lang w:val="es-ES"/>
        </w:rPr>
      </w:pPr>
      <w:r w:rsidRPr="00711896">
        <w:rPr>
          <w:rFonts w:ascii="Times New Roman" w:hAnsi="Times New Roman" w:cs="Times New Roman"/>
          <w:lang w:val="es-ES"/>
        </w:rPr>
        <w:t>Este aspecto es de vital importancia, ya que como se menciona en la página del Observatorio Laboral (</w:t>
      </w:r>
      <w:r w:rsidR="00634B31">
        <w:rPr>
          <w:rFonts w:ascii="Times New Roman" w:hAnsi="Times New Roman" w:cs="Times New Roman"/>
          <w:lang w:val="es-ES"/>
        </w:rPr>
        <w:t>s. f.</w:t>
      </w:r>
      <w:r w:rsidRPr="00711896">
        <w:rPr>
          <w:rFonts w:ascii="Times New Roman" w:hAnsi="Times New Roman" w:cs="Times New Roman"/>
          <w:lang w:val="es-ES"/>
        </w:rPr>
        <w:t>), independientemente de la profesión que se estudie, se requieren tres herramientas imprescindibles para obtener un mejor empleo: dominio de idiomas, conocimientos de informática y tecnología, y capacidad de coordinación y gestión.</w:t>
      </w:r>
    </w:p>
    <w:p w14:paraId="642E40D1" w14:textId="37225B87" w:rsidR="0007532D" w:rsidRDefault="0007532D" w:rsidP="0007532D">
      <w:pPr>
        <w:ind w:firstLine="708"/>
        <w:rPr>
          <w:rFonts w:ascii="Times New Roman" w:hAnsi="Times New Roman" w:cs="Times New Roman"/>
          <w:lang w:val="es-ES"/>
        </w:rPr>
      </w:pPr>
      <w:r>
        <w:rPr>
          <w:rFonts w:ascii="Times New Roman" w:hAnsi="Times New Roman" w:cs="Times New Roman"/>
          <w:lang w:val="es-ES"/>
        </w:rPr>
        <w:t>D</w:t>
      </w:r>
      <w:r w:rsidRPr="00711896">
        <w:rPr>
          <w:rFonts w:ascii="Times New Roman" w:hAnsi="Times New Roman" w:cs="Times New Roman"/>
          <w:lang w:val="es-ES"/>
        </w:rPr>
        <w:t>esde la perspectiva de un docente de lengua inglesa y de las instituciones educativas, es evidente la necesidad real que enfrentan los estudiantes que están por graduarse y requieren mejorar sus habilidades de comunicación en inglés para el ámbito laboral. En la plataforma de bolsa de trabajo reconocida internacionalmente OCC Mundial</w:t>
      </w:r>
      <w:r w:rsidR="00634B31">
        <w:rPr>
          <w:rFonts w:ascii="Times New Roman" w:hAnsi="Times New Roman" w:cs="Times New Roman"/>
          <w:lang w:val="es-ES"/>
        </w:rPr>
        <w:t xml:space="preserve"> (</w:t>
      </w:r>
      <w:r w:rsidR="00634B31">
        <w:rPr>
          <w:rFonts w:ascii="Times New Roman" w:hAnsi="Times New Roman" w:cs="Times New Roman"/>
          <w:lang w:val="es-MX"/>
        </w:rPr>
        <w:t>25 de septiembre de 2018</w:t>
      </w:r>
      <w:r w:rsidR="00634B31">
        <w:rPr>
          <w:rFonts w:ascii="Times New Roman" w:hAnsi="Times New Roman" w:cs="Times New Roman"/>
          <w:lang w:val="es-ES"/>
        </w:rPr>
        <w:t>)</w:t>
      </w:r>
      <w:r w:rsidRPr="00711896">
        <w:rPr>
          <w:rFonts w:ascii="Times New Roman" w:hAnsi="Times New Roman" w:cs="Times New Roman"/>
          <w:lang w:val="es-ES"/>
        </w:rPr>
        <w:t xml:space="preserve">, se menciona que según datos publicados por </w:t>
      </w:r>
      <w:r w:rsidRPr="00AB4350">
        <w:rPr>
          <w:rFonts w:ascii="Times New Roman" w:hAnsi="Times New Roman" w:cs="Times New Roman"/>
          <w:i/>
          <w:iCs/>
          <w:lang w:val="es-ES"/>
        </w:rPr>
        <w:t>El Financiero</w:t>
      </w:r>
      <w:r w:rsidRPr="00711896">
        <w:rPr>
          <w:rFonts w:ascii="Times New Roman" w:hAnsi="Times New Roman" w:cs="Times New Roman"/>
          <w:lang w:val="es-ES"/>
        </w:rPr>
        <w:t xml:space="preserve"> (periódico nacional mexicano), el 65</w:t>
      </w:r>
      <w:r>
        <w:rPr>
          <w:rFonts w:ascii="Times New Roman" w:hAnsi="Times New Roman" w:cs="Times New Roman"/>
          <w:lang w:val="es-ES"/>
        </w:rPr>
        <w:t xml:space="preserve"> %</w:t>
      </w:r>
      <w:r w:rsidRPr="00711896">
        <w:rPr>
          <w:rFonts w:ascii="Times New Roman" w:hAnsi="Times New Roman" w:cs="Times New Roman"/>
          <w:lang w:val="es-ES"/>
        </w:rPr>
        <w:t xml:space="preserve"> de aquellos que afirman </w:t>
      </w:r>
      <w:r>
        <w:rPr>
          <w:rFonts w:ascii="Times New Roman" w:hAnsi="Times New Roman" w:cs="Times New Roman"/>
          <w:lang w:val="es-ES"/>
        </w:rPr>
        <w:t>“</w:t>
      </w:r>
      <w:r w:rsidRPr="00711896">
        <w:rPr>
          <w:rFonts w:ascii="Times New Roman" w:hAnsi="Times New Roman" w:cs="Times New Roman"/>
          <w:lang w:val="es-ES"/>
        </w:rPr>
        <w:t>saber inglés</w:t>
      </w:r>
      <w:r>
        <w:rPr>
          <w:rFonts w:ascii="Times New Roman" w:hAnsi="Times New Roman" w:cs="Times New Roman"/>
          <w:lang w:val="es-ES"/>
        </w:rPr>
        <w:t>”</w:t>
      </w:r>
      <w:r w:rsidRPr="00711896">
        <w:rPr>
          <w:rFonts w:ascii="Times New Roman" w:hAnsi="Times New Roman" w:cs="Times New Roman"/>
          <w:lang w:val="es-ES"/>
        </w:rPr>
        <w:t xml:space="preserve"> carecen de los conocimientos mínimos para desempeñar un trabajo bilingüe, y solo el 5</w:t>
      </w:r>
      <w:r>
        <w:rPr>
          <w:rFonts w:ascii="Times New Roman" w:hAnsi="Times New Roman" w:cs="Times New Roman"/>
          <w:lang w:val="es-ES"/>
        </w:rPr>
        <w:t xml:space="preserve"> %</w:t>
      </w:r>
      <w:r w:rsidRPr="00711896">
        <w:rPr>
          <w:rFonts w:ascii="Times New Roman" w:hAnsi="Times New Roman" w:cs="Times New Roman"/>
          <w:lang w:val="es-ES"/>
        </w:rPr>
        <w:t xml:space="preserve"> de ellos puede sostener una conversación. Aunque esta necesidad no sea reconocida por todos los estudiantes, la realidad es que la mayoría eventualmente enfrentará entrevistas laborales y, por lo tanto, deben desarrollar estas habilidades lingüísticas, tanto en el habla como en la escucha, para complementar su conocimiento y dominio del inglés como segunda lengua hasta alcanzar un nivel avanzado.</w:t>
      </w:r>
    </w:p>
    <w:p w14:paraId="5D798E61" w14:textId="74BE46C1" w:rsidR="0007532D" w:rsidRDefault="0007532D" w:rsidP="0007532D">
      <w:pPr>
        <w:ind w:firstLine="708"/>
        <w:rPr>
          <w:rFonts w:ascii="Times New Roman" w:hAnsi="Times New Roman" w:cs="Times New Roman"/>
          <w:lang w:val="es-ES"/>
        </w:rPr>
      </w:pPr>
      <w:r w:rsidRPr="00711896">
        <w:rPr>
          <w:rFonts w:ascii="Times New Roman" w:hAnsi="Times New Roman" w:cs="Times New Roman"/>
          <w:lang w:val="es-ES"/>
        </w:rPr>
        <w:t>Actualmente</w:t>
      </w:r>
      <w:r>
        <w:rPr>
          <w:rFonts w:ascii="Times New Roman" w:hAnsi="Times New Roman" w:cs="Times New Roman"/>
          <w:lang w:val="es-ES"/>
        </w:rPr>
        <w:t>,</w:t>
      </w:r>
      <w:r w:rsidRPr="00711896">
        <w:rPr>
          <w:rFonts w:ascii="Times New Roman" w:hAnsi="Times New Roman" w:cs="Times New Roman"/>
          <w:lang w:val="es-ES"/>
        </w:rPr>
        <w:t xml:space="preserve"> existen varias opciones tecnológicas que pueden brindar soluciones para apoyar a los estudiantes frente a este desafío, las cuales se encuentran en fases de </w:t>
      </w:r>
      <w:r w:rsidRPr="00711896">
        <w:rPr>
          <w:rFonts w:ascii="Times New Roman" w:hAnsi="Times New Roman" w:cs="Times New Roman"/>
          <w:lang w:val="es-ES"/>
        </w:rPr>
        <w:lastRenderedPageBreak/>
        <w:t>innovación y pilotaje. La propuesta de este estudio aborda el problema desde múltiples perspectivas, todas centradas en el aprendizaje del estudiante. Por ejemplo, la intención es proporcionar un apoyo que el estudiante pueda utilizar de manera independiente a las clases, aprovechando la ubicuidad de la tecnología. También se busca aprovechar la ventaja de la privacidad al practicar con un asistente de voz que no juzgará ni se burlará del estudiante en caso de cometer errores, a diferencia de lo que a menudo sucede con los compañeros de clase o incluso con el docente. Además, se aborda desde el aspecto lúdico de interactuar con una inteligencia artificial (IA), lo cual resulta placentero e incentiva a practicar más (Ángel</w:t>
      </w:r>
      <w:r w:rsidR="001C5D35">
        <w:rPr>
          <w:rFonts w:ascii="Times New Roman" w:hAnsi="Times New Roman" w:cs="Times New Roman"/>
          <w:lang w:val="es-ES"/>
        </w:rPr>
        <w:t xml:space="preserve"> Rueda</w:t>
      </w:r>
      <w:r>
        <w:rPr>
          <w:rFonts w:ascii="Times New Roman" w:hAnsi="Times New Roman" w:cs="Times New Roman"/>
          <w:lang w:val="es-ES"/>
        </w:rPr>
        <w:t xml:space="preserve"> </w:t>
      </w:r>
      <w:r w:rsidRPr="00AB4350">
        <w:rPr>
          <w:rFonts w:ascii="Times New Roman" w:hAnsi="Times New Roman" w:cs="Times New Roman"/>
          <w:i/>
          <w:iCs/>
          <w:lang w:val="es-ES"/>
        </w:rPr>
        <w:t>et al.</w:t>
      </w:r>
      <w:r w:rsidRPr="00711896">
        <w:rPr>
          <w:rFonts w:ascii="Times New Roman" w:hAnsi="Times New Roman" w:cs="Times New Roman"/>
          <w:lang w:val="es-ES"/>
        </w:rPr>
        <w:t>, 2018)</w:t>
      </w:r>
      <w:r>
        <w:rPr>
          <w:rFonts w:ascii="Times New Roman" w:hAnsi="Times New Roman" w:cs="Times New Roman"/>
          <w:lang w:val="es-ES"/>
        </w:rPr>
        <w:t>, ya que</w:t>
      </w:r>
      <w:r w:rsidRPr="00711896">
        <w:rPr>
          <w:rFonts w:ascii="Times New Roman" w:hAnsi="Times New Roman" w:cs="Times New Roman"/>
          <w:lang w:val="es-ES"/>
        </w:rPr>
        <w:t xml:space="preserve"> los asistentes de voz, al interactuar con el usuario, desarrollan una cierta relación con él </w:t>
      </w:r>
      <w:r>
        <w:rPr>
          <w:rFonts w:ascii="Times New Roman" w:hAnsi="Times New Roman" w:cs="Times New Roman"/>
          <w:lang w:val="es-ES"/>
        </w:rPr>
        <w:t>en la</w:t>
      </w:r>
      <w:r w:rsidRPr="00711896">
        <w:rPr>
          <w:rFonts w:ascii="Times New Roman" w:hAnsi="Times New Roman" w:cs="Times New Roman"/>
          <w:lang w:val="es-ES"/>
        </w:rPr>
        <w:t xml:space="preserve"> guía</w:t>
      </w:r>
      <w:r>
        <w:rPr>
          <w:rFonts w:ascii="Times New Roman" w:hAnsi="Times New Roman" w:cs="Times New Roman"/>
          <w:lang w:val="es-ES"/>
        </w:rPr>
        <w:t xml:space="preserve"> y el acompañamiento </w:t>
      </w:r>
      <w:r w:rsidRPr="00711896">
        <w:rPr>
          <w:rFonts w:ascii="Times New Roman" w:hAnsi="Times New Roman" w:cs="Times New Roman"/>
          <w:lang w:val="es-ES"/>
        </w:rPr>
        <w:t>(Cortázar</w:t>
      </w:r>
      <w:r w:rsidR="001C5D35" w:rsidRPr="001C5D35">
        <w:rPr>
          <w:rFonts w:ascii="Times New Roman" w:hAnsi="Times New Roman" w:cs="Times New Roman"/>
          <w:bCs/>
          <w:lang w:val="es-MX"/>
        </w:rPr>
        <w:t xml:space="preserve"> </w:t>
      </w:r>
      <w:r w:rsidR="001C5D35" w:rsidRPr="00C629AB">
        <w:rPr>
          <w:rFonts w:ascii="Times New Roman" w:hAnsi="Times New Roman" w:cs="Times New Roman"/>
          <w:bCs/>
          <w:lang w:val="es-MX"/>
        </w:rPr>
        <w:t>Rodríguez</w:t>
      </w:r>
      <w:r w:rsidRPr="00711896">
        <w:rPr>
          <w:rFonts w:ascii="Times New Roman" w:hAnsi="Times New Roman" w:cs="Times New Roman"/>
          <w:lang w:val="es-ES"/>
        </w:rPr>
        <w:t>, 2021).</w:t>
      </w:r>
    </w:p>
    <w:p w14:paraId="1B581421" w14:textId="77777777" w:rsidR="0007532D" w:rsidRDefault="0007532D" w:rsidP="0007532D">
      <w:pPr>
        <w:ind w:firstLine="708"/>
        <w:rPr>
          <w:rFonts w:ascii="Times New Roman" w:hAnsi="Times New Roman" w:cs="Times New Roman"/>
        </w:rPr>
      </w:pPr>
      <w:r w:rsidRPr="00AB4350">
        <w:rPr>
          <w:rFonts w:ascii="Times New Roman" w:hAnsi="Times New Roman" w:cs="Times New Roman"/>
          <w:lang w:val="es-ES"/>
        </w:rPr>
        <w:t xml:space="preserve">Ahora bien, con base en toda la información previamente expuesta y el análisis de los resultados obtenidos en la encuesta, se formuló la siguiente hipótesis: </w:t>
      </w:r>
      <w:r>
        <w:rPr>
          <w:rFonts w:ascii="Times New Roman" w:hAnsi="Times New Roman" w:cs="Times New Roman"/>
          <w:lang w:val="es-ES"/>
        </w:rPr>
        <w:t>s</w:t>
      </w:r>
      <w:r w:rsidRPr="00AB4350">
        <w:rPr>
          <w:rFonts w:ascii="Times New Roman" w:hAnsi="Times New Roman" w:cs="Times New Roman"/>
        </w:rPr>
        <w:t>i se diseña una aplicación para un asistente de voz</w:t>
      </w:r>
      <w:r>
        <w:rPr>
          <w:rFonts w:ascii="Times New Roman" w:hAnsi="Times New Roman" w:cs="Times New Roman"/>
        </w:rPr>
        <w:t>,</w:t>
      </w:r>
      <w:r w:rsidRPr="00AB4350">
        <w:rPr>
          <w:rFonts w:ascii="Times New Roman" w:hAnsi="Times New Roman" w:cs="Times New Roman"/>
        </w:rPr>
        <w:t xml:space="preserve"> entonces se desarrollarán las habilidades lingüísticas de escucha y habla en el idioma inglés de los estudiantes de educación superior mediante la práctica individual y autónoma para mejorar su desempeño en las entrevistas laborales.</w:t>
      </w:r>
    </w:p>
    <w:p w14:paraId="1D08F741" w14:textId="77777777" w:rsidR="0007532D" w:rsidRDefault="0007532D" w:rsidP="0007532D">
      <w:pPr>
        <w:ind w:firstLine="708"/>
        <w:rPr>
          <w:rFonts w:ascii="Times New Roman" w:hAnsi="Times New Roman" w:cs="Times New Roman"/>
        </w:rPr>
      </w:pPr>
      <w:r w:rsidRPr="00711896">
        <w:rPr>
          <w:rFonts w:ascii="Times New Roman" w:hAnsi="Times New Roman" w:cs="Times New Roman"/>
          <w:lang w:val="es-ES"/>
        </w:rPr>
        <w:t>Con el fin de explorar posibilidades en relación con este tema, el presente estudio tiene como objetivo principal desarrollar una aplicación de asistente de voz dirigida a estudiantes de educación superior</w:t>
      </w:r>
      <w:r>
        <w:rPr>
          <w:rFonts w:ascii="Times New Roman" w:hAnsi="Times New Roman" w:cs="Times New Roman"/>
          <w:lang w:val="es-ES"/>
        </w:rPr>
        <w:t xml:space="preserve"> con la cual se </w:t>
      </w:r>
      <w:r w:rsidRPr="00711896">
        <w:rPr>
          <w:rFonts w:ascii="Times New Roman" w:hAnsi="Times New Roman" w:cs="Times New Roman"/>
          <w:lang w:val="es-ES"/>
        </w:rPr>
        <w:t>busca potenciar sus habilidades lingüísticas en inglés, específicamente para situaciones de entrevistas laborales.</w:t>
      </w:r>
    </w:p>
    <w:p w14:paraId="7C02341A" w14:textId="77777777" w:rsidR="0007532D" w:rsidRPr="00AB4350" w:rsidRDefault="0007532D" w:rsidP="0007532D">
      <w:pPr>
        <w:ind w:firstLine="708"/>
        <w:rPr>
          <w:rFonts w:ascii="Times New Roman" w:hAnsi="Times New Roman" w:cs="Times New Roman"/>
          <w:lang w:val="es-CO"/>
        </w:rPr>
      </w:pPr>
      <w:r w:rsidRPr="00711896">
        <w:rPr>
          <w:rFonts w:ascii="Times New Roman" w:hAnsi="Times New Roman" w:cs="Times New Roman"/>
          <w:lang w:val="es-ES"/>
        </w:rPr>
        <w:t xml:space="preserve">Para alcanzar este objetivo, se han establecido parámetros para el desarrollo de habilidades comunicativas, </w:t>
      </w:r>
      <w:r>
        <w:rPr>
          <w:rFonts w:ascii="Times New Roman" w:hAnsi="Times New Roman" w:cs="Times New Roman"/>
          <w:lang w:val="es-ES"/>
        </w:rPr>
        <w:t>con énfasis</w:t>
      </w:r>
      <w:r w:rsidRPr="00711896">
        <w:rPr>
          <w:rFonts w:ascii="Times New Roman" w:hAnsi="Times New Roman" w:cs="Times New Roman"/>
          <w:lang w:val="es-ES"/>
        </w:rPr>
        <w:t xml:space="preserve"> en el habla y la escucha en inglés para entrevistas laborales, a través de la práctica con un asistente de voz. Una vez definidos estos parámetros, se podrá identificar mejoras en situaciones medibles de ensayo, utilizando una matriz de categorías basada en el MCER (Marco Común Europeo de Referencia para las Lenguas).</w:t>
      </w:r>
    </w:p>
    <w:p w14:paraId="7E760FEE" w14:textId="77777777" w:rsidR="00A41928" w:rsidRPr="0089684C" w:rsidRDefault="00A41928" w:rsidP="0089684C">
      <w:pPr>
        <w:rPr>
          <w:rFonts w:ascii="Times New Roman" w:hAnsi="Times New Roman" w:cs="Times New Roman"/>
          <w:lang w:val="es-ES"/>
        </w:rPr>
      </w:pPr>
    </w:p>
    <w:p w14:paraId="571E9457" w14:textId="5463EACB" w:rsidR="00271C54" w:rsidRPr="0089684C" w:rsidRDefault="00A41928" w:rsidP="00AA4FA3">
      <w:pPr>
        <w:ind w:firstLine="0"/>
        <w:jc w:val="center"/>
        <w:rPr>
          <w:rFonts w:ascii="Times New Roman" w:hAnsi="Times New Roman" w:cs="Times New Roman"/>
          <w:b/>
          <w:bCs/>
          <w:sz w:val="32"/>
          <w:szCs w:val="32"/>
          <w:lang w:val="es-ES"/>
        </w:rPr>
      </w:pPr>
      <w:r w:rsidRPr="0089684C">
        <w:rPr>
          <w:rFonts w:ascii="Times New Roman" w:hAnsi="Times New Roman" w:cs="Times New Roman"/>
          <w:b/>
          <w:bCs/>
          <w:sz w:val="32"/>
          <w:szCs w:val="32"/>
          <w:lang w:val="es-ES"/>
        </w:rPr>
        <w:t>Metodología</w:t>
      </w:r>
    </w:p>
    <w:p w14:paraId="5B0F3D89" w14:textId="77777777" w:rsidR="0089768F" w:rsidRDefault="0089768F" w:rsidP="0089768F">
      <w:pPr>
        <w:ind w:firstLine="708"/>
        <w:rPr>
          <w:rFonts w:ascii="Times New Roman" w:hAnsi="Times New Roman" w:cs="Times New Roman"/>
          <w:lang w:val="es-ES"/>
        </w:rPr>
      </w:pPr>
      <w:r w:rsidRPr="00711896">
        <w:rPr>
          <w:rFonts w:ascii="Times New Roman" w:hAnsi="Times New Roman" w:cs="Times New Roman"/>
          <w:lang w:val="es-ES"/>
        </w:rPr>
        <w:t xml:space="preserve">El modelo ADDIE (acrónimo de análisis, diseño, desarrollo, implementación y evaluación) de diseño instruccional fue utilizado en este proyecto como un marco para la construcción de la intervención educativa. Aunque no constituye un método de investigación en sí mismo, </w:t>
      </w:r>
      <w:r>
        <w:rPr>
          <w:rFonts w:ascii="Times New Roman" w:hAnsi="Times New Roman" w:cs="Times New Roman"/>
          <w:lang w:val="es-ES"/>
        </w:rPr>
        <w:t>sí</w:t>
      </w:r>
      <w:r w:rsidRPr="00711896">
        <w:rPr>
          <w:rFonts w:ascii="Times New Roman" w:hAnsi="Times New Roman" w:cs="Times New Roman"/>
          <w:lang w:val="es-ES"/>
        </w:rPr>
        <w:t xml:space="preserve"> proporciona una planificación sistemática y un enfoque basado en objetivos para el diseño y desarrollo de programas de aprendizaje efectivos.</w:t>
      </w:r>
    </w:p>
    <w:p w14:paraId="72B88BF4" w14:textId="77777777" w:rsidR="0089768F" w:rsidRDefault="0089768F" w:rsidP="0089768F">
      <w:pPr>
        <w:ind w:firstLine="708"/>
        <w:rPr>
          <w:rFonts w:ascii="Times New Roman" w:hAnsi="Times New Roman" w:cs="Times New Roman"/>
          <w:lang w:val="es-ES"/>
        </w:rPr>
      </w:pPr>
      <w:r w:rsidRPr="00711896">
        <w:rPr>
          <w:rFonts w:ascii="Times New Roman" w:hAnsi="Times New Roman" w:cs="Times New Roman"/>
          <w:lang w:val="es-ES"/>
        </w:rPr>
        <w:lastRenderedPageBreak/>
        <w:t xml:space="preserve">El propósito principal del modelo ADDIE es guiar el proceso de diseño y desarrollo de programas de aprendizaje efectivos, </w:t>
      </w:r>
      <w:r>
        <w:rPr>
          <w:rFonts w:ascii="Times New Roman" w:hAnsi="Times New Roman" w:cs="Times New Roman"/>
          <w:lang w:val="es-ES"/>
        </w:rPr>
        <w:t>con énfasis</w:t>
      </w:r>
      <w:r w:rsidRPr="00711896">
        <w:rPr>
          <w:rFonts w:ascii="Times New Roman" w:hAnsi="Times New Roman" w:cs="Times New Roman"/>
          <w:lang w:val="es-ES"/>
        </w:rPr>
        <w:t xml:space="preserve"> en identificar necesidades de aprendizaje, diseñar materiales y actividades de enseñanza, desarrollar recursos de aprendizaje, implementar el programa y evaluar su efectividad. Las características de este modelo, tales como su enfoque sistemático y orientado a objetivos, lo hacen adecuado para ser adoptado como método para llevar a cabo este estudio.</w:t>
      </w:r>
    </w:p>
    <w:p w14:paraId="2CDE1204" w14:textId="77777777" w:rsidR="0089768F" w:rsidRPr="00711896" w:rsidRDefault="0089768F" w:rsidP="0089768F">
      <w:pPr>
        <w:ind w:firstLine="708"/>
        <w:rPr>
          <w:rFonts w:ascii="Times New Roman" w:hAnsi="Times New Roman" w:cs="Times New Roman"/>
          <w:lang w:val="es-ES"/>
        </w:rPr>
      </w:pPr>
    </w:p>
    <w:p w14:paraId="5E65FF63" w14:textId="77777777" w:rsidR="0089768F" w:rsidRPr="00711896" w:rsidRDefault="0089768F" w:rsidP="00747A3D">
      <w:pPr>
        <w:ind w:firstLine="0"/>
        <w:jc w:val="center"/>
        <w:rPr>
          <w:rFonts w:ascii="Times New Roman" w:hAnsi="Times New Roman" w:cs="Times New Roman"/>
        </w:rPr>
      </w:pPr>
      <w:r w:rsidRPr="00711896">
        <w:rPr>
          <w:rFonts w:ascii="Times New Roman" w:hAnsi="Times New Roman" w:cs="Times New Roman"/>
          <w:b/>
          <w:bCs/>
        </w:rPr>
        <w:t>Figura 1</w:t>
      </w:r>
      <w:r w:rsidRPr="00711896">
        <w:rPr>
          <w:rFonts w:ascii="Times New Roman" w:hAnsi="Times New Roman" w:cs="Times New Roman"/>
        </w:rPr>
        <w:t>. Modelo ADDIE</w:t>
      </w:r>
    </w:p>
    <w:p w14:paraId="0A03744D" w14:textId="77777777" w:rsidR="0089768F" w:rsidRPr="00711896" w:rsidRDefault="0089768F" w:rsidP="00747A3D">
      <w:pPr>
        <w:ind w:firstLine="0"/>
        <w:jc w:val="center"/>
        <w:rPr>
          <w:rFonts w:ascii="Times New Roman" w:hAnsi="Times New Roman" w:cs="Times New Roman"/>
        </w:rPr>
      </w:pPr>
      <w:r w:rsidRPr="00711896">
        <w:rPr>
          <w:rFonts w:ascii="Times New Roman" w:hAnsi="Times New Roman" w:cs="Times New Roman"/>
        </w:rPr>
        <w:fldChar w:fldCharType="begin"/>
      </w:r>
      <w:r w:rsidRPr="00711896">
        <w:rPr>
          <w:rFonts w:ascii="Times New Roman" w:hAnsi="Times New Roman" w:cs="Times New Roman"/>
        </w:rPr>
        <w:instrText xml:space="preserve"> INCLUDEPICTURE "https://www.ceolevel.com/wp-content/uploads/2021/02/ADDIE_Model.jpg" \* MERGEFORMATINET </w:instrText>
      </w:r>
      <w:r w:rsidRPr="00711896">
        <w:rPr>
          <w:rFonts w:ascii="Times New Roman" w:hAnsi="Times New Roman" w:cs="Times New Roman"/>
        </w:rPr>
        <w:fldChar w:fldCharType="separate"/>
      </w:r>
      <w:r w:rsidRPr="00711896">
        <w:rPr>
          <w:rFonts w:ascii="Times New Roman" w:hAnsi="Times New Roman" w:cs="Times New Roman"/>
          <w:noProof/>
        </w:rPr>
        <w:drawing>
          <wp:inline distT="0" distB="0" distL="0" distR="0" wp14:anchorId="7D4EEE08" wp14:editId="580E9CBF">
            <wp:extent cx="2279731" cy="1622484"/>
            <wp:effectExtent l="0" t="0" r="0" b="3175"/>
            <wp:docPr id="466385202" name="Imagen 3" descr="Ya conoces el modelo ADDIE para diseñar tu 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 conoces el modelo ADDIE para diseñar tu formació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4660" cy="1640226"/>
                    </a:xfrm>
                    <a:prstGeom prst="rect">
                      <a:avLst/>
                    </a:prstGeom>
                    <a:noFill/>
                    <a:ln>
                      <a:noFill/>
                    </a:ln>
                  </pic:spPr>
                </pic:pic>
              </a:graphicData>
            </a:graphic>
          </wp:inline>
        </w:drawing>
      </w:r>
      <w:r w:rsidRPr="00711896">
        <w:rPr>
          <w:rFonts w:ascii="Times New Roman" w:hAnsi="Times New Roman" w:cs="Times New Roman"/>
        </w:rPr>
        <w:fldChar w:fldCharType="end"/>
      </w:r>
    </w:p>
    <w:p w14:paraId="01378BBF" w14:textId="0812B26C" w:rsidR="0089768F" w:rsidRPr="00747A3D" w:rsidRDefault="0089768F" w:rsidP="00747A3D">
      <w:pPr>
        <w:ind w:firstLine="0"/>
        <w:jc w:val="center"/>
        <w:rPr>
          <w:rFonts w:ascii="Times New Roman" w:hAnsi="Times New Roman" w:cs="Times New Roman"/>
        </w:rPr>
      </w:pPr>
      <w:r w:rsidRPr="00711896">
        <w:rPr>
          <w:rFonts w:ascii="Times New Roman" w:hAnsi="Times New Roman" w:cs="Times New Roman"/>
        </w:rPr>
        <w:t>Fuente: ceolevel.com</w:t>
      </w:r>
    </w:p>
    <w:p w14:paraId="4AF8D443" w14:textId="77777777" w:rsidR="0089768F" w:rsidRDefault="0089768F" w:rsidP="0089768F">
      <w:pPr>
        <w:ind w:firstLine="708"/>
        <w:rPr>
          <w:rFonts w:ascii="Times New Roman" w:hAnsi="Times New Roman" w:cs="Times New Roman"/>
          <w:lang w:val="es-ES"/>
        </w:rPr>
      </w:pPr>
      <w:r w:rsidRPr="00711896">
        <w:rPr>
          <w:rFonts w:ascii="Times New Roman" w:hAnsi="Times New Roman" w:cs="Times New Roman"/>
          <w:lang w:val="es-ES"/>
        </w:rPr>
        <w:t xml:space="preserve">En la primera etapa </w:t>
      </w:r>
      <w:r>
        <w:rPr>
          <w:rFonts w:ascii="Times New Roman" w:hAnsi="Times New Roman" w:cs="Times New Roman"/>
          <w:lang w:val="es-ES"/>
        </w:rPr>
        <w:t>(</w:t>
      </w:r>
      <w:r w:rsidRPr="00711896">
        <w:rPr>
          <w:rFonts w:ascii="Times New Roman" w:hAnsi="Times New Roman" w:cs="Times New Roman"/>
          <w:lang w:val="es-ES"/>
        </w:rPr>
        <w:t>análisis</w:t>
      </w:r>
      <w:r>
        <w:rPr>
          <w:rFonts w:ascii="Times New Roman" w:hAnsi="Times New Roman" w:cs="Times New Roman"/>
          <w:lang w:val="es-ES"/>
        </w:rPr>
        <w:t>)</w:t>
      </w:r>
      <w:r w:rsidRPr="00711896">
        <w:rPr>
          <w:rFonts w:ascii="Times New Roman" w:hAnsi="Times New Roman" w:cs="Times New Roman"/>
          <w:lang w:val="es-ES"/>
        </w:rPr>
        <w:t xml:space="preserve"> se recolectó información </w:t>
      </w:r>
      <w:r>
        <w:rPr>
          <w:rFonts w:ascii="Times New Roman" w:hAnsi="Times New Roman" w:cs="Times New Roman"/>
          <w:lang w:val="es-ES"/>
        </w:rPr>
        <w:t xml:space="preserve">que </w:t>
      </w:r>
      <w:r w:rsidRPr="00711896">
        <w:rPr>
          <w:rFonts w:ascii="Times New Roman" w:hAnsi="Times New Roman" w:cs="Times New Roman"/>
          <w:lang w:val="es-ES"/>
        </w:rPr>
        <w:t xml:space="preserve">fue organizada e interpretada para comprender la situación del estudiante y la problemática identificada. </w:t>
      </w:r>
      <w:r>
        <w:rPr>
          <w:rFonts w:ascii="Times New Roman" w:hAnsi="Times New Roman" w:cs="Times New Roman"/>
          <w:lang w:val="es-ES"/>
        </w:rPr>
        <w:t>L</w:t>
      </w:r>
      <w:r w:rsidRPr="00711896">
        <w:rPr>
          <w:rFonts w:ascii="Times New Roman" w:hAnsi="Times New Roman" w:cs="Times New Roman"/>
          <w:lang w:val="es-ES"/>
        </w:rPr>
        <w:t xml:space="preserve">a segunda etapa </w:t>
      </w:r>
      <w:r>
        <w:rPr>
          <w:rFonts w:ascii="Times New Roman" w:hAnsi="Times New Roman" w:cs="Times New Roman"/>
          <w:lang w:val="es-ES"/>
        </w:rPr>
        <w:t>(</w:t>
      </w:r>
      <w:r w:rsidRPr="00711896">
        <w:rPr>
          <w:rFonts w:ascii="Times New Roman" w:hAnsi="Times New Roman" w:cs="Times New Roman"/>
          <w:lang w:val="es-ES"/>
        </w:rPr>
        <w:t>diseño</w:t>
      </w:r>
      <w:r>
        <w:rPr>
          <w:rFonts w:ascii="Times New Roman" w:hAnsi="Times New Roman" w:cs="Times New Roman"/>
          <w:lang w:val="es-ES"/>
        </w:rPr>
        <w:t>)</w:t>
      </w:r>
      <w:r w:rsidRPr="00711896">
        <w:rPr>
          <w:rFonts w:ascii="Times New Roman" w:hAnsi="Times New Roman" w:cs="Times New Roman"/>
          <w:lang w:val="es-ES"/>
        </w:rPr>
        <w:t xml:space="preserve"> se centró en encontrar la mejor solución para las necesidades detectadas, </w:t>
      </w:r>
      <w:r>
        <w:rPr>
          <w:rFonts w:ascii="Times New Roman" w:hAnsi="Times New Roman" w:cs="Times New Roman"/>
          <w:lang w:val="es-ES"/>
        </w:rPr>
        <w:t>de modo que se definieron</w:t>
      </w:r>
      <w:r w:rsidRPr="00711896">
        <w:rPr>
          <w:rFonts w:ascii="Times New Roman" w:hAnsi="Times New Roman" w:cs="Times New Roman"/>
          <w:lang w:val="es-ES"/>
        </w:rPr>
        <w:t xml:space="preserve"> </w:t>
      </w:r>
      <w:r>
        <w:rPr>
          <w:rFonts w:ascii="Times New Roman" w:hAnsi="Times New Roman" w:cs="Times New Roman"/>
          <w:lang w:val="es-ES"/>
        </w:rPr>
        <w:t xml:space="preserve">los </w:t>
      </w:r>
      <w:r w:rsidRPr="00711896">
        <w:rPr>
          <w:rFonts w:ascii="Times New Roman" w:hAnsi="Times New Roman" w:cs="Times New Roman"/>
          <w:lang w:val="es-ES"/>
        </w:rPr>
        <w:t xml:space="preserve">objetivos y </w:t>
      </w:r>
      <w:r>
        <w:rPr>
          <w:rFonts w:ascii="Times New Roman" w:hAnsi="Times New Roman" w:cs="Times New Roman"/>
          <w:lang w:val="es-ES"/>
        </w:rPr>
        <w:t xml:space="preserve">los </w:t>
      </w:r>
      <w:r w:rsidRPr="00711896">
        <w:rPr>
          <w:rFonts w:ascii="Times New Roman" w:hAnsi="Times New Roman" w:cs="Times New Roman"/>
          <w:lang w:val="es-ES"/>
        </w:rPr>
        <w:t xml:space="preserve">métodos de evaluación. En la tercera etapa </w:t>
      </w:r>
      <w:r>
        <w:rPr>
          <w:rFonts w:ascii="Times New Roman" w:hAnsi="Times New Roman" w:cs="Times New Roman"/>
          <w:lang w:val="es-ES"/>
        </w:rPr>
        <w:t>(</w:t>
      </w:r>
      <w:r w:rsidRPr="00711896">
        <w:rPr>
          <w:rFonts w:ascii="Times New Roman" w:hAnsi="Times New Roman" w:cs="Times New Roman"/>
          <w:lang w:val="es-ES"/>
        </w:rPr>
        <w:t>desarrollo</w:t>
      </w:r>
      <w:r>
        <w:rPr>
          <w:rFonts w:ascii="Times New Roman" w:hAnsi="Times New Roman" w:cs="Times New Roman"/>
          <w:lang w:val="es-ES"/>
        </w:rPr>
        <w:t>)</w:t>
      </w:r>
      <w:r w:rsidRPr="00711896">
        <w:rPr>
          <w:rFonts w:ascii="Times New Roman" w:hAnsi="Times New Roman" w:cs="Times New Roman"/>
          <w:lang w:val="es-ES"/>
        </w:rPr>
        <w:t xml:space="preserve"> se diseñó el prototipo de la aplicación móvil. En la cuarta etapa </w:t>
      </w:r>
      <w:r>
        <w:rPr>
          <w:rFonts w:ascii="Times New Roman" w:hAnsi="Times New Roman" w:cs="Times New Roman"/>
          <w:lang w:val="es-ES"/>
        </w:rPr>
        <w:t>(</w:t>
      </w:r>
      <w:r w:rsidRPr="00711896">
        <w:rPr>
          <w:rFonts w:ascii="Times New Roman" w:hAnsi="Times New Roman" w:cs="Times New Roman"/>
          <w:lang w:val="es-ES"/>
        </w:rPr>
        <w:t>implementación</w:t>
      </w:r>
      <w:r>
        <w:rPr>
          <w:rFonts w:ascii="Times New Roman" w:hAnsi="Times New Roman" w:cs="Times New Roman"/>
          <w:lang w:val="es-ES"/>
        </w:rPr>
        <w:t>)</w:t>
      </w:r>
      <w:r w:rsidRPr="00711896">
        <w:rPr>
          <w:rFonts w:ascii="Times New Roman" w:hAnsi="Times New Roman" w:cs="Times New Roman"/>
          <w:lang w:val="es-ES"/>
        </w:rPr>
        <w:t xml:space="preserve"> se presentó el prototipo a un grupo piloto seleccionado por conveniencia de docentes y estudiantes, seguido de la aplicación de cinco instrumentos (descritos más adelante) para recopilar retroalimentación de los usuarios. Dado que el modelo ADDIE es iterativo, permite regresar a cualquiera de las fases según sea necesario para revisar, corregir y mejorar el proceso antes de volver a implementarlo.</w:t>
      </w:r>
      <w:r>
        <w:rPr>
          <w:rFonts w:ascii="Times New Roman" w:hAnsi="Times New Roman" w:cs="Times New Roman"/>
          <w:lang w:val="es-ES"/>
        </w:rPr>
        <w:t xml:space="preserve"> </w:t>
      </w:r>
      <w:r w:rsidRPr="00711896">
        <w:rPr>
          <w:rFonts w:ascii="Times New Roman" w:hAnsi="Times New Roman" w:cs="Times New Roman"/>
          <w:lang w:val="es-ES"/>
        </w:rPr>
        <w:t xml:space="preserve">En la quinta etapa </w:t>
      </w:r>
      <w:r>
        <w:rPr>
          <w:rFonts w:ascii="Times New Roman" w:hAnsi="Times New Roman" w:cs="Times New Roman"/>
          <w:lang w:val="es-ES"/>
        </w:rPr>
        <w:t>(</w:t>
      </w:r>
      <w:r w:rsidRPr="00711896">
        <w:rPr>
          <w:rFonts w:ascii="Times New Roman" w:hAnsi="Times New Roman" w:cs="Times New Roman"/>
          <w:lang w:val="es-ES"/>
        </w:rPr>
        <w:t>evaluación</w:t>
      </w:r>
      <w:r>
        <w:rPr>
          <w:rFonts w:ascii="Times New Roman" w:hAnsi="Times New Roman" w:cs="Times New Roman"/>
          <w:lang w:val="es-ES"/>
        </w:rPr>
        <w:t>)</w:t>
      </w:r>
      <w:r w:rsidRPr="00711896">
        <w:rPr>
          <w:rFonts w:ascii="Times New Roman" w:hAnsi="Times New Roman" w:cs="Times New Roman"/>
          <w:lang w:val="es-ES"/>
        </w:rPr>
        <w:t xml:space="preserve"> se analizaron los resultados obtenidos y se procedió a sustentar la hipótesis de estudio. Por último, se redactó la discusión y las conclusiones del estudio.</w:t>
      </w:r>
    </w:p>
    <w:p w14:paraId="46F3D8D2" w14:textId="77777777" w:rsidR="0089768F" w:rsidRDefault="0089768F" w:rsidP="0089768F">
      <w:pPr>
        <w:ind w:firstLine="708"/>
        <w:rPr>
          <w:rFonts w:ascii="Times New Roman" w:hAnsi="Times New Roman" w:cs="Times New Roman"/>
          <w:lang w:val="es-ES"/>
        </w:rPr>
      </w:pPr>
      <w:r w:rsidRPr="00711896">
        <w:rPr>
          <w:rFonts w:ascii="Times New Roman" w:hAnsi="Times New Roman" w:cs="Times New Roman"/>
          <w:lang w:val="es-ES"/>
        </w:rPr>
        <w:t xml:space="preserve">El enfoque utilizado en este estudio es de tipo mixto, </w:t>
      </w:r>
      <w:r>
        <w:rPr>
          <w:rFonts w:ascii="Times New Roman" w:hAnsi="Times New Roman" w:cs="Times New Roman"/>
          <w:lang w:val="es-ES"/>
        </w:rPr>
        <w:t>pues se combinaron</w:t>
      </w:r>
      <w:r w:rsidRPr="00711896">
        <w:rPr>
          <w:rFonts w:ascii="Times New Roman" w:hAnsi="Times New Roman" w:cs="Times New Roman"/>
          <w:lang w:val="es-ES"/>
        </w:rPr>
        <w:t xml:space="preserve"> elementos cuantitativos y cualitativos.</w:t>
      </w:r>
      <w:r>
        <w:rPr>
          <w:rFonts w:ascii="Times New Roman" w:hAnsi="Times New Roman" w:cs="Times New Roman"/>
          <w:lang w:val="es-ES"/>
        </w:rPr>
        <w:t xml:space="preserve"> </w:t>
      </w:r>
      <w:r w:rsidRPr="00711896">
        <w:rPr>
          <w:rFonts w:ascii="Times New Roman" w:hAnsi="Times New Roman" w:cs="Times New Roman"/>
          <w:lang w:val="es-ES"/>
        </w:rPr>
        <w:t xml:space="preserve">La población objetivo consistió en estudiantes de licenciatura de la Facultad de Ciencias Políticas y Sociales (FCP y S) de la Universidad Autónoma de Querétaro, inscritos en un curso de inglés de nivel intermedio-avanzado. La muestra, seleccionada por conveniencia, estuvo compuesta por 63 estudiantes matriculados en las </w:t>
      </w:r>
      <w:r w:rsidRPr="00711896">
        <w:rPr>
          <w:rFonts w:ascii="Times New Roman" w:hAnsi="Times New Roman" w:cs="Times New Roman"/>
          <w:lang w:val="es-ES"/>
        </w:rPr>
        <w:lastRenderedPageBreak/>
        <w:t>materias de inglés de niveles 5 al 8, pertenecientes a cualquier semestre y licenciatura ofrecida por la Facultad. Además, participaron 5 docentes del área de inglés, quienes otorgaron su consentimiento informado y declararon no tener conflictos de interés con el estudio.</w:t>
      </w:r>
    </w:p>
    <w:p w14:paraId="13D1C45D" w14:textId="77777777" w:rsidR="0089768F" w:rsidRDefault="0089768F" w:rsidP="0089768F">
      <w:pPr>
        <w:ind w:firstLine="708"/>
        <w:rPr>
          <w:rFonts w:ascii="Times New Roman" w:hAnsi="Times New Roman" w:cs="Times New Roman"/>
          <w:lang w:val="es-ES"/>
        </w:rPr>
      </w:pPr>
      <w:r w:rsidRPr="00711896">
        <w:rPr>
          <w:rFonts w:ascii="Times New Roman" w:hAnsi="Times New Roman" w:cs="Times New Roman"/>
          <w:lang w:val="es-ES"/>
        </w:rPr>
        <w:t xml:space="preserve">Para comprender la problemática, se empleó un enfoque cuantitativo mediante la realización de una exploración de campo. </w:t>
      </w:r>
      <w:r>
        <w:rPr>
          <w:rFonts w:ascii="Times New Roman" w:hAnsi="Times New Roman" w:cs="Times New Roman"/>
          <w:lang w:val="es-ES"/>
        </w:rPr>
        <w:t>Asimismo, s</w:t>
      </w:r>
      <w:r w:rsidRPr="00711896">
        <w:rPr>
          <w:rFonts w:ascii="Times New Roman" w:hAnsi="Times New Roman" w:cs="Times New Roman"/>
          <w:lang w:val="es-ES"/>
        </w:rPr>
        <w:t xml:space="preserve">e diseñó un instrumento de encuesta basado en la escala de Likert con el objetivo de medir tres criterios: el nivel de conocimiento del idioma inglés, </w:t>
      </w:r>
      <w:r>
        <w:rPr>
          <w:rFonts w:ascii="Times New Roman" w:hAnsi="Times New Roman" w:cs="Times New Roman"/>
          <w:lang w:val="es-ES"/>
        </w:rPr>
        <w:t>su</w:t>
      </w:r>
      <w:r w:rsidRPr="00711896">
        <w:rPr>
          <w:rFonts w:ascii="Times New Roman" w:hAnsi="Times New Roman" w:cs="Times New Roman"/>
          <w:lang w:val="es-ES"/>
        </w:rPr>
        <w:t xml:space="preserve"> nivel de empleabilidad y el uso de la tecnología para mejorar las habilidades lingüísticas en inglés. Se utilizó el coeficiente </w:t>
      </w:r>
      <w:r>
        <w:rPr>
          <w:rFonts w:ascii="Times New Roman" w:hAnsi="Times New Roman" w:cs="Times New Roman"/>
          <w:lang w:val="es-ES"/>
        </w:rPr>
        <w:t>a</w:t>
      </w:r>
      <w:r w:rsidRPr="00711896">
        <w:rPr>
          <w:rFonts w:ascii="Times New Roman" w:hAnsi="Times New Roman" w:cs="Times New Roman"/>
          <w:lang w:val="es-ES"/>
        </w:rPr>
        <w:t>lfa de Cronbach para evaluar la confiabilidad del instrumento. La encuesta se diseñó con el propósito de indagar sobre la experiencia de los estudiantes con el idioma inglés y su aplicación en contextos profesionales. Esta información proporcionó los parámetros fundamentales para justificar y respaldar el estudio.</w:t>
      </w:r>
    </w:p>
    <w:p w14:paraId="7166CF9E" w14:textId="77777777" w:rsidR="0089768F" w:rsidRDefault="0089768F" w:rsidP="0089768F">
      <w:pPr>
        <w:ind w:firstLine="708"/>
        <w:rPr>
          <w:rFonts w:ascii="Times New Roman" w:hAnsi="Times New Roman" w:cs="Times New Roman"/>
          <w:lang w:val="es-ES"/>
        </w:rPr>
      </w:pPr>
      <w:r>
        <w:rPr>
          <w:rFonts w:ascii="Times New Roman" w:hAnsi="Times New Roman" w:cs="Times New Roman"/>
          <w:lang w:val="es-ES"/>
        </w:rPr>
        <w:t>En cambio, e</w:t>
      </w:r>
      <w:r w:rsidRPr="00711896">
        <w:rPr>
          <w:rFonts w:ascii="Times New Roman" w:hAnsi="Times New Roman" w:cs="Times New Roman"/>
          <w:lang w:val="es-ES"/>
        </w:rPr>
        <w:t>l enfoque cualitativo se empleó para investigar las causas y efectos relacionados con la problemática identificada, así como para explorar las percepciones y experiencias de los actores involucrados. Se utilizaron entrevistas y observaciones para evaluar los niveles de seguridad, motivación y confianza de los estudiantes y docentes en relación con el inglés, así como su experiencia con herramientas tecnológicas como apoyo pedagógico. Además, se buscó determinar la eficacia actual del inglés como herramienta de estudio y trabajo para los estudiantes de la Facultad de Ciencias Políticas y Sociales de la Universidad Autónoma de Querétaro (UAQ). Las entrevistas fueron validadas mediante juicio de expertos en el área de inglés y se realizaron en una etapa inicial de la investigación. Se concluyó que el desarrollo de las habilidades lingüísticas mencionadas tendría un impacto positivo en la seguridad y autoestima de los estudiantes, aspectos esenciales para su desarrollo personal integral.</w:t>
      </w:r>
    </w:p>
    <w:p w14:paraId="1037C435" w14:textId="77777777" w:rsidR="0089768F" w:rsidRDefault="0089768F" w:rsidP="0089768F">
      <w:pPr>
        <w:ind w:firstLine="708"/>
        <w:rPr>
          <w:rFonts w:ascii="Times New Roman" w:hAnsi="Times New Roman" w:cs="Times New Roman"/>
          <w:lang w:val="es-ES"/>
        </w:rPr>
      </w:pPr>
      <w:r>
        <w:rPr>
          <w:rFonts w:ascii="Times New Roman" w:hAnsi="Times New Roman" w:cs="Times New Roman"/>
          <w:lang w:val="es-ES"/>
        </w:rPr>
        <w:t>Ahora bien, e</w:t>
      </w:r>
      <w:r w:rsidRPr="00711896">
        <w:rPr>
          <w:rFonts w:ascii="Times New Roman" w:hAnsi="Times New Roman" w:cs="Times New Roman"/>
          <w:lang w:val="es-ES"/>
        </w:rPr>
        <w:t xml:space="preserve">l proyecto de intervención se basó en una metodología aplicada, ya que se propuso una innovación tecnológica consistente en el desarrollo de una herramienta: una aplicación para un asistente de voz destinada a ayudar a los estudiantes a practicar habilidades lingüísticas de habla y escucha en inglés. Para preparar la programación de la aplicación, se diseñó un prototipo en el entorno de </w:t>
      </w:r>
      <w:proofErr w:type="spellStart"/>
      <w:r w:rsidRPr="00711896">
        <w:rPr>
          <w:rFonts w:ascii="Times New Roman" w:hAnsi="Times New Roman" w:cs="Times New Roman"/>
          <w:lang w:val="es-ES"/>
        </w:rPr>
        <w:t>Figma</w:t>
      </w:r>
      <w:proofErr w:type="spellEnd"/>
      <w:r w:rsidRPr="00711896">
        <w:rPr>
          <w:rFonts w:ascii="Times New Roman" w:hAnsi="Times New Roman" w:cs="Times New Roman"/>
          <w:lang w:val="es-ES"/>
        </w:rPr>
        <w:t xml:space="preserve">, llamado </w:t>
      </w:r>
      <w:proofErr w:type="spellStart"/>
      <w:r w:rsidRPr="004369C9">
        <w:rPr>
          <w:rFonts w:ascii="Times New Roman" w:hAnsi="Times New Roman" w:cs="Times New Roman"/>
          <w:i/>
          <w:iCs/>
          <w:lang w:val="es-ES"/>
        </w:rPr>
        <w:t>Speech</w:t>
      </w:r>
      <w:proofErr w:type="spellEnd"/>
      <w:r w:rsidRPr="004369C9">
        <w:rPr>
          <w:rFonts w:ascii="Times New Roman" w:hAnsi="Times New Roman" w:cs="Times New Roman"/>
          <w:i/>
          <w:iCs/>
          <w:lang w:val="es-ES"/>
        </w:rPr>
        <w:t xml:space="preserve"> </w:t>
      </w:r>
      <w:proofErr w:type="spellStart"/>
      <w:r w:rsidRPr="004369C9">
        <w:rPr>
          <w:rFonts w:ascii="Times New Roman" w:hAnsi="Times New Roman" w:cs="Times New Roman"/>
          <w:i/>
          <w:iCs/>
          <w:lang w:val="es-ES"/>
        </w:rPr>
        <w:t>Buddy</w:t>
      </w:r>
      <w:proofErr w:type="spellEnd"/>
      <w:r>
        <w:rPr>
          <w:rFonts w:ascii="Times New Roman" w:hAnsi="Times New Roman" w:cs="Times New Roman"/>
          <w:lang w:val="es-ES"/>
        </w:rPr>
        <w:t>. L</w:t>
      </w:r>
      <w:r w:rsidRPr="00711896">
        <w:rPr>
          <w:rFonts w:ascii="Times New Roman" w:hAnsi="Times New Roman" w:cs="Times New Roman"/>
          <w:lang w:val="es-ES"/>
        </w:rPr>
        <w:t xml:space="preserve">as pantallas de la aplicación </w:t>
      </w:r>
      <w:r>
        <w:rPr>
          <w:rFonts w:ascii="Times New Roman" w:hAnsi="Times New Roman" w:cs="Times New Roman"/>
          <w:lang w:val="es-ES"/>
        </w:rPr>
        <w:t>fueron</w:t>
      </w:r>
      <w:r w:rsidRPr="00711896">
        <w:rPr>
          <w:rFonts w:ascii="Times New Roman" w:hAnsi="Times New Roman" w:cs="Times New Roman"/>
          <w:lang w:val="es-ES"/>
        </w:rPr>
        <w:t xml:space="preserve"> diseñadas para guiar al usuario a través de los diferentes temas y menús de </w:t>
      </w:r>
      <w:r w:rsidRPr="00711896">
        <w:rPr>
          <w:rFonts w:ascii="Times New Roman" w:hAnsi="Times New Roman" w:cs="Times New Roman"/>
          <w:lang w:val="es-ES"/>
        </w:rPr>
        <w:lastRenderedPageBreak/>
        <w:t>manera clara y precisa</w:t>
      </w:r>
      <w:r>
        <w:rPr>
          <w:rFonts w:ascii="Times New Roman" w:hAnsi="Times New Roman" w:cs="Times New Roman"/>
          <w:lang w:val="es-ES"/>
        </w:rPr>
        <w:t xml:space="preserve"> con l</w:t>
      </w:r>
      <w:r w:rsidRPr="00711896">
        <w:rPr>
          <w:rFonts w:ascii="Times New Roman" w:hAnsi="Times New Roman" w:cs="Times New Roman"/>
          <w:lang w:val="es-ES"/>
        </w:rPr>
        <w:t xml:space="preserve">a intención </w:t>
      </w:r>
      <w:r>
        <w:rPr>
          <w:rFonts w:ascii="Times New Roman" w:hAnsi="Times New Roman" w:cs="Times New Roman"/>
          <w:lang w:val="es-ES"/>
        </w:rPr>
        <w:t xml:space="preserve">de </w:t>
      </w:r>
      <w:r w:rsidRPr="00711896">
        <w:rPr>
          <w:rFonts w:ascii="Times New Roman" w:hAnsi="Times New Roman" w:cs="Times New Roman"/>
          <w:lang w:val="es-ES"/>
        </w:rPr>
        <w:t xml:space="preserve">que sea amigable e intuitiva desde el primer uso, </w:t>
      </w:r>
      <w:r>
        <w:rPr>
          <w:rFonts w:ascii="Times New Roman" w:hAnsi="Times New Roman" w:cs="Times New Roman"/>
          <w:lang w:val="es-ES"/>
        </w:rPr>
        <w:t>de modo que e</w:t>
      </w:r>
      <w:r w:rsidRPr="00711896">
        <w:rPr>
          <w:rFonts w:ascii="Times New Roman" w:hAnsi="Times New Roman" w:cs="Times New Roman"/>
          <w:lang w:val="es-ES"/>
        </w:rPr>
        <w:t xml:space="preserve">l usuario </w:t>
      </w:r>
      <w:r>
        <w:rPr>
          <w:rFonts w:ascii="Times New Roman" w:hAnsi="Times New Roman" w:cs="Times New Roman"/>
          <w:lang w:val="es-ES"/>
        </w:rPr>
        <w:t xml:space="preserve">se motive </w:t>
      </w:r>
      <w:r w:rsidRPr="00711896">
        <w:rPr>
          <w:rFonts w:ascii="Times New Roman" w:hAnsi="Times New Roman" w:cs="Times New Roman"/>
          <w:lang w:val="es-ES"/>
        </w:rPr>
        <w:t>a practicar más.</w:t>
      </w:r>
    </w:p>
    <w:p w14:paraId="466ED6A2" w14:textId="77777777" w:rsidR="0089768F" w:rsidRDefault="0089768F" w:rsidP="0089768F">
      <w:pPr>
        <w:ind w:firstLine="708"/>
        <w:rPr>
          <w:rFonts w:ascii="Times New Roman" w:hAnsi="Times New Roman" w:cs="Times New Roman"/>
          <w:lang w:val="es-ES"/>
        </w:rPr>
      </w:pPr>
      <w:r w:rsidRPr="00711896">
        <w:rPr>
          <w:rFonts w:ascii="Times New Roman" w:hAnsi="Times New Roman" w:cs="Times New Roman"/>
          <w:lang w:val="es-ES"/>
        </w:rPr>
        <w:t xml:space="preserve">Durante la fase de implementación, se llevó a cabo la socialización del prototipo, inicialmente para realizar un sondeo piloto y luego para aplicar los instrumentos de evaluación de usabilidad, organización de contenidos, deseabilidad, utilidad y credibilidad, así como la evaluación de calidad del </w:t>
      </w:r>
      <w:r w:rsidRPr="004369C9">
        <w:rPr>
          <w:rFonts w:ascii="Times New Roman" w:hAnsi="Times New Roman" w:cs="Times New Roman"/>
          <w:i/>
          <w:iCs/>
          <w:lang w:val="es-ES"/>
        </w:rPr>
        <w:t>software</w:t>
      </w:r>
      <w:r w:rsidRPr="00711896">
        <w:rPr>
          <w:rFonts w:ascii="Times New Roman" w:hAnsi="Times New Roman" w:cs="Times New Roman"/>
          <w:lang w:val="es-ES"/>
        </w:rPr>
        <w:t>. Estas evaluaciones se llevaron a cabo mediante encuestas, entrevistas y una técnica de organización de cartas (</w:t>
      </w:r>
      <w:proofErr w:type="spellStart"/>
      <w:r w:rsidRPr="004369C9">
        <w:rPr>
          <w:rFonts w:ascii="Times New Roman" w:hAnsi="Times New Roman" w:cs="Times New Roman"/>
          <w:i/>
          <w:iCs/>
          <w:lang w:val="es-ES"/>
        </w:rPr>
        <w:t>card</w:t>
      </w:r>
      <w:proofErr w:type="spellEnd"/>
      <w:r w:rsidRPr="004369C9">
        <w:rPr>
          <w:rFonts w:ascii="Times New Roman" w:hAnsi="Times New Roman" w:cs="Times New Roman"/>
          <w:i/>
          <w:iCs/>
          <w:lang w:val="es-ES"/>
        </w:rPr>
        <w:t xml:space="preserve"> </w:t>
      </w:r>
      <w:proofErr w:type="spellStart"/>
      <w:r w:rsidRPr="004369C9">
        <w:rPr>
          <w:rFonts w:ascii="Times New Roman" w:hAnsi="Times New Roman" w:cs="Times New Roman"/>
          <w:i/>
          <w:iCs/>
          <w:lang w:val="es-ES"/>
        </w:rPr>
        <w:t>sorting</w:t>
      </w:r>
      <w:proofErr w:type="spellEnd"/>
      <w:r w:rsidRPr="00711896">
        <w:rPr>
          <w:rFonts w:ascii="Times New Roman" w:hAnsi="Times New Roman" w:cs="Times New Roman"/>
          <w:lang w:val="es-ES"/>
        </w:rPr>
        <w:t>) entre los estudiantes y docentes de inglés que formaron parte de la muestra.</w:t>
      </w:r>
    </w:p>
    <w:p w14:paraId="252CD33B" w14:textId="77777777" w:rsidR="0089768F" w:rsidRDefault="0089768F" w:rsidP="0089768F">
      <w:pPr>
        <w:ind w:firstLine="708"/>
        <w:rPr>
          <w:rFonts w:ascii="Times New Roman" w:hAnsi="Times New Roman" w:cs="Times New Roman"/>
          <w:lang w:val="es-ES"/>
        </w:rPr>
      </w:pPr>
      <w:r w:rsidRPr="00711896">
        <w:rPr>
          <w:rFonts w:ascii="Times New Roman" w:hAnsi="Times New Roman" w:cs="Times New Roman"/>
          <w:lang w:val="es-ES"/>
        </w:rPr>
        <w:t xml:space="preserve">Este proceso combinó trabajo empírico de investigación con desarrollo teórico, lo que permitió identificar dimensiones y aspectos necesarios para cumplir con la relación entre ética profesional e investigación educativa </w:t>
      </w:r>
      <w:r>
        <w:rPr>
          <w:rFonts w:ascii="Times New Roman" w:hAnsi="Times New Roman" w:cs="Times New Roman"/>
          <w:lang w:val="es-ES"/>
        </w:rPr>
        <w:t>(</w:t>
      </w:r>
      <w:r w:rsidRPr="00711896">
        <w:rPr>
          <w:rFonts w:ascii="Times New Roman" w:hAnsi="Times New Roman" w:cs="Times New Roman"/>
          <w:lang w:val="es-ES"/>
        </w:rPr>
        <w:t>López-Calva</w:t>
      </w:r>
      <w:r>
        <w:rPr>
          <w:rFonts w:ascii="Times New Roman" w:hAnsi="Times New Roman" w:cs="Times New Roman"/>
          <w:lang w:val="es-ES"/>
        </w:rPr>
        <w:t>,</w:t>
      </w:r>
      <w:r w:rsidRPr="00711896">
        <w:rPr>
          <w:rFonts w:ascii="Times New Roman" w:hAnsi="Times New Roman" w:cs="Times New Roman"/>
          <w:lang w:val="es-ES"/>
        </w:rPr>
        <w:t xml:space="preserve"> 2019).</w:t>
      </w:r>
    </w:p>
    <w:p w14:paraId="43B031C2" w14:textId="1909535C" w:rsidR="0089768F" w:rsidRDefault="0089768F" w:rsidP="0089768F">
      <w:pPr>
        <w:ind w:firstLine="708"/>
        <w:rPr>
          <w:rFonts w:ascii="Times New Roman" w:hAnsi="Times New Roman" w:cs="Times New Roman"/>
          <w:lang w:val="es-ES"/>
        </w:rPr>
      </w:pPr>
      <w:r>
        <w:rPr>
          <w:rFonts w:ascii="Times New Roman" w:hAnsi="Times New Roman" w:cs="Times New Roman"/>
          <w:lang w:val="es-ES"/>
        </w:rPr>
        <w:t>Asimismo, y como ya se mencionó, e</w:t>
      </w:r>
      <w:r w:rsidRPr="00711896">
        <w:rPr>
          <w:rFonts w:ascii="Times New Roman" w:hAnsi="Times New Roman" w:cs="Times New Roman"/>
          <w:lang w:val="es-ES"/>
        </w:rPr>
        <w:t xml:space="preserve">l enfoque utilizado fue de tipo mixto, ya que se requerían tanto técnicas como estrategias cuantitativas y cualitativas. Los métodos cuantitativos se emplearon para evaluar la problemática desde una perspectiva externa, comparar, interpretar, establecer precedentes, determinar causalidad y sus implicaciones </w:t>
      </w:r>
      <w:r>
        <w:rPr>
          <w:rFonts w:ascii="Times New Roman" w:hAnsi="Times New Roman" w:cs="Times New Roman"/>
          <w:lang w:val="es-ES"/>
        </w:rPr>
        <w:t>(</w:t>
      </w:r>
      <w:r w:rsidRPr="00711896">
        <w:rPr>
          <w:rFonts w:ascii="Times New Roman" w:hAnsi="Times New Roman" w:cs="Times New Roman"/>
          <w:lang w:val="es-ES"/>
        </w:rPr>
        <w:t xml:space="preserve">como lo sugieren Lester y Lester, citados por </w:t>
      </w:r>
      <w:r w:rsidR="001C5D35">
        <w:rPr>
          <w:rFonts w:ascii="Times New Roman" w:hAnsi="Times New Roman" w:cs="Times New Roman"/>
          <w:lang w:val="es-ES"/>
        </w:rPr>
        <w:t xml:space="preserve">Hernández </w:t>
      </w:r>
      <w:r w:rsidRPr="00711896">
        <w:rPr>
          <w:rFonts w:ascii="Times New Roman" w:hAnsi="Times New Roman" w:cs="Times New Roman"/>
          <w:lang w:val="es-ES"/>
        </w:rPr>
        <w:t>Sampieri</w:t>
      </w:r>
      <w:r w:rsidR="001C5D35">
        <w:rPr>
          <w:rFonts w:ascii="Times New Roman" w:hAnsi="Times New Roman" w:cs="Times New Roman"/>
          <w:lang w:val="es-ES"/>
        </w:rPr>
        <w:t xml:space="preserve"> </w:t>
      </w:r>
      <w:r w:rsidR="001C5D35" w:rsidRPr="001C5D35">
        <w:rPr>
          <w:rFonts w:ascii="Times New Roman" w:hAnsi="Times New Roman" w:cs="Times New Roman"/>
          <w:i/>
          <w:iCs/>
          <w:lang w:val="es-ES"/>
        </w:rPr>
        <w:t>et al.</w:t>
      </w:r>
      <w:r>
        <w:rPr>
          <w:rFonts w:ascii="Times New Roman" w:hAnsi="Times New Roman" w:cs="Times New Roman"/>
          <w:lang w:val="es-ES"/>
        </w:rPr>
        <w:t>,</w:t>
      </w:r>
      <w:r w:rsidRPr="00711896">
        <w:rPr>
          <w:rFonts w:ascii="Times New Roman" w:hAnsi="Times New Roman" w:cs="Times New Roman"/>
          <w:lang w:val="es-ES"/>
        </w:rPr>
        <w:t xml:space="preserve"> 2014)</w:t>
      </w:r>
      <w:r>
        <w:rPr>
          <w:rFonts w:ascii="Times New Roman" w:hAnsi="Times New Roman" w:cs="Times New Roman"/>
          <w:lang w:val="es-ES"/>
        </w:rPr>
        <w:t xml:space="preserve">, lo cual </w:t>
      </w:r>
      <w:r w:rsidRPr="00711896">
        <w:rPr>
          <w:rFonts w:ascii="Times New Roman" w:hAnsi="Times New Roman" w:cs="Times New Roman"/>
          <w:lang w:val="es-ES"/>
        </w:rPr>
        <w:t>también sirvi</w:t>
      </w:r>
      <w:r>
        <w:rPr>
          <w:rFonts w:ascii="Times New Roman" w:hAnsi="Times New Roman" w:cs="Times New Roman"/>
          <w:lang w:val="es-ES"/>
        </w:rPr>
        <w:t>ó</w:t>
      </w:r>
      <w:r w:rsidRPr="00711896">
        <w:rPr>
          <w:rFonts w:ascii="Times New Roman" w:hAnsi="Times New Roman" w:cs="Times New Roman"/>
          <w:lang w:val="es-ES"/>
        </w:rPr>
        <w:t xml:space="preserve"> para demostrar la efectividad del proyecto. Para llevar a cabo la estrategia cuantitativa, se diseñaron y aplicaron cinco instrumentos</w:t>
      </w:r>
      <w:r>
        <w:rPr>
          <w:rFonts w:ascii="Times New Roman" w:hAnsi="Times New Roman" w:cs="Times New Roman"/>
          <w:lang w:val="es-ES"/>
        </w:rPr>
        <w:t>:</w:t>
      </w:r>
      <w:r w:rsidRPr="00711896">
        <w:rPr>
          <w:rFonts w:ascii="Times New Roman" w:hAnsi="Times New Roman" w:cs="Times New Roman"/>
          <w:lang w:val="es-ES"/>
        </w:rPr>
        <w:t xml:space="preserve"> cuatro de ellos en forma de encuestas mediante formularios en línea, y uno utilizando el método de organización de cartas (</w:t>
      </w:r>
      <w:proofErr w:type="spellStart"/>
      <w:r w:rsidRPr="004369C9">
        <w:rPr>
          <w:rFonts w:ascii="Times New Roman" w:hAnsi="Times New Roman" w:cs="Times New Roman"/>
          <w:i/>
          <w:iCs/>
          <w:lang w:val="es-ES"/>
        </w:rPr>
        <w:t>card</w:t>
      </w:r>
      <w:proofErr w:type="spellEnd"/>
      <w:r w:rsidRPr="004369C9">
        <w:rPr>
          <w:rFonts w:ascii="Times New Roman" w:hAnsi="Times New Roman" w:cs="Times New Roman"/>
          <w:i/>
          <w:iCs/>
          <w:lang w:val="es-ES"/>
        </w:rPr>
        <w:t xml:space="preserve"> </w:t>
      </w:r>
      <w:proofErr w:type="spellStart"/>
      <w:r w:rsidRPr="004369C9">
        <w:rPr>
          <w:rFonts w:ascii="Times New Roman" w:hAnsi="Times New Roman" w:cs="Times New Roman"/>
          <w:i/>
          <w:iCs/>
          <w:lang w:val="es-ES"/>
        </w:rPr>
        <w:t>sorting</w:t>
      </w:r>
      <w:proofErr w:type="spellEnd"/>
      <w:r w:rsidRPr="00711896">
        <w:rPr>
          <w:rFonts w:ascii="Times New Roman" w:hAnsi="Times New Roman" w:cs="Times New Roman"/>
          <w:lang w:val="es-ES"/>
        </w:rPr>
        <w:t xml:space="preserve">) a través de la plataforma UX </w:t>
      </w:r>
      <w:proofErr w:type="spellStart"/>
      <w:r w:rsidRPr="00711896">
        <w:rPr>
          <w:rFonts w:ascii="Times New Roman" w:hAnsi="Times New Roman" w:cs="Times New Roman"/>
          <w:lang w:val="es-ES"/>
        </w:rPr>
        <w:t>Optimal</w:t>
      </w:r>
      <w:proofErr w:type="spellEnd"/>
      <w:r w:rsidRPr="00711896">
        <w:rPr>
          <w:rFonts w:ascii="Times New Roman" w:hAnsi="Times New Roman" w:cs="Times New Roman"/>
          <w:lang w:val="es-ES"/>
        </w:rPr>
        <w:t xml:space="preserve"> Workshop.</w:t>
      </w:r>
    </w:p>
    <w:p w14:paraId="5971C993" w14:textId="77777777" w:rsidR="0089768F" w:rsidRPr="00711896" w:rsidRDefault="0089768F" w:rsidP="0089768F">
      <w:pPr>
        <w:ind w:firstLine="708"/>
        <w:rPr>
          <w:rFonts w:ascii="Times New Roman" w:hAnsi="Times New Roman" w:cs="Times New Roman"/>
          <w:lang w:val="es-ES"/>
        </w:rPr>
      </w:pPr>
      <w:r w:rsidRPr="00711896">
        <w:rPr>
          <w:rFonts w:ascii="Times New Roman" w:hAnsi="Times New Roman" w:cs="Times New Roman"/>
          <w:lang w:val="es-ES"/>
        </w:rPr>
        <w:t xml:space="preserve">Para determinar los parámetros de aprendizaje en la muestra, se empleó un método cuantitativo que consistió en una matriz de categorías analíticas relacionadas con la enseñanza y aprendizaje de las habilidades lingüísticas del idioma inglés. En una primera etapa, se utilizó una prueba de tipo examen oral para medir el nivel de dominio de los estudiantes en cuanto a habilidades </w:t>
      </w:r>
      <w:r>
        <w:rPr>
          <w:rFonts w:ascii="Times New Roman" w:hAnsi="Times New Roman" w:cs="Times New Roman"/>
          <w:lang w:val="es-ES"/>
        </w:rPr>
        <w:t>orales</w:t>
      </w:r>
      <w:r w:rsidRPr="00711896">
        <w:rPr>
          <w:rFonts w:ascii="Times New Roman" w:hAnsi="Times New Roman" w:cs="Times New Roman"/>
          <w:lang w:val="es-ES"/>
        </w:rPr>
        <w:t xml:space="preserve"> y </w:t>
      </w:r>
      <w:r>
        <w:rPr>
          <w:rFonts w:ascii="Times New Roman" w:hAnsi="Times New Roman" w:cs="Times New Roman"/>
          <w:lang w:val="es-ES"/>
        </w:rPr>
        <w:t>auditivas</w:t>
      </w:r>
      <w:r w:rsidRPr="00711896">
        <w:rPr>
          <w:rFonts w:ascii="Times New Roman" w:hAnsi="Times New Roman" w:cs="Times New Roman"/>
          <w:lang w:val="es-ES"/>
        </w:rPr>
        <w:t>. Esta se volverá a aplicar en una tercera etapa del proyecto, una vez que se haya programado, implementado y evaluado la estrategia de intervención de aprendizaje propuesta en este estudio</w:t>
      </w:r>
      <w:r>
        <w:rPr>
          <w:rFonts w:ascii="Times New Roman" w:hAnsi="Times New Roman" w:cs="Times New Roman"/>
          <w:lang w:val="es-ES"/>
        </w:rPr>
        <w:t xml:space="preserve"> con el </w:t>
      </w:r>
      <w:r w:rsidRPr="00711896">
        <w:rPr>
          <w:rFonts w:ascii="Times New Roman" w:hAnsi="Times New Roman" w:cs="Times New Roman"/>
          <w:lang w:val="es-ES"/>
        </w:rPr>
        <w:t xml:space="preserve">objetivo </w:t>
      </w:r>
      <w:r>
        <w:rPr>
          <w:rFonts w:ascii="Times New Roman" w:hAnsi="Times New Roman" w:cs="Times New Roman"/>
          <w:lang w:val="es-ES"/>
        </w:rPr>
        <w:t>de</w:t>
      </w:r>
      <w:r w:rsidRPr="00711896">
        <w:rPr>
          <w:rFonts w:ascii="Times New Roman" w:hAnsi="Times New Roman" w:cs="Times New Roman"/>
          <w:lang w:val="es-ES"/>
        </w:rPr>
        <w:t xml:space="preserve"> establecer una comparación y evaluar la efectividad de la herramienta desarrollada.</w:t>
      </w:r>
      <w:r>
        <w:rPr>
          <w:rFonts w:ascii="Times New Roman" w:hAnsi="Times New Roman" w:cs="Times New Roman"/>
          <w:lang w:val="es-ES"/>
        </w:rPr>
        <w:t xml:space="preserve"> </w:t>
      </w:r>
      <w:r w:rsidRPr="00711896">
        <w:rPr>
          <w:rFonts w:ascii="Times New Roman" w:hAnsi="Times New Roman" w:cs="Times New Roman"/>
          <w:lang w:val="es-ES"/>
        </w:rPr>
        <w:t>Los criterios de evaluación para todos los casos fueron tomados del Marco Común Europeo de Referencia para las Lenguas (MCER o CEFR en inglés).</w:t>
      </w:r>
    </w:p>
    <w:p w14:paraId="467758FC" w14:textId="77777777" w:rsidR="00225457" w:rsidRDefault="00225457" w:rsidP="0089684C">
      <w:pPr>
        <w:rPr>
          <w:rFonts w:ascii="Times New Roman" w:hAnsi="Times New Roman" w:cs="Times New Roman"/>
        </w:rPr>
      </w:pPr>
    </w:p>
    <w:p w14:paraId="3BE295CB" w14:textId="77777777" w:rsidR="00EC5C08" w:rsidRPr="0089684C" w:rsidRDefault="00EC5C08" w:rsidP="0089684C">
      <w:pPr>
        <w:rPr>
          <w:rFonts w:ascii="Times New Roman" w:hAnsi="Times New Roman" w:cs="Times New Roman"/>
        </w:rPr>
      </w:pPr>
    </w:p>
    <w:p w14:paraId="3E78F0BA" w14:textId="32B1F73E" w:rsidR="00271C54" w:rsidRDefault="00A41928" w:rsidP="00AA4FA3">
      <w:pPr>
        <w:ind w:firstLine="0"/>
        <w:jc w:val="center"/>
        <w:rPr>
          <w:rFonts w:ascii="Times New Roman" w:hAnsi="Times New Roman" w:cs="Times New Roman"/>
          <w:b/>
          <w:bCs/>
          <w:sz w:val="32"/>
          <w:szCs w:val="32"/>
          <w:lang w:val="es-ES"/>
        </w:rPr>
      </w:pPr>
      <w:r w:rsidRPr="0089684C">
        <w:rPr>
          <w:rFonts w:ascii="Times New Roman" w:hAnsi="Times New Roman" w:cs="Times New Roman"/>
          <w:b/>
          <w:bCs/>
          <w:sz w:val="32"/>
          <w:szCs w:val="32"/>
          <w:lang w:val="es-ES"/>
        </w:rPr>
        <w:lastRenderedPageBreak/>
        <w:t>Resultados</w:t>
      </w:r>
    </w:p>
    <w:p w14:paraId="0632EACA" w14:textId="77777777" w:rsidR="0089768F" w:rsidRPr="00711896" w:rsidRDefault="0089768F" w:rsidP="0089768F">
      <w:pPr>
        <w:ind w:firstLine="708"/>
        <w:rPr>
          <w:rFonts w:ascii="Times New Roman" w:hAnsi="Times New Roman" w:cs="Times New Roman"/>
          <w:lang w:val="es-ES"/>
        </w:rPr>
      </w:pPr>
      <w:r w:rsidRPr="00711896">
        <w:rPr>
          <w:rFonts w:ascii="Times New Roman" w:hAnsi="Times New Roman" w:cs="Times New Roman"/>
          <w:lang w:val="es-ES"/>
        </w:rPr>
        <w:t>Los resultados de este proyecto se dividen en dos fases</w:t>
      </w:r>
      <w:r>
        <w:rPr>
          <w:rFonts w:ascii="Times New Roman" w:hAnsi="Times New Roman" w:cs="Times New Roman"/>
          <w:lang w:val="es-ES"/>
        </w:rPr>
        <w:t>:</w:t>
      </w:r>
      <w:r w:rsidRPr="00711896">
        <w:rPr>
          <w:rFonts w:ascii="Times New Roman" w:hAnsi="Times New Roman" w:cs="Times New Roman"/>
          <w:lang w:val="es-ES"/>
        </w:rPr>
        <w:t xml:space="preserve"> </w:t>
      </w:r>
      <w:r>
        <w:rPr>
          <w:rFonts w:ascii="Times New Roman" w:hAnsi="Times New Roman" w:cs="Times New Roman"/>
          <w:lang w:val="es-ES"/>
        </w:rPr>
        <w:t>l</w:t>
      </w:r>
      <w:r w:rsidRPr="00711896">
        <w:rPr>
          <w:rFonts w:ascii="Times New Roman" w:hAnsi="Times New Roman" w:cs="Times New Roman"/>
          <w:lang w:val="es-ES"/>
        </w:rPr>
        <w:t>a primera tuvo como objetivo comprender el problema y validar la pertinencia del proyecto, mientras que la segunda abarca los resultados obtenidos tras la intervención con el prototipo de la aplicación móvil.</w:t>
      </w:r>
    </w:p>
    <w:p w14:paraId="5BF94E05" w14:textId="77777777" w:rsidR="0089768F" w:rsidRPr="00E05137" w:rsidRDefault="0089768F" w:rsidP="00E05137">
      <w:pPr>
        <w:rPr>
          <w:rFonts w:ascii="Times New Roman" w:hAnsi="Times New Roman" w:cs="Times New Roman"/>
          <w:lang w:val="es-ES"/>
        </w:rPr>
      </w:pPr>
    </w:p>
    <w:p w14:paraId="11DE769F" w14:textId="59500C15" w:rsidR="004B7E19" w:rsidRPr="00AA4FA3" w:rsidRDefault="004B7E19" w:rsidP="00AA4FA3">
      <w:pPr>
        <w:ind w:firstLine="0"/>
        <w:jc w:val="center"/>
        <w:rPr>
          <w:rFonts w:ascii="Times New Roman" w:hAnsi="Times New Roman" w:cs="Times New Roman"/>
          <w:b/>
          <w:bCs/>
          <w:sz w:val="28"/>
          <w:szCs w:val="28"/>
          <w:lang w:val="es-ES"/>
        </w:rPr>
      </w:pPr>
      <w:r w:rsidRPr="00AA4FA3">
        <w:rPr>
          <w:rFonts w:ascii="Times New Roman" w:hAnsi="Times New Roman" w:cs="Times New Roman"/>
          <w:b/>
          <w:bCs/>
          <w:sz w:val="28"/>
          <w:szCs w:val="28"/>
          <w:lang w:val="es-ES"/>
        </w:rPr>
        <w:t>Investigación de campo</w:t>
      </w:r>
    </w:p>
    <w:p w14:paraId="2019924F" w14:textId="77777777" w:rsidR="0089768F" w:rsidRDefault="0089768F" w:rsidP="0089768F">
      <w:pPr>
        <w:ind w:firstLine="708"/>
        <w:rPr>
          <w:rFonts w:ascii="Times New Roman" w:hAnsi="Times New Roman" w:cs="Times New Roman"/>
          <w:lang w:val="es-ES"/>
        </w:rPr>
      </w:pPr>
      <w:r w:rsidRPr="00711896">
        <w:rPr>
          <w:rFonts w:ascii="Times New Roman" w:hAnsi="Times New Roman" w:cs="Times New Roman"/>
          <w:lang w:val="es-ES"/>
        </w:rPr>
        <w:t xml:space="preserve">Se llevó a cabo una investigación exploratoria de campo para abordar la problemática identificada. </w:t>
      </w:r>
      <w:r>
        <w:rPr>
          <w:rFonts w:ascii="Times New Roman" w:hAnsi="Times New Roman" w:cs="Times New Roman"/>
          <w:lang w:val="es-ES"/>
        </w:rPr>
        <w:t>En concreto, s</w:t>
      </w:r>
      <w:r w:rsidRPr="00711896">
        <w:rPr>
          <w:rFonts w:ascii="Times New Roman" w:hAnsi="Times New Roman" w:cs="Times New Roman"/>
          <w:lang w:val="es-ES"/>
        </w:rPr>
        <w:t xml:space="preserve">e diseñó un instrumento tipo encuesta basado en la escala de Likert, el cual fue respondido por 63 estudiantes de los 87 inscritos en los niveles avanzados de inglés de las distintas carreras de licenciatura en la Facultad de Ciencias Políticas y Sociales de la UAQ. La encuesta arrojó un coeficiente </w:t>
      </w:r>
      <w:r>
        <w:rPr>
          <w:rFonts w:ascii="Times New Roman" w:hAnsi="Times New Roman" w:cs="Times New Roman"/>
          <w:lang w:val="es-ES"/>
        </w:rPr>
        <w:t>a</w:t>
      </w:r>
      <w:r w:rsidRPr="00711896">
        <w:rPr>
          <w:rFonts w:ascii="Times New Roman" w:hAnsi="Times New Roman" w:cs="Times New Roman"/>
          <w:lang w:val="es-ES"/>
        </w:rPr>
        <w:t>lfa de Cronbach de 0.80, lo que indica una alta confiabilidad en el instrumento.</w:t>
      </w:r>
    </w:p>
    <w:p w14:paraId="100EADE1" w14:textId="77777777" w:rsidR="0089768F" w:rsidRPr="00711896" w:rsidRDefault="0089768F" w:rsidP="0089768F">
      <w:pPr>
        <w:ind w:firstLine="708"/>
        <w:rPr>
          <w:rFonts w:ascii="Times New Roman" w:hAnsi="Times New Roman" w:cs="Times New Roman"/>
          <w:lang w:val="es-ES"/>
        </w:rPr>
      </w:pPr>
      <w:r w:rsidRPr="00711896">
        <w:rPr>
          <w:rFonts w:ascii="Times New Roman" w:hAnsi="Times New Roman" w:cs="Times New Roman"/>
          <w:lang w:val="es-ES"/>
        </w:rPr>
        <w:t xml:space="preserve">Los resultados de la encuesta revelaron varias áreas de oportunidad. </w:t>
      </w:r>
      <w:r>
        <w:rPr>
          <w:rFonts w:ascii="Times New Roman" w:hAnsi="Times New Roman" w:cs="Times New Roman"/>
          <w:lang w:val="es-ES"/>
        </w:rPr>
        <w:t>Por ejemplo, m</w:t>
      </w:r>
      <w:r w:rsidRPr="00711896">
        <w:rPr>
          <w:rFonts w:ascii="Times New Roman" w:hAnsi="Times New Roman" w:cs="Times New Roman"/>
          <w:lang w:val="es-ES"/>
        </w:rPr>
        <w:t>ás del 60</w:t>
      </w:r>
      <w:r>
        <w:rPr>
          <w:rFonts w:ascii="Times New Roman" w:hAnsi="Times New Roman" w:cs="Times New Roman"/>
          <w:lang w:val="es-ES"/>
        </w:rPr>
        <w:t xml:space="preserve"> %</w:t>
      </w:r>
      <w:r w:rsidRPr="00711896">
        <w:rPr>
          <w:rFonts w:ascii="Times New Roman" w:hAnsi="Times New Roman" w:cs="Times New Roman"/>
          <w:lang w:val="es-ES"/>
        </w:rPr>
        <w:t xml:space="preserve"> de los estudiantes afirmaron tener un buen dominio del idioma inglés en términos de comprensión auditiva y lectura, así como una habilidad suficiente para la escritura. Sin embargo, solo el 27</w:t>
      </w:r>
      <w:r>
        <w:rPr>
          <w:rFonts w:ascii="Times New Roman" w:hAnsi="Times New Roman" w:cs="Times New Roman"/>
          <w:lang w:val="es-ES"/>
        </w:rPr>
        <w:t xml:space="preserve"> %</w:t>
      </w:r>
      <w:r w:rsidRPr="00711896">
        <w:rPr>
          <w:rFonts w:ascii="Times New Roman" w:hAnsi="Times New Roman" w:cs="Times New Roman"/>
          <w:lang w:val="es-ES"/>
        </w:rPr>
        <w:t xml:space="preserve"> de los estudiantes indicaron tener un buen dominio en la habilidad de expresión oral (</w:t>
      </w:r>
      <w:r>
        <w:rPr>
          <w:rFonts w:ascii="Times New Roman" w:hAnsi="Times New Roman" w:cs="Times New Roman"/>
          <w:lang w:val="es-ES"/>
        </w:rPr>
        <w:t>f</w:t>
      </w:r>
      <w:r w:rsidRPr="00711896">
        <w:rPr>
          <w:rFonts w:ascii="Times New Roman" w:hAnsi="Times New Roman" w:cs="Times New Roman"/>
          <w:lang w:val="es-ES"/>
        </w:rPr>
        <w:t>igura 2). Estos hallazgos confirman la premisa de que hay pocos estudiantes que, a pesar de tener un buen nivel en las habilidades de lectura y escritura, pueden comunicarse efectivamente en inglés</w:t>
      </w:r>
      <w:r>
        <w:rPr>
          <w:rFonts w:ascii="Times New Roman" w:hAnsi="Times New Roman" w:cs="Times New Roman"/>
          <w:lang w:val="es-ES"/>
        </w:rPr>
        <w:t xml:space="preserve">, lo que </w:t>
      </w:r>
      <w:r w:rsidRPr="00711896">
        <w:rPr>
          <w:rFonts w:ascii="Times New Roman" w:hAnsi="Times New Roman" w:cs="Times New Roman"/>
          <w:lang w:val="es-ES"/>
        </w:rPr>
        <w:t>subraya la necesidad de desarrollar herramientas que apoyen la práctica de esta habilidad.</w:t>
      </w:r>
    </w:p>
    <w:p w14:paraId="1E3147AA" w14:textId="77777777" w:rsidR="0089768F" w:rsidRPr="00711896" w:rsidRDefault="0089768F" w:rsidP="0089768F">
      <w:pPr>
        <w:rPr>
          <w:rFonts w:ascii="Times New Roman" w:hAnsi="Times New Roman" w:cs="Times New Roman"/>
          <w:lang w:val="es-ES"/>
        </w:rPr>
      </w:pPr>
    </w:p>
    <w:p w14:paraId="6396FDB4" w14:textId="77777777" w:rsidR="0089768F" w:rsidRPr="00711896" w:rsidRDefault="0089768F" w:rsidP="0089768F">
      <w:pPr>
        <w:jc w:val="center"/>
        <w:rPr>
          <w:rFonts w:ascii="Times New Roman" w:hAnsi="Times New Roman" w:cs="Times New Roman"/>
        </w:rPr>
      </w:pPr>
      <w:r w:rsidRPr="00711896">
        <w:rPr>
          <w:rFonts w:ascii="Times New Roman" w:hAnsi="Times New Roman" w:cs="Times New Roman"/>
          <w:b/>
          <w:bCs/>
        </w:rPr>
        <w:t>Figura 2</w:t>
      </w:r>
      <w:r w:rsidRPr="00711896">
        <w:rPr>
          <w:rFonts w:ascii="Times New Roman" w:hAnsi="Times New Roman" w:cs="Times New Roman"/>
        </w:rPr>
        <w:t>. Dominio oral del idioma inglés</w:t>
      </w:r>
    </w:p>
    <w:p w14:paraId="328FBE07" w14:textId="77777777" w:rsidR="0089768F" w:rsidRPr="00711896" w:rsidRDefault="0089768F" w:rsidP="00EC5C08">
      <w:pPr>
        <w:ind w:firstLine="0"/>
        <w:jc w:val="center"/>
        <w:rPr>
          <w:rFonts w:ascii="Times New Roman" w:hAnsi="Times New Roman" w:cs="Times New Roman"/>
        </w:rPr>
      </w:pPr>
      <w:r w:rsidRPr="00711896">
        <w:rPr>
          <w:rFonts w:ascii="Times New Roman" w:hAnsi="Times New Roman" w:cs="Times New Roman"/>
          <w:noProof/>
        </w:rPr>
        <w:drawing>
          <wp:inline distT="0" distB="0" distL="0" distR="0" wp14:anchorId="620D39DE" wp14:editId="1E37FBB8">
            <wp:extent cx="5612130" cy="2133600"/>
            <wp:effectExtent l="0" t="0" r="7620" b="0"/>
            <wp:docPr id="13059206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20693" name=""/>
                    <pic:cNvPicPr/>
                  </pic:nvPicPr>
                  <pic:blipFill>
                    <a:blip r:embed="rId9"/>
                    <a:stretch>
                      <a:fillRect/>
                    </a:stretch>
                  </pic:blipFill>
                  <pic:spPr>
                    <a:xfrm>
                      <a:off x="0" y="0"/>
                      <a:ext cx="5612130" cy="2133600"/>
                    </a:xfrm>
                    <a:prstGeom prst="rect">
                      <a:avLst/>
                    </a:prstGeom>
                  </pic:spPr>
                </pic:pic>
              </a:graphicData>
            </a:graphic>
          </wp:inline>
        </w:drawing>
      </w:r>
    </w:p>
    <w:p w14:paraId="4F79F200" w14:textId="77777777" w:rsidR="0089768F" w:rsidRPr="00711896" w:rsidRDefault="0089768F" w:rsidP="0089768F">
      <w:pPr>
        <w:jc w:val="center"/>
        <w:rPr>
          <w:rFonts w:ascii="Times New Roman" w:hAnsi="Times New Roman" w:cs="Times New Roman"/>
        </w:rPr>
      </w:pPr>
      <w:r w:rsidRPr="00711896">
        <w:rPr>
          <w:rFonts w:ascii="Times New Roman" w:hAnsi="Times New Roman" w:cs="Times New Roman"/>
        </w:rPr>
        <w:t>Fuente: Elaboración propia</w:t>
      </w:r>
    </w:p>
    <w:p w14:paraId="55D2859E" w14:textId="77777777" w:rsidR="0089768F" w:rsidRPr="00711896" w:rsidRDefault="0089768F" w:rsidP="0089768F">
      <w:pPr>
        <w:ind w:firstLine="708"/>
        <w:rPr>
          <w:rFonts w:ascii="Times New Roman" w:hAnsi="Times New Roman" w:cs="Times New Roman"/>
          <w:lang w:val="es-ES"/>
        </w:rPr>
      </w:pPr>
      <w:r w:rsidRPr="00711896">
        <w:rPr>
          <w:rFonts w:ascii="Times New Roman" w:hAnsi="Times New Roman" w:cs="Times New Roman"/>
          <w:lang w:val="es-ES"/>
        </w:rPr>
        <w:lastRenderedPageBreak/>
        <w:t xml:space="preserve">Para adquirir una competencia oral sólida en el idioma inglés, es crucial que la persona cuente con confianza en sí misma y una motivación considerable para practicar con regularidad, </w:t>
      </w:r>
      <w:r>
        <w:rPr>
          <w:rFonts w:ascii="Times New Roman" w:hAnsi="Times New Roman" w:cs="Times New Roman"/>
          <w:lang w:val="es-ES"/>
        </w:rPr>
        <w:t>de modo que pueda</w:t>
      </w:r>
      <w:r w:rsidRPr="00711896">
        <w:rPr>
          <w:rFonts w:ascii="Times New Roman" w:hAnsi="Times New Roman" w:cs="Times New Roman"/>
          <w:lang w:val="es-ES"/>
        </w:rPr>
        <w:t xml:space="preserve"> mejorar progresivamente mediante la práctica constante. Es evidente que parte del problema radica en la falta de seguridad por parte del estudiante, además de la escasa exposición a la práctica oral. Esta habilidad suele ser la menos desarrollada entre los estudiantes, quienes, a pesar de reconocer la importancia de expresarse claramente en inglés, a menudo carecen de confianza en sus habilidades orales. </w:t>
      </w:r>
      <w:r>
        <w:rPr>
          <w:rFonts w:ascii="Times New Roman" w:hAnsi="Times New Roman" w:cs="Times New Roman"/>
          <w:lang w:val="es-ES"/>
        </w:rPr>
        <w:t>Por ende, e</w:t>
      </w:r>
      <w:r w:rsidRPr="00711896">
        <w:rPr>
          <w:rFonts w:ascii="Times New Roman" w:hAnsi="Times New Roman" w:cs="Times New Roman"/>
          <w:lang w:val="es-ES"/>
        </w:rPr>
        <w:t xml:space="preserve">s </w:t>
      </w:r>
      <w:r>
        <w:rPr>
          <w:rFonts w:ascii="Times New Roman" w:hAnsi="Times New Roman" w:cs="Times New Roman"/>
          <w:lang w:val="es-ES"/>
        </w:rPr>
        <w:t>vital</w:t>
      </w:r>
      <w:r w:rsidRPr="00711896">
        <w:rPr>
          <w:rFonts w:ascii="Times New Roman" w:hAnsi="Times New Roman" w:cs="Times New Roman"/>
          <w:lang w:val="es-ES"/>
        </w:rPr>
        <w:t xml:space="preserve"> que los estudiantes dispongan de estrategias que fomenten su interés en mejorar la habilidad oral (</w:t>
      </w:r>
      <w:r>
        <w:rPr>
          <w:rFonts w:ascii="Times New Roman" w:hAnsi="Times New Roman" w:cs="Times New Roman"/>
          <w:lang w:val="es-ES"/>
        </w:rPr>
        <w:t>ver f</w:t>
      </w:r>
      <w:r w:rsidRPr="00711896">
        <w:rPr>
          <w:rFonts w:ascii="Times New Roman" w:hAnsi="Times New Roman" w:cs="Times New Roman"/>
          <w:lang w:val="es-ES"/>
        </w:rPr>
        <w:t>iguras 3 y 4).</w:t>
      </w:r>
    </w:p>
    <w:p w14:paraId="085CE8BA" w14:textId="77777777" w:rsidR="0089768F" w:rsidRPr="00711896" w:rsidRDefault="0089768F" w:rsidP="0089768F">
      <w:pPr>
        <w:rPr>
          <w:rFonts w:ascii="Times New Roman" w:hAnsi="Times New Roman" w:cs="Times New Roman"/>
          <w:lang w:val="es-ES"/>
        </w:rPr>
      </w:pPr>
    </w:p>
    <w:p w14:paraId="6F58D161" w14:textId="77777777" w:rsidR="0089768F" w:rsidRPr="00711896" w:rsidRDefault="0089768F" w:rsidP="0089768F">
      <w:pPr>
        <w:jc w:val="center"/>
        <w:rPr>
          <w:rFonts w:ascii="Times New Roman" w:hAnsi="Times New Roman" w:cs="Times New Roman"/>
          <w:noProof/>
        </w:rPr>
      </w:pPr>
      <w:r w:rsidRPr="00711896">
        <w:rPr>
          <w:rFonts w:ascii="Times New Roman" w:hAnsi="Times New Roman" w:cs="Times New Roman"/>
          <w:b/>
          <w:bCs/>
        </w:rPr>
        <w:t>Figura 3</w:t>
      </w:r>
      <w:r w:rsidRPr="00711896">
        <w:rPr>
          <w:rFonts w:ascii="Times New Roman" w:hAnsi="Times New Roman" w:cs="Times New Roman"/>
        </w:rPr>
        <w:t>. Importancia de hablar inglés</w:t>
      </w:r>
    </w:p>
    <w:p w14:paraId="3D655DB7" w14:textId="77777777" w:rsidR="0089768F" w:rsidRPr="00711896" w:rsidRDefault="0089768F" w:rsidP="00EC5C08">
      <w:pPr>
        <w:ind w:firstLine="0"/>
        <w:jc w:val="center"/>
        <w:rPr>
          <w:rFonts w:ascii="Times New Roman" w:hAnsi="Times New Roman" w:cs="Times New Roman"/>
        </w:rPr>
      </w:pPr>
      <w:r w:rsidRPr="00711896">
        <w:rPr>
          <w:rFonts w:ascii="Times New Roman" w:hAnsi="Times New Roman" w:cs="Times New Roman"/>
          <w:noProof/>
        </w:rPr>
        <w:drawing>
          <wp:inline distT="0" distB="0" distL="0" distR="0" wp14:anchorId="1B52227F" wp14:editId="10A50B0A">
            <wp:extent cx="5612130" cy="2216150"/>
            <wp:effectExtent l="0" t="0" r="7620" b="0"/>
            <wp:docPr id="16145663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66394" name=""/>
                    <pic:cNvPicPr/>
                  </pic:nvPicPr>
                  <pic:blipFill>
                    <a:blip r:embed="rId10"/>
                    <a:stretch>
                      <a:fillRect/>
                    </a:stretch>
                  </pic:blipFill>
                  <pic:spPr>
                    <a:xfrm>
                      <a:off x="0" y="0"/>
                      <a:ext cx="5612130" cy="2216150"/>
                    </a:xfrm>
                    <a:prstGeom prst="rect">
                      <a:avLst/>
                    </a:prstGeom>
                  </pic:spPr>
                </pic:pic>
              </a:graphicData>
            </a:graphic>
          </wp:inline>
        </w:drawing>
      </w:r>
    </w:p>
    <w:p w14:paraId="74C90979" w14:textId="77777777" w:rsidR="0089768F" w:rsidRPr="00711896" w:rsidRDefault="0089768F" w:rsidP="0089768F">
      <w:pPr>
        <w:jc w:val="center"/>
        <w:rPr>
          <w:rFonts w:ascii="Times New Roman" w:hAnsi="Times New Roman" w:cs="Times New Roman"/>
        </w:rPr>
      </w:pPr>
      <w:r w:rsidRPr="00711896">
        <w:rPr>
          <w:rFonts w:ascii="Times New Roman" w:hAnsi="Times New Roman" w:cs="Times New Roman"/>
        </w:rPr>
        <w:t>Fuente: Elaboración propia</w:t>
      </w:r>
    </w:p>
    <w:p w14:paraId="3BA1A3A7" w14:textId="77777777" w:rsidR="00EC5C08" w:rsidRPr="00711896" w:rsidRDefault="00EC5C08" w:rsidP="0089768F">
      <w:pPr>
        <w:rPr>
          <w:rFonts w:ascii="Times New Roman" w:hAnsi="Times New Roman" w:cs="Times New Roman"/>
        </w:rPr>
      </w:pPr>
    </w:p>
    <w:p w14:paraId="66BADAC8" w14:textId="77777777" w:rsidR="0089768F" w:rsidRPr="00711896" w:rsidRDefault="0089768F" w:rsidP="0089768F">
      <w:pPr>
        <w:jc w:val="center"/>
        <w:rPr>
          <w:rFonts w:ascii="Times New Roman" w:hAnsi="Times New Roman" w:cs="Times New Roman"/>
        </w:rPr>
      </w:pPr>
      <w:r w:rsidRPr="00711896">
        <w:rPr>
          <w:rFonts w:ascii="Times New Roman" w:hAnsi="Times New Roman" w:cs="Times New Roman"/>
          <w:b/>
          <w:bCs/>
        </w:rPr>
        <w:t>Figura 4</w:t>
      </w:r>
      <w:r w:rsidRPr="00711896">
        <w:rPr>
          <w:rFonts w:ascii="Times New Roman" w:hAnsi="Times New Roman" w:cs="Times New Roman"/>
        </w:rPr>
        <w:t>. Importancia de hablar inglés para el desarrollo laboral</w:t>
      </w:r>
    </w:p>
    <w:p w14:paraId="29682863" w14:textId="77777777" w:rsidR="0089768F" w:rsidRPr="00711896" w:rsidRDefault="0089768F" w:rsidP="00EC5C08">
      <w:pPr>
        <w:ind w:firstLine="0"/>
        <w:rPr>
          <w:rFonts w:ascii="Times New Roman" w:hAnsi="Times New Roman" w:cs="Times New Roman"/>
        </w:rPr>
      </w:pPr>
      <w:r w:rsidRPr="00711896">
        <w:rPr>
          <w:rFonts w:ascii="Times New Roman" w:hAnsi="Times New Roman" w:cs="Times New Roman"/>
          <w:noProof/>
        </w:rPr>
        <w:drawing>
          <wp:inline distT="0" distB="0" distL="0" distR="0" wp14:anchorId="2231A09F" wp14:editId="40AE749A">
            <wp:extent cx="5612130" cy="2222500"/>
            <wp:effectExtent l="0" t="0" r="7620" b="6350"/>
            <wp:docPr id="15353695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69511" name=""/>
                    <pic:cNvPicPr/>
                  </pic:nvPicPr>
                  <pic:blipFill>
                    <a:blip r:embed="rId11"/>
                    <a:stretch>
                      <a:fillRect/>
                    </a:stretch>
                  </pic:blipFill>
                  <pic:spPr>
                    <a:xfrm>
                      <a:off x="0" y="0"/>
                      <a:ext cx="5612130" cy="2222500"/>
                    </a:xfrm>
                    <a:prstGeom prst="rect">
                      <a:avLst/>
                    </a:prstGeom>
                  </pic:spPr>
                </pic:pic>
              </a:graphicData>
            </a:graphic>
          </wp:inline>
        </w:drawing>
      </w:r>
    </w:p>
    <w:p w14:paraId="1BE22FDD" w14:textId="77777777" w:rsidR="0089768F" w:rsidRPr="00711896" w:rsidRDefault="0089768F" w:rsidP="0089768F">
      <w:pPr>
        <w:jc w:val="center"/>
        <w:rPr>
          <w:rFonts w:ascii="Times New Roman" w:hAnsi="Times New Roman" w:cs="Times New Roman"/>
        </w:rPr>
      </w:pPr>
      <w:r w:rsidRPr="00711896">
        <w:rPr>
          <w:rFonts w:ascii="Times New Roman" w:hAnsi="Times New Roman" w:cs="Times New Roman"/>
        </w:rPr>
        <w:t>Fuente: Elaboración propia</w:t>
      </w:r>
    </w:p>
    <w:p w14:paraId="3D2F9B35" w14:textId="77777777" w:rsidR="0089768F" w:rsidRPr="00711896" w:rsidRDefault="0089768F" w:rsidP="0089768F">
      <w:pPr>
        <w:ind w:firstLine="708"/>
        <w:rPr>
          <w:rFonts w:ascii="Times New Roman" w:hAnsi="Times New Roman" w:cs="Times New Roman"/>
          <w:lang w:val="es-ES"/>
        </w:rPr>
      </w:pPr>
      <w:r>
        <w:rPr>
          <w:rFonts w:ascii="Times New Roman" w:hAnsi="Times New Roman" w:cs="Times New Roman"/>
          <w:lang w:val="es-ES"/>
        </w:rPr>
        <w:lastRenderedPageBreak/>
        <w:t>Asimismo, s</w:t>
      </w:r>
      <w:r w:rsidRPr="00711896">
        <w:rPr>
          <w:rFonts w:ascii="Times New Roman" w:hAnsi="Times New Roman" w:cs="Times New Roman"/>
          <w:lang w:val="es-ES"/>
        </w:rPr>
        <w:t>e identificó que la principal área de oportunidad radica en que los estudiantes manifestaron no haber utilizado ninguna aplicación para practicar entrevistas laborales en inglés. Esto pone de manifiesto la carencia de una herramienta que les proporcione la práctica verbal necesaria para mantener conversaciones profesionales fluidas en inglés con este propósito específico (</w:t>
      </w:r>
      <w:r>
        <w:rPr>
          <w:rFonts w:ascii="Times New Roman" w:hAnsi="Times New Roman" w:cs="Times New Roman"/>
          <w:lang w:val="es-ES"/>
        </w:rPr>
        <w:t>f</w:t>
      </w:r>
      <w:r w:rsidRPr="00711896">
        <w:rPr>
          <w:rFonts w:ascii="Times New Roman" w:hAnsi="Times New Roman" w:cs="Times New Roman"/>
          <w:lang w:val="es-ES"/>
        </w:rPr>
        <w:t>igura 5).</w:t>
      </w:r>
    </w:p>
    <w:p w14:paraId="66620D21" w14:textId="77777777" w:rsidR="0089768F" w:rsidRPr="00711896" w:rsidRDefault="0089768F" w:rsidP="0089768F">
      <w:pPr>
        <w:rPr>
          <w:rFonts w:ascii="Times New Roman" w:hAnsi="Times New Roman" w:cs="Times New Roman"/>
          <w:lang w:val="es-ES"/>
        </w:rPr>
      </w:pPr>
    </w:p>
    <w:p w14:paraId="5A9E92C3" w14:textId="77777777" w:rsidR="0089768F" w:rsidRPr="00711896" w:rsidRDefault="0089768F" w:rsidP="0089768F">
      <w:pPr>
        <w:jc w:val="center"/>
        <w:rPr>
          <w:rFonts w:ascii="Times New Roman" w:hAnsi="Times New Roman" w:cs="Times New Roman"/>
          <w:noProof/>
        </w:rPr>
      </w:pPr>
      <w:r w:rsidRPr="00711896">
        <w:rPr>
          <w:rFonts w:ascii="Times New Roman" w:hAnsi="Times New Roman" w:cs="Times New Roman"/>
          <w:b/>
          <w:bCs/>
        </w:rPr>
        <w:t>Figura 5.</w:t>
      </w:r>
      <w:r w:rsidRPr="00711896">
        <w:rPr>
          <w:rFonts w:ascii="Times New Roman" w:hAnsi="Times New Roman" w:cs="Times New Roman"/>
        </w:rPr>
        <w:t xml:space="preserve"> Uso de tecnología para practicar inglés</w:t>
      </w:r>
    </w:p>
    <w:p w14:paraId="107132A3" w14:textId="77777777" w:rsidR="0089768F" w:rsidRPr="00711896" w:rsidRDefault="0089768F" w:rsidP="0089768F">
      <w:pPr>
        <w:rPr>
          <w:rFonts w:ascii="Times New Roman" w:hAnsi="Times New Roman" w:cs="Times New Roman"/>
        </w:rPr>
      </w:pPr>
      <w:r w:rsidRPr="00711896">
        <w:rPr>
          <w:rFonts w:ascii="Times New Roman" w:hAnsi="Times New Roman" w:cs="Times New Roman"/>
          <w:noProof/>
        </w:rPr>
        <w:drawing>
          <wp:inline distT="0" distB="0" distL="0" distR="0" wp14:anchorId="40561701" wp14:editId="41BD5475">
            <wp:extent cx="5612130" cy="2460625"/>
            <wp:effectExtent l="0" t="0" r="1270" b="3175"/>
            <wp:docPr id="12371931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93130" name=""/>
                    <pic:cNvPicPr/>
                  </pic:nvPicPr>
                  <pic:blipFill>
                    <a:blip r:embed="rId12"/>
                    <a:stretch>
                      <a:fillRect/>
                    </a:stretch>
                  </pic:blipFill>
                  <pic:spPr>
                    <a:xfrm>
                      <a:off x="0" y="0"/>
                      <a:ext cx="5612130" cy="2460625"/>
                    </a:xfrm>
                    <a:prstGeom prst="rect">
                      <a:avLst/>
                    </a:prstGeom>
                  </pic:spPr>
                </pic:pic>
              </a:graphicData>
            </a:graphic>
          </wp:inline>
        </w:drawing>
      </w:r>
    </w:p>
    <w:p w14:paraId="61B04AFD" w14:textId="77777777" w:rsidR="0089768F" w:rsidRPr="00711896" w:rsidRDefault="0089768F" w:rsidP="0089768F">
      <w:pPr>
        <w:jc w:val="center"/>
        <w:rPr>
          <w:rFonts w:ascii="Times New Roman" w:hAnsi="Times New Roman" w:cs="Times New Roman"/>
        </w:rPr>
      </w:pPr>
      <w:r w:rsidRPr="00711896">
        <w:rPr>
          <w:rFonts w:ascii="Times New Roman" w:hAnsi="Times New Roman" w:cs="Times New Roman"/>
        </w:rPr>
        <w:t>Fuente: Elaboración propia</w:t>
      </w:r>
    </w:p>
    <w:p w14:paraId="188C8669" w14:textId="77777777" w:rsidR="0089768F" w:rsidRPr="00711896" w:rsidRDefault="0089768F" w:rsidP="0089768F">
      <w:pPr>
        <w:ind w:firstLine="708"/>
        <w:rPr>
          <w:rFonts w:ascii="Times New Roman" w:hAnsi="Times New Roman" w:cs="Times New Roman"/>
          <w:lang w:val="es-ES"/>
        </w:rPr>
      </w:pPr>
      <w:r>
        <w:rPr>
          <w:rFonts w:ascii="Times New Roman" w:hAnsi="Times New Roman" w:cs="Times New Roman"/>
          <w:lang w:val="es-ES"/>
        </w:rPr>
        <w:t>Con base</w:t>
      </w:r>
      <w:r w:rsidRPr="00711896">
        <w:rPr>
          <w:rFonts w:ascii="Times New Roman" w:hAnsi="Times New Roman" w:cs="Times New Roman"/>
          <w:lang w:val="es-ES"/>
        </w:rPr>
        <w:t xml:space="preserve"> en el análisis de la información recabada mediante el instrumento anterior, se evidencia la necesidad de contar con una herramienta económica y adaptable al tiempo del estudiante que complemente la enseñanza en el aula, y así dominar las habilidades lingüísticas de escucha y habla en el idioma inglés. Esto es </w:t>
      </w:r>
      <w:r>
        <w:rPr>
          <w:rFonts w:ascii="Times New Roman" w:hAnsi="Times New Roman" w:cs="Times New Roman"/>
          <w:lang w:val="es-ES"/>
        </w:rPr>
        <w:t>indispensable</w:t>
      </w:r>
      <w:r w:rsidRPr="00711896">
        <w:rPr>
          <w:rFonts w:ascii="Times New Roman" w:hAnsi="Times New Roman" w:cs="Times New Roman"/>
          <w:lang w:val="es-ES"/>
        </w:rPr>
        <w:t xml:space="preserve"> para que los estudiantes se conviertan en profesionistas mejor preparados y equipados con una de las habilidades esenciales para el campo laboral: el dominio de un segundo idioma.</w:t>
      </w:r>
    </w:p>
    <w:p w14:paraId="1C0FAAD6" w14:textId="77777777" w:rsidR="0089768F" w:rsidRPr="0089684C" w:rsidRDefault="0089768F" w:rsidP="0089684C">
      <w:pPr>
        <w:rPr>
          <w:rFonts w:ascii="Times New Roman" w:hAnsi="Times New Roman" w:cs="Times New Roman"/>
        </w:rPr>
      </w:pPr>
    </w:p>
    <w:p w14:paraId="6F73703E" w14:textId="6F2F12AE" w:rsidR="004B7E19" w:rsidRPr="00E05137" w:rsidRDefault="004B7E19" w:rsidP="00AA4FA3">
      <w:pPr>
        <w:ind w:firstLine="0"/>
        <w:jc w:val="center"/>
        <w:rPr>
          <w:rFonts w:ascii="Times New Roman" w:hAnsi="Times New Roman" w:cs="Times New Roman"/>
          <w:b/>
          <w:bCs/>
          <w:sz w:val="28"/>
          <w:szCs w:val="28"/>
          <w:lang w:val="es-ES"/>
        </w:rPr>
      </w:pPr>
      <w:r w:rsidRPr="00E05137">
        <w:rPr>
          <w:rFonts w:ascii="Times New Roman" w:hAnsi="Times New Roman" w:cs="Times New Roman"/>
          <w:b/>
          <w:bCs/>
          <w:sz w:val="28"/>
          <w:szCs w:val="28"/>
          <w:lang w:val="es-ES"/>
        </w:rPr>
        <w:t>Intervención con prototipo</w:t>
      </w:r>
    </w:p>
    <w:p w14:paraId="141A22B5" w14:textId="77777777" w:rsidR="0089768F" w:rsidRPr="00711896" w:rsidRDefault="0089768F" w:rsidP="0089768F">
      <w:pPr>
        <w:ind w:firstLine="708"/>
        <w:rPr>
          <w:rFonts w:ascii="Times New Roman" w:hAnsi="Times New Roman" w:cs="Times New Roman"/>
          <w:lang w:val="es-ES"/>
        </w:rPr>
      </w:pPr>
      <w:r w:rsidRPr="00711896">
        <w:rPr>
          <w:rFonts w:ascii="Times New Roman" w:hAnsi="Times New Roman" w:cs="Times New Roman"/>
          <w:lang w:val="es-ES"/>
        </w:rPr>
        <w:t xml:space="preserve">En </w:t>
      </w:r>
      <w:r>
        <w:rPr>
          <w:rFonts w:ascii="Times New Roman" w:hAnsi="Times New Roman" w:cs="Times New Roman"/>
          <w:lang w:val="es-ES"/>
        </w:rPr>
        <w:t xml:space="preserve">cuanto a </w:t>
      </w:r>
      <w:r w:rsidRPr="00711896">
        <w:rPr>
          <w:rFonts w:ascii="Times New Roman" w:hAnsi="Times New Roman" w:cs="Times New Roman"/>
          <w:lang w:val="es-ES"/>
        </w:rPr>
        <w:t>los resultados de la presentación del prototipo, los datos recopilados a través de cuatro instrumentos diferentes reflejan una aceptación general positiva de la aplicación, al mismo tiempo que señalan áreas de oportunidad que deben considerarse durante la fase de programación de la aplicación.</w:t>
      </w:r>
    </w:p>
    <w:p w14:paraId="0BE3CC6B" w14:textId="5DF827C2" w:rsidR="00572AFB" w:rsidRDefault="00572AFB" w:rsidP="0089684C">
      <w:pPr>
        <w:rPr>
          <w:rFonts w:ascii="Times New Roman" w:hAnsi="Times New Roman" w:cs="Times New Roman"/>
        </w:rPr>
      </w:pPr>
    </w:p>
    <w:p w14:paraId="6CE65EFB" w14:textId="77777777" w:rsidR="00EC5C08" w:rsidRDefault="00EC5C08" w:rsidP="0089684C">
      <w:pPr>
        <w:rPr>
          <w:rFonts w:ascii="Times New Roman" w:hAnsi="Times New Roman" w:cs="Times New Roman"/>
        </w:rPr>
      </w:pPr>
    </w:p>
    <w:p w14:paraId="1BCB614F" w14:textId="075DBD53" w:rsidR="00E05137" w:rsidRPr="00CE4C73" w:rsidRDefault="00E05137" w:rsidP="00EC5C08">
      <w:pPr>
        <w:pStyle w:val="Subttulo"/>
        <w:spacing w:before="240" w:after="0"/>
        <w:ind w:firstLine="708"/>
        <w:jc w:val="center"/>
        <w:rPr>
          <w:rFonts w:ascii="Times New Roman" w:hAnsi="Times New Roman" w:cs="Times New Roman"/>
          <w:b/>
          <w:bCs/>
          <w:color w:val="auto"/>
          <w:sz w:val="24"/>
          <w:szCs w:val="24"/>
          <w:lang w:val="es-ES"/>
        </w:rPr>
      </w:pPr>
      <w:r w:rsidRPr="00CE4C73">
        <w:rPr>
          <w:rFonts w:ascii="Times New Roman" w:hAnsi="Times New Roman" w:cs="Times New Roman"/>
          <w:b/>
          <w:bCs/>
          <w:color w:val="auto"/>
          <w:sz w:val="24"/>
          <w:szCs w:val="24"/>
          <w:lang w:val="es-ES"/>
        </w:rPr>
        <w:lastRenderedPageBreak/>
        <w:t xml:space="preserve">Evaluación de </w:t>
      </w:r>
      <w:r w:rsidR="0089768F">
        <w:rPr>
          <w:rFonts w:ascii="Times New Roman" w:hAnsi="Times New Roman" w:cs="Times New Roman"/>
          <w:b/>
          <w:bCs/>
          <w:color w:val="auto"/>
          <w:sz w:val="24"/>
          <w:szCs w:val="24"/>
          <w:lang w:val="es-ES"/>
        </w:rPr>
        <w:t>u</w:t>
      </w:r>
      <w:r w:rsidRPr="00CE4C73">
        <w:rPr>
          <w:rFonts w:ascii="Times New Roman" w:hAnsi="Times New Roman" w:cs="Times New Roman"/>
          <w:b/>
          <w:bCs/>
          <w:color w:val="auto"/>
          <w:sz w:val="24"/>
          <w:szCs w:val="24"/>
          <w:lang w:val="es-ES"/>
        </w:rPr>
        <w:t>sabilidad (</w:t>
      </w:r>
      <w:proofErr w:type="spellStart"/>
      <w:r w:rsidRPr="0089768F">
        <w:rPr>
          <w:rFonts w:ascii="Times New Roman" w:hAnsi="Times New Roman" w:cs="Times New Roman"/>
          <w:b/>
          <w:bCs/>
          <w:i/>
          <w:iCs/>
          <w:color w:val="auto"/>
          <w:sz w:val="24"/>
          <w:szCs w:val="24"/>
          <w:lang w:val="es-ES"/>
        </w:rPr>
        <w:t>usability</w:t>
      </w:r>
      <w:proofErr w:type="spellEnd"/>
      <w:r w:rsidRPr="00CE4C73">
        <w:rPr>
          <w:rFonts w:ascii="Times New Roman" w:hAnsi="Times New Roman" w:cs="Times New Roman"/>
          <w:b/>
          <w:bCs/>
          <w:color w:val="auto"/>
          <w:sz w:val="24"/>
          <w:szCs w:val="24"/>
          <w:lang w:val="es-ES"/>
        </w:rPr>
        <w:t xml:space="preserve">) del </w:t>
      </w:r>
      <w:r w:rsidR="0089768F">
        <w:rPr>
          <w:rFonts w:ascii="Times New Roman" w:hAnsi="Times New Roman" w:cs="Times New Roman"/>
          <w:b/>
          <w:bCs/>
          <w:color w:val="auto"/>
          <w:sz w:val="24"/>
          <w:szCs w:val="24"/>
          <w:lang w:val="es-ES"/>
        </w:rPr>
        <w:t>p</w:t>
      </w:r>
      <w:r w:rsidRPr="00CE4C73">
        <w:rPr>
          <w:rFonts w:ascii="Times New Roman" w:hAnsi="Times New Roman" w:cs="Times New Roman"/>
          <w:b/>
          <w:bCs/>
          <w:color w:val="auto"/>
          <w:sz w:val="24"/>
          <w:szCs w:val="24"/>
          <w:lang w:val="es-ES"/>
        </w:rPr>
        <w:t>rototipo App SpeechBuddy</w:t>
      </w:r>
    </w:p>
    <w:p w14:paraId="5C240ED7" w14:textId="77777777" w:rsidR="0089768F" w:rsidRDefault="0089768F" w:rsidP="0089768F">
      <w:pPr>
        <w:ind w:firstLine="708"/>
        <w:rPr>
          <w:rFonts w:ascii="Times New Roman" w:hAnsi="Times New Roman" w:cs="Times New Roman"/>
          <w:lang w:val="es-ES"/>
        </w:rPr>
      </w:pPr>
      <w:r w:rsidRPr="00711896">
        <w:rPr>
          <w:rFonts w:ascii="Times New Roman" w:hAnsi="Times New Roman" w:cs="Times New Roman"/>
          <w:lang w:val="es-ES"/>
        </w:rPr>
        <w:t>En el primer instrumento, se evaluaron las variables de eficiencia, facilidad de aprendizaje y satisfacción. Según los resultados obtenidos, el 50</w:t>
      </w:r>
      <w:r>
        <w:rPr>
          <w:rFonts w:ascii="Times New Roman" w:hAnsi="Times New Roman" w:cs="Times New Roman"/>
          <w:lang w:val="es-ES"/>
        </w:rPr>
        <w:t xml:space="preserve"> %</w:t>
      </w:r>
      <w:r w:rsidRPr="00711896">
        <w:rPr>
          <w:rFonts w:ascii="Times New Roman" w:hAnsi="Times New Roman" w:cs="Times New Roman"/>
          <w:lang w:val="es-ES"/>
        </w:rPr>
        <w:t xml:space="preserve"> de los usuarios consideró que la aplicación siempre es eficiente, mientras que el 64.5</w:t>
      </w:r>
      <w:r>
        <w:rPr>
          <w:rFonts w:ascii="Times New Roman" w:hAnsi="Times New Roman" w:cs="Times New Roman"/>
          <w:lang w:val="es-ES"/>
        </w:rPr>
        <w:t xml:space="preserve"> %</w:t>
      </w:r>
      <w:r w:rsidRPr="00711896">
        <w:rPr>
          <w:rFonts w:ascii="Times New Roman" w:hAnsi="Times New Roman" w:cs="Times New Roman"/>
          <w:lang w:val="es-ES"/>
        </w:rPr>
        <w:t xml:space="preserve"> opinó que la facilidad de aprendizaje siempre se da en la aplicación. Además, el 56</w:t>
      </w:r>
      <w:r>
        <w:rPr>
          <w:rFonts w:ascii="Times New Roman" w:hAnsi="Times New Roman" w:cs="Times New Roman"/>
          <w:lang w:val="es-ES"/>
        </w:rPr>
        <w:t xml:space="preserve"> %</w:t>
      </w:r>
      <w:r w:rsidRPr="00711896">
        <w:rPr>
          <w:rFonts w:ascii="Times New Roman" w:hAnsi="Times New Roman" w:cs="Times New Roman"/>
          <w:lang w:val="es-ES"/>
        </w:rPr>
        <w:t xml:space="preserve"> expresó estar completamente satisfecho con la aplicación.</w:t>
      </w:r>
    </w:p>
    <w:p w14:paraId="6E5A458A" w14:textId="77777777" w:rsidR="0089768F" w:rsidRPr="00711896" w:rsidRDefault="0089768F" w:rsidP="0089768F">
      <w:pPr>
        <w:ind w:firstLine="708"/>
        <w:rPr>
          <w:rFonts w:ascii="Times New Roman" w:hAnsi="Times New Roman" w:cs="Times New Roman"/>
          <w:lang w:val="es-ES"/>
        </w:rPr>
      </w:pPr>
      <w:r w:rsidRPr="00711896">
        <w:rPr>
          <w:rFonts w:ascii="Times New Roman" w:hAnsi="Times New Roman" w:cs="Times New Roman"/>
          <w:lang w:val="es-ES"/>
        </w:rPr>
        <w:t xml:space="preserve">Algunos valores bajos obtenidos en la evaluación pueden atribuirse a funciones que aún no están habilitadas debido a que se trata de un prototipo, como el sonido. Sin embargo, es importante destacar algunos datos relevantes, como la posibilidad de elegir opciones del menú mediante la tecleada y la sugerencia de incluir una función de </w:t>
      </w:r>
      <w:r w:rsidRPr="0072409D">
        <w:rPr>
          <w:rFonts w:ascii="Times New Roman" w:hAnsi="Times New Roman" w:cs="Times New Roman"/>
          <w:i/>
          <w:iCs/>
          <w:lang w:val="es-ES"/>
        </w:rPr>
        <w:t>deshacer</w:t>
      </w:r>
      <w:r w:rsidRPr="00711896">
        <w:rPr>
          <w:rFonts w:ascii="Times New Roman" w:hAnsi="Times New Roman" w:cs="Times New Roman"/>
          <w:lang w:val="es-ES"/>
        </w:rPr>
        <w:t>.</w:t>
      </w:r>
    </w:p>
    <w:p w14:paraId="454EDDBF" w14:textId="77777777" w:rsidR="0089768F" w:rsidRDefault="0089768F" w:rsidP="00EC5C08">
      <w:pPr>
        <w:pStyle w:val="Subttulo"/>
        <w:spacing w:after="0"/>
        <w:ind w:firstLine="708"/>
        <w:jc w:val="center"/>
        <w:rPr>
          <w:rFonts w:ascii="Times New Roman" w:hAnsi="Times New Roman" w:cs="Times New Roman"/>
          <w:b/>
          <w:bCs/>
          <w:color w:val="auto"/>
          <w:sz w:val="24"/>
          <w:szCs w:val="24"/>
          <w:lang w:val="es-ES"/>
        </w:rPr>
      </w:pPr>
    </w:p>
    <w:p w14:paraId="1F0BF1C3" w14:textId="6F9514E1" w:rsidR="00E05137" w:rsidRPr="00CE4C73" w:rsidRDefault="00E05137" w:rsidP="00EC5C08">
      <w:pPr>
        <w:pStyle w:val="Subttulo"/>
        <w:spacing w:after="0"/>
        <w:ind w:firstLine="708"/>
        <w:jc w:val="center"/>
        <w:rPr>
          <w:rFonts w:ascii="Times New Roman" w:hAnsi="Times New Roman" w:cs="Times New Roman"/>
          <w:b/>
          <w:bCs/>
          <w:color w:val="auto"/>
          <w:sz w:val="24"/>
          <w:szCs w:val="24"/>
          <w:lang w:val="es-ES"/>
        </w:rPr>
      </w:pPr>
      <w:r w:rsidRPr="00CE4C73">
        <w:rPr>
          <w:rFonts w:ascii="Times New Roman" w:hAnsi="Times New Roman" w:cs="Times New Roman"/>
          <w:b/>
          <w:bCs/>
          <w:color w:val="auto"/>
          <w:sz w:val="24"/>
          <w:szCs w:val="24"/>
          <w:lang w:val="es-ES"/>
        </w:rPr>
        <w:t xml:space="preserve">Estudio </w:t>
      </w:r>
      <w:proofErr w:type="spellStart"/>
      <w:r w:rsidRPr="00CE4C73">
        <w:rPr>
          <w:rFonts w:ascii="Times New Roman" w:hAnsi="Times New Roman" w:cs="Times New Roman"/>
          <w:b/>
          <w:bCs/>
          <w:color w:val="auto"/>
          <w:sz w:val="24"/>
          <w:szCs w:val="24"/>
          <w:lang w:val="es-ES"/>
        </w:rPr>
        <w:t>Card</w:t>
      </w:r>
      <w:proofErr w:type="spellEnd"/>
      <w:r w:rsidRPr="00CE4C73">
        <w:rPr>
          <w:rFonts w:ascii="Times New Roman" w:hAnsi="Times New Roman" w:cs="Times New Roman"/>
          <w:b/>
          <w:bCs/>
          <w:color w:val="auto"/>
          <w:sz w:val="24"/>
          <w:szCs w:val="24"/>
          <w:lang w:val="es-ES"/>
        </w:rPr>
        <w:t xml:space="preserve"> </w:t>
      </w:r>
      <w:proofErr w:type="spellStart"/>
      <w:r w:rsidRPr="00CE4C73">
        <w:rPr>
          <w:rFonts w:ascii="Times New Roman" w:hAnsi="Times New Roman" w:cs="Times New Roman"/>
          <w:b/>
          <w:bCs/>
          <w:color w:val="auto"/>
          <w:sz w:val="24"/>
          <w:szCs w:val="24"/>
          <w:lang w:val="es-ES"/>
        </w:rPr>
        <w:t>Sorting</w:t>
      </w:r>
      <w:proofErr w:type="spellEnd"/>
      <w:r w:rsidRPr="00CE4C73">
        <w:rPr>
          <w:rFonts w:ascii="Times New Roman" w:hAnsi="Times New Roman" w:cs="Times New Roman"/>
          <w:b/>
          <w:bCs/>
          <w:color w:val="auto"/>
          <w:sz w:val="24"/>
          <w:szCs w:val="24"/>
          <w:lang w:val="es-ES"/>
        </w:rPr>
        <w:t xml:space="preserve"> para organización de contenidos</w:t>
      </w:r>
    </w:p>
    <w:p w14:paraId="2063AAAA" w14:textId="77777777" w:rsidR="0089768F" w:rsidRPr="00711896" w:rsidRDefault="0089768F" w:rsidP="0089768F">
      <w:pPr>
        <w:ind w:firstLine="708"/>
        <w:rPr>
          <w:rFonts w:ascii="Times New Roman" w:hAnsi="Times New Roman" w:cs="Times New Roman"/>
          <w:lang w:val="es-ES"/>
        </w:rPr>
      </w:pPr>
      <w:r w:rsidRPr="00711896">
        <w:rPr>
          <w:rFonts w:ascii="Times New Roman" w:hAnsi="Times New Roman" w:cs="Times New Roman"/>
          <w:lang w:val="es-ES"/>
        </w:rPr>
        <w:t xml:space="preserve">El segundo instrumento permitió conocer cómo los usuarios esperan que estén organizados los elementos dentro de la aplicación móvil. Los participantes debían clasificar las tarjetas con los nombres de los elementos en las categorías que consideraban más apropiadas para una mejor organización dentro de la aplicación. Los resultados de este estudio muestran que la mayoría de los estudiantes organizaron los contenidos según las categorías presentadas, </w:t>
      </w:r>
      <w:r>
        <w:rPr>
          <w:rFonts w:ascii="Times New Roman" w:hAnsi="Times New Roman" w:cs="Times New Roman"/>
          <w:lang w:val="es-ES"/>
        </w:rPr>
        <w:t>lo que coincide</w:t>
      </w:r>
      <w:r w:rsidRPr="00711896">
        <w:rPr>
          <w:rFonts w:ascii="Times New Roman" w:hAnsi="Times New Roman" w:cs="Times New Roman"/>
          <w:lang w:val="es-ES"/>
        </w:rPr>
        <w:t xml:space="preserve"> con la estructura con la que se diseñó la aplicación. Sin embargo, aquellos resultados que se colocaron en otras categorías se consideraron como un punto de vista alternativo para la organización cuando se programe la aplicación (</w:t>
      </w:r>
      <w:r>
        <w:rPr>
          <w:rFonts w:ascii="Times New Roman" w:hAnsi="Times New Roman" w:cs="Times New Roman"/>
          <w:lang w:val="es-ES"/>
        </w:rPr>
        <w:t>f</w:t>
      </w:r>
      <w:r w:rsidRPr="00711896">
        <w:rPr>
          <w:rFonts w:ascii="Times New Roman" w:hAnsi="Times New Roman" w:cs="Times New Roman"/>
          <w:lang w:val="es-ES"/>
        </w:rPr>
        <w:t>igura 6).</w:t>
      </w:r>
    </w:p>
    <w:p w14:paraId="41DC5ADD" w14:textId="77777777" w:rsidR="0049123D" w:rsidRDefault="0049123D" w:rsidP="0049123D">
      <w:pPr>
        <w:ind w:firstLine="708"/>
        <w:rPr>
          <w:rFonts w:ascii="Times New Roman" w:hAnsi="Times New Roman" w:cs="Times New Roman"/>
        </w:rPr>
      </w:pPr>
    </w:p>
    <w:p w14:paraId="7ECF61FE" w14:textId="77777777" w:rsidR="00EC5C08" w:rsidRDefault="00EC5C08" w:rsidP="0049123D">
      <w:pPr>
        <w:ind w:firstLine="708"/>
        <w:rPr>
          <w:rFonts w:ascii="Times New Roman" w:hAnsi="Times New Roman" w:cs="Times New Roman"/>
        </w:rPr>
      </w:pPr>
    </w:p>
    <w:p w14:paraId="187C9586" w14:textId="77777777" w:rsidR="00EC5C08" w:rsidRDefault="00EC5C08" w:rsidP="0049123D">
      <w:pPr>
        <w:ind w:firstLine="708"/>
        <w:rPr>
          <w:rFonts w:ascii="Times New Roman" w:hAnsi="Times New Roman" w:cs="Times New Roman"/>
        </w:rPr>
      </w:pPr>
    </w:p>
    <w:p w14:paraId="365A48B7" w14:textId="77777777" w:rsidR="00EC5C08" w:rsidRDefault="00EC5C08" w:rsidP="0049123D">
      <w:pPr>
        <w:ind w:firstLine="708"/>
        <w:rPr>
          <w:rFonts w:ascii="Times New Roman" w:hAnsi="Times New Roman" w:cs="Times New Roman"/>
        </w:rPr>
      </w:pPr>
    </w:p>
    <w:p w14:paraId="7F628EDF" w14:textId="77777777" w:rsidR="00EC5C08" w:rsidRDefault="00EC5C08" w:rsidP="0049123D">
      <w:pPr>
        <w:ind w:firstLine="708"/>
        <w:rPr>
          <w:rFonts w:ascii="Times New Roman" w:hAnsi="Times New Roman" w:cs="Times New Roman"/>
        </w:rPr>
      </w:pPr>
    </w:p>
    <w:p w14:paraId="171FB756" w14:textId="77777777" w:rsidR="00EC5C08" w:rsidRDefault="00EC5C08" w:rsidP="0049123D">
      <w:pPr>
        <w:ind w:firstLine="708"/>
        <w:rPr>
          <w:rFonts w:ascii="Times New Roman" w:hAnsi="Times New Roman" w:cs="Times New Roman"/>
        </w:rPr>
      </w:pPr>
    </w:p>
    <w:p w14:paraId="5A9A09F1" w14:textId="77777777" w:rsidR="00EC5C08" w:rsidRDefault="00EC5C08" w:rsidP="0049123D">
      <w:pPr>
        <w:ind w:firstLine="708"/>
        <w:rPr>
          <w:rFonts w:ascii="Times New Roman" w:hAnsi="Times New Roman" w:cs="Times New Roman"/>
        </w:rPr>
      </w:pPr>
    </w:p>
    <w:p w14:paraId="52C3DE65" w14:textId="77777777" w:rsidR="00EC5C08" w:rsidRDefault="00EC5C08" w:rsidP="0049123D">
      <w:pPr>
        <w:ind w:firstLine="708"/>
        <w:rPr>
          <w:rFonts w:ascii="Times New Roman" w:hAnsi="Times New Roman" w:cs="Times New Roman"/>
        </w:rPr>
      </w:pPr>
    </w:p>
    <w:p w14:paraId="5811E2A8" w14:textId="77777777" w:rsidR="00EC5C08" w:rsidRDefault="00EC5C08" w:rsidP="0049123D">
      <w:pPr>
        <w:ind w:firstLine="708"/>
        <w:rPr>
          <w:rFonts w:ascii="Times New Roman" w:hAnsi="Times New Roman" w:cs="Times New Roman"/>
        </w:rPr>
      </w:pPr>
    </w:p>
    <w:p w14:paraId="191C6AC4" w14:textId="77777777" w:rsidR="00EC5C08" w:rsidRDefault="00EC5C08" w:rsidP="0049123D">
      <w:pPr>
        <w:ind w:firstLine="708"/>
        <w:rPr>
          <w:rFonts w:ascii="Times New Roman" w:hAnsi="Times New Roman" w:cs="Times New Roman"/>
        </w:rPr>
      </w:pPr>
    </w:p>
    <w:p w14:paraId="46B7B18C" w14:textId="1246C410" w:rsidR="0049123D" w:rsidRPr="001A208B" w:rsidRDefault="0049123D" w:rsidP="00EC5C08">
      <w:pPr>
        <w:ind w:firstLine="0"/>
        <w:jc w:val="center"/>
        <w:rPr>
          <w:rFonts w:ascii="Times New Roman" w:hAnsi="Times New Roman" w:cs="Times New Roman"/>
          <w:i/>
          <w:iCs/>
        </w:rPr>
      </w:pPr>
      <w:r w:rsidRPr="00225457">
        <w:rPr>
          <w:rFonts w:ascii="Times New Roman" w:hAnsi="Times New Roman" w:cs="Times New Roman"/>
          <w:b/>
          <w:bCs/>
        </w:rPr>
        <w:lastRenderedPageBreak/>
        <w:t xml:space="preserve">Figura </w:t>
      </w:r>
      <w:r>
        <w:rPr>
          <w:rFonts w:ascii="Times New Roman" w:hAnsi="Times New Roman" w:cs="Times New Roman"/>
          <w:b/>
          <w:bCs/>
        </w:rPr>
        <w:t>6</w:t>
      </w:r>
      <w:r w:rsidRPr="00225457">
        <w:rPr>
          <w:rFonts w:ascii="Times New Roman" w:hAnsi="Times New Roman" w:cs="Times New Roman"/>
          <w:b/>
          <w:bCs/>
        </w:rPr>
        <w:t>.</w:t>
      </w:r>
      <w:r w:rsidRPr="0089684C">
        <w:rPr>
          <w:rFonts w:ascii="Times New Roman" w:hAnsi="Times New Roman" w:cs="Times New Roman"/>
        </w:rPr>
        <w:t xml:space="preserve"> </w:t>
      </w:r>
      <w:r>
        <w:rPr>
          <w:rFonts w:ascii="Times New Roman" w:hAnsi="Times New Roman" w:cs="Times New Roman"/>
        </w:rPr>
        <w:t xml:space="preserve">Gráfica de resultados de estudio tipo </w:t>
      </w:r>
      <w:r w:rsidRPr="001A208B">
        <w:rPr>
          <w:rFonts w:ascii="Times New Roman" w:hAnsi="Times New Roman" w:cs="Times New Roman"/>
          <w:i/>
          <w:iCs/>
        </w:rPr>
        <w:t>Card sorting</w:t>
      </w:r>
      <w:r>
        <w:rPr>
          <w:rFonts w:ascii="Times New Roman" w:hAnsi="Times New Roman" w:cs="Times New Roman"/>
        </w:rPr>
        <w:t xml:space="preserve"> en programa </w:t>
      </w:r>
      <w:r w:rsidRPr="0089768F">
        <w:rPr>
          <w:rFonts w:ascii="Times New Roman" w:hAnsi="Times New Roman" w:cs="Times New Roman"/>
        </w:rPr>
        <w:t>OW Optimal workshop</w:t>
      </w:r>
    </w:p>
    <w:p w14:paraId="7C406DFF" w14:textId="29378A11" w:rsidR="0049123D" w:rsidRDefault="00A9294F" w:rsidP="00A9294F">
      <w:pPr>
        <w:rPr>
          <w:rFonts w:ascii="Times New Roman" w:hAnsi="Times New Roman" w:cs="Times New Roman"/>
        </w:rPr>
      </w:pPr>
      <w:r>
        <w:rPr>
          <w:noProof/>
        </w:rPr>
        <w:drawing>
          <wp:inline distT="0" distB="0" distL="0" distR="0" wp14:anchorId="52B88132" wp14:editId="7C93AD3A">
            <wp:extent cx="5612130" cy="4311650"/>
            <wp:effectExtent l="0" t="0" r="1270" b="6350"/>
            <wp:docPr id="3495916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91663" name=""/>
                    <pic:cNvPicPr/>
                  </pic:nvPicPr>
                  <pic:blipFill>
                    <a:blip r:embed="rId13"/>
                    <a:stretch>
                      <a:fillRect/>
                    </a:stretch>
                  </pic:blipFill>
                  <pic:spPr>
                    <a:xfrm>
                      <a:off x="0" y="0"/>
                      <a:ext cx="5612130" cy="4311650"/>
                    </a:xfrm>
                    <a:prstGeom prst="rect">
                      <a:avLst/>
                    </a:prstGeom>
                  </pic:spPr>
                </pic:pic>
              </a:graphicData>
            </a:graphic>
          </wp:inline>
        </w:drawing>
      </w:r>
    </w:p>
    <w:p w14:paraId="75B5BCBD" w14:textId="6572E018" w:rsidR="00EF747F" w:rsidRPr="0089684C" w:rsidRDefault="00EF747F" w:rsidP="00EF747F">
      <w:pPr>
        <w:jc w:val="center"/>
        <w:rPr>
          <w:rFonts w:ascii="Times New Roman" w:hAnsi="Times New Roman" w:cs="Times New Roman"/>
        </w:rPr>
      </w:pPr>
      <w:r w:rsidRPr="0089684C">
        <w:rPr>
          <w:rFonts w:ascii="Times New Roman" w:hAnsi="Times New Roman" w:cs="Times New Roman"/>
        </w:rPr>
        <w:t>Fuente: Elaboración propia</w:t>
      </w:r>
      <w:r>
        <w:rPr>
          <w:rFonts w:ascii="Times New Roman" w:hAnsi="Times New Roman" w:cs="Times New Roman"/>
        </w:rPr>
        <w:t xml:space="preserve"> </w:t>
      </w:r>
    </w:p>
    <w:p w14:paraId="41621378" w14:textId="77777777" w:rsidR="00EF747F" w:rsidRDefault="00EF747F" w:rsidP="0089684C">
      <w:pPr>
        <w:rPr>
          <w:rFonts w:ascii="Times New Roman" w:hAnsi="Times New Roman" w:cs="Times New Roman"/>
        </w:rPr>
      </w:pPr>
    </w:p>
    <w:p w14:paraId="35203AB2" w14:textId="2D2EA75A" w:rsidR="00E672AB" w:rsidRPr="00E672AB" w:rsidRDefault="00E672AB" w:rsidP="00E672AB">
      <w:pPr>
        <w:jc w:val="center"/>
        <w:rPr>
          <w:rFonts w:ascii="Times New Roman" w:hAnsi="Times New Roman" w:cs="Times New Roman"/>
          <w:b/>
          <w:bCs/>
        </w:rPr>
      </w:pPr>
      <w:r w:rsidRPr="00E672AB">
        <w:rPr>
          <w:rFonts w:ascii="Times New Roman" w:hAnsi="Times New Roman" w:cs="Times New Roman"/>
          <w:b/>
          <w:bCs/>
          <w:lang w:val="es-MX"/>
        </w:rPr>
        <w:t xml:space="preserve">Evaluación de </w:t>
      </w:r>
      <w:r w:rsidR="0089768F" w:rsidRPr="00E672AB">
        <w:rPr>
          <w:rFonts w:ascii="Times New Roman" w:hAnsi="Times New Roman" w:cs="Times New Roman"/>
          <w:b/>
          <w:bCs/>
          <w:lang w:val="es-MX"/>
        </w:rPr>
        <w:t xml:space="preserve">deseabilidad, utilidad y credibilidad </w:t>
      </w:r>
      <w:r w:rsidR="0089768F">
        <w:rPr>
          <w:rFonts w:ascii="Times New Roman" w:hAnsi="Times New Roman" w:cs="Times New Roman"/>
          <w:b/>
          <w:bCs/>
          <w:lang w:val="es-MX"/>
        </w:rPr>
        <w:t xml:space="preserve">de la aplicación </w:t>
      </w:r>
      <w:proofErr w:type="spellStart"/>
      <w:r w:rsidRPr="0089768F">
        <w:rPr>
          <w:rFonts w:ascii="Times New Roman" w:hAnsi="Times New Roman" w:cs="Times New Roman"/>
          <w:b/>
          <w:bCs/>
          <w:lang w:val="es-MX"/>
        </w:rPr>
        <w:t>Speech</w:t>
      </w:r>
      <w:proofErr w:type="spellEnd"/>
      <w:r w:rsidRPr="0089768F">
        <w:rPr>
          <w:rFonts w:ascii="Times New Roman" w:hAnsi="Times New Roman" w:cs="Times New Roman"/>
          <w:b/>
          <w:bCs/>
          <w:lang w:val="es-MX"/>
        </w:rPr>
        <w:t xml:space="preserve"> </w:t>
      </w:r>
      <w:proofErr w:type="spellStart"/>
      <w:r w:rsidRPr="0089768F">
        <w:rPr>
          <w:rFonts w:ascii="Times New Roman" w:hAnsi="Times New Roman" w:cs="Times New Roman"/>
          <w:b/>
          <w:bCs/>
          <w:lang w:val="es-MX"/>
        </w:rPr>
        <w:t>Buddy</w:t>
      </w:r>
      <w:proofErr w:type="spellEnd"/>
    </w:p>
    <w:p w14:paraId="794860A5" w14:textId="77777777" w:rsidR="00057DED" w:rsidRPr="00711896" w:rsidRDefault="00057DED" w:rsidP="00057DED">
      <w:pPr>
        <w:ind w:firstLine="708"/>
        <w:rPr>
          <w:rFonts w:ascii="Times New Roman" w:hAnsi="Times New Roman" w:cs="Times New Roman"/>
          <w:lang w:val="es-ES"/>
        </w:rPr>
      </w:pPr>
      <w:r w:rsidRPr="00711896">
        <w:rPr>
          <w:rFonts w:ascii="Times New Roman" w:hAnsi="Times New Roman" w:cs="Times New Roman"/>
          <w:lang w:val="es-ES"/>
        </w:rPr>
        <w:t>En el tercer instrumento, se evaluaron las variables de deseabilidad, utilidad y credibilidad. La mayoría de los usuarios expresaron que los caracteres, los elementos y la organización de la interfaz son claros y fáciles de leer. Asimismo, la mayoría consideró que la terminología y la información del sistema son lo suficientemente claras. En cuanto a aprender a manejar el sistema, el 90</w:t>
      </w:r>
      <w:r>
        <w:rPr>
          <w:rFonts w:ascii="Times New Roman" w:hAnsi="Times New Roman" w:cs="Times New Roman"/>
          <w:lang w:val="es-ES"/>
        </w:rPr>
        <w:t xml:space="preserve"> %</w:t>
      </w:r>
      <w:r w:rsidRPr="00711896">
        <w:rPr>
          <w:rFonts w:ascii="Times New Roman" w:hAnsi="Times New Roman" w:cs="Times New Roman"/>
          <w:lang w:val="es-ES"/>
        </w:rPr>
        <w:t xml:space="preserve"> declaró que es fácil de utilizar. Sin embargo, aproximadamente el 20</w:t>
      </w:r>
      <w:r>
        <w:rPr>
          <w:rFonts w:ascii="Times New Roman" w:hAnsi="Times New Roman" w:cs="Times New Roman"/>
          <w:lang w:val="es-ES"/>
        </w:rPr>
        <w:t xml:space="preserve"> %</w:t>
      </w:r>
      <w:r w:rsidRPr="00711896">
        <w:rPr>
          <w:rFonts w:ascii="Times New Roman" w:hAnsi="Times New Roman" w:cs="Times New Roman"/>
          <w:lang w:val="es-ES"/>
        </w:rPr>
        <w:t xml:space="preserve"> opinó que es poco fácil corregir los errores</w:t>
      </w:r>
      <w:r>
        <w:rPr>
          <w:rFonts w:ascii="Times New Roman" w:hAnsi="Times New Roman" w:cs="Times New Roman"/>
          <w:lang w:val="es-ES"/>
        </w:rPr>
        <w:t xml:space="preserve">, lo cual </w:t>
      </w:r>
      <w:r w:rsidRPr="00711896">
        <w:rPr>
          <w:rFonts w:ascii="Times New Roman" w:hAnsi="Times New Roman" w:cs="Times New Roman"/>
          <w:lang w:val="es-ES"/>
        </w:rPr>
        <w:t>se tomará en consideración para mejorar la deseabilidad (</w:t>
      </w:r>
      <w:r>
        <w:rPr>
          <w:rFonts w:ascii="Times New Roman" w:hAnsi="Times New Roman" w:cs="Times New Roman"/>
          <w:lang w:val="es-ES"/>
        </w:rPr>
        <w:t>f</w:t>
      </w:r>
      <w:r w:rsidRPr="00711896">
        <w:rPr>
          <w:rFonts w:ascii="Times New Roman" w:hAnsi="Times New Roman" w:cs="Times New Roman"/>
          <w:lang w:val="es-ES"/>
        </w:rPr>
        <w:t>igura 7).</w:t>
      </w:r>
    </w:p>
    <w:p w14:paraId="68B09BCA" w14:textId="77777777" w:rsidR="00057DED" w:rsidRPr="00711896" w:rsidRDefault="00057DED" w:rsidP="00057DED">
      <w:pPr>
        <w:rPr>
          <w:rFonts w:ascii="Times New Roman" w:hAnsi="Times New Roman" w:cs="Times New Roman"/>
          <w:lang w:val="es-MX"/>
        </w:rPr>
      </w:pPr>
    </w:p>
    <w:p w14:paraId="5A558C57" w14:textId="77777777" w:rsidR="00057DED" w:rsidRPr="00711896" w:rsidRDefault="00057DED" w:rsidP="00057DED">
      <w:pPr>
        <w:jc w:val="center"/>
        <w:rPr>
          <w:rFonts w:ascii="Times New Roman" w:hAnsi="Times New Roman" w:cs="Times New Roman"/>
        </w:rPr>
      </w:pPr>
      <w:r w:rsidRPr="00711896">
        <w:rPr>
          <w:rFonts w:ascii="Times New Roman" w:hAnsi="Times New Roman" w:cs="Times New Roman"/>
          <w:b/>
          <w:bCs/>
        </w:rPr>
        <w:lastRenderedPageBreak/>
        <w:t>Figura 7.</w:t>
      </w:r>
      <w:r w:rsidRPr="00711896">
        <w:rPr>
          <w:rFonts w:ascii="Times New Roman" w:hAnsi="Times New Roman" w:cs="Times New Roman"/>
        </w:rPr>
        <w:t xml:space="preserve"> Ítem de la evaluación que muestra la falta de opción para corregir errores en la </w:t>
      </w:r>
      <w:r>
        <w:rPr>
          <w:rFonts w:ascii="Times New Roman" w:hAnsi="Times New Roman" w:cs="Times New Roman"/>
        </w:rPr>
        <w:t>aplicación</w:t>
      </w:r>
    </w:p>
    <w:p w14:paraId="1EF5DE64" w14:textId="77777777" w:rsidR="00057DED" w:rsidRPr="00711896" w:rsidRDefault="00057DED" w:rsidP="00057DED">
      <w:pPr>
        <w:rPr>
          <w:rFonts w:ascii="Times New Roman" w:hAnsi="Times New Roman" w:cs="Times New Roman"/>
        </w:rPr>
      </w:pPr>
      <w:r w:rsidRPr="00711896">
        <w:rPr>
          <w:rFonts w:ascii="Times New Roman" w:hAnsi="Times New Roman" w:cs="Times New Roman"/>
          <w:noProof/>
        </w:rPr>
        <w:drawing>
          <wp:inline distT="0" distB="0" distL="0" distR="0" wp14:anchorId="0AC5DC3B" wp14:editId="639E6C91">
            <wp:extent cx="4974172" cy="2363267"/>
            <wp:effectExtent l="0" t="0" r="4445" b="0"/>
            <wp:docPr id="14200360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36050" name=""/>
                    <pic:cNvPicPr/>
                  </pic:nvPicPr>
                  <pic:blipFill>
                    <a:blip r:embed="rId14"/>
                    <a:stretch>
                      <a:fillRect/>
                    </a:stretch>
                  </pic:blipFill>
                  <pic:spPr>
                    <a:xfrm>
                      <a:off x="0" y="0"/>
                      <a:ext cx="4992540" cy="2371994"/>
                    </a:xfrm>
                    <a:prstGeom prst="rect">
                      <a:avLst/>
                    </a:prstGeom>
                  </pic:spPr>
                </pic:pic>
              </a:graphicData>
            </a:graphic>
          </wp:inline>
        </w:drawing>
      </w:r>
    </w:p>
    <w:p w14:paraId="596174AC" w14:textId="77777777" w:rsidR="00057DED" w:rsidRPr="00711896" w:rsidRDefault="00057DED" w:rsidP="00057DED">
      <w:pPr>
        <w:jc w:val="center"/>
        <w:rPr>
          <w:rFonts w:ascii="Times New Roman" w:hAnsi="Times New Roman" w:cs="Times New Roman"/>
        </w:rPr>
      </w:pPr>
      <w:r w:rsidRPr="00711896">
        <w:rPr>
          <w:rFonts w:ascii="Times New Roman" w:hAnsi="Times New Roman" w:cs="Times New Roman"/>
        </w:rPr>
        <w:t>Fuente: Elaboración propia</w:t>
      </w:r>
    </w:p>
    <w:p w14:paraId="6CD8BFE2" w14:textId="77777777" w:rsidR="00A9294F" w:rsidRDefault="00A9294F" w:rsidP="00A9294F">
      <w:pPr>
        <w:rPr>
          <w:rFonts w:ascii="Times New Roman" w:hAnsi="Times New Roman" w:cs="Times New Roman"/>
          <w:b/>
          <w:bCs/>
        </w:rPr>
      </w:pPr>
    </w:p>
    <w:p w14:paraId="034C2DDA" w14:textId="298E8505" w:rsidR="00EF747F" w:rsidRPr="00057DED" w:rsidRDefault="00EF747F" w:rsidP="00057DED">
      <w:pPr>
        <w:ind w:firstLine="0"/>
        <w:jc w:val="center"/>
        <w:rPr>
          <w:rFonts w:ascii="Times New Roman" w:hAnsi="Times New Roman" w:cs="Times New Roman"/>
          <w:b/>
          <w:bCs/>
        </w:rPr>
      </w:pPr>
      <w:r w:rsidRPr="00EF747F">
        <w:rPr>
          <w:rFonts w:ascii="Times New Roman" w:hAnsi="Times New Roman" w:cs="Times New Roman"/>
          <w:b/>
          <w:bCs/>
        </w:rPr>
        <w:t xml:space="preserve">Evaluación de </w:t>
      </w:r>
      <w:r w:rsidR="00057DED" w:rsidRPr="00EF747F">
        <w:rPr>
          <w:rFonts w:ascii="Times New Roman" w:hAnsi="Times New Roman" w:cs="Times New Roman"/>
          <w:b/>
          <w:bCs/>
        </w:rPr>
        <w:t xml:space="preserve">calidad del </w:t>
      </w:r>
      <w:r w:rsidR="00057DED" w:rsidRPr="00057DED">
        <w:rPr>
          <w:rFonts w:ascii="Times New Roman" w:hAnsi="Times New Roman" w:cs="Times New Roman"/>
          <w:b/>
          <w:bCs/>
          <w:i/>
          <w:iCs/>
        </w:rPr>
        <w:t>software</w:t>
      </w:r>
      <w:r w:rsidR="00057DED" w:rsidRPr="00EF747F">
        <w:rPr>
          <w:rFonts w:ascii="Times New Roman" w:hAnsi="Times New Roman" w:cs="Times New Roman"/>
          <w:b/>
          <w:bCs/>
        </w:rPr>
        <w:t xml:space="preserve"> </w:t>
      </w:r>
      <w:proofErr w:type="spellStart"/>
      <w:r w:rsidRPr="00057DED">
        <w:rPr>
          <w:rFonts w:ascii="Times New Roman" w:hAnsi="Times New Roman" w:cs="Times New Roman"/>
          <w:b/>
          <w:bCs/>
        </w:rPr>
        <w:t>Speech</w:t>
      </w:r>
      <w:proofErr w:type="spellEnd"/>
      <w:r w:rsidRPr="00057DED">
        <w:rPr>
          <w:rFonts w:ascii="Times New Roman" w:hAnsi="Times New Roman" w:cs="Times New Roman"/>
          <w:b/>
          <w:bCs/>
        </w:rPr>
        <w:t xml:space="preserve"> </w:t>
      </w:r>
      <w:proofErr w:type="spellStart"/>
      <w:r w:rsidRPr="00057DED">
        <w:rPr>
          <w:rFonts w:ascii="Times New Roman" w:hAnsi="Times New Roman" w:cs="Times New Roman"/>
          <w:b/>
          <w:bCs/>
        </w:rPr>
        <w:t>Buddy</w:t>
      </w:r>
      <w:proofErr w:type="spellEnd"/>
    </w:p>
    <w:p w14:paraId="43D1548F" w14:textId="77777777" w:rsidR="00057DED" w:rsidRPr="00711896" w:rsidRDefault="00057DED" w:rsidP="00057DED">
      <w:pPr>
        <w:ind w:firstLine="708"/>
        <w:rPr>
          <w:rFonts w:ascii="Times New Roman" w:hAnsi="Times New Roman" w:cs="Times New Roman"/>
          <w:lang w:val="es-ES"/>
        </w:rPr>
      </w:pPr>
      <w:r w:rsidRPr="00711896">
        <w:rPr>
          <w:rFonts w:ascii="Times New Roman" w:hAnsi="Times New Roman" w:cs="Times New Roman"/>
          <w:lang w:val="es-ES"/>
        </w:rPr>
        <w:t xml:space="preserve">El cuarto instrumento utilizado fue la Evaluación de Calidad del Software Educativo desarrollado por Medel (2020), que incluye variables como motivación, versatilidad, pedagogía y evaluación. La mayoría de los usuarios </w:t>
      </w:r>
      <w:r>
        <w:rPr>
          <w:rFonts w:ascii="Times New Roman" w:hAnsi="Times New Roman" w:cs="Times New Roman"/>
          <w:lang w:val="es-ES"/>
        </w:rPr>
        <w:t>(</w:t>
      </w:r>
      <w:r w:rsidRPr="00711896">
        <w:rPr>
          <w:rFonts w:ascii="Times New Roman" w:hAnsi="Times New Roman" w:cs="Times New Roman"/>
          <w:lang w:val="es-ES"/>
        </w:rPr>
        <w:t>más del 95</w:t>
      </w:r>
      <w:r>
        <w:rPr>
          <w:rFonts w:ascii="Times New Roman" w:hAnsi="Times New Roman" w:cs="Times New Roman"/>
          <w:lang w:val="es-ES"/>
        </w:rPr>
        <w:t xml:space="preserve"> %)</w:t>
      </w:r>
      <w:r w:rsidRPr="00711896">
        <w:rPr>
          <w:rFonts w:ascii="Times New Roman" w:hAnsi="Times New Roman" w:cs="Times New Roman"/>
          <w:lang w:val="es-ES"/>
        </w:rPr>
        <w:t xml:space="preserve"> opinaron que la aplicación es interactiva y motiva a continuar en el proceso de aprendizaje. Sin embargo, aproximadamente el 30</w:t>
      </w:r>
      <w:r>
        <w:rPr>
          <w:rFonts w:ascii="Times New Roman" w:hAnsi="Times New Roman" w:cs="Times New Roman"/>
          <w:lang w:val="es-ES"/>
        </w:rPr>
        <w:t xml:space="preserve"> %</w:t>
      </w:r>
      <w:r w:rsidRPr="00711896">
        <w:rPr>
          <w:rFonts w:ascii="Times New Roman" w:hAnsi="Times New Roman" w:cs="Times New Roman"/>
          <w:lang w:val="es-ES"/>
        </w:rPr>
        <w:t xml:space="preserve"> se mostró neutral en cuanto a la versatilidad de la aplicación. En cuanto a la pedagogía, más del 95</w:t>
      </w:r>
      <w:r>
        <w:rPr>
          <w:rFonts w:ascii="Times New Roman" w:hAnsi="Times New Roman" w:cs="Times New Roman"/>
          <w:lang w:val="es-ES"/>
        </w:rPr>
        <w:t xml:space="preserve"> %</w:t>
      </w:r>
      <w:r w:rsidRPr="00711896">
        <w:rPr>
          <w:rFonts w:ascii="Times New Roman" w:hAnsi="Times New Roman" w:cs="Times New Roman"/>
          <w:lang w:val="es-ES"/>
        </w:rPr>
        <w:t xml:space="preserve"> consideró que el contenido del curso se presenta de manera clara y sencilla en la aplicación. Por último, la evaluación representó claramente un área de oportunidad y mejora en la aplicación, ya que casi el 40</w:t>
      </w:r>
      <w:r>
        <w:rPr>
          <w:rFonts w:ascii="Times New Roman" w:hAnsi="Times New Roman" w:cs="Times New Roman"/>
          <w:lang w:val="es-ES"/>
        </w:rPr>
        <w:t xml:space="preserve"> %</w:t>
      </w:r>
      <w:r w:rsidRPr="00711896">
        <w:rPr>
          <w:rFonts w:ascii="Times New Roman" w:hAnsi="Times New Roman" w:cs="Times New Roman"/>
          <w:lang w:val="es-ES"/>
        </w:rPr>
        <w:t xml:space="preserve"> de los encuestados mostró una postura neutral respecto a la claridad de la retroalimentación. En este punto, se considerará volver al diseño del prototipo para incluir descripciones más detalladas.</w:t>
      </w:r>
    </w:p>
    <w:p w14:paraId="12E87DED" w14:textId="77777777" w:rsidR="00424830" w:rsidRDefault="00424830" w:rsidP="005D2F1C">
      <w:pPr>
        <w:ind w:firstLine="0"/>
        <w:rPr>
          <w:rFonts w:ascii="Times New Roman" w:hAnsi="Times New Roman" w:cs="Times New Roman"/>
          <w:b/>
          <w:bCs/>
          <w:lang w:val="es-MX"/>
        </w:rPr>
      </w:pPr>
    </w:p>
    <w:p w14:paraId="5E141E90" w14:textId="746E6786" w:rsidR="00EF747F" w:rsidRPr="00EF747F" w:rsidRDefault="00AA216F" w:rsidP="00EC5C08">
      <w:pPr>
        <w:ind w:firstLine="0"/>
        <w:jc w:val="center"/>
        <w:rPr>
          <w:rFonts w:ascii="Times New Roman" w:hAnsi="Times New Roman" w:cs="Times New Roman"/>
          <w:b/>
          <w:bCs/>
          <w:lang w:val="es-MX"/>
        </w:rPr>
      </w:pPr>
      <w:r w:rsidRPr="00EF747F">
        <w:rPr>
          <w:rFonts w:ascii="Times New Roman" w:hAnsi="Times New Roman" w:cs="Times New Roman"/>
          <w:b/>
          <w:bCs/>
          <w:lang w:val="es-MX"/>
        </w:rPr>
        <w:t>La entrevista</w:t>
      </w:r>
    </w:p>
    <w:p w14:paraId="34F09139" w14:textId="77777777" w:rsidR="00057DED" w:rsidRPr="00711896" w:rsidRDefault="00057DED" w:rsidP="00057DED">
      <w:pPr>
        <w:ind w:firstLine="708"/>
        <w:rPr>
          <w:rFonts w:ascii="Times New Roman" w:hAnsi="Times New Roman" w:cs="Times New Roman"/>
          <w:lang w:val="es-ES"/>
        </w:rPr>
      </w:pPr>
      <w:r w:rsidRPr="00711896">
        <w:rPr>
          <w:rFonts w:ascii="Times New Roman" w:hAnsi="Times New Roman" w:cs="Times New Roman"/>
          <w:lang w:val="es-ES"/>
        </w:rPr>
        <w:t>Para complementar la evaluación del prototipo con la opinión de los docentes del área, se llevó a cabo una intervención utilizando un instrumento cualitativo tipo entrevista</w:t>
      </w:r>
      <w:r>
        <w:rPr>
          <w:rFonts w:ascii="Times New Roman" w:hAnsi="Times New Roman" w:cs="Times New Roman"/>
          <w:lang w:val="es-ES"/>
        </w:rPr>
        <w:t xml:space="preserve">, la cual </w:t>
      </w:r>
      <w:r w:rsidRPr="00711896">
        <w:rPr>
          <w:rFonts w:ascii="Times New Roman" w:hAnsi="Times New Roman" w:cs="Times New Roman"/>
          <w:lang w:val="es-ES"/>
        </w:rPr>
        <w:t xml:space="preserve">se </w:t>
      </w:r>
      <w:r>
        <w:rPr>
          <w:rFonts w:ascii="Times New Roman" w:hAnsi="Times New Roman" w:cs="Times New Roman"/>
          <w:lang w:val="es-ES"/>
        </w:rPr>
        <w:t>aplicó</w:t>
      </w:r>
      <w:r w:rsidRPr="00711896">
        <w:rPr>
          <w:rFonts w:ascii="Times New Roman" w:hAnsi="Times New Roman" w:cs="Times New Roman"/>
          <w:lang w:val="es-ES"/>
        </w:rPr>
        <w:t xml:space="preserve"> debido a la inquietud </w:t>
      </w:r>
      <w:r>
        <w:rPr>
          <w:rFonts w:ascii="Times New Roman" w:hAnsi="Times New Roman" w:cs="Times New Roman"/>
          <w:lang w:val="es-ES"/>
        </w:rPr>
        <w:t>por</w:t>
      </w:r>
      <w:r w:rsidRPr="00711896">
        <w:rPr>
          <w:rFonts w:ascii="Times New Roman" w:hAnsi="Times New Roman" w:cs="Times New Roman"/>
          <w:lang w:val="es-ES"/>
        </w:rPr>
        <w:t xml:space="preserve"> conocer si los docentes de inglés se sentían amenazados por el uso de la tecnología para reforzar el aprendizaje de </w:t>
      </w:r>
      <w:r>
        <w:rPr>
          <w:rFonts w:ascii="Times New Roman" w:hAnsi="Times New Roman" w:cs="Times New Roman"/>
          <w:lang w:val="es-ES"/>
        </w:rPr>
        <w:t xml:space="preserve">esa </w:t>
      </w:r>
      <w:r w:rsidRPr="00711896">
        <w:rPr>
          <w:rFonts w:ascii="Times New Roman" w:hAnsi="Times New Roman" w:cs="Times New Roman"/>
          <w:lang w:val="es-ES"/>
        </w:rPr>
        <w:t xml:space="preserve">lengua. Las preguntas para la entrevista a los docentes fueron las siguientes (se entrevistó a cinco </w:t>
      </w:r>
      <w:r w:rsidRPr="00711896">
        <w:rPr>
          <w:rFonts w:ascii="Times New Roman" w:hAnsi="Times New Roman" w:cs="Times New Roman"/>
          <w:lang w:val="es-ES"/>
        </w:rPr>
        <w:lastRenderedPageBreak/>
        <w:t>docentes de una academia de diez, seleccionando aquellos que imparten los niveles avanzados):</w:t>
      </w:r>
    </w:p>
    <w:p w14:paraId="0C000C4E" w14:textId="77777777" w:rsidR="00057DED" w:rsidRPr="00711896" w:rsidRDefault="00057DED" w:rsidP="00057DED">
      <w:pPr>
        <w:ind w:left="708"/>
        <w:rPr>
          <w:rFonts w:ascii="Times New Roman" w:hAnsi="Times New Roman" w:cs="Times New Roman"/>
          <w:lang w:val="es-MX"/>
        </w:rPr>
      </w:pPr>
      <w:r w:rsidRPr="00711896">
        <w:rPr>
          <w:rFonts w:ascii="Times New Roman" w:hAnsi="Times New Roman" w:cs="Times New Roman"/>
          <w:lang w:val="es-MX"/>
        </w:rPr>
        <w:t>1.- ¿Qué opina del uso de la tecnología móvil para la pr</w:t>
      </w:r>
      <w:r>
        <w:rPr>
          <w:rFonts w:ascii="Times New Roman" w:hAnsi="Times New Roman" w:cs="Times New Roman"/>
          <w:lang w:val="es-MX"/>
        </w:rPr>
        <w:t>á</w:t>
      </w:r>
      <w:r w:rsidRPr="00711896">
        <w:rPr>
          <w:rFonts w:ascii="Times New Roman" w:hAnsi="Times New Roman" w:cs="Times New Roman"/>
          <w:lang w:val="es-MX"/>
        </w:rPr>
        <w:t>ctica del idioma inglés por los estudiantes?</w:t>
      </w:r>
    </w:p>
    <w:p w14:paraId="78E4C295" w14:textId="77777777" w:rsidR="00057DED" w:rsidRPr="00711896" w:rsidRDefault="00057DED" w:rsidP="00057DED">
      <w:pPr>
        <w:ind w:left="708"/>
        <w:rPr>
          <w:rFonts w:ascii="Times New Roman" w:hAnsi="Times New Roman" w:cs="Times New Roman"/>
          <w:lang w:val="es-MX"/>
        </w:rPr>
      </w:pPr>
      <w:r w:rsidRPr="00711896">
        <w:rPr>
          <w:rFonts w:ascii="Times New Roman" w:hAnsi="Times New Roman" w:cs="Times New Roman"/>
          <w:lang w:val="es-MX"/>
        </w:rPr>
        <w:t>2.- ¿Para usted como docente de inglés el uso de aplicaciones tecnológicas para practicar inglés representa una amenaza para su desempeño y crecimiento profesional?</w:t>
      </w:r>
    </w:p>
    <w:p w14:paraId="7B09BB72" w14:textId="77777777" w:rsidR="00057DED" w:rsidRPr="00711896" w:rsidRDefault="00057DED" w:rsidP="00057DED">
      <w:pPr>
        <w:ind w:left="708"/>
        <w:rPr>
          <w:rFonts w:ascii="Times New Roman" w:hAnsi="Times New Roman" w:cs="Times New Roman"/>
          <w:lang w:val="es-MX"/>
        </w:rPr>
      </w:pPr>
      <w:r w:rsidRPr="00711896">
        <w:rPr>
          <w:rFonts w:ascii="Times New Roman" w:hAnsi="Times New Roman" w:cs="Times New Roman"/>
          <w:lang w:val="es-MX"/>
        </w:rPr>
        <w:t>3.- ¿Qué opina de una aplicación móvil para la práctica del idioma inglés enfocado a entrevista laboral para estudiantes que estén próximos a graduarse?</w:t>
      </w:r>
    </w:p>
    <w:p w14:paraId="3F690537" w14:textId="77777777" w:rsidR="00057DED" w:rsidRPr="00711896" w:rsidRDefault="00057DED" w:rsidP="00057DED">
      <w:pPr>
        <w:rPr>
          <w:rFonts w:ascii="Times New Roman" w:hAnsi="Times New Roman" w:cs="Times New Roman"/>
          <w:lang w:val="es-MX"/>
        </w:rPr>
      </w:pPr>
      <w:r w:rsidRPr="00711896">
        <w:rPr>
          <w:rFonts w:ascii="Times New Roman" w:hAnsi="Times New Roman" w:cs="Times New Roman"/>
          <w:lang w:val="es-MX"/>
        </w:rPr>
        <w:t xml:space="preserve">De las entrevistas se pudo concluir </w:t>
      </w:r>
      <w:r>
        <w:rPr>
          <w:rFonts w:ascii="Times New Roman" w:hAnsi="Times New Roman" w:cs="Times New Roman"/>
          <w:lang w:val="es-MX"/>
        </w:rPr>
        <w:t>lo siguiente</w:t>
      </w:r>
      <w:r w:rsidRPr="00711896">
        <w:rPr>
          <w:rFonts w:ascii="Times New Roman" w:hAnsi="Times New Roman" w:cs="Times New Roman"/>
          <w:lang w:val="es-MX"/>
        </w:rPr>
        <w:t>:</w:t>
      </w:r>
    </w:p>
    <w:p w14:paraId="3AF9F21C" w14:textId="77777777" w:rsidR="00057DED" w:rsidRPr="00711896" w:rsidRDefault="00057DED" w:rsidP="00057DED">
      <w:pPr>
        <w:pStyle w:val="Prrafodelista"/>
        <w:numPr>
          <w:ilvl w:val="0"/>
          <w:numId w:val="18"/>
        </w:numPr>
        <w:rPr>
          <w:rFonts w:ascii="Times New Roman" w:hAnsi="Times New Roman" w:cs="Times New Roman"/>
          <w:lang w:val="es-MX"/>
        </w:rPr>
      </w:pPr>
      <w:r>
        <w:rPr>
          <w:rFonts w:ascii="Times New Roman" w:hAnsi="Times New Roman" w:cs="Times New Roman"/>
          <w:lang w:val="es-MX"/>
        </w:rPr>
        <w:t>L</w:t>
      </w:r>
      <w:r w:rsidRPr="00711896">
        <w:rPr>
          <w:rFonts w:ascii="Times New Roman" w:hAnsi="Times New Roman" w:cs="Times New Roman"/>
          <w:lang w:val="es-MX"/>
        </w:rPr>
        <w:t>a mayoría opinó que el uso de aplicaciones en los celulares es muy bueno porque ayuda, complementa la práctica del inglés y lo pueden hacer en cualquier momento.</w:t>
      </w:r>
    </w:p>
    <w:p w14:paraId="21CA01ED" w14:textId="77777777" w:rsidR="00057DED" w:rsidRPr="00711896" w:rsidRDefault="00057DED" w:rsidP="00057DED">
      <w:pPr>
        <w:pStyle w:val="Prrafodelista"/>
        <w:numPr>
          <w:ilvl w:val="0"/>
          <w:numId w:val="18"/>
        </w:numPr>
        <w:rPr>
          <w:rFonts w:ascii="Times New Roman" w:hAnsi="Times New Roman" w:cs="Times New Roman"/>
          <w:lang w:val="es-MX"/>
        </w:rPr>
      </w:pPr>
      <w:r w:rsidRPr="00711896">
        <w:rPr>
          <w:rFonts w:ascii="Times New Roman" w:hAnsi="Times New Roman" w:cs="Times New Roman"/>
          <w:lang w:val="es-MX"/>
        </w:rPr>
        <w:t xml:space="preserve">Ningún docente entrevistado manifestó sentirse amenazado en su labor </w:t>
      </w:r>
      <w:r>
        <w:rPr>
          <w:rFonts w:ascii="Times New Roman" w:hAnsi="Times New Roman" w:cs="Times New Roman"/>
          <w:lang w:val="es-MX"/>
        </w:rPr>
        <w:t>debido a que</w:t>
      </w:r>
      <w:r w:rsidRPr="00711896">
        <w:rPr>
          <w:rFonts w:ascii="Times New Roman" w:hAnsi="Times New Roman" w:cs="Times New Roman"/>
          <w:lang w:val="es-MX"/>
        </w:rPr>
        <w:t xml:space="preserve"> los estudiantes utilicen aplicaciones móviles.</w:t>
      </w:r>
    </w:p>
    <w:p w14:paraId="10FFB0D9" w14:textId="1306B1C3" w:rsidR="00057DED" w:rsidRPr="00747A3D" w:rsidRDefault="00057DED" w:rsidP="00747A3D">
      <w:pPr>
        <w:pStyle w:val="Prrafodelista"/>
        <w:numPr>
          <w:ilvl w:val="0"/>
          <w:numId w:val="18"/>
        </w:numPr>
        <w:rPr>
          <w:rFonts w:ascii="Times New Roman" w:hAnsi="Times New Roman" w:cs="Times New Roman"/>
          <w:lang w:val="es-MX"/>
        </w:rPr>
      </w:pPr>
      <w:r w:rsidRPr="00711896">
        <w:rPr>
          <w:rFonts w:ascii="Times New Roman" w:hAnsi="Times New Roman" w:cs="Times New Roman"/>
          <w:lang w:val="es-MX"/>
        </w:rPr>
        <w:t xml:space="preserve">Todos opinaron que sería muy bueno contar con una </w:t>
      </w:r>
      <w:r>
        <w:rPr>
          <w:rFonts w:ascii="Times New Roman" w:hAnsi="Times New Roman" w:cs="Times New Roman"/>
          <w:lang w:val="es-MX"/>
        </w:rPr>
        <w:t>aplicación</w:t>
      </w:r>
      <w:r w:rsidRPr="00711896">
        <w:rPr>
          <w:rFonts w:ascii="Times New Roman" w:hAnsi="Times New Roman" w:cs="Times New Roman"/>
          <w:lang w:val="es-MX"/>
        </w:rPr>
        <w:t xml:space="preserve"> para practicar la entrevista laboral en inglés y que la utilizarían como recurso en sus clases.</w:t>
      </w:r>
    </w:p>
    <w:p w14:paraId="3C3031E6" w14:textId="77777777" w:rsidR="00057DED" w:rsidRPr="00711896" w:rsidRDefault="00057DED" w:rsidP="00057DED">
      <w:pPr>
        <w:ind w:firstLine="708"/>
        <w:rPr>
          <w:rFonts w:ascii="Times New Roman" w:hAnsi="Times New Roman" w:cs="Times New Roman"/>
          <w:lang w:val="es-ES"/>
        </w:rPr>
      </w:pPr>
      <w:r w:rsidRPr="00711896">
        <w:rPr>
          <w:rFonts w:ascii="Times New Roman" w:hAnsi="Times New Roman" w:cs="Times New Roman"/>
          <w:lang w:val="es-ES"/>
        </w:rPr>
        <w:t>Los resultados de las entrevistas fueron altamente gratificantes, ya que no solo se descartó la posibilidad de que los docentes se sintieran amenazados o limitados por la tecnología, sino que el 100</w:t>
      </w:r>
      <w:r>
        <w:rPr>
          <w:rFonts w:ascii="Times New Roman" w:hAnsi="Times New Roman" w:cs="Times New Roman"/>
          <w:lang w:val="es-ES"/>
        </w:rPr>
        <w:t xml:space="preserve"> %</w:t>
      </w:r>
      <w:r w:rsidRPr="00711896">
        <w:rPr>
          <w:rFonts w:ascii="Times New Roman" w:hAnsi="Times New Roman" w:cs="Times New Roman"/>
          <w:lang w:val="es-ES"/>
        </w:rPr>
        <w:t xml:space="preserve"> de los entrevistados estuvo de acuerdo en las ventajas que la tecnología propuesta ofrece. Además, se mostraron dispuestos a incorporarla dentro y fuera del salón de clase</w:t>
      </w:r>
      <w:r>
        <w:rPr>
          <w:rFonts w:ascii="Times New Roman" w:hAnsi="Times New Roman" w:cs="Times New Roman"/>
          <w:lang w:val="es-ES"/>
        </w:rPr>
        <w:t xml:space="preserve"> para fomentar</w:t>
      </w:r>
      <w:r w:rsidRPr="00711896">
        <w:rPr>
          <w:rFonts w:ascii="Times New Roman" w:hAnsi="Times New Roman" w:cs="Times New Roman"/>
          <w:lang w:val="es-ES"/>
        </w:rPr>
        <w:t xml:space="preserve"> el aprendizaje y la práctica del conocimiento del inglés como herramienta de comunicación totalmente necesaria en el ámbitos profesional y laboral.</w:t>
      </w:r>
    </w:p>
    <w:p w14:paraId="30DD52C1" w14:textId="77777777" w:rsidR="005D2F1C" w:rsidRDefault="005D2F1C" w:rsidP="005D2F1C">
      <w:pPr>
        <w:ind w:firstLine="0"/>
        <w:rPr>
          <w:rFonts w:ascii="Times New Roman" w:hAnsi="Times New Roman" w:cs="Times New Roman"/>
          <w:b/>
          <w:bCs/>
          <w:lang w:val="es-MX"/>
        </w:rPr>
      </w:pPr>
    </w:p>
    <w:p w14:paraId="36632A0A" w14:textId="6D0340E4" w:rsidR="001A208B" w:rsidRPr="001A208B" w:rsidRDefault="001A208B" w:rsidP="005D2F1C">
      <w:pPr>
        <w:ind w:firstLine="0"/>
        <w:jc w:val="center"/>
        <w:rPr>
          <w:rFonts w:ascii="Times New Roman" w:hAnsi="Times New Roman" w:cs="Times New Roman"/>
          <w:b/>
          <w:bCs/>
          <w:lang w:val="es-MX"/>
        </w:rPr>
      </w:pPr>
      <w:r w:rsidRPr="001A208B">
        <w:rPr>
          <w:rFonts w:ascii="Times New Roman" w:hAnsi="Times New Roman" w:cs="Times New Roman"/>
          <w:b/>
          <w:bCs/>
          <w:lang w:val="es-MX"/>
        </w:rPr>
        <w:t xml:space="preserve">Aplicación móvil </w:t>
      </w:r>
      <w:r w:rsidRPr="00057DED">
        <w:rPr>
          <w:rFonts w:ascii="Times New Roman" w:hAnsi="Times New Roman" w:cs="Times New Roman"/>
          <w:b/>
          <w:bCs/>
          <w:lang w:val="es-MX"/>
        </w:rPr>
        <w:t>Speech Buddy</w:t>
      </w:r>
    </w:p>
    <w:p w14:paraId="3B991C9F" w14:textId="77777777" w:rsidR="00EA3808" w:rsidRDefault="00EA3808" w:rsidP="00EA3808">
      <w:pPr>
        <w:ind w:firstLine="708"/>
        <w:rPr>
          <w:rFonts w:ascii="Times New Roman" w:hAnsi="Times New Roman" w:cs="Times New Roman"/>
          <w:lang w:val="es-ES"/>
        </w:rPr>
      </w:pPr>
      <w:r w:rsidRPr="00711896">
        <w:rPr>
          <w:rFonts w:ascii="Times New Roman" w:hAnsi="Times New Roman" w:cs="Times New Roman"/>
          <w:lang w:val="es-ES"/>
        </w:rPr>
        <w:t xml:space="preserve">Para el diseño del prototipo, se tomaron en consideración diversos aspectos relacionados con el diseño de aplicaciones móviles con el objetivo de hacerla atractiva, efectiva y útil. </w:t>
      </w:r>
      <w:r>
        <w:rPr>
          <w:rFonts w:ascii="Times New Roman" w:hAnsi="Times New Roman" w:cs="Times New Roman"/>
          <w:lang w:val="es-ES"/>
        </w:rPr>
        <w:t xml:space="preserve">Para ello, se tomaron en cuenta </w:t>
      </w:r>
      <w:r w:rsidRPr="00711896">
        <w:rPr>
          <w:rFonts w:ascii="Times New Roman" w:hAnsi="Times New Roman" w:cs="Times New Roman"/>
          <w:lang w:val="es-ES"/>
        </w:rPr>
        <w:t>los objetivos de aprendizaje (para qué), el público al que iba dirigida (para quién)</w:t>
      </w:r>
      <w:r>
        <w:rPr>
          <w:rFonts w:ascii="Times New Roman" w:hAnsi="Times New Roman" w:cs="Times New Roman"/>
          <w:lang w:val="es-ES"/>
        </w:rPr>
        <w:t xml:space="preserve">, así como </w:t>
      </w:r>
      <w:r w:rsidRPr="00711896">
        <w:rPr>
          <w:rFonts w:ascii="Times New Roman" w:hAnsi="Times New Roman" w:cs="Times New Roman"/>
          <w:lang w:val="es-ES"/>
        </w:rPr>
        <w:t>los contenidos educativos y el diseño necesarios para alcanzar los objetivos (qué y cómo).</w:t>
      </w:r>
    </w:p>
    <w:p w14:paraId="7BEBCE49" w14:textId="77777777" w:rsidR="00EA3808" w:rsidRDefault="00EA3808" w:rsidP="00EA3808">
      <w:pPr>
        <w:ind w:firstLine="708"/>
        <w:rPr>
          <w:rFonts w:ascii="Times New Roman" w:hAnsi="Times New Roman" w:cs="Times New Roman"/>
          <w:lang w:val="es-ES"/>
        </w:rPr>
      </w:pPr>
      <w:r w:rsidRPr="00711896">
        <w:rPr>
          <w:rFonts w:ascii="Times New Roman" w:hAnsi="Times New Roman" w:cs="Times New Roman"/>
          <w:lang w:val="es-ES"/>
        </w:rPr>
        <w:t>La aplicación se diseñó con una interfaz interactiva que permite al usuario leer, escuchar y responder a las preguntas de la entrevista laboral de manera sencilla. Estas preguntas están divididas en categorías claramente distinguibles por colores y etiquetas.</w:t>
      </w:r>
      <w:r>
        <w:rPr>
          <w:rFonts w:ascii="Times New Roman" w:hAnsi="Times New Roman" w:cs="Times New Roman"/>
          <w:lang w:val="es-ES"/>
        </w:rPr>
        <w:t xml:space="preserve"> </w:t>
      </w:r>
      <w:r w:rsidRPr="00711896">
        <w:rPr>
          <w:rFonts w:ascii="Times New Roman" w:hAnsi="Times New Roman" w:cs="Times New Roman"/>
          <w:lang w:val="es-ES"/>
        </w:rPr>
        <w:t xml:space="preserve">En </w:t>
      </w:r>
      <w:r w:rsidRPr="00711896">
        <w:rPr>
          <w:rFonts w:ascii="Times New Roman" w:hAnsi="Times New Roman" w:cs="Times New Roman"/>
          <w:lang w:val="es-ES"/>
        </w:rPr>
        <w:lastRenderedPageBreak/>
        <w:t>cuanto al diseño de la interfaz, se seleccionaron botones reconocibles que son comunes en las aplicaciones móviles, pero se les dio un estilo visual coherente para asegurar una apariencia agradable y uniforme. Además, se creó un logotipo distintivo para la marca de la aplicación, lo que permite que se destaque entre otras aplicaciones en los dispositivos de los usuarios.</w:t>
      </w:r>
    </w:p>
    <w:p w14:paraId="2055AE26" w14:textId="77777777" w:rsidR="00EA3808" w:rsidRDefault="00EA3808" w:rsidP="00EA3808">
      <w:pPr>
        <w:ind w:firstLine="708"/>
        <w:rPr>
          <w:rFonts w:ascii="Times New Roman" w:hAnsi="Times New Roman" w:cs="Times New Roman"/>
          <w:lang w:val="es-ES"/>
        </w:rPr>
      </w:pPr>
      <w:r>
        <w:rPr>
          <w:rFonts w:ascii="Times New Roman" w:hAnsi="Times New Roman" w:cs="Times New Roman"/>
          <w:lang w:val="es-ES"/>
        </w:rPr>
        <w:t>Asimismo, e</w:t>
      </w:r>
      <w:r w:rsidRPr="00711896">
        <w:rPr>
          <w:rFonts w:ascii="Times New Roman" w:hAnsi="Times New Roman" w:cs="Times New Roman"/>
          <w:lang w:val="es-ES"/>
        </w:rPr>
        <w:t>n el menú principal de la aplicación, se incluyeron botones que permiten al usuario acceder a diferentes funciones, como ver su información personal, explorar los temas disponibles y revisar sus logros. En la sección de temas, identificados con las letras A, B y C, se presentan áreas generales relevantes para una entrevista laboral, como información personal, experiencia laboral y expectativas profesionales. Además, la opción D proporciona acceso a preguntas específicas por carrera o programa académico, adaptadas para áreas como ciencias políticas, sociología, comunicación y periodismo, y relaciones internacionales.</w:t>
      </w:r>
    </w:p>
    <w:p w14:paraId="1206A360" w14:textId="77777777" w:rsidR="00EA3808" w:rsidRDefault="00EA3808" w:rsidP="00EA3808">
      <w:pPr>
        <w:ind w:firstLine="708"/>
        <w:rPr>
          <w:rFonts w:ascii="Times New Roman" w:hAnsi="Times New Roman" w:cs="Times New Roman"/>
          <w:lang w:val="es-ES"/>
        </w:rPr>
      </w:pPr>
      <w:r w:rsidRPr="00711896">
        <w:rPr>
          <w:rFonts w:ascii="Times New Roman" w:hAnsi="Times New Roman" w:cs="Times New Roman"/>
          <w:lang w:val="es-ES"/>
        </w:rPr>
        <w:t xml:space="preserve">Las preguntas incluidas en la aplicación fueron seleccionadas tras una investigación y análisis exhaustivos, en conjunto con los estudiantes, para asegurar que reflejen las habilidades, áreas de especialización y conocimientos específicos de cada programa educativo. La aplicación permite al usuario leer y escuchar las preguntas, así como escribir y dictar sus respuestas mediante reconocimiento de voz. Además, resalta las palabras no reconocidas y ofrece apoyo para practicar su pronunciación, </w:t>
      </w:r>
      <w:r>
        <w:rPr>
          <w:rFonts w:ascii="Times New Roman" w:hAnsi="Times New Roman" w:cs="Times New Roman"/>
          <w:lang w:val="es-ES"/>
        </w:rPr>
        <w:t>lo cual garantiza</w:t>
      </w:r>
      <w:r w:rsidRPr="00711896">
        <w:rPr>
          <w:rFonts w:ascii="Times New Roman" w:hAnsi="Times New Roman" w:cs="Times New Roman"/>
          <w:lang w:val="es-ES"/>
        </w:rPr>
        <w:t xml:space="preserve"> respuestas claras y precisas.</w:t>
      </w:r>
    </w:p>
    <w:p w14:paraId="23B65CDD" w14:textId="77777777" w:rsidR="00EA3808" w:rsidRPr="00711896" w:rsidRDefault="00EA3808" w:rsidP="00EA3808">
      <w:pPr>
        <w:ind w:firstLine="708"/>
        <w:rPr>
          <w:rFonts w:ascii="Times New Roman" w:hAnsi="Times New Roman" w:cs="Times New Roman"/>
          <w:lang w:val="es-ES"/>
        </w:rPr>
      </w:pPr>
      <w:r w:rsidRPr="00711896">
        <w:rPr>
          <w:rFonts w:ascii="Times New Roman" w:hAnsi="Times New Roman" w:cs="Times New Roman"/>
          <w:lang w:val="es-ES"/>
        </w:rPr>
        <w:t xml:space="preserve">Para ilustrar los resultados, se incluyen algunas capturas de pantalla del prototipo de la aplicación </w:t>
      </w:r>
      <w:proofErr w:type="spellStart"/>
      <w:r w:rsidRPr="00711896">
        <w:rPr>
          <w:rFonts w:ascii="Times New Roman" w:hAnsi="Times New Roman" w:cs="Times New Roman"/>
          <w:lang w:val="es-ES"/>
        </w:rPr>
        <w:t>Speech</w:t>
      </w:r>
      <w:proofErr w:type="spellEnd"/>
      <w:r w:rsidRPr="00711896">
        <w:rPr>
          <w:rFonts w:ascii="Times New Roman" w:hAnsi="Times New Roman" w:cs="Times New Roman"/>
          <w:lang w:val="es-ES"/>
        </w:rPr>
        <w:t xml:space="preserve"> </w:t>
      </w:r>
      <w:proofErr w:type="spellStart"/>
      <w:r w:rsidRPr="00711896">
        <w:rPr>
          <w:rFonts w:ascii="Times New Roman" w:hAnsi="Times New Roman" w:cs="Times New Roman"/>
          <w:lang w:val="es-ES"/>
        </w:rPr>
        <w:t>Buddy</w:t>
      </w:r>
      <w:proofErr w:type="spellEnd"/>
      <w:r w:rsidRPr="00711896">
        <w:rPr>
          <w:rFonts w:ascii="Times New Roman" w:hAnsi="Times New Roman" w:cs="Times New Roman"/>
          <w:lang w:val="es-ES"/>
        </w:rPr>
        <w:t>, desarrollado como parte de esta investigación (</w:t>
      </w:r>
      <w:r>
        <w:rPr>
          <w:rFonts w:ascii="Times New Roman" w:hAnsi="Times New Roman" w:cs="Times New Roman"/>
          <w:lang w:val="es-ES"/>
        </w:rPr>
        <w:t>f</w:t>
      </w:r>
      <w:r w:rsidRPr="00711896">
        <w:rPr>
          <w:rFonts w:ascii="Times New Roman" w:hAnsi="Times New Roman" w:cs="Times New Roman"/>
          <w:lang w:val="es-ES"/>
        </w:rPr>
        <w:t>igura</w:t>
      </w:r>
      <w:r>
        <w:rPr>
          <w:rFonts w:ascii="Times New Roman" w:hAnsi="Times New Roman" w:cs="Times New Roman"/>
          <w:lang w:val="es-ES"/>
        </w:rPr>
        <w:t>s</w:t>
      </w:r>
      <w:r w:rsidRPr="00711896">
        <w:rPr>
          <w:rFonts w:ascii="Times New Roman" w:hAnsi="Times New Roman" w:cs="Times New Roman"/>
          <w:lang w:val="es-ES"/>
        </w:rPr>
        <w:t xml:space="preserve"> 9 y 10).</w:t>
      </w:r>
    </w:p>
    <w:p w14:paraId="268898A2" w14:textId="77777777" w:rsidR="00347681" w:rsidRDefault="00347681">
      <w:pPr>
        <w:rPr>
          <w:rFonts w:ascii="Times New Roman" w:hAnsi="Times New Roman" w:cs="Times New Roman"/>
          <w:b/>
          <w:bCs/>
        </w:rPr>
      </w:pPr>
      <w:r>
        <w:rPr>
          <w:rFonts w:ascii="Times New Roman" w:hAnsi="Times New Roman" w:cs="Times New Roman"/>
          <w:b/>
          <w:bCs/>
        </w:rPr>
        <w:br w:type="page"/>
      </w:r>
    </w:p>
    <w:p w14:paraId="21217EF3" w14:textId="7238A8C2" w:rsidR="00347681" w:rsidRPr="001A208B" w:rsidRDefault="001A208B" w:rsidP="00EC5C08">
      <w:pPr>
        <w:ind w:firstLine="0"/>
        <w:jc w:val="center"/>
        <w:rPr>
          <w:rFonts w:ascii="Times New Roman" w:hAnsi="Times New Roman" w:cs="Times New Roman"/>
        </w:rPr>
      </w:pPr>
      <w:r w:rsidRPr="001A208B">
        <w:rPr>
          <w:rFonts w:ascii="Times New Roman" w:hAnsi="Times New Roman" w:cs="Times New Roman"/>
          <w:b/>
          <w:bCs/>
        </w:rPr>
        <w:lastRenderedPageBreak/>
        <w:t>Figura 9</w:t>
      </w:r>
      <w:r w:rsidR="00EA3808">
        <w:rPr>
          <w:rFonts w:ascii="Times New Roman" w:hAnsi="Times New Roman" w:cs="Times New Roman"/>
          <w:b/>
          <w:bCs/>
        </w:rPr>
        <w:t>.</w:t>
      </w:r>
      <w:r w:rsidRPr="001A208B">
        <w:rPr>
          <w:rFonts w:ascii="Times New Roman" w:hAnsi="Times New Roman" w:cs="Times New Roman"/>
        </w:rPr>
        <w:t xml:space="preserve"> Pantalla</w:t>
      </w:r>
      <w:r>
        <w:rPr>
          <w:rFonts w:ascii="Times New Roman" w:hAnsi="Times New Roman" w:cs="Times New Roman"/>
        </w:rPr>
        <w:t>s de inicio y menús del</w:t>
      </w:r>
      <w:r w:rsidRPr="001A208B">
        <w:rPr>
          <w:rFonts w:ascii="Times New Roman" w:hAnsi="Times New Roman" w:cs="Times New Roman"/>
        </w:rPr>
        <w:t xml:space="preserve"> prototipo de </w:t>
      </w:r>
      <w:r w:rsidR="00EA3808">
        <w:rPr>
          <w:rFonts w:ascii="Times New Roman" w:hAnsi="Times New Roman" w:cs="Times New Roman"/>
        </w:rPr>
        <w:t>a</w:t>
      </w:r>
      <w:r w:rsidRPr="001A208B">
        <w:rPr>
          <w:rFonts w:ascii="Times New Roman" w:hAnsi="Times New Roman" w:cs="Times New Roman"/>
        </w:rPr>
        <w:t xml:space="preserve">plicación móvil </w:t>
      </w:r>
      <w:proofErr w:type="spellStart"/>
      <w:r w:rsidRPr="00EA3808">
        <w:rPr>
          <w:rFonts w:ascii="Times New Roman" w:hAnsi="Times New Roman" w:cs="Times New Roman"/>
        </w:rPr>
        <w:t>Speech</w:t>
      </w:r>
      <w:proofErr w:type="spellEnd"/>
      <w:r w:rsidRPr="00EA3808">
        <w:rPr>
          <w:rFonts w:ascii="Times New Roman" w:hAnsi="Times New Roman" w:cs="Times New Roman"/>
        </w:rPr>
        <w:t xml:space="preserve"> </w:t>
      </w:r>
      <w:proofErr w:type="spellStart"/>
      <w:r w:rsidRPr="00EA3808">
        <w:rPr>
          <w:rFonts w:ascii="Times New Roman" w:hAnsi="Times New Roman" w:cs="Times New Roman"/>
        </w:rPr>
        <w:t>Buddy</w:t>
      </w:r>
      <w:proofErr w:type="spellEnd"/>
    </w:p>
    <w:p w14:paraId="1F5784EA" w14:textId="427005AD" w:rsidR="001A208B" w:rsidRDefault="009B4CAF" w:rsidP="009B4CAF">
      <w:pPr>
        <w:ind w:firstLine="0"/>
        <w:rPr>
          <w:rFonts w:ascii="Times New Roman" w:hAnsi="Times New Roman" w:cs="Times New Roman"/>
          <w:lang w:val="es-MX"/>
        </w:rPr>
      </w:pPr>
      <w:r w:rsidRPr="009B4CAF">
        <w:rPr>
          <w:noProof/>
        </w:rPr>
        <w:drawing>
          <wp:inline distT="0" distB="0" distL="0" distR="0" wp14:anchorId="73847BD0" wp14:editId="3C8EC483">
            <wp:extent cx="1800000" cy="2905200"/>
            <wp:effectExtent l="0" t="0" r="0" b="3175"/>
            <wp:docPr id="1289132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3232" name=""/>
                    <pic:cNvPicPr/>
                  </pic:nvPicPr>
                  <pic:blipFill>
                    <a:blip r:embed="rId15"/>
                    <a:stretch>
                      <a:fillRect/>
                    </a:stretch>
                  </pic:blipFill>
                  <pic:spPr>
                    <a:xfrm>
                      <a:off x="0" y="0"/>
                      <a:ext cx="1800000" cy="2905200"/>
                    </a:xfrm>
                    <a:prstGeom prst="rect">
                      <a:avLst/>
                    </a:prstGeom>
                  </pic:spPr>
                </pic:pic>
              </a:graphicData>
            </a:graphic>
          </wp:inline>
        </w:drawing>
      </w:r>
      <w:r w:rsidRPr="009B4CAF">
        <w:rPr>
          <w:noProof/>
        </w:rPr>
        <w:t xml:space="preserve"> </w:t>
      </w:r>
      <w:r w:rsidRPr="009B4CAF">
        <w:rPr>
          <w:noProof/>
        </w:rPr>
        <w:drawing>
          <wp:inline distT="0" distB="0" distL="0" distR="0" wp14:anchorId="4C15A949" wp14:editId="760C2B3C">
            <wp:extent cx="1788210" cy="2882096"/>
            <wp:effectExtent l="0" t="0" r="0" b="1270"/>
            <wp:docPr id="2800510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51023" name=""/>
                    <pic:cNvPicPr/>
                  </pic:nvPicPr>
                  <pic:blipFill>
                    <a:blip r:embed="rId16"/>
                    <a:stretch>
                      <a:fillRect/>
                    </a:stretch>
                  </pic:blipFill>
                  <pic:spPr>
                    <a:xfrm>
                      <a:off x="0" y="0"/>
                      <a:ext cx="1826865" cy="2944397"/>
                    </a:xfrm>
                    <a:prstGeom prst="rect">
                      <a:avLst/>
                    </a:prstGeom>
                  </pic:spPr>
                </pic:pic>
              </a:graphicData>
            </a:graphic>
          </wp:inline>
        </w:drawing>
      </w:r>
      <w:r w:rsidRPr="009B4CAF">
        <w:rPr>
          <w:noProof/>
        </w:rPr>
        <w:t xml:space="preserve"> </w:t>
      </w:r>
      <w:r w:rsidRPr="009B4CAF">
        <w:rPr>
          <w:noProof/>
        </w:rPr>
        <w:drawing>
          <wp:inline distT="0" distB="0" distL="0" distR="0" wp14:anchorId="4BE39535" wp14:editId="74DFE832">
            <wp:extent cx="1798955" cy="2892825"/>
            <wp:effectExtent l="0" t="0" r="0" b="3175"/>
            <wp:docPr id="1474205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0587" name=""/>
                    <pic:cNvPicPr/>
                  </pic:nvPicPr>
                  <pic:blipFill>
                    <a:blip r:embed="rId17"/>
                    <a:stretch>
                      <a:fillRect/>
                    </a:stretch>
                  </pic:blipFill>
                  <pic:spPr>
                    <a:xfrm>
                      <a:off x="0" y="0"/>
                      <a:ext cx="1861504" cy="2993408"/>
                    </a:xfrm>
                    <a:prstGeom prst="rect">
                      <a:avLst/>
                    </a:prstGeom>
                  </pic:spPr>
                </pic:pic>
              </a:graphicData>
            </a:graphic>
          </wp:inline>
        </w:drawing>
      </w:r>
    </w:p>
    <w:p w14:paraId="7EA7648D" w14:textId="77777777" w:rsidR="001A208B" w:rsidRPr="0089684C" w:rsidRDefault="001A208B" w:rsidP="001A208B">
      <w:pPr>
        <w:jc w:val="center"/>
        <w:rPr>
          <w:rFonts w:ascii="Times New Roman" w:hAnsi="Times New Roman" w:cs="Times New Roman"/>
        </w:rPr>
      </w:pPr>
      <w:r w:rsidRPr="0089684C">
        <w:rPr>
          <w:rFonts w:ascii="Times New Roman" w:hAnsi="Times New Roman" w:cs="Times New Roman"/>
        </w:rPr>
        <w:t>Fuente: Elaboración propia</w:t>
      </w:r>
    </w:p>
    <w:p w14:paraId="088F9F80" w14:textId="77777777" w:rsidR="009B4CAF" w:rsidRDefault="009B4CAF" w:rsidP="009B4CAF">
      <w:pPr>
        <w:ind w:firstLine="0"/>
        <w:jc w:val="center"/>
        <w:rPr>
          <w:rFonts w:ascii="Times New Roman" w:hAnsi="Times New Roman" w:cs="Times New Roman"/>
          <w:b/>
          <w:bCs/>
        </w:rPr>
      </w:pPr>
    </w:p>
    <w:p w14:paraId="4D251A25" w14:textId="02AF063A" w:rsidR="009B4CAF" w:rsidRPr="00EC5C08" w:rsidRDefault="001A208B" w:rsidP="00EC5C08">
      <w:pPr>
        <w:ind w:firstLine="0"/>
        <w:jc w:val="center"/>
        <w:rPr>
          <w:rFonts w:ascii="Times New Roman" w:hAnsi="Times New Roman" w:cs="Times New Roman"/>
        </w:rPr>
      </w:pPr>
      <w:r w:rsidRPr="001A208B">
        <w:rPr>
          <w:rFonts w:ascii="Times New Roman" w:hAnsi="Times New Roman" w:cs="Times New Roman"/>
          <w:b/>
          <w:bCs/>
        </w:rPr>
        <w:t xml:space="preserve">Figura </w:t>
      </w:r>
      <w:r>
        <w:rPr>
          <w:rFonts w:ascii="Times New Roman" w:hAnsi="Times New Roman" w:cs="Times New Roman"/>
          <w:b/>
          <w:bCs/>
        </w:rPr>
        <w:t>10</w:t>
      </w:r>
      <w:r w:rsidR="00EA3808">
        <w:rPr>
          <w:rFonts w:ascii="Times New Roman" w:hAnsi="Times New Roman" w:cs="Times New Roman"/>
          <w:b/>
          <w:bCs/>
        </w:rPr>
        <w:t>.</w:t>
      </w:r>
      <w:r w:rsidRPr="001A208B">
        <w:rPr>
          <w:rFonts w:ascii="Times New Roman" w:hAnsi="Times New Roman" w:cs="Times New Roman"/>
        </w:rPr>
        <w:t xml:space="preserve"> Pantalla</w:t>
      </w:r>
      <w:r>
        <w:rPr>
          <w:rFonts w:ascii="Times New Roman" w:hAnsi="Times New Roman" w:cs="Times New Roman"/>
        </w:rPr>
        <w:t>s ejercicios del</w:t>
      </w:r>
      <w:r w:rsidRPr="001A208B">
        <w:rPr>
          <w:rFonts w:ascii="Times New Roman" w:hAnsi="Times New Roman" w:cs="Times New Roman"/>
        </w:rPr>
        <w:t xml:space="preserve"> prototipo de </w:t>
      </w:r>
      <w:r w:rsidR="00EA3808">
        <w:rPr>
          <w:rFonts w:ascii="Times New Roman" w:hAnsi="Times New Roman" w:cs="Times New Roman"/>
        </w:rPr>
        <w:t>a</w:t>
      </w:r>
      <w:r w:rsidRPr="001A208B">
        <w:rPr>
          <w:rFonts w:ascii="Times New Roman" w:hAnsi="Times New Roman" w:cs="Times New Roman"/>
        </w:rPr>
        <w:t xml:space="preserve">plicación móvil </w:t>
      </w:r>
      <w:proofErr w:type="spellStart"/>
      <w:r w:rsidRPr="00EA3808">
        <w:rPr>
          <w:rFonts w:ascii="Times New Roman" w:hAnsi="Times New Roman" w:cs="Times New Roman"/>
        </w:rPr>
        <w:t>Speech</w:t>
      </w:r>
      <w:proofErr w:type="spellEnd"/>
      <w:r w:rsidRPr="00EA3808">
        <w:rPr>
          <w:rFonts w:ascii="Times New Roman" w:hAnsi="Times New Roman" w:cs="Times New Roman"/>
        </w:rPr>
        <w:t xml:space="preserve"> </w:t>
      </w:r>
      <w:proofErr w:type="spellStart"/>
      <w:r w:rsidRPr="00EA3808">
        <w:rPr>
          <w:rFonts w:ascii="Times New Roman" w:hAnsi="Times New Roman" w:cs="Times New Roman"/>
        </w:rPr>
        <w:t>Buddy</w:t>
      </w:r>
      <w:proofErr w:type="spellEnd"/>
    </w:p>
    <w:p w14:paraId="06B74CF6" w14:textId="77777777" w:rsidR="009B4CAF" w:rsidRPr="009B4CAF" w:rsidRDefault="009B4CAF" w:rsidP="009B4CAF">
      <w:pPr>
        <w:ind w:firstLine="0"/>
        <w:rPr>
          <w:noProof/>
        </w:rPr>
      </w:pPr>
      <w:r w:rsidRPr="009B4CAF">
        <w:rPr>
          <w:noProof/>
        </w:rPr>
        <w:drawing>
          <wp:inline distT="0" distB="0" distL="0" distR="0" wp14:anchorId="41103E87" wp14:editId="273B8D9F">
            <wp:extent cx="1800000" cy="2901600"/>
            <wp:effectExtent l="0" t="0" r="0" b="0"/>
            <wp:docPr id="10406234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48712" name=""/>
                    <pic:cNvPicPr/>
                  </pic:nvPicPr>
                  <pic:blipFill>
                    <a:blip r:embed="rId18"/>
                    <a:stretch>
                      <a:fillRect/>
                    </a:stretch>
                  </pic:blipFill>
                  <pic:spPr>
                    <a:xfrm>
                      <a:off x="0" y="0"/>
                      <a:ext cx="1800000" cy="2901600"/>
                    </a:xfrm>
                    <a:prstGeom prst="rect">
                      <a:avLst/>
                    </a:prstGeom>
                  </pic:spPr>
                </pic:pic>
              </a:graphicData>
            </a:graphic>
          </wp:inline>
        </w:drawing>
      </w:r>
      <w:r w:rsidRPr="009B4CAF">
        <w:rPr>
          <w:noProof/>
        </w:rPr>
        <w:t xml:space="preserve"> </w:t>
      </w:r>
      <w:r w:rsidRPr="009B4CAF">
        <w:rPr>
          <w:noProof/>
        </w:rPr>
        <w:drawing>
          <wp:inline distT="0" distB="0" distL="0" distR="0" wp14:anchorId="32B4D8AA" wp14:editId="5EE8CBAC">
            <wp:extent cx="1807200" cy="2905200"/>
            <wp:effectExtent l="0" t="0" r="0" b="3175"/>
            <wp:docPr id="10969397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59752" name=""/>
                    <pic:cNvPicPr/>
                  </pic:nvPicPr>
                  <pic:blipFill>
                    <a:blip r:embed="rId19"/>
                    <a:stretch>
                      <a:fillRect/>
                    </a:stretch>
                  </pic:blipFill>
                  <pic:spPr>
                    <a:xfrm>
                      <a:off x="0" y="0"/>
                      <a:ext cx="1807200" cy="2905200"/>
                    </a:xfrm>
                    <a:prstGeom prst="rect">
                      <a:avLst/>
                    </a:prstGeom>
                  </pic:spPr>
                </pic:pic>
              </a:graphicData>
            </a:graphic>
          </wp:inline>
        </w:drawing>
      </w:r>
      <w:r w:rsidRPr="009B4CAF">
        <w:rPr>
          <w:noProof/>
        </w:rPr>
        <w:t xml:space="preserve"> </w:t>
      </w:r>
      <w:r w:rsidRPr="009B4CAF">
        <w:rPr>
          <w:noProof/>
        </w:rPr>
        <w:drawing>
          <wp:inline distT="0" distB="0" distL="0" distR="0" wp14:anchorId="23DA5E20" wp14:editId="0B59C6E6">
            <wp:extent cx="1807200" cy="2905200"/>
            <wp:effectExtent l="0" t="0" r="0" b="3175"/>
            <wp:docPr id="21260701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49787" name=""/>
                    <pic:cNvPicPr/>
                  </pic:nvPicPr>
                  <pic:blipFill>
                    <a:blip r:embed="rId20"/>
                    <a:stretch>
                      <a:fillRect/>
                    </a:stretch>
                  </pic:blipFill>
                  <pic:spPr>
                    <a:xfrm>
                      <a:off x="0" y="0"/>
                      <a:ext cx="1807200" cy="2905200"/>
                    </a:xfrm>
                    <a:prstGeom prst="rect">
                      <a:avLst/>
                    </a:prstGeom>
                  </pic:spPr>
                </pic:pic>
              </a:graphicData>
            </a:graphic>
          </wp:inline>
        </w:drawing>
      </w:r>
    </w:p>
    <w:p w14:paraId="388CC2C2" w14:textId="42A75DA0" w:rsidR="000070FE" w:rsidRDefault="000070FE" w:rsidP="006600AE">
      <w:pPr>
        <w:ind w:firstLine="0"/>
        <w:jc w:val="center"/>
        <w:rPr>
          <w:rFonts w:ascii="Times New Roman" w:hAnsi="Times New Roman" w:cs="Times New Roman"/>
        </w:rPr>
      </w:pPr>
      <w:r w:rsidRPr="0089684C">
        <w:rPr>
          <w:rFonts w:ascii="Times New Roman" w:hAnsi="Times New Roman" w:cs="Times New Roman"/>
        </w:rPr>
        <w:t>Fuente: Elaboración propia</w:t>
      </w:r>
    </w:p>
    <w:p w14:paraId="5AD63720" w14:textId="77777777" w:rsidR="00EA3808" w:rsidRDefault="00EA3808" w:rsidP="006600AE">
      <w:pPr>
        <w:ind w:firstLine="0"/>
        <w:jc w:val="center"/>
        <w:rPr>
          <w:rFonts w:ascii="Times New Roman" w:hAnsi="Times New Roman" w:cs="Times New Roman"/>
        </w:rPr>
      </w:pPr>
    </w:p>
    <w:p w14:paraId="3A4A85B8" w14:textId="77777777" w:rsidR="00EC5C08" w:rsidRDefault="00EC5C08" w:rsidP="006600AE">
      <w:pPr>
        <w:ind w:firstLine="0"/>
        <w:jc w:val="center"/>
        <w:rPr>
          <w:rFonts w:ascii="Times New Roman" w:hAnsi="Times New Roman" w:cs="Times New Roman"/>
        </w:rPr>
      </w:pPr>
    </w:p>
    <w:p w14:paraId="7D2FCD21" w14:textId="77777777" w:rsidR="00EC5C08" w:rsidRDefault="00EC5C08" w:rsidP="006600AE">
      <w:pPr>
        <w:ind w:firstLine="0"/>
        <w:jc w:val="center"/>
        <w:rPr>
          <w:rFonts w:ascii="Times New Roman" w:hAnsi="Times New Roman" w:cs="Times New Roman"/>
        </w:rPr>
      </w:pPr>
    </w:p>
    <w:p w14:paraId="22DBE32C" w14:textId="77777777" w:rsidR="00EC5C08" w:rsidRPr="006600AE" w:rsidRDefault="00EC5C08" w:rsidP="006600AE">
      <w:pPr>
        <w:ind w:firstLine="0"/>
        <w:jc w:val="center"/>
        <w:rPr>
          <w:rFonts w:ascii="Times New Roman" w:hAnsi="Times New Roman" w:cs="Times New Roman"/>
        </w:rPr>
      </w:pPr>
    </w:p>
    <w:p w14:paraId="44255D67" w14:textId="18F98C6C" w:rsidR="00A41928" w:rsidRPr="0089684C" w:rsidRDefault="00A41928" w:rsidP="00AA4FA3">
      <w:pPr>
        <w:ind w:firstLine="0"/>
        <w:jc w:val="center"/>
        <w:rPr>
          <w:rFonts w:ascii="Times New Roman" w:hAnsi="Times New Roman" w:cs="Times New Roman"/>
          <w:b/>
          <w:bCs/>
          <w:sz w:val="32"/>
          <w:szCs w:val="32"/>
          <w:lang w:val="es-ES"/>
        </w:rPr>
      </w:pPr>
      <w:r w:rsidRPr="0089684C">
        <w:rPr>
          <w:rFonts w:ascii="Times New Roman" w:hAnsi="Times New Roman" w:cs="Times New Roman"/>
          <w:b/>
          <w:bCs/>
          <w:sz w:val="32"/>
          <w:szCs w:val="32"/>
          <w:lang w:val="es-ES"/>
        </w:rPr>
        <w:lastRenderedPageBreak/>
        <w:t>Discusión</w:t>
      </w:r>
    </w:p>
    <w:p w14:paraId="3E5D2DB8" w14:textId="4E0DC7C7" w:rsidR="004438EF" w:rsidRPr="0089684C" w:rsidRDefault="006600AE" w:rsidP="00724B28">
      <w:pPr>
        <w:rPr>
          <w:rFonts w:ascii="Times New Roman" w:hAnsi="Times New Roman" w:cs="Times New Roman"/>
        </w:rPr>
      </w:pPr>
      <w:r w:rsidRPr="0089684C">
        <w:rPr>
          <w:rFonts w:ascii="Times New Roman" w:hAnsi="Times New Roman" w:cs="Times New Roman"/>
        </w:rPr>
        <w:t xml:space="preserve">Los resultados derivados de este </w:t>
      </w:r>
      <w:r>
        <w:rPr>
          <w:rFonts w:ascii="Times New Roman" w:hAnsi="Times New Roman" w:cs="Times New Roman"/>
        </w:rPr>
        <w:t xml:space="preserve">estudio </w:t>
      </w:r>
      <w:r w:rsidRPr="0089684C">
        <w:rPr>
          <w:rFonts w:ascii="Times New Roman" w:hAnsi="Times New Roman" w:cs="Times New Roman"/>
        </w:rPr>
        <w:t xml:space="preserve">tienen varios ángulos que pueden contribuir al estudio de las tecnologías de información. Por un lado, la investigación ahonda en un tema que es reciente con respecto a la utilización específica de una </w:t>
      </w:r>
      <w:r>
        <w:rPr>
          <w:rFonts w:ascii="Times New Roman" w:hAnsi="Times New Roman" w:cs="Times New Roman"/>
        </w:rPr>
        <w:t>aplicación</w:t>
      </w:r>
      <w:r w:rsidRPr="0089684C">
        <w:rPr>
          <w:rFonts w:ascii="Times New Roman" w:hAnsi="Times New Roman" w:cs="Times New Roman"/>
        </w:rPr>
        <w:t xml:space="preserve"> </w:t>
      </w:r>
      <w:r>
        <w:rPr>
          <w:rFonts w:ascii="Times New Roman" w:hAnsi="Times New Roman" w:cs="Times New Roman"/>
        </w:rPr>
        <w:t>virtual</w:t>
      </w:r>
      <w:r w:rsidRPr="0089684C">
        <w:rPr>
          <w:rFonts w:ascii="Times New Roman" w:hAnsi="Times New Roman" w:cs="Times New Roman"/>
        </w:rPr>
        <w:t xml:space="preserve"> con el objetivo de practicar </w:t>
      </w:r>
      <w:r>
        <w:rPr>
          <w:rFonts w:ascii="Times New Roman" w:hAnsi="Times New Roman" w:cs="Times New Roman"/>
        </w:rPr>
        <w:t>la comunicación en inglés</w:t>
      </w:r>
      <w:r w:rsidRPr="0089684C">
        <w:rPr>
          <w:rFonts w:ascii="Times New Roman" w:hAnsi="Times New Roman" w:cs="Times New Roman"/>
        </w:rPr>
        <w:t xml:space="preserve"> en el ámbito laboral, al cual se va a exponer un estudiante de nivel superior.</w:t>
      </w:r>
      <w:r>
        <w:rPr>
          <w:rFonts w:ascii="Times New Roman" w:hAnsi="Times New Roman" w:cs="Times New Roman"/>
        </w:rPr>
        <w:t xml:space="preserve"> </w:t>
      </w:r>
      <w:r w:rsidRPr="0089684C">
        <w:rPr>
          <w:rFonts w:ascii="Times New Roman" w:hAnsi="Times New Roman" w:cs="Times New Roman"/>
        </w:rPr>
        <w:t xml:space="preserve">Por otro lado, </w:t>
      </w:r>
      <w:r>
        <w:rPr>
          <w:rFonts w:ascii="Times New Roman" w:hAnsi="Times New Roman" w:cs="Times New Roman"/>
        </w:rPr>
        <w:t>sirve para</w:t>
      </w:r>
      <w:r w:rsidRPr="0089684C">
        <w:rPr>
          <w:rFonts w:ascii="Times New Roman" w:hAnsi="Times New Roman" w:cs="Times New Roman"/>
        </w:rPr>
        <w:t xml:space="preserve"> analizar las estadísticas reales del desempeño de los estudiantes de la Facultad de Ciencias Políticas y Sociales en una posible entrevista laboral con el nivel de inglés que obtienen como graduados de esta escuela. Esto puede aportar información para realizar propuestas pedagógicas </w:t>
      </w:r>
      <w:r>
        <w:rPr>
          <w:rFonts w:ascii="Times New Roman" w:hAnsi="Times New Roman" w:cs="Times New Roman"/>
        </w:rPr>
        <w:t xml:space="preserve">en la reestructuración de programas </w:t>
      </w:r>
      <w:r w:rsidRPr="0089684C">
        <w:rPr>
          <w:rFonts w:ascii="Times New Roman" w:hAnsi="Times New Roman" w:cs="Times New Roman"/>
        </w:rPr>
        <w:t>que mejoren el nivel de egreso de los estudiantes.</w:t>
      </w:r>
      <w:r w:rsidR="00724B28">
        <w:rPr>
          <w:rFonts w:ascii="Times New Roman" w:hAnsi="Times New Roman" w:cs="Times New Roman"/>
        </w:rPr>
        <w:t xml:space="preserve"> </w:t>
      </w:r>
      <w:r w:rsidR="004438EF" w:rsidRPr="0089684C">
        <w:rPr>
          <w:rFonts w:ascii="Times New Roman" w:hAnsi="Times New Roman" w:cs="Times New Roman"/>
        </w:rPr>
        <w:t>Según Chica</w:t>
      </w:r>
      <w:r w:rsidR="001C5D35" w:rsidRPr="00C629AB">
        <w:rPr>
          <w:rFonts w:ascii="Times New Roman" w:hAnsi="Times New Roman" w:cs="Times New Roman"/>
          <w:lang w:val="es-MX"/>
        </w:rPr>
        <w:t>-Salvatierra y García-Farfán</w:t>
      </w:r>
      <w:r w:rsidR="004438EF" w:rsidRPr="0089684C">
        <w:rPr>
          <w:rFonts w:ascii="Times New Roman" w:hAnsi="Times New Roman" w:cs="Times New Roman"/>
        </w:rPr>
        <w:t xml:space="preserve"> (2022), el aprendizaje del idioma inglés “contribuye al desarrollo de las habilidades cognitivas impulsando un mayor acceso a oportunidades tanto en lo personal como en lo laboral” (p. 6).</w:t>
      </w:r>
    </w:p>
    <w:p w14:paraId="601FE0B4" w14:textId="77777777" w:rsidR="00EA3808" w:rsidRDefault="00EA3808" w:rsidP="0089684C">
      <w:pPr>
        <w:rPr>
          <w:rFonts w:ascii="Times New Roman" w:hAnsi="Times New Roman" w:cs="Times New Roman"/>
        </w:rPr>
      </w:pPr>
      <w:r>
        <w:rPr>
          <w:rFonts w:ascii="Times New Roman" w:hAnsi="Times New Roman" w:cs="Times New Roman"/>
        </w:rPr>
        <w:t>Asimismo, c</w:t>
      </w:r>
      <w:r w:rsidR="004438EF" w:rsidRPr="0089684C">
        <w:rPr>
          <w:rFonts w:ascii="Times New Roman" w:hAnsi="Times New Roman" w:cs="Times New Roman"/>
        </w:rPr>
        <w:t>omo menciona Rodríguez (2010</w:t>
      </w:r>
      <w:r>
        <w:rPr>
          <w:rFonts w:ascii="Times New Roman" w:hAnsi="Times New Roman" w:cs="Times New Roman"/>
        </w:rPr>
        <w:t>,</w:t>
      </w:r>
      <w:r w:rsidR="004438EF" w:rsidRPr="0089684C">
        <w:rPr>
          <w:rFonts w:ascii="Times New Roman" w:hAnsi="Times New Roman" w:cs="Times New Roman"/>
        </w:rPr>
        <w:t>) “</w:t>
      </w:r>
      <w:r>
        <w:rPr>
          <w:rFonts w:ascii="Times New Roman" w:hAnsi="Times New Roman" w:cs="Times New Roman"/>
        </w:rPr>
        <w:t>l</w:t>
      </w:r>
      <w:r w:rsidR="004438EF" w:rsidRPr="0089684C">
        <w:rPr>
          <w:rFonts w:ascii="Times New Roman" w:hAnsi="Times New Roman" w:cs="Times New Roman"/>
        </w:rPr>
        <w:t>a expresión oral tiene muchas funciones; a través de la misma, las personas pueden establecer relaciones personales, encontrar información, comparar sus puntos de vista con otras”</w:t>
      </w:r>
      <w:r>
        <w:rPr>
          <w:rFonts w:ascii="Times New Roman" w:hAnsi="Times New Roman" w:cs="Times New Roman"/>
        </w:rPr>
        <w:t xml:space="preserve"> </w:t>
      </w:r>
      <w:r w:rsidR="004438EF" w:rsidRPr="0089684C">
        <w:rPr>
          <w:rFonts w:ascii="Times New Roman" w:hAnsi="Times New Roman" w:cs="Times New Roman"/>
        </w:rPr>
        <w:t>(p. 7)</w:t>
      </w:r>
      <w:r>
        <w:rPr>
          <w:rFonts w:ascii="Times New Roman" w:hAnsi="Times New Roman" w:cs="Times New Roman"/>
        </w:rPr>
        <w:t xml:space="preserve">. Además, sobre </w:t>
      </w:r>
      <w:r w:rsidR="004438EF" w:rsidRPr="0089684C">
        <w:rPr>
          <w:rFonts w:ascii="Times New Roman" w:hAnsi="Times New Roman" w:cs="Times New Roman"/>
        </w:rPr>
        <w:t>la formación de esta habilidad</w:t>
      </w:r>
      <w:r>
        <w:rPr>
          <w:rFonts w:ascii="Times New Roman" w:hAnsi="Times New Roman" w:cs="Times New Roman"/>
        </w:rPr>
        <w:t>, el referido autor</w:t>
      </w:r>
      <w:r w:rsidR="004438EF" w:rsidRPr="0089684C">
        <w:rPr>
          <w:rFonts w:ascii="Times New Roman" w:hAnsi="Times New Roman" w:cs="Times New Roman"/>
        </w:rPr>
        <w:t xml:space="preserve"> afirma que es un proceso dual que incluye al hablante, quien es el que codifica el mensaje (expresión oral)</w:t>
      </w:r>
      <w:r>
        <w:rPr>
          <w:rFonts w:ascii="Times New Roman" w:hAnsi="Times New Roman" w:cs="Times New Roman"/>
        </w:rPr>
        <w:t>,</w:t>
      </w:r>
      <w:r w:rsidR="004438EF" w:rsidRPr="0089684C">
        <w:rPr>
          <w:rFonts w:ascii="Times New Roman" w:hAnsi="Times New Roman" w:cs="Times New Roman"/>
        </w:rPr>
        <w:t xml:space="preserve"> y el oyente</w:t>
      </w:r>
      <w:r>
        <w:rPr>
          <w:rFonts w:ascii="Times New Roman" w:hAnsi="Times New Roman" w:cs="Times New Roman"/>
        </w:rPr>
        <w:t>,</w:t>
      </w:r>
      <w:r w:rsidR="004438EF" w:rsidRPr="0089684C">
        <w:rPr>
          <w:rFonts w:ascii="Times New Roman" w:hAnsi="Times New Roman" w:cs="Times New Roman"/>
        </w:rPr>
        <w:t xml:space="preserve"> quien decodifica el mensaje (la audición)</w:t>
      </w:r>
      <w:r>
        <w:rPr>
          <w:rFonts w:ascii="Times New Roman" w:hAnsi="Times New Roman" w:cs="Times New Roman"/>
        </w:rPr>
        <w:t xml:space="preserve">. Igualmente, </w:t>
      </w:r>
      <w:r w:rsidR="004438EF" w:rsidRPr="0089684C">
        <w:rPr>
          <w:rFonts w:ascii="Times New Roman" w:hAnsi="Times New Roman" w:cs="Times New Roman"/>
        </w:rPr>
        <w:t xml:space="preserve">es interactivo, y de manera dinámica se intercambian los roles para crear así la comunicación. </w:t>
      </w:r>
    </w:p>
    <w:p w14:paraId="17AFC323" w14:textId="016BA436" w:rsidR="004438EF" w:rsidRPr="0089684C" w:rsidRDefault="00EA3808" w:rsidP="0089684C">
      <w:pPr>
        <w:rPr>
          <w:rFonts w:ascii="Times New Roman" w:hAnsi="Times New Roman" w:cs="Times New Roman"/>
        </w:rPr>
      </w:pPr>
      <w:r>
        <w:rPr>
          <w:rFonts w:ascii="Times New Roman" w:hAnsi="Times New Roman" w:cs="Times New Roman"/>
        </w:rPr>
        <w:t>Por otra parte, cabe destacar que l</w:t>
      </w:r>
      <w:r w:rsidR="004438EF" w:rsidRPr="0089684C">
        <w:rPr>
          <w:rFonts w:ascii="Times New Roman" w:hAnsi="Times New Roman" w:cs="Times New Roman"/>
        </w:rPr>
        <w:t xml:space="preserve">os asistentes de voz virtuales </w:t>
      </w:r>
      <w:r>
        <w:rPr>
          <w:rFonts w:ascii="Times New Roman" w:hAnsi="Times New Roman" w:cs="Times New Roman"/>
        </w:rPr>
        <w:t>sirven para</w:t>
      </w:r>
      <w:r w:rsidR="004438EF" w:rsidRPr="0089684C">
        <w:rPr>
          <w:rFonts w:ascii="Times New Roman" w:hAnsi="Times New Roman" w:cs="Times New Roman"/>
        </w:rPr>
        <w:t xml:space="preserve"> practicar la competencia auditiva más que la oral, ya que aún no reconocen acentos ni dan retroalimentación sobre las cualidades de la competencia oral de la lengua inglesa</w:t>
      </w:r>
      <w:r>
        <w:rPr>
          <w:rFonts w:ascii="Times New Roman" w:hAnsi="Times New Roman" w:cs="Times New Roman"/>
        </w:rPr>
        <w:t>.</w:t>
      </w:r>
      <w:r w:rsidR="004438EF" w:rsidRPr="0089684C">
        <w:rPr>
          <w:rFonts w:ascii="Times New Roman" w:hAnsi="Times New Roman" w:cs="Times New Roman"/>
        </w:rPr>
        <w:t xml:space="preserve"> </w:t>
      </w:r>
      <w:r>
        <w:rPr>
          <w:rFonts w:ascii="Times New Roman" w:hAnsi="Times New Roman" w:cs="Times New Roman"/>
        </w:rPr>
        <w:t>E</w:t>
      </w:r>
      <w:r w:rsidR="008E5820">
        <w:rPr>
          <w:rFonts w:ascii="Times New Roman" w:hAnsi="Times New Roman" w:cs="Times New Roman"/>
        </w:rPr>
        <w:t xml:space="preserve">sta </w:t>
      </w:r>
      <w:r w:rsidR="004438EF" w:rsidRPr="0089684C">
        <w:rPr>
          <w:rFonts w:ascii="Times New Roman" w:hAnsi="Times New Roman" w:cs="Times New Roman"/>
        </w:rPr>
        <w:t xml:space="preserve">característica </w:t>
      </w:r>
      <w:r w:rsidR="008E5820">
        <w:rPr>
          <w:rFonts w:ascii="Times New Roman" w:hAnsi="Times New Roman" w:cs="Times New Roman"/>
        </w:rPr>
        <w:t>no es</w:t>
      </w:r>
      <w:r w:rsidR="004438EF" w:rsidRPr="0089684C">
        <w:rPr>
          <w:rFonts w:ascii="Times New Roman" w:hAnsi="Times New Roman" w:cs="Times New Roman"/>
        </w:rPr>
        <w:t xml:space="preserve"> favorable para </w:t>
      </w:r>
      <w:r w:rsidR="00AE2FA7">
        <w:rPr>
          <w:rFonts w:ascii="Times New Roman" w:hAnsi="Times New Roman" w:cs="Times New Roman"/>
        </w:rPr>
        <w:t xml:space="preserve">potenciar </w:t>
      </w:r>
      <w:r w:rsidR="004438EF" w:rsidRPr="0089684C">
        <w:rPr>
          <w:rFonts w:ascii="Times New Roman" w:hAnsi="Times New Roman" w:cs="Times New Roman"/>
        </w:rPr>
        <w:t>este proyecto</w:t>
      </w:r>
      <w:r w:rsidR="008E5820">
        <w:rPr>
          <w:rFonts w:ascii="Times New Roman" w:hAnsi="Times New Roman" w:cs="Times New Roman"/>
        </w:rPr>
        <w:t>, y debido a esta condición es que se crean discursos específicos para practicar en la aplicación móvil mientras se desarrolla una tecnología más avanzada y asequible en cuanto a reconocimiento de voz</w:t>
      </w:r>
      <w:r w:rsidR="00F3520F">
        <w:rPr>
          <w:rFonts w:ascii="Times New Roman" w:hAnsi="Times New Roman" w:cs="Times New Roman"/>
        </w:rPr>
        <w:t xml:space="preserve"> para </w:t>
      </w:r>
      <w:r>
        <w:rPr>
          <w:rFonts w:ascii="Times New Roman" w:hAnsi="Times New Roman" w:cs="Times New Roman"/>
        </w:rPr>
        <w:t xml:space="preserve">el </w:t>
      </w:r>
      <w:r w:rsidR="00F3520F">
        <w:rPr>
          <w:rFonts w:ascii="Times New Roman" w:hAnsi="Times New Roman" w:cs="Times New Roman"/>
        </w:rPr>
        <w:t>aprendizaje de idiomas a través de asistentes de voz.</w:t>
      </w:r>
      <w:r w:rsidR="008E5820">
        <w:rPr>
          <w:rFonts w:ascii="Times New Roman" w:hAnsi="Times New Roman" w:cs="Times New Roman"/>
        </w:rPr>
        <w:t xml:space="preserve"> </w:t>
      </w:r>
    </w:p>
    <w:p w14:paraId="68BDFD55" w14:textId="5A2451F2" w:rsidR="007D02F0" w:rsidRDefault="004438EF" w:rsidP="0089684C">
      <w:pPr>
        <w:rPr>
          <w:rFonts w:ascii="Times New Roman" w:hAnsi="Times New Roman" w:cs="Times New Roman"/>
          <w:lang w:val="es-ES"/>
        </w:rPr>
      </w:pPr>
      <w:r w:rsidRPr="0089684C">
        <w:rPr>
          <w:rFonts w:ascii="Times New Roman" w:hAnsi="Times New Roman" w:cs="Times New Roman"/>
          <w:lang w:val="es-ES"/>
        </w:rPr>
        <w:t xml:space="preserve">Con respecto a </w:t>
      </w:r>
      <w:r w:rsidR="00AE2FA7">
        <w:rPr>
          <w:rFonts w:ascii="Times New Roman" w:hAnsi="Times New Roman" w:cs="Times New Roman"/>
          <w:lang w:val="es-ES"/>
        </w:rPr>
        <w:t>la</w:t>
      </w:r>
      <w:r w:rsidRPr="0089684C">
        <w:rPr>
          <w:rFonts w:ascii="Times New Roman" w:hAnsi="Times New Roman" w:cs="Times New Roman"/>
          <w:lang w:val="es-ES"/>
        </w:rPr>
        <w:t xml:space="preserve"> práctica del idioma inglés mediante un asistente de voz, González </w:t>
      </w:r>
      <w:r w:rsidR="00EA3808">
        <w:rPr>
          <w:rFonts w:ascii="Times New Roman" w:hAnsi="Times New Roman" w:cs="Times New Roman"/>
          <w:lang w:val="es-ES"/>
        </w:rPr>
        <w:t xml:space="preserve">(citado por </w:t>
      </w:r>
      <w:r w:rsidRPr="0089684C">
        <w:rPr>
          <w:rFonts w:ascii="Times New Roman" w:hAnsi="Times New Roman" w:cs="Times New Roman"/>
          <w:lang w:val="es-ES"/>
        </w:rPr>
        <w:t>Bustillo</w:t>
      </w:r>
      <w:r w:rsidR="00EA3808">
        <w:rPr>
          <w:rFonts w:ascii="Times New Roman" w:hAnsi="Times New Roman" w:cs="Times New Roman"/>
          <w:lang w:val="es-ES"/>
        </w:rPr>
        <w:t xml:space="preserve"> </w:t>
      </w:r>
      <w:r w:rsidR="00EA3808" w:rsidRPr="00EA3808">
        <w:rPr>
          <w:rFonts w:ascii="Times New Roman" w:hAnsi="Times New Roman" w:cs="Times New Roman"/>
          <w:i/>
          <w:iCs/>
          <w:lang w:val="es-ES"/>
        </w:rPr>
        <w:t>et al</w:t>
      </w:r>
      <w:r w:rsidR="00EA3808">
        <w:rPr>
          <w:rFonts w:ascii="Times New Roman" w:hAnsi="Times New Roman" w:cs="Times New Roman"/>
          <w:lang w:val="es-ES"/>
        </w:rPr>
        <w:t>.</w:t>
      </w:r>
      <w:r w:rsidRPr="0089684C">
        <w:rPr>
          <w:rFonts w:ascii="Times New Roman" w:hAnsi="Times New Roman" w:cs="Times New Roman"/>
          <w:lang w:val="es-ES"/>
        </w:rPr>
        <w:t xml:space="preserve"> 2017) reconoce que en un estudio para mostrar la integración de la tecnología como herramienta significativa para la enseñanza del inglés se demostró́ que el uso de la tecnología mejora significativamente la calidad de las clases</w:t>
      </w:r>
      <w:r w:rsidR="00EA3808">
        <w:rPr>
          <w:rFonts w:ascii="Times New Roman" w:hAnsi="Times New Roman" w:cs="Times New Roman"/>
          <w:lang w:val="es-ES"/>
        </w:rPr>
        <w:t>,</w:t>
      </w:r>
      <w:r w:rsidRPr="0089684C">
        <w:rPr>
          <w:rFonts w:ascii="Times New Roman" w:hAnsi="Times New Roman" w:cs="Times New Roman"/>
          <w:lang w:val="es-ES"/>
        </w:rPr>
        <w:t xml:space="preserve"> además de promover la motivación hacia el aprendizaje del idioma. Aunque es difícil encontrar un modelo teórico, </w:t>
      </w:r>
      <w:r w:rsidRPr="0089684C">
        <w:rPr>
          <w:rFonts w:ascii="Times New Roman" w:hAnsi="Times New Roman" w:cs="Times New Roman"/>
          <w:lang w:val="es-ES"/>
        </w:rPr>
        <w:lastRenderedPageBreak/>
        <w:t>se habla ya de cómo los simuladores virtuales pueden apoyar a alcanzar objetivos educativos</w:t>
      </w:r>
      <w:r w:rsidR="00EA3808">
        <w:rPr>
          <w:rFonts w:ascii="Times New Roman" w:hAnsi="Times New Roman" w:cs="Times New Roman"/>
          <w:lang w:val="es-ES"/>
        </w:rPr>
        <w:t>, de modo que</w:t>
      </w:r>
      <w:r w:rsidRPr="0089684C">
        <w:rPr>
          <w:rFonts w:ascii="Times New Roman" w:hAnsi="Times New Roman" w:cs="Times New Roman"/>
          <w:lang w:val="es-ES"/>
        </w:rPr>
        <w:t xml:space="preserve"> pueden ser una herramienta educativa válida para que los estudiantes aprendan diferentes tipos de contenidos y objetivos (Cabero</w:t>
      </w:r>
      <w:r w:rsidR="001C5D35" w:rsidRPr="00C629AB">
        <w:rPr>
          <w:rFonts w:ascii="Times New Roman" w:hAnsi="Times New Roman" w:cs="Times New Roman"/>
        </w:rPr>
        <w:t>-Almenara y Costas</w:t>
      </w:r>
      <w:r w:rsidRPr="0089684C">
        <w:rPr>
          <w:rFonts w:ascii="Times New Roman" w:hAnsi="Times New Roman" w:cs="Times New Roman"/>
          <w:lang w:val="es-ES"/>
        </w:rPr>
        <w:t>, 2016).</w:t>
      </w:r>
    </w:p>
    <w:p w14:paraId="01AA83A5" w14:textId="77777777" w:rsidR="00EA3808" w:rsidRPr="00F0176E" w:rsidRDefault="00EA3808" w:rsidP="0089684C">
      <w:pPr>
        <w:rPr>
          <w:rFonts w:ascii="Times New Roman" w:hAnsi="Times New Roman" w:cs="Times New Roman"/>
          <w:lang w:val="es-ES"/>
        </w:rPr>
      </w:pPr>
    </w:p>
    <w:p w14:paraId="06250212" w14:textId="21DB721F" w:rsidR="007D02F0" w:rsidRPr="0089684C" w:rsidRDefault="007D02F0" w:rsidP="00AA4FA3">
      <w:pPr>
        <w:ind w:firstLine="0"/>
        <w:jc w:val="center"/>
        <w:rPr>
          <w:rFonts w:ascii="Times New Roman" w:hAnsi="Times New Roman" w:cs="Times New Roman"/>
          <w:b/>
          <w:bCs/>
          <w:sz w:val="32"/>
          <w:szCs w:val="32"/>
          <w:lang w:val="es-ES"/>
        </w:rPr>
      </w:pPr>
      <w:r w:rsidRPr="0089684C">
        <w:rPr>
          <w:rFonts w:ascii="Times New Roman" w:hAnsi="Times New Roman" w:cs="Times New Roman"/>
          <w:b/>
          <w:bCs/>
          <w:sz w:val="32"/>
          <w:szCs w:val="32"/>
          <w:lang w:val="es-ES"/>
        </w:rPr>
        <w:t>Conclusión</w:t>
      </w:r>
    </w:p>
    <w:p w14:paraId="6AA7A375" w14:textId="77777777" w:rsidR="001C5D35" w:rsidRDefault="001C5D35" w:rsidP="001C5D35">
      <w:pPr>
        <w:ind w:firstLine="708"/>
        <w:rPr>
          <w:rFonts w:ascii="Times New Roman" w:hAnsi="Times New Roman" w:cs="Times New Roman"/>
          <w:lang w:val="es-ES"/>
        </w:rPr>
      </w:pPr>
      <w:r w:rsidRPr="00711896">
        <w:rPr>
          <w:rFonts w:ascii="Times New Roman" w:hAnsi="Times New Roman" w:cs="Times New Roman"/>
          <w:lang w:val="es-ES"/>
        </w:rPr>
        <w:t>En conclusión, se destaca la necesidad de capacitación, mediante un diseño instruccional profesional</w:t>
      </w:r>
      <w:r>
        <w:rPr>
          <w:rFonts w:ascii="Times New Roman" w:hAnsi="Times New Roman" w:cs="Times New Roman"/>
          <w:lang w:val="es-ES"/>
        </w:rPr>
        <w:t>,</w:t>
      </w:r>
      <w:r w:rsidRPr="00711896">
        <w:rPr>
          <w:rFonts w:ascii="Times New Roman" w:hAnsi="Times New Roman" w:cs="Times New Roman"/>
          <w:lang w:val="es-ES"/>
        </w:rPr>
        <w:t xml:space="preserve"> tanto para estudiantes como para docentes </w:t>
      </w:r>
      <w:r>
        <w:rPr>
          <w:rFonts w:ascii="Times New Roman" w:hAnsi="Times New Roman" w:cs="Times New Roman"/>
          <w:lang w:val="es-ES"/>
        </w:rPr>
        <w:t>para que puedan</w:t>
      </w:r>
      <w:r w:rsidRPr="00711896">
        <w:rPr>
          <w:rFonts w:ascii="Times New Roman" w:hAnsi="Times New Roman" w:cs="Times New Roman"/>
          <w:lang w:val="es-ES"/>
        </w:rPr>
        <w:t xml:space="preserve"> aprovechar al máximo las ventajas que ofrecen las TIC en consonancia con los objetivos pedagógicos.</w:t>
      </w:r>
      <w:r>
        <w:rPr>
          <w:rFonts w:ascii="Times New Roman" w:hAnsi="Times New Roman" w:cs="Times New Roman"/>
          <w:lang w:val="es-ES"/>
        </w:rPr>
        <w:t xml:space="preserve"> </w:t>
      </w:r>
    </w:p>
    <w:p w14:paraId="3C369D77" w14:textId="77777777" w:rsidR="001C5D35" w:rsidRDefault="001C5D35" w:rsidP="001C5D35">
      <w:pPr>
        <w:ind w:firstLine="708"/>
        <w:rPr>
          <w:rFonts w:ascii="Times New Roman" w:hAnsi="Times New Roman" w:cs="Times New Roman"/>
          <w:lang w:val="es-ES"/>
        </w:rPr>
      </w:pPr>
      <w:r>
        <w:rPr>
          <w:rFonts w:ascii="Times New Roman" w:hAnsi="Times New Roman" w:cs="Times New Roman"/>
          <w:lang w:val="es-ES"/>
        </w:rPr>
        <w:t>Asimismo, e</w:t>
      </w:r>
      <w:r w:rsidRPr="00711896">
        <w:rPr>
          <w:rFonts w:ascii="Times New Roman" w:hAnsi="Times New Roman" w:cs="Times New Roman"/>
          <w:lang w:val="es-ES"/>
        </w:rPr>
        <w:t xml:space="preserve">l impacto positivo de este proyecto trasciende a los estudiantes de la Facultad de Ciencias Políticas y Sociales, ya que puede beneficiar a todos los </w:t>
      </w:r>
      <w:r>
        <w:rPr>
          <w:rFonts w:ascii="Times New Roman" w:hAnsi="Times New Roman" w:cs="Times New Roman"/>
          <w:lang w:val="es-ES"/>
        </w:rPr>
        <w:t>alumnos</w:t>
      </w:r>
      <w:r w:rsidRPr="00711896">
        <w:rPr>
          <w:rFonts w:ascii="Times New Roman" w:hAnsi="Times New Roman" w:cs="Times New Roman"/>
          <w:lang w:val="es-ES"/>
        </w:rPr>
        <w:t xml:space="preserve"> de educación superior que buscan no solo formación disciplinar, sino también un desarrollo personal autónomo y la capacidad de expresarse profesionalmente en otro idioma.</w:t>
      </w:r>
    </w:p>
    <w:p w14:paraId="1643AF88" w14:textId="77777777" w:rsidR="001C5D35" w:rsidRDefault="001C5D35" w:rsidP="001C5D35">
      <w:pPr>
        <w:ind w:firstLine="708"/>
        <w:rPr>
          <w:rFonts w:ascii="Times New Roman" w:hAnsi="Times New Roman" w:cs="Times New Roman"/>
          <w:lang w:val="es-ES"/>
        </w:rPr>
      </w:pPr>
      <w:r>
        <w:rPr>
          <w:rFonts w:ascii="Times New Roman" w:hAnsi="Times New Roman" w:cs="Times New Roman"/>
          <w:lang w:val="es-ES"/>
        </w:rPr>
        <w:t>Por otra parte, l</w:t>
      </w:r>
      <w:r w:rsidRPr="00711896">
        <w:rPr>
          <w:rFonts w:ascii="Times New Roman" w:hAnsi="Times New Roman" w:cs="Times New Roman"/>
          <w:lang w:val="es-ES"/>
        </w:rPr>
        <w:t xml:space="preserve">a práctica del idioma inglés </w:t>
      </w:r>
      <w:r>
        <w:rPr>
          <w:rFonts w:ascii="Times New Roman" w:hAnsi="Times New Roman" w:cs="Times New Roman"/>
          <w:lang w:val="es-ES"/>
        </w:rPr>
        <w:t>mediante</w:t>
      </w:r>
      <w:r w:rsidRPr="00711896">
        <w:rPr>
          <w:rFonts w:ascii="Times New Roman" w:hAnsi="Times New Roman" w:cs="Times New Roman"/>
          <w:lang w:val="es-ES"/>
        </w:rPr>
        <w:t xml:space="preserve"> una aplicación móvil presenta numerosas ventajas inherentes a las TIC, como la flexibilidad de poder practicar a su propio ritmo, en cualquier horario y desde cualquier ubicación geográfica. Aunque este estudio concluye que es factible diseñar y programar una aplicación móvil para la práctica del inglés enfocada en entrevistas laborales, se reconoce que</w:t>
      </w:r>
      <w:r>
        <w:rPr>
          <w:rFonts w:ascii="Times New Roman" w:hAnsi="Times New Roman" w:cs="Times New Roman"/>
          <w:lang w:val="es-ES"/>
        </w:rPr>
        <w:t>,</w:t>
      </w:r>
      <w:r w:rsidRPr="00711896">
        <w:rPr>
          <w:rFonts w:ascii="Times New Roman" w:hAnsi="Times New Roman" w:cs="Times New Roman"/>
          <w:lang w:val="es-ES"/>
        </w:rPr>
        <w:t xml:space="preserve"> con el avance tecnológico y la popularidad creciente de los asistentes de voz, su costo será más accesible en el futuro. </w:t>
      </w:r>
      <w:r>
        <w:rPr>
          <w:rFonts w:ascii="Times New Roman" w:hAnsi="Times New Roman" w:cs="Times New Roman"/>
          <w:lang w:val="es-ES"/>
        </w:rPr>
        <w:t>Por tanto, e</w:t>
      </w:r>
      <w:r w:rsidRPr="00711896">
        <w:rPr>
          <w:rFonts w:ascii="Times New Roman" w:hAnsi="Times New Roman" w:cs="Times New Roman"/>
          <w:lang w:val="es-ES"/>
        </w:rPr>
        <w:t>s posible que cada estudiante pueda contar con un asistente de voz, lo que abre la puerta a nuevas posibilidades para la práctica del idioma.</w:t>
      </w:r>
      <w:r>
        <w:rPr>
          <w:rFonts w:ascii="Times New Roman" w:hAnsi="Times New Roman" w:cs="Times New Roman"/>
          <w:lang w:val="es-ES"/>
        </w:rPr>
        <w:t xml:space="preserve"> De hecho, c</w:t>
      </w:r>
      <w:r w:rsidRPr="00711896">
        <w:rPr>
          <w:rFonts w:ascii="Times New Roman" w:hAnsi="Times New Roman" w:cs="Times New Roman"/>
          <w:lang w:val="es-ES"/>
        </w:rPr>
        <w:t>on el constante avance de la inteligencia artificial y la sofisticación de los programas de reconocimiento de voz, se vislumbra un futuro en el que esta tecnología pueda aplicarse en proyectos similares con un enfoque pedagógico similar, pero con una tecnología más avanzada.</w:t>
      </w:r>
    </w:p>
    <w:p w14:paraId="3DB1AAF4" w14:textId="77777777" w:rsidR="001C5D35" w:rsidRDefault="001C5D35" w:rsidP="001C5D35">
      <w:pPr>
        <w:ind w:firstLine="708"/>
        <w:rPr>
          <w:rFonts w:ascii="Times New Roman" w:hAnsi="Times New Roman" w:cs="Times New Roman"/>
          <w:lang w:val="es-ES"/>
        </w:rPr>
      </w:pPr>
      <w:r w:rsidRPr="00711896">
        <w:rPr>
          <w:rFonts w:ascii="Times New Roman" w:hAnsi="Times New Roman" w:cs="Times New Roman"/>
          <w:lang w:val="es-ES"/>
        </w:rPr>
        <w:t>La enseñanza y el aprendizaje de un idioma distinto al materno presentan una variedad de mecanismos, muchos de los cuales se adaptan a las necesidades individuales del estudiante. La estrategia propuesta en este estudio es solo una más que aprovecha las ventajas de la tecnología, pero con un enfoque práctico en la mejora de las habilidades para las entrevistas laborales en inglés. Estas entrevistas no solo representan un intercambio de comunicación entre el entrevistador y el entrevistado, sino también una oportunidad para que el candidato se presente como persona.</w:t>
      </w:r>
    </w:p>
    <w:p w14:paraId="63F83578" w14:textId="77777777" w:rsidR="001C5D35" w:rsidRPr="00711896" w:rsidRDefault="001C5D35" w:rsidP="001C5D35">
      <w:pPr>
        <w:ind w:firstLine="708"/>
        <w:rPr>
          <w:rFonts w:ascii="Times New Roman" w:hAnsi="Times New Roman" w:cs="Times New Roman"/>
          <w:lang w:val="es-ES"/>
        </w:rPr>
      </w:pPr>
      <w:r>
        <w:rPr>
          <w:rFonts w:ascii="Times New Roman" w:hAnsi="Times New Roman" w:cs="Times New Roman"/>
          <w:lang w:val="es-ES"/>
        </w:rPr>
        <w:lastRenderedPageBreak/>
        <w:t>En definitiva, l</w:t>
      </w:r>
      <w:r w:rsidRPr="00711896">
        <w:rPr>
          <w:rFonts w:ascii="Times New Roman" w:hAnsi="Times New Roman" w:cs="Times New Roman"/>
          <w:lang w:val="es-ES"/>
        </w:rPr>
        <w:t xml:space="preserve">a aplicación </w:t>
      </w:r>
      <w:proofErr w:type="spellStart"/>
      <w:r w:rsidRPr="00711896">
        <w:rPr>
          <w:rFonts w:ascii="Times New Roman" w:hAnsi="Times New Roman" w:cs="Times New Roman"/>
          <w:lang w:val="es-ES"/>
        </w:rPr>
        <w:t>Speech</w:t>
      </w:r>
      <w:proofErr w:type="spellEnd"/>
      <w:r w:rsidRPr="00711896">
        <w:rPr>
          <w:rFonts w:ascii="Times New Roman" w:hAnsi="Times New Roman" w:cs="Times New Roman"/>
          <w:lang w:val="es-ES"/>
        </w:rPr>
        <w:t xml:space="preserve"> </w:t>
      </w:r>
      <w:proofErr w:type="spellStart"/>
      <w:r w:rsidRPr="00711896">
        <w:rPr>
          <w:rFonts w:ascii="Times New Roman" w:hAnsi="Times New Roman" w:cs="Times New Roman"/>
          <w:lang w:val="es-ES"/>
        </w:rPr>
        <w:t>Buddy</w:t>
      </w:r>
      <w:proofErr w:type="spellEnd"/>
      <w:r w:rsidRPr="00711896">
        <w:rPr>
          <w:rFonts w:ascii="Times New Roman" w:hAnsi="Times New Roman" w:cs="Times New Roman"/>
          <w:lang w:val="es-ES"/>
        </w:rPr>
        <w:t xml:space="preserve"> </w:t>
      </w:r>
      <w:r>
        <w:rPr>
          <w:rFonts w:ascii="Times New Roman" w:hAnsi="Times New Roman" w:cs="Times New Roman"/>
          <w:lang w:val="es-ES"/>
        </w:rPr>
        <w:t xml:space="preserve">puede servir para </w:t>
      </w:r>
      <w:r w:rsidRPr="00711896">
        <w:rPr>
          <w:rFonts w:ascii="Times New Roman" w:hAnsi="Times New Roman" w:cs="Times New Roman"/>
          <w:lang w:val="es-ES"/>
        </w:rPr>
        <w:t>reforzar el conocimiento del idioma inglés del usuario y practicar</w:t>
      </w:r>
      <w:r>
        <w:rPr>
          <w:rFonts w:ascii="Times New Roman" w:hAnsi="Times New Roman" w:cs="Times New Roman"/>
          <w:lang w:val="es-ES"/>
        </w:rPr>
        <w:t>lo</w:t>
      </w:r>
      <w:r w:rsidRPr="00711896">
        <w:rPr>
          <w:rFonts w:ascii="Times New Roman" w:hAnsi="Times New Roman" w:cs="Times New Roman"/>
          <w:lang w:val="es-ES"/>
        </w:rPr>
        <w:t xml:space="preserve"> utilizado en las entrevistas laborales</w:t>
      </w:r>
      <w:r>
        <w:rPr>
          <w:rFonts w:ascii="Times New Roman" w:hAnsi="Times New Roman" w:cs="Times New Roman"/>
          <w:lang w:val="es-ES"/>
        </w:rPr>
        <w:t>, pues a</w:t>
      </w:r>
      <w:r w:rsidRPr="00711896">
        <w:rPr>
          <w:rFonts w:ascii="Times New Roman" w:hAnsi="Times New Roman" w:cs="Times New Roman"/>
          <w:lang w:val="es-ES"/>
        </w:rPr>
        <w:t>ctuando como un entrevistador virtual, la aplicación ofrece una experiencia amigable y neutral</w:t>
      </w:r>
      <w:r>
        <w:rPr>
          <w:rFonts w:ascii="Times New Roman" w:hAnsi="Times New Roman" w:cs="Times New Roman"/>
          <w:lang w:val="es-ES"/>
        </w:rPr>
        <w:t xml:space="preserve"> que ofrece</w:t>
      </w:r>
      <w:r w:rsidRPr="00711896">
        <w:rPr>
          <w:rFonts w:ascii="Times New Roman" w:hAnsi="Times New Roman" w:cs="Times New Roman"/>
          <w:lang w:val="es-ES"/>
        </w:rPr>
        <w:t xml:space="preserve"> recomendaciones y retroalimentación para mejorar la habilidad oral, la confianza y la motivación del usuario.</w:t>
      </w:r>
    </w:p>
    <w:p w14:paraId="4957EF08" w14:textId="77777777" w:rsidR="00F0176E" w:rsidRDefault="00F0176E" w:rsidP="0082776C">
      <w:pPr>
        <w:rPr>
          <w:rFonts w:ascii="Times New Roman" w:hAnsi="Times New Roman" w:cs="Times New Roman"/>
        </w:rPr>
      </w:pPr>
    </w:p>
    <w:p w14:paraId="5AAE4FD9" w14:textId="4E9D7D11" w:rsidR="00F0176E" w:rsidRPr="00747A3D" w:rsidRDefault="00F0176E" w:rsidP="00AA4FA3">
      <w:pPr>
        <w:ind w:firstLine="0"/>
        <w:jc w:val="center"/>
        <w:rPr>
          <w:rFonts w:ascii="Times New Roman" w:hAnsi="Times New Roman" w:cs="Times New Roman"/>
          <w:b/>
          <w:bCs/>
          <w:sz w:val="28"/>
          <w:szCs w:val="28"/>
          <w:lang w:val="es-ES"/>
        </w:rPr>
      </w:pPr>
      <w:r w:rsidRPr="00747A3D">
        <w:rPr>
          <w:rFonts w:ascii="Times New Roman" w:hAnsi="Times New Roman" w:cs="Times New Roman"/>
          <w:b/>
          <w:bCs/>
          <w:sz w:val="28"/>
          <w:szCs w:val="28"/>
          <w:lang w:val="es-ES"/>
        </w:rPr>
        <w:t>Futuras líneas de investigación</w:t>
      </w:r>
    </w:p>
    <w:p w14:paraId="3A2CDFB4" w14:textId="77777777" w:rsidR="001C5D35" w:rsidRDefault="001C5D35" w:rsidP="001C5D35">
      <w:pPr>
        <w:ind w:firstLine="708"/>
        <w:rPr>
          <w:rFonts w:ascii="Times New Roman" w:hAnsi="Times New Roman" w:cs="Times New Roman"/>
          <w:lang w:val="es-ES"/>
        </w:rPr>
      </w:pPr>
      <w:r w:rsidRPr="00711896">
        <w:rPr>
          <w:rFonts w:ascii="Times New Roman" w:hAnsi="Times New Roman" w:cs="Times New Roman"/>
          <w:lang w:val="es-ES"/>
        </w:rPr>
        <w:t>Si la práctica a través de la aplicación apoya el desarrollo de habilidades lingüísticas en inglés para los estudiantes de la Facultad de Ciencias Políticas y Sociales de la UAQ, se puede inferir que también podría beneficiar y respaldar a estudiantes de otras carreras de la misma universidad, basándose en dos premisas fundamentales. En primer lugar, vivimos en un mundo globalizado donde el inglés sigue siendo el idioma universal más utilizado. En segundo lugar, las tecnologías de la información aplicadas a la educación son herramientas esenciales con un potencial ilimitado.</w:t>
      </w:r>
    </w:p>
    <w:p w14:paraId="668EDA80" w14:textId="6B709437" w:rsidR="001C5D35" w:rsidRPr="00711896" w:rsidRDefault="001C5D35" w:rsidP="001C5D35">
      <w:pPr>
        <w:ind w:firstLine="708"/>
        <w:rPr>
          <w:rFonts w:ascii="Times New Roman" w:hAnsi="Times New Roman" w:cs="Times New Roman"/>
          <w:lang w:val="es-ES"/>
        </w:rPr>
      </w:pPr>
      <w:r w:rsidRPr="00C629AB">
        <w:rPr>
          <w:rFonts w:ascii="Times New Roman" w:hAnsi="Times New Roman" w:cs="Times New Roman"/>
          <w:lang w:val="es-ES"/>
        </w:rPr>
        <w:t xml:space="preserve">Además, como sugiere Macías (2021), </w:t>
      </w:r>
      <w:r>
        <w:rPr>
          <w:rFonts w:ascii="Times New Roman" w:hAnsi="Times New Roman" w:cs="Times New Roman"/>
          <w:lang w:val="es-ES"/>
        </w:rPr>
        <w:t>l</w:t>
      </w:r>
      <w:r w:rsidRPr="00C629AB">
        <w:rPr>
          <w:rFonts w:ascii="Times New Roman" w:hAnsi="Times New Roman" w:cs="Times New Roman"/>
          <w:lang w:val="es-MX"/>
        </w:rPr>
        <w:t xml:space="preserve">a inteligencia artificial promete la mejora de la </w:t>
      </w:r>
      <w:proofErr w:type="spellStart"/>
      <w:r w:rsidRPr="00C629AB">
        <w:rPr>
          <w:rFonts w:ascii="Times New Roman" w:hAnsi="Times New Roman" w:cs="Times New Roman"/>
          <w:lang w:val="es-MX"/>
        </w:rPr>
        <w:t>educación</w:t>
      </w:r>
      <w:proofErr w:type="spellEnd"/>
      <w:r w:rsidRPr="00C629AB">
        <w:rPr>
          <w:rFonts w:ascii="Times New Roman" w:hAnsi="Times New Roman" w:cs="Times New Roman"/>
          <w:lang w:val="es-MX"/>
        </w:rPr>
        <w:t xml:space="preserve"> a gran escala, con la principal </w:t>
      </w:r>
      <w:proofErr w:type="spellStart"/>
      <w:r w:rsidRPr="00C629AB">
        <w:rPr>
          <w:rFonts w:ascii="Times New Roman" w:hAnsi="Times New Roman" w:cs="Times New Roman"/>
          <w:lang w:val="es-MX"/>
        </w:rPr>
        <w:t>característica</w:t>
      </w:r>
      <w:proofErr w:type="spellEnd"/>
      <w:r w:rsidRPr="00C629AB">
        <w:rPr>
          <w:rFonts w:ascii="Times New Roman" w:hAnsi="Times New Roman" w:cs="Times New Roman"/>
          <w:lang w:val="es-MX"/>
        </w:rPr>
        <w:t xml:space="preserve"> de la </w:t>
      </w:r>
      <w:proofErr w:type="spellStart"/>
      <w:r w:rsidRPr="00C629AB">
        <w:rPr>
          <w:rFonts w:ascii="Times New Roman" w:hAnsi="Times New Roman" w:cs="Times New Roman"/>
          <w:lang w:val="es-MX"/>
        </w:rPr>
        <w:t>personalización</w:t>
      </w:r>
      <w:proofErr w:type="spellEnd"/>
      <w:r w:rsidRPr="00C629AB">
        <w:rPr>
          <w:rFonts w:ascii="Times New Roman" w:hAnsi="Times New Roman" w:cs="Times New Roman"/>
          <w:lang w:val="es-MX"/>
        </w:rPr>
        <w:t xml:space="preserve"> </w:t>
      </w:r>
      <w:proofErr w:type="spellStart"/>
      <w:r w:rsidRPr="00C629AB">
        <w:rPr>
          <w:rFonts w:ascii="Times New Roman" w:hAnsi="Times New Roman" w:cs="Times New Roman"/>
          <w:lang w:val="es-MX"/>
        </w:rPr>
        <w:t>según</w:t>
      </w:r>
      <w:proofErr w:type="spellEnd"/>
      <w:r w:rsidRPr="00C629AB">
        <w:rPr>
          <w:rFonts w:ascii="Times New Roman" w:hAnsi="Times New Roman" w:cs="Times New Roman"/>
          <w:lang w:val="es-MX"/>
        </w:rPr>
        <w:t xml:space="preserve"> las necesidades de cada alumno</w:t>
      </w:r>
      <w:r w:rsidRPr="00711896">
        <w:rPr>
          <w:rFonts w:ascii="Times New Roman" w:hAnsi="Times New Roman" w:cs="Times New Roman"/>
          <w:lang w:val="es-ES"/>
        </w:rPr>
        <w:t xml:space="preserve">. </w:t>
      </w:r>
      <w:r>
        <w:rPr>
          <w:rFonts w:ascii="Times New Roman" w:hAnsi="Times New Roman" w:cs="Times New Roman"/>
          <w:lang w:val="es-ES"/>
        </w:rPr>
        <w:t>Por tanto, c</w:t>
      </w:r>
      <w:r w:rsidRPr="00711896">
        <w:rPr>
          <w:rFonts w:ascii="Times New Roman" w:hAnsi="Times New Roman" w:cs="Times New Roman"/>
          <w:lang w:val="es-ES"/>
        </w:rPr>
        <w:t>omo una propuesta de desarrollo futuro, se plantea la personalización de las preguntas en función del campo laboral de cada programa educativo ofrecido en la Universidad Autónoma de Querétaro</w:t>
      </w:r>
      <w:r>
        <w:rPr>
          <w:rFonts w:ascii="Times New Roman" w:hAnsi="Times New Roman" w:cs="Times New Roman"/>
          <w:lang w:val="es-ES"/>
        </w:rPr>
        <w:t xml:space="preserve">, lo cual </w:t>
      </w:r>
      <w:r w:rsidRPr="00711896">
        <w:rPr>
          <w:rFonts w:ascii="Times New Roman" w:hAnsi="Times New Roman" w:cs="Times New Roman"/>
          <w:lang w:val="es-ES"/>
        </w:rPr>
        <w:t>permitiría adaptar la práctica de las entrevistas laborales en inglés de los estudiantes según su área de especialización.</w:t>
      </w:r>
    </w:p>
    <w:p w14:paraId="1B595746" w14:textId="77777777" w:rsidR="00CF5EA1" w:rsidRDefault="00CF5EA1" w:rsidP="00017ABF">
      <w:pPr>
        <w:rPr>
          <w:rFonts w:ascii="Times New Roman" w:hAnsi="Times New Roman" w:cs="Times New Roman"/>
          <w:lang w:val="es-MX"/>
        </w:rPr>
      </w:pPr>
    </w:p>
    <w:p w14:paraId="63DA73DE" w14:textId="77777777" w:rsidR="00EC5C08" w:rsidRDefault="00EC5C08" w:rsidP="00017ABF">
      <w:pPr>
        <w:rPr>
          <w:rFonts w:ascii="Times New Roman" w:hAnsi="Times New Roman" w:cs="Times New Roman"/>
          <w:lang w:val="es-MX"/>
        </w:rPr>
      </w:pPr>
    </w:p>
    <w:p w14:paraId="52BEE488" w14:textId="77777777" w:rsidR="00EC5C08" w:rsidRDefault="00EC5C08" w:rsidP="00017ABF">
      <w:pPr>
        <w:rPr>
          <w:rFonts w:ascii="Times New Roman" w:hAnsi="Times New Roman" w:cs="Times New Roman"/>
          <w:lang w:val="es-MX"/>
        </w:rPr>
      </w:pPr>
    </w:p>
    <w:p w14:paraId="6830C945" w14:textId="77777777" w:rsidR="00EC5C08" w:rsidRDefault="00EC5C08" w:rsidP="00017ABF">
      <w:pPr>
        <w:rPr>
          <w:rFonts w:ascii="Times New Roman" w:hAnsi="Times New Roman" w:cs="Times New Roman"/>
          <w:lang w:val="es-MX"/>
        </w:rPr>
      </w:pPr>
    </w:p>
    <w:p w14:paraId="31EF917B" w14:textId="77777777" w:rsidR="00EC5C08" w:rsidRDefault="00EC5C08" w:rsidP="00017ABF">
      <w:pPr>
        <w:rPr>
          <w:rFonts w:ascii="Times New Roman" w:hAnsi="Times New Roman" w:cs="Times New Roman"/>
          <w:lang w:val="es-MX"/>
        </w:rPr>
      </w:pPr>
    </w:p>
    <w:p w14:paraId="5B1A9572" w14:textId="77777777" w:rsidR="00EC5C08" w:rsidRDefault="00EC5C08" w:rsidP="00017ABF">
      <w:pPr>
        <w:rPr>
          <w:rFonts w:ascii="Times New Roman" w:hAnsi="Times New Roman" w:cs="Times New Roman"/>
          <w:lang w:val="es-MX"/>
        </w:rPr>
      </w:pPr>
    </w:p>
    <w:p w14:paraId="3D52911E" w14:textId="77777777" w:rsidR="00EC5C08" w:rsidRDefault="00EC5C08" w:rsidP="00017ABF">
      <w:pPr>
        <w:rPr>
          <w:rFonts w:ascii="Times New Roman" w:hAnsi="Times New Roman" w:cs="Times New Roman"/>
          <w:lang w:val="es-MX"/>
        </w:rPr>
      </w:pPr>
    </w:p>
    <w:p w14:paraId="4B532D42" w14:textId="77777777" w:rsidR="00EC5C08" w:rsidRDefault="00EC5C08" w:rsidP="00017ABF">
      <w:pPr>
        <w:rPr>
          <w:rFonts w:ascii="Times New Roman" w:hAnsi="Times New Roman" w:cs="Times New Roman"/>
          <w:lang w:val="es-MX"/>
        </w:rPr>
      </w:pPr>
    </w:p>
    <w:p w14:paraId="71380AC7" w14:textId="77777777" w:rsidR="00EC5C08" w:rsidRDefault="00EC5C08" w:rsidP="00017ABF">
      <w:pPr>
        <w:rPr>
          <w:rFonts w:ascii="Times New Roman" w:hAnsi="Times New Roman" w:cs="Times New Roman"/>
          <w:lang w:val="es-MX"/>
        </w:rPr>
      </w:pPr>
    </w:p>
    <w:p w14:paraId="0D05B770" w14:textId="77777777" w:rsidR="00EC5C08" w:rsidRDefault="00EC5C08" w:rsidP="00017ABF">
      <w:pPr>
        <w:rPr>
          <w:rFonts w:ascii="Times New Roman" w:hAnsi="Times New Roman" w:cs="Times New Roman"/>
          <w:lang w:val="es-MX"/>
        </w:rPr>
      </w:pPr>
    </w:p>
    <w:p w14:paraId="52BCD5EB" w14:textId="77777777" w:rsidR="00EC5C08" w:rsidRDefault="00EC5C08" w:rsidP="00017ABF">
      <w:pPr>
        <w:rPr>
          <w:rFonts w:ascii="Times New Roman" w:hAnsi="Times New Roman" w:cs="Times New Roman"/>
          <w:lang w:val="es-MX"/>
        </w:rPr>
      </w:pPr>
    </w:p>
    <w:p w14:paraId="671144BF" w14:textId="77777777" w:rsidR="00EC5C08" w:rsidRPr="00F0176E" w:rsidRDefault="00EC5C08" w:rsidP="00017ABF">
      <w:pPr>
        <w:rPr>
          <w:rFonts w:ascii="Times New Roman" w:hAnsi="Times New Roman" w:cs="Times New Roman"/>
          <w:lang w:val="es-MX"/>
        </w:rPr>
      </w:pPr>
    </w:p>
    <w:p w14:paraId="33AFDF16" w14:textId="52EDE13D" w:rsidR="00A41928" w:rsidRPr="00747A3D" w:rsidRDefault="00A41928" w:rsidP="00747A3D">
      <w:pPr>
        <w:ind w:firstLine="0"/>
        <w:rPr>
          <w:rFonts w:cstheme="minorHAnsi"/>
          <w:b/>
          <w:bCs/>
          <w:sz w:val="32"/>
          <w:szCs w:val="32"/>
          <w:lang w:val="es-ES"/>
        </w:rPr>
      </w:pPr>
      <w:r w:rsidRPr="00747A3D">
        <w:rPr>
          <w:rFonts w:cstheme="minorHAnsi"/>
          <w:b/>
          <w:bCs/>
          <w:sz w:val="28"/>
          <w:szCs w:val="28"/>
          <w:lang w:val="es-ES"/>
        </w:rPr>
        <w:lastRenderedPageBreak/>
        <w:t>Referencias</w:t>
      </w:r>
    </w:p>
    <w:p w14:paraId="7E02D968" w14:textId="77777777" w:rsidR="001C5D35" w:rsidRPr="00CF58BA" w:rsidRDefault="001C5D35" w:rsidP="001C5D35">
      <w:pPr>
        <w:ind w:left="709" w:hanging="709"/>
        <w:rPr>
          <w:rFonts w:ascii="Times New Roman" w:hAnsi="Times New Roman" w:cs="Times New Roman"/>
          <w:u w:val="single"/>
          <w:lang w:val="en-US"/>
        </w:rPr>
      </w:pPr>
      <w:r w:rsidRPr="00CF58BA">
        <w:rPr>
          <w:rFonts w:ascii="Times New Roman" w:hAnsi="Times New Roman" w:cs="Times New Roman"/>
          <w:lang w:val="es-419"/>
        </w:rPr>
        <w:t xml:space="preserve">Ángel Rueda, C. J., Valdés </w:t>
      </w:r>
      <w:proofErr w:type="spellStart"/>
      <w:r w:rsidRPr="00CF58BA">
        <w:rPr>
          <w:rFonts w:ascii="Times New Roman" w:hAnsi="Times New Roman" w:cs="Times New Roman"/>
          <w:lang w:val="es-419"/>
        </w:rPr>
        <w:t>Godínes</w:t>
      </w:r>
      <w:proofErr w:type="spellEnd"/>
      <w:r w:rsidRPr="00CF58BA">
        <w:rPr>
          <w:rFonts w:ascii="Times New Roman" w:hAnsi="Times New Roman" w:cs="Times New Roman"/>
          <w:lang w:val="es-419"/>
        </w:rPr>
        <w:t xml:space="preserve">, J. C. and </w:t>
      </w:r>
      <w:proofErr w:type="spellStart"/>
      <w:r w:rsidRPr="00CF58BA">
        <w:rPr>
          <w:rFonts w:ascii="Times New Roman" w:hAnsi="Times New Roman" w:cs="Times New Roman"/>
          <w:lang w:val="es-419"/>
        </w:rPr>
        <w:t>Rudman</w:t>
      </w:r>
      <w:proofErr w:type="spellEnd"/>
      <w:r w:rsidRPr="00CF58BA">
        <w:rPr>
          <w:rFonts w:ascii="Times New Roman" w:hAnsi="Times New Roman" w:cs="Times New Roman"/>
          <w:lang w:val="es-419"/>
        </w:rPr>
        <w:t xml:space="preserve">, P. D. (2018). </w:t>
      </w:r>
      <w:r w:rsidRPr="00CF58BA">
        <w:rPr>
          <w:rFonts w:ascii="Times New Roman" w:hAnsi="Times New Roman" w:cs="Times New Roman"/>
          <w:lang w:val="en-US"/>
        </w:rPr>
        <w:t xml:space="preserve">Categorizing the Educational Affordances of 3 Dimensional Immersive Digital Environments. </w:t>
      </w:r>
      <w:r w:rsidRPr="00CF58BA">
        <w:rPr>
          <w:rFonts w:ascii="Times New Roman" w:hAnsi="Times New Roman" w:cs="Times New Roman"/>
          <w:i/>
          <w:iCs/>
          <w:lang w:val="en-US"/>
        </w:rPr>
        <w:t>Journal of Information Technology Education: Innovations in Practice</w:t>
      </w:r>
      <w:r w:rsidRPr="00CF58BA">
        <w:rPr>
          <w:rFonts w:ascii="Times New Roman" w:hAnsi="Times New Roman" w:cs="Times New Roman"/>
          <w:lang w:val="en-US"/>
        </w:rPr>
        <w:t xml:space="preserve">, </w:t>
      </w:r>
      <w:r w:rsidRPr="00CF58BA">
        <w:rPr>
          <w:rFonts w:ascii="Times New Roman" w:hAnsi="Times New Roman" w:cs="Times New Roman"/>
          <w:i/>
          <w:iCs/>
          <w:lang w:val="en-US"/>
        </w:rPr>
        <w:t>17</w:t>
      </w:r>
      <w:r w:rsidRPr="00CF58BA">
        <w:rPr>
          <w:rFonts w:ascii="Times New Roman" w:hAnsi="Times New Roman" w:cs="Times New Roman"/>
          <w:lang w:val="en-US"/>
        </w:rPr>
        <w:t>, 083–112.</w:t>
      </w:r>
      <w:r w:rsidRPr="00CF58BA">
        <w:rPr>
          <w:rFonts w:ascii="Times New Roman" w:hAnsi="Times New Roman" w:cs="Times New Roman"/>
          <w:u w:val="single"/>
          <w:lang w:val="en-US"/>
        </w:rPr>
        <w:t xml:space="preserve"> </w:t>
      </w:r>
      <w:hyperlink r:id="rId21" w:history="1">
        <w:r w:rsidRPr="00CF58BA">
          <w:rPr>
            <w:rStyle w:val="Hipervnculo"/>
            <w:rFonts w:ascii="Times New Roman" w:hAnsi="Times New Roman" w:cs="Times New Roman"/>
            <w:lang w:val="es-MX"/>
          </w:rPr>
          <w:t>https://doi.org/10.28945/4056</w:t>
        </w:r>
      </w:hyperlink>
    </w:p>
    <w:p w14:paraId="4E5B66A3" w14:textId="77777777" w:rsidR="001C5D35" w:rsidRPr="00CF58BA" w:rsidRDefault="001C5D35" w:rsidP="001C5D35">
      <w:pPr>
        <w:ind w:left="709" w:hanging="709"/>
        <w:rPr>
          <w:rFonts w:ascii="Times New Roman" w:hAnsi="Times New Roman" w:cs="Times New Roman"/>
          <w:u w:val="single"/>
          <w:lang w:val="en-US"/>
        </w:rPr>
      </w:pPr>
      <w:r w:rsidRPr="00CF58BA">
        <w:rPr>
          <w:rFonts w:ascii="Times New Roman" w:hAnsi="Times New Roman" w:cs="Times New Roman"/>
        </w:rPr>
        <w:t xml:space="preserve">Bustillo, J., Rivera, C., Guzmán, J. and Ramos, L. (2017). </w:t>
      </w:r>
      <w:r w:rsidRPr="00CF58BA">
        <w:rPr>
          <w:rFonts w:ascii="Times New Roman" w:hAnsi="Times New Roman" w:cs="Times New Roman"/>
          <w:lang w:val="en-US"/>
        </w:rPr>
        <w:t xml:space="preserve">Benefits of using a mobile application in learning a foreign language. </w:t>
      </w:r>
      <w:r w:rsidRPr="00CF58BA">
        <w:rPr>
          <w:rFonts w:ascii="Times New Roman" w:hAnsi="Times New Roman" w:cs="Times New Roman"/>
          <w:i/>
          <w:iCs/>
        </w:rPr>
        <w:t>Sistemas &amp; Telemática</w:t>
      </w:r>
      <w:r w:rsidRPr="00CF58BA">
        <w:rPr>
          <w:rFonts w:ascii="Times New Roman" w:hAnsi="Times New Roman" w:cs="Times New Roman"/>
        </w:rPr>
        <w:t xml:space="preserve">, </w:t>
      </w:r>
      <w:r w:rsidRPr="00CF58BA">
        <w:rPr>
          <w:rFonts w:ascii="Times New Roman" w:hAnsi="Times New Roman" w:cs="Times New Roman"/>
          <w:i/>
          <w:iCs/>
        </w:rPr>
        <w:t>15</w:t>
      </w:r>
      <w:r w:rsidRPr="00CF58BA">
        <w:rPr>
          <w:rFonts w:ascii="Times New Roman" w:hAnsi="Times New Roman" w:cs="Times New Roman"/>
        </w:rPr>
        <w:t xml:space="preserve">(40), 55-68. </w:t>
      </w:r>
      <w:hyperlink r:id="rId22" w:history="1">
        <w:r w:rsidRPr="00CF58BA">
          <w:rPr>
            <w:rStyle w:val="Hipervnculo"/>
            <w:rFonts w:ascii="Times New Roman" w:hAnsi="Times New Roman" w:cs="Times New Roman"/>
          </w:rPr>
          <w:t>https://www.redalyc.org/articulo.oa?id=411550688005</w:t>
        </w:r>
      </w:hyperlink>
    </w:p>
    <w:p w14:paraId="237D5ECC" w14:textId="77777777" w:rsidR="001C5D35" w:rsidRPr="00CF58BA" w:rsidRDefault="001C5D35" w:rsidP="001C5D35">
      <w:pPr>
        <w:ind w:left="709" w:hanging="709"/>
        <w:rPr>
          <w:rFonts w:ascii="Times New Roman" w:hAnsi="Times New Roman" w:cs="Times New Roman"/>
        </w:rPr>
      </w:pPr>
      <w:r w:rsidRPr="00CF58BA">
        <w:rPr>
          <w:rFonts w:ascii="Times New Roman" w:hAnsi="Times New Roman" w:cs="Times New Roman"/>
        </w:rPr>
        <w:t>Cabero</w:t>
      </w:r>
      <w:bookmarkStart w:id="0" w:name="_Hlk158499353"/>
      <w:r w:rsidRPr="00CF58BA">
        <w:rPr>
          <w:rFonts w:ascii="Times New Roman" w:hAnsi="Times New Roman" w:cs="Times New Roman"/>
        </w:rPr>
        <w:t>-Almenara, J. y Costas</w:t>
      </w:r>
      <w:bookmarkEnd w:id="0"/>
      <w:r w:rsidRPr="00CF58BA">
        <w:rPr>
          <w:rFonts w:ascii="Times New Roman" w:hAnsi="Times New Roman" w:cs="Times New Roman"/>
        </w:rPr>
        <w:t xml:space="preserve">, J. (2016). La utilización de simuladores para la formación de los estudiantes. </w:t>
      </w:r>
      <w:r w:rsidRPr="00CF58BA">
        <w:rPr>
          <w:rFonts w:ascii="Times New Roman" w:hAnsi="Times New Roman" w:cs="Times New Roman"/>
          <w:i/>
          <w:iCs/>
        </w:rPr>
        <w:t>Prisma Social</w:t>
      </w:r>
      <w:r w:rsidRPr="00CF58BA">
        <w:rPr>
          <w:rFonts w:ascii="Times New Roman" w:hAnsi="Times New Roman" w:cs="Times New Roman"/>
        </w:rPr>
        <w:t xml:space="preserve">, (17), 343-372. </w:t>
      </w:r>
      <w:hyperlink r:id="rId23" w:history="1">
        <w:r w:rsidRPr="00CF58BA">
          <w:rPr>
            <w:rStyle w:val="Hipervnculo"/>
            <w:rFonts w:ascii="Times New Roman" w:hAnsi="Times New Roman" w:cs="Times New Roman"/>
          </w:rPr>
          <w:t>https://www.redalyc.org/articulo.oa?id=353749552015</w:t>
        </w:r>
      </w:hyperlink>
    </w:p>
    <w:p w14:paraId="1BAA7AF3" w14:textId="77777777" w:rsidR="001C5D35" w:rsidRPr="00CF58BA" w:rsidRDefault="001C5D35" w:rsidP="001C5D35">
      <w:pPr>
        <w:ind w:left="709" w:hanging="709"/>
        <w:rPr>
          <w:rFonts w:ascii="Times New Roman" w:hAnsi="Times New Roman" w:cs="Times New Roman"/>
        </w:rPr>
      </w:pPr>
      <w:r w:rsidRPr="00CF58BA">
        <w:rPr>
          <w:rFonts w:ascii="Times New Roman" w:hAnsi="Times New Roman" w:cs="Times New Roman"/>
          <w:lang w:val="es-MX"/>
        </w:rPr>
        <w:t>Chica</w:t>
      </w:r>
      <w:bookmarkStart w:id="1" w:name="_Hlk158499309"/>
      <w:r w:rsidRPr="00CF58BA">
        <w:rPr>
          <w:rFonts w:ascii="Times New Roman" w:hAnsi="Times New Roman" w:cs="Times New Roman"/>
          <w:lang w:val="es-MX"/>
        </w:rPr>
        <w:t>-Salvatierra, S. y García-Farfán</w:t>
      </w:r>
      <w:bookmarkEnd w:id="1"/>
      <w:r w:rsidRPr="00CF58BA">
        <w:rPr>
          <w:rFonts w:ascii="Times New Roman" w:hAnsi="Times New Roman" w:cs="Times New Roman"/>
          <w:lang w:val="es-MX"/>
        </w:rPr>
        <w:t>, I. (2022). Los juegos lingüísticos como herramientas didácticas en la enseñanza del idioma inglés. </w:t>
      </w:r>
      <w:r w:rsidRPr="00CF58BA">
        <w:rPr>
          <w:rFonts w:ascii="Times New Roman" w:hAnsi="Times New Roman" w:cs="Times New Roman"/>
          <w:i/>
          <w:iCs/>
          <w:lang w:val="es-MX"/>
        </w:rPr>
        <w:t>Dominio de las Ciencias</w:t>
      </w:r>
      <w:r w:rsidRPr="00CF58BA">
        <w:rPr>
          <w:rFonts w:ascii="Times New Roman" w:hAnsi="Times New Roman" w:cs="Times New Roman"/>
          <w:lang w:val="es-MX"/>
        </w:rPr>
        <w:t xml:space="preserve">, </w:t>
      </w:r>
      <w:r w:rsidRPr="00CF58BA">
        <w:rPr>
          <w:rFonts w:ascii="Times New Roman" w:hAnsi="Times New Roman" w:cs="Times New Roman"/>
          <w:i/>
          <w:iCs/>
          <w:lang w:val="es-MX"/>
        </w:rPr>
        <w:t>8</w:t>
      </w:r>
      <w:r w:rsidRPr="00CF58BA">
        <w:rPr>
          <w:rFonts w:ascii="Times New Roman" w:hAnsi="Times New Roman" w:cs="Times New Roman"/>
          <w:lang w:val="es-MX"/>
        </w:rPr>
        <w:t xml:space="preserve">(1), 3-18. </w:t>
      </w:r>
      <w:hyperlink r:id="rId24" w:history="1">
        <w:r w:rsidRPr="00CF58BA">
          <w:rPr>
            <w:rStyle w:val="Hipervnculo"/>
            <w:rFonts w:ascii="Times New Roman" w:hAnsi="Times New Roman" w:cs="Times New Roman"/>
            <w:color w:val="008ACB"/>
            <w:shd w:val="clear" w:color="auto" w:fill="FFFFFF"/>
          </w:rPr>
          <w:t>https://doi.org/10.23857/dc.v8i1.2475</w:t>
        </w:r>
      </w:hyperlink>
      <w:r w:rsidRPr="00CF58BA">
        <w:rPr>
          <w:rFonts w:ascii="Times New Roman" w:hAnsi="Times New Roman" w:cs="Times New Roman"/>
        </w:rPr>
        <w:t xml:space="preserve"> </w:t>
      </w:r>
    </w:p>
    <w:p w14:paraId="763B70A6" w14:textId="77777777" w:rsidR="001C5D35" w:rsidRPr="00CF58BA" w:rsidRDefault="001C5D35" w:rsidP="001C5D35">
      <w:pPr>
        <w:ind w:left="709" w:hanging="709"/>
        <w:rPr>
          <w:rFonts w:ascii="Times New Roman" w:hAnsi="Times New Roman" w:cs="Times New Roman"/>
          <w:bCs/>
          <w:lang w:val="en-US"/>
        </w:rPr>
      </w:pPr>
      <w:r w:rsidRPr="00CF58BA">
        <w:rPr>
          <w:rFonts w:ascii="Times New Roman" w:hAnsi="Times New Roman" w:cs="Times New Roman"/>
          <w:bCs/>
          <w:lang w:val="es-MX"/>
        </w:rPr>
        <w:t xml:space="preserve">Cortázar </w:t>
      </w:r>
      <w:bookmarkStart w:id="2" w:name="_Hlk158499227"/>
      <w:r w:rsidRPr="00CF58BA">
        <w:rPr>
          <w:rFonts w:ascii="Times New Roman" w:hAnsi="Times New Roman" w:cs="Times New Roman"/>
          <w:bCs/>
          <w:lang w:val="es-MX"/>
        </w:rPr>
        <w:t>Rodríguez</w:t>
      </w:r>
      <w:bookmarkEnd w:id="2"/>
      <w:r w:rsidRPr="00CF58BA">
        <w:rPr>
          <w:rFonts w:ascii="Times New Roman" w:hAnsi="Times New Roman" w:cs="Times New Roman"/>
          <w:bCs/>
          <w:lang w:val="es-MX"/>
        </w:rPr>
        <w:t>, F. J. (2021). Perspectivas teóricas para el estudio de las apps y la vida digital. </w:t>
      </w:r>
      <w:r w:rsidRPr="00CF58BA">
        <w:rPr>
          <w:rFonts w:ascii="Times New Roman" w:hAnsi="Times New Roman" w:cs="Times New Roman"/>
          <w:bCs/>
          <w:i/>
          <w:iCs/>
          <w:lang w:val="es-MX"/>
        </w:rPr>
        <w:t>Revista SOMEPSO</w:t>
      </w:r>
      <w:r w:rsidRPr="00CF58BA">
        <w:rPr>
          <w:rFonts w:ascii="Times New Roman" w:hAnsi="Times New Roman" w:cs="Times New Roman"/>
          <w:bCs/>
          <w:lang w:val="es-MX"/>
        </w:rPr>
        <w:t>, </w:t>
      </w:r>
      <w:r w:rsidRPr="00CF58BA">
        <w:rPr>
          <w:rFonts w:ascii="Times New Roman" w:hAnsi="Times New Roman" w:cs="Times New Roman"/>
          <w:bCs/>
          <w:i/>
          <w:iCs/>
          <w:lang w:val="es-MX"/>
        </w:rPr>
        <w:t>6</w:t>
      </w:r>
      <w:r w:rsidRPr="00CF58BA">
        <w:rPr>
          <w:rFonts w:ascii="Times New Roman" w:hAnsi="Times New Roman" w:cs="Times New Roman"/>
          <w:bCs/>
          <w:lang w:val="es-MX"/>
        </w:rPr>
        <w:t xml:space="preserve">(2), 38-57. </w:t>
      </w:r>
      <w:hyperlink r:id="rId25" w:history="1">
        <w:r w:rsidRPr="00CF58BA">
          <w:rPr>
            <w:rStyle w:val="Hipervnculo"/>
            <w:rFonts w:ascii="Times New Roman" w:hAnsi="Times New Roman" w:cs="Times New Roman"/>
            <w:bCs/>
            <w:lang w:val="en-US"/>
          </w:rPr>
          <w:t>https://revistasomepso.org/index.php/revistasomepso/article/view/108</w:t>
        </w:r>
      </w:hyperlink>
    </w:p>
    <w:p w14:paraId="615D8F3B" w14:textId="77777777" w:rsidR="001C5D35" w:rsidRPr="00CF58BA" w:rsidRDefault="001C5D35" w:rsidP="001C5D35">
      <w:pPr>
        <w:ind w:left="709" w:hanging="709"/>
        <w:rPr>
          <w:rFonts w:ascii="Times New Roman" w:hAnsi="Times New Roman" w:cs="Times New Roman"/>
          <w:bCs/>
          <w:lang w:val="en-US"/>
        </w:rPr>
      </w:pPr>
      <w:r w:rsidRPr="00CF58BA">
        <w:rPr>
          <w:rFonts w:ascii="Times New Roman" w:hAnsi="Times New Roman" w:cs="Times New Roman"/>
          <w:lang w:val="en-US"/>
        </w:rPr>
        <w:t xml:space="preserve">Daniels, D. (2021). </w:t>
      </w:r>
      <w:r w:rsidRPr="00CF58BA">
        <w:rPr>
          <w:rFonts w:ascii="Times New Roman" w:hAnsi="Times New Roman" w:cs="Times New Roman"/>
          <w:i/>
          <w:iCs/>
          <w:lang w:val="en-US"/>
        </w:rPr>
        <w:t>Will Alexa help ELL students learn English?</w:t>
      </w:r>
      <w:r w:rsidRPr="00CF58BA">
        <w:rPr>
          <w:rFonts w:ascii="Times New Roman" w:hAnsi="Times New Roman" w:cs="Times New Roman"/>
          <w:lang w:val="en-US"/>
        </w:rPr>
        <w:t xml:space="preserve"> (t</w:t>
      </w:r>
      <w:proofErr w:type="spellStart"/>
      <w:r w:rsidRPr="00CF58BA">
        <w:rPr>
          <w:rFonts w:ascii="Times New Roman" w:hAnsi="Times New Roman" w:cs="Times New Roman"/>
        </w:rPr>
        <w:t>esis</w:t>
      </w:r>
      <w:proofErr w:type="spellEnd"/>
      <w:r w:rsidRPr="00CF58BA">
        <w:rPr>
          <w:rFonts w:ascii="Times New Roman" w:hAnsi="Times New Roman" w:cs="Times New Roman"/>
        </w:rPr>
        <w:t xml:space="preserve"> doctoral). </w:t>
      </w:r>
      <w:proofErr w:type="spellStart"/>
      <w:r w:rsidRPr="00CF58BA">
        <w:rPr>
          <w:rFonts w:ascii="Times New Roman" w:hAnsi="Times New Roman" w:cs="Times New Roman"/>
        </w:rPr>
        <w:t>Northeastern</w:t>
      </w:r>
      <w:proofErr w:type="spellEnd"/>
      <w:r w:rsidRPr="00CF58BA">
        <w:rPr>
          <w:rFonts w:ascii="Times New Roman" w:hAnsi="Times New Roman" w:cs="Times New Roman"/>
        </w:rPr>
        <w:t xml:space="preserve"> </w:t>
      </w:r>
      <w:proofErr w:type="spellStart"/>
      <w:r w:rsidRPr="00CF58BA">
        <w:rPr>
          <w:rFonts w:ascii="Times New Roman" w:hAnsi="Times New Roman" w:cs="Times New Roman"/>
        </w:rPr>
        <w:t>University</w:t>
      </w:r>
      <w:proofErr w:type="spellEnd"/>
      <w:r w:rsidRPr="00CF58BA">
        <w:rPr>
          <w:rFonts w:ascii="Times New Roman" w:hAnsi="Times New Roman" w:cs="Times New Roman"/>
        </w:rPr>
        <w:t>.</w:t>
      </w:r>
      <w:r w:rsidRPr="00CF58BA">
        <w:rPr>
          <w:rFonts w:ascii="Times New Roman" w:hAnsi="Times New Roman" w:cs="Times New Roman"/>
          <w:bCs/>
          <w:lang w:val="es-MX"/>
        </w:rPr>
        <w:t xml:space="preserve"> </w:t>
      </w:r>
      <w:hyperlink r:id="rId26" w:history="1">
        <w:r w:rsidRPr="00CF58BA">
          <w:rPr>
            <w:rStyle w:val="Hipervnculo"/>
            <w:rFonts w:ascii="Times New Roman" w:hAnsi="Times New Roman" w:cs="Times New Roman"/>
            <w:lang w:val="es-MX"/>
          </w:rPr>
          <w:t>https://www.proquest.com/openview/b058c63add5200cd7b933cd30be37b06/1?pq-origsite=gscholar&amp;cbl=18750&amp;diss=y</w:t>
        </w:r>
      </w:hyperlink>
    </w:p>
    <w:p w14:paraId="5D4CBF3F" w14:textId="77777777" w:rsidR="001C5D35" w:rsidRPr="00CF58BA" w:rsidRDefault="001C5D35" w:rsidP="001C5D35">
      <w:pPr>
        <w:ind w:left="709" w:hanging="709"/>
        <w:rPr>
          <w:rFonts w:ascii="Times New Roman" w:hAnsi="Times New Roman" w:cs="Times New Roman"/>
          <w:lang w:val="es-MX"/>
        </w:rPr>
      </w:pPr>
      <w:r w:rsidRPr="00CF58BA">
        <w:rPr>
          <w:rFonts w:ascii="Times New Roman" w:hAnsi="Times New Roman" w:cs="Times New Roman"/>
        </w:rPr>
        <w:t xml:space="preserve">Gómez </w:t>
      </w:r>
      <w:bookmarkStart w:id="3" w:name="_Hlk158499141"/>
      <w:r w:rsidRPr="00CF58BA">
        <w:rPr>
          <w:rFonts w:ascii="Times New Roman" w:hAnsi="Times New Roman" w:cs="Times New Roman"/>
        </w:rPr>
        <w:t>Barrios, F. y Palma Velásquez</w:t>
      </w:r>
      <w:bookmarkEnd w:id="3"/>
      <w:r w:rsidRPr="00CF58BA">
        <w:rPr>
          <w:rFonts w:ascii="Times New Roman" w:hAnsi="Times New Roman" w:cs="Times New Roman"/>
        </w:rPr>
        <w:t xml:space="preserve">, E. (2020). El podcast en el desarrollo de las habilidades orales en estudiantes de </w:t>
      </w:r>
      <w:proofErr w:type="gramStart"/>
      <w:r w:rsidRPr="00CF58BA">
        <w:rPr>
          <w:rFonts w:ascii="Times New Roman" w:hAnsi="Times New Roman" w:cs="Times New Roman"/>
        </w:rPr>
        <w:t>Inglés</w:t>
      </w:r>
      <w:proofErr w:type="gramEnd"/>
      <w:r w:rsidRPr="00CF58BA">
        <w:rPr>
          <w:rFonts w:ascii="Times New Roman" w:hAnsi="Times New Roman" w:cs="Times New Roman"/>
        </w:rPr>
        <w:t xml:space="preserve"> como lengua extranjera. </w:t>
      </w:r>
      <w:proofErr w:type="spellStart"/>
      <w:r w:rsidRPr="00CF58BA">
        <w:rPr>
          <w:rFonts w:ascii="Times New Roman" w:hAnsi="Times New Roman" w:cs="Times New Roman"/>
          <w:i/>
          <w:iCs/>
          <w:lang w:val="en-US"/>
        </w:rPr>
        <w:t>Educere</w:t>
      </w:r>
      <w:proofErr w:type="spellEnd"/>
      <w:r w:rsidRPr="00CF58BA">
        <w:rPr>
          <w:rFonts w:ascii="Times New Roman" w:hAnsi="Times New Roman" w:cs="Times New Roman"/>
          <w:i/>
          <w:iCs/>
          <w:lang w:val="en-US"/>
        </w:rPr>
        <w:t>, 24</w:t>
      </w:r>
      <w:r w:rsidRPr="00CF58BA">
        <w:rPr>
          <w:rFonts w:ascii="Times New Roman" w:hAnsi="Times New Roman" w:cs="Times New Roman"/>
          <w:lang w:val="en-US"/>
        </w:rPr>
        <w:t>(78), 237-251. </w:t>
      </w:r>
      <w:hyperlink r:id="rId27" w:tgtFrame="_new" w:history="1">
        <w:r w:rsidRPr="00CF58BA">
          <w:rPr>
            <w:rStyle w:val="Hipervnculo"/>
            <w:rFonts w:ascii="Times New Roman" w:hAnsi="Times New Roman" w:cs="Times New Roman"/>
            <w:lang w:val="en-US"/>
          </w:rPr>
          <w:t>http://erevistas.saber.ula.ve/index.php/educere/article/view/16036</w:t>
        </w:r>
      </w:hyperlink>
    </w:p>
    <w:p w14:paraId="6451B48B" w14:textId="5E5F529C" w:rsidR="001C5D35" w:rsidRPr="00CF58BA" w:rsidRDefault="001C5D35" w:rsidP="001C5D35">
      <w:pPr>
        <w:ind w:left="709" w:hanging="709"/>
        <w:rPr>
          <w:rFonts w:ascii="Times New Roman" w:hAnsi="Times New Roman" w:cs="Times New Roman"/>
          <w:lang w:val="es-MX"/>
        </w:rPr>
      </w:pPr>
      <w:r w:rsidRPr="00CF58BA">
        <w:rPr>
          <w:rFonts w:ascii="Times New Roman" w:hAnsi="Times New Roman" w:cs="Times New Roman"/>
          <w:lang w:val="es-MX"/>
        </w:rPr>
        <w:t>Hernández Sampieri, R., Fernández Collado, C. y Baptista Lucio, P. (2014). </w:t>
      </w:r>
      <w:r w:rsidRPr="00CF58BA">
        <w:rPr>
          <w:rFonts w:ascii="Times New Roman" w:hAnsi="Times New Roman" w:cs="Times New Roman"/>
          <w:i/>
          <w:iCs/>
          <w:lang w:val="es-MX"/>
        </w:rPr>
        <w:t>Metodología de la investigación</w:t>
      </w:r>
      <w:r w:rsidRPr="00CF58BA">
        <w:rPr>
          <w:rFonts w:ascii="Times New Roman" w:hAnsi="Times New Roman" w:cs="Times New Roman"/>
          <w:lang w:val="es-MX"/>
        </w:rPr>
        <w:t> (6.</w:t>
      </w:r>
      <w:r w:rsidRPr="00CF58BA">
        <w:rPr>
          <w:rFonts w:ascii="Times New Roman" w:hAnsi="Times New Roman" w:cs="Times New Roman"/>
          <w:vertAlign w:val="superscript"/>
          <w:lang w:val="es-MX"/>
        </w:rPr>
        <w:t>a</w:t>
      </w:r>
      <w:r w:rsidRPr="00CF58BA">
        <w:rPr>
          <w:rFonts w:ascii="Times New Roman" w:hAnsi="Times New Roman" w:cs="Times New Roman"/>
          <w:lang w:val="es-MX"/>
        </w:rPr>
        <w:t xml:space="preserve"> ed.). McGraw-Hill. </w:t>
      </w:r>
      <w:hyperlink r:id="rId28" w:history="1">
        <w:r w:rsidRPr="00CF58BA">
          <w:rPr>
            <w:rStyle w:val="Hipervnculo"/>
            <w:rFonts w:ascii="Times New Roman" w:hAnsi="Times New Roman" w:cs="Times New Roman"/>
            <w:lang w:val="es-MX"/>
          </w:rPr>
          <w:t>https://apiperiodico.jalisco.gob.mx/api/sites/periodicooficial.jalisco.gob.mx/files/metodologia_de_la_investigacion_-_roberto_hernandez_sampieri.pdf</w:t>
        </w:r>
      </w:hyperlink>
    </w:p>
    <w:p w14:paraId="2D881E7A" w14:textId="5A5E7F1D" w:rsidR="001C5D35" w:rsidRPr="00CF58BA" w:rsidRDefault="001C5D35" w:rsidP="001C5D35">
      <w:pPr>
        <w:ind w:left="709" w:hanging="709"/>
        <w:rPr>
          <w:rFonts w:ascii="Times New Roman" w:hAnsi="Times New Roman" w:cs="Times New Roman"/>
          <w:bCs/>
          <w:lang w:val="en-US"/>
        </w:rPr>
      </w:pPr>
      <w:r w:rsidRPr="00CF58BA">
        <w:rPr>
          <w:rFonts w:ascii="Times New Roman" w:hAnsi="Times New Roman" w:cs="Times New Roman"/>
          <w:bCs/>
          <w:lang w:val="en-US"/>
        </w:rPr>
        <w:t>Hsiao-Ling, H., Howard Hao-Jan, C. and Andrew G., T. (2021). Investigating the impact of the Amazon Alexa on the development of L2 listening and speaking skills</w:t>
      </w:r>
      <w:r w:rsidR="00634B31">
        <w:rPr>
          <w:rFonts w:ascii="Times New Roman" w:hAnsi="Times New Roman" w:cs="Times New Roman"/>
          <w:bCs/>
          <w:lang w:val="en-US"/>
        </w:rPr>
        <w:t>.</w:t>
      </w:r>
      <w:r w:rsidRPr="00CF58BA">
        <w:rPr>
          <w:rFonts w:ascii="Times New Roman" w:hAnsi="Times New Roman" w:cs="Times New Roman"/>
          <w:bCs/>
          <w:lang w:val="en-US"/>
        </w:rPr>
        <w:t> </w:t>
      </w:r>
      <w:r w:rsidRPr="00634B31">
        <w:rPr>
          <w:rFonts w:ascii="Times New Roman" w:hAnsi="Times New Roman" w:cs="Times New Roman"/>
          <w:bCs/>
          <w:i/>
          <w:iCs/>
          <w:lang w:val="en-US"/>
        </w:rPr>
        <w:t>Interactive Learning Environments</w:t>
      </w:r>
      <w:r w:rsidR="00634B31">
        <w:rPr>
          <w:rFonts w:ascii="Times New Roman" w:hAnsi="Times New Roman" w:cs="Times New Roman"/>
          <w:bCs/>
          <w:lang w:val="en-US"/>
        </w:rPr>
        <w:t xml:space="preserve">, </w:t>
      </w:r>
      <w:r w:rsidR="00634B31" w:rsidRPr="00634B31">
        <w:rPr>
          <w:rFonts w:ascii="Times New Roman" w:hAnsi="Times New Roman" w:cs="Times New Roman"/>
          <w:bCs/>
          <w:i/>
          <w:iCs/>
          <w:lang w:val="en-US"/>
        </w:rPr>
        <w:t>31</w:t>
      </w:r>
      <w:r w:rsidR="00634B31">
        <w:rPr>
          <w:rFonts w:ascii="Times New Roman" w:hAnsi="Times New Roman" w:cs="Times New Roman"/>
          <w:bCs/>
          <w:lang w:val="en-US"/>
        </w:rPr>
        <w:t>(9)</w:t>
      </w:r>
      <w:r w:rsidRPr="00CF58BA">
        <w:rPr>
          <w:rFonts w:ascii="Times New Roman" w:hAnsi="Times New Roman" w:cs="Times New Roman"/>
          <w:bCs/>
          <w:lang w:val="en-US"/>
        </w:rPr>
        <w:t>. </w:t>
      </w:r>
      <w:hyperlink r:id="rId29" w:history="1">
        <w:r w:rsidRPr="00CF58BA">
          <w:rPr>
            <w:rStyle w:val="Hipervnculo"/>
            <w:rFonts w:ascii="Times New Roman" w:hAnsi="Times New Roman" w:cs="Times New Roman"/>
            <w:bCs/>
            <w:lang w:val="en-US"/>
          </w:rPr>
          <w:t>10.1080/10494820.2021.2016864</w:t>
        </w:r>
      </w:hyperlink>
    </w:p>
    <w:p w14:paraId="5A05E9F6" w14:textId="77777777" w:rsidR="001C5D35" w:rsidRPr="00CF58BA" w:rsidRDefault="001C5D35" w:rsidP="001C5D35">
      <w:pPr>
        <w:ind w:left="709" w:hanging="709"/>
        <w:rPr>
          <w:rFonts w:ascii="Times New Roman" w:hAnsi="Times New Roman" w:cs="Times New Roman"/>
          <w:bCs/>
          <w:lang w:val="en-US"/>
        </w:rPr>
      </w:pPr>
      <w:r w:rsidRPr="00CF58BA">
        <w:rPr>
          <w:rFonts w:ascii="Times New Roman" w:hAnsi="Times New Roman" w:cs="Times New Roman"/>
          <w:lang w:val="es-MX"/>
        </w:rPr>
        <w:lastRenderedPageBreak/>
        <w:t>Kalan, M. (2007). Las dificultades lingüísticas y afectivas de la expresión oral</w:t>
      </w:r>
      <w:r w:rsidRPr="00CF58BA">
        <w:rPr>
          <w:rFonts w:ascii="Times New Roman" w:hAnsi="Times New Roman" w:cs="Times New Roman"/>
          <w:bCs/>
        </w:rPr>
        <w:t xml:space="preserve"> en clase y en la vida real. </w:t>
      </w:r>
      <w:r w:rsidRPr="00634B31">
        <w:rPr>
          <w:rFonts w:ascii="Times New Roman" w:hAnsi="Times New Roman" w:cs="Times New Roman"/>
          <w:bCs/>
          <w:i/>
          <w:iCs/>
        </w:rPr>
        <w:t>Las destrezas orales en la enseñanza del español L2-LE</w:t>
      </w:r>
      <w:r w:rsidRPr="00CF58BA">
        <w:rPr>
          <w:rFonts w:ascii="Times New Roman" w:hAnsi="Times New Roman" w:cs="Times New Roman"/>
          <w:bCs/>
        </w:rPr>
        <w:t xml:space="preserve">, Vol. 2, 981-996. </w:t>
      </w:r>
      <w:hyperlink r:id="rId30" w:history="1">
        <w:r w:rsidRPr="00CF58BA">
          <w:rPr>
            <w:rStyle w:val="Hipervnculo"/>
            <w:rFonts w:ascii="Times New Roman" w:hAnsi="Times New Roman" w:cs="Times New Roman"/>
            <w:bCs/>
          </w:rPr>
          <w:t>https://cvc.cervantes.es/ensenanza/biblioteca_ele/asele/pdf/17/17_0981.pdf</w:t>
        </w:r>
      </w:hyperlink>
    </w:p>
    <w:p w14:paraId="2FED72B0" w14:textId="77777777" w:rsidR="001C5D35" w:rsidRPr="00CF58BA" w:rsidRDefault="001C5D35" w:rsidP="001C5D35">
      <w:pPr>
        <w:ind w:left="709" w:hanging="709"/>
        <w:rPr>
          <w:rFonts w:ascii="Times New Roman" w:hAnsi="Times New Roman" w:cs="Times New Roman"/>
          <w:bCs/>
          <w:u w:val="single"/>
          <w:lang w:val="es-MX"/>
        </w:rPr>
      </w:pPr>
      <w:r w:rsidRPr="00CF58BA">
        <w:rPr>
          <w:rFonts w:ascii="Times New Roman" w:hAnsi="Times New Roman" w:cs="Times New Roman"/>
        </w:rPr>
        <w:t xml:space="preserve">López-Calva, J. M. (2019). Ética e investigación educativa: aproximación teórica para su comprensión desde la estructura dinámica del bien humano. </w:t>
      </w:r>
      <w:r w:rsidRPr="00CF58BA">
        <w:rPr>
          <w:rFonts w:ascii="Times New Roman" w:hAnsi="Times New Roman" w:cs="Times New Roman"/>
          <w:i/>
          <w:iCs/>
        </w:rPr>
        <w:t>Revista Colombiana de Educación</w:t>
      </w:r>
      <w:r w:rsidRPr="00CF58BA">
        <w:rPr>
          <w:rFonts w:ascii="Times New Roman" w:hAnsi="Times New Roman" w:cs="Times New Roman"/>
        </w:rPr>
        <w:t>, (76), 223–242. https://doi.org/10.17227/rce.num76-8129</w:t>
      </w:r>
    </w:p>
    <w:p w14:paraId="43558821" w14:textId="77777777" w:rsidR="001C5D35" w:rsidRPr="00CF58BA" w:rsidRDefault="001C5D35" w:rsidP="001C5D35">
      <w:pPr>
        <w:ind w:left="709" w:hanging="709"/>
        <w:rPr>
          <w:rFonts w:ascii="Times New Roman" w:hAnsi="Times New Roman" w:cs="Times New Roman"/>
        </w:rPr>
      </w:pPr>
      <w:r w:rsidRPr="00CF58BA">
        <w:rPr>
          <w:rFonts w:ascii="Times New Roman" w:hAnsi="Times New Roman" w:cs="Times New Roman"/>
        </w:rPr>
        <w:t xml:space="preserve">Macías, Y. (2021). </w:t>
      </w:r>
      <w:r w:rsidRPr="00CF58BA">
        <w:rPr>
          <w:rFonts w:ascii="Times New Roman" w:hAnsi="Times New Roman" w:cs="Times New Roman"/>
          <w:i/>
          <w:iCs/>
        </w:rPr>
        <w:t>La tecnología y la inteligencia artificial en el sistema educativo</w:t>
      </w:r>
      <w:r w:rsidRPr="00CF58BA">
        <w:rPr>
          <w:rFonts w:ascii="Times New Roman" w:hAnsi="Times New Roman" w:cs="Times New Roman"/>
        </w:rPr>
        <w:t xml:space="preserve"> (tesis de maestría). </w:t>
      </w:r>
      <w:proofErr w:type="spellStart"/>
      <w:r w:rsidRPr="00CF58BA">
        <w:rPr>
          <w:rFonts w:ascii="Times New Roman" w:hAnsi="Times New Roman" w:cs="Times New Roman"/>
        </w:rPr>
        <w:t>Universitat</w:t>
      </w:r>
      <w:proofErr w:type="spellEnd"/>
      <w:r w:rsidRPr="00CF58BA">
        <w:rPr>
          <w:rFonts w:ascii="Times New Roman" w:hAnsi="Times New Roman" w:cs="Times New Roman"/>
        </w:rPr>
        <w:t xml:space="preserve"> Jaume I. </w:t>
      </w:r>
      <w:hyperlink r:id="rId31" w:history="1">
        <w:r w:rsidRPr="00CF58BA">
          <w:rPr>
            <w:rStyle w:val="Hipervnculo"/>
            <w:rFonts w:ascii="Times New Roman" w:hAnsi="Times New Roman" w:cs="Times New Roman"/>
          </w:rPr>
          <w:t>https://repositori.uji.es/xmlui/bitstream/handle/10234/195263/TFM_2021_Mac%C3%ADas%20Moles_Yovanna.pdf?sequence=1</w:t>
        </w:r>
      </w:hyperlink>
    </w:p>
    <w:p w14:paraId="43542AB0" w14:textId="2EFA4BA7" w:rsidR="001C5D35" w:rsidRPr="00CF58BA" w:rsidRDefault="001C5D35" w:rsidP="001C5D35">
      <w:pPr>
        <w:ind w:left="709" w:hanging="709"/>
        <w:rPr>
          <w:rFonts w:ascii="Times New Roman" w:hAnsi="Times New Roman" w:cs="Times New Roman"/>
        </w:rPr>
      </w:pPr>
      <w:r w:rsidRPr="00CF58BA">
        <w:rPr>
          <w:rFonts w:ascii="Times New Roman" w:hAnsi="Times New Roman" w:cs="Times New Roman"/>
        </w:rPr>
        <w:t>Medel, L. (2020)</w:t>
      </w:r>
      <w:r w:rsidR="00634B31">
        <w:rPr>
          <w:rFonts w:ascii="Times New Roman" w:hAnsi="Times New Roman" w:cs="Times New Roman"/>
        </w:rPr>
        <w:t>.</w:t>
      </w:r>
      <w:r w:rsidRPr="00CF58BA">
        <w:rPr>
          <w:rFonts w:ascii="Times New Roman" w:hAnsi="Times New Roman" w:cs="Times New Roman"/>
        </w:rPr>
        <w:t xml:space="preserve"> </w:t>
      </w:r>
      <w:r w:rsidRPr="00634B31">
        <w:rPr>
          <w:rFonts w:ascii="Times New Roman" w:hAnsi="Times New Roman" w:cs="Times New Roman"/>
          <w:i/>
          <w:iCs/>
        </w:rPr>
        <w:t>Metodología para la evaluación de ambientes virtuales de enseñanza-aprendizaje como soporte a la educación formal a nivel licenciatura</w:t>
      </w:r>
      <w:r w:rsidR="00634B31">
        <w:rPr>
          <w:rFonts w:ascii="Times New Roman" w:hAnsi="Times New Roman" w:cs="Times New Roman"/>
        </w:rPr>
        <w:t xml:space="preserve"> (tesis de maestría)</w:t>
      </w:r>
      <w:r w:rsidRPr="00CF58BA">
        <w:rPr>
          <w:rFonts w:ascii="Times New Roman" w:hAnsi="Times New Roman" w:cs="Times New Roman"/>
        </w:rPr>
        <w:t xml:space="preserve">. </w:t>
      </w:r>
      <w:r w:rsidR="00634B31">
        <w:rPr>
          <w:rFonts w:ascii="Times New Roman" w:hAnsi="Times New Roman" w:cs="Times New Roman"/>
        </w:rPr>
        <w:t xml:space="preserve">Universidad Autónoma de Querétaro. </w:t>
      </w:r>
      <w:hyperlink r:id="rId32" w:history="1">
        <w:r w:rsidR="00634B31" w:rsidRPr="00687918">
          <w:rPr>
            <w:rStyle w:val="Hipervnculo"/>
            <w:rFonts w:ascii="Times New Roman" w:hAnsi="Times New Roman" w:cs="Times New Roman"/>
          </w:rPr>
          <w:t>https://ri-ng.uaq.mx/handle/123456789/2189</w:t>
        </w:r>
      </w:hyperlink>
    </w:p>
    <w:p w14:paraId="0EF66D78" w14:textId="47C431FA" w:rsidR="001C5D35" w:rsidRPr="00CF58BA" w:rsidRDefault="001C5D35" w:rsidP="001C5D35">
      <w:pPr>
        <w:ind w:left="709" w:hanging="709"/>
        <w:rPr>
          <w:rStyle w:val="Hipervnculo"/>
          <w:rFonts w:ascii="Times New Roman" w:hAnsi="Times New Roman" w:cs="Times New Roman"/>
        </w:rPr>
      </w:pPr>
      <w:r w:rsidRPr="00CF58BA">
        <w:rPr>
          <w:rFonts w:ascii="Times New Roman" w:hAnsi="Times New Roman" w:cs="Times New Roman"/>
        </w:rPr>
        <w:t>Observatorio Laboral (</w:t>
      </w:r>
      <w:r w:rsidR="00634B31">
        <w:rPr>
          <w:rFonts w:ascii="Times New Roman" w:hAnsi="Times New Roman" w:cs="Times New Roman"/>
        </w:rPr>
        <w:t>s. f.</w:t>
      </w:r>
      <w:r w:rsidRPr="00CF58BA">
        <w:rPr>
          <w:rFonts w:ascii="Times New Roman" w:hAnsi="Times New Roman" w:cs="Times New Roman"/>
        </w:rPr>
        <w:t xml:space="preserve">). </w:t>
      </w:r>
      <w:proofErr w:type="spellStart"/>
      <w:r w:rsidR="00634B31" w:rsidRPr="00634B31">
        <w:rPr>
          <w:rFonts w:ascii="Times New Roman" w:hAnsi="Times New Roman" w:cs="Times New Roman"/>
          <w:i/>
          <w:iCs/>
        </w:rPr>
        <w:t>Espectativas</w:t>
      </w:r>
      <w:proofErr w:type="spellEnd"/>
      <w:r w:rsidR="00634B31" w:rsidRPr="00634B31">
        <w:rPr>
          <w:rFonts w:ascii="Times New Roman" w:hAnsi="Times New Roman" w:cs="Times New Roman"/>
          <w:i/>
          <w:iCs/>
        </w:rPr>
        <w:t xml:space="preserve"> laborales para el futuro</w:t>
      </w:r>
      <w:r w:rsidR="00634B31">
        <w:rPr>
          <w:rFonts w:ascii="Times New Roman" w:hAnsi="Times New Roman" w:cs="Times New Roman"/>
        </w:rPr>
        <w:t xml:space="preserve">. </w:t>
      </w:r>
      <w:hyperlink r:id="rId33" w:history="1">
        <w:r w:rsidR="00634B31" w:rsidRPr="00687918">
          <w:rPr>
            <w:rStyle w:val="Hipervnculo"/>
            <w:rFonts w:ascii="Times New Roman" w:hAnsi="Times New Roman" w:cs="Times New Roman"/>
          </w:rPr>
          <w:t>https://www.observatoriolaboral.gob.mx/static/preparate-empleo/Expectativas_laborales.html</w:t>
        </w:r>
      </w:hyperlink>
    </w:p>
    <w:p w14:paraId="1ED24BAB" w14:textId="3C1E2D53" w:rsidR="001C5D35" w:rsidRPr="00CF58BA" w:rsidRDefault="001C5D35" w:rsidP="001C5D35">
      <w:pPr>
        <w:ind w:left="709" w:hanging="709"/>
        <w:rPr>
          <w:rFonts w:ascii="Times New Roman" w:hAnsi="Times New Roman" w:cs="Times New Roman"/>
          <w:color w:val="0000FF"/>
          <w:u w:val="single"/>
        </w:rPr>
      </w:pPr>
      <w:r w:rsidRPr="00CF58BA">
        <w:rPr>
          <w:rFonts w:ascii="Times New Roman" w:hAnsi="Times New Roman" w:cs="Times New Roman"/>
          <w:lang w:val="es-MX"/>
        </w:rPr>
        <w:t>OCC Mundial (</w:t>
      </w:r>
      <w:r w:rsidR="00634B31">
        <w:rPr>
          <w:rFonts w:ascii="Times New Roman" w:hAnsi="Times New Roman" w:cs="Times New Roman"/>
          <w:lang w:val="es-MX"/>
        </w:rPr>
        <w:t>25 de septiembre de 2018</w:t>
      </w:r>
      <w:r w:rsidRPr="00CF58BA">
        <w:rPr>
          <w:rFonts w:ascii="Times New Roman" w:hAnsi="Times New Roman" w:cs="Times New Roman"/>
          <w:lang w:val="es-MX"/>
        </w:rPr>
        <w:t>).</w:t>
      </w:r>
      <w:r w:rsidR="00634B31">
        <w:rPr>
          <w:rFonts w:ascii="Times New Roman" w:hAnsi="Times New Roman" w:cs="Times New Roman"/>
          <w:lang w:val="es-MX"/>
        </w:rPr>
        <w:t xml:space="preserve"> 72 % de los profesionistas pierde oportunidades por no saber inglés.</w:t>
      </w:r>
      <w:r w:rsidRPr="00CF58BA">
        <w:rPr>
          <w:rFonts w:ascii="Times New Roman" w:hAnsi="Times New Roman" w:cs="Times New Roman"/>
          <w:lang w:val="es-MX"/>
        </w:rPr>
        <w:t xml:space="preserve"> </w:t>
      </w:r>
      <w:hyperlink r:id="rId34" w:history="1">
        <w:r w:rsidRPr="00CF58BA">
          <w:rPr>
            <w:rStyle w:val="Hipervnculo"/>
            <w:rFonts w:ascii="Times New Roman" w:hAnsi="Times New Roman" w:cs="Times New Roman"/>
            <w:lang w:val="es-MX"/>
          </w:rPr>
          <w:t>https://www.occ.com.mx/blog/saber-ingles-oportunidades-de-empleo/</w:t>
        </w:r>
      </w:hyperlink>
    </w:p>
    <w:p w14:paraId="04ADA602" w14:textId="77777777" w:rsidR="001C5D35" w:rsidRPr="00CF58BA" w:rsidRDefault="001C5D35" w:rsidP="001C5D35">
      <w:pPr>
        <w:ind w:left="709" w:hanging="709"/>
        <w:rPr>
          <w:rFonts w:ascii="Times New Roman" w:hAnsi="Times New Roman" w:cs="Times New Roman"/>
          <w:color w:val="0000FF"/>
          <w:u w:val="single"/>
          <w:lang w:val="es-CO"/>
        </w:rPr>
      </w:pPr>
      <w:r w:rsidRPr="00CF58BA">
        <w:rPr>
          <w:rFonts w:ascii="Times New Roman" w:hAnsi="Times New Roman" w:cs="Times New Roman"/>
          <w:bCs/>
        </w:rPr>
        <w:t>Pacheco, L. (2021). Entornos virtuales en el aprendizaje cooperativo: una estrategia innovadora contemporánea. </w:t>
      </w:r>
      <w:r w:rsidRPr="00CF58BA">
        <w:rPr>
          <w:rFonts w:ascii="Times New Roman" w:hAnsi="Times New Roman" w:cs="Times New Roman"/>
          <w:bCs/>
          <w:i/>
          <w:iCs/>
        </w:rPr>
        <w:t>Revista Innova Educación</w:t>
      </w:r>
      <w:r w:rsidRPr="00CF58BA">
        <w:rPr>
          <w:rFonts w:ascii="Times New Roman" w:hAnsi="Times New Roman" w:cs="Times New Roman"/>
          <w:bCs/>
        </w:rPr>
        <w:t>, </w:t>
      </w:r>
      <w:r w:rsidRPr="00CF58BA">
        <w:rPr>
          <w:rFonts w:ascii="Times New Roman" w:hAnsi="Times New Roman" w:cs="Times New Roman"/>
          <w:bCs/>
          <w:i/>
          <w:iCs/>
        </w:rPr>
        <w:t>4</w:t>
      </w:r>
      <w:r w:rsidRPr="00CF58BA">
        <w:rPr>
          <w:rFonts w:ascii="Times New Roman" w:hAnsi="Times New Roman" w:cs="Times New Roman"/>
          <w:bCs/>
        </w:rPr>
        <w:t xml:space="preserve">(1), 65-77. </w:t>
      </w:r>
      <w:hyperlink r:id="rId35" w:history="1">
        <w:r w:rsidRPr="00CF58BA">
          <w:rPr>
            <w:rStyle w:val="Hipervnculo"/>
            <w:rFonts w:ascii="Times New Roman" w:hAnsi="Times New Roman" w:cs="Times New Roman"/>
            <w:bCs/>
          </w:rPr>
          <w:t>https://doi.org/10.35622/j.rie.2022.01.005</w:t>
        </w:r>
      </w:hyperlink>
    </w:p>
    <w:p w14:paraId="14C647C3" w14:textId="77777777" w:rsidR="001C5D35" w:rsidRPr="00CF58BA" w:rsidRDefault="001C5D35" w:rsidP="001C5D35">
      <w:pPr>
        <w:ind w:left="709" w:hanging="709"/>
        <w:rPr>
          <w:rFonts w:ascii="Times New Roman" w:hAnsi="Times New Roman" w:cs="Times New Roman"/>
        </w:rPr>
      </w:pPr>
      <w:r w:rsidRPr="00CF58BA">
        <w:rPr>
          <w:rFonts w:ascii="Times New Roman" w:hAnsi="Times New Roman" w:cs="Times New Roman"/>
        </w:rPr>
        <w:t xml:space="preserve">Rodríguez, J. (2010). Consideraciones teóricas sobre la expresión oral profesional pedagógica en inglés. </w:t>
      </w:r>
      <w:r w:rsidRPr="00CF58BA">
        <w:rPr>
          <w:rFonts w:ascii="Times New Roman" w:hAnsi="Times New Roman" w:cs="Times New Roman"/>
          <w:i/>
          <w:iCs/>
        </w:rPr>
        <w:t>Ciencias Holguín</w:t>
      </w:r>
      <w:r w:rsidRPr="00CF58BA">
        <w:rPr>
          <w:rFonts w:ascii="Times New Roman" w:hAnsi="Times New Roman" w:cs="Times New Roman"/>
        </w:rPr>
        <w:t xml:space="preserve">, </w:t>
      </w:r>
      <w:r w:rsidRPr="00CF58BA">
        <w:rPr>
          <w:rFonts w:ascii="Times New Roman" w:hAnsi="Times New Roman" w:cs="Times New Roman"/>
          <w:i/>
          <w:iCs/>
        </w:rPr>
        <w:t>16</w:t>
      </w:r>
      <w:r w:rsidRPr="00CF58BA">
        <w:rPr>
          <w:rFonts w:ascii="Times New Roman" w:hAnsi="Times New Roman" w:cs="Times New Roman"/>
        </w:rPr>
        <w:t xml:space="preserve">(4), 1-12. </w:t>
      </w:r>
      <w:hyperlink r:id="rId36" w:history="1">
        <w:r w:rsidRPr="00CF58BA">
          <w:rPr>
            <w:rStyle w:val="Hipervnculo"/>
            <w:rFonts w:ascii="Times New Roman" w:hAnsi="Times New Roman" w:cs="Times New Roman"/>
          </w:rPr>
          <w:t>http://www.ciencias.holguin.cu/index.php/cienciasholguin/article/view/583</w:t>
        </w:r>
      </w:hyperlink>
    </w:p>
    <w:p w14:paraId="15BBBDB0" w14:textId="77777777" w:rsidR="001C5D35" w:rsidRPr="00CF58BA" w:rsidRDefault="001C5D35" w:rsidP="001C5D35">
      <w:pPr>
        <w:ind w:left="709" w:hanging="709"/>
        <w:rPr>
          <w:rFonts w:ascii="Times New Roman" w:hAnsi="Times New Roman" w:cs="Times New Roman"/>
          <w:lang w:val="es-MX"/>
        </w:rPr>
      </w:pPr>
      <w:proofErr w:type="spellStart"/>
      <w:r w:rsidRPr="00CF58BA">
        <w:rPr>
          <w:rFonts w:ascii="Times New Roman" w:hAnsi="Times New Roman" w:cs="Times New Roman"/>
          <w:lang w:val="en-US"/>
        </w:rPr>
        <w:t>Terzopoulos</w:t>
      </w:r>
      <w:proofErr w:type="spellEnd"/>
      <w:r w:rsidRPr="00CF58BA">
        <w:rPr>
          <w:rFonts w:ascii="Times New Roman" w:hAnsi="Times New Roman" w:cs="Times New Roman"/>
          <w:lang w:val="en-US"/>
        </w:rPr>
        <w:t xml:space="preserve">, G. and </w:t>
      </w:r>
      <w:proofErr w:type="spellStart"/>
      <w:r w:rsidRPr="00CF58BA">
        <w:rPr>
          <w:rFonts w:ascii="Times New Roman" w:hAnsi="Times New Roman" w:cs="Times New Roman"/>
          <w:lang w:val="en-US"/>
        </w:rPr>
        <w:t>Satratzemi</w:t>
      </w:r>
      <w:proofErr w:type="spellEnd"/>
      <w:r w:rsidRPr="00CF58BA">
        <w:rPr>
          <w:rFonts w:ascii="Times New Roman" w:hAnsi="Times New Roman" w:cs="Times New Roman"/>
          <w:lang w:val="en-US"/>
        </w:rPr>
        <w:t xml:space="preserve">, M. (2020). Voice Assistants and Smart Speakers in Everyday Life and in Education. </w:t>
      </w:r>
      <w:proofErr w:type="spellStart"/>
      <w:r w:rsidRPr="00CF58BA">
        <w:rPr>
          <w:rFonts w:ascii="Times New Roman" w:hAnsi="Times New Roman" w:cs="Times New Roman"/>
          <w:i/>
          <w:iCs/>
          <w:lang w:val="es-MX"/>
        </w:rPr>
        <w:t>Informatics</w:t>
      </w:r>
      <w:proofErr w:type="spellEnd"/>
      <w:r w:rsidRPr="00CF58BA">
        <w:rPr>
          <w:rFonts w:ascii="Times New Roman" w:hAnsi="Times New Roman" w:cs="Times New Roman"/>
          <w:i/>
          <w:iCs/>
          <w:lang w:val="es-MX"/>
        </w:rPr>
        <w:t xml:space="preserve"> in </w:t>
      </w:r>
      <w:proofErr w:type="spellStart"/>
      <w:r w:rsidRPr="00CF58BA">
        <w:rPr>
          <w:rFonts w:ascii="Times New Roman" w:hAnsi="Times New Roman" w:cs="Times New Roman"/>
          <w:i/>
          <w:iCs/>
          <w:lang w:val="es-MX"/>
        </w:rPr>
        <w:t>Education</w:t>
      </w:r>
      <w:proofErr w:type="spellEnd"/>
      <w:r w:rsidRPr="00CF58BA">
        <w:rPr>
          <w:rFonts w:ascii="Times New Roman" w:hAnsi="Times New Roman" w:cs="Times New Roman"/>
          <w:lang w:val="es-MX"/>
        </w:rPr>
        <w:t xml:space="preserve">, </w:t>
      </w:r>
      <w:r w:rsidRPr="00CF58BA">
        <w:rPr>
          <w:rFonts w:ascii="Times New Roman" w:hAnsi="Times New Roman" w:cs="Times New Roman"/>
          <w:i/>
          <w:iCs/>
          <w:lang w:val="es-MX"/>
        </w:rPr>
        <w:t>19</w:t>
      </w:r>
      <w:r w:rsidRPr="00CF58BA">
        <w:rPr>
          <w:rFonts w:ascii="Times New Roman" w:hAnsi="Times New Roman" w:cs="Times New Roman"/>
          <w:lang w:val="es-MX"/>
        </w:rPr>
        <w:t xml:space="preserve">, 473-490. </w:t>
      </w:r>
      <w:hyperlink r:id="rId37" w:tgtFrame="_blank" w:history="1">
        <w:r w:rsidRPr="00CF58BA">
          <w:rPr>
            <w:rStyle w:val="Hipervnculo"/>
            <w:rFonts w:ascii="Times New Roman" w:hAnsi="Times New Roman" w:cs="Times New Roman"/>
          </w:rPr>
          <w:t>https://doi.org/10.15388/infedu.2020.21</w:t>
        </w:r>
      </w:hyperlink>
    </w:p>
    <w:p w14:paraId="5E68C51A" w14:textId="77777777" w:rsidR="001C5D35" w:rsidRPr="00CF58BA" w:rsidRDefault="001C5D35" w:rsidP="001C5D35">
      <w:pPr>
        <w:ind w:left="709" w:hanging="709"/>
        <w:rPr>
          <w:rFonts w:ascii="Times New Roman" w:hAnsi="Times New Roman" w:cs="Times New Roman"/>
          <w:lang w:val="es-MX"/>
        </w:rPr>
      </w:pPr>
      <w:r w:rsidRPr="00CF58BA">
        <w:rPr>
          <w:rFonts w:ascii="Times New Roman" w:hAnsi="Times New Roman" w:cs="Times New Roman"/>
          <w:lang w:val="es-MX"/>
        </w:rPr>
        <w:t xml:space="preserve">Torres, L. (2019). </w:t>
      </w:r>
      <w:r w:rsidRPr="00CF58BA">
        <w:rPr>
          <w:rFonts w:ascii="Times New Roman" w:hAnsi="Times New Roman" w:cs="Times New Roman"/>
          <w:i/>
          <w:iCs/>
          <w:lang w:val="es-MX"/>
        </w:rPr>
        <w:t>Estudio de asistentes virtuales en el entorno de la diversidad funcional intelectual</w:t>
      </w:r>
      <w:r w:rsidRPr="00CF58BA">
        <w:rPr>
          <w:rFonts w:ascii="Times New Roman" w:hAnsi="Times New Roman" w:cs="Times New Roman"/>
          <w:lang w:val="es-MX"/>
        </w:rPr>
        <w:t xml:space="preserve"> (tesis de maestría). UAM. </w:t>
      </w:r>
      <w:hyperlink r:id="rId38" w:history="1">
        <w:r w:rsidRPr="00CF58BA">
          <w:rPr>
            <w:rStyle w:val="Hipervnculo"/>
            <w:rFonts w:ascii="Times New Roman" w:hAnsi="Times New Roman" w:cs="Times New Roman"/>
            <w:lang w:val="es-MX"/>
          </w:rPr>
          <w:t>http://hdl.handle.net/10486/688547</w:t>
        </w:r>
      </w:hyperlink>
    </w:p>
    <w:p w14:paraId="745E712D" w14:textId="77777777" w:rsidR="001C5D35" w:rsidRPr="00CF58BA" w:rsidRDefault="001C5D35" w:rsidP="001C5D35">
      <w:pPr>
        <w:ind w:left="709" w:hanging="709"/>
        <w:rPr>
          <w:rFonts w:ascii="Times New Roman" w:hAnsi="Times New Roman" w:cs="Times New Roman"/>
          <w:bCs/>
        </w:rPr>
      </w:pPr>
      <w:r w:rsidRPr="00CF58BA">
        <w:rPr>
          <w:rFonts w:ascii="Times New Roman" w:hAnsi="Times New Roman" w:cs="Times New Roman"/>
          <w:bCs/>
        </w:rPr>
        <w:lastRenderedPageBreak/>
        <w:t xml:space="preserve">Torres-Cajas, M. and Yépez-Oviedo, D. (2018). Aprendizaje cooperativo y TIC y su impacto en la adquisición del idioma inglés. </w:t>
      </w:r>
      <w:r w:rsidRPr="00CF58BA">
        <w:rPr>
          <w:rFonts w:ascii="Times New Roman" w:hAnsi="Times New Roman" w:cs="Times New Roman"/>
          <w:bCs/>
          <w:i/>
          <w:iCs/>
        </w:rPr>
        <w:t>Revista Mexicana de Investigación Educativa</w:t>
      </w:r>
      <w:r w:rsidRPr="00CF58BA">
        <w:rPr>
          <w:rFonts w:ascii="Times New Roman" w:hAnsi="Times New Roman" w:cs="Times New Roman"/>
          <w:bCs/>
        </w:rPr>
        <w:t xml:space="preserve">, </w:t>
      </w:r>
      <w:r w:rsidRPr="00CF58BA">
        <w:rPr>
          <w:rFonts w:ascii="Times New Roman" w:hAnsi="Times New Roman" w:cs="Times New Roman"/>
          <w:bCs/>
          <w:i/>
          <w:iCs/>
        </w:rPr>
        <w:t>23</w:t>
      </w:r>
      <w:r w:rsidRPr="00CF58BA">
        <w:rPr>
          <w:rFonts w:ascii="Times New Roman" w:hAnsi="Times New Roman" w:cs="Times New Roman"/>
          <w:bCs/>
        </w:rPr>
        <w:t xml:space="preserve">(78), 861-882. </w:t>
      </w:r>
      <w:hyperlink r:id="rId39" w:history="1">
        <w:r w:rsidRPr="00CF58BA">
          <w:rPr>
            <w:rStyle w:val="Hipervnculo"/>
            <w:rFonts w:ascii="Times New Roman" w:hAnsi="Times New Roman" w:cs="Times New Roman"/>
            <w:bCs/>
          </w:rPr>
          <w:t>https://www.redalyc.org/articulo.oa?id=14057728009</w:t>
        </w:r>
      </w:hyperlink>
    </w:p>
    <w:p w14:paraId="6628B96A" w14:textId="77777777" w:rsidR="001C5D35" w:rsidRPr="00C629AB" w:rsidRDefault="001C5D35" w:rsidP="001C5D35">
      <w:pPr>
        <w:ind w:left="709" w:hanging="709"/>
        <w:rPr>
          <w:rFonts w:ascii="Times New Roman" w:hAnsi="Times New Roman" w:cs="Times New Roman"/>
          <w:lang w:val="es-MX"/>
        </w:rPr>
      </w:pPr>
      <w:r w:rsidRPr="00CF58BA">
        <w:rPr>
          <w:rFonts w:ascii="Times New Roman" w:hAnsi="Times New Roman" w:cs="Times New Roman"/>
        </w:rPr>
        <w:t xml:space="preserve">Vinueza, R. (2017). </w:t>
      </w:r>
      <w:r w:rsidRPr="00CF58BA">
        <w:rPr>
          <w:rFonts w:ascii="Times New Roman" w:hAnsi="Times New Roman" w:cs="Times New Roman"/>
          <w:i/>
          <w:iCs/>
        </w:rPr>
        <w:t>Estrategias didácticas del aprendizaje cooperativo en la producción oral del idioma inglés, en estudiantes de tercer año de bachillerato general unificado de la Unidad Educativa “Charles Darwin” de la ciudad de Quito, Ecuador</w:t>
      </w:r>
      <w:r w:rsidRPr="00CF58BA">
        <w:rPr>
          <w:rFonts w:ascii="Times New Roman" w:hAnsi="Times New Roman" w:cs="Times New Roman"/>
        </w:rPr>
        <w:t xml:space="preserve"> (tesis de maestría). Instituto de Investigación y Posgrado. Universidad Central del Ecuador. </w:t>
      </w:r>
      <w:hyperlink r:id="rId40" w:history="1">
        <w:r w:rsidRPr="00CF58BA">
          <w:rPr>
            <w:rStyle w:val="Hipervnculo"/>
            <w:rFonts w:ascii="Times New Roman" w:hAnsi="Times New Roman" w:cs="Times New Roman"/>
          </w:rPr>
          <w:t>http://www.dspace.uce.edu.ec/handle/25000/12462</w:t>
        </w:r>
      </w:hyperlink>
    </w:p>
    <w:p w14:paraId="49203CCE" w14:textId="77777777" w:rsidR="001C5D35" w:rsidRDefault="001C5D35" w:rsidP="00AA4FA3">
      <w:pPr>
        <w:ind w:firstLine="0"/>
        <w:jc w:val="center"/>
        <w:rPr>
          <w:rFonts w:ascii="Times New Roman" w:hAnsi="Times New Roman" w:cs="Times New Roman"/>
          <w:b/>
          <w:bCs/>
          <w:sz w:val="32"/>
          <w:szCs w:val="32"/>
          <w:lang w:val="es-ES"/>
        </w:rPr>
      </w:pPr>
    </w:p>
    <w:p w14:paraId="222E278B" w14:textId="77777777" w:rsidR="00B519DD" w:rsidRDefault="00B519DD" w:rsidP="00AA4FA3">
      <w:pPr>
        <w:ind w:firstLine="0"/>
        <w:jc w:val="center"/>
        <w:rPr>
          <w:rFonts w:ascii="Times New Roman" w:hAnsi="Times New Roman" w:cs="Times New Roman"/>
          <w:b/>
          <w:bCs/>
          <w:sz w:val="32"/>
          <w:szCs w:val="32"/>
          <w:lang w:val="es-ES"/>
        </w:rPr>
      </w:pPr>
    </w:p>
    <w:p w14:paraId="7609A2BE" w14:textId="77777777" w:rsidR="00B519DD" w:rsidRDefault="00B519DD" w:rsidP="00AA4FA3">
      <w:pPr>
        <w:ind w:firstLine="0"/>
        <w:jc w:val="center"/>
        <w:rPr>
          <w:rFonts w:ascii="Times New Roman" w:hAnsi="Times New Roman" w:cs="Times New Roman"/>
          <w:b/>
          <w:bCs/>
          <w:sz w:val="32"/>
          <w:szCs w:val="32"/>
          <w:lang w:val="es-ES"/>
        </w:rPr>
      </w:pPr>
    </w:p>
    <w:p w14:paraId="0BB05B49" w14:textId="77777777" w:rsidR="00EC5C08" w:rsidRDefault="00EC5C08" w:rsidP="00AA4FA3">
      <w:pPr>
        <w:ind w:firstLine="0"/>
        <w:jc w:val="center"/>
        <w:rPr>
          <w:rFonts w:ascii="Times New Roman" w:hAnsi="Times New Roman" w:cs="Times New Roman"/>
          <w:b/>
          <w:bCs/>
          <w:sz w:val="32"/>
          <w:szCs w:val="32"/>
          <w:lang w:val="es-ES"/>
        </w:rPr>
      </w:pPr>
    </w:p>
    <w:p w14:paraId="3AC710A1" w14:textId="77777777" w:rsidR="00EC5C08" w:rsidRDefault="00EC5C08" w:rsidP="00AA4FA3">
      <w:pPr>
        <w:ind w:firstLine="0"/>
        <w:jc w:val="center"/>
        <w:rPr>
          <w:rFonts w:ascii="Times New Roman" w:hAnsi="Times New Roman" w:cs="Times New Roman"/>
          <w:b/>
          <w:bCs/>
          <w:sz w:val="32"/>
          <w:szCs w:val="32"/>
          <w:lang w:val="es-ES"/>
        </w:rPr>
      </w:pPr>
    </w:p>
    <w:p w14:paraId="7F670537" w14:textId="77777777" w:rsidR="00EC5C08" w:rsidRDefault="00EC5C08" w:rsidP="00AA4FA3">
      <w:pPr>
        <w:ind w:firstLine="0"/>
        <w:jc w:val="center"/>
        <w:rPr>
          <w:rFonts w:ascii="Times New Roman" w:hAnsi="Times New Roman" w:cs="Times New Roman"/>
          <w:b/>
          <w:bCs/>
          <w:sz w:val="32"/>
          <w:szCs w:val="32"/>
          <w:lang w:val="es-ES"/>
        </w:rPr>
      </w:pPr>
    </w:p>
    <w:p w14:paraId="675A6BF0" w14:textId="77777777" w:rsidR="00EC5C08" w:rsidRDefault="00EC5C08" w:rsidP="00AA4FA3">
      <w:pPr>
        <w:ind w:firstLine="0"/>
        <w:jc w:val="center"/>
        <w:rPr>
          <w:rFonts w:ascii="Times New Roman" w:hAnsi="Times New Roman" w:cs="Times New Roman"/>
          <w:b/>
          <w:bCs/>
          <w:sz w:val="32"/>
          <w:szCs w:val="32"/>
          <w:lang w:val="es-ES"/>
        </w:rPr>
      </w:pPr>
    </w:p>
    <w:p w14:paraId="7B30BBA5" w14:textId="77777777" w:rsidR="00EC5C08" w:rsidRDefault="00EC5C08" w:rsidP="00AA4FA3">
      <w:pPr>
        <w:ind w:firstLine="0"/>
        <w:jc w:val="center"/>
        <w:rPr>
          <w:rFonts w:ascii="Times New Roman" w:hAnsi="Times New Roman" w:cs="Times New Roman"/>
          <w:b/>
          <w:bCs/>
          <w:sz w:val="32"/>
          <w:szCs w:val="32"/>
          <w:lang w:val="es-ES"/>
        </w:rPr>
      </w:pPr>
    </w:p>
    <w:p w14:paraId="49A0A305" w14:textId="77777777" w:rsidR="00EC5C08" w:rsidRDefault="00EC5C08" w:rsidP="00AA4FA3">
      <w:pPr>
        <w:ind w:firstLine="0"/>
        <w:jc w:val="center"/>
        <w:rPr>
          <w:rFonts w:ascii="Times New Roman" w:hAnsi="Times New Roman" w:cs="Times New Roman"/>
          <w:b/>
          <w:bCs/>
          <w:sz w:val="32"/>
          <w:szCs w:val="32"/>
          <w:lang w:val="es-ES"/>
        </w:rPr>
      </w:pPr>
    </w:p>
    <w:p w14:paraId="76C53FE7" w14:textId="77777777" w:rsidR="00EC5C08" w:rsidRDefault="00EC5C08" w:rsidP="00AA4FA3">
      <w:pPr>
        <w:ind w:firstLine="0"/>
        <w:jc w:val="center"/>
        <w:rPr>
          <w:rFonts w:ascii="Times New Roman" w:hAnsi="Times New Roman" w:cs="Times New Roman"/>
          <w:b/>
          <w:bCs/>
          <w:sz w:val="32"/>
          <w:szCs w:val="32"/>
          <w:lang w:val="es-ES"/>
        </w:rPr>
      </w:pPr>
    </w:p>
    <w:p w14:paraId="6A08E3E9" w14:textId="77777777" w:rsidR="00EC5C08" w:rsidRDefault="00EC5C08" w:rsidP="00AA4FA3">
      <w:pPr>
        <w:ind w:firstLine="0"/>
        <w:jc w:val="center"/>
        <w:rPr>
          <w:rFonts w:ascii="Times New Roman" w:hAnsi="Times New Roman" w:cs="Times New Roman"/>
          <w:b/>
          <w:bCs/>
          <w:sz w:val="32"/>
          <w:szCs w:val="32"/>
          <w:lang w:val="es-ES"/>
        </w:rPr>
      </w:pPr>
    </w:p>
    <w:p w14:paraId="44F9BDFB" w14:textId="77777777" w:rsidR="00EC5C08" w:rsidRDefault="00EC5C08" w:rsidP="00AA4FA3">
      <w:pPr>
        <w:ind w:firstLine="0"/>
        <w:jc w:val="center"/>
        <w:rPr>
          <w:rFonts w:ascii="Times New Roman" w:hAnsi="Times New Roman" w:cs="Times New Roman"/>
          <w:b/>
          <w:bCs/>
          <w:sz w:val="32"/>
          <w:szCs w:val="32"/>
          <w:lang w:val="es-ES"/>
        </w:rPr>
      </w:pPr>
    </w:p>
    <w:p w14:paraId="03E52C4A" w14:textId="77777777" w:rsidR="00EC5C08" w:rsidRDefault="00EC5C08" w:rsidP="00AA4FA3">
      <w:pPr>
        <w:ind w:firstLine="0"/>
        <w:jc w:val="center"/>
        <w:rPr>
          <w:rFonts w:ascii="Times New Roman" w:hAnsi="Times New Roman" w:cs="Times New Roman"/>
          <w:b/>
          <w:bCs/>
          <w:sz w:val="32"/>
          <w:szCs w:val="32"/>
          <w:lang w:val="es-ES"/>
        </w:rPr>
      </w:pPr>
    </w:p>
    <w:p w14:paraId="0EED0BAF" w14:textId="77777777" w:rsidR="00EC5C08" w:rsidRDefault="00EC5C08" w:rsidP="00AA4FA3">
      <w:pPr>
        <w:ind w:firstLine="0"/>
        <w:jc w:val="center"/>
        <w:rPr>
          <w:rFonts w:ascii="Times New Roman" w:hAnsi="Times New Roman" w:cs="Times New Roman"/>
          <w:b/>
          <w:bCs/>
          <w:sz w:val="32"/>
          <w:szCs w:val="32"/>
          <w:lang w:val="es-ES"/>
        </w:rPr>
      </w:pPr>
    </w:p>
    <w:p w14:paraId="2E66B758" w14:textId="77777777" w:rsidR="00EC5C08" w:rsidRDefault="00EC5C08" w:rsidP="00AA4FA3">
      <w:pPr>
        <w:ind w:firstLine="0"/>
        <w:jc w:val="center"/>
        <w:rPr>
          <w:rFonts w:ascii="Times New Roman" w:hAnsi="Times New Roman" w:cs="Times New Roman"/>
          <w:b/>
          <w:bCs/>
          <w:sz w:val="32"/>
          <w:szCs w:val="32"/>
          <w:lang w:val="es-ES"/>
        </w:rPr>
      </w:pPr>
    </w:p>
    <w:p w14:paraId="1AA9EE0D" w14:textId="77777777" w:rsidR="00EC5C08" w:rsidRDefault="00EC5C08" w:rsidP="00AA4FA3">
      <w:pPr>
        <w:ind w:firstLine="0"/>
        <w:jc w:val="center"/>
        <w:rPr>
          <w:rFonts w:ascii="Times New Roman" w:hAnsi="Times New Roman" w:cs="Times New Roman"/>
          <w:b/>
          <w:bCs/>
          <w:sz w:val="32"/>
          <w:szCs w:val="32"/>
          <w:lang w:val="es-ES"/>
        </w:rPr>
      </w:pPr>
    </w:p>
    <w:p w14:paraId="39716927" w14:textId="77777777" w:rsidR="00EC5C08" w:rsidRDefault="00EC5C08" w:rsidP="00AA4FA3">
      <w:pPr>
        <w:ind w:firstLine="0"/>
        <w:jc w:val="center"/>
        <w:rPr>
          <w:rFonts w:ascii="Times New Roman" w:hAnsi="Times New Roman" w:cs="Times New Roman"/>
          <w:b/>
          <w:bCs/>
          <w:sz w:val="32"/>
          <w:szCs w:val="32"/>
          <w:lang w:val="es-ES"/>
        </w:rPr>
      </w:pPr>
    </w:p>
    <w:p w14:paraId="470D836C" w14:textId="77777777" w:rsidR="00B519DD" w:rsidRDefault="00B519DD" w:rsidP="00AA4FA3">
      <w:pPr>
        <w:ind w:firstLine="0"/>
        <w:jc w:val="center"/>
        <w:rPr>
          <w:rFonts w:ascii="Times New Roman" w:hAnsi="Times New Roman" w:cs="Times New Roman"/>
          <w:b/>
          <w:bCs/>
          <w:sz w:val="32"/>
          <w:szCs w:val="32"/>
          <w:lang w:val="es-ES"/>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B519DD" w:rsidRPr="00B519DD" w14:paraId="3FB9457D" w14:textId="77777777" w:rsidTr="00265F49">
        <w:tc>
          <w:tcPr>
            <w:tcW w:w="3045" w:type="dxa"/>
            <w:shd w:val="clear" w:color="auto" w:fill="auto"/>
            <w:tcMar>
              <w:top w:w="100" w:type="dxa"/>
              <w:left w:w="100" w:type="dxa"/>
              <w:bottom w:w="100" w:type="dxa"/>
              <w:right w:w="100" w:type="dxa"/>
            </w:tcMar>
          </w:tcPr>
          <w:p w14:paraId="2E2F01E8" w14:textId="77777777" w:rsidR="00B519DD" w:rsidRPr="00B519DD" w:rsidRDefault="00B519DD" w:rsidP="00B519DD">
            <w:pPr>
              <w:pStyle w:val="Ttulo3"/>
              <w:widowControl w:val="0"/>
              <w:spacing w:before="0" w:line="240" w:lineRule="auto"/>
              <w:ind w:firstLine="0"/>
              <w:rPr>
                <w:rFonts w:ascii="Times New Roman" w:hAnsi="Times New Roman" w:cs="Times New Roman"/>
                <w:color w:val="auto"/>
              </w:rPr>
            </w:pPr>
            <w:r w:rsidRPr="00B519DD">
              <w:rPr>
                <w:rFonts w:ascii="Times New Roman" w:hAnsi="Times New Roman" w:cs="Times New Roman"/>
                <w:color w:val="auto"/>
              </w:rPr>
              <w:lastRenderedPageBreak/>
              <w:t>Rol de Contribución</w:t>
            </w:r>
          </w:p>
        </w:tc>
        <w:tc>
          <w:tcPr>
            <w:tcW w:w="6315" w:type="dxa"/>
            <w:shd w:val="clear" w:color="auto" w:fill="auto"/>
            <w:tcMar>
              <w:top w:w="100" w:type="dxa"/>
              <w:left w:w="100" w:type="dxa"/>
              <w:bottom w:w="100" w:type="dxa"/>
              <w:right w:w="100" w:type="dxa"/>
            </w:tcMar>
          </w:tcPr>
          <w:p w14:paraId="5C68E8D6" w14:textId="154376B6" w:rsidR="00B519DD" w:rsidRPr="00B519DD" w:rsidRDefault="00B519DD" w:rsidP="00B519DD">
            <w:pPr>
              <w:pStyle w:val="Ttulo3"/>
              <w:widowControl w:val="0"/>
              <w:spacing w:before="0" w:line="240" w:lineRule="auto"/>
              <w:ind w:firstLine="0"/>
              <w:rPr>
                <w:rFonts w:ascii="Times New Roman" w:hAnsi="Times New Roman" w:cs="Times New Roman"/>
                <w:color w:val="auto"/>
              </w:rPr>
            </w:pPr>
            <w:bookmarkStart w:id="4" w:name="_heading=h.3znysh7" w:colFirst="0" w:colLast="0"/>
            <w:bookmarkEnd w:id="4"/>
            <w:r>
              <w:rPr>
                <w:rFonts w:ascii="Times New Roman" w:hAnsi="Times New Roman" w:cs="Times New Roman"/>
                <w:color w:val="auto"/>
              </w:rPr>
              <w:t>Autor (es)</w:t>
            </w:r>
          </w:p>
        </w:tc>
      </w:tr>
      <w:tr w:rsidR="00B519DD" w:rsidRPr="00B519DD" w14:paraId="59737874" w14:textId="77777777" w:rsidTr="00265F49">
        <w:tc>
          <w:tcPr>
            <w:tcW w:w="3045" w:type="dxa"/>
            <w:shd w:val="clear" w:color="auto" w:fill="auto"/>
            <w:tcMar>
              <w:top w:w="100" w:type="dxa"/>
              <w:left w:w="100" w:type="dxa"/>
              <w:bottom w:w="100" w:type="dxa"/>
              <w:right w:w="100" w:type="dxa"/>
            </w:tcMar>
          </w:tcPr>
          <w:p w14:paraId="41ABADE4" w14:textId="77777777" w:rsidR="00B519DD" w:rsidRPr="00B519DD" w:rsidRDefault="00B519DD" w:rsidP="00B519DD">
            <w:pPr>
              <w:widowControl w:val="0"/>
              <w:spacing w:line="240" w:lineRule="auto"/>
              <w:ind w:firstLine="0"/>
              <w:rPr>
                <w:rFonts w:ascii="Times New Roman" w:hAnsi="Times New Roman" w:cs="Times New Roman"/>
              </w:rPr>
            </w:pPr>
            <w:r w:rsidRPr="00B519DD">
              <w:rPr>
                <w:rFonts w:ascii="Times New Roman" w:hAnsi="Times New Roman" w:cs="Times New Roman"/>
              </w:rPr>
              <w:t>Conceptualización</w:t>
            </w:r>
          </w:p>
        </w:tc>
        <w:tc>
          <w:tcPr>
            <w:tcW w:w="6315" w:type="dxa"/>
            <w:shd w:val="clear" w:color="auto" w:fill="auto"/>
            <w:tcMar>
              <w:top w:w="100" w:type="dxa"/>
              <w:left w:w="100" w:type="dxa"/>
              <w:bottom w:w="100" w:type="dxa"/>
              <w:right w:w="100" w:type="dxa"/>
            </w:tcMar>
          </w:tcPr>
          <w:p w14:paraId="592585F8" w14:textId="77777777" w:rsidR="00B519DD" w:rsidRPr="00B519DD" w:rsidRDefault="00B519DD" w:rsidP="00B519DD">
            <w:pPr>
              <w:widowControl w:val="0"/>
              <w:spacing w:line="240" w:lineRule="auto"/>
              <w:ind w:firstLine="0"/>
              <w:rPr>
                <w:rFonts w:ascii="Times New Roman" w:eastAsia="Times New Roman" w:hAnsi="Times New Roman" w:cs="Times New Roman"/>
              </w:rPr>
            </w:pPr>
            <w:r w:rsidRPr="00B519DD">
              <w:rPr>
                <w:rFonts w:ascii="Times New Roman" w:hAnsi="Times New Roman" w:cs="Times New Roman"/>
              </w:rPr>
              <w:t>​​</w:t>
            </w:r>
            <w:r w:rsidRPr="00B519DD">
              <w:rPr>
                <w:rFonts w:ascii="Times New Roman" w:eastAsia="Times New Roman" w:hAnsi="Times New Roman" w:cs="Times New Roman"/>
              </w:rPr>
              <w:t xml:space="preserve">Sara </w:t>
            </w:r>
            <w:proofErr w:type="spellStart"/>
            <w:r w:rsidRPr="00B519DD">
              <w:rPr>
                <w:rFonts w:ascii="Times New Roman" w:eastAsia="Times New Roman" w:hAnsi="Times New Roman" w:cs="Times New Roman"/>
              </w:rPr>
              <w:t>Irish</w:t>
            </w:r>
            <w:proofErr w:type="spellEnd"/>
            <w:r w:rsidRPr="00B519DD">
              <w:rPr>
                <w:rFonts w:ascii="Times New Roman" w:eastAsia="Times New Roman" w:hAnsi="Times New Roman" w:cs="Times New Roman"/>
              </w:rPr>
              <w:t xml:space="preserve"> Hernández </w:t>
            </w:r>
            <w:proofErr w:type="spellStart"/>
            <w:r w:rsidRPr="00B519DD">
              <w:rPr>
                <w:rFonts w:ascii="Times New Roman" w:eastAsia="Times New Roman" w:hAnsi="Times New Roman" w:cs="Times New Roman"/>
              </w:rPr>
              <w:t>Ham</w:t>
            </w:r>
            <w:proofErr w:type="spellEnd"/>
            <w:r w:rsidRPr="00B519DD">
              <w:rPr>
                <w:rFonts w:ascii="Times New Roman" w:eastAsia="Times New Roman" w:hAnsi="Times New Roman" w:cs="Times New Roman"/>
              </w:rPr>
              <w:t xml:space="preserve"> - Principal</w:t>
            </w:r>
          </w:p>
          <w:p w14:paraId="0F916F9C" w14:textId="77777777" w:rsidR="00B519DD" w:rsidRPr="00B519DD" w:rsidRDefault="00B519DD" w:rsidP="00B519DD">
            <w:pPr>
              <w:widowControl w:val="0"/>
              <w:spacing w:line="276" w:lineRule="auto"/>
              <w:ind w:firstLine="0"/>
              <w:rPr>
                <w:rFonts w:ascii="Times New Roman" w:eastAsia="Times New Roman" w:hAnsi="Times New Roman" w:cs="Times New Roman"/>
              </w:rPr>
            </w:pPr>
            <w:r w:rsidRPr="00B519DD">
              <w:rPr>
                <w:rFonts w:ascii="Times New Roman" w:eastAsia="Times New Roman" w:hAnsi="Times New Roman" w:cs="Times New Roman"/>
              </w:rPr>
              <w:t>Juan Salvador Hernández Valerio - que apoya</w:t>
            </w:r>
          </w:p>
        </w:tc>
      </w:tr>
      <w:tr w:rsidR="00B519DD" w:rsidRPr="00B519DD" w14:paraId="030F9A72" w14:textId="77777777" w:rsidTr="00265F49">
        <w:tc>
          <w:tcPr>
            <w:tcW w:w="3045" w:type="dxa"/>
            <w:shd w:val="clear" w:color="auto" w:fill="auto"/>
            <w:tcMar>
              <w:top w:w="100" w:type="dxa"/>
              <w:left w:w="100" w:type="dxa"/>
              <w:bottom w:w="100" w:type="dxa"/>
              <w:right w:w="100" w:type="dxa"/>
            </w:tcMar>
          </w:tcPr>
          <w:p w14:paraId="3DE0F09A" w14:textId="77777777" w:rsidR="00B519DD" w:rsidRPr="00B519DD" w:rsidRDefault="00B519DD" w:rsidP="00B519DD">
            <w:pPr>
              <w:widowControl w:val="0"/>
              <w:spacing w:line="240" w:lineRule="auto"/>
              <w:ind w:firstLine="0"/>
              <w:rPr>
                <w:rFonts w:ascii="Times New Roman" w:hAnsi="Times New Roman" w:cs="Times New Roman"/>
              </w:rPr>
            </w:pPr>
            <w:r w:rsidRPr="00B519DD">
              <w:rPr>
                <w:rFonts w:ascii="Times New Roman" w:hAnsi="Times New Roman" w:cs="Times New Roman"/>
              </w:rPr>
              <w:t>Metodología</w:t>
            </w:r>
          </w:p>
        </w:tc>
        <w:tc>
          <w:tcPr>
            <w:tcW w:w="6315" w:type="dxa"/>
            <w:shd w:val="clear" w:color="auto" w:fill="auto"/>
            <w:tcMar>
              <w:top w:w="100" w:type="dxa"/>
              <w:left w:w="100" w:type="dxa"/>
              <w:bottom w:w="100" w:type="dxa"/>
              <w:right w:w="100" w:type="dxa"/>
            </w:tcMar>
          </w:tcPr>
          <w:p w14:paraId="04324E2F" w14:textId="77777777" w:rsidR="00B519DD" w:rsidRPr="00B519DD" w:rsidRDefault="00B519DD" w:rsidP="00B519DD">
            <w:pPr>
              <w:widowControl w:val="0"/>
              <w:spacing w:line="240" w:lineRule="auto"/>
              <w:ind w:firstLine="0"/>
              <w:rPr>
                <w:rFonts w:ascii="Times New Roman" w:eastAsia="Times New Roman" w:hAnsi="Times New Roman" w:cs="Times New Roman"/>
              </w:rPr>
            </w:pPr>
            <w:r w:rsidRPr="00B519DD">
              <w:rPr>
                <w:rFonts w:ascii="Times New Roman" w:eastAsia="Times New Roman" w:hAnsi="Times New Roman" w:cs="Times New Roman"/>
              </w:rPr>
              <w:t xml:space="preserve">Sara </w:t>
            </w:r>
            <w:proofErr w:type="spellStart"/>
            <w:r w:rsidRPr="00B519DD">
              <w:rPr>
                <w:rFonts w:ascii="Times New Roman" w:eastAsia="Times New Roman" w:hAnsi="Times New Roman" w:cs="Times New Roman"/>
              </w:rPr>
              <w:t>Irish</w:t>
            </w:r>
            <w:proofErr w:type="spellEnd"/>
            <w:r w:rsidRPr="00B519DD">
              <w:rPr>
                <w:rFonts w:ascii="Times New Roman" w:eastAsia="Times New Roman" w:hAnsi="Times New Roman" w:cs="Times New Roman"/>
              </w:rPr>
              <w:t xml:space="preserve"> Hernández </w:t>
            </w:r>
            <w:proofErr w:type="spellStart"/>
            <w:r w:rsidRPr="00B519DD">
              <w:rPr>
                <w:rFonts w:ascii="Times New Roman" w:eastAsia="Times New Roman" w:hAnsi="Times New Roman" w:cs="Times New Roman"/>
              </w:rPr>
              <w:t>Ham</w:t>
            </w:r>
            <w:proofErr w:type="spellEnd"/>
            <w:r w:rsidRPr="00B519DD">
              <w:rPr>
                <w:rFonts w:ascii="Times New Roman" w:eastAsia="Times New Roman" w:hAnsi="Times New Roman" w:cs="Times New Roman"/>
              </w:rPr>
              <w:t xml:space="preserve"> - Principal</w:t>
            </w:r>
          </w:p>
          <w:p w14:paraId="18EE2509" w14:textId="77777777" w:rsidR="00B519DD" w:rsidRPr="00B519DD" w:rsidRDefault="00B519DD" w:rsidP="00B519DD">
            <w:pPr>
              <w:widowControl w:val="0"/>
              <w:spacing w:line="276" w:lineRule="auto"/>
              <w:ind w:firstLine="0"/>
              <w:rPr>
                <w:rFonts w:ascii="Times New Roman" w:hAnsi="Times New Roman" w:cs="Times New Roman"/>
              </w:rPr>
            </w:pPr>
            <w:r w:rsidRPr="00B519DD">
              <w:rPr>
                <w:rFonts w:ascii="Times New Roman" w:eastAsia="Times New Roman" w:hAnsi="Times New Roman" w:cs="Times New Roman"/>
              </w:rPr>
              <w:t>Reyna Moreno Beltrán - que apoya</w:t>
            </w:r>
          </w:p>
        </w:tc>
      </w:tr>
      <w:tr w:rsidR="00B519DD" w:rsidRPr="00B519DD" w14:paraId="49062347" w14:textId="77777777" w:rsidTr="00265F49">
        <w:tc>
          <w:tcPr>
            <w:tcW w:w="3045" w:type="dxa"/>
            <w:shd w:val="clear" w:color="auto" w:fill="auto"/>
            <w:tcMar>
              <w:top w:w="100" w:type="dxa"/>
              <w:left w:w="100" w:type="dxa"/>
              <w:bottom w:w="100" w:type="dxa"/>
              <w:right w:w="100" w:type="dxa"/>
            </w:tcMar>
          </w:tcPr>
          <w:p w14:paraId="08A4C888" w14:textId="77777777" w:rsidR="00B519DD" w:rsidRPr="00B519DD" w:rsidRDefault="00B519DD" w:rsidP="00B519DD">
            <w:pPr>
              <w:widowControl w:val="0"/>
              <w:spacing w:line="240" w:lineRule="auto"/>
              <w:ind w:firstLine="0"/>
              <w:rPr>
                <w:rFonts w:ascii="Times New Roman" w:hAnsi="Times New Roman" w:cs="Times New Roman"/>
              </w:rPr>
            </w:pPr>
            <w:r w:rsidRPr="00B519DD">
              <w:rPr>
                <w:rFonts w:ascii="Times New Roman" w:hAnsi="Times New Roman" w:cs="Times New Roman"/>
              </w:rPr>
              <w:t>Software</w:t>
            </w:r>
          </w:p>
        </w:tc>
        <w:tc>
          <w:tcPr>
            <w:tcW w:w="6315" w:type="dxa"/>
            <w:shd w:val="clear" w:color="auto" w:fill="auto"/>
            <w:tcMar>
              <w:top w:w="100" w:type="dxa"/>
              <w:left w:w="100" w:type="dxa"/>
              <w:bottom w:w="100" w:type="dxa"/>
              <w:right w:w="100" w:type="dxa"/>
            </w:tcMar>
          </w:tcPr>
          <w:p w14:paraId="0750FCFD" w14:textId="77777777" w:rsidR="00B519DD" w:rsidRPr="00B519DD" w:rsidRDefault="00B519DD" w:rsidP="00B519DD">
            <w:pPr>
              <w:widowControl w:val="0"/>
              <w:spacing w:line="240" w:lineRule="auto"/>
              <w:ind w:firstLine="0"/>
              <w:rPr>
                <w:rFonts w:ascii="Times New Roman" w:eastAsia="Times New Roman" w:hAnsi="Times New Roman" w:cs="Times New Roman"/>
              </w:rPr>
            </w:pPr>
            <w:r w:rsidRPr="00B519DD">
              <w:rPr>
                <w:rFonts w:ascii="Times New Roman" w:eastAsia="Times New Roman" w:hAnsi="Times New Roman" w:cs="Times New Roman"/>
              </w:rPr>
              <w:t>N/A</w:t>
            </w:r>
          </w:p>
        </w:tc>
      </w:tr>
      <w:tr w:rsidR="00B519DD" w:rsidRPr="00B519DD" w14:paraId="75F82C0C" w14:textId="77777777" w:rsidTr="00265F49">
        <w:tc>
          <w:tcPr>
            <w:tcW w:w="3045" w:type="dxa"/>
            <w:shd w:val="clear" w:color="auto" w:fill="auto"/>
            <w:tcMar>
              <w:top w:w="100" w:type="dxa"/>
              <w:left w:w="100" w:type="dxa"/>
              <w:bottom w:w="100" w:type="dxa"/>
              <w:right w:w="100" w:type="dxa"/>
            </w:tcMar>
          </w:tcPr>
          <w:p w14:paraId="0B84472E" w14:textId="77777777" w:rsidR="00B519DD" w:rsidRPr="00B519DD" w:rsidRDefault="00B519DD" w:rsidP="00B519DD">
            <w:pPr>
              <w:widowControl w:val="0"/>
              <w:spacing w:line="240" w:lineRule="auto"/>
              <w:ind w:firstLine="0"/>
              <w:rPr>
                <w:rFonts w:ascii="Times New Roman" w:hAnsi="Times New Roman" w:cs="Times New Roman"/>
              </w:rPr>
            </w:pPr>
            <w:r w:rsidRPr="00B519DD">
              <w:rPr>
                <w:rFonts w:ascii="Times New Roman" w:hAnsi="Times New Roman" w:cs="Times New Roman"/>
              </w:rPr>
              <w:t>Validación</w:t>
            </w:r>
          </w:p>
        </w:tc>
        <w:tc>
          <w:tcPr>
            <w:tcW w:w="6315" w:type="dxa"/>
            <w:shd w:val="clear" w:color="auto" w:fill="auto"/>
            <w:tcMar>
              <w:top w:w="100" w:type="dxa"/>
              <w:left w:w="100" w:type="dxa"/>
              <w:bottom w:w="100" w:type="dxa"/>
              <w:right w:w="100" w:type="dxa"/>
            </w:tcMar>
          </w:tcPr>
          <w:p w14:paraId="077049F3" w14:textId="77777777" w:rsidR="00B519DD" w:rsidRPr="00B519DD" w:rsidRDefault="00B519DD" w:rsidP="00B519DD">
            <w:pPr>
              <w:widowControl w:val="0"/>
              <w:spacing w:line="240" w:lineRule="auto"/>
              <w:ind w:firstLine="0"/>
              <w:rPr>
                <w:rFonts w:ascii="Times New Roman" w:eastAsia="Times New Roman" w:hAnsi="Times New Roman" w:cs="Times New Roman"/>
              </w:rPr>
            </w:pPr>
            <w:r w:rsidRPr="00B519DD">
              <w:rPr>
                <w:rFonts w:ascii="Times New Roman" w:hAnsi="Times New Roman" w:cs="Times New Roman"/>
              </w:rPr>
              <w:t>​​</w:t>
            </w:r>
            <w:r w:rsidRPr="00B519DD">
              <w:rPr>
                <w:rFonts w:ascii="Times New Roman" w:eastAsia="Times New Roman" w:hAnsi="Times New Roman" w:cs="Times New Roman"/>
              </w:rPr>
              <w:t xml:space="preserve">Sara </w:t>
            </w:r>
            <w:proofErr w:type="spellStart"/>
            <w:r w:rsidRPr="00B519DD">
              <w:rPr>
                <w:rFonts w:ascii="Times New Roman" w:eastAsia="Times New Roman" w:hAnsi="Times New Roman" w:cs="Times New Roman"/>
              </w:rPr>
              <w:t>Irish</w:t>
            </w:r>
            <w:proofErr w:type="spellEnd"/>
            <w:r w:rsidRPr="00B519DD">
              <w:rPr>
                <w:rFonts w:ascii="Times New Roman" w:eastAsia="Times New Roman" w:hAnsi="Times New Roman" w:cs="Times New Roman"/>
              </w:rPr>
              <w:t xml:space="preserve"> Hernández </w:t>
            </w:r>
            <w:proofErr w:type="spellStart"/>
            <w:r w:rsidRPr="00B519DD">
              <w:rPr>
                <w:rFonts w:ascii="Times New Roman" w:eastAsia="Times New Roman" w:hAnsi="Times New Roman" w:cs="Times New Roman"/>
              </w:rPr>
              <w:t>Ham</w:t>
            </w:r>
            <w:proofErr w:type="spellEnd"/>
            <w:r w:rsidRPr="00B519DD">
              <w:rPr>
                <w:rFonts w:ascii="Times New Roman" w:eastAsia="Times New Roman" w:hAnsi="Times New Roman" w:cs="Times New Roman"/>
              </w:rPr>
              <w:t xml:space="preserve"> - igual</w:t>
            </w:r>
          </w:p>
          <w:p w14:paraId="79D191F7" w14:textId="77777777" w:rsidR="00B519DD" w:rsidRPr="00B519DD" w:rsidRDefault="00B519DD" w:rsidP="00B519DD">
            <w:pPr>
              <w:widowControl w:val="0"/>
              <w:spacing w:line="276" w:lineRule="auto"/>
              <w:ind w:firstLine="0"/>
              <w:rPr>
                <w:rFonts w:ascii="Times New Roman" w:eastAsia="Times New Roman" w:hAnsi="Times New Roman" w:cs="Times New Roman"/>
              </w:rPr>
            </w:pPr>
            <w:r w:rsidRPr="00B519DD">
              <w:rPr>
                <w:rFonts w:ascii="Times New Roman" w:eastAsia="Times New Roman" w:hAnsi="Times New Roman" w:cs="Times New Roman"/>
              </w:rPr>
              <w:t>Juan Salvador Hernández Valerio -igual</w:t>
            </w:r>
          </w:p>
          <w:p w14:paraId="77D9B4C0" w14:textId="77777777" w:rsidR="00B519DD" w:rsidRPr="00B519DD" w:rsidRDefault="00B519DD" w:rsidP="00B519DD">
            <w:pPr>
              <w:widowControl w:val="0"/>
              <w:spacing w:line="276" w:lineRule="auto"/>
              <w:ind w:firstLine="0"/>
              <w:rPr>
                <w:rFonts w:ascii="Times New Roman" w:eastAsia="Times New Roman" w:hAnsi="Times New Roman" w:cs="Times New Roman"/>
              </w:rPr>
            </w:pPr>
            <w:r w:rsidRPr="00B519DD">
              <w:rPr>
                <w:rFonts w:ascii="Times New Roman" w:eastAsia="Times New Roman" w:hAnsi="Times New Roman" w:cs="Times New Roman"/>
              </w:rPr>
              <w:t>Reyna Moreno Beltrán -igual</w:t>
            </w:r>
          </w:p>
        </w:tc>
      </w:tr>
      <w:tr w:rsidR="00B519DD" w:rsidRPr="00B519DD" w14:paraId="0C7A0354" w14:textId="77777777" w:rsidTr="00265F49">
        <w:tc>
          <w:tcPr>
            <w:tcW w:w="3045" w:type="dxa"/>
            <w:shd w:val="clear" w:color="auto" w:fill="auto"/>
            <w:tcMar>
              <w:top w:w="100" w:type="dxa"/>
              <w:left w:w="100" w:type="dxa"/>
              <w:bottom w:w="100" w:type="dxa"/>
              <w:right w:w="100" w:type="dxa"/>
            </w:tcMar>
          </w:tcPr>
          <w:p w14:paraId="4CBEC3C4" w14:textId="77777777" w:rsidR="00B519DD" w:rsidRPr="00B519DD" w:rsidRDefault="00B519DD" w:rsidP="00B519DD">
            <w:pPr>
              <w:widowControl w:val="0"/>
              <w:spacing w:line="240" w:lineRule="auto"/>
              <w:ind w:firstLine="0"/>
              <w:rPr>
                <w:rFonts w:ascii="Times New Roman" w:hAnsi="Times New Roman" w:cs="Times New Roman"/>
              </w:rPr>
            </w:pPr>
            <w:r w:rsidRPr="00B519DD">
              <w:rPr>
                <w:rFonts w:ascii="Times New Roman" w:hAnsi="Times New Roman" w:cs="Times New Roman"/>
              </w:rPr>
              <w:t>Análisis Formal</w:t>
            </w:r>
          </w:p>
        </w:tc>
        <w:tc>
          <w:tcPr>
            <w:tcW w:w="6315" w:type="dxa"/>
            <w:shd w:val="clear" w:color="auto" w:fill="auto"/>
            <w:tcMar>
              <w:top w:w="100" w:type="dxa"/>
              <w:left w:w="100" w:type="dxa"/>
              <w:bottom w:w="100" w:type="dxa"/>
              <w:right w:w="100" w:type="dxa"/>
            </w:tcMar>
          </w:tcPr>
          <w:p w14:paraId="538ABCCE" w14:textId="77777777" w:rsidR="00B519DD" w:rsidRPr="00B519DD" w:rsidRDefault="00B519DD" w:rsidP="00B519DD">
            <w:pPr>
              <w:widowControl w:val="0"/>
              <w:spacing w:line="240" w:lineRule="auto"/>
              <w:ind w:firstLine="0"/>
              <w:rPr>
                <w:rFonts w:ascii="Times New Roman" w:hAnsi="Times New Roman" w:cs="Times New Roman"/>
              </w:rPr>
            </w:pPr>
            <w:r w:rsidRPr="00B519DD">
              <w:rPr>
                <w:rFonts w:ascii="Times New Roman" w:eastAsia="Times New Roman" w:hAnsi="Times New Roman" w:cs="Times New Roman"/>
              </w:rPr>
              <w:t xml:space="preserve">Sara </w:t>
            </w:r>
            <w:proofErr w:type="spellStart"/>
            <w:r w:rsidRPr="00B519DD">
              <w:rPr>
                <w:rFonts w:ascii="Times New Roman" w:eastAsia="Times New Roman" w:hAnsi="Times New Roman" w:cs="Times New Roman"/>
              </w:rPr>
              <w:t>Irish</w:t>
            </w:r>
            <w:proofErr w:type="spellEnd"/>
            <w:r w:rsidRPr="00B519DD">
              <w:rPr>
                <w:rFonts w:ascii="Times New Roman" w:eastAsia="Times New Roman" w:hAnsi="Times New Roman" w:cs="Times New Roman"/>
              </w:rPr>
              <w:t xml:space="preserve"> Hernández </w:t>
            </w:r>
            <w:proofErr w:type="spellStart"/>
            <w:r w:rsidRPr="00B519DD">
              <w:rPr>
                <w:rFonts w:ascii="Times New Roman" w:eastAsia="Times New Roman" w:hAnsi="Times New Roman" w:cs="Times New Roman"/>
              </w:rPr>
              <w:t>Ham</w:t>
            </w:r>
            <w:proofErr w:type="spellEnd"/>
            <w:r w:rsidRPr="00B519DD">
              <w:rPr>
                <w:rFonts w:ascii="Times New Roman" w:eastAsia="Times New Roman" w:hAnsi="Times New Roman" w:cs="Times New Roman"/>
              </w:rPr>
              <w:t xml:space="preserve"> </w:t>
            </w:r>
          </w:p>
        </w:tc>
      </w:tr>
      <w:tr w:rsidR="00B519DD" w:rsidRPr="00B519DD" w14:paraId="14A4964C" w14:textId="77777777" w:rsidTr="00265F49">
        <w:tc>
          <w:tcPr>
            <w:tcW w:w="3045" w:type="dxa"/>
            <w:shd w:val="clear" w:color="auto" w:fill="auto"/>
            <w:tcMar>
              <w:top w:w="100" w:type="dxa"/>
              <w:left w:w="100" w:type="dxa"/>
              <w:bottom w:w="100" w:type="dxa"/>
              <w:right w:w="100" w:type="dxa"/>
            </w:tcMar>
          </w:tcPr>
          <w:p w14:paraId="3FDE74D9" w14:textId="77777777" w:rsidR="00B519DD" w:rsidRPr="00B519DD" w:rsidRDefault="00B519DD" w:rsidP="00B519DD">
            <w:pPr>
              <w:widowControl w:val="0"/>
              <w:spacing w:line="240" w:lineRule="auto"/>
              <w:ind w:firstLine="0"/>
              <w:rPr>
                <w:rFonts w:ascii="Times New Roman" w:hAnsi="Times New Roman" w:cs="Times New Roman"/>
              </w:rPr>
            </w:pPr>
            <w:r w:rsidRPr="00B519DD">
              <w:rPr>
                <w:rFonts w:ascii="Times New Roman" w:hAnsi="Times New Roman" w:cs="Times New Roman"/>
              </w:rPr>
              <w:t>Investigación</w:t>
            </w:r>
          </w:p>
        </w:tc>
        <w:tc>
          <w:tcPr>
            <w:tcW w:w="6315" w:type="dxa"/>
            <w:shd w:val="clear" w:color="auto" w:fill="auto"/>
            <w:tcMar>
              <w:top w:w="100" w:type="dxa"/>
              <w:left w:w="100" w:type="dxa"/>
              <w:bottom w:w="100" w:type="dxa"/>
              <w:right w:w="100" w:type="dxa"/>
            </w:tcMar>
          </w:tcPr>
          <w:p w14:paraId="236FD755" w14:textId="77777777" w:rsidR="00B519DD" w:rsidRPr="00B519DD" w:rsidRDefault="00B519DD" w:rsidP="00B519DD">
            <w:pPr>
              <w:widowControl w:val="0"/>
              <w:spacing w:line="240" w:lineRule="auto"/>
              <w:ind w:firstLine="0"/>
              <w:rPr>
                <w:rFonts w:ascii="Times New Roman" w:hAnsi="Times New Roman" w:cs="Times New Roman"/>
              </w:rPr>
            </w:pPr>
            <w:r w:rsidRPr="00B519DD">
              <w:rPr>
                <w:rFonts w:ascii="Times New Roman" w:eastAsia="Times New Roman" w:hAnsi="Times New Roman" w:cs="Times New Roman"/>
              </w:rPr>
              <w:t xml:space="preserve">Sara </w:t>
            </w:r>
            <w:proofErr w:type="spellStart"/>
            <w:r w:rsidRPr="00B519DD">
              <w:rPr>
                <w:rFonts w:ascii="Times New Roman" w:eastAsia="Times New Roman" w:hAnsi="Times New Roman" w:cs="Times New Roman"/>
              </w:rPr>
              <w:t>Irish</w:t>
            </w:r>
            <w:proofErr w:type="spellEnd"/>
            <w:r w:rsidRPr="00B519DD">
              <w:rPr>
                <w:rFonts w:ascii="Times New Roman" w:eastAsia="Times New Roman" w:hAnsi="Times New Roman" w:cs="Times New Roman"/>
              </w:rPr>
              <w:t xml:space="preserve"> Hernández </w:t>
            </w:r>
            <w:proofErr w:type="spellStart"/>
            <w:r w:rsidRPr="00B519DD">
              <w:rPr>
                <w:rFonts w:ascii="Times New Roman" w:eastAsia="Times New Roman" w:hAnsi="Times New Roman" w:cs="Times New Roman"/>
              </w:rPr>
              <w:t>Ham</w:t>
            </w:r>
            <w:proofErr w:type="spellEnd"/>
            <w:r w:rsidRPr="00B519DD">
              <w:rPr>
                <w:rFonts w:ascii="Times New Roman" w:eastAsia="Times New Roman" w:hAnsi="Times New Roman" w:cs="Times New Roman"/>
              </w:rPr>
              <w:t xml:space="preserve"> </w:t>
            </w:r>
          </w:p>
        </w:tc>
      </w:tr>
      <w:tr w:rsidR="00B519DD" w:rsidRPr="00B519DD" w14:paraId="6D33F497" w14:textId="77777777" w:rsidTr="00265F49">
        <w:tc>
          <w:tcPr>
            <w:tcW w:w="3045" w:type="dxa"/>
            <w:shd w:val="clear" w:color="auto" w:fill="auto"/>
            <w:tcMar>
              <w:top w:w="100" w:type="dxa"/>
              <w:left w:w="100" w:type="dxa"/>
              <w:bottom w:w="100" w:type="dxa"/>
              <w:right w:w="100" w:type="dxa"/>
            </w:tcMar>
          </w:tcPr>
          <w:p w14:paraId="0926A0DA" w14:textId="77777777" w:rsidR="00B519DD" w:rsidRPr="00B519DD" w:rsidRDefault="00B519DD" w:rsidP="00B519DD">
            <w:pPr>
              <w:widowControl w:val="0"/>
              <w:spacing w:line="240" w:lineRule="auto"/>
              <w:ind w:firstLine="0"/>
              <w:rPr>
                <w:rFonts w:ascii="Times New Roman" w:hAnsi="Times New Roman" w:cs="Times New Roman"/>
              </w:rPr>
            </w:pPr>
            <w:r w:rsidRPr="00B519DD">
              <w:rPr>
                <w:rFonts w:ascii="Times New Roman" w:hAnsi="Times New Roman" w:cs="Times New Roman"/>
              </w:rPr>
              <w:t>Recursos</w:t>
            </w:r>
          </w:p>
        </w:tc>
        <w:tc>
          <w:tcPr>
            <w:tcW w:w="6315" w:type="dxa"/>
            <w:shd w:val="clear" w:color="auto" w:fill="auto"/>
            <w:tcMar>
              <w:top w:w="100" w:type="dxa"/>
              <w:left w:w="100" w:type="dxa"/>
              <w:bottom w:w="100" w:type="dxa"/>
              <w:right w:w="100" w:type="dxa"/>
            </w:tcMar>
          </w:tcPr>
          <w:p w14:paraId="4BC9C9FB" w14:textId="77777777" w:rsidR="00B519DD" w:rsidRPr="00B519DD" w:rsidRDefault="00B519DD" w:rsidP="00B519DD">
            <w:pPr>
              <w:widowControl w:val="0"/>
              <w:spacing w:line="276" w:lineRule="auto"/>
              <w:ind w:firstLine="0"/>
              <w:rPr>
                <w:rFonts w:ascii="Times New Roman" w:eastAsia="Times New Roman" w:hAnsi="Times New Roman" w:cs="Times New Roman"/>
              </w:rPr>
            </w:pPr>
            <w:r w:rsidRPr="00B519DD">
              <w:rPr>
                <w:rFonts w:ascii="Times New Roman" w:eastAsia="Times New Roman" w:hAnsi="Times New Roman" w:cs="Times New Roman"/>
              </w:rPr>
              <w:t>Juan Salvador Hernández Valerio - igual</w:t>
            </w:r>
          </w:p>
          <w:p w14:paraId="175684DE" w14:textId="77777777" w:rsidR="00B519DD" w:rsidRPr="00B519DD" w:rsidRDefault="00B519DD" w:rsidP="00B519DD">
            <w:pPr>
              <w:widowControl w:val="0"/>
              <w:spacing w:line="276" w:lineRule="auto"/>
              <w:ind w:firstLine="0"/>
              <w:rPr>
                <w:rFonts w:ascii="Times New Roman" w:hAnsi="Times New Roman" w:cs="Times New Roman"/>
              </w:rPr>
            </w:pPr>
            <w:r w:rsidRPr="00B519DD">
              <w:rPr>
                <w:rFonts w:ascii="Times New Roman" w:eastAsia="Times New Roman" w:hAnsi="Times New Roman" w:cs="Times New Roman"/>
              </w:rPr>
              <w:t>Reyna Moreno Beltrán - igual</w:t>
            </w:r>
          </w:p>
        </w:tc>
      </w:tr>
      <w:tr w:rsidR="00B519DD" w:rsidRPr="00B519DD" w14:paraId="10751066" w14:textId="77777777" w:rsidTr="00265F49">
        <w:tc>
          <w:tcPr>
            <w:tcW w:w="3045" w:type="dxa"/>
            <w:shd w:val="clear" w:color="auto" w:fill="auto"/>
            <w:tcMar>
              <w:top w:w="100" w:type="dxa"/>
              <w:left w:w="100" w:type="dxa"/>
              <w:bottom w:w="100" w:type="dxa"/>
              <w:right w:w="100" w:type="dxa"/>
            </w:tcMar>
          </w:tcPr>
          <w:p w14:paraId="7D3B2AAE" w14:textId="77777777" w:rsidR="00B519DD" w:rsidRPr="00B519DD" w:rsidRDefault="00B519DD" w:rsidP="00B519DD">
            <w:pPr>
              <w:widowControl w:val="0"/>
              <w:spacing w:line="240" w:lineRule="auto"/>
              <w:ind w:firstLine="0"/>
              <w:rPr>
                <w:rFonts w:ascii="Times New Roman" w:hAnsi="Times New Roman" w:cs="Times New Roman"/>
              </w:rPr>
            </w:pPr>
            <w:r w:rsidRPr="00B519DD">
              <w:rPr>
                <w:rFonts w:ascii="Times New Roman" w:hAnsi="Times New Roman" w:cs="Times New Roman"/>
              </w:rPr>
              <w:t>Curación de datos</w:t>
            </w:r>
          </w:p>
        </w:tc>
        <w:tc>
          <w:tcPr>
            <w:tcW w:w="6315" w:type="dxa"/>
            <w:shd w:val="clear" w:color="auto" w:fill="auto"/>
            <w:tcMar>
              <w:top w:w="100" w:type="dxa"/>
              <w:left w:w="100" w:type="dxa"/>
              <w:bottom w:w="100" w:type="dxa"/>
              <w:right w:w="100" w:type="dxa"/>
            </w:tcMar>
          </w:tcPr>
          <w:p w14:paraId="1BBC1F16" w14:textId="77777777" w:rsidR="00B519DD" w:rsidRPr="00B519DD" w:rsidRDefault="00B519DD" w:rsidP="00B519DD">
            <w:pPr>
              <w:widowControl w:val="0"/>
              <w:spacing w:line="240" w:lineRule="auto"/>
              <w:ind w:firstLine="0"/>
              <w:rPr>
                <w:rFonts w:ascii="Times New Roman" w:eastAsia="Times New Roman" w:hAnsi="Times New Roman" w:cs="Times New Roman"/>
              </w:rPr>
            </w:pPr>
            <w:r w:rsidRPr="00B519DD">
              <w:rPr>
                <w:rFonts w:ascii="Times New Roman" w:eastAsia="Times New Roman" w:hAnsi="Times New Roman" w:cs="Times New Roman"/>
              </w:rPr>
              <w:t xml:space="preserve">Sara </w:t>
            </w:r>
            <w:proofErr w:type="spellStart"/>
            <w:r w:rsidRPr="00B519DD">
              <w:rPr>
                <w:rFonts w:ascii="Times New Roman" w:eastAsia="Times New Roman" w:hAnsi="Times New Roman" w:cs="Times New Roman"/>
              </w:rPr>
              <w:t>Irish</w:t>
            </w:r>
            <w:proofErr w:type="spellEnd"/>
            <w:r w:rsidRPr="00B519DD">
              <w:rPr>
                <w:rFonts w:ascii="Times New Roman" w:eastAsia="Times New Roman" w:hAnsi="Times New Roman" w:cs="Times New Roman"/>
              </w:rPr>
              <w:t xml:space="preserve"> Hernández </w:t>
            </w:r>
            <w:proofErr w:type="spellStart"/>
            <w:r w:rsidRPr="00B519DD">
              <w:rPr>
                <w:rFonts w:ascii="Times New Roman" w:eastAsia="Times New Roman" w:hAnsi="Times New Roman" w:cs="Times New Roman"/>
              </w:rPr>
              <w:t>Ham</w:t>
            </w:r>
            <w:proofErr w:type="spellEnd"/>
            <w:r w:rsidRPr="00B519DD">
              <w:rPr>
                <w:rFonts w:ascii="Times New Roman" w:eastAsia="Times New Roman" w:hAnsi="Times New Roman" w:cs="Times New Roman"/>
              </w:rPr>
              <w:t xml:space="preserve"> - Principal</w:t>
            </w:r>
          </w:p>
          <w:p w14:paraId="1B014F49" w14:textId="77777777" w:rsidR="00B519DD" w:rsidRPr="00B519DD" w:rsidRDefault="00B519DD" w:rsidP="00B519DD">
            <w:pPr>
              <w:widowControl w:val="0"/>
              <w:spacing w:line="276" w:lineRule="auto"/>
              <w:ind w:firstLine="0"/>
              <w:rPr>
                <w:rFonts w:ascii="Times New Roman" w:eastAsia="Times New Roman" w:hAnsi="Times New Roman" w:cs="Times New Roman"/>
              </w:rPr>
            </w:pPr>
            <w:r w:rsidRPr="00B519DD">
              <w:rPr>
                <w:rFonts w:ascii="Times New Roman" w:eastAsia="Times New Roman" w:hAnsi="Times New Roman" w:cs="Times New Roman"/>
              </w:rPr>
              <w:t>Juan Salvador Hernández Valerio - igual</w:t>
            </w:r>
          </w:p>
          <w:p w14:paraId="1C4B5127" w14:textId="77777777" w:rsidR="00B519DD" w:rsidRPr="00B519DD" w:rsidRDefault="00B519DD" w:rsidP="00B519DD">
            <w:pPr>
              <w:widowControl w:val="0"/>
              <w:spacing w:line="276" w:lineRule="auto"/>
              <w:ind w:firstLine="0"/>
              <w:rPr>
                <w:rFonts w:ascii="Times New Roman" w:hAnsi="Times New Roman" w:cs="Times New Roman"/>
              </w:rPr>
            </w:pPr>
            <w:r w:rsidRPr="00B519DD">
              <w:rPr>
                <w:rFonts w:ascii="Times New Roman" w:eastAsia="Times New Roman" w:hAnsi="Times New Roman" w:cs="Times New Roman"/>
              </w:rPr>
              <w:t>Reyna Moreno Beltrán -que apoya</w:t>
            </w:r>
          </w:p>
        </w:tc>
      </w:tr>
      <w:tr w:rsidR="00B519DD" w:rsidRPr="00B519DD" w14:paraId="342E201E" w14:textId="77777777" w:rsidTr="00265F49">
        <w:tc>
          <w:tcPr>
            <w:tcW w:w="3045" w:type="dxa"/>
            <w:shd w:val="clear" w:color="auto" w:fill="auto"/>
            <w:tcMar>
              <w:top w:w="100" w:type="dxa"/>
              <w:left w:w="100" w:type="dxa"/>
              <w:bottom w:w="100" w:type="dxa"/>
              <w:right w:w="100" w:type="dxa"/>
            </w:tcMar>
          </w:tcPr>
          <w:p w14:paraId="7602DA9D" w14:textId="77777777" w:rsidR="00B519DD" w:rsidRPr="00B519DD" w:rsidRDefault="00B519DD" w:rsidP="00B519DD">
            <w:pPr>
              <w:widowControl w:val="0"/>
              <w:spacing w:line="240" w:lineRule="auto"/>
              <w:ind w:firstLine="0"/>
              <w:rPr>
                <w:rFonts w:ascii="Times New Roman" w:hAnsi="Times New Roman" w:cs="Times New Roman"/>
              </w:rPr>
            </w:pPr>
            <w:r w:rsidRPr="00B519DD">
              <w:rPr>
                <w:rFonts w:ascii="Times New Roman" w:hAnsi="Times New Roman" w:cs="Times New Roman"/>
              </w:rPr>
              <w:t>Escritura - Preparación del borrador original</w:t>
            </w:r>
          </w:p>
        </w:tc>
        <w:tc>
          <w:tcPr>
            <w:tcW w:w="6315" w:type="dxa"/>
            <w:shd w:val="clear" w:color="auto" w:fill="auto"/>
            <w:tcMar>
              <w:top w:w="100" w:type="dxa"/>
              <w:left w:w="100" w:type="dxa"/>
              <w:bottom w:w="100" w:type="dxa"/>
              <w:right w:w="100" w:type="dxa"/>
            </w:tcMar>
          </w:tcPr>
          <w:p w14:paraId="4C354F40" w14:textId="77777777" w:rsidR="00B519DD" w:rsidRPr="00B519DD" w:rsidRDefault="00B519DD" w:rsidP="00B519DD">
            <w:pPr>
              <w:widowControl w:val="0"/>
              <w:spacing w:line="240" w:lineRule="auto"/>
              <w:ind w:firstLine="0"/>
              <w:rPr>
                <w:rFonts w:ascii="Times New Roman" w:hAnsi="Times New Roman" w:cs="Times New Roman"/>
              </w:rPr>
            </w:pPr>
            <w:r w:rsidRPr="00B519DD">
              <w:rPr>
                <w:rFonts w:ascii="Times New Roman" w:eastAsia="Times New Roman" w:hAnsi="Times New Roman" w:cs="Times New Roman"/>
              </w:rPr>
              <w:t xml:space="preserve">Sara </w:t>
            </w:r>
            <w:proofErr w:type="spellStart"/>
            <w:r w:rsidRPr="00B519DD">
              <w:rPr>
                <w:rFonts w:ascii="Times New Roman" w:eastAsia="Times New Roman" w:hAnsi="Times New Roman" w:cs="Times New Roman"/>
              </w:rPr>
              <w:t>Irish</w:t>
            </w:r>
            <w:proofErr w:type="spellEnd"/>
            <w:r w:rsidRPr="00B519DD">
              <w:rPr>
                <w:rFonts w:ascii="Times New Roman" w:eastAsia="Times New Roman" w:hAnsi="Times New Roman" w:cs="Times New Roman"/>
              </w:rPr>
              <w:t xml:space="preserve"> Hernández </w:t>
            </w:r>
            <w:proofErr w:type="spellStart"/>
            <w:r w:rsidRPr="00B519DD">
              <w:rPr>
                <w:rFonts w:ascii="Times New Roman" w:eastAsia="Times New Roman" w:hAnsi="Times New Roman" w:cs="Times New Roman"/>
              </w:rPr>
              <w:t>Ham</w:t>
            </w:r>
            <w:proofErr w:type="spellEnd"/>
          </w:p>
        </w:tc>
      </w:tr>
      <w:tr w:rsidR="00B519DD" w:rsidRPr="00B519DD" w14:paraId="5A4E764E" w14:textId="77777777" w:rsidTr="00265F49">
        <w:tc>
          <w:tcPr>
            <w:tcW w:w="3045" w:type="dxa"/>
            <w:shd w:val="clear" w:color="auto" w:fill="auto"/>
            <w:tcMar>
              <w:top w:w="100" w:type="dxa"/>
              <w:left w:w="100" w:type="dxa"/>
              <w:bottom w:w="100" w:type="dxa"/>
              <w:right w:w="100" w:type="dxa"/>
            </w:tcMar>
          </w:tcPr>
          <w:p w14:paraId="6892FEE1" w14:textId="77777777" w:rsidR="00B519DD" w:rsidRPr="00B519DD" w:rsidRDefault="00B519DD" w:rsidP="00B519DD">
            <w:pPr>
              <w:widowControl w:val="0"/>
              <w:spacing w:line="240" w:lineRule="auto"/>
              <w:ind w:firstLine="0"/>
              <w:rPr>
                <w:rFonts w:ascii="Times New Roman" w:hAnsi="Times New Roman" w:cs="Times New Roman"/>
              </w:rPr>
            </w:pPr>
            <w:r w:rsidRPr="00B519DD">
              <w:rPr>
                <w:rFonts w:ascii="Times New Roman" w:hAnsi="Times New Roman" w:cs="Times New Roman"/>
              </w:rPr>
              <w:t>Escritura - Revisión y edición</w:t>
            </w:r>
          </w:p>
        </w:tc>
        <w:tc>
          <w:tcPr>
            <w:tcW w:w="6315" w:type="dxa"/>
            <w:shd w:val="clear" w:color="auto" w:fill="auto"/>
            <w:tcMar>
              <w:top w:w="100" w:type="dxa"/>
              <w:left w:w="100" w:type="dxa"/>
              <w:bottom w:w="100" w:type="dxa"/>
              <w:right w:w="100" w:type="dxa"/>
            </w:tcMar>
          </w:tcPr>
          <w:p w14:paraId="0B6E4D4E" w14:textId="77777777" w:rsidR="00B519DD" w:rsidRPr="00B519DD" w:rsidRDefault="00B519DD" w:rsidP="00B519DD">
            <w:pPr>
              <w:widowControl w:val="0"/>
              <w:spacing w:line="240" w:lineRule="auto"/>
              <w:ind w:firstLine="0"/>
              <w:rPr>
                <w:rFonts w:ascii="Times New Roman" w:eastAsia="Times New Roman" w:hAnsi="Times New Roman" w:cs="Times New Roman"/>
              </w:rPr>
            </w:pPr>
            <w:r w:rsidRPr="00B519DD">
              <w:rPr>
                <w:rFonts w:ascii="Times New Roman" w:eastAsia="Times New Roman" w:hAnsi="Times New Roman" w:cs="Times New Roman"/>
              </w:rPr>
              <w:t xml:space="preserve">Sara </w:t>
            </w:r>
            <w:proofErr w:type="spellStart"/>
            <w:r w:rsidRPr="00B519DD">
              <w:rPr>
                <w:rFonts w:ascii="Times New Roman" w:eastAsia="Times New Roman" w:hAnsi="Times New Roman" w:cs="Times New Roman"/>
              </w:rPr>
              <w:t>Irish</w:t>
            </w:r>
            <w:proofErr w:type="spellEnd"/>
            <w:r w:rsidRPr="00B519DD">
              <w:rPr>
                <w:rFonts w:ascii="Times New Roman" w:eastAsia="Times New Roman" w:hAnsi="Times New Roman" w:cs="Times New Roman"/>
              </w:rPr>
              <w:t xml:space="preserve"> Hernández </w:t>
            </w:r>
            <w:proofErr w:type="spellStart"/>
            <w:r w:rsidRPr="00B519DD">
              <w:rPr>
                <w:rFonts w:ascii="Times New Roman" w:eastAsia="Times New Roman" w:hAnsi="Times New Roman" w:cs="Times New Roman"/>
              </w:rPr>
              <w:t>Ham</w:t>
            </w:r>
            <w:proofErr w:type="spellEnd"/>
            <w:r w:rsidRPr="00B519DD">
              <w:rPr>
                <w:rFonts w:ascii="Times New Roman" w:eastAsia="Times New Roman" w:hAnsi="Times New Roman" w:cs="Times New Roman"/>
              </w:rPr>
              <w:t xml:space="preserve"> -Principal</w:t>
            </w:r>
          </w:p>
          <w:p w14:paraId="21986FEC" w14:textId="77777777" w:rsidR="00B519DD" w:rsidRPr="00B519DD" w:rsidRDefault="00B519DD" w:rsidP="00B519DD">
            <w:pPr>
              <w:widowControl w:val="0"/>
              <w:spacing w:line="276" w:lineRule="auto"/>
              <w:ind w:firstLine="0"/>
              <w:rPr>
                <w:rFonts w:ascii="Times New Roman" w:eastAsia="Times New Roman" w:hAnsi="Times New Roman" w:cs="Times New Roman"/>
              </w:rPr>
            </w:pPr>
            <w:r w:rsidRPr="00B519DD">
              <w:rPr>
                <w:rFonts w:ascii="Times New Roman" w:eastAsia="Times New Roman" w:hAnsi="Times New Roman" w:cs="Times New Roman"/>
              </w:rPr>
              <w:t>Juan Salvador Hernández Valerio - que apoya</w:t>
            </w:r>
          </w:p>
          <w:p w14:paraId="700A6841" w14:textId="77777777" w:rsidR="00B519DD" w:rsidRPr="00B519DD" w:rsidRDefault="00B519DD" w:rsidP="00B519DD">
            <w:pPr>
              <w:widowControl w:val="0"/>
              <w:spacing w:line="276" w:lineRule="auto"/>
              <w:ind w:firstLine="0"/>
              <w:rPr>
                <w:rFonts w:ascii="Times New Roman" w:hAnsi="Times New Roman" w:cs="Times New Roman"/>
              </w:rPr>
            </w:pPr>
            <w:r w:rsidRPr="00B519DD">
              <w:rPr>
                <w:rFonts w:ascii="Times New Roman" w:eastAsia="Times New Roman" w:hAnsi="Times New Roman" w:cs="Times New Roman"/>
              </w:rPr>
              <w:t>Reyna Moreno Beltrán -igual</w:t>
            </w:r>
          </w:p>
        </w:tc>
      </w:tr>
      <w:tr w:rsidR="00B519DD" w:rsidRPr="00B519DD" w14:paraId="50D88005" w14:textId="77777777" w:rsidTr="00265F49">
        <w:tc>
          <w:tcPr>
            <w:tcW w:w="3045" w:type="dxa"/>
            <w:shd w:val="clear" w:color="auto" w:fill="auto"/>
            <w:tcMar>
              <w:top w:w="100" w:type="dxa"/>
              <w:left w:w="100" w:type="dxa"/>
              <w:bottom w:w="100" w:type="dxa"/>
              <w:right w:w="100" w:type="dxa"/>
            </w:tcMar>
          </w:tcPr>
          <w:p w14:paraId="0F1D6F5F" w14:textId="77777777" w:rsidR="00B519DD" w:rsidRPr="00B519DD" w:rsidRDefault="00B519DD" w:rsidP="00B519DD">
            <w:pPr>
              <w:widowControl w:val="0"/>
              <w:spacing w:line="240" w:lineRule="auto"/>
              <w:ind w:firstLine="0"/>
              <w:rPr>
                <w:rFonts w:ascii="Times New Roman" w:hAnsi="Times New Roman" w:cs="Times New Roman"/>
              </w:rPr>
            </w:pPr>
            <w:r w:rsidRPr="00B519DD">
              <w:rPr>
                <w:rFonts w:ascii="Times New Roman" w:hAnsi="Times New Roman" w:cs="Times New Roman"/>
              </w:rPr>
              <w:t>Visualización</w:t>
            </w:r>
          </w:p>
        </w:tc>
        <w:tc>
          <w:tcPr>
            <w:tcW w:w="6315" w:type="dxa"/>
            <w:shd w:val="clear" w:color="auto" w:fill="auto"/>
            <w:tcMar>
              <w:top w:w="100" w:type="dxa"/>
              <w:left w:w="100" w:type="dxa"/>
              <w:bottom w:w="100" w:type="dxa"/>
              <w:right w:w="100" w:type="dxa"/>
            </w:tcMar>
          </w:tcPr>
          <w:p w14:paraId="5ECF46B5" w14:textId="77777777" w:rsidR="00B519DD" w:rsidRPr="00B519DD" w:rsidRDefault="00B519DD" w:rsidP="00B519DD">
            <w:pPr>
              <w:widowControl w:val="0"/>
              <w:spacing w:line="240" w:lineRule="auto"/>
              <w:ind w:firstLine="0"/>
              <w:rPr>
                <w:rFonts w:ascii="Times New Roman" w:hAnsi="Times New Roman" w:cs="Times New Roman"/>
              </w:rPr>
            </w:pPr>
            <w:r w:rsidRPr="00B519DD">
              <w:rPr>
                <w:rFonts w:ascii="Times New Roman" w:eastAsia="Times New Roman" w:hAnsi="Times New Roman" w:cs="Times New Roman"/>
              </w:rPr>
              <w:t xml:space="preserve">Sara </w:t>
            </w:r>
            <w:proofErr w:type="spellStart"/>
            <w:r w:rsidRPr="00B519DD">
              <w:rPr>
                <w:rFonts w:ascii="Times New Roman" w:eastAsia="Times New Roman" w:hAnsi="Times New Roman" w:cs="Times New Roman"/>
              </w:rPr>
              <w:t>Irish</w:t>
            </w:r>
            <w:proofErr w:type="spellEnd"/>
            <w:r w:rsidRPr="00B519DD">
              <w:rPr>
                <w:rFonts w:ascii="Times New Roman" w:eastAsia="Times New Roman" w:hAnsi="Times New Roman" w:cs="Times New Roman"/>
              </w:rPr>
              <w:t xml:space="preserve"> Hernández </w:t>
            </w:r>
            <w:proofErr w:type="spellStart"/>
            <w:r w:rsidRPr="00B519DD">
              <w:rPr>
                <w:rFonts w:ascii="Times New Roman" w:eastAsia="Times New Roman" w:hAnsi="Times New Roman" w:cs="Times New Roman"/>
              </w:rPr>
              <w:t>Ham</w:t>
            </w:r>
            <w:proofErr w:type="spellEnd"/>
          </w:p>
        </w:tc>
      </w:tr>
      <w:tr w:rsidR="00B519DD" w:rsidRPr="00B519DD" w14:paraId="5550B039" w14:textId="77777777" w:rsidTr="00265F49">
        <w:tc>
          <w:tcPr>
            <w:tcW w:w="3045" w:type="dxa"/>
            <w:shd w:val="clear" w:color="auto" w:fill="auto"/>
            <w:tcMar>
              <w:top w:w="100" w:type="dxa"/>
              <w:left w:w="100" w:type="dxa"/>
              <w:bottom w:w="100" w:type="dxa"/>
              <w:right w:w="100" w:type="dxa"/>
            </w:tcMar>
          </w:tcPr>
          <w:p w14:paraId="1CB419BC" w14:textId="77777777" w:rsidR="00B519DD" w:rsidRPr="00B519DD" w:rsidRDefault="00B519DD" w:rsidP="00B519DD">
            <w:pPr>
              <w:widowControl w:val="0"/>
              <w:spacing w:line="240" w:lineRule="auto"/>
              <w:ind w:firstLine="0"/>
              <w:rPr>
                <w:rFonts w:ascii="Times New Roman" w:hAnsi="Times New Roman" w:cs="Times New Roman"/>
              </w:rPr>
            </w:pPr>
            <w:r w:rsidRPr="00B519DD">
              <w:rPr>
                <w:rFonts w:ascii="Times New Roman" w:hAnsi="Times New Roman" w:cs="Times New Roman"/>
              </w:rPr>
              <w:t>Supervisión</w:t>
            </w:r>
          </w:p>
        </w:tc>
        <w:tc>
          <w:tcPr>
            <w:tcW w:w="6315" w:type="dxa"/>
            <w:shd w:val="clear" w:color="auto" w:fill="auto"/>
            <w:tcMar>
              <w:top w:w="100" w:type="dxa"/>
              <w:left w:w="100" w:type="dxa"/>
              <w:bottom w:w="100" w:type="dxa"/>
              <w:right w:w="100" w:type="dxa"/>
            </w:tcMar>
          </w:tcPr>
          <w:p w14:paraId="30CC23AC" w14:textId="77777777" w:rsidR="00B519DD" w:rsidRPr="00B519DD" w:rsidRDefault="00B519DD" w:rsidP="00B519DD">
            <w:pPr>
              <w:widowControl w:val="0"/>
              <w:spacing w:line="276" w:lineRule="auto"/>
              <w:ind w:firstLine="0"/>
              <w:rPr>
                <w:rFonts w:ascii="Times New Roman" w:eastAsia="Times New Roman" w:hAnsi="Times New Roman" w:cs="Times New Roman"/>
              </w:rPr>
            </w:pPr>
            <w:r w:rsidRPr="00B519DD">
              <w:rPr>
                <w:rFonts w:ascii="Times New Roman" w:eastAsia="Times New Roman" w:hAnsi="Times New Roman" w:cs="Times New Roman"/>
              </w:rPr>
              <w:t>Juan Salvador Hernández Valerio - principal</w:t>
            </w:r>
          </w:p>
          <w:p w14:paraId="22814C16" w14:textId="77777777" w:rsidR="00B519DD" w:rsidRPr="00B519DD" w:rsidRDefault="00B519DD" w:rsidP="00B519DD">
            <w:pPr>
              <w:widowControl w:val="0"/>
              <w:spacing w:line="276" w:lineRule="auto"/>
              <w:ind w:firstLine="0"/>
              <w:rPr>
                <w:rFonts w:ascii="Times New Roman" w:hAnsi="Times New Roman" w:cs="Times New Roman"/>
              </w:rPr>
            </w:pPr>
            <w:r w:rsidRPr="00B519DD">
              <w:rPr>
                <w:rFonts w:ascii="Times New Roman" w:eastAsia="Times New Roman" w:hAnsi="Times New Roman" w:cs="Times New Roman"/>
              </w:rPr>
              <w:t>Reyna Moreno Beltrán - igual</w:t>
            </w:r>
          </w:p>
        </w:tc>
      </w:tr>
      <w:tr w:rsidR="00B519DD" w:rsidRPr="00B519DD" w14:paraId="4CB98CF4" w14:textId="77777777" w:rsidTr="00265F49">
        <w:tc>
          <w:tcPr>
            <w:tcW w:w="3045" w:type="dxa"/>
            <w:shd w:val="clear" w:color="auto" w:fill="auto"/>
            <w:tcMar>
              <w:top w:w="100" w:type="dxa"/>
              <w:left w:w="100" w:type="dxa"/>
              <w:bottom w:w="100" w:type="dxa"/>
              <w:right w:w="100" w:type="dxa"/>
            </w:tcMar>
          </w:tcPr>
          <w:p w14:paraId="13855872" w14:textId="77777777" w:rsidR="00B519DD" w:rsidRPr="00B519DD" w:rsidRDefault="00B519DD" w:rsidP="00B519DD">
            <w:pPr>
              <w:widowControl w:val="0"/>
              <w:spacing w:line="240" w:lineRule="auto"/>
              <w:ind w:firstLine="0"/>
              <w:rPr>
                <w:rFonts w:ascii="Times New Roman" w:hAnsi="Times New Roman" w:cs="Times New Roman"/>
              </w:rPr>
            </w:pPr>
            <w:r w:rsidRPr="00B519DD">
              <w:rPr>
                <w:rFonts w:ascii="Times New Roman" w:hAnsi="Times New Roman" w:cs="Times New Roman"/>
              </w:rPr>
              <w:t>Administración de Proyectos</w:t>
            </w:r>
          </w:p>
        </w:tc>
        <w:tc>
          <w:tcPr>
            <w:tcW w:w="6315" w:type="dxa"/>
            <w:shd w:val="clear" w:color="auto" w:fill="auto"/>
            <w:tcMar>
              <w:top w:w="100" w:type="dxa"/>
              <w:left w:w="100" w:type="dxa"/>
              <w:bottom w:w="100" w:type="dxa"/>
              <w:right w:w="100" w:type="dxa"/>
            </w:tcMar>
          </w:tcPr>
          <w:p w14:paraId="4FB0CD1C" w14:textId="77777777" w:rsidR="00B519DD" w:rsidRPr="00B519DD" w:rsidRDefault="00B519DD" w:rsidP="00B519DD">
            <w:pPr>
              <w:widowControl w:val="0"/>
              <w:spacing w:line="240" w:lineRule="auto"/>
              <w:ind w:firstLine="0"/>
              <w:rPr>
                <w:rFonts w:ascii="Times New Roman" w:hAnsi="Times New Roman" w:cs="Times New Roman"/>
              </w:rPr>
            </w:pPr>
            <w:r w:rsidRPr="00B519DD">
              <w:rPr>
                <w:rFonts w:ascii="Times New Roman" w:eastAsia="Times New Roman" w:hAnsi="Times New Roman" w:cs="Times New Roman"/>
              </w:rPr>
              <w:t xml:space="preserve">Sara </w:t>
            </w:r>
            <w:proofErr w:type="spellStart"/>
            <w:r w:rsidRPr="00B519DD">
              <w:rPr>
                <w:rFonts w:ascii="Times New Roman" w:eastAsia="Times New Roman" w:hAnsi="Times New Roman" w:cs="Times New Roman"/>
              </w:rPr>
              <w:t>Irish</w:t>
            </w:r>
            <w:proofErr w:type="spellEnd"/>
            <w:r w:rsidRPr="00B519DD">
              <w:rPr>
                <w:rFonts w:ascii="Times New Roman" w:eastAsia="Times New Roman" w:hAnsi="Times New Roman" w:cs="Times New Roman"/>
              </w:rPr>
              <w:t xml:space="preserve"> Hernández </w:t>
            </w:r>
            <w:proofErr w:type="spellStart"/>
            <w:r w:rsidRPr="00B519DD">
              <w:rPr>
                <w:rFonts w:ascii="Times New Roman" w:eastAsia="Times New Roman" w:hAnsi="Times New Roman" w:cs="Times New Roman"/>
              </w:rPr>
              <w:t>Ham</w:t>
            </w:r>
            <w:proofErr w:type="spellEnd"/>
          </w:p>
        </w:tc>
      </w:tr>
      <w:tr w:rsidR="00B519DD" w:rsidRPr="00B519DD" w14:paraId="5D352E5F" w14:textId="77777777" w:rsidTr="00265F49">
        <w:tc>
          <w:tcPr>
            <w:tcW w:w="3045" w:type="dxa"/>
            <w:shd w:val="clear" w:color="auto" w:fill="auto"/>
            <w:tcMar>
              <w:top w:w="100" w:type="dxa"/>
              <w:left w:w="100" w:type="dxa"/>
              <w:bottom w:w="100" w:type="dxa"/>
              <w:right w:w="100" w:type="dxa"/>
            </w:tcMar>
          </w:tcPr>
          <w:p w14:paraId="0561480F" w14:textId="77777777" w:rsidR="00B519DD" w:rsidRPr="00B519DD" w:rsidRDefault="00B519DD" w:rsidP="00B519DD">
            <w:pPr>
              <w:widowControl w:val="0"/>
              <w:spacing w:line="240" w:lineRule="auto"/>
              <w:ind w:firstLine="0"/>
              <w:rPr>
                <w:rFonts w:ascii="Times New Roman" w:hAnsi="Times New Roman" w:cs="Times New Roman"/>
              </w:rPr>
            </w:pPr>
            <w:r w:rsidRPr="00B519DD">
              <w:rPr>
                <w:rFonts w:ascii="Times New Roman" w:hAnsi="Times New Roman" w:cs="Times New Roman"/>
              </w:rPr>
              <w:t>Adquisición de fondos</w:t>
            </w:r>
          </w:p>
        </w:tc>
        <w:tc>
          <w:tcPr>
            <w:tcW w:w="6315" w:type="dxa"/>
            <w:shd w:val="clear" w:color="auto" w:fill="auto"/>
            <w:tcMar>
              <w:top w:w="100" w:type="dxa"/>
              <w:left w:w="100" w:type="dxa"/>
              <w:bottom w:w="100" w:type="dxa"/>
              <w:right w:w="100" w:type="dxa"/>
            </w:tcMar>
          </w:tcPr>
          <w:p w14:paraId="68C96226" w14:textId="77777777" w:rsidR="00B519DD" w:rsidRPr="00B519DD" w:rsidRDefault="00B519DD" w:rsidP="00B519DD">
            <w:pPr>
              <w:widowControl w:val="0"/>
              <w:spacing w:line="240" w:lineRule="auto"/>
              <w:ind w:firstLine="0"/>
              <w:rPr>
                <w:rFonts w:ascii="Times New Roman" w:eastAsia="Times New Roman" w:hAnsi="Times New Roman" w:cs="Times New Roman"/>
              </w:rPr>
            </w:pPr>
            <w:r w:rsidRPr="00B519DD">
              <w:rPr>
                <w:rFonts w:ascii="Times New Roman" w:eastAsia="Times New Roman" w:hAnsi="Times New Roman" w:cs="Times New Roman"/>
              </w:rPr>
              <w:t xml:space="preserve">Sara </w:t>
            </w:r>
            <w:proofErr w:type="spellStart"/>
            <w:r w:rsidRPr="00B519DD">
              <w:rPr>
                <w:rFonts w:ascii="Times New Roman" w:eastAsia="Times New Roman" w:hAnsi="Times New Roman" w:cs="Times New Roman"/>
              </w:rPr>
              <w:t>Irish</w:t>
            </w:r>
            <w:proofErr w:type="spellEnd"/>
            <w:r w:rsidRPr="00B519DD">
              <w:rPr>
                <w:rFonts w:ascii="Times New Roman" w:eastAsia="Times New Roman" w:hAnsi="Times New Roman" w:cs="Times New Roman"/>
              </w:rPr>
              <w:t xml:space="preserve"> Hernández </w:t>
            </w:r>
            <w:proofErr w:type="spellStart"/>
            <w:r w:rsidRPr="00B519DD">
              <w:rPr>
                <w:rFonts w:ascii="Times New Roman" w:eastAsia="Times New Roman" w:hAnsi="Times New Roman" w:cs="Times New Roman"/>
              </w:rPr>
              <w:t>Ham</w:t>
            </w:r>
            <w:proofErr w:type="spellEnd"/>
            <w:r w:rsidRPr="00B519DD">
              <w:rPr>
                <w:rFonts w:ascii="Times New Roman" w:eastAsia="Times New Roman" w:hAnsi="Times New Roman" w:cs="Times New Roman"/>
              </w:rPr>
              <w:t xml:space="preserve"> - igual</w:t>
            </w:r>
          </w:p>
          <w:p w14:paraId="10C74844" w14:textId="77777777" w:rsidR="00B519DD" w:rsidRPr="00B519DD" w:rsidRDefault="00B519DD" w:rsidP="00B519DD">
            <w:pPr>
              <w:widowControl w:val="0"/>
              <w:spacing w:line="276" w:lineRule="auto"/>
              <w:ind w:firstLine="0"/>
              <w:rPr>
                <w:rFonts w:ascii="Times New Roman" w:eastAsia="Times New Roman" w:hAnsi="Times New Roman" w:cs="Times New Roman"/>
              </w:rPr>
            </w:pPr>
            <w:r w:rsidRPr="00B519DD">
              <w:rPr>
                <w:rFonts w:ascii="Times New Roman" w:eastAsia="Times New Roman" w:hAnsi="Times New Roman" w:cs="Times New Roman"/>
              </w:rPr>
              <w:t>Juan Salvador Hernández Valerio - igual</w:t>
            </w:r>
          </w:p>
          <w:p w14:paraId="482C0E80" w14:textId="77777777" w:rsidR="00B519DD" w:rsidRPr="00B519DD" w:rsidRDefault="00B519DD" w:rsidP="00B519DD">
            <w:pPr>
              <w:widowControl w:val="0"/>
              <w:spacing w:line="276" w:lineRule="auto"/>
              <w:ind w:firstLine="0"/>
              <w:rPr>
                <w:rFonts w:ascii="Times New Roman" w:hAnsi="Times New Roman" w:cs="Times New Roman"/>
              </w:rPr>
            </w:pPr>
            <w:r w:rsidRPr="00B519DD">
              <w:rPr>
                <w:rFonts w:ascii="Times New Roman" w:eastAsia="Times New Roman" w:hAnsi="Times New Roman" w:cs="Times New Roman"/>
              </w:rPr>
              <w:t>Reyna Moreno Beltrán - igual</w:t>
            </w:r>
          </w:p>
        </w:tc>
      </w:tr>
    </w:tbl>
    <w:p w14:paraId="46CB8D7A" w14:textId="77777777" w:rsidR="00B519DD" w:rsidRPr="009E746B" w:rsidRDefault="00B519DD" w:rsidP="00AA4FA3">
      <w:pPr>
        <w:ind w:firstLine="0"/>
        <w:jc w:val="center"/>
        <w:rPr>
          <w:rFonts w:ascii="Times New Roman" w:hAnsi="Times New Roman" w:cs="Times New Roman"/>
          <w:b/>
          <w:bCs/>
          <w:sz w:val="32"/>
          <w:szCs w:val="32"/>
          <w:lang w:val="es-ES"/>
        </w:rPr>
      </w:pPr>
    </w:p>
    <w:sectPr w:rsidR="00B519DD" w:rsidRPr="009E746B" w:rsidSect="00D44551">
      <w:headerReference w:type="default" r:id="rId41"/>
      <w:footerReference w:type="default" r:id="rId42"/>
      <w:pgSz w:w="12240" w:h="15840"/>
      <w:pgMar w:top="1418" w:right="1701" w:bottom="993"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E6C57" w14:textId="77777777" w:rsidR="00D44551" w:rsidRDefault="00D44551" w:rsidP="007200EA">
      <w:r>
        <w:separator/>
      </w:r>
    </w:p>
  </w:endnote>
  <w:endnote w:type="continuationSeparator" w:id="0">
    <w:p w14:paraId="33BE8F89" w14:textId="77777777" w:rsidR="00D44551" w:rsidRDefault="00D44551" w:rsidP="00720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4EACE" w14:textId="0681D58F" w:rsidR="00747A3D" w:rsidRDefault="00747A3D">
    <w:pPr>
      <w:pStyle w:val="Piedepgina"/>
    </w:pPr>
    <w:r w:rsidRPr="002A3D98">
      <w:rPr>
        <w:noProof/>
        <w:lang w:eastAsia="es-MX"/>
      </w:rPr>
      <w:drawing>
        <wp:inline distT="0" distB="0" distL="0" distR="0" wp14:anchorId="2539C6EC" wp14:editId="34910D86">
          <wp:extent cx="1600200" cy="419100"/>
          <wp:effectExtent l="0" t="0" r="0" b="0"/>
          <wp:docPr id="1186421703" name="Imagen 1186421703"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747A3D">
      <w:rPr>
        <w:rFonts w:cstheme="minorHAnsi"/>
        <w:b/>
        <w:sz w:val="22"/>
        <w:szCs w:val="12"/>
      </w:rPr>
      <w:t xml:space="preserve">Vol. 14, Núm. 28 </w:t>
    </w:r>
    <w:proofErr w:type="gramStart"/>
    <w:r w:rsidRPr="00747A3D">
      <w:rPr>
        <w:rFonts w:cstheme="minorHAnsi"/>
        <w:b/>
        <w:sz w:val="22"/>
        <w:szCs w:val="12"/>
      </w:rPr>
      <w:t>Enero</w:t>
    </w:r>
    <w:proofErr w:type="gramEnd"/>
    <w:r w:rsidRPr="00747A3D">
      <w:rPr>
        <w:rFonts w:cstheme="minorHAnsi"/>
        <w:b/>
        <w:sz w:val="22"/>
        <w:szCs w:val="12"/>
      </w:rPr>
      <w:t xml:space="preserve"> – Junio 2024, e</w:t>
    </w:r>
    <w:r w:rsidR="00EC5C08">
      <w:rPr>
        <w:rFonts w:cstheme="minorHAnsi"/>
        <w:b/>
        <w:sz w:val="22"/>
        <w:szCs w:val="12"/>
      </w:rPr>
      <w:t>629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EA94A" w14:textId="77777777" w:rsidR="00D44551" w:rsidRDefault="00D44551" w:rsidP="007200EA">
      <w:r>
        <w:separator/>
      </w:r>
    </w:p>
  </w:footnote>
  <w:footnote w:type="continuationSeparator" w:id="0">
    <w:p w14:paraId="6C3B4BE1" w14:textId="77777777" w:rsidR="00D44551" w:rsidRDefault="00D44551" w:rsidP="007200EA">
      <w:r>
        <w:continuationSeparator/>
      </w:r>
    </w:p>
  </w:footnote>
  <w:footnote w:id="1">
    <w:p w14:paraId="7B95D230" w14:textId="77777777" w:rsidR="0007532D" w:rsidRPr="00121F26" w:rsidRDefault="0007532D" w:rsidP="0007532D">
      <w:pPr>
        <w:pStyle w:val="Textonotapie"/>
        <w:rPr>
          <w:lang w:val="es-ES"/>
        </w:rPr>
      </w:pPr>
      <w:r>
        <w:rPr>
          <w:rStyle w:val="Refdenotaalpie"/>
        </w:rPr>
        <w:footnoteRef/>
      </w:r>
      <w:r>
        <w:t xml:space="preserve">  “</w:t>
      </w:r>
      <w:r w:rsidRPr="004D4AE9">
        <w:rPr>
          <w:rFonts w:ascii="Times New Roman" w:hAnsi="Times New Roman" w:cs="Times New Roman"/>
          <w:lang w:val="es-MX"/>
        </w:rPr>
        <w:t xml:space="preserve">El reconocimiento de voz tiene el potencial para convertirse en una parte necesaria en la enseñanza dentro del </w:t>
      </w:r>
      <w:r>
        <w:rPr>
          <w:rFonts w:ascii="Times New Roman" w:hAnsi="Times New Roman" w:cs="Times New Roman"/>
          <w:lang w:val="es-MX"/>
        </w:rPr>
        <w:t>a</w:t>
      </w:r>
      <w:r w:rsidRPr="004D4AE9">
        <w:rPr>
          <w:rFonts w:ascii="Times New Roman" w:hAnsi="Times New Roman" w:cs="Times New Roman"/>
          <w:lang w:val="es-MX"/>
        </w:rPr>
        <w:t>prendizaje del idioma inglés</w:t>
      </w:r>
      <w:r>
        <w:rPr>
          <w:rFonts w:ascii="Times New Roman" w:hAnsi="Times New Roman" w:cs="Times New Roman"/>
          <w:lang w:val="es-MX"/>
        </w:rPr>
        <w:t>” (traducción propia).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8CD6" w14:textId="3E0D9FAE" w:rsidR="007200EA" w:rsidRDefault="00747A3D" w:rsidP="00747A3D">
    <w:pPr>
      <w:pStyle w:val="Encabezado"/>
      <w:ind w:firstLine="0"/>
      <w:jc w:val="center"/>
    </w:pPr>
    <w:r w:rsidRPr="002A3D98">
      <w:rPr>
        <w:noProof/>
        <w:lang w:eastAsia="es-MX"/>
      </w:rPr>
      <w:drawing>
        <wp:inline distT="0" distB="0" distL="0" distR="0" wp14:anchorId="7DFAAA1E" wp14:editId="145D4347">
          <wp:extent cx="5397500" cy="635000"/>
          <wp:effectExtent l="0" t="0" r="0" b="0"/>
          <wp:docPr id="2078655788" name="Imagen 207865578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r w:rsidR="007200EA" w:rsidRPr="007200EA">
      <w:rPr>
        <w:rFonts w:ascii="Times New Roman" w:eastAsia="Times New Roman" w:hAnsi="Times New Roman" w:cs="Times New Roman"/>
        <w:lang w:eastAsia="es-MX"/>
      </w:rPr>
      <w:fldChar w:fldCharType="begin"/>
    </w:r>
    <w:r w:rsidR="00DC318C">
      <w:rPr>
        <w:rFonts w:ascii="Times New Roman" w:eastAsia="Times New Roman" w:hAnsi="Times New Roman" w:cs="Times New Roman"/>
        <w:lang w:eastAsia="es-MX"/>
      </w:rPr>
      <w:instrText xml:space="preserve"> INCLUDEPICTURE "C:\\var\\folders\\7v\\v7pk8n7n0057rp71zb13qcsh0000gn\\T\\com.microsoft.Word\\WebArchiveCopyPasteTempFiles\\page1image262076960" \* MERGEFORMAT </w:instrText>
    </w:r>
    <w:r w:rsidR="007200EA" w:rsidRPr="007200EA">
      <w:rPr>
        <w:rFonts w:ascii="Times New Roman" w:eastAsia="Times New Roman" w:hAnsi="Times New Roman" w:cs="Times New Roman"/>
        <w:lang w:eastAsia="es-MX"/>
      </w:rPr>
      <w:fldChar w:fldCharType="end"/>
    </w:r>
    <w:r w:rsidR="007200EA" w:rsidRPr="007200EA">
      <w:rPr>
        <w:rFonts w:ascii="Times New Roman" w:eastAsia="Times New Roman" w:hAnsi="Times New Roman" w:cs="Times New Roman"/>
        <w:lang w:eastAsia="es-MX"/>
      </w:rPr>
      <w:fldChar w:fldCharType="begin"/>
    </w:r>
    <w:r w:rsidR="00DC318C">
      <w:rPr>
        <w:rFonts w:ascii="Times New Roman" w:eastAsia="Times New Roman" w:hAnsi="Times New Roman" w:cs="Times New Roman"/>
        <w:lang w:eastAsia="es-MX"/>
      </w:rPr>
      <w:instrText xml:space="preserve"> INCLUDEPICTURE "C:\\var\\folders\\7v\\v7pk8n7n0057rp71zb13qcsh0000gn\\T\\com.microsoft.Word\\WebArchiveCopyPasteTempFiles\\page1image262059168" \* MERGEFORMAT </w:instrText>
    </w:r>
    <w:r w:rsidR="007200EA" w:rsidRPr="007200EA">
      <w:rPr>
        <w:rFonts w:ascii="Times New Roman" w:eastAsia="Times New Roman" w:hAnsi="Times New Roman" w:cs="Times New Roman"/>
        <w:lang w:eastAsia="es-MX"/>
      </w:rPr>
      <w:fldChar w:fldCharType="end"/>
    </w:r>
    <w:r w:rsidR="007200EA" w:rsidRPr="007200EA">
      <w:rPr>
        <w:rFonts w:ascii="Times New Roman" w:eastAsia="Times New Roman" w:hAnsi="Times New Roman" w:cs="Times New Roman"/>
        <w:lang w:eastAsia="es-MX"/>
      </w:rPr>
      <w:fldChar w:fldCharType="begin"/>
    </w:r>
    <w:r w:rsidR="00DC318C">
      <w:rPr>
        <w:rFonts w:ascii="Times New Roman" w:eastAsia="Times New Roman" w:hAnsi="Times New Roman" w:cs="Times New Roman"/>
        <w:lang w:eastAsia="es-MX"/>
      </w:rPr>
      <w:instrText xml:space="preserve"> INCLUDEPICTURE "C:\\var\\folders\\7v\\v7pk8n7n0057rp71zb13qcsh0000gn\\T\\com.microsoft.Word\\WebArchiveCopyPasteTempFiles\\page1image262062192" \* MERGEFORMAT </w:instrText>
    </w:r>
    <w:r w:rsidR="007200EA" w:rsidRPr="007200EA">
      <w:rPr>
        <w:rFonts w:ascii="Times New Roman" w:eastAsia="Times New Roman" w:hAnsi="Times New Roman" w:cs="Times New Roman"/>
        <w:lang w:eastAsia="es-MX"/>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2777"/>
    <w:multiLevelType w:val="multilevel"/>
    <w:tmpl w:val="8940C94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1101C"/>
    <w:multiLevelType w:val="hybridMultilevel"/>
    <w:tmpl w:val="192C14C2"/>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15:restartNumberingAfterBreak="0">
    <w:nsid w:val="188D1E93"/>
    <w:multiLevelType w:val="multilevel"/>
    <w:tmpl w:val="322C2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C30C2D"/>
    <w:multiLevelType w:val="multilevel"/>
    <w:tmpl w:val="AA843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0E071E"/>
    <w:multiLevelType w:val="hybridMultilevel"/>
    <w:tmpl w:val="8430A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F092637"/>
    <w:multiLevelType w:val="hybridMultilevel"/>
    <w:tmpl w:val="5CC0C846"/>
    <w:lvl w:ilvl="0" w:tplc="F104B82E">
      <w:start w:val="2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822C62"/>
    <w:multiLevelType w:val="hybridMultilevel"/>
    <w:tmpl w:val="CA3E2A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59244F"/>
    <w:multiLevelType w:val="hybridMultilevel"/>
    <w:tmpl w:val="45BE03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C83DF6"/>
    <w:multiLevelType w:val="hybridMultilevel"/>
    <w:tmpl w:val="B27A62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4995967"/>
    <w:multiLevelType w:val="hybridMultilevel"/>
    <w:tmpl w:val="1496FE16"/>
    <w:lvl w:ilvl="0" w:tplc="07BE7752">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F7F0961"/>
    <w:multiLevelType w:val="hybridMultilevel"/>
    <w:tmpl w:val="F7E4A0A0"/>
    <w:lvl w:ilvl="0" w:tplc="080A0015">
      <w:start w:val="1"/>
      <w:numFmt w:val="upperLetter"/>
      <w:lvlText w:val="%1."/>
      <w:lvlJc w:val="left"/>
      <w:pPr>
        <w:ind w:left="775" w:hanging="360"/>
      </w:pPr>
    </w:lvl>
    <w:lvl w:ilvl="1" w:tplc="080A0019" w:tentative="1">
      <w:start w:val="1"/>
      <w:numFmt w:val="lowerLetter"/>
      <w:lvlText w:val="%2."/>
      <w:lvlJc w:val="left"/>
      <w:pPr>
        <w:ind w:left="1495" w:hanging="360"/>
      </w:pPr>
    </w:lvl>
    <w:lvl w:ilvl="2" w:tplc="080A001B" w:tentative="1">
      <w:start w:val="1"/>
      <w:numFmt w:val="lowerRoman"/>
      <w:lvlText w:val="%3."/>
      <w:lvlJc w:val="right"/>
      <w:pPr>
        <w:ind w:left="2215" w:hanging="180"/>
      </w:pPr>
    </w:lvl>
    <w:lvl w:ilvl="3" w:tplc="080A000F" w:tentative="1">
      <w:start w:val="1"/>
      <w:numFmt w:val="decimal"/>
      <w:lvlText w:val="%4."/>
      <w:lvlJc w:val="left"/>
      <w:pPr>
        <w:ind w:left="2935" w:hanging="360"/>
      </w:pPr>
    </w:lvl>
    <w:lvl w:ilvl="4" w:tplc="080A0019" w:tentative="1">
      <w:start w:val="1"/>
      <w:numFmt w:val="lowerLetter"/>
      <w:lvlText w:val="%5."/>
      <w:lvlJc w:val="left"/>
      <w:pPr>
        <w:ind w:left="3655" w:hanging="360"/>
      </w:pPr>
    </w:lvl>
    <w:lvl w:ilvl="5" w:tplc="080A001B" w:tentative="1">
      <w:start w:val="1"/>
      <w:numFmt w:val="lowerRoman"/>
      <w:lvlText w:val="%6."/>
      <w:lvlJc w:val="right"/>
      <w:pPr>
        <w:ind w:left="4375" w:hanging="180"/>
      </w:pPr>
    </w:lvl>
    <w:lvl w:ilvl="6" w:tplc="080A000F" w:tentative="1">
      <w:start w:val="1"/>
      <w:numFmt w:val="decimal"/>
      <w:lvlText w:val="%7."/>
      <w:lvlJc w:val="left"/>
      <w:pPr>
        <w:ind w:left="5095" w:hanging="360"/>
      </w:pPr>
    </w:lvl>
    <w:lvl w:ilvl="7" w:tplc="080A0019" w:tentative="1">
      <w:start w:val="1"/>
      <w:numFmt w:val="lowerLetter"/>
      <w:lvlText w:val="%8."/>
      <w:lvlJc w:val="left"/>
      <w:pPr>
        <w:ind w:left="5815" w:hanging="360"/>
      </w:pPr>
    </w:lvl>
    <w:lvl w:ilvl="8" w:tplc="080A001B" w:tentative="1">
      <w:start w:val="1"/>
      <w:numFmt w:val="lowerRoman"/>
      <w:lvlText w:val="%9."/>
      <w:lvlJc w:val="right"/>
      <w:pPr>
        <w:ind w:left="6535" w:hanging="180"/>
      </w:pPr>
    </w:lvl>
  </w:abstractNum>
  <w:abstractNum w:abstractNumId="11" w15:restartNumberingAfterBreak="0">
    <w:nsid w:val="5B452415"/>
    <w:multiLevelType w:val="multilevel"/>
    <w:tmpl w:val="DC1A6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D2949E0"/>
    <w:multiLevelType w:val="multilevel"/>
    <w:tmpl w:val="AA843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D846B28"/>
    <w:multiLevelType w:val="hybridMultilevel"/>
    <w:tmpl w:val="552E27A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640570C5"/>
    <w:multiLevelType w:val="hybridMultilevel"/>
    <w:tmpl w:val="2BBACB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A0059D1"/>
    <w:multiLevelType w:val="hybridMultilevel"/>
    <w:tmpl w:val="5FDAB534"/>
    <w:lvl w:ilvl="0" w:tplc="17D6EB3E">
      <w:start w:val="2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DC27EBE"/>
    <w:multiLevelType w:val="hybridMultilevel"/>
    <w:tmpl w:val="2D8E2A6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64FC926A">
      <w:numFmt w:val="bullet"/>
      <w:lvlText w:val="•"/>
      <w:lvlJc w:val="left"/>
      <w:pPr>
        <w:ind w:left="2160" w:hanging="360"/>
      </w:pPr>
      <w:rPr>
        <w:rFonts w:ascii="Times New Roman" w:eastAsia="Times New Roman" w:hAnsi="Times New Roman" w:cs="Times New Roman"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D6F62FA"/>
    <w:multiLevelType w:val="hybridMultilevel"/>
    <w:tmpl w:val="2CEA78B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4" w:hanging="360"/>
      </w:pPr>
      <w:rPr>
        <w:rFonts w:ascii="Courier New" w:hAnsi="Courier New" w:cs="Courier New" w:hint="default"/>
      </w:rPr>
    </w:lvl>
    <w:lvl w:ilvl="2" w:tplc="080A0005" w:tentative="1">
      <w:start w:val="1"/>
      <w:numFmt w:val="bullet"/>
      <w:lvlText w:val=""/>
      <w:lvlJc w:val="left"/>
      <w:pPr>
        <w:ind w:left="1804" w:hanging="360"/>
      </w:pPr>
      <w:rPr>
        <w:rFonts w:ascii="Wingdings" w:hAnsi="Wingdings" w:hint="default"/>
      </w:rPr>
    </w:lvl>
    <w:lvl w:ilvl="3" w:tplc="080A0001" w:tentative="1">
      <w:start w:val="1"/>
      <w:numFmt w:val="bullet"/>
      <w:lvlText w:val=""/>
      <w:lvlJc w:val="left"/>
      <w:pPr>
        <w:ind w:left="2524" w:hanging="360"/>
      </w:pPr>
      <w:rPr>
        <w:rFonts w:ascii="Symbol" w:hAnsi="Symbol" w:hint="default"/>
      </w:rPr>
    </w:lvl>
    <w:lvl w:ilvl="4" w:tplc="080A0003" w:tentative="1">
      <w:start w:val="1"/>
      <w:numFmt w:val="bullet"/>
      <w:lvlText w:val="o"/>
      <w:lvlJc w:val="left"/>
      <w:pPr>
        <w:ind w:left="3244" w:hanging="360"/>
      </w:pPr>
      <w:rPr>
        <w:rFonts w:ascii="Courier New" w:hAnsi="Courier New" w:cs="Courier New" w:hint="default"/>
      </w:rPr>
    </w:lvl>
    <w:lvl w:ilvl="5" w:tplc="080A0005" w:tentative="1">
      <w:start w:val="1"/>
      <w:numFmt w:val="bullet"/>
      <w:lvlText w:val=""/>
      <w:lvlJc w:val="left"/>
      <w:pPr>
        <w:ind w:left="3964" w:hanging="360"/>
      </w:pPr>
      <w:rPr>
        <w:rFonts w:ascii="Wingdings" w:hAnsi="Wingdings" w:hint="default"/>
      </w:rPr>
    </w:lvl>
    <w:lvl w:ilvl="6" w:tplc="080A0001" w:tentative="1">
      <w:start w:val="1"/>
      <w:numFmt w:val="bullet"/>
      <w:lvlText w:val=""/>
      <w:lvlJc w:val="left"/>
      <w:pPr>
        <w:ind w:left="4684" w:hanging="360"/>
      </w:pPr>
      <w:rPr>
        <w:rFonts w:ascii="Symbol" w:hAnsi="Symbol" w:hint="default"/>
      </w:rPr>
    </w:lvl>
    <w:lvl w:ilvl="7" w:tplc="080A0003" w:tentative="1">
      <w:start w:val="1"/>
      <w:numFmt w:val="bullet"/>
      <w:lvlText w:val="o"/>
      <w:lvlJc w:val="left"/>
      <w:pPr>
        <w:ind w:left="5404" w:hanging="360"/>
      </w:pPr>
      <w:rPr>
        <w:rFonts w:ascii="Courier New" w:hAnsi="Courier New" w:cs="Courier New" w:hint="default"/>
      </w:rPr>
    </w:lvl>
    <w:lvl w:ilvl="8" w:tplc="080A0005" w:tentative="1">
      <w:start w:val="1"/>
      <w:numFmt w:val="bullet"/>
      <w:lvlText w:val=""/>
      <w:lvlJc w:val="left"/>
      <w:pPr>
        <w:ind w:left="6124" w:hanging="360"/>
      </w:pPr>
      <w:rPr>
        <w:rFonts w:ascii="Wingdings" w:hAnsi="Wingdings" w:hint="default"/>
      </w:rPr>
    </w:lvl>
  </w:abstractNum>
  <w:num w:numId="1" w16cid:durableId="272523368">
    <w:abstractNumId w:val="14"/>
  </w:num>
  <w:num w:numId="2" w16cid:durableId="2092965866">
    <w:abstractNumId w:val="16"/>
  </w:num>
  <w:num w:numId="3" w16cid:durableId="1694071739">
    <w:abstractNumId w:val="12"/>
  </w:num>
  <w:num w:numId="4" w16cid:durableId="707800151">
    <w:abstractNumId w:val="4"/>
  </w:num>
  <w:num w:numId="5" w16cid:durableId="1500660937">
    <w:abstractNumId w:val="3"/>
  </w:num>
  <w:num w:numId="6" w16cid:durableId="1254819473">
    <w:abstractNumId w:val="9"/>
  </w:num>
  <w:num w:numId="7" w16cid:durableId="1408113951">
    <w:abstractNumId w:val="1"/>
  </w:num>
  <w:num w:numId="8" w16cid:durableId="1902715618">
    <w:abstractNumId w:val="15"/>
  </w:num>
  <w:num w:numId="9" w16cid:durableId="334110317">
    <w:abstractNumId w:val="2"/>
  </w:num>
  <w:num w:numId="10" w16cid:durableId="822234438">
    <w:abstractNumId w:val="5"/>
  </w:num>
  <w:num w:numId="11" w16cid:durableId="1774857448">
    <w:abstractNumId w:val="17"/>
  </w:num>
  <w:num w:numId="12" w16cid:durableId="1549294492">
    <w:abstractNumId w:val="13"/>
  </w:num>
  <w:num w:numId="13" w16cid:durableId="2094470717">
    <w:abstractNumId w:val="0"/>
  </w:num>
  <w:num w:numId="14" w16cid:durableId="330184117">
    <w:abstractNumId w:val="7"/>
  </w:num>
  <w:num w:numId="15" w16cid:durableId="1618028761">
    <w:abstractNumId w:val="6"/>
  </w:num>
  <w:num w:numId="16" w16cid:durableId="1110009164">
    <w:abstractNumId w:val="11"/>
  </w:num>
  <w:num w:numId="17" w16cid:durableId="91361610">
    <w:abstractNumId w:val="8"/>
  </w:num>
  <w:num w:numId="18" w16cid:durableId="16095867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es-CO"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0EA"/>
    <w:rsid w:val="00004522"/>
    <w:rsid w:val="00004FE1"/>
    <w:rsid w:val="000070FE"/>
    <w:rsid w:val="00012CE1"/>
    <w:rsid w:val="00017ABF"/>
    <w:rsid w:val="00021254"/>
    <w:rsid w:val="00022BEE"/>
    <w:rsid w:val="0002364D"/>
    <w:rsid w:val="00030024"/>
    <w:rsid w:val="00030959"/>
    <w:rsid w:val="00051CCD"/>
    <w:rsid w:val="00052DA5"/>
    <w:rsid w:val="0005333B"/>
    <w:rsid w:val="0005395E"/>
    <w:rsid w:val="0005466F"/>
    <w:rsid w:val="00057DED"/>
    <w:rsid w:val="000609D3"/>
    <w:rsid w:val="00062014"/>
    <w:rsid w:val="00064F94"/>
    <w:rsid w:val="00073996"/>
    <w:rsid w:val="0007532D"/>
    <w:rsid w:val="00080FF2"/>
    <w:rsid w:val="000829BC"/>
    <w:rsid w:val="000876BF"/>
    <w:rsid w:val="000907AC"/>
    <w:rsid w:val="000979C0"/>
    <w:rsid w:val="000B12DE"/>
    <w:rsid w:val="000B15F6"/>
    <w:rsid w:val="000B6FCB"/>
    <w:rsid w:val="000C05A7"/>
    <w:rsid w:val="000E575D"/>
    <w:rsid w:val="000E7524"/>
    <w:rsid w:val="000F619A"/>
    <w:rsid w:val="000F7487"/>
    <w:rsid w:val="001104A7"/>
    <w:rsid w:val="001111F2"/>
    <w:rsid w:val="0011676D"/>
    <w:rsid w:val="00123251"/>
    <w:rsid w:val="00123793"/>
    <w:rsid w:val="00124FBB"/>
    <w:rsid w:val="0012699D"/>
    <w:rsid w:val="00137C05"/>
    <w:rsid w:val="00147B12"/>
    <w:rsid w:val="0016550B"/>
    <w:rsid w:val="00166274"/>
    <w:rsid w:val="00167C5E"/>
    <w:rsid w:val="00170656"/>
    <w:rsid w:val="001716AD"/>
    <w:rsid w:val="00174661"/>
    <w:rsid w:val="0017597F"/>
    <w:rsid w:val="001871D0"/>
    <w:rsid w:val="00190207"/>
    <w:rsid w:val="00192BC1"/>
    <w:rsid w:val="00192D3B"/>
    <w:rsid w:val="001930B6"/>
    <w:rsid w:val="00195075"/>
    <w:rsid w:val="001A208B"/>
    <w:rsid w:val="001A27BD"/>
    <w:rsid w:val="001A288A"/>
    <w:rsid w:val="001C0C7C"/>
    <w:rsid w:val="001C1821"/>
    <w:rsid w:val="001C1DE3"/>
    <w:rsid w:val="001C4AFA"/>
    <w:rsid w:val="001C5D35"/>
    <w:rsid w:val="001C67CA"/>
    <w:rsid w:val="001F36F7"/>
    <w:rsid w:val="00200D6D"/>
    <w:rsid w:val="002010D9"/>
    <w:rsid w:val="00203807"/>
    <w:rsid w:val="0021369A"/>
    <w:rsid w:val="00214A94"/>
    <w:rsid w:val="0021767C"/>
    <w:rsid w:val="00224AD3"/>
    <w:rsid w:val="00225457"/>
    <w:rsid w:val="00233F74"/>
    <w:rsid w:val="00241AE5"/>
    <w:rsid w:val="00244626"/>
    <w:rsid w:val="002603FE"/>
    <w:rsid w:val="00271C54"/>
    <w:rsid w:val="00282BA8"/>
    <w:rsid w:val="00285BE3"/>
    <w:rsid w:val="00293078"/>
    <w:rsid w:val="002948B8"/>
    <w:rsid w:val="002A309D"/>
    <w:rsid w:val="002B5B34"/>
    <w:rsid w:val="002C3C2F"/>
    <w:rsid w:val="002C71C6"/>
    <w:rsid w:val="002D13F1"/>
    <w:rsid w:val="002D52BB"/>
    <w:rsid w:val="002E3FC2"/>
    <w:rsid w:val="002E443A"/>
    <w:rsid w:val="002E7B9F"/>
    <w:rsid w:val="0030101F"/>
    <w:rsid w:val="00301491"/>
    <w:rsid w:val="00302551"/>
    <w:rsid w:val="003062DC"/>
    <w:rsid w:val="003118BC"/>
    <w:rsid w:val="0031660E"/>
    <w:rsid w:val="003205AF"/>
    <w:rsid w:val="003213FF"/>
    <w:rsid w:val="00321ECA"/>
    <w:rsid w:val="003242D1"/>
    <w:rsid w:val="00326389"/>
    <w:rsid w:val="0033381E"/>
    <w:rsid w:val="0033759C"/>
    <w:rsid w:val="00343895"/>
    <w:rsid w:val="00347681"/>
    <w:rsid w:val="00357FB8"/>
    <w:rsid w:val="00360AC1"/>
    <w:rsid w:val="003616AA"/>
    <w:rsid w:val="00363DB2"/>
    <w:rsid w:val="00365821"/>
    <w:rsid w:val="00372FFB"/>
    <w:rsid w:val="00373A9D"/>
    <w:rsid w:val="00374DCC"/>
    <w:rsid w:val="0038013F"/>
    <w:rsid w:val="00390695"/>
    <w:rsid w:val="0039376C"/>
    <w:rsid w:val="00396A5B"/>
    <w:rsid w:val="003B5260"/>
    <w:rsid w:val="003C2270"/>
    <w:rsid w:val="003D3E63"/>
    <w:rsid w:val="003E13BC"/>
    <w:rsid w:val="003E143E"/>
    <w:rsid w:val="003F30F0"/>
    <w:rsid w:val="003F769F"/>
    <w:rsid w:val="00405DD8"/>
    <w:rsid w:val="00415192"/>
    <w:rsid w:val="00415449"/>
    <w:rsid w:val="0041633F"/>
    <w:rsid w:val="00424830"/>
    <w:rsid w:val="00424EA4"/>
    <w:rsid w:val="00425C96"/>
    <w:rsid w:val="004312B0"/>
    <w:rsid w:val="00432494"/>
    <w:rsid w:val="00434122"/>
    <w:rsid w:val="004438EF"/>
    <w:rsid w:val="00446534"/>
    <w:rsid w:val="00450563"/>
    <w:rsid w:val="0045179A"/>
    <w:rsid w:val="004521B5"/>
    <w:rsid w:val="00453309"/>
    <w:rsid w:val="00461F32"/>
    <w:rsid w:val="00463F0B"/>
    <w:rsid w:val="00464869"/>
    <w:rsid w:val="00464C90"/>
    <w:rsid w:val="004670A7"/>
    <w:rsid w:val="004767AA"/>
    <w:rsid w:val="00482AB7"/>
    <w:rsid w:val="0049123D"/>
    <w:rsid w:val="004A5CF0"/>
    <w:rsid w:val="004B4974"/>
    <w:rsid w:val="004B4ED9"/>
    <w:rsid w:val="004B750A"/>
    <w:rsid w:val="004B7E19"/>
    <w:rsid w:val="004C202A"/>
    <w:rsid w:val="004C4C4E"/>
    <w:rsid w:val="004D4AE9"/>
    <w:rsid w:val="004D754A"/>
    <w:rsid w:val="004F0746"/>
    <w:rsid w:val="004F34DB"/>
    <w:rsid w:val="004F6A90"/>
    <w:rsid w:val="004F6E50"/>
    <w:rsid w:val="00504691"/>
    <w:rsid w:val="005048CD"/>
    <w:rsid w:val="005165EE"/>
    <w:rsid w:val="0051764B"/>
    <w:rsid w:val="00522C71"/>
    <w:rsid w:val="00522EF4"/>
    <w:rsid w:val="00523C2E"/>
    <w:rsid w:val="00534E3A"/>
    <w:rsid w:val="00541DDE"/>
    <w:rsid w:val="00543403"/>
    <w:rsid w:val="00551512"/>
    <w:rsid w:val="00553B6C"/>
    <w:rsid w:val="005717AC"/>
    <w:rsid w:val="0057260F"/>
    <w:rsid w:val="00572AFB"/>
    <w:rsid w:val="00575E82"/>
    <w:rsid w:val="00576BD4"/>
    <w:rsid w:val="00582178"/>
    <w:rsid w:val="00590A16"/>
    <w:rsid w:val="00590CD4"/>
    <w:rsid w:val="00592367"/>
    <w:rsid w:val="005943C5"/>
    <w:rsid w:val="0059539E"/>
    <w:rsid w:val="00595C57"/>
    <w:rsid w:val="005C285A"/>
    <w:rsid w:val="005D2060"/>
    <w:rsid w:val="005D2F1C"/>
    <w:rsid w:val="005E27F9"/>
    <w:rsid w:val="005E691D"/>
    <w:rsid w:val="005E6C6E"/>
    <w:rsid w:val="005E7E52"/>
    <w:rsid w:val="005F071B"/>
    <w:rsid w:val="005F1740"/>
    <w:rsid w:val="005F3066"/>
    <w:rsid w:val="005F3188"/>
    <w:rsid w:val="00600E6E"/>
    <w:rsid w:val="00601D6D"/>
    <w:rsid w:val="0061672E"/>
    <w:rsid w:val="00616F07"/>
    <w:rsid w:val="0061709A"/>
    <w:rsid w:val="006176EB"/>
    <w:rsid w:val="00625D6A"/>
    <w:rsid w:val="0062657D"/>
    <w:rsid w:val="006314B4"/>
    <w:rsid w:val="00634B31"/>
    <w:rsid w:val="0064613F"/>
    <w:rsid w:val="00654BBA"/>
    <w:rsid w:val="00654D1F"/>
    <w:rsid w:val="006600AE"/>
    <w:rsid w:val="00676FD7"/>
    <w:rsid w:val="006776C8"/>
    <w:rsid w:val="00680101"/>
    <w:rsid w:val="00682C85"/>
    <w:rsid w:val="00686D90"/>
    <w:rsid w:val="006A0EA7"/>
    <w:rsid w:val="006A28B0"/>
    <w:rsid w:val="006A29DB"/>
    <w:rsid w:val="006B3762"/>
    <w:rsid w:val="006B4322"/>
    <w:rsid w:val="006C6187"/>
    <w:rsid w:val="006D1D9A"/>
    <w:rsid w:val="006D36BA"/>
    <w:rsid w:val="006D514E"/>
    <w:rsid w:val="006D51DC"/>
    <w:rsid w:val="006E7FB4"/>
    <w:rsid w:val="007200EA"/>
    <w:rsid w:val="00724B28"/>
    <w:rsid w:val="007310F4"/>
    <w:rsid w:val="0074500C"/>
    <w:rsid w:val="00747A3D"/>
    <w:rsid w:val="0075564F"/>
    <w:rsid w:val="007610C8"/>
    <w:rsid w:val="00761240"/>
    <w:rsid w:val="00761519"/>
    <w:rsid w:val="00776828"/>
    <w:rsid w:val="007826BF"/>
    <w:rsid w:val="007847B9"/>
    <w:rsid w:val="007908C6"/>
    <w:rsid w:val="007A71D9"/>
    <w:rsid w:val="007B1B2D"/>
    <w:rsid w:val="007C3135"/>
    <w:rsid w:val="007C7532"/>
    <w:rsid w:val="007D02F0"/>
    <w:rsid w:val="007D4600"/>
    <w:rsid w:val="007F0C38"/>
    <w:rsid w:val="007F2FDA"/>
    <w:rsid w:val="007F53F8"/>
    <w:rsid w:val="008001CB"/>
    <w:rsid w:val="0080107F"/>
    <w:rsid w:val="00807ED4"/>
    <w:rsid w:val="0082188A"/>
    <w:rsid w:val="0082776C"/>
    <w:rsid w:val="0083028F"/>
    <w:rsid w:val="008347D8"/>
    <w:rsid w:val="0084008E"/>
    <w:rsid w:val="00846E49"/>
    <w:rsid w:val="0084735C"/>
    <w:rsid w:val="008500F3"/>
    <w:rsid w:val="0085289D"/>
    <w:rsid w:val="00855D0E"/>
    <w:rsid w:val="008634EE"/>
    <w:rsid w:val="008700F8"/>
    <w:rsid w:val="00870584"/>
    <w:rsid w:val="00875DBB"/>
    <w:rsid w:val="00882C9B"/>
    <w:rsid w:val="0089684C"/>
    <w:rsid w:val="0089768F"/>
    <w:rsid w:val="008A270A"/>
    <w:rsid w:val="008A3B4E"/>
    <w:rsid w:val="008A46DC"/>
    <w:rsid w:val="008B03A7"/>
    <w:rsid w:val="008C1556"/>
    <w:rsid w:val="008D1F9A"/>
    <w:rsid w:val="008D30FF"/>
    <w:rsid w:val="008D37B2"/>
    <w:rsid w:val="008D4DC7"/>
    <w:rsid w:val="008D74A0"/>
    <w:rsid w:val="008E171B"/>
    <w:rsid w:val="008E4C1F"/>
    <w:rsid w:val="008E5820"/>
    <w:rsid w:val="008E788D"/>
    <w:rsid w:val="0091050B"/>
    <w:rsid w:val="00930A1A"/>
    <w:rsid w:val="00943753"/>
    <w:rsid w:val="0094601C"/>
    <w:rsid w:val="009512BA"/>
    <w:rsid w:val="00953E52"/>
    <w:rsid w:val="0096006C"/>
    <w:rsid w:val="00960454"/>
    <w:rsid w:val="00961B80"/>
    <w:rsid w:val="0098754D"/>
    <w:rsid w:val="00992FC5"/>
    <w:rsid w:val="0099489E"/>
    <w:rsid w:val="0099709C"/>
    <w:rsid w:val="009A2EF8"/>
    <w:rsid w:val="009B4CAF"/>
    <w:rsid w:val="009B70FC"/>
    <w:rsid w:val="009B7C94"/>
    <w:rsid w:val="009D2626"/>
    <w:rsid w:val="009D4D4D"/>
    <w:rsid w:val="009E240F"/>
    <w:rsid w:val="009E248D"/>
    <w:rsid w:val="009E4616"/>
    <w:rsid w:val="009E4F10"/>
    <w:rsid w:val="009E6712"/>
    <w:rsid w:val="009E746B"/>
    <w:rsid w:val="009F0F89"/>
    <w:rsid w:val="009F556A"/>
    <w:rsid w:val="00A00148"/>
    <w:rsid w:val="00A01E59"/>
    <w:rsid w:val="00A0759F"/>
    <w:rsid w:val="00A11223"/>
    <w:rsid w:val="00A131EB"/>
    <w:rsid w:val="00A20A25"/>
    <w:rsid w:val="00A21C4A"/>
    <w:rsid w:val="00A2774B"/>
    <w:rsid w:val="00A31BB2"/>
    <w:rsid w:val="00A343D5"/>
    <w:rsid w:val="00A41928"/>
    <w:rsid w:val="00A423DF"/>
    <w:rsid w:val="00A461B8"/>
    <w:rsid w:val="00A51D98"/>
    <w:rsid w:val="00A53030"/>
    <w:rsid w:val="00A537A0"/>
    <w:rsid w:val="00A63929"/>
    <w:rsid w:val="00A6447C"/>
    <w:rsid w:val="00A757C9"/>
    <w:rsid w:val="00A765E8"/>
    <w:rsid w:val="00A9132F"/>
    <w:rsid w:val="00A9294F"/>
    <w:rsid w:val="00AA0B4A"/>
    <w:rsid w:val="00AA216F"/>
    <w:rsid w:val="00AA4FA3"/>
    <w:rsid w:val="00AA623B"/>
    <w:rsid w:val="00AB21CD"/>
    <w:rsid w:val="00AC6122"/>
    <w:rsid w:val="00AC7602"/>
    <w:rsid w:val="00AE22C3"/>
    <w:rsid w:val="00AE2FA7"/>
    <w:rsid w:val="00AF71C3"/>
    <w:rsid w:val="00AF790E"/>
    <w:rsid w:val="00B04047"/>
    <w:rsid w:val="00B10AE6"/>
    <w:rsid w:val="00B10B87"/>
    <w:rsid w:val="00B222B3"/>
    <w:rsid w:val="00B30B33"/>
    <w:rsid w:val="00B315BE"/>
    <w:rsid w:val="00B357FD"/>
    <w:rsid w:val="00B36A7A"/>
    <w:rsid w:val="00B40D3D"/>
    <w:rsid w:val="00B519DD"/>
    <w:rsid w:val="00B54E74"/>
    <w:rsid w:val="00B62718"/>
    <w:rsid w:val="00B70B04"/>
    <w:rsid w:val="00B7183F"/>
    <w:rsid w:val="00B746F4"/>
    <w:rsid w:val="00B806F3"/>
    <w:rsid w:val="00B86B30"/>
    <w:rsid w:val="00B973CD"/>
    <w:rsid w:val="00BA03AE"/>
    <w:rsid w:val="00BA3B5E"/>
    <w:rsid w:val="00BB1FE9"/>
    <w:rsid w:val="00BB2F83"/>
    <w:rsid w:val="00BB3003"/>
    <w:rsid w:val="00BC57D3"/>
    <w:rsid w:val="00BC6330"/>
    <w:rsid w:val="00BD2599"/>
    <w:rsid w:val="00BD3F26"/>
    <w:rsid w:val="00BD40A4"/>
    <w:rsid w:val="00BE046D"/>
    <w:rsid w:val="00BE4C43"/>
    <w:rsid w:val="00BF186C"/>
    <w:rsid w:val="00BF383D"/>
    <w:rsid w:val="00BF39F4"/>
    <w:rsid w:val="00BF5D07"/>
    <w:rsid w:val="00BF7738"/>
    <w:rsid w:val="00C103F8"/>
    <w:rsid w:val="00C11788"/>
    <w:rsid w:val="00C147B1"/>
    <w:rsid w:val="00C17CEC"/>
    <w:rsid w:val="00C22E74"/>
    <w:rsid w:val="00C234F0"/>
    <w:rsid w:val="00C34342"/>
    <w:rsid w:val="00C559B8"/>
    <w:rsid w:val="00C6222F"/>
    <w:rsid w:val="00C639C9"/>
    <w:rsid w:val="00C6691C"/>
    <w:rsid w:val="00C84112"/>
    <w:rsid w:val="00C86B34"/>
    <w:rsid w:val="00C937AB"/>
    <w:rsid w:val="00C95AF9"/>
    <w:rsid w:val="00C97F5F"/>
    <w:rsid w:val="00CA7A3A"/>
    <w:rsid w:val="00CB78FB"/>
    <w:rsid w:val="00CC0632"/>
    <w:rsid w:val="00CC28FA"/>
    <w:rsid w:val="00CC41B0"/>
    <w:rsid w:val="00CD4384"/>
    <w:rsid w:val="00CD71F4"/>
    <w:rsid w:val="00CE231E"/>
    <w:rsid w:val="00CE4C73"/>
    <w:rsid w:val="00CF4812"/>
    <w:rsid w:val="00CF4D60"/>
    <w:rsid w:val="00CF4F4D"/>
    <w:rsid w:val="00CF5EA1"/>
    <w:rsid w:val="00CF6EF8"/>
    <w:rsid w:val="00D06271"/>
    <w:rsid w:val="00D06826"/>
    <w:rsid w:val="00D13B64"/>
    <w:rsid w:val="00D2321A"/>
    <w:rsid w:val="00D27A84"/>
    <w:rsid w:val="00D33DAB"/>
    <w:rsid w:val="00D36E05"/>
    <w:rsid w:val="00D37149"/>
    <w:rsid w:val="00D40F53"/>
    <w:rsid w:val="00D41314"/>
    <w:rsid w:val="00D44551"/>
    <w:rsid w:val="00D56C0B"/>
    <w:rsid w:val="00D607E0"/>
    <w:rsid w:val="00D633DF"/>
    <w:rsid w:val="00D72497"/>
    <w:rsid w:val="00D742B4"/>
    <w:rsid w:val="00D75F38"/>
    <w:rsid w:val="00D77E33"/>
    <w:rsid w:val="00D97F4A"/>
    <w:rsid w:val="00DA03F7"/>
    <w:rsid w:val="00DA16AF"/>
    <w:rsid w:val="00DA475C"/>
    <w:rsid w:val="00DA6F10"/>
    <w:rsid w:val="00DC318C"/>
    <w:rsid w:val="00DC3BA9"/>
    <w:rsid w:val="00DD1BE3"/>
    <w:rsid w:val="00DE7300"/>
    <w:rsid w:val="00DF4779"/>
    <w:rsid w:val="00DF5FB0"/>
    <w:rsid w:val="00E03407"/>
    <w:rsid w:val="00E05137"/>
    <w:rsid w:val="00E058E3"/>
    <w:rsid w:val="00E12377"/>
    <w:rsid w:val="00E15C0D"/>
    <w:rsid w:val="00E20442"/>
    <w:rsid w:val="00E21D8F"/>
    <w:rsid w:val="00E24B41"/>
    <w:rsid w:val="00E30D9D"/>
    <w:rsid w:val="00E400CE"/>
    <w:rsid w:val="00E438F3"/>
    <w:rsid w:val="00E44581"/>
    <w:rsid w:val="00E46854"/>
    <w:rsid w:val="00E54E2D"/>
    <w:rsid w:val="00E659A0"/>
    <w:rsid w:val="00E6719E"/>
    <w:rsid w:val="00E672AB"/>
    <w:rsid w:val="00E75150"/>
    <w:rsid w:val="00E804CA"/>
    <w:rsid w:val="00E81C6D"/>
    <w:rsid w:val="00E849F7"/>
    <w:rsid w:val="00E85422"/>
    <w:rsid w:val="00E91E03"/>
    <w:rsid w:val="00E9224E"/>
    <w:rsid w:val="00E976C5"/>
    <w:rsid w:val="00EA3808"/>
    <w:rsid w:val="00EA7246"/>
    <w:rsid w:val="00EA7CDA"/>
    <w:rsid w:val="00EB0D9A"/>
    <w:rsid w:val="00EB4B0A"/>
    <w:rsid w:val="00EC3360"/>
    <w:rsid w:val="00EC44CC"/>
    <w:rsid w:val="00EC5C08"/>
    <w:rsid w:val="00EC6341"/>
    <w:rsid w:val="00ED47F7"/>
    <w:rsid w:val="00EE2DB9"/>
    <w:rsid w:val="00EE5779"/>
    <w:rsid w:val="00EE6A16"/>
    <w:rsid w:val="00EF747F"/>
    <w:rsid w:val="00F0123E"/>
    <w:rsid w:val="00F01693"/>
    <w:rsid w:val="00F0176E"/>
    <w:rsid w:val="00F04B6E"/>
    <w:rsid w:val="00F07A11"/>
    <w:rsid w:val="00F1586E"/>
    <w:rsid w:val="00F2336C"/>
    <w:rsid w:val="00F24DEF"/>
    <w:rsid w:val="00F31E0A"/>
    <w:rsid w:val="00F3520F"/>
    <w:rsid w:val="00F3709C"/>
    <w:rsid w:val="00F40A6F"/>
    <w:rsid w:val="00F410AB"/>
    <w:rsid w:val="00F42024"/>
    <w:rsid w:val="00F522B4"/>
    <w:rsid w:val="00F52F28"/>
    <w:rsid w:val="00F549FE"/>
    <w:rsid w:val="00F56CCB"/>
    <w:rsid w:val="00F57016"/>
    <w:rsid w:val="00F579CA"/>
    <w:rsid w:val="00F62414"/>
    <w:rsid w:val="00F63523"/>
    <w:rsid w:val="00F63B20"/>
    <w:rsid w:val="00F646DE"/>
    <w:rsid w:val="00F73DC6"/>
    <w:rsid w:val="00F86F6A"/>
    <w:rsid w:val="00FA17ED"/>
    <w:rsid w:val="00FB4BA4"/>
    <w:rsid w:val="00FD03E5"/>
    <w:rsid w:val="00FD1E47"/>
    <w:rsid w:val="00FD4B1D"/>
    <w:rsid w:val="00FD6AAA"/>
    <w:rsid w:val="00FF1AD1"/>
    <w:rsid w:val="00FF3B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544AB"/>
  <w15:chartTrackingRefBased/>
  <w15:docId w15:val="{E267E8DC-9F5B-0440-B5D5-07BFF7AF1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512"/>
    <w:rPr>
      <w:rFonts w:eastAsiaTheme="minorEastAsia"/>
      <w:lang w:val="es-ES_tradnl"/>
    </w:rPr>
  </w:style>
  <w:style w:type="paragraph" w:styleId="Ttulo1">
    <w:name w:val="heading 1"/>
    <w:basedOn w:val="Normal"/>
    <w:next w:val="Normal"/>
    <w:link w:val="Ttulo1Car"/>
    <w:uiPriority w:val="9"/>
    <w:qFormat/>
    <w:rsid w:val="007F0C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96A5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A2EF8"/>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200EA"/>
    <w:pPr>
      <w:spacing w:before="100" w:beforeAutospacing="1" w:after="100" w:afterAutospacing="1"/>
    </w:pPr>
    <w:rPr>
      <w:rFonts w:ascii="Times New Roman" w:eastAsia="Times New Roman" w:hAnsi="Times New Roman" w:cs="Times New Roman"/>
      <w:lang w:eastAsia="es-MX"/>
    </w:rPr>
  </w:style>
  <w:style w:type="paragraph" w:styleId="Encabezado">
    <w:name w:val="header"/>
    <w:basedOn w:val="Normal"/>
    <w:link w:val="EncabezadoCar"/>
    <w:uiPriority w:val="99"/>
    <w:unhideWhenUsed/>
    <w:rsid w:val="007200EA"/>
    <w:pPr>
      <w:tabs>
        <w:tab w:val="center" w:pos="4419"/>
        <w:tab w:val="right" w:pos="8838"/>
      </w:tabs>
    </w:pPr>
  </w:style>
  <w:style w:type="character" w:customStyle="1" w:styleId="EncabezadoCar">
    <w:name w:val="Encabezado Car"/>
    <w:basedOn w:val="Fuentedeprrafopredeter"/>
    <w:link w:val="Encabezado"/>
    <w:uiPriority w:val="99"/>
    <w:rsid w:val="007200EA"/>
  </w:style>
  <w:style w:type="paragraph" w:styleId="Piedepgina">
    <w:name w:val="footer"/>
    <w:basedOn w:val="Normal"/>
    <w:link w:val="PiedepginaCar"/>
    <w:uiPriority w:val="99"/>
    <w:unhideWhenUsed/>
    <w:rsid w:val="007200EA"/>
    <w:pPr>
      <w:tabs>
        <w:tab w:val="center" w:pos="4419"/>
        <w:tab w:val="right" w:pos="8838"/>
      </w:tabs>
    </w:pPr>
  </w:style>
  <w:style w:type="character" w:customStyle="1" w:styleId="PiedepginaCar">
    <w:name w:val="Pie de página Car"/>
    <w:basedOn w:val="Fuentedeprrafopredeter"/>
    <w:link w:val="Piedepgina"/>
    <w:uiPriority w:val="99"/>
    <w:rsid w:val="007200EA"/>
  </w:style>
  <w:style w:type="character" w:styleId="Hipervnculo">
    <w:name w:val="Hyperlink"/>
    <w:basedOn w:val="Fuentedeprrafopredeter"/>
    <w:uiPriority w:val="99"/>
    <w:unhideWhenUsed/>
    <w:rsid w:val="006D1D9A"/>
    <w:rPr>
      <w:color w:val="0000FF"/>
      <w:u w:val="single"/>
    </w:rPr>
  </w:style>
  <w:style w:type="paragraph" w:styleId="Prrafodelista">
    <w:name w:val="List Paragraph"/>
    <w:basedOn w:val="Normal"/>
    <w:uiPriority w:val="34"/>
    <w:qFormat/>
    <w:rsid w:val="006D1D9A"/>
    <w:pPr>
      <w:ind w:left="720"/>
      <w:contextualSpacing/>
    </w:pPr>
  </w:style>
  <w:style w:type="character" w:styleId="Mencinsinresolver">
    <w:name w:val="Unresolved Mention"/>
    <w:basedOn w:val="Fuentedeprrafopredeter"/>
    <w:uiPriority w:val="99"/>
    <w:semiHidden/>
    <w:unhideWhenUsed/>
    <w:rsid w:val="006D1D9A"/>
    <w:rPr>
      <w:color w:val="605E5C"/>
      <w:shd w:val="clear" w:color="auto" w:fill="E1DFDD"/>
    </w:rPr>
  </w:style>
  <w:style w:type="character" w:customStyle="1" w:styleId="apple-converted-space">
    <w:name w:val="apple-converted-space"/>
    <w:basedOn w:val="Fuentedeprrafopredeter"/>
    <w:rsid w:val="004D754A"/>
  </w:style>
  <w:style w:type="table" w:styleId="Tablaconcuadrcula">
    <w:name w:val="Table Grid"/>
    <w:basedOn w:val="Tablanormal"/>
    <w:uiPriority w:val="39"/>
    <w:rsid w:val="00415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396A5B"/>
    <w:rPr>
      <w:rFonts w:asciiTheme="majorHAnsi" w:eastAsiaTheme="majorEastAsia" w:hAnsiTheme="majorHAnsi" w:cstheme="majorBidi"/>
      <w:color w:val="2F5496" w:themeColor="accent1" w:themeShade="BF"/>
      <w:sz w:val="26"/>
      <w:szCs w:val="26"/>
      <w:lang w:val="es-ES_tradnl"/>
    </w:rPr>
  </w:style>
  <w:style w:type="character" w:styleId="Hipervnculovisitado">
    <w:name w:val="FollowedHyperlink"/>
    <w:basedOn w:val="Fuentedeprrafopredeter"/>
    <w:uiPriority w:val="99"/>
    <w:semiHidden/>
    <w:unhideWhenUsed/>
    <w:rsid w:val="00B10B87"/>
    <w:rPr>
      <w:color w:val="954F72" w:themeColor="followedHyperlink"/>
      <w:u w:val="single"/>
    </w:rPr>
  </w:style>
  <w:style w:type="character" w:customStyle="1" w:styleId="Ttulo1Car">
    <w:name w:val="Título 1 Car"/>
    <w:basedOn w:val="Fuentedeprrafopredeter"/>
    <w:link w:val="Ttulo1"/>
    <w:uiPriority w:val="9"/>
    <w:rsid w:val="007F0C38"/>
    <w:rPr>
      <w:rFonts w:asciiTheme="majorHAnsi" w:eastAsiaTheme="majorEastAsia" w:hAnsiTheme="majorHAnsi" w:cstheme="majorBidi"/>
      <w:color w:val="2F5496" w:themeColor="accent1" w:themeShade="BF"/>
      <w:sz w:val="32"/>
      <w:szCs w:val="32"/>
      <w:lang w:val="es-ES_tradnl"/>
    </w:rPr>
  </w:style>
  <w:style w:type="character" w:customStyle="1" w:styleId="Ttulo3Car">
    <w:name w:val="Título 3 Car"/>
    <w:basedOn w:val="Fuentedeprrafopredeter"/>
    <w:link w:val="Ttulo3"/>
    <w:uiPriority w:val="9"/>
    <w:rsid w:val="009A2EF8"/>
    <w:rPr>
      <w:rFonts w:asciiTheme="majorHAnsi" w:eastAsiaTheme="majorEastAsia" w:hAnsiTheme="majorHAnsi" w:cstheme="majorBidi"/>
      <w:color w:val="1F3763" w:themeColor="accent1" w:themeShade="7F"/>
      <w:lang w:val="es-ES_tradnl"/>
    </w:rPr>
  </w:style>
  <w:style w:type="table" w:styleId="Tablaconcuadrcula5oscura-nfasis2">
    <w:name w:val="Grid Table 5 Dark Accent 2"/>
    <w:basedOn w:val="Tablanormal"/>
    <w:uiPriority w:val="50"/>
    <w:rsid w:val="00DD1BE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5oscura-nfasis6">
    <w:name w:val="Grid Table 5 Dark Accent 6"/>
    <w:basedOn w:val="Tablanormal"/>
    <w:uiPriority w:val="50"/>
    <w:rsid w:val="005D20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2-nfasis4">
    <w:name w:val="Grid Table 2 Accent 4"/>
    <w:basedOn w:val="Tablanormal"/>
    <w:uiPriority w:val="47"/>
    <w:rsid w:val="006B4322"/>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5oscura-nfasis4">
    <w:name w:val="Grid Table 5 Dark Accent 4"/>
    <w:basedOn w:val="Tablanormal"/>
    <w:uiPriority w:val="50"/>
    <w:rsid w:val="006B432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Textoennegrita">
    <w:name w:val="Strong"/>
    <w:basedOn w:val="Fuentedeprrafopredeter"/>
    <w:uiPriority w:val="22"/>
    <w:qFormat/>
    <w:rsid w:val="00E15C0D"/>
    <w:rPr>
      <w:b/>
      <w:bCs/>
    </w:rPr>
  </w:style>
  <w:style w:type="table" w:styleId="Tablaconcuadrcula1clara-nfasis1">
    <w:name w:val="Grid Table 1 Light Accent 1"/>
    <w:basedOn w:val="Tablanormal"/>
    <w:uiPriority w:val="46"/>
    <w:rsid w:val="002603F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Listavistosa-nfasis11">
    <w:name w:val="Lista vistosa - Énfasis 11"/>
    <w:basedOn w:val="Normal"/>
    <w:uiPriority w:val="34"/>
    <w:qFormat/>
    <w:rsid w:val="004438EF"/>
    <w:pPr>
      <w:ind w:left="720"/>
      <w:contextualSpacing/>
    </w:pPr>
    <w:rPr>
      <w:rFonts w:ascii="Times New Roman" w:eastAsia="Times New Roman" w:hAnsi="Times New Roman" w:cs="Times New Roman"/>
      <w:lang w:val="es-MX" w:eastAsia="es-MX"/>
    </w:rPr>
  </w:style>
  <w:style w:type="paragraph" w:customStyle="1" w:styleId="Default">
    <w:name w:val="Default"/>
    <w:rsid w:val="00017ABF"/>
    <w:pPr>
      <w:autoSpaceDE w:val="0"/>
      <w:autoSpaceDN w:val="0"/>
      <w:adjustRightInd w:val="0"/>
    </w:pPr>
    <w:rPr>
      <w:rFonts w:ascii="Cambria" w:eastAsia="Calibri" w:hAnsi="Cambria" w:cs="Cambria"/>
      <w:color w:val="000000"/>
      <w:lang w:val="es-ES" w:eastAsia="es-ES"/>
    </w:rPr>
  </w:style>
  <w:style w:type="paragraph" w:styleId="Subttulo">
    <w:name w:val="Subtitle"/>
    <w:basedOn w:val="Normal"/>
    <w:next w:val="Normal"/>
    <w:link w:val="SubttuloCar"/>
    <w:uiPriority w:val="11"/>
    <w:qFormat/>
    <w:rsid w:val="004B7E19"/>
    <w:pPr>
      <w:numPr>
        <w:ilvl w:val="1"/>
      </w:numPr>
      <w:spacing w:after="160"/>
      <w:ind w:firstLine="709"/>
    </w:pPr>
    <w:rPr>
      <w:color w:val="5A5A5A" w:themeColor="text1" w:themeTint="A5"/>
      <w:spacing w:val="15"/>
      <w:sz w:val="22"/>
      <w:szCs w:val="22"/>
    </w:rPr>
  </w:style>
  <w:style w:type="character" w:customStyle="1" w:styleId="SubttuloCar">
    <w:name w:val="Subtítulo Car"/>
    <w:basedOn w:val="Fuentedeprrafopredeter"/>
    <w:link w:val="Subttulo"/>
    <w:uiPriority w:val="11"/>
    <w:rsid w:val="004B7E19"/>
    <w:rPr>
      <w:rFonts w:eastAsiaTheme="minorEastAsia"/>
      <w:color w:val="5A5A5A" w:themeColor="text1" w:themeTint="A5"/>
      <w:spacing w:val="15"/>
      <w:sz w:val="22"/>
      <w:szCs w:val="22"/>
      <w:lang w:val="es-ES_tradnl"/>
    </w:rPr>
  </w:style>
  <w:style w:type="character" w:styleId="Refdecomentario">
    <w:name w:val="annotation reference"/>
    <w:basedOn w:val="Fuentedeprrafopredeter"/>
    <w:uiPriority w:val="99"/>
    <w:semiHidden/>
    <w:unhideWhenUsed/>
    <w:rsid w:val="0075564F"/>
    <w:rPr>
      <w:sz w:val="16"/>
      <w:szCs w:val="16"/>
    </w:rPr>
  </w:style>
  <w:style w:type="paragraph" w:styleId="Textocomentario">
    <w:name w:val="annotation text"/>
    <w:basedOn w:val="Normal"/>
    <w:link w:val="TextocomentarioCar"/>
    <w:uiPriority w:val="99"/>
    <w:semiHidden/>
    <w:unhideWhenUsed/>
    <w:rsid w:val="0075564F"/>
    <w:rPr>
      <w:sz w:val="20"/>
      <w:szCs w:val="20"/>
    </w:rPr>
  </w:style>
  <w:style w:type="character" w:customStyle="1" w:styleId="TextocomentarioCar">
    <w:name w:val="Texto comentario Car"/>
    <w:basedOn w:val="Fuentedeprrafopredeter"/>
    <w:link w:val="Textocomentario"/>
    <w:uiPriority w:val="99"/>
    <w:semiHidden/>
    <w:rsid w:val="0075564F"/>
    <w:rPr>
      <w:rFonts w:eastAsiaTheme="minorEastAsia"/>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75564F"/>
    <w:rPr>
      <w:b/>
      <w:bCs/>
    </w:rPr>
  </w:style>
  <w:style w:type="character" w:customStyle="1" w:styleId="AsuntodelcomentarioCar">
    <w:name w:val="Asunto del comentario Car"/>
    <w:basedOn w:val="TextocomentarioCar"/>
    <w:link w:val="Asuntodelcomentario"/>
    <w:uiPriority w:val="99"/>
    <w:semiHidden/>
    <w:rsid w:val="0075564F"/>
    <w:rPr>
      <w:rFonts w:eastAsiaTheme="minorEastAsia"/>
      <w:b/>
      <w:bCs/>
      <w:sz w:val="20"/>
      <w:szCs w:val="20"/>
      <w:lang w:val="es-ES_tradnl"/>
    </w:rPr>
  </w:style>
  <w:style w:type="paragraph" w:styleId="Textodeglobo">
    <w:name w:val="Balloon Text"/>
    <w:basedOn w:val="Normal"/>
    <w:link w:val="TextodegloboCar"/>
    <w:uiPriority w:val="99"/>
    <w:semiHidden/>
    <w:unhideWhenUsed/>
    <w:rsid w:val="00DA03F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A03F7"/>
    <w:rPr>
      <w:rFonts w:ascii="Segoe UI" w:eastAsiaTheme="minorEastAsia" w:hAnsi="Segoe UI" w:cs="Segoe UI"/>
      <w:sz w:val="18"/>
      <w:szCs w:val="18"/>
      <w:lang w:val="es-ES_tradnl"/>
    </w:rPr>
  </w:style>
  <w:style w:type="paragraph" w:styleId="Textonotapie">
    <w:name w:val="footnote text"/>
    <w:basedOn w:val="Normal"/>
    <w:link w:val="TextonotapieCar"/>
    <w:uiPriority w:val="99"/>
    <w:semiHidden/>
    <w:unhideWhenUsed/>
    <w:rsid w:val="0007532D"/>
    <w:pPr>
      <w:spacing w:line="240" w:lineRule="auto"/>
      <w:ind w:firstLine="0"/>
      <w:jc w:val="left"/>
    </w:pPr>
    <w:rPr>
      <w:rFonts w:eastAsiaTheme="minorHAnsi"/>
      <w:sz w:val="20"/>
      <w:szCs w:val="20"/>
      <w:lang w:val="es-CO"/>
    </w:rPr>
  </w:style>
  <w:style w:type="character" w:customStyle="1" w:styleId="TextonotapieCar">
    <w:name w:val="Texto nota pie Car"/>
    <w:basedOn w:val="Fuentedeprrafopredeter"/>
    <w:link w:val="Textonotapie"/>
    <w:uiPriority w:val="99"/>
    <w:semiHidden/>
    <w:rsid w:val="0007532D"/>
    <w:rPr>
      <w:sz w:val="20"/>
      <w:szCs w:val="20"/>
      <w:lang w:val="es-CO"/>
    </w:rPr>
  </w:style>
  <w:style w:type="character" w:styleId="Refdenotaalpie">
    <w:name w:val="footnote reference"/>
    <w:basedOn w:val="Fuentedeprrafopredeter"/>
    <w:uiPriority w:val="99"/>
    <w:semiHidden/>
    <w:unhideWhenUsed/>
    <w:rsid w:val="0007532D"/>
    <w:rPr>
      <w:vertAlign w:val="superscript"/>
    </w:rPr>
  </w:style>
  <w:style w:type="paragraph" w:styleId="HTMLconformatoprevio">
    <w:name w:val="HTML Preformatted"/>
    <w:basedOn w:val="Normal"/>
    <w:link w:val="HTMLconformatoprevioCar"/>
    <w:uiPriority w:val="99"/>
    <w:unhideWhenUsed/>
    <w:rsid w:val="00747A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747A3D"/>
    <w:rPr>
      <w:rFonts w:ascii="Courier New" w:eastAsia="Times New Roman" w:hAnsi="Courier New" w:cs="Courier New"/>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007">
      <w:bodyDiv w:val="1"/>
      <w:marLeft w:val="0"/>
      <w:marRight w:val="0"/>
      <w:marTop w:val="0"/>
      <w:marBottom w:val="0"/>
      <w:divBdr>
        <w:top w:val="none" w:sz="0" w:space="0" w:color="auto"/>
        <w:left w:val="none" w:sz="0" w:space="0" w:color="auto"/>
        <w:bottom w:val="none" w:sz="0" w:space="0" w:color="auto"/>
        <w:right w:val="none" w:sz="0" w:space="0" w:color="auto"/>
      </w:divBdr>
    </w:div>
    <w:div w:id="41445669">
      <w:bodyDiv w:val="1"/>
      <w:marLeft w:val="0"/>
      <w:marRight w:val="0"/>
      <w:marTop w:val="0"/>
      <w:marBottom w:val="0"/>
      <w:divBdr>
        <w:top w:val="none" w:sz="0" w:space="0" w:color="auto"/>
        <w:left w:val="none" w:sz="0" w:space="0" w:color="auto"/>
        <w:bottom w:val="none" w:sz="0" w:space="0" w:color="auto"/>
        <w:right w:val="none" w:sz="0" w:space="0" w:color="auto"/>
      </w:divBdr>
    </w:div>
    <w:div w:id="69544485">
      <w:bodyDiv w:val="1"/>
      <w:marLeft w:val="0"/>
      <w:marRight w:val="0"/>
      <w:marTop w:val="0"/>
      <w:marBottom w:val="0"/>
      <w:divBdr>
        <w:top w:val="none" w:sz="0" w:space="0" w:color="auto"/>
        <w:left w:val="none" w:sz="0" w:space="0" w:color="auto"/>
        <w:bottom w:val="none" w:sz="0" w:space="0" w:color="auto"/>
        <w:right w:val="none" w:sz="0" w:space="0" w:color="auto"/>
      </w:divBdr>
    </w:div>
    <w:div w:id="71316167">
      <w:bodyDiv w:val="1"/>
      <w:marLeft w:val="0"/>
      <w:marRight w:val="0"/>
      <w:marTop w:val="0"/>
      <w:marBottom w:val="0"/>
      <w:divBdr>
        <w:top w:val="none" w:sz="0" w:space="0" w:color="auto"/>
        <w:left w:val="none" w:sz="0" w:space="0" w:color="auto"/>
        <w:bottom w:val="none" w:sz="0" w:space="0" w:color="auto"/>
        <w:right w:val="none" w:sz="0" w:space="0" w:color="auto"/>
      </w:divBdr>
      <w:divsChild>
        <w:div w:id="1093476881">
          <w:marLeft w:val="0"/>
          <w:marRight w:val="0"/>
          <w:marTop w:val="0"/>
          <w:marBottom w:val="0"/>
          <w:divBdr>
            <w:top w:val="none" w:sz="0" w:space="0" w:color="auto"/>
            <w:left w:val="none" w:sz="0" w:space="0" w:color="auto"/>
            <w:bottom w:val="none" w:sz="0" w:space="0" w:color="auto"/>
            <w:right w:val="none" w:sz="0" w:space="0" w:color="auto"/>
          </w:divBdr>
          <w:divsChild>
            <w:div w:id="713626717">
              <w:marLeft w:val="0"/>
              <w:marRight w:val="0"/>
              <w:marTop w:val="0"/>
              <w:marBottom w:val="0"/>
              <w:divBdr>
                <w:top w:val="none" w:sz="0" w:space="0" w:color="auto"/>
                <w:left w:val="none" w:sz="0" w:space="0" w:color="auto"/>
                <w:bottom w:val="none" w:sz="0" w:space="0" w:color="auto"/>
                <w:right w:val="none" w:sz="0" w:space="0" w:color="auto"/>
              </w:divBdr>
              <w:divsChild>
                <w:div w:id="24315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67748">
      <w:bodyDiv w:val="1"/>
      <w:marLeft w:val="0"/>
      <w:marRight w:val="0"/>
      <w:marTop w:val="0"/>
      <w:marBottom w:val="0"/>
      <w:divBdr>
        <w:top w:val="none" w:sz="0" w:space="0" w:color="auto"/>
        <w:left w:val="none" w:sz="0" w:space="0" w:color="auto"/>
        <w:bottom w:val="none" w:sz="0" w:space="0" w:color="auto"/>
        <w:right w:val="none" w:sz="0" w:space="0" w:color="auto"/>
      </w:divBdr>
    </w:div>
    <w:div w:id="89280323">
      <w:bodyDiv w:val="1"/>
      <w:marLeft w:val="0"/>
      <w:marRight w:val="0"/>
      <w:marTop w:val="0"/>
      <w:marBottom w:val="0"/>
      <w:divBdr>
        <w:top w:val="none" w:sz="0" w:space="0" w:color="auto"/>
        <w:left w:val="none" w:sz="0" w:space="0" w:color="auto"/>
        <w:bottom w:val="none" w:sz="0" w:space="0" w:color="auto"/>
        <w:right w:val="none" w:sz="0" w:space="0" w:color="auto"/>
      </w:divBdr>
      <w:divsChild>
        <w:div w:id="341515786">
          <w:marLeft w:val="0"/>
          <w:marRight w:val="0"/>
          <w:marTop w:val="0"/>
          <w:marBottom w:val="0"/>
          <w:divBdr>
            <w:top w:val="none" w:sz="0" w:space="0" w:color="auto"/>
            <w:left w:val="none" w:sz="0" w:space="0" w:color="auto"/>
            <w:bottom w:val="none" w:sz="0" w:space="0" w:color="auto"/>
            <w:right w:val="none" w:sz="0" w:space="0" w:color="auto"/>
          </w:divBdr>
          <w:divsChild>
            <w:div w:id="1953433871">
              <w:marLeft w:val="0"/>
              <w:marRight w:val="0"/>
              <w:marTop w:val="0"/>
              <w:marBottom w:val="0"/>
              <w:divBdr>
                <w:top w:val="none" w:sz="0" w:space="0" w:color="auto"/>
                <w:left w:val="none" w:sz="0" w:space="0" w:color="auto"/>
                <w:bottom w:val="none" w:sz="0" w:space="0" w:color="auto"/>
                <w:right w:val="none" w:sz="0" w:space="0" w:color="auto"/>
              </w:divBdr>
              <w:divsChild>
                <w:div w:id="1460762185">
                  <w:marLeft w:val="0"/>
                  <w:marRight w:val="0"/>
                  <w:marTop w:val="0"/>
                  <w:marBottom w:val="0"/>
                  <w:divBdr>
                    <w:top w:val="none" w:sz="0" w:space="0" w:color="auto"/>
                    <w:left w:val="none" w:sz="0" w:space="0" w:color="auto"/>
                    <w:bottom w:val="none" w:sz="0" w:space="0" w:color="auto"/>
                    <w:right w:val="none" w:sz="0" w:space="0" w:color="auto"/>
                  </w:divBdr>
                  <w:divsChild>
                    <w:div w:id="103896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37661">
      <w:bodyDiv w:val="1"/>
      <w:marLeft w:val="0"/>
      <w:marRight w:val="0"/>
      <w:marTop w:val="0"/>
      <w:marBottom w:val="0"/>
      <w:divBdr>
        <w:top w:val="none" w:sz="0" w:space="0" w:color="auto"/>
        <w:left w:val="none" w:sz="0" w:space="0" w:color="auto"/>
        <w:bottom w:val="none" w:sz="0" w:space="0" w:color="auto"/>
        <w:right w:val="none" w:sz="0" w:space="0" w:color="auto"/>
      </w:divBdr>
    </w:div>
    <w:div w:id="128206251">
      <w:bodyDiv w:val="1"/>
      <w:marLeft w:val="0"/>
      <w:marRight w:val="0"/>
      <w:marTop w:val="0"/>
      <w:marBottom w:val="0"/>
      <w:divBdr>
        <w:top w:val="none" w:sz="0" w:space="0" w:color="auto"/>
        <w:left w:val="none" w:sz="0" w:space="0" w:color="auto"/>
        <w:bottom w:val="none" w:sz="0" w:space="0" w:color="auto"/>
        <w:right w:val="none" w:sz="0" w:space="0" w:color="auto"/>
      </w:divBdr>
    </w:div>
    <w:div w:id="134685610">
      <w:bodyDiv w:val="1"/>
      <w:marLeft w:val="0"/>
      <w:marRight w:val="0"/>
      <w:marTop w:val="0"/>
      <w:marBottom w:val="0"/>
      <w:divBdr>
        <w:top w:val="none" w:sz="0" w:space="0" w:color="auto"/>
        <w:left w:val="none" w:sz="0" w:space="0" w:color="auto"/>
        <w:bottom w:val="none" w:sz="0" w:space="0" w:color="auto"/>
        <w:right w:val="none" w:sz="0" w:space="0" w:color="auto"/>
      </w:divBdr>
      <w:divsChild>
        <w:div w:id="175195615">
          <w:marLeft w:val="0"/>
          <w:marRight w:val="0"/>
          <w:marTop w:val="0"/>
          <w:marBottom w:val="0"/>
          <w:divBdr>
            <w:top w:val="none" w:sz="0" w:space="0" w:color="auto"/>
            <w:left w:val="none" w:sz="0" w:space="0" w:color="auto"/>
            <w:bottom w:val="none" w:sz="0" w:space="0" w:color="auto"/>
            <w:right w:val="none" w:sz="0" w:space="0" w:color="auto"/>
          </w:divBdr>
          <w:divsChild>
            <w:div w:id="1438060809">
              <w:marLeft w:val="0"/>
              <w:marRight w:val="0"/>
              <w:marTop w:val="0"/>
              <w:marBottom w:val="0"/>
              <w:divBdr>
                <w:top w:val="none" w:sz="0" w:space="0" w:color="auto"/>
                <w:left w:val="none" w:sz="0" w:space="0" w:color="auto"/>
                <w:bottom w:val="none" w:sz="0" w:space="0" w:color="auto"/>
                <w:right w:val="none" w:sz="0" w:space="0" w:color="auto"/>
              </w:divBdr>
              <w:divsChild>
                <w:div w:id="1505436566">
                  <w:marLeft w:val="0"/>
                  <w:marRight w:val="0"/>
                  <w:marTop w:val="0"/>
                  <w:marBottom w:val="0"/>
                  <w:divBdr>
                    <w:top w:val="none" w:sz="0" w:space="0" w:color="auto"/>
                    <w:left w:val="none" w:sz="0" w:space="0" w:color="auto"/>
                    <w:bottom w:val="none" w:sz="0" w:space="0" w:color="auto"/>
                    <w:right w:val="none" w:sz="0" w:space="0" w:color="auto"/>
                  </w:divBdr>
                  <w:divsChild>
                    <w:div w:id="11136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12862">
      <w:bodyDiv w:val="1"/>
      <w:marLeft w:val="0"/>
      <w:marRight w:val="0"/>
      <w:marTop w:val="0"/>
      <w:marBottom w:val="0"/>
      <w:divBdr>
        <w:top w:val="none" w:sz="0" w:space="0" w:color="auto"/>
        <w:left w:val="none" w:sz="0" w:space="0" w:color="auto"/>
        <w:bottom w:val="none" w:sz="0" w:space="0" w:color="auto"/>
        <w:right w:val="none" w:sz="0" w:space="0" w:color="auto"/>
      </w:divBdr>
    </w:div>
    <w:div w:id="225381448">
      <w:bodyDiv w:val="1"/>
      <w:marLeft w:val="0"/>
      <w:marRight w:val="0"/>
      <w:marTop w:val="0"/>
      <w:marBottom w:val="0"/>
      <w:divBdr>
        <w:top w:val="none" w:sz="0" w:space="0" w:color="auto"/>
        <w:left w:val="none" w:sz="0" w:space="0" w:color="auto"/>
        <w:bottom w:val="none" w:sz="0" w:space="0" w:color="auto"/>
        <w:right w:val="none" w:sz="0" w:space="0" w:color="auto"/>
      </w:divBdr>
      <w:divsChild>
        <w:div w:id="1402482288">
          <w:marLeft w:val="0"/>
          <w:marRight w:val="0"/>
          <w:marTop w:val="0"/>
          <w:marBottom w:val="0"/>
          <w:divBdr>
            <w:top w:val="none" w:sz="0" w:space="0" w:color="auto"/>
            <w:left w:val="none" w:sz="0" w:space="0" w:color="auto"/>
            <w:bottom w:val="none" w:sz="0" w:space="0" w:color="auto"/>
            <w:right w:val="none" w:sz="0" w:space="0" w:color="auto"/>
          </w:divBdr>
          <w:divsChild>
            <w:div w:id="298875925">
              <w:marLeft w:val="0"/>
              <w:marRight w:val="0"/>
              <w:marTop w:val="0"/>
              <w:marBottom w:val="0"/>
              <w:divBdr>
                <w:top w:val="none" w:sz="0" w:space="0" w:color="auto"/>
                <w:left w:val="none" w:sz="0" w:space="0" w:color="auto"/>
                <w:bottom w:val="none" w:sz="0" w:space="0" w:color="auto"/>
                <w:right w:val="none" w:sz="0" w:space="0" w:color="auto"/>
              </w:divBdr>
              <w:divsChild>
                <w:div w:id="58616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271058">
      <w:bodyDiv w:val="1"/>
      <w:marLeft w:val="0"/>
      <w:marRight w:val="0"/>
      <w:marTop w:val="0"/>
      <w:marBottom w:val="0"/>
      <w:divBdr>
        <w:top w:val="none" w:sz="0" w:space="0" w:color="auto"/>
        <w:left w:val="none" w:sz="0" w:space="0" w:color="auto"/>
        <w:bottom w:val="none" w:sz="0" w:space="0" w:color="auto"/>
        <w:right w:val="none" w:sz="0" w:space="0" w:color="auto"/>
      </w:divBdr>
    </w:div>
    <w:div w:id="267005912">
      <w:bodyDiv w:val="1"/>
      <w:marLeft w:val="0"/>
      <w:marRight w:val="0"/>
      <w:marTop w:val="0"/>
      <w:marBottom w:val="0"/>
      <w:divBdr>
        <w:top w:val="none" w:sz="0" w:space="0" w:color="auto"/>
        <w:left w:val="none" w:sz="0" w:space="0" w:color="auto"/>
        <w:bottom w:val="none" w:sz="0" w:space="0" w:color="auto"/>
        <w:right w:val="none" w:sz="0" w:space="0" w:color="auto"/>
      </w:divBdr>
    </w:div>
    <w:div w:id="294679639">
      <w:bodyDiv w:val="1"/>
      <w:marLeft w:val="0"/>
      <w:marRight w:val="0"/>
      <w:marTop w:val="0"/>
      <w:marBottom w:val="0"/>
      <w:divBdr>
        <w:top w:val="none" w:sz="0" w:space="0" w:color="auto"/>
        <w:left w:val="none" w:sz="0" w:space="0" w:color="auto"/>
        <w:bottom w:val="none" w:sz="0" w:space="0" w:color="auto"/>
        <w:right w:val="none" w:sz="0" w:space="0" w:color="auto"/>
      </w:divBdr>
      <w:divsChild>
        <w:div w:id="1291979623">
          <w:marLeft w:val="0"/>
          <w:marRight w:val="0"/>
          <w:marTop w:val="0"/>
          <w:marBottom w:val="0"/>
          <w:divBdr>
            <w:top w:val="none" w:sz="0" w:space="0" w:color="auto"/>
            <w:left w:val="none" w:sz="0" w:space="0" w:color="auto"/>
            <w:bottom w:val="none" w:sz="0" w:space="0" w:color="auto"/>
            <w:right w:val="none" w:sz="0" w:space="0" w:color="auto"/>
          </w:divBdr>
          <w:divsChild>
            <w:div w:id="1889802223">
              <w:marLeft w:val="0"/>
              <w:marRight w:val="0"/>
              <w:marTop w:val="0"/>
              <w:marBottom w:val="0"/>
              <w:divBdr>
                <w:top w:val="none" w:sz="0" w:space="0" w:color="auto"/>
                <w:left w:val="none" w:sz="0" w:space="0" w:color="auto"/>
                <w:bottom w:val="none" w:sz="0" w:space="0" w:color="auto"/>
                <w:right w:val="none" w:sz="0" w:space="0" w:color="auto"/>
              </w:divBdr>
              <w:divsChild>
                <w:div w:id="1460761730">
                  <w:marLeft w:val="0"/>
                  <w:marRight w:val="0"/>
                  <w:marTop w:val="0"/>
                  <w:marBottom w:val="0"/>
                  <w:divBdr>
                    <w:top w:val="none" w:sz="0" w:space="0" w:color="auto"/>
                    <w:left w:val="none" w:sz="0" w:space="0" w:color="auto"/>
                    <w:bottom w:val="none" w:sz="0" w:space="0" w:color="auto"/>
                    <w:right w:val="none" w:sz="0" w:space="0" w:color="auto"/>
                  </w:divBdr>
                  <w:divsChild>
                    <w:div w:id="1173684406">
                      <w:marLeft w:val="0"/>
                      <w:marRight w:val="0"/>
                      <w:marTop w:val="0"/>
                      <w:marBottom w:val="0"/>
                      <w:divBdr>
                        <w:top w:val="none" w:sz="0" w:space="0" w:color="auto"/>
                        <w:left w:val="none" w:sz="0" w:space="0" w:color="auto"/>
                        <w:bottom w:val="none" w:sz="0" w:space="0" w:color="auto"/>
                        <w:right w:val="none" w:sz="0" w:space="0" w:color="auto"/>
                      </w:divBdr>
                    </w:div>
                  </w:divsChild>
                </w:div>
                <w:div w:id="2087335433">
                  <w:marLeft w:val="0"/>
                  <w:marRight w:val="0"/>
                  <w:marTop w:val="0"/>
                  <w:marBottom w:val="0"/>
                  <w:divBdr>
                    <w:top w:val="none" w:sz="0" w:space="0" w:color="auto"/>
                    <w:left w:val="none" w:sz="0" w:space="0" w:color="auto"/>
                    <w:bottom w:val="none" w:sz="0" w:space="0" w:color="auto"/>
                    <w:right w:val="none" w:sz="0" w:space="0" w:color="auto"/>
                  </w:divBdr>
                  <w:divsChild>
                    <w:div w:id="1234849560">
                      <w:marLeft w:val="0"/>
                      <w:marRight w:val="0"/>
                      <w:marTop w:val="0"/>
                      <w:marBottom w:val="0"/>
                      <w:divBdr>
                        <w:top w:val="none" w:sz="0" w:space="0" w:color="auto"/>
                        <w:left w:val="none" w:sz="0" w:space="0" w:color="auto"/>
                        <w:bottom w:val="none" w:sz="0" w:space="0" w:color="auto"/>
                        <w:right w:val="none" w:sz="0" w:space="0" w:color="auto"/>
                      </w:divBdr>
                    </w:div>
                  </w:divsChild>
                </w:div>
                <w:div w:id="902371780">
                  <w:marLeft w:val="0"/>
                  <w:marRight w:val="0"/>
                  <w:marTop w:val="0"/>
                  <w:marBottom w:val="0"/>
                  <w:divBdr>
                    <w:top w:val="none" w:sz="0" w:space="0" w:color="auto"/>
                    <w:left w:val="none" w:sz="0" w:space="0" w:color="auto"/>
                    <w:bottom w:val="none" w:sz="0" w:space="0" w:color="auto"/>
                    <w:right w:val="none" w:sz="0" w:space="0" w:color="auto"/>
                  </w:divBdr>
                  <w:divsChild>
                    <w:div w:id="46616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46777">
          <w:marLeft w:val="0"/>
          <w:marRight w:val="0"/>
          <w:marTop w:val="0"/>
          <w:marBottom w:val="0"/>
          <w:divBdr>
            <w:top w:val="none" w:sz="0" w:space="0" w:color="auto"/>
            <w:left w:val="none" w:sz="0" w:space="0" w:color="auto"/>
            <w:bottom w:val="none" w:sz="0" w:space="0" w:color="auto"/>
            <w:right w:val="none" w:sz="0" w:space="0" w:color="auto"/>
          </w:divBdr>
          <w:divsChild>
            <w:div w:id="968784055">
              <w:marLeft w:val="0"/>
              <w:marRight w:val="0"/>
              <w:marTop w:val="0"/>
              <w:marBottom w:val="0"/>
              <w:divBdr>
                <w:top w:val="none" w:sz="0" w:space="0" w:color="auto"/>
                <w:left w:val="none" w:sz="0" w:space="0" w:color="auto"/>
                <w:bottom w:val="none" w:sz="0" w:space="0" w:color="auto"/>
                <w:right w:val="none" w:sz="0" w:space="0" w:color="auto"/>
              </w:divBdr>
              <w:divsChild>
                <w:div w:id="1140997493">
                  <w:marLeft w:val="0"/>
                  <w:marRight w:val="0"/>
                  <w:marTop w:val="0"/>
                  <w:marBottom w:val="0"/>
                  <w:divBdr>
                    <w:top w:val="none" w:sz="0" w:space="0" w:color="auto"/>
                    <w:left w:val="none" w:sz="0" w:space="0" w:color="auto"/>
                    <w:bottom w:val="none" w:sz="0" w:space="0" w:color="auto"/>
                    <w:right w:val="none" w:sz="0" w:space="0" w:color="auto"/>
                  </w:divBdr>
                  <w:divsChild>
                    <w:div w:id="83262204">
                      <w:marLeft w:val="0"/>
                      <w:marRight w:val="0"/>
                      <w:marTop w:val="0"/>
                      <w:marBottom w:val="0"/>
                      <w:divBdr>
                        <w:top w:val="none" w:sz="0" w:space="0" w:color="auto"/>
                        <w:left w:val="none" w:sz="0" w:space="0" w:color="auto"/>
                        <w:bottom w:val="none" w:sz="0" w:space="0" w:color="auto"/>
                        <w:right w:val="none" w:sz="0" w:space="0" w:color="auto"/>
                      </w:divBdr>
                    </w:div>
                  </w:divsChild>
                </w:div>
                <w:div w:id="767845640">
                  <w:marLeft w:val="0"/>
                  <w:marRight w:val="0"/>
                  <w:marTop w:val="0"/>
                  <w:marBottom w:val="0"/>
                  <w:divBdr>
                    <w:top w:val="none" w:sz="0" w:space="0" w:color="auto"/>
                    <w:left w:val="none" w:sz="0" w:space="0" w:color="auto"/>
                    <w:bottom w:val="none" w:sz="0" w:space="0" w:color="auto"/>
                    <w:right w:val="none" w:sz="0" w:space="0" w:color="auto"/>
                  </w:divBdr>
                  <w:divsChild>
                    <w:div w:id="1366172947">
                      <w:marLeft w:val="0"/>
                      <w:marRight w:val="0"/>
                      <w:marTop w:val="0"/>
                      <w:marBottom w:val="0"/>
                      <w:divBdr>
                        <w:top w:val="none" w:sz="0" w:space="0" w:color="auto"/>
                        <w:left w:val="none" w:sz="0" w:space="0" w:color="auto"/>
                        <w:bottom w:val="none" w:sz="0" w:space="0" w:color="auto"/>
                        <w:right w:val="none" w:sz="0" w:space="0" w:color="auto"/>
                      </w:divBdr>
                    </w:div>
                    <w:div w:id="1505897089">
                      <w:marLeft w:val="0"/>
                      <w:marRight w:val="0"/>
                      <w:marTop w:val="0"/>
                      <w:marBottom w:val="0"/>
                      <w:divBdr>
                        <w:top w:val="none" w:sz="0" w:space="0" w:color="auto"/>
                        <w:left w:val="none" w:sz="0" w:space="0" w:color="auto"/>
                        <w:bottom w:val="none" w:sz="0" w:space="0" w:color="auto"/>
                        <w:right w:val="none" w:sz="0" w:space="0" w:color="auto"/>
                      </w:divBdr>
                    </w:div>
                  </w:divsChild>
                </w:div>
                <w:div w:id="361050920">
                  <w:marLeft w:val="0"/>
                  <w:marRight w:val="0"/>
                  <w:marTop w:val="0"/>
                  <w:marBottom w:val="0"/>
                  <w:divBdr>
                    <w:top w:val="none" w:sz="0" w:space="0" w:color="auto"/>
                    <w:left w:val="none" w:sz="0" w:space="0" w:color="auto"/>
                    <w:bottom w:val="none" w:sz="0" w:space="0" w:color="auto"/>
                    <w:right w:val="none" w:sz="0" w:space="0" w:color="auto"/>
                  </w:divBdr>
                  <w:divsChild>
                    <w:div w:id="2094551153">
                      <w:marLeft w:val="0"/>
                      <w:marRight w:val="0"/>
                      <w:marTop w:val="0"/>
                      <w:marBottom w:val="0"/>
                      <w:divBdr>
                        <w:top w:val="none" w:sz="0" w:space="0" w:color="auto"/>
                        <w:left w:val="none" w:sz="0" w:space="0" w:color="auto"/>
                        <w:bottom w:val="none" w:sz="0" w:space="0" w:color="auto"/>
                        <w:right w:val="none" w:sz="0" w:space="0" w:color="auto"/>
                      </w:divBdr>
                    </w:div>
                  </w:divsChild>
                </w:div>
                <w:div w:id="2061978678">
                  <w:marLeft w:val="0"/>
                  <w:marRight w:val="0"/>
                  <w:marTop w:val="0"/>
                  <w:marBottom w:val="0"/>
                  <w:divBdr>
                    <w:top w:val="none" w:sz="0" w:space="0" w:color="auto"/>
                    <w:left w:val="none" w:sz="0" w:space="0" w:color="auto"/>
                    <w:bottom w:val="none" w:sz="0" w:space="0" w:color="auto"/>
                    <w:right w:val="none" w:sz="0" w:space="0" w:color="auto"/>
                  </w:divBdr>
                  <w:divsChild>
                    <w:div w:id="746073605">
                      <w:marLeft w:val="0"/>
                      <w:marRight w:val="0"/>
                      <w:marTop w:val="0"/>
                      <w:marBottom w:val="0"/>
                      <w:divBdr>
                        <w:top w:val="none" w:sz="0" w:space="0" w:color="auto"/>
                        <w:left w:val="none" w:sz="0" w:space="0" w:color="auto"/>
                        <w:bottom w:val="none" w:sz="0" w:space="0" w:color="auto"/>
                        <w:right w:val="none" w:sz="0" w:space="0" w:color="auto"/>
                      </w:divBdr>
                    </w:div>
                  </w:divsChild>
                </w:div>
                <w:div w:id="410471471">
                  <w:marLeft w:val="0"/>
                  <w:marRight w:val="0"/>
                  <w:marTop w:val="0"/>
                  <w:marBottom w:val="0"/>
                  <w:divBdr>
                    <w:top w:val="none" w:sz="0" w:space="0" w:color="auto"/>
                    <w:left w:val="none" w:sz="0" w:space="0" w:color="auto"/>
                    <w:bottom w:val="none" w:sz="0" w:space="0" w:color="auto"/>
                    <w:right w:val="none" w:sz="0" w:space="0" w:color="auto"/>
                  </w:divBdr>
                  <w:divsChild>
                    <w:div w:id="128715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09012">
          <w:marLeft w:val="0"/>
          <w:marRight w:val="0"/>
          <w:marTop w:val="0"/>
          <w:marBottom w:val="0"/>
          <w:divBdr>
            <w:top w:val="none" w:sz="0" w:space="0" w:color="auto"/>
            <w:left w:val="none" w:sz="0" w:space="0" w:color="auto"/>
            <w:bottom w:val="none" w:sz="0" w:space="0" w:color="auto"/>
            <w:right w:val="none" w:sz="0" w:space="0" w:color="auto"/>
          </w:divBdr>
          <w:divsChild>
            <w:div w:id="796680505">
              <w:marLeft w:val="0"/>
              <w:marRight w:val="0"/>
              <w:marTop w:val="0"/>
              <w:marBottom w:val="0"/>
              <w:divBdr>
                <w:top w:val="none" w:sz="0" w:space="0" w:color="auto"/>
                <w:left w:val="none" w:sz="0" w:space="0" w:color="auto"/>
                <w:bottom w:val="none" w:sz="0" w:space="0" w:color="auto"/>
                <w:right w:val="none" w:sz="0" w:space="0" w:color="auto"/>
              </w:divBdr>
              <w:divsChild>
                <w:div w:id="1041052539">
                  <w:marLeft w:val="0"/>
                  <w:marRight w:val="0"/>
                  <w:marTop w:val="0"/>
                  <w:marBottom w:val="0"/>
                  <w:divBdr>
                    <w:top w:val="none" w:sz="0" w:space="0" w:color="auto"/>
                    <w:left w:val="none" w:sz="0" w:space="0" w:color="auto"/>
                    <w:bottom w:val="none" w:sz="0" w:space="0" w:color="auto"/>
                    <w:right w:val="none" w:sz="0" w:space="0" w:color="auto"/>
                  </w:divBdr>
                  <w:divsChild>
                    <w:div w:id="1660383692">
                      <w:marLeft w:val="0"/>
                      <w:marRight w:val="0"/>
                      <w:marTop w:val="0"/>
                      <w:marBottom w:val="0"/>
                      <w:divBdr>
                        <w:top w:val="none" w:sz="0" w:space="0" w:color="auto"/>
                        <w:left w:val="none" w:sz="0" w:space="0" w:color="auto"/>
                        <w:bottom w:val="none" w:sz="0" w:space="0" w:color="auto"/>
                        <w:right w:val="none" w:sz="0" w:space="0" w:color="auto"/>
                      </w:divBdr>
                    </w:div>
                    <w:div w:id="1189685719">
                      <w:marLeft w:val="0"/>
                      <w:marRight w:val="0"/>
                      <w:marTop w:val="0"/>
                      <w:marBottom w:val="0"/>
                      <w:divBdr>
                        <w:top w:val="none" w:sz="0" w:space="0" w:color="auto"/>
                        <w:left w:val="none" w:sz="0" w:space="0" w:color="auto"/>
                        <w:bottom w:val="none" w:sz="0" w:space="0" w:color="auto"/>
                        <w:right w:val="none" w:sz="0" w:space="0" w:color="auto"/>
                      </w:divBdr>
                    </w:div>
                  </w:divsChild>
                </w:div>
                <w:div w:id="575824273">
                  <w:marLeft w:val="0"/>
                  <w:marRight w:val="0"/>
                  <w:marTop w:val="0"/>
                  <w:marBottom w:val="0"/>
                  <w:divBdr>
                    <w:top w:val="none" w:sz="0" w:space="0" w:color="auto"/>
                    <w:left w:val="none" w:sz="0" w:space="0" w:color="auto"/>
                    <w:bottom w:val="none" w:sz="0" w:space="0" w:color="auto"/>
                    <w:right w:val="none" w:sz="0" w:space="0" w:color="auto"/>
                  </w:divBdr>
                  <w:divsChild>
                    <w:div w:id="142042362">
                      <w:marLeft w:val="0"/>
                      <w:marRight w:val="0"/>
                      <w:marTop w:val="0"/>
                      <w:marBottom w:val="0"/>
                      <w:divBdr>
                        <w:top w:val="none" w:sz="0" w:space="0" w:color="auto"/>
                        <w:left w:val="none" w:sz="0" w:space="0" w:color="auto"/>
                        <w:bottom w:val="none" w:sz="0" w:space="0" w:color="auto"/>
                        <w:right w:val="none" w:sz="0" w:space="0" w:color="auto"/>
                      </w:divBdr>
                    </w:div>
                    <w:div w:id="1611742340">
                      <w:marLeft w:val="0"/>
                      <w:marRight w:val="0"/>
                      <w:marTop w:val="0"/>
                      <w:marBottom w:val="0"/>
                      <w:divBdr>
                        <w:top w:val="none" w:sz="0" w:space="0" w:color="auto"/>
                        <w:left w:val="none" w:sz="0" w:space="0" w:color="auto"/>
                        <w:bottom w:val="none" w:sz="0" w:space="0" w:color="auto"/>
                        <w:right w:val="none" w:sz="0" w:space="0" w:color="auto"/>
                      </w:divBdr>
                    </w:div>
                  </w:divsChild>
                </w:div>
                <w:div w:id="656113389">
                  <w:marLeft w:val="0"/>
                  <w:marRight w:val="0"/>
                  <w:marTop w:val="0"/>
                  <w:marBottom w:val="0"/>
                  <w:divBdr>
                    <w:top w:val="none" w:sz="0" w:space="0" w:color="auto"/>
                    <w:left w:val="none" w:sz="0" w:space="0" w:color="auto"/>
                    <w:bottom w:val="none" w:sz="0" w:space="0" w:color="auto"/>
                    <w:right w:val="none" w:sz="0" w:space="0" w:color="auto"/>
                  </w:divBdr>
                  <w:divsChild>
                    <w:div w:id="785389931">
                      <w:marLeft w:val="0"/>
                      <w:marRight w:val="0"/>
                      <w:marTop w:val="0"/>
                      <w:marBottom w:val="0"/>
                      <w:divBdr>
                        <w:top w:val="none" w:sz="0" w:space="0" w:color="auto"/>
                        <w:left w:val="none" w:sz="0" w:space="0" w:color="auto"/>
                        <w:bottom w:val="none" w:sz="0" w:space="0" w:color="auto"/>
                        <w:right w:val="none" w:sz="0" w:space="0" w:color="auto"/>
                      </w:divBdr>
                    </w:div>
                  </w:divsChild>
                </w:div>
                <w:div w:id="1796634663">
                  <w:marLeft w:val="0"/>
                  <w:marRight w:val="0"/>
                  <w:marTop w:val="0"/>
                  <w:marBottom w:val="0"/>
                  <w:divBdr>
                    <w:top w:val="none" w:sz="0" w:space="0" w:color="auto"/>
                    <w:left w:val="none" w:sz="0" w:space="0" w:color="auto"/>
                    <w:bottom w:val="none" w:sz="0" w:space="0" w:color="auto"/>
                    <w:right w:val="none" w:sz="0" w:space="0" w:color="auto"/>
                  </w:divBdr>
                  <w:divsChild>
                    <w:div w:id="16007409">
                      <w:marLeft w:val="0"/>
                      <w:marRight w:val="0"/>
                      <w:marTop w:val="0"/>
                      <w:marBottom w:val="0"/>
                      <w:divBdr>
                        <w:top w:val="none" w:sz="0" w:space="0" w:color="auto"/>
                        <w:left w:val="none" w:sz="0" w:space="0" w:color="auto"/>
                        <w:bottom w:val="none" w:sz="0" w:space="0" w:color="auto"/>
                        <w:right w:val="none" w:sz="0" w:space="0" w:color="auto"/>
                      </w:divBdr>
                    </w:div>
                  </w:divsChild>
                </w:div>
                <w:div w:id="1063718801">
                  <w:marLeft w:val="0"/>
                  <w:marRight w:val="0"/>
                  <w:marTop w:val="0"/>
                  <w:marBottom w:val="0"/>
                  <w:divBdr>
                    <w:top w:val="none" w:sz="0" w:space="0" w:color="auto"/>
                    <w:left w:val="none" w:sz="0" w:space="0" w:color="auto"/>
                    <w:bottom w:val="none" w:sz="0" w:space="0" w:color="auto"/>
                    <w:right w:val="none" w:sz="0" w:space="0" w:color="auto"/>
                  </w:divBdr>
                  <w:divsChild>
                    <w:div w:id="4919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07531">
          <w:marLeft w:val="0"/>
          <w:marRight w:val="0"/>
          <w:marTop w:val="0"/>
          <w:marBottom w:val="0"/>
          <w:divBdr>
            <w:top w:val="none" w:sz="0" w:space="0" w:color="auto"/>
            <w:left w:val="none" w:sz="0" w:space="0" w:color="auto"/>
            <w:bottom w:val="none" w:sz="0" w:space="0" w:color="auto"/>
            <w:right w:val="none" w:sz="0" w:space="0" w:color="auto"/>
          </w:divBdr>
          <w:divsChild>
            <w:div w:id="1863976434">
              <w:marLeft w:val="0"/>
              <w:marRight w:val="0"/>
              <w:marTop w:val="0"/>
              <w:marBottom w:val="0"/>
              <w:divBdr>
                <w:top w:val="none" w:sz="0" w:space="0" w:color="auto"/>
                <w:left w:val="none" w:sz="0" w:space="0" w:color="auto"/>
                <w:bottom w:val="none" w:sz="0" w:space="0" w:color="auto"/>
                <w:right w:val="none" w:sz="0" w:space="0" w:color="auto"/>
              </w:divBdr>
              <w:divsChild>
                <w:div w:id="441153097">
                  <w:marLeft w:val="0"/>
                  <w:marRight w:val="0"/>
                  <w:marTop w:val="0"/>
                  <w:marBottom w:val="0"/>
                  <w:divBdr>
                    <w:top w:val="none" w:sz="0" w:space="0" w:color="auto"/>
                    <w:left w:val="none" w:sz="0" w:space="0" w:color="auto"/>
                    <w:bottom w:val="none" w:sz="0" w:space="0" w:color="auto"/>
                    <w:right w:val="none" w:sz="0" w:space="0" w:color="auto"/>
                  </w:divBdr>
                  <w:divsChild>
                    <w:div w:id="2075152497">
                      <w:marLeft w:val="0"/>
                      <w:marRight w:val="0"/>
                      <w:marTop w:val="0"/>
                      <w:marBottom w:val="0"/>
                      <w:divBdr>
                        <w:top w:val="none" w:sz="0" w:space="0" w:color="auto"/>
                        <w:left w:val="none" w:sz="0" w:space="0" w:color="auto"/>
                        <w:bottom w:val="none" w:sz="0" w:space="0" w:color="auto"/>
                        <w:right w:val="none" w:sz="0" w:space="0" w:color="auto"/>
                      </w:divBdr>
                    </w:div>
                    <w:div w:id="612320141">
                      <w:marLeft w:val="0"/>
                      <w:marRight w:val="0"/>
                      <w:marTop w:val="0"/>
                      <w:marBottom w:val="0"/>
                      <w:divBdr>
                        <w:top w:val="none" w:sz="0" w:space="0" w:color="auto"/>
                        <w:left w:val="none" w:sz="0" w:space="0" w:color="auto"/>
                        <w:bottom w:val="none" w:sz="0" w:space="0" w:color="auto"/>
                        <w:right w:val="none" w:sz="0" w:space="0" w:color="auto"/>
                      </w:divBdr>
                    </w:div>
                  </w:divsChild>
                </w:div>
                <w:div w:id="332493596">
                  <w:marLeft w:val="0"/>
                  <w:marRight w:val="0"/>
                  <w:marTop w:val="0"/>
                  <w:marBottom w:val="0"/>
                  <w:divBdr>
                    <w:top w:val="none" w:sz="0" w:space="0" w:color="auto"/>
                    <w:left w:val="none" w:sz="0" w:space="0" w:color="auto"/>
                    <w:bottom w:val="none" w:sz="0" w:space="0" w:color="auto"/>
                    <w:right w:val="none" w:sz="0" w:space="0" w:color="auto"/>
                  </w:divBdr>
                  <w:divsChild>
                    <w:div w:id="119342908">
                      <w:marLeft w:val="0"/>
                      <w:marRight w:val="0"/>
                      <w:marTop w:val="0"/>
                      <w:marBottom w:val="0"/>
                      <w:divBdr>
                        <w:top w:val="none" w:sz="0" w:space="0" w:color="auto"/>
                        <w:left w:val="none" w:sz="0" w:space="0" w:color="auto"/>
                        <w:bottom w:val="none" w:sz="0" w:space="0" w:color="auto"/>
                        <w:right w:val="none" w:sz="0" w:space="0" w:color="auto"/>
                      </w:divBdr>
                    </w:div>
                    <w:div w:id="615218702">
                      <w:marLeft w:val="0"/>
                      <w:marRight w:val="0"/>
                      <w:marTop w:val="0"/>
                      <w:marBottom w:val="0"/>
                      <w:divBdr>
                        <w:top w:val="none" w:sz="0" w:space="0" w:color="auto"/>
                        <w:left w:val="none" w:sz="0" w:space="0" w:color="auto"/>
                        <w:bottom w:val="none" w:sz="0" w:space="0" w:color="auto"/>
                        <w:right w:val="none" w:sz="0" w:space="0" w:color="auto"/>
                      </w:divBdr>
                    </w:div>
                  </w:divsChild>
                </w:div>
                <w:div w:id="532886074">
                  <w:marLeft w:val="0"/>
                  <w:marRight w:val="0"/>
                  <w:marTop w:val="0"/>
                  <w:marBottom w:val="0"/>
                  <w:divBdr>
                    <w:top w:val="none" w:sz="0" w:space="0" w:color="auto"/>
                    <w:left w:val="none" w:sz="0" w:space="0" w:color="auto"/>
                    <w:bottom w:val="none" w:sz="0" w:space="0" w:color="auto"/>
                    <w:right w:val="none" w:sz="0" w:space="0" w:color="auto"/>
                  </w:divBdr>
                  <w:divsChild>
                    <w:div w:id="914516353">
                      <w:marLeft w:val="0"/>
                      <w:marRight w:val="0"/>
                      <w:marTop w:val="0"/>
                      <w:marBottom w:val="0"/>
                      <w:divBdr>
                        <w:top w:val="none" w:sz="0" w:space="0" w:color="auto"/>
                        <w:left w:val="none" w:sz="0" w:space="0" w:color="auto"/>
                        <w:bottom w:val="none" w:sz="0" w:space="0" w:color="auto"/>
                        <w:right w:val="none" w:sz="0" w:space="0" w:color="auto"/>
                      </w:divBdr>
                    </w:div>
                  </w:divsChild>
                </w:div>
                <w:div w:id="278729227">
                  <w:marLeft w:val="0"/>
                  <w:marRight w:val="0"/>
                  <w:marTop w:val="0"/>
                  <w:marBottom w:val="0"/>
                  <w:divBdr>
                    <w:top w:val="none" w:sz="0" w:space="0" w:color="auto"/>
                    <w:left w:val="none" w:sz="0" w:space="0" w:color="auto"/>
                    <w:bottom w:val="none" w:sz="0" w:space="0" w:color="auto"/>
                    <w:right w:val="none" w:sz="0" w:space="0" w:color="auto"/>
                  </w:divBdr>
                  <w:divsChild>
                    <w:div w:id="1929607941">
                      <w:marLeft w:val="0"/>
                      <w:marRight w:val="0"/>
                      <w:marTop w:val="0"/>
                      <w:marBottom w:val="0"/>
                      <w:divBdr>
                        <w:top w:val="none" w:sz="0" w:space="0" w:color="auto"/>
                        <w:left w:val="none" w:sz="0" w:space="0" w:color="auto"/>
                        <w:bottom w:val="none" w:sz="0" w:space="0" w:color="auto"/>
                        <w:right w:val="none" w:sz="0" w:space="0" w:color="auto"/>
                      </w:divBdr>
                    </w:div>
                  </w:divsChild>
                </w:div>
                <w:div w:id="240407971">
                  <w:marLeft w:val="0"/>
                  <w:marRight w:val="0"/>
                  <w:marTop w:val="0"/>
                  <w:marBottom w:val="0"/>
                  <w:divBdr>
                    <w:top w:val="none" w:sz="0" w:space="0" w:color="auto"/>
                    <w:left w:val="none" w:sz="0" w:space="0" w:color="auto"/>
                    <w:bottom w:val="none" w:sz="0" w:space="0" w:color="auto"/>
                    <w:right w:val="none" w:sz="0" w:space="0" w:color="auto"/>
                  </w:divBdr>
                  <w:divsChild>
                    <w:div w:id="86101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379052">
          <w:marLeft w:val="0"/>
          <w:marRight w:val="0"/>
          <w:marTop w:val="0"/>
          <w:marBottom w:val="0"/>
          <w:divBdr>
            <w:top w:val="none" w:sz="0" w:space="0" w:color="auto"/>
            <w:left w:val="none" w:sz="0" w:space="0" w:color="auto"/>
            <w:bottom w:val="none" w:sz="0" w:space="0" w:color="auto"/>
            <w:right w:val="none" w:sz="0" w:space="0" w:color="auto"/>
          </w:divBdr>
          <w:divsChild>
            <w:div w:id="1817869143">
              <w:marLeft w:val="0"/>
              <w:marRight w:val="0"/>
              <w:marTop w:val="0"/>
              <w:marBottom w:val="0"/>
              <w:divBdr>
                <w:top w:val="none" w:sz="0" w:space="0" w:color="auto"/>
                <w:left w:val="none" w:sz="0" w:space="0" w:color="auto"/>
                <w:bottom w:val="none" w:sz="0" w:space="0" w:color="auto"/>
                <w:right w:val="none" w:sz="0" w:space="0" w:color="auto"/>
              </w:divBdr>
              <w:divsChild>
                <w:div w:id="912931902">
                  <w:marLeft w:val="0"/>
                  <w:marRight w:val="0"/>
                  <w:marTop w:val="0"/>
                  <w:marBottom w:val="0"/>
                  <w:divBdr>
                    <w:top w:val="none" w:sz="0" w:space="0" w:color="auto"/>
                    <w:left w:val="none" w:sz="0" w:space="0" w:color="auto"/>
                    <w:bottom w:val="none" w:sz="0" w:space="0" w:color="auto"/>
                    <w:right w:val="none" w:sz="0" w:space="0" w:color="auto"/>
                  </w:divBdr>
                  <w:divsChild>
                    <w:div w:id="1942227351">
                      <w:marLeft w:val="0"/>
                      <w:marRight w:val="0"/>
                      <w:marTop w:val="0"/>
                      <w:marBottom w:val="0"/>
                      <w:divBdr>
                        <w:top w:val="none" w:sz="0" w:space="0" w:color="auto"/>
                        <w:left w:val="none" w:sz="0" w:space="0" w:color="auto"/>
                        <w:bottom w:val="none" w:sz="0" w:space="0" w:color="auto"/>
                        <w:right w:val="none" w:sz="0" w:space="0" w:color="auto"/>
                      </w:divBdr>
                    </w:div>
                    <w:div w:id="1575093159">
                      <w:marLeft w:val="0"/>
                      <w:marRight w:val="0"/>
                      <w:marTop w:val="0"/>
                      <w:marBottom w:val="0"/>
                      <w:divBdr>
                        <w:top w:val="none" w:sz="0" w:space="0" w:color="auto"/>
                        <w:left w:val="none" w:sz="0" w:space="0" w:color="auto"/>
                        <w:bottom w:val="none" w:sz="0" w:space="0" w:color="auto"/>
                        <w:right w:val="none" w:sz="0" w:space="0" w:color="auto"/>
                      </w:divBdr>
                    </w:div>
                  </w:divsChild>
                </w:div>
                <w:div w:id="409079645">
                  <w:marLeft w:val="0"/>
                  <w:marRight w:val="0"/>
                  <w:marTop w:val="0"/>
                  <w:marBottom w:val="0"/>
                  <w:divBdr>
                    <w:top w:val="none" w:sz="0" w:space="0" w:color="auto"/>
                    <w:left w:val="none" w:sz="0" w:space="0" w:color="auto"/>
                    <w:bottom w:val="none" w:sz="0" w:space="0" w:color="auto"/>
                    <w:right w:val="none" w:sz="0" w:space="0" w:color="auto"/>
                  </w:divBdr>
                  <w:divsChild>
                    <w:div w:id="979461092">
                      <w:marLeft w:val="0"/>
                      <w:marRight w:val="0"/>
                      <w:marTop w:val="0"/>
                      <w:marBottom w:val="0"/>
                      <w:divBdr>
                        <w:top w:val="none" w:sz="0" w:space="0" w:color="auto"/>
                        <w:left w:val="none" w:sz="0" w:space="0" w:color="auto"/>
                        <w:bottom w:val="none" w:sz="0" w:space="0" w:color="auto"/>
                        <w:right w:val="none" w:sz="0" w:space="0" w:color="auto"/>
                      </w:divBdr>
                    </w:div>
                    <w:div w:id="1451050740">
                      <w:marLeft w:val="0"/>
                      <w:marRight w:val="0"/>
                      <w:marTop w:val="0"/>
                      <w:marBottom w:val="0"/>
                      <w:divBdr>
                        <w:top w:val="none" w:sz="0" w:space="0" w:color="auto"/>
                        <w:left w:val="none" w:sz="0" w:space="0" w:color="auto"/>
                        <w:bottom w:val="none" w:sz="0" w:space="0" w:color="auto"/>
                        <w:right w:val="none" w:sz="0" w:space="0" w:color="auto"/>
                      </w:divBdr>
                    </w:div>
                  </w:divsChild>
                </w:div>
                <w:div w:id="1590233136">
                  <w:marLeft w:val="0"/>
                  <w:marRight w:val="0"/>
                  <w:marTop w:val="0"/>
                  <w:marBottom w:val="0"/>
                  <w:divBdr>
                    <w:top w:val="none" w:sz="0" w:space="0" w:color="auto"/>
                    <w:left w:val="none" w:sz="0" w:space="0" w:color="auto"/>
                    <w:bottom w:val="none" w:sz="0" w:space="0" w:color="auto"/>
                    <w:right w:val="none" w:sz="0" w:space="0" w:color="auto"/>
                  </w:divBdr>
                  <w:divsChild>
                    <w:div w:id="1628121587">
                      <w:marLeft w:val="0"/>
                      <w:marRight w:val="0"/>
                      <w:marTop w:val="0"/>
                      <w:marBottom w:val="0"/>
                      <w:divBdr>
                        <w:top w:val="none" w:sz="0" w:space="0" w:color="auto"/>
                        <w:left w:val="none" w:sz="0" w:space="0" w:color="auto"/>
                        <w:bottom w:val="none" w:sz="0" w:space="0" w:color="auto"/>
                        <w:right w:val="none" w:sz="0" w:space="0" w:color="auto"/>
                      </w:divBdr>
                    </w:div>
                  </w:divsChild>
                </w:div>
                <w:div w:id="979111167">
                  <w:marLeft w:val="0"/>
                  <w:marRight w:val="0"/>
                  <w:marTop w:val="0"/>
                  <w:marBottom w:val="0"/>
                  <w:divBdr>
                    <w:top w:val="none" w:sz="0" w:space="0" w:color="auto"/>
                    <w:left w:val="none" w:sz="0" w:space="0" w:color="auto"/>
                    <w:bottom w:val="none" w:sz="0" w:space="0" w:color="auto"/>
                    <w:right w:val="none" w:sz="0" w:space="0" w:color="auto"/>
                  </w:divBdr>
                  <w:divsChild>
                    <w:div w:id="638724991">
                      <w:marLeft w:val="0"/>
                      <w:marRight w:val="0"/>
                      <w:marTop w:val="0"/>
                      <w:marBottom w:val="0"/>
                      <w:divBdr>
                        <w:top w:val="none" w:sz="0" w:space="0" w:color="auto"/>
                        <w:left w:val="none" w:sz="0" w:space="0" w:color="auto"/>
                        <w:bottom w:val="none" w:sz="0" w:space="0" w:color="auto"/>
                        <w:right w:val="none" w:sz="0" w:space="0" w:color="auto"/>
                      </w:divBdr>
                    </w:div>
                  </w:divsChild>
                </w:div>
                <w:div w:id="67509451">
                  <w:marLeft w:val="0"/>
                  <w:marRight w:val="0"/>
                  <w:marTop w:val="0"/>
                  <w:marBottom w:val="0"/>
                  <w:divBdr>
                    <w:top w:val="none" w:sz="0" w:space="0" w:color="auto"/>
                    <w:left w:val="none" w:sz="0" w:space="0" w:color="auto"/>
                    <w:bottom w:val="none" w:sz="0" w:space="0" w:color="auto"/>
                    <w:right w:val="none" w:sz="0" w:space="0" w:color="auto"/>
                  </w:divBdr>
                  <w:divsChild>
                    <w:div w:id="440958568">
                      <w:marLeft w:val="0"/>
                      <w:marRight w:val="0"/>
                      <w:marTop w:val="0"/>
                      <w:marBottom w:val="0"/>
                      <w:divBdr>
                        <w:top w:val="none" w:sz="0" w:space="0" w:color="auto"/>
                        <w:left w:val="none" w:sz="0" w:space="0" w:color="auto"/>
                        <w:bottom w:val="none" w:sz="0" w:space="0" w:color="auto"/>
                        <w:right w:val="none" w:sz="0" w:space="0" w:color="auto"/>
                      </w:divBdr>
                    </w:div>
                  </w:divsChild>
                </w:div>
                <w:div w:id="1303463934">
                  <w:marLeft w:val="0"/>
                  <w:marRight w:val="0"/>
                  <w:marTop w:val="0"/>
                  <w:marBottom w:val="0"/>
                  <w:divBdr>
                    <w:top w:val="none" w:sz="0" w:space="0" w:color="auto"/>
                    <w:left w:val="none" w:sz="0" w:space="0" w:color="auto"/>
                    <w:bottom w:val="none" w:sz="0" w:space="0" w:color="auto"/>
                    <w:right w:val="none" w:sz="0" w:space="0" w:color="auto"/>
                  </w:divBdr>
                  <w:divsChild>
                    <w:div w:id="6251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50653">
          <w:marLeft w:val="0"/>
          <w:marRight w:val="0"/>
          <w:marTop w:val="0"/>
          <w:marBottom w:val="0"/>
          <w:divBdr>
            <w:top w:val="none" w:sz="0" w:space="0" w:color="auto"/>
            <w:left w:val="none" w:sz="0" w:space="0" w:color="auto"/>
            <w:bottom w:val="none" w:sz="0" w:space="0" w:color="auto"/>
            <w:right w:val="none" w:sz="0" w:space="0" w:color="auto"/>
          </w:divBdr>
          <w:divsChild>
            <w:div w:id="457839441">
              <w:marLeft w:val="0"/>
              <w:marRight w:val="0"/>
              <w:marTop w:val="0"/>
              <w:marBottom w:val="0"/>
              <w:divBdr>
                <w:top w:val="none" w:sz="0" w:space="0" w:color="auto"/>
                <w:left w:val="none" w:sz="0" w:space="0" w:color="auto"/>
                <w:bottom w:val="none" w:sz="0" w:space="0" w:color="auto"/>
                <w:right w:val="none" w:sz="0" w:space="0" w:color="auto"/>
              </w:divBdr>
              <w:divsChild>
                <w:div w:id="139537352">
                  <w:marLeft w:val="0"/>
                  <w:marRight w:val="0"/>
                  <w:marTop w:val="0"/>
                  <w:marBottom w:val="0"/>
                  <w:divBdr>
                    <w:top w:val="none" w:sz="0" w:space="0" w:color="auto"/>
                    <w:left w:val="none" w:sz="0" w:space="0" w:color="auto"/>
                    <w:bottom w:val="none" w:sz="0" w:space="0" w:color="auto"/>
                    <w:right w:val="none" w:sz="0" w:space="0" w:color="auto"/>
                  </w:divBdr>
                  <w:divsChild>
                    <w:div w:id="2015840412">
                      <w:marLeft w:val="0"/>
                      <w:marRight w:val="0"/>
                      <w:marTop w:val="0"/>
                      <w:marBottom w:val="0"/>
                      <w:divBdr>
                        <w:top w:val="none" w:sz="0" w:space="0" w:color="auto"/>
                        <w:left w:val="none" w:sz="0" w:space="0" w:color="auto"/>
                        <w:bottom w:val="none" w:sz="0" w:space="0" w:color="auto"/>
                        <w:right w:val="none" w:sz="0" w:space="0" w:color="auto"/>
                      </w:divBdr>
                    </w:div>
                    <w:div w:id="520826246">
                      <w:marLeft w:val="0"/>
                      <w:marRight w:val="0"/>
                      <w:marTop w:val="0"/>
                      <w:marBottom w:val="0"/>
                      <w:divBdr>
                        <w:top w:val="none" w:sz="0" w:space="0" w:color="auto"/>
                        <w:left w:val="none" w:sz="0" w:space="0" w:color="auto"/>
                        <w:bottom w:val="none" w:sz="0" w:space="0" w:color="auto"/>
                        <w:right w:val="none" w:sz="0" w:space="0" w:color="auto"/>
                      </w:divBdr>
                    </w:div>
                  </w:divsChild>
                </w:div>
                <w:div w:id="1036009853">
                  <w:marLeft w:val="0"/>
                  <w:marRight w:val="0"/>
                  <w:marTop w:val="0"/>
                  <w:marBottom w:val="0"/>
                  <w:divBdr>
                    <w:top w:val="none" w:sz="0" w:space="0" w:color="auto"/>
                    <w:left w:val="none" w:sz="0" w:space="0" w:color="auto"/>
                    <w:bottom w:val="none" w:sz="0" w:space="0" w:color="auto"/>
                    <w:right w:val="none" w:sz="0" w:space="0" w:color="auto"/>
                  </w:divBdr>
                  <w:divsChild>
                    <w:div w:id="580287358">
                      <w:marLeft w:val="0"/>
                      <w:marRight w:val="0"/>
                      <w:marTop w:val="0"/>
                      <w:marBottom w:val="0"/>
                      <w:divBdr>
                        <w:top w:val="none" w:sz="0" w:space="0" w:color="auto"/>
                        <w:left w:val="none" w:sz="0" w:space="0" w:color="auto"/>
                        <w:bottom w:val="none" w:sz="0" w:space="0" w:color="auto"/>
                        <w:right w:val="none" w:sz="0" w:space="0" w:color="auto"/>
                      </w:divBdr>
                    </w:div>
                    <w:div w:id="901213660">
                      <w:marLeft w:val="0"/>
                      <w:marRight w:val="0"/>
                      <w:marTop w:val="0"/>
                      <w:marBottom w:val="0"/>
                      <w:divBdr>
                        <w:top w:val="none" w:sz="0" w:space="0" w:color="auto"/>
                        <w:left w:val="none" w:sz="0" w:space="0" w:color="auto"/>
                        <w:bottom w:val="none" w:sz="0" w:space="0" w:color="auto"/>
                        <w:right w:val="none" w:sz="0" w:space="0" w:color="auto"/>
                      </w:divBdr>
                    </w:div>
                  </w:divsChild>
                </w:div>
                <w:div w:id="1831215249">
                  <w:marLeft w:val="0"/>
                  <w:marRight w:val="0"/>
                  <w:marTop w:val="0"/>
                  <w:marBottom w:val="0"/>
                  <w:divBdr>
                    <w:top w:val="none" w:sz="0" w:space="0" w:color="auto"/>
                    <w:left w:val="none" w:sz="0" w:space="0" w:color="auto"/>
                    <w:bottom w:val="none" w:sz="0" w:space="0" w:color="auto"/>
                    <w:right w:val="none" w:sz="0" w:space="0" w:color="auto"/>
                  </w:divBdr>
                  <w:divsChild>
                    <w:div w:id="1922719853">
                      <w:marLeft w:val="0"/>
                      <w:marRight w:val="0"/>
                      <w:marTop w:val="0"/>
                      <w:marBottom w:val="0"/>
                      <w:divBdr>
                        <w:top w:val="none" w:sz="0" w:space="0" w:color="auto"/>
                        <w:left w:val="none" w:sz="0" w:space="0" w:color="auto"/>
                        <w:bottom w:val="none" w:sz="0" w:space="0" w:color="auto"/>
                        <w:right w:val="none" w:sz="0" w:space="0" w:color="auto"/>
                      </w:divBdr>
                    </w:div>
                  </w:divsChild>
                </w:div>
                <w:div w:id="1776754699">
                  <w:marLeft w:val="0"/>
                  <w:marRight w:val="0"/>
                  <w:marTop w:val="0"/>
                  <w:marBottom w:val="0"/>
                  <w:divBdr>
                    <w:top w:val="none" w:sz="0" w:space="0" w:color="auto"/>
                    <w:left w:val="none" w:sz="0" w:space="0" w:color="auto"/>
                    <w:bottom w:val="none" w:sz="0" w:space="0" w:color="auto"/>
                    <w:right w:val="none" w:sz="0" w:space="0" w:color="auto"/>
                  </w:divBdr>
                  <w:divsChild>
                    <w:div w:id="1562979030">
                      <w:marLeft w:val="0"/>
                      <w:marRight w:val="0"/>
                      <w:marTop w:val="0"/>
                      <w:marBottom w:val="0"/>
                      <w:divBdr>
                        <w:top w:val="none" w:sz="0" w:space="0" w:color="auto"/>
                        <w:left w:val="none" w:sz="0" w:space="0" w:color="auto"/>
                        <w:bottom w:val="none" w:sz="0" w:space="0" w:color="auto"/>
                        <w:right w:val="none" w:sz="0" w:space="0" w:color="auto"/>
                      </w:divBdr>
                    </w:div>
                  </w:divsChild>
                </w:div>
                <w:div w:id="1911303038">
                  <w:marLeft w:val="0"/>
                  <w:marRight w:val="0"/>
                  <w:marTop w:val="0"/>
                  <w:marBottom w:val="0"/>
                  <w:divBdr>
                    <w:top w:val="none" w:sz="0" w:space="0" w:color="auto"/>
                    <w:left w:val="none" w:sz="0" w:space="0" w:color="auto"/>
                    <w:bottom w:val="none" w:sz="0" w:space="0" w:color="auto"/>
                    <w:right w:val="none" w:sz="0" w:space="0" w:color="auto"/>
                  </w:divBdr>
                  <w:divsChild>
                    <w:div w:id="120101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653493">
          <w:marLeft w:val="0"/>
          <w:marRight w:val="0"/>
          <w:marTop w:val="0"/>
          <w:marBottom w:val="0"/>
          <w:divBdr>
            <w:top w:val="none" w:sz="0" w:space="0" w:color="auto"/>
            <w:left w:val="none" w:sz="0" w:space="0" w:color="auto"/>
            <w:bottom w:val="none" w:sz="0" w:space="0" w:color="auto"/>
            <w:right w:val="none" w:sz="0" w:space="0" w:color="auto"/>
          </w:divBdr>
          <w:divsChild>
            <w:div w:id="1883443368">
              <w:marLeft w:val="0"/>
              <w:marRight w:val="0"/>
              <w:marTop w:val="0"/>
              <w:marBottom w:val="0"/>
              <w:divBdr>
                <w:top w:val="none" w:sz="0" w:space="0" w:color="auto"/>
                <w:left w:val="none" w:sz="0" w:space="0" w:color="auto"/>
                <w:bottom w:val="none" w:sz="0" w:space="0" w:color="auto"/>
                <w:right w:val="none" w:sz="0" w:space="0" w:color="auto"/>
              </w:divBdr>
              <w:divsChild>
                <w:div w:id="1704087896">
                  <w:marLeft w:val="0"/>
                  <w:marRight w:val="0"/>
                  <w:marTop w:val="0"/>
                  <w:marBottom w:val="0"/>
                  <w:divBdr>
                    <w:top w:val="none" w:sz="0" w:space="0" w:color="auto"/>
                    <w:left w:val="none" w:sz="0" w:space="0" w:color="auto"/>
                    <w:bottom w:val="none" w:sz="0" w:space="0" w:color="auto"/>
                    <w:right w:val="none" w:sz="0" w:space="0" w:color="auto"/>
                  </w:divBdr>
                  <w:divsChild>
                    <w:div w:id="1263687632">
                      <w:marLeft w:val="0"/>
                      <w:marRight w:val="0"/>
                      <w:marTop w:val="0"/>
                      <w:marBottom w:val="0"/>
                      <w:divBdr>
                        <w:top w:val="none" w:sz="0" w:space="0" w:color="auto"/>
                        <w:left w:val="none" w:sz="0" w:space="0" w:color="auto"/>
                        <w:bottom w:val="none" w:sz="0" w:space="0" w:color="auto"/>
                        <w:right w:val="none" w:sz="0" w:space="0" w:color="auto"/>
                      </w:divBdr>
                    </w:div>
                    <w:div w:id="1448887320">
                      <w:marLeft w:val="0"/>
                      <w:marRight w:val="0"/>
                      <w:marTop w:val="0"/>
                      <w:marBottom w:val="0"/>
                      <w:divBdr>
                        <w:top w:val="none" w:sz="0" w:space="0" w:color="auto"/>
                        <w:left w:val="none" w:sz="0" w:space="0" w:color="auto"/>
                        <w:bottom w:val="none" w:sz="0" w:space="0" w:color="auto"/>
                        <w:right w:val="none" w:sz="0" w:space="0" w:color="auto"/>
                      </w:divBdr>
                    </w:div>
                  </w:divsChild>
                </w:div>
                <w:div w:id="566691817">
                  <w:marLeft w:val="0"/>
                  <w:marRight w:val="0"/>
                  <w:marTop w:val="0"/>
                  <w:marBottom w:val="0"/>
                  <w:divBdr>
                    <w:top w:val="none" w:sz="0" w:space="0" w:color="auto"/>
                    <w:left w:val="none" w:sz="0" w:space="0" w:color="auto"/>
                    <w:bottom w:val="none" w:sz="0" w:space="0" w:color="auto"/>
                    <w:right w:val="none" w:sz="0" w:space="0" w:color="auto"/>
                  </w:divBdr>
                  <w:divsChild>
                    <w:div w:id="757793526">
                      <w:marLeft w:val="0"/>
                      <w:marRight w:val="0"/>
                      <w:marTop w:val="0"/>
                      <w:marBottom w:val="0"/>
                      <w:divBdr>
                        <w:top w:val="none" w:sz="0" w:space="0" w:color="auto"/>
                        <w:left w:val="none" w:sz="0" w:space="0" w:color="auto"/>
                        <w:bottom w:val="none" w:sz="0" w:space="0" w:color="auto"/>
                        <w:right w:val="none" w:sz="0" w:space="0" w:color="auto"/>
                      </w:divBdr>
                    </w:div>
                    <w:div w:id="755827266">
                      <w:marLeft w:val="0"/>
                      <w:marRight w:val="0"/>
                      <w:marTop w:val="0"/>
                      <w:marBottom w:val="0"/>
                      <w:divBdr>
                        <w:top w:val="none" w:sz="0" w:space="0" w:color="auto"/>
                        <w:left w:val="none" w:sz="0" w:space="0" w:color="auto"/>
                        <w:bottom w:val="none" w:sz="0" w:space="0" w:color="auto"/>
                        <w:right w:val="none" w:sz="0" w:space="0" w:color="auto"/>
                      </w:divBdr>
                    </w:div>
                  </w:divsChild>
                </w:div>
                <w:div w:id="336273142">
                  <w:marLeft w:val="0"/>
                  <w:marRight w:val="0"/>
                  <w:marTop w:val="0"/>
                  <w:marBottom w:val="0"/>
                  <w:divBdr>
                    <w:top w:val="none" w:sz="0" w:space="0" w:color="auto"/>
                    <w:left w:val="none" w:sz="0" w:space="0" w:color="auto"/>
                    <w:bottom w:val="none" w:sz="0" w:space="0" w:color="auto"/>
                    <w:right w:val="none" w:sz="0" w:space="0" w:color="auto"/>
                  </w:divBdr>
                  <w:divsChild>
                    <w:div w:id="1965312356">
                      <w:marLeft w:val="0"/>
                      <w:marRight w:val="0"/>
                      <w:marTop w:val="0"/>
                      <w:marBottom w:val="0"/>
                      <w:divBdr>
                        <w:top w:val="none" w:sz="0" w:space="0" w:color="auto"/>
                        <w:left w:val="none" w:sz="0" w:space="0" w:color="auto"/>
                        <w:bottom w:val="none" w:sz="0" w:space="0" w:color="auto"/>
                        <w:right w:val="none" w:sz="0" w:space="0" w:color="auto"/>
                      </w:divBdr>
                    </w:div>
                  </w:divsChild>
                </w:div>
                <w:div w:id="677773861">
                  <w:marLeft w:val="0"/>
                  <w:marRight w:val="0"/>
                  <w:marTop w:val="0"/>
                  <w:marBottom w:val="0"/>
                  <w:divBdr>
                    <w:top w:val="none" w:sz="0" w:space="0" w:color="auto"/>
                    <w:left w:val="none" w:sz="0" w:space="0" w:color="auto"/>
                    <w:bottom w:val="none" w:sz="0" w:space="0" w:color="auto"/>
                    <w:right w:val="none" w:sz="0" w:space="0" w:color="auto"/>
                  </w:divBdr>
                  <w:divsChild>
                    <w:div w:id="1404452973">
                      <w:marLeft w:val="0"/>
                      <w:marRight w:val="0"/>
                      <w:marTop w:val="0"/>
                      <w:marBottom w:val="0"/>
                      <w:divBdr>
                        <w:top w:val="none" w:sz="0" w:space="0" w:color="auto"/>
                        <w:left w:val="none" w:sz="0" w:space="0" w:color="auto"/>
                        <w:bottom w:val="none" w:sz="0" w:space="0" w:color="auto"/>
                        <w:right w:val="none" w:sz="0" w:space="0" w:color="auto"/>
                      </w:divBdr>
                    </w:div>
                  </w:divsChild>
                </w:div>
                <w:div w:id="807163122">
                  <w:marLeft w:val="0"/>
                  <w:marRight w:val="0"/>
                  <w:marTop w:val="0"/>
                  <w:marBottom w:val="0"/>
                  <w:divBdr>
                    <w:top w:val="none" w:sz="0" w:space="0" w:color="auto"/>
                    <w:left w:val="none" w:sz="0" w:space="0" w:color="auto"/>
                    <w:bottom w:val="none" w:sz="0" w:space="0" w:color="auto"/>
                    <w:right w:val="none" w:sz="0" w:space="0" w:color="auto"/>
                  </w:divBdr>
                  <w:divsChild>
                    <w:div w:id="12478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163417">
          <w:marLeft w:val="0"/>
          <w:marRight w:val="0"/>
          <w:marTop w:val="0"/>
          <w:marBottom w:val="0"/>
          <w:divBdr>
            <w:top w:val="none" w:sz="0" w:space="0" w:color="auto"/>
            <w:left w:val="none" w:sz="0" w:space="0" w:color="auto"/>
            <w:bottom w:val="none" w:sz="0" w:space="0" w:color="auto"/>
            <w:right w:val="none" w:sz="0" w:space="0" w:color="auto"/>
          </w:divBdr>
          <w:divsChild>
            <w:div w:id="1244026837">
              <w:marLeft w:val="0"/>
              <w:marRight w:val="0"/>
              <w:marTop w:val="0"/>
              <w:marBottom w:val="0"/>
              <w:divBdr>
                <w:top w:val="none" w:sz="0" w:space="0" w:color="auto"/>
                <w:left w:val="none" w:sz="0" w:space="0" w:color="auto"/>
                <w:bottom w:val="none" w:sz="0" w:space="0" w:color="auto"/>
                <w:right w:val="none" w:sz="0" w:space="0" w:color="auto"/>
              </w:divBdr>
              <w:divsChild>
                <w:div w:id="1295331235">
                  <w:marLeft w:val="0"/>
                  <w:marRight w:val="0"/>
                  <w:marTop w:val="0"/>
                  <w:marBottom w:val="0"/>
                  <w:divBdr>
                    <w:top w:val="none" w:sz="0" w:space="0" w:color="auto"/>
                    <w:left w:val="none" w:sz="0" w:space="0" w:color="auto"/>
                    <w:bottom w:val="none" w:sz="0" w:space="0" w:color="auto"/>
                    <w:right w:val="none" w:sz="0" w:space="0" w:color="auto"/>
                  </w:divBdr>
                  <w:divsChild>
                    <w:div w:id="356081261">
                      <w:marLeft w:val="0"/>
                      <w:marRight w:val="0"/>
                      <w:marTop w:val="0"/>
                      <w:marBottom w:val="0"/>
                      <w:divBdr>
                        <w:top w:val="none" w:sz="0" w:space="0" w:color="auto"/>
                        <w:left w:val="none" w:sz="0" w:space="0" w:color="auto"/>
                        <w:bottom w:val="none" w:sz="0" w:space="0" w:color="auto"/>
                        <w:right w:val="none" w:sz="0" w:space="0" w:color="auto"/>
                      </w:divBdr>
                    </w:div>
                    <w:div w:id="511840890">
                      <w:marLeft w:val="0"/>
                      <w:marRight w:val="0"/>
                      <w:marTop w:val="0"/>
                      <w:marBottom w:val="0"/>
                      <w:divBdr>
                        <w:top w:val="none" w:sz="0" w:space="0" w:color="auto"/>
                        <w:left w:val="none" w:sz="0" w:space="0" w:color="auto"/>
                        <w:bottom w:val="none" w:sz="0" w:space="0" w:color="auto"/>
                        <w:right w:val="none" w:sz="0" w:space="0" w:color="auto"/>
                      </w:divBdr>
                    </w:div>
                  </w:divsChild>
                </w:div>
                <w:div w:id="1855529157">
                  <w:marLeft w:val="0"/>
                  <w:marRight w:val="0"/>
                  <w:marTop w:val="0"/>
                  <w:marBottom w:val="0"/>
                  <w:divBdr>
                    <w:top w:val="none" w:sz="0" w:space="0" w:color="auto"/>
                    <w:left w:val="none" w:sz="0" w:space="0" w:color="auto"/>
                    <w:bottom w:val="none" w:sz="0" w:space="0" w:color="auto"/>
                    <w:right w:val="none" w:sz="0" w:space="0" w:color="auto"/>
                  </w:divBdr>
                  <w:divsChild>
                    <w:div w:id="170294803">
                      <w:marLeft w:val="0"/>
                      <w:marRight w:val="0"/>
                      <w:marTop w:val="0"/>
                      <w:marBottom w:val="0"/>
                      <w:divBdr>
                        <w:top w:val="none" w:sz="0" w:space="0" w:color="auto"/>
                        <w:left w:val="none" w:sz="0" w:space="0" w:color="auto"/>
                        <w:bottom w:val="none" w:sz="0" w:space="0" w:color="auto"/>
                        <w:right w:val="none" w:sz="0" w:space="0" w:color="auto"/>
                      </w:divBdr>
                    </w:div>
                    <w:div w:id="965618660">
                      <w:marLeft w:val="0"/>
                      <w:marRight w:val="0"/>
                      <w:marTop w:val="0"/>
                      <w:marBottom w:val="0"/>
                      <w:divBdr>
                        <w:top w:val="none" w:sz="0" w:space="0" w:color="auto"/>
                        <w:left w:val="none" w:sz="0" w:space="0" w:color="auto"/>
                        <w:bottom w:val="none" w:sz="0" w:space="0" w:color="auto"/>
                        <w:right w:val="none" w:sz="0" w:space="0" w:color="auto"/>
                      </w:divBdr>
                    </w:div>
                  </w:divsChild>
                </w:div>
                <w:div w:id="1689090721">
                  <w:marLeft w:val="0"/>
                  <w:marRight w:val="0"/>
                  <w:marTop w:val="0"/>
                  <w:marBottom w:val="0"/>
                  <w:divBdr>
                    <w:top w:val="none" w:sz="0" w:space="0" w:color="auto"/>
                    <w:left w:val="none" w:sz="0" w:space="0" w:color="auto"/>
                    <w:bottom w:val="none" w:sz="0" w:space="0" w:color="auto"/>
                    <w:right w:val="none" w:sz="0" w:space="0" w:color="auto"/>
                  </w:divBdr>
                  <w:divsChild>
                    <w:div w:id="714504537">
                      <w:marLeft w:val="0"/>
                      <w:marRight w:val="0"/>
                      <w:marTop w:val="0"/>
                      <w:marBottom w:val="0"/>
                      <w:divBdr>
                        <w:top w:val="none" w:sz="0" w:space="0" w:color="auto"/>
                        <w:left w:val="none" w:sz="0" w:space="0" w:color="auto"/>
                        <w:bottom w:val="none" w:sz="0" w:space="0" w:color="auto"/>
                        <w:right w:val="none" w:sz="0" w:space="0" w:color="auto"/>
                      </w:divBdr>
                    </w:div>
                  </w:divsChild>
                </w:div>
                <w:div w:id="749035494">
                  <w:marLeft w:val="0"/>
                  <w:marRight w:val="0"/>
                  <w:marTop w:val="0"/>
                  <w:marBottom w:val="0"/>
                  <w:divBdr>
                    <w:top w:val="none" w:sz="0" w:space="0" w:color="auto"/>
                    <w:left w:val="none" w:sz="0" w:space="0" w:color="auto"/>
                    <w:bottom w:val="none" w:sz="0" w:space="0" w:color="auto"/>
                    <w:right w:val="none" w:sz="0" w:space="0" w:color="auto"/>
                  </w:divBdr>
                  <w:divsChild>
                    <w:div w:id="542791881">
                      <w:marLeft w:val="0"/>
                      <w:marRight w:val="0"/>
                      <w:marTop w:val="0"/>
                      <w:marBottom w:val="0"/>
                      <w:divBdr>
                        <w:top w:val="none" w:sz="0" w:space="0" w:color="auto"/>
                        <w:left w:val="none" w:sz="0" w:space="0" w:color="auto"/>
                        <w:bottom w:val="none" w:sz="0" w:space="0" w:color="auto"/>
                        <w:right w:val="none" w:sz="0" w:space="0" w:color="auto"/>
                      </w:divBdr>
                    </w:div>
                  </w:divsChild>
                </w:div>
                <w:div w:id="844243916">
                  <w:marLeft w:val="0"/>
                  <w:marRight w:val="0"/>
                  <w:marTop w:val="0"/>
                  <w:marBottom w:val="0"/>
                  <w:divBdr>
                    <w:top w:val="none" w:sz="0" w:space="0" w:color="auto"/>
                    <w:left w:val="none" w:sz="0" w:space="0" w:color="auto"/>
                    <w:bottom w:val="none" w:sz="0" w:space="0" w:color="auto"/>
                    <w:right w:val="none" w:sz="0" w:space="0" w:color="auto"/>
                  </w:divBdr>
                  <w:divsChild>
                    <w:div w:id="3461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009642">
          <w:marLeft w:val="0"/>
          <w:marRight w:val="0"/>
          <w:marTop w:val="0"/>
          <w:marBottom w:val="0"/>
          <w:divBdr>
            <w:top w:val="none" w:sz="0" w:space="0" w:color="auto"/>
            <w:left w:val="none" w:sz="0" w:space="0" w:color="auto"/>
            <w:bottom w:val="none" w:sz="0" w:space="0" w:color="auto"/>
            <w:right w:val="none" w:sz="0" w:space="0" w:color="auto"/>
          </w:divBdr>
          <w:divsChild>
            <w:div w:id="1625039205">
              <w:marLeft w:val="0"/>
              <w:marRight w:val="0"/>
              <w:marTop w:val="0"/>
              <w:marBottom w:val="0"/>
              <w:divBdr>
                <w:top w:val="none" w:sz="0" w:space="0" w:color="auto"/>
                <w:left w:val="none" w:sz="0" w:space="0" w:color="auto"/>
                <w:bottom w:val="none" w:sz="0" w:space="0" w:color="auto"/>
                <w:right w:val="none" w:sz="0" w:space="0" w:color="auto"/>
              </w:divBdr>
              <w:divsChild>
                <w:div w:id="107552288">
                  <w:marLeft w:val="0"/>
                  <w:marRight w:val="0"/>
                  <w:marTop w:val="0"/>
                  <w:marBottom w:val="0"/>
                  <w:divBdr>
                    <w:top w:val="none" w:sz="0" w:space="0" w:color="auto"/>
                    <w:left w:val="none" w:sz="0" w:space="0" w:color="auto"/>
                    <w:bottom w:val="none" w:sz="0" w:space="0" w:color="auto"/>
                    <w:right w:val="none" w:sz="0" w:space="0" w:color="auto"/>
                  </w:divBdr>
                  <w:divsChild>
                    <w:div w:id="412630169">
                      <w:marLeft w:val="0"/>
                      <w:marRight w:val="0"/>
                      <w:marTop w:val="0"/>
                      <w:marBottom w:val="0"/>
                      <w:divBdr>
                        <w:top w:val="none" w:sz="0" w:space="0" w:color="auto"/>
                        <w:left w:val="none" w:sz="0" w:space="0" w:color="auto"/>
                        <w:bottom w:val="none" w:sz="0" w:space="0" w:color="auto"/>
                        <w:right w:val="none" w:sz="0" w:space="0" w:color="auto"/>
                      </w:divBdr>
                    </w:div>
                    <w:div w:id="1296762587">
                      <w:marLeft w:val="0"/>
                      <w:marRight w:val="0"/>
                      <w:marTop w:val="0"/>
                      <w:marBottom w:val="0"/>
                      <w:divBdr>
                        <w:top w:val="none" w:sz="0" w:space="0" w:color="auto"/>
                        <w:left w:val="none" w:sz="0" w:space="0" w:color="auto"/>
                        <w:bottom w:val="none" w:sz="0" w:space="0" w:color="auto"/>
                        <w:right w:val="none" w:sz="0" w:space="0" w:color="auto"/>
                      </w:divBdr>
                    </w:div>
                  </w:divsChild>
                </w:div>
                <w:div w:id="1219436282">
                  <w:marLeft w:val="0"/>
                  <w:marRight w:val="0"/>
                  <w:marTop w:val="0"/>
                  <w:marBottom w:val="0"/>
                  <w:divBdr>
                    <w:top w:val="none" w:sz="0" w:space="0" w:color="auto"/>
                    <w:left w:val="none" w:sz="0" w:space="0" w:color="auto"/>
                    <w:bottom w:val="none" w:sz="0" w:space="0" w:color="auto"/>
                    <w:right w:val="none" w:sz="0" w:space="0" w:color="auto"/>
                  </w:divBdr>
                  <w:divsChild>
                    <w:div w:id="956913442">
                      <w:marLeft w:val="0"/>
                      <w:marRight w:val="0"/>
                      <w:marTop w:val="0"/>
                      <w:marBottom w:val="0"/>
                      <w:divBdr>
                        <w:top w:val="none" w:sz="0" w:space="0" w:color="auto"/>
                        <w:left w:val="none" w:sz="0" w:space="0" w:color="auto"/>
                        <w:bottom w:val="none" w:sz="0" w:space="0" w:color="auto"/>
                        <w:right w:val="none" w:sz="0" w:space="0" w:color="auto"/>
                      </w:divBdr>
                    </w:div>
                    <w:div w:id="1624995136">
                      <w:marLeft w:val="0"/>
                      <w:marRight w:val="0"/>
                      <w:marTop w:val="0"/>
                      <w:marBottom w:val="0"/>
                      <w:divBdr>
                        <w:top w:val="none" w:sz="0" w:space="0" w:color="auto"/>
                        <w:left w:val="none" w:sz="0" w:space="0" w:color="auto"/>
                        <w:bottom w:val="none" w:sz="0" w:space="0" w:color="auto"/>
                        <w:right w:val="none" w:sz="0" w:space="0" w:color="auto"/>
                      </w:divBdr>
                    </w:div>
                  </w:divsChild>
                </w:div>
                <w:div w:id="942150785">
                  <w:marLeft w:val="0"/>
                  <w:marRight w:val="0"/>
                  <w:marTop w:val="0"/>
                  <w:marBottom w:val="0"/>
                  <w:divBdr>
                    <w:top w:val="none" w:sz="0" w:space="0" w:color="auto"/>
                    <w:left w:val="none" w:sz="0" w:space="0" w:color="auto"/>
                    <w:bottom w:val="none" w:sz="0" w:space="0" w:color="auto"/>
                    <w:right w:val="none" w:sz="0" w:space="0" w:color="auto"/>
                  </w:divBdr>
                  <w:divsChild>
                    <w:div w:id="2071951960">
                      <w:marLeft w:val="0"/>
                      <w:marRight w:val="0"/>
                      <w:marTop w:val="0"/>
                      <w:marBottom w:val="0"/>
                      <w:divBdr>
                        <w:top w:val="none" w:sz="0" w:space="0" w:color="auto"/>
                        <w:left w:val="none" w:sz="0" w:space="0" w:color="auto"/>
                        <w:bottom w:val="none" w:sz="0" w:space="0" w:color="auto"/>
                        <w:right w:val="none" w:sz="0" w:space="0" w:color="auto"/>
                      </w:divBdr>
                    </w:div>
                  </w:divsChild>
                </w:div>
                <w:div w:id="4602049">
                  <w:marLeft w:val="0"/>
                  <w:marRight w:val="0"/>
                  <w:marTop w:val="0"/>
                  <w:marBottom w:val="0"/>
                  <w:divBdr>
                    <w:top w:val="none" w:sz="0" w:space="0" w:color="auto"/>
                    <w:left w:val="none" w:sz="0" w:space="0" w:color="auto"/>
                    <w:bottom w:val="none" w:sz="0" w:space="0" w:color="auto"/>
                    <w:right w:val="none" w:sz="0" w:space="0" w:color="auto"/>
                  </w:divBdr>
                  <w:divsChild>
                    <w:div w:id="743844960">
                      <w:marLeft w:val="0"/>
                      <w:marRight w:val="0"/>
                      <w:marTop w:val="0"/>
                      <w:marBottom w:val="0"/>
                      <w:divBdr>
                        <w:top w:val="none" w:sz="0" w:space="0" w:color="auto"/>
                        <w:left w:val="none" w:sz="0" w:space="0" w:color="auto"/>
                        <w:bottom w:val="none" w:sz="0" w:space="0" w:color="auto"/>
                        <w:right w:val="none" w:sz="0" w:space="0" w:color="auto"/>
                      </w:divBdr>
                    </w:div>
                  </w:divsChild>
                </w:div>
                <w:div w:id="883441774">
                  <w:marLeft w:val="0"/>
                  <w:marRight w:val="0"/>
                  <w:marTop w:val="0"/>
                  <w:marBottom w:val="0"/>
                  <w:divBdr>
                    <w:top w:val="none" w:sz="0" w:space="0" w:color="auto"/>
                    <w:left w:val="none" w:sz="0" w:space="0" w:color="auto"/>
                    <w:bottom w:val="none" w:sz="0" w:space="0" w:color="auto"/>
                    <w:right w:val="none" w:sz="0" w:space="0" w:color="auto"/>
                  </w:divBdr>
                  <w:divsChild>
                    <w:div w:id="13027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3490">
          <w:marLeft w:val="0"/>
          <w:marRight w:val="0"/>
          <w:marTop w:val="0"/>
          <w:marBottom w:val="0"/>
          <w:divBdr>
            <w:top w:val="none" w:sz="0" w:space="0" w:color="auto"/>
            <w:left w:val="none" w:sz="0" w:space="0" w:color="auto"/>
            <w:bottom w:val="none" w:sz="0" w:space="0" w:color="auto"/>
            <w:right w:val="none" w:sz="0" w:space="0" w:color="auto"/>
          </w:divBdr>
          <w:divsChild>
            <w:div w:id="709689373">
              <w:marLeft w:val="0"/>
              <w:marRight w:val="0"/>
              <w:marTop w:val="0"/>
              <w:marBottom w:val="0"/>
              <w:divBdr>
                <w:top w:val="none" w:sz="0" w:space="0" w:color="auto"/>
                <w:left w:val="none" w:sz="0" w:space="0" w:color="auto"/>
                <w:bottom w:val="none" w:sz="0" w:space="0" w:color="auto"/>
                <w:right w:val="none" w:sz="0" w:space="0" w:color="auto"/>
              </w:divBdr>
              <w:divsChild>
                <w:div w:id="885408189">
                  <w:marLeft w:val="0"/>
                  <w:marRight w:val="0"/>
                  <w:marTop w:val="0"/>
                  <w:marBottom w:val="0"/>
                  <w:divBdr>
                    <w:top w:val="none" w:sz="0" w:space="0" w:color="auto"/>
                    <w:left w:val="none" w:sz="0" w:space="0" w:color="auto"/>
                    <w:bottom w:val="none" w:sz="0" w:space="0" w:color="auto"/>
                    <w:right w:val="none" w:sz="0" w:space="0" w:color="auto"/>
                  </w:divBdr>
                  <w:divsChild>
                    <w:div w:id="1669745652">
                      <w:marLeft w:val="0"/>
                      <w:marRight w:val="0"/>
                      <w:marTop w:val="0"/>
                      <w:marBottom w:val="0"/>
                      <w:divBdr>
                        <w:top w:val="none" w:sz="0" w:space="0" w:color="auto"/>
                        <w:left w:val="none" w:sz="0" w:space="0" w:color="auto"/>
                        <w:bottom w:val="none" w:sz="0" w:space="0" w:color="auto"/>
                        <w:right w:val="none" w:sz="0" w:space="0" w:color="auto"/>
                      </w:divBdr>
                    </w:div>
                    <w:div w:id="1891261878">
                      <w:marLeft w:val="0"/>
                      <w:marRight w:val="0"/>
                      <w:marTop w:val="0"/>
                      <w:marBottom w:val="0"/>
                      <w:divBdr>
                        <w:top w:val="none" w:sz="0" w:space="0" w:color="auto"/>
                        <w:left w:val="none" w:sz="0" w:space="0" w:color="auto"/>
                        <w:bottom w:val="none" w:sz="0" w:space="0" w:color="auto"/>
                        <w:right w:val="none" w:sz="0" w:space="0" w:color="auto"/>
                      </w:divBdr>
                    </w:div>
                  </w:divsChild>
                </w:div>
                <w:div w:id="936131606">
                  <w:marLeft w:val="0"/>
                  <w:marRight w:val="0"/>
                  <w:marTop w:val="0"/>
                  <w:marBottom w:val="0"/>
                  <w:divBdr>
                    <w:top w:val="none" w:sz="0" w:space="0" w:color="auto"/>
                    <w:left w:val="none" w:sz="0" w:space="0" w:color="auto"/>
                    <w:bottom w:val="none" w:sz="0" w:space="0" w:color="auto"/>
                    <w:right w:val="none" w:sz="0" w:space="0" w:color="auto"/>
                  </w:divBdr>
                  <w:divsChild>
                    <w:div w:id="26370738">
                      <w:marLeft w:val="0"/>
                      <w:marRight w:val="0"/>
                      <w:marTop w:val="0"/>
                      <w:marBottom w:val="0"/>
                      <w:divBdr>
                        <w:top w:val="none" w:sz="0" w:space="0" w:color="auto"/>
                        <w:left w:val="none" w:sz="0" w:space="0" w:color="auto"/>
                        <w:bottom w:val="none" w:sz="0" w:space="0" w:color="auto"/>
                        <w:right w:val="none" w:sz="0" w:space="0" w:color="auto"/>
                      </w:divBdr>
                    </w:div>
                    <w:div w:id="1645619034">
                      <w:marLeft w:val="0"/>
                      <w:marRight w:val="0"/>
                      <w:marTop w:val="0"/>
                      <w:marBottom w:val="0"/>
                      <w:divBdr>
                        <w:top w:val="none" w:sz="0" w:space="0" w:color="auto"/>
                        <w:left w:val="none" w:sz="0" w:space="0" w:color="auto"/>
                        <w:bottom w:val="none" w:sz="0" w:space="0" w:color="auto"/>
                        <w:right w:val="none" w:sz="0" w:space="0" w:color="auto"/>
                      </w:divBdr>
                    </w:div>
                  </w:divsChild>
                </w:div>
                <w:div w:id="378629572">
                  <w:marLeft w:val="0"/>
                  <w:marRight w:val="0"/>
                  <w:marTop w:val="0"/>
                  <w:marBottom w:val="0"/>
                  <w:divBdr>
                    <w:top w:val="none" w:sz="0" w:space="0" w:color="auto"/>
                    <w:left w:val="none" w:sz="0" w:space="0" w:color="auto"/>
                    <w:bottom w:val="none" w:sz="0" w:space="0" w:color="auto"/>
                    <w:right w:val="none" w:sz="0" w:space="0" w:color="auto"/>
                  </w:divBdr>
                  <w:divsChild>
                    <w:div w:id="570777130">
                      <w:marLeft w:val="0"/>
                      <w:marRight w:val="0"/>
                      <w:marTop w:val="0"/>
                      <w:marBottom w:val="0"/>
                      <w:divBdr>
                        <w:top w:val="none" w:sz="0" w:space="0" w:color="auto"/>
                        <w:left w:val="none" w:sz="0" w:space="0" w:color="auto"/>
                        <w:bottom w:val="none" w:sz="0" w:space="0" w:color="auto"/>
                        <w:right w:val="none" w:sz="0" w:space="0" w:color="auto"/>
                      </w:divBdr>
                    </w:div>
                  </w:divsChild>
                </w:div>
                <w:div w:id="793140673">
                  <w:marLeft w:val="0"/>
                  <w:marRight w:val="0"/>
                  <w:marTop w:val="0"/>
                  <w:marBottom w:val="0"/>
                  <w:divBdr>
                    <w:top w:val="none" w:sz="0" w:space="0" w:color="auto"/>
                    <w:left w:val="none" w:sz="0" w:space="0" w:color="auto"/>
                    <w:bottom w:val="none" w:sz="0" w:space="0" w:color="auto"/>
                    <w:right w:val="none" w:sz="0" w:space="0" w:color="auto"/>
                  </w:divBdr>
                  <w:divsChild>
                    <w:div w:id="2005811649">
                      <w:marLeft w:val="0"/>
                      <w:marRight w:val="0"/>
                      <w:marTop w:val="0"/>
                      <w:marBottom w:val="0"/>
                      <w:divBdr>
                        <w:top w:val="none" w:sz="0" w:space="0" w:color="auto"/>
                        <w:left w:val="none" w:sz="0" w:space="0" w:color="auto"/>
                        <w:bottom w:val="none" w:sz="0" w:space="0" w:color="auto"/>
                        <w:right w:val="none" w:sz="0" w:space="0" w:color="auto"/>
                      </w:divBdr>
                      <w:divsChild>
                        <w:div w:id="54992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5139">
                  <w:marLeft w:val="0"/>
                  <w:marRight w:val="0"/>
                  <w:marTop w:val="0"/>
                  <w:marBottom w:val="0"/>
                  <w:divBdr>
                    <w:top w:val="none" w:sz="0" w:space="0" w:color="auto"/>
                    <w:left w:val="none" w:sz="0" w:space="0" w:color="auto"/>
                    <w:bottom w:val="none" w:sz="0" w:space="0" w:color="auto"/>
                    <w:right w:val="none" w:sz="0" w:space="0" w:color="auto"/>
                  </w:divBdr>
                  <w:divsChild>
                    <w:div w:id="1261451182">
                      <w:marLeft w:val="0"/>
                      <w:marRight w:val="0"/>
                      <w:marTop w:val="0"/>
                      <w:marBottom w:val="0"/>
                      <w:divBdr>
                        <w:top w:val="none" w:sz="0" w:space="0" w:color="auto"/>
                        <w:left w:val="none" w:sz="0" w:space="0" w:color="auto"/>
                        <w:bottom w:val="none" w:sz="0" w:space="0" w:color="auto"/>
                        <w:right w:val="none" w:sz="0" w:space="0" w:color="auto"/>
                      </w:divBdr>
                    </w:div>
                  </w:divsChild>
                </w:div>
                <w:div w:id="773745039">
                  <w:marLeft w:val="0"/>
                  <w:marRight w:val="0"/>
                  <w:marTop w:val="0"/>
                  <w:marBottom w:val="0"/>
                  <w:divBdr>
                    <w:top w:val="none" w:sz="0" w:space="0" w:color="auto"/>
                    <w:left w:val="none" w:sz="0" w:space="0" w:color="auto"/>
                    <w:bottom w:val="none" w:sz="0" w:space="0" w:color="auto"/>
                    <w:right w:val="none" w:sz="0" w:space="0" w:color="auto"/>
                  </w:divBdr>
                  <w:divsChild>
                    <w:div w:id="198275227">
                      <w:marLeft w:val="0"/>
                      <w:marRight w:val="0"/>
                      <w:marTop w:val="0"/>
                      <w:marBottom w:val="0"/>
                      <w:divBdr>
                        <w:top w:val="none" w:sz="0" w:space="0" w:color="auto"/>
                        <w:left w:val="none" w:sz="0" w:space="0" w:color="auto"/>
                        <w:bottom w:val="none" w:sz="0" w:space="0" w:color="auto"/>
                        <w:right w:val="none" w:sz="0" w:space="0" w:color="auto"/>
                      </w:divBdr>
                    </w:div>
                    <w:div w:id="828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860210">
          <w:marLeft w:val="0"/>
          <w:marRight w:val="0"/>
          <w:marTop w:val="0"/>
          <w:marBottom w:val="0"/>
          <w:divBdr>
            <w:top w:val="none" w:sz="0" w:space="0" w:color="auto"/>
            <w:left w:val="none" w:sz="0" w:space="0" w:color="auto"/>
            <w:bottom w:val="none" w:sz="0" w:space="0" w:color="auto"/>
            <w:right w:val="none" w:sz="0" w:space="0" w:color="auto"/>
          </w:divBdr>
          <w:divsChild>
            <w:div w:id="1707220775">
              <w:marLeft w:val="0"/>
              <w:marRight w:val="0"/>
              <w:marTop w:val="0"/>
              <w:marBottom w:val="0"/>
              <w:divBdr>
                <w:top w:val="none" w:sz="0" w:space="0" w:color="auto"/>
                <w:left w:val="none" w:sz="0" w:space="0" w:color="auto"/>
                <w:bottom w:val="none" w:sz="0" w:space="0" w:color="auto"/>
                <w:right w:val="none" w:sz="0" w:space="0" w:color="auto"/>
              </w:divBdr>
              <w:divsChild>
                <w:div w:id="643658100">
                  <w:marLeft w:val="0"/>
                  <w:marRight w:val="0"/>
                  <w:marTop w:val="0"/>
                  <w:marBottom w:val="0"/>
                  <w:divBdr>
                    <w:top w:val="none" w:sz="0" w:space="0" w:color="auto"/>
                    <w:left w:val="none" w:sz="0" w:space="0" w:color="auto"/>
                    <w:bottom w:val="none" w:sz="0" w:space="0" w:color="auto"/>
                    <w:right w:val="none" w:sz="0" w:space="0" w:color="auto"/>
                  </w:divBdr>
                  <w:divsChild>
                    <w:div w:id="835917958">
                      <w:marLeft w:val="0"/>
                      <w:marRight w:val="0"/>
                      <w:marTop w:val="0"/>
                      <w:marBottom w:val="0"/>
                      <w:divBdr>
                        <w:top w:val="none" w:sz="0" w:space="0" w:color="auto"/>
                        <w:left w:val="none" w:sz="0" w:space="0" w:color="auto"/>
                        <w:bottom w:val="none" w:sz="0" w:space="0" w:color="auto"/>
                        <w:right w:val="none" w:sz="0" w:space="0" w:color="auto"/>
                      </w:divBdr>
                    </w:div>
                    <w:div w:id="1442186845">
                      <w:marLeft w:val="0"/>
                      <w:marRight w:val="0"/>
                      <w:marTop w:val="0"/>
                      <w:marBottom w:val="0"/>
                      <w:divBdr>
                        <w:top w:val="none" w:sz="0" w:space="0" w:color="auto"/>
                        <w:left w:val="none" w:sz="0" w:space="0" w:color="auto"/>
                        <w:bottom w:val="none" w:sz="0" w:space="0" w:color="auto"/>
                        <w:right w:val="none" w:sz="0" w:space="0" w:color="auto"/>
                      </w:divBdr>
                    </w:div>
                  </w:divsChild>
                </w:div>
                <w:div w:id="728186193">
                  <w:marLeft w:val="0"/>
                  <w:marRight w:val="0"/>
                  <w:marTop w:val="0"/>
                  <w:marBottom w:val="0"/>
                  <w:divBdr>
                    <w:top w:val="none" w:sz="0" w:space="0" w:color="auto"/>
                    <w:left w:val="none" w:sz="0" w:space="0" w:color="auto"/>
                    <w:bottom w:val="none" w:sz="0" w:space="0" w:color="auto"/>
                    <w:right w:val="none" w:sz="0" w:space="0" w:color="auto"/>
                  </w:divBdr>
                  <w:divsChild>
                    <w:div w:id="725764670">
                      <w:marLeft w:val="0"/>
                      <w:marRight w:val="0"/>
                      <w:marTop w:val="0"/>
                      <w:marBottom w:val="0"/>
                      <w:divBdr>
                        <w:top w:val="none" w:sz="0" w:space="0" w:color="auto"/>
                        <w:left w:val="none" w:sz="0" w:space="0" w:color="auto"/>
                        <w:bottom w:val="none" w:sz="0" w:space="0" w:color="auto"/>
                        <w:right w:val="none" w:sz="0" w:space="0" w:color="auto"/>
                      </w:divBdr>
                    </w:div>
                    <w:div w:id="1167479575">
                      <w:marLeft w:val="0"/>
                      <w:marRight w:val="0"/>
                      <w:marTop w:val="0"/>
                      <w:marBottom w:val="0"/>
                      <w:divBdr>
                        <w:top w:val="none" w:sz="0" w:space="0" w:color="auto"/>
                        <w:left w:val="none" w:sz="0" w:space="0" w:color="auto"/>
                        <w:bottom w:val="none" w:sz="0" w:space="0" w:color="auto"/>
                        <w:right w:val="none" w:sz="0" w:space="0" w:color="auto"/>
                      </w:divBdr>
                    </w:div>
                  </w:divsChild>
                </w:div>
                <w:div w:id="612323771">
                  <w:marLeft w:val="0"/>
                  <w:marRight w:val="0"/>
                  <w:marTop w:val="0"/>
                  <w:marBottom w:val="0"/>
                  <w:divBdr>
                    <w:top w:val="none" w:sz="0" w:space="0" w:color="auto"/>
                    <w:left w:val="none" w:sz="0" w:space="0" w:color="auto"/>
                    <w:bottom w:val="none" w:sz="0" w:space="0" w:color="auto"/>
                    <w:right w:val="none" w:sz="0" w:space="0" w:color="auto"/>
                  </w:divBdr>
                  <w:divsChild>
                    <w:div w:id="1423334821">
                      <w:marLeft w:val="0"/>
                      <w:marRight w:val="0"/>
                      <w:marTop w:val="0"/>
                      <w:marBottom w:val="0"/>
                      <w:divBdr>
                        <w:top w:val="none" w:sz="0" w:space="0" w:color="auto"/>
                        <w:left w:val="none" w:sz="0" w:space="0" w:color="auto"/>
                        <w:bottom w:val="none" w:sz="0" w:space="0" w:color="auto"/>
                        <w:right w:val="none" w:sz="0" w:space="0" w:color="auto"/>
                      </w:divBdr>
                    </w:div>
                  </w:divsChild>
                </w:div>
                <w:div w:id="1058090808">
                  <w:marLeft w:val="0"/>
                  <w:marRight w:val="0"/>
                  <w:marTop w:val="0"/>
                  <w:marBottom w:val="0"/>
                  <w:divBdr>
                    <w:top w:val="none" w:sz="0" w:space="0" w:color="auto"/>
                    <w:left w:val="none" w:sz="0" w:space="0" w:color="auto"/>
                    <w:bottom w:val="none" w:sz="0" w:space="0" w:color="auto"/>
                    <w:right w:val="none" w:sz="0" w:space="0" w:color="auto"/>
                  </w:divBdr>
                  <w:divsChild>
                    <w:div w:id="563757749">
                      <w:marLeft w:val="0"/>
                      <w:marRight w:val="0"/>
                      <w:marTop w:val="0"/>
                      <w:marBottom w:val="0"/>
                      <w:divBdr>
                        <w:top w:val="none" w:sz="0" w:space="0" w:color="auto"/>
                        <w:left w:val="none" w:sz="0" w:space="0" w:color="auto"/>
                        <w:bottom w:val="none" w:sz="0" w:space="0" w:color="auto"/>
                        <w:right w:val="none" w:sz="0" w:space="0" w:color="auto"/>
                      </w:divBdr>
                    </w:div>
                  </w:divsChild>
                </w:div>
                <w:div w:id="1762990294">
                  <w:marLeft w:val="0"/>
                  <w:marRight w:val="0"/>
                  <w:marTop w:val="0"/>
                  <w:marBottom w:val="0"/>
                  <w:divBdr>
                    <w:top w:val="none" w:sz="0" w:space="0" w:color="auto"/>
                    <w:left w:val="none" w:sz="0" w:space="0" w:color="auto"/>
                    <w:bottom w:val="none" w:sz="0" w:space="0" w:color="auto"/>
                    <w:right w:val="none" w:sz="0" w:space="0" w:color="auto"/>
                  </w:divBdr>
                  <w:divsChild>
                    <w:div w:id="394742831">
                      <w:marLeft w:val="0"/>
                      <w:marRight w:val="0"/>
                      <w:marTop w:val="0"/>
                      <w:marBottom w:val="0"/>
                      <w:divBdr>
                        <w:top w:val="none" w:sz="0" w:space="0" w:color="auto"/>
                        <w:left w:val="none" w:sz="0" w:space="0" w:color="auto"/>
                        <w:bottom w:val="none" w:sz="0" w:space="0" w:color="auto"/>
                        <w:right w:val="none" w:sz="0" w:space="0" w:color="auto"/>
                      </w:divBdr>
                    </w:div>
                    <w:div w:id="147051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532428">
          <w:marLeft w:val="0"/>
          <w:marRight w:val="0"/>
          <w:marTop w:val="0"/>
          <w:marBottom w:val="0"/>
          <w:divBdr>
            <w:top w:val="none" w:sz="0" w:space="0" w:color="auto"/>
            <w:left w:val="none" w:sz="0" w:space="0" w:color="auto"/>
            <w:bottom w:val="none" w:sz="0" w:space="0" w:color="auto"/>
            <w:right w:val="none" w:sz="0" w:space="0" w:color="auto"/>
          </w:divBdr>
          <w:divsChild>
            <w:div w:id="506019865">
              <w:marLeft w:val="0"/>
              <w:marRight w:val="0"/>
              <w:marTop w:val="0"/>
              <w:marBottom w:val="0"/>
              <w:divBdr>
                <w:top w:val="none" w:sz="0" w:space="0" w:color="auto"/>
                <w:left w:val="none" w:sz="0" w:space="0" w:color="auto"/>
                <w:bottom w:val="none" w:sz="0" w:space="0" w:color="auto"/>
                <w:right w:val="none" w:sz="0" w:space="0" w:color="auto"/>
              </w:divBdr>
              <w:divsChild>
                <w:div w:id="1396852772">
                  <w:marLeft w:val="0"/>
                  <w:marRight w:val="0"/>
                  <w:marTop w:val="0"/>
                  <w:marBottom w:val="0"/>
                  <w:divBdr>
                    <w:top w:val="none" w:sz="0" w:space="0" w:color="auto"/>
                    <w:left w:val="none" w:sz="0" w:space="0" w:color="auto"/>
                    <w:bottom w:val="none" w:sz="0" w:space="0" w:color="auto"/>
                    <w:right w:val="none" w:sz="0" w:space="0" w:color="auto"/>
                  </w:divBdr>
                  <w:divsChild>
                    <w:div w:id="385108435">
                      <w:marLeft w:val="0"/>
                      <w:marRight w:val="0"/>
                      <w:marTop w:val="0"/>
                      <w:marBottom w:val="0"/>
                      <w:divBdr>
                        <w:top w:val="none" w:sz="0" w:space="0" w:color="auto"/>
                        <w:left w:val="none" w:sz="0" w:space="0" w:color="auto"/>
                        <w:bottom w:val="none" w:sz="0" w:space="0" w:color="auto"/>
                        <w:right w:val="none" w:sz="0" w:space="0" w:color="auto"/>
                      </w:divBdr>
                    </w:div>
                    <w:div w:id="1009791719">
                      <w:marLeft w:val="0"/>
                      <w:marRight w:val="0"/>
                      <w:marTop w:val="0"/>
                      <w:marBottom w:val="0"/>
                      <w:divBdr>
                        <w:top w:val="none" w:sz="0" w:space="0" w:color="auto"/>
                        <w:left w:val="none" w:sz="0" w:space="0" w:color="auto"/>
                        <w:bottom w:val="none" w:sz="0" w:space="0" w:color="auto"/>
                        <w:right w:val="none" w:sz="0" w:space="0" w:color="auto"/>
                      </w:divBdr>
                    </w:div>
                  </w:divsChild>
                </w:div>
                <w:div w:id="193008345">
                  <w:marLeft w:val="0"/>
                  <w:marRight w:val="0"/>
                  <w:marTop w:val="0"/>
                  <w:marBottom w:val="0"/>
                  <w:divBdr>
                    <w:top w:val="none" w:sz="0" w:space="0" w:color="auto"/>
                    <w:left w:val="none" w:sz="0" w:space="0" w:color="auto"/>
                    <w:bottom w:val="none" w:sz="0" w:space="0" w:color="auto"/>
                    <w:right w:val="none" w:sz="0" w:space="0" w:color="auto"/>
                  </w:divBdr>
                  <w:divsChild>
                    <w:div w:id="934635385">
                      <w:marLeft w:val="0"/>
                      <w:marRight w:val="0"/>
                      <w:marTop w:val="0"/>
                      <w:marBottom w:val="0"/>
                      <w:divBdr>
                        <w:top w:val="none" w:sz="0" w:space="0" w:color="auto"/>
                        <w:left w:val="none" w:sz="0" w:space="0" w:color="auto"/>
                        <w:bottom w:val="none" w:sz="0" w:space="0" w:color="auto"/>
                        <w:right w:val="none" w:sz="0" w:space="0" w:color="auto"/>
                      </w:divBdr>
                    </w:div>
                    <w:div w:id="821770414">
                      <w:marLeft w:val="0"/>
                      <w:marRight w:val="0"/>
                      <w:marTop w:val="0"/>
                      <w:marBottom w:val="0"/>
                      <w:divBdr>
                        <w:top w:val="none" w:sz="0" w:space="0" w:color="auto"/>
                        <w:left w:val="none" w:sz="0" w:space="0" w:color="auto"/>
                        <w:bottom w:val="none" w:sz="0" w:space="0" w:color="auto"/>
                        <w:right w:val="none" w:sz="0" w:space="0" w:color="auto"/>
                      </w:divBdr>
                    </w:div>
                  </w:divsChild>
                </w:div>
                <w:div w:id="583730669">
                  <w:marLeft w:val="0"/>
                  <w:marRight w:val="0"/>
                  <w:marTop w:val="0"/>
                  <w:marBottom w:val="0"/>
                  <w:divBdr>
                    <w:top w:val="none" w:sz="0" w:space="0" w:color="auto"/>
                    <w:left w:val="none" w:sz="0" w:space="0" w:color="auto"/>
                    <w:bottom w:val="none" w:sz="0" w:space="0" w:color="auto"/>
                    <w:right w:val="none" w:sz="0" w:space="0" w:color="auto"/>
                  </w:divBdr>
                  <w:divsChild>
                    <w:div w:id="274993347">
                      <w:marLeft w:val="0"/>
                      <w:marRight w:val="0"/>
                      <w:marTop w:val="0"/>
                      <w:marBottom w:val="0"/>
                      <w:divBdr>
                        <w:top w:val="none" w:sz="0" w:space="0" w:color="auto"/>
                        <w:left w:val="none" w:sz="0" w:space="0" w:color="auto"/>
                        <w:bottom w:val="none" w:sz="0" w:space="0" w:color="auto"/>
                        <w:right w:val="none" w:sz="0" w:space="0" w:color="auto"/>
                      </w:divBdr>
                    </w:div>
                  </w:divsChild>
                </w:div>
                <w:div w:id="1158425087">
                  <w:marLeft w:val="0"/>
                  <w:marRight w:val="0"/>
                  <w:marTop w:val="0"/>
                  <w:marBottom w:val="0"/>
                  <w:divBdr>
                    <w:top w:val="none" w:sz="0" w:space="0" w:color="auto"/>
                    <w:left w:val="none" w:sz="0" w:space="0" w:color="auto"/>
                    <w:bottom w:val="none" w:sz="0" w:space="0" w:color="auto"/>
                    <w:right w:val="none" w:sz="0" w:space="0" w:color="auto"/>
                  </w:divBdr>
                  <w:divsChild>
                    <w:div w:id="1284382808">
                      <w:marLeft w:val="0"/>
                      <w:marRight w:val="0"/>
                      <w:marTop w:val="0"/>
                      <w:marBottom w:val="0"/>
                      <w:divBdr>
                        <w:top w:val="none" w:sz="0" w:space="0" w:color="auto"/>
                        <w:left w:val="none" w:sz="0" w:space="0" w:color="auto"/>
                        <w:bottom w:val="none" w:sz="0" w:space="0" w:color="auto"/>
                        <w:right w:val="none" w:sz="0" w:space="0" w:color="auto"/>
                      </w:divBdr>
                    </w:div>
                    <w:div w:id="195031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204023">
      <w:bodyDiv w:val="1"/>
      <w:marLeft w:val="0"/>
      <w:marRight w:val="0"/>
      <w:marTop w:val="0"/>
      <w:marBottom w:val="0"/>
      <w:divBdr>
        <w:top w:val="none" w:sz="0" w:space="0" w:color="auto"/>
        <w:left w:val="none" w:sz="0" w:space="0" w:color="auto"/>
        <w:bottom w:val="none" w:sz="0" w:space="0" w:color="auto"/>
        <w:right w:val="none" w:sz="0" w:space="0" w:color="auto"/>
      </w:divBdr>
    </w:div>
    <w:div w:id="312563912">
      <w:bodyDiv w:val="1"/>
      <w:marLeft w:val="0"/>
      <w:marRight w:val="0"/>
      <w:marTop w:val="0"/>
      <w:marBottom w:val="0"/>
      <w:divBdr>
        <w:top w:val="none" w:sz="0" w:space="0" w:color="auto"/>
        <w:left w:val="none" w:sz="0" w:space="0" w:color="auto"/>
        <w:bottom w:val="none" w:sz="0" w:space="0" w:color="auto"/>
        <w:right w:val="none" w:sz="0" w:space="0" w:color="auto"/>
      </w:divBdr>
      <w:divsChild>
        <w:div w:id="912928962">
          <w:marLeft w:val="0"/>
          <w:marRight w:val="0"/>
          <w:marTop w:val="0"/>
          <w:marBottom w:val="0"/>
          <w:divBdr>
            <w:top w:val="none" w:sz="0" w:space="0" w:color="auto"/>
            <w:left w:val="none" w:sz="0" w:space="0" w:color="auto"/>
            <w:bottom w:val="none" w:sz="0" w:space="0" w:color="auto"/>
            <w:right w:val="none" w:sz="0" w:space="0" w:color="auto"/>
          </w:divBdr>
          <w:divsChild>
            <w:div w:id="518349202">
              <w:marLeft w:val="0"/>
              <w:marRight w:val="0"/>
              <w:marTop w:val="0"/>
              <w:marBottom w:val="0"/>
              <w:divBdr>
                <w:top w:val="none" w:sz="0" w:space="0" w:color="auto"/>
                <w:left w:val="none" w:sz="0" w:space="0" w:color="auto"/>
                <w:bottom w:val="none" w:sz="0" w:space="0" w:color="auto"/>
                <w:right w:val="none" w:sz="0" w:space="0" w:color="auto"/>
              </w:divBdr>
              <w:divsChild>
                <w:div w:id="52120555">
                  <w:marLeft w:val="0"/>
                  <w:marRight w:val="0"/>
                  <w:marTop w:val="0"/>
                  <w:marBottom w:val="0"/>
                  <w:divBdr>
                    <w:top w:val="none" w:sz="0" w:space="0" w:color="auto"/>
                    <w:left w:val="none" w:sz="0" w:space="0" w:color="auto"/>
                    <w:bottom w:val="none" w:sz="0" w:space="0" w:color="auto"/>
                    <w:right w:val="none" w:sz="0" w:space="0" w:color="auto"/>
                  </w:divBdr>
                  <w:divsChild>
                    <w:div w:id="53392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529443">
      <w:bodyDiv w:val="1"/>
      <w:marLeft w:val="0"/>
      <w:marRight w:val="0"/>
      <w:marTop w:val="0"/>
      <w:marBottom w:val="0"/>
      <w:divBdr>
        <w:top w:val="none" w:sz="0" w:space="0" w:color="auto"/>
        <w:left w:val="none" w:sz="0" w:space="0" w:color="auto"/>
        <w:bottom w:val="none" w:sz="0" w:space="0" w:color="auto"/>
        <w:right w:val="none" w:sz="0" w:space="0" w:color="auto"/>
      </w:divBdr>
      <w:divsChild>
        <w:div w:id="1528592710">
          <w:marLeft w:val="0"/>
          <w:marRight w:val="0"/>
          <w:marTop w:val="0"/>
          <w:marBottom w:val="0"/>
          <w:divBdr>
            <w:top w:val="none" w:sz="0" w:space="0" w:color="auto"/>
            <w:left w:val="none" w:sz="0" w:space="0" w:color="auto"/>
            <w:bottom w:val="none" w:sz="0" w:space="0" w:color="auto"/>
            <w:right w:val="none" w:sz="0" w:space="0" w:color="auto"/>
          </w:divBdr>
          <w:divsChild>
            <w:div w:id="934896249">
              <w:marLeft w:val="0"/>
              <w:marRight w:val="0"/>
              <w:marTop w:val="0"/>
              <w:marBottom w:val="0"/>
              <w:divBdr>
                <w:top w:val="none" w:sz="0" w:space="0" w:color="auto"/>
                <w:left w:val="none" w:sz="0" w:space="0" w:color="auto"/>
                <w:bottom w:val="none" w:sz="0" w:space="0" w:color="auto"/>
                <w:right w:val="none" w:sz="0" w:space="0" w:color="auto"/>
              </w:divBdr>
              <w:divsChild>
                <w:div w:id="1015350217">
                  <w:marLeft w:val="0"/>
                  <w:marRight w:val="0"/>
                  <w:marTop w:val="0"/>
                  <w:marBottom w:val="0"/>
                  <w:divBdr>
                    <w:top w:val="none" w:sz="0" w:space="0" w:color="auto"/>
                    <w:left w:val="none" w:sz="0" w:space="0" w:color="auto"/>
                    <w:bottom w:val="none" w:sz="0" w:space="0" w:color="auto"/>
                    <w:right w:val="none" w:sz="0" w:space="0" w:color="auto"/>
                  </w:divBdr>
                  <w:divsChild>
                    <w:div w:id="11059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84588">
      <w:bodyDiv w:val="1"/>
      <w:marLeft w:val="0"/>
      <w:marRight w:val="0"/>
      <w:marTop w:val="0"/>
      <w:marBottom w:val="0"/>
      <w:divBdr>
        <w:top w:val="none" w:sz="0" w:space="0" w:color="auto"/>
        <w:left w:val="none" w:sz="0" w:space="0" w:color="auto"/>
        <w:bottom w:val="none" w:sz="0" w:space="0" w:color="auto"/>
        <w:right w:val="none" w:sz="0" w:space="0" w:color="auto"/>
      </w:divBdr>
    </w:div>
    <w:div w:id="345596947">
      <w:bodyDiv w:val="1"/>
      <w:marLeft w:val="0"/>
      <w:marRight w:val="0"/>
      <w:marTop w:val="0"/>
      <w:marBottom w:val="0"/>
      <w:divBdr>
        <w:top w:val="none" w:sz="0" w:space="0" w:color="auto"/>
        <w:left w:val="none" w:sz="0" w:space="0" w:color="auto"/>
        <w:bottom w:val="none" w:sz="0" w:space="0" w:color="auto"/>
        <w:right w:val="none" w:sz="0" w:space="0" w:color="auto"/>
      </w:divBdr>
      <w:divsChild>
        <w:div w:id="208301444">
          <w:marLeft w:val="0"/>
          <w:marRight w:val="0"/>
          <w:marTop w:val="0"/>
          <w:marBottom w:val="0"/>
          <w:divBdr>
            <w:top w:val="none" w:sz="0" w:space="0" w:color="auto"/>
            <w:left w:val="none" w:sz="0" w:space="0" w:color="auto"/>
            <w:bottom w:val="none" w:sz="0" w:space="0" w:color="auto"/>
            <w:right w:val="none" w:sz="0" w:space="0" w:color="auto"/>
          </w:divBdr>
        </w:div>
      </w:divsChild>
    </w:div>
    <w:div w:id="380175033">
      <w:bodyDiv w:val="1"/>
      <w:marLeft w:val="0"/>
      <w:marRight w:val="0"/>
      <w:marTop w:val="0"/>
      <w:marBottom w:val="0"/>
      <w:divBdr>
        <w:top w:val="none" w:sz="0" w:space="0" w:color="auto"/>
        <w:left w:val="none" w:sz="0" w:space="0" w:color="auto"/>
        <w:bottom w:val="none" w:sz="0" w:space="0" w:color="auto"/>
        <w:right w:val="none" w:sz="0" w:space="0" w:color="auto"/>
      </w:divBdr>
    </w:div>
    <w:div w:id="386995076">
      <w:bodyDiv w:val="1"/>
      <w:marLeft w:val="0"/>
      <w:marRight w:val="0"/>
      <w:marTop w:val="0"/>
      <w:marBottom w:val="0"/>
      <w:divBdr>
        <w:top w:val="none" w:sz="0" w:space="0" w:color="auto"/>
        <w:left w:val="none" w:sz="0" w:space="0" w:color="auto"/>
        <w:bottom w:val="none" w:sz="0" w:space="0" w:color="auto"/>
        <w:right w:val="none" w:sz="0" w:space="0" w:color="auto"/>
      </w:divBdr>
      <w:divsChild>
        <w:div w:id="635643343">
          <w:marLeft w:val="0"/>
          <w:marRight w:val="0"/>
          <w:marTop w:val="0"/>
          <w:marBottom w:val="0"/>
          <w:divBdr>
            <w:top w:val="none" w:sz="0" w:space="0" w:color="auto"/>
            <w:left w:val="none" w:sz="0" w:space="0" w:color="auto"/>
            <w:bottom w:val="none" w:sz="0" w:space="0" w:color="auto"/>
            <w:right w:val="none" w:sz="0" w:space="0" w:color="auto"/>
          </w:divBdr>
          <w:divsChild>
            <w:div w:id="357052484">
              <w:marLeft w:val="0"/>
              <w:marRight w:val="0"/>
              <w:marTop w:val="0"/>
              <w:marBottom w:val="0"/>
              <w:divBdr>
                <w:top w:val="none" w:sz="0" w:space="0" w:color="auto"/>
                <w:left w:val="none" w:sz="0" w:space="0" w:color="auto"/>
                <w:bottom w:val="none" w:sz="0" w:space="0" w:color="auto"/>
                <w:right w:val="none" w:sz="0" w:space="0" w:color="auto"/>
              </w:divBdr>
              <w:divsChild>
                <w:div w:id="710106322">
                  <w:marLeft w:val="0"/>
                  <w:marRight w:val="0"/>
                  <w:marTop w:val="0"/>
                  <w:marBottom w:val="0"/>
                  <w:divBdr>
                    <w:top w:val="none" w:sz="0" w:space="0" w:color="auto"/>
                    <w:left w:val="none" w:sz="0" w:space="0" w:color="auto"/>
                    <w:bottom w:val="none" w:sz="0" w:space="0" w:color="auto"/>
                    <w:right w:val="none" w:sz="0" w:space="0" w:color="auto"/>
                  </w:divBdr>
                  <w:divsChild>
                    <w:div w:id="76095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04140">
      <w:bodyDiv w:val="1"/>
      <w:marLeft w:val="0"/>
      <w:marRight w:val="0"/>
      <w:marTop w:val="0"/>
      <w:marBottom w:val="0"/>
      <w:divBdr>
        <w:top w:val="none" w:sz="0" w:space="0" w:color="auto"/>
        <w:left w:val="none" w:sz="0" w:space="0" w:color="auto"/>
        <w:bottom w:val="none" w:sz="0" w:space="0" w:color="auto"/>
        <w:right w:val="none" w:sz="0" w:space="0" w:color="auto"/>
      </w:divBdr>
    </w:div>
    <w:div w:id="398066457">
      <w:bodyDiv w:val="1"/>
      <w:marLeft w:val="0"/>
      <w:marRight w:val="0"/>
      <w:marTop w:val="0"/>
      <w:marBottom w:val="0"/>
      <w:divBdr>
        <w:top w:val="none" w:sz="0" w:space="0" w:color="auto"/>
        <w:left w:val="none" w:sz="0" w:space="0" w:color="auto"/>
        <w:bottom w:val="none" w:sz="0" w:space="0" w:color="auto"/>
        <w:right w:val="none" w:sz="0" w:space="0" w:color="auto"/>
      </w:divBdr>
      <w:divsChild>
        <w:div w:id="1683625386">
          <w:marLeft w:val="0"/>
          <w:marRight w:val="0"/>
          <w:marTop w:val="0"/>
          <w:marBottom w:val="0"/>
          <w:divBdr>
            <w:top w:val="none" w:sz="0" w:space="0" w:color="auto"/>
            <w:left w:val="none" w:sz="0" w:space="0" w:color="auto"/>
            <w:bottom w:val="none" w:sz="0" w:space="0" w:color="auto"/>
            <w:right w:val="none" w:sz="0" w:space="0" w:color="auto"/>
          </w:divBdr>
          <w:divsChild>
            <w:div w:id="1933857076">
              <w:marLeft w:val="0"/>
              <w:marRight w:val="0"/>
              <w:marTop w:val="0"/>
              <w:marBottom w:val="0"/>
              <w:divBdr>
                <w:top w:val="none" w:sz="0" w:space="0" w:color="auto"/>
                <w:left w:val="none" w:sz="0" w:space="0" w:color="auto"/>
                <w:bottom w:val="none" w:sz="0" w:space="0" w:color="auto"/>
                <w:right w:val="none" w:sz="0" w:space="0" w:color="auto"/>
              </w:divBdr>
              <w:divsChild>
                <w:div w:id="982850018">
                  <w:marLeft w:val="0"/>
                  <w:marRight w:val="0"/>
                  <w:marTop w:val="0"/>
                  <w:marBottom w:val="0"/>
                  <w:divBdr>
                    <w:top w:val="none" w:sz="0" w:space="0" w:color="auto"/>
                    <w:left w:val="none" w:sz="0" w:space="0" w:color="auto"/>
                    <w:bottom w:val="none" w:sz="0" w:space="0" w:color="auto"/>
                    <w:right w:val="none" w:sz="0" w:space="0" w:color="auto"/>
                  </w:divBdr>
                  <w:divsChild>
                    <w:div w:id="117738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97017">
      <w:bodyDiv w:val="1"/>
      <w:marLeft w:val="0"/>
      <w:marRight w:val="0"/>
      <w:marTop w:val="0"/>
      <w:marBottom w:val="0"/>
      <w:divBdr>
        <w:top w:val="none" w:sz="0" w:space="0" w:color="auto"/>
        <w:left w:val="none" w:sz="0" w:space="0" w:color="auto"/>
        <w:bottom w:val="none" w:sz="0" w:space="0" w:color="auto"/>
        <w:right w:val="none" w:sz="0" w:space="0" w:color="auto"/>
      </w:divBdr>
    </w:div>
    <w:div w:id="419642205">
      <w:bodyDiv w:val="1"/>
      <w:marLeft w:val="0"/>
      <w:marRight w:val="0"/>
      <w:marTop w:val="0"/>
      <w:marBottom w:val="0"/>
      <w:divBdr>
        <w:top w:val="none" w:sz="0" w:space="0" w:color="auto"/>
        <w:left w:val="none" w:sz="0" w:space="0" w:color="auto"/>
        <w:bottom w:val="none" w:sz="0" w:space="0" w:color="auto"/>
        <w:right w:val="none" w:sz="0" w:space="0" w:color="auto"/>
      </w:divBdr>
      <w:divsChild>
        <w:div w:id="271283926">
          <w:marLeft w:val="0"/>
          <w:marRight w:val="0"/>
          <w:marTop w:val="0"/>
          <w:marBottom w:val="0"/>
          <w:divBdr>
            <w:top w:val="none" w:sz="0" w:space="0" w:color="auto"/>
            <w:left w:val="none" w:sz="0" w:space="0" w:color="auto"/>
            <w:bottom w:val="none" w:sz="0" w:space="0" w:color="auto"/>
            <w:right w:val="none" w:sz="0" w:space="0" w:color="auto"/>
          </w:divBdr>
          <w:divsChild>
            <w:div w:id="1480803760">
              <w:marLeft w:val="0"/>
              <w:marRight w:val="0"/>
              <w:marTop w:val="0"/>
              <w:marBottom w:val="0"/>
              <w:divBdr>
                <w:top w:val="none" w:sz="0" w:space="0" w:color="auto"/>
                <w:left w:val="none" w:sz="0" w:space="0" w:color="auto"/>
                <w:bottom w:val="none" w:sz="0" w:space="0" w:color="auto"/>
                <w:right w:val="none" w:sz="0" w:space="0" w:color="auto"/>
              </w:divBdr>
              <w:divsChild>
                <w:div w:id="1697779098">
                  <w:marLeft w:val="0"/>
                  <w:marRight w:val="0"/>
                  <w:marTop w:val="0"/>
                  <w:marBottom w:val="0"/>
                  <w:divBdr>
                    <w:top w:val="none" w:sz="0" w:space="0" w:color="auto"/>
                    <w:left w:val="none" w:sz="0" w:space="0" w:color="auto"/>
                    <w:bottom w:val="none" w:sz="0" w:space="0" w:color="auto"/>
                    <w:right w:val="none" w:sz="0" w:space="0" w:color="auto"/>
                  </w:divBdr>
                  <w:divsChild>
                    <w:div w:id="25081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7695">
      <w:bodyDiv w:val="1"/>
      <w:marLeft w:val="0"/>
      <w:marRight w:val="0"/>
      <w:marTop w:val="0"/>
      <w:marBottom w:val="0"/>
      <w:divBdr>
        <w:top w:val="none" w:sz="0" w:space="0" w:color="auto"/>
        <w:left w:val="none" w:sz="0" w:space="0" w:color="auto"/>
        <w:bottom w:val="none" w:sz="0" w:space="0" w:color="auto"/>
        <w:right w:val="none" w:sz="0" w:space="0" w:color="auto"/>
      </w:divBdr>
      <w:divsChild>
        <w:div w:id="1916627232">
          <w:marLeft w:val="0"/>
          <w:marRight w:val="0"/>
          <w:marTop w:val="0"/>
          <w:marBottom w:val="0"/>
          <w:divBdr>
            <w:top w:val="none" w:sz="0" w:space="0" w:color="auto"/>
            <w:left w:val="none" w:sz="0" w:space="0" w:color="auto"/>
            <w:bottom w:val="none" w:sz="0" w:space="0" w:color="auto"/>
            <w:right w:val="none" w:sz="0" w:space="0" w:color="auto"/>
          </w:divBdr>
          <w:divsChild>
            <w:div w:id="57285910">
              <w:marLeft w:val="0"/>
              <w:marRight w:val="0"/>
              <w:marTop w:val="0"/>
              <w:marBottom w:val="0"/>
              <w:divBdr>
                <w:top w:val="none" w:sz="0" w:space="0" w:color="auto"/>
                <w:left w:val="none" w:sz="0" w:space="0" w:color="auto"/>
                <w:bottom w:val="none" w:sz="0" w:space="0" w:color="auto"/>
                <w:right w:val="none" w:sz="0" w:space="0" w:color="auto"/>
              </w:divBdr>
              <w:divsChild>
                <w:div w:id="989402103">
                  <w:marLeft w:val="0"/>
                  <w:marRight w:val="0"/>
                  <w:marTop w:val="0"/>
                  <w:marBottom w:val="0"/>
                  <w:divBdr>
                    <w:top w:val="none" w:sz="0" w:space="0" w:color="auto"/>
                    <w:left w:val="none" w:sz="0" w:space="0" w:color="auto"/>
                    <w:bottom w:val="none" w:sz="0" w:space="0" w:color="auto"/>
                    <w:right w:val="none" w:sz="0" w:space="0" w:color="auto"/>
                  </w:divBdr>
                  <w:divsChild>
                    <w:div w:id="78928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042838">
      <w:bodyDiv w:val="1"/>
      <w:marLeft w:val="0"/>
      <w:marRight w:val="0"/>
      <w:marTop w:val="0"/>
      <w:marBottom w:val="0"/>
      <w:divBdr>
        <w:top w:val="none" w:sz="0" w:space="0" w:color="auto"/>
        <w:left w:val="none" w:sz="0" w:space="0" w:color="auto"/>
        <w:bottom w:val="none" w:sz="0" w:space="0" w:color="auto"/>
        <w:right w:val="none" w:sz="0" w:space="0" w:color="auto"/>
      </w:divBdr>
    </w:div>
    <w:div w:id="455215826">
      <w:bodyDiv w:val="1"/>
      <w:marLeft w:val="0"/>
      <w:marRight w:val="0"/>
      <w:marTop w:val="0"/>
      <w:marBottom w:val="0"/>
      <w:divBdr>
        <w:top w:val="none" w:sz="0" w:space="0" w:color="auto"/>
        <w:left w:val="none" w:sz="0" w:space="0" w:color="auto"/>
        <w:bottom w:val="none" w:sz="0" w:space="0" w:color="auto"/>
        <w:right w:val="none" w:sz="0" w:space="0" w:color="auto"/>
      </w:divBdr>
    </w:div>
    <w:div w:id="455874022">
      <w:bodyDiv w:val="1"/>
      <w:marLeft w:val="0"/>
      <w:marRight w:val="0"/>
      <w:marTop w:val="0"/>
      <w:marBottom w:val="0"/>
      <w:divBdr>
        <w:top w:val="none" w:sz="0" w:space="0" w:color="auto"/>
        <w:left w:val="none" w:sz="0" w:space="0" w:color="auto"/>
        <w:bottom w:val="none" w:sz="0" w:space="0" w:color="auto"/>
        <w:right w:val="none" w:sz="0" w:space="0" w:color="auto"/>
      </w:divBdr>
      <w:divsChild>
        <w:div w:id="1890191788">
          <w:marLeft w:val="0"/>
          <w:marRight w:val="0"/>
          <w:marTop w:val="0"/>
          <w:marBottom w:val="0"/>
          <w:divBdr>
            <w:top w:val="none" w:sz="0" w:space="0" w:color="auto"/>
            <w:left w:val="none" w:sz="0" w:space="0" w:color="auto"/>
            <w:bottom w:val="none" w:sz="0" w:space="0" w:color="auto"/>
            <w:right w:val="none" w:sz="0" w:space="0" w:color="auto"/>
          </w:divBdr>
          <w:divsChild>
            <w:div w:id="1127940609">
              <w:marLeft w:val="0"/>
              <w:marRight w:val="0"/>
              <w:marTop w:val="0"/>
              <w:marBottom w:val="0"/>
              <w:divBdr>
                <w:top w:val="none" w:sz="0" w:space="0" w:color="auto"/>
                <w:left w:val="none" w:sz="0" w:space="0" w:color="auto"/>
                <w:bottom w:val="none" w:sz="0" w:space="0" w:color="auto"/>
                <w:right w:val="none" w:sz="0" w:space="0" w:color="auto"/>
              </w:divBdr>
              <w:divsChild>
                <w:div w:id="2051029792">
                  <w:marLeft w:val="0"/>
                  <w:marRight w:val="0"/>
                  <w:marTop w:val="0"/>
                  <w:marBottom w:val="0"/>
                  <w:divBdr>
                    <w:top w:val="none" w:sz="0" w:space="0" w:color="auto"/>
                    <w:left w:val="none" w:sz="0" w:space="0" w:color="auto"/>
                    <w:bottom w:val="none" w:sz="0" w:space="0" w:color="auto"/>
                    <w:right w:val="none" w:sz="0" w:space="0" w:color="auto"/>
                  </w:divBdr>
                  <w:divsChild>
                    <w:div w:id="174564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429208">
      <w:bodyDiv w:val="1"/>
      <w:marLeft w:val="0"/>
      <w:marRight w:val="0"/>
      <w:marTop w:val="0"/>
      <w:marBottom w:val="0"/>
      <w:divBdr>
        <w:top w:val="none" w:sz="0" w:space="0" w:color="auto"/>
        <w:left w:val="none" w:sz="0" w:space="0" w:color="auto"/>
        <w:bottom w:val="none" w:sz="0" w:space="0" w:color="auto"/>
        <w:right w:val="none" w:sz="0" w:space="0" w:color="auto"/>
      </w:divBdr>
      <w:divsChild>
        <w:div w:id="343822966">
          <w:marLeft w:val="0"/>
          <w:marRight w:val="0"/>
          <w:marTop w:val="0"/>
          <w:marBottom w:val="0"/>
          <w:divBdr>
            <w:top w:val="none" w:sz="0" w:space="0" w:color="auto"/>
            <w:left w:val="none" w:sz="0" w:space="0" w:color="auto"/>
            <w:bottom w:val="none" w:sz="0" w:space="0" w:color="auto"/>
            <w:right w:val="none" w:sz="0" w:space="0" w:color="auto"/>
          </w:divBdr>
          <w:divsChild>
            <w:div w:id="51930496">
              <w:marLeft w:val="0"/>
              <w:marRight w:val="0"/>
              <w:marTop w:val="0"/>
              <w:marBottom w:val="0"/>
              <w:divBdr>
                <w:top w:val="none" w:sz="0" w:space="0" w:color="auto"/>
                <w:left w:val="none" w:sz="0" w:space="0" w:color="auto"/>
                <w:bottom w:val="none" w:sz="0" w:space="0" w:color="auto"/>
                <w:right w:val="none" w:sz="0" w:space="0" w:color="auto"/>
              </w:divBdr>
              <w:divsChild>
                <w:div w:id="281885533">
                  <w:marLeft w:val="0"/>
                  <w:marRight w:val="0"/>
                  <w:marTop w:val="0"/>
                  <w:marBottom w:val="0"/>
                  <w:divBdr>
                    <w:top w:val="none" w:sz="0" w:space="0" w:color="auto"/>
                    <w:left w:val="none" w:sz="0" w:space="0" w:color="auto"/>
                    <w:bottom w:val="none" w:sz="0" w:space="0" w:color="auto"/>
                    <w:right w:val="none" w:sz="0" w:space="0" w:color="auto"/>
                  </w:divBdr>
                  <w:divsChild>
                    <w:div w:id="49087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726136">
      <w:bodyDiv w:val="1"/>
      <w:marLeft w:val="0"/>
      <w:marRight w:val="0"/>
      <w:marTop w:val="0"/>
      <w:marBottom w:val="0"/>
      <w:divBdr>
        <w:top w:val="none" w:sz="0" w:space="0" w:color="auto"/>
        <w:left w:val="none" w:sz="0" w:space="0" w:color="auto"/>
        <w:bottom w:val="none" w:sz="0" w:space="0" w:color="auto"/>
        <w:right w:val="none" w:sz="0" w:space="0" w:color="auto"/>
      </w:divBdr>
      <w:divsChild>
        <w:div w:id="90053341">
          <w:marLeft w:val="0"/>
          <w:marRight w:val="0"/>
          <w:marTop w:val="0"/>
          <w:marBottom w:val="0"/>
          <w:divBdr>
            <w:top w:val="none" w:sz="0" w:space="0" w:color="auto"/>
            <w:left w:val="none" w:sz="0" w:space="0" w:color="auto"/>
            <w:bottom w:val="none" w:sz="0" w:space="0" w:color="auto"/>
            <w:right w:val="none" w:sz="0" w:space="0" w:color="auto"/>
          </w:divBdr>
          <w:divsChild>
            <w:div w:id="1486781462">
              <w:marLeft w:val="0"/>
              <w:marRight w:val="0"/>
              <w:marTop w:val="0"/>
              <w:marBottom w:val="0"/>
              <w:divBdr>
                <w:top w:val="none" w:sz="0" w:space="0" w:color="auto"/>
                <w:left w:val="none" w:sz="0" w:space="0" w:color="auto"/>
                <w:bottom w:val="none" w:sz="0" w:space="0" w:color="auto"/>
                <w:right w:val="none" w:sz="0" w:space="0" w:color="auto"/>
              </w:divBdr>
              <w:divsChild>
                <w:div w:id="103354098">
                  <w:marLeft w:val="0"/>
                  <w:marRight w:val="0"/>
                  <w:marTop w:val="0"/>
                  <w:marBottom w:val="0"/>
                  <w:divBdr>
                    <w:top w:val="none" w:sz="0" w:space="0" w:color="auto"/>
                    <w:left w:val="none" w:sz="0" w:space="0" w:color="auto"/>
                    <w:bottom w:val="none" w:sz="0" w:space="0" w:color="auto"/>
                    <w:right w:val="none" w:sz="0" w:space="0" w:color="auto"/>
                  </w:divBdr>
                  <w:divsChild>
                    <w:div w:id="20979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382291">
      <w:bodyDiv w:val="1"/>
      <w:marLeft w:val="0"/>
      <w:marRight w:val="0"/>
      <w:marTop w:val="0"/>
      <w:marBottom w:val="0"/>
      <w:divBdr>
        <w:top w:val="none" w:sz="0" w:space="0" w:color="auto"/>
        <w:left w:val="none" w:sz="0" w:space="0" w:color="auto"/>
        <w:bottom w:val="none" w:sz="0" w:space="0" w:color="auto"/>
        <w:right w:val="none" w:sz="0" w:space="0" w:color="auto"/>
      </w:divBdr>
    </w:div>
    <w:div w:id="503475931">
      <w:bodyDiv w:val="1"/>
      <w:marLeft w:val="0"/>
      <w:marRight w:val="0"/>
      <w:marTop w:val="0"/>
      <w:marBottom w:val="0"/>
      <w:divBdr>
        <w:top w:val="none" w:sz="0" w:space="0" w:color="auto"/>
        <w:left w:val="none" w:sz="0" w:space="0" w:color="auto"/>
        <w:bottom w:val="none" w:sz="0" w:space="0" w:color="auto"/>
        <w:right w:val="none" w:sz="0" w:space="0" w:color="auto"/>
      </w:divBdr>
      <w:divsChild>
        <w:div w:id="736635177">
          <w:marLeft w:val="0"/>
          <w:marRight w:val="0"/>
          <w:marTop w:val="0"/>
          <w:marBottom w:val="0"/>
          <w:divBdr>
            <w:top w:val="none" w:sz="0" w:space="0" w:color="auto"/>
            <w:left w:val="none" w:sz="0" w:space="0" w:color="auto"/>
            <w:bottom w:val="none" w:sz="0" w:space="0" w:color="auto"/>
            <w:right w:val="none" w:sz="0" w:space="0" w:color="auto"/>
          </w:divBdr>
          <w:divsChild>
            <w:div w:id="1321884840">
              <w:marLeft w:val="0"/>
              <w:marRight w:val="0"/>
              <w:marTop w:val="0"/>
              <w:marBottom w:val="0"/>
              <w:divBdr>
                <w:top w:val="none" w:sz="0" w:space="0" w:color="auto"/>
                <w:left w:val="none" w:sz="0" w:space="0" w:color="auto"/>
                <w:bottom w:val="none" w:sz="0" w:space="0" w:color="auto"/>
                <w:right w:val="none" w:sz="0" w:space="0" w:color="auto"/>
              </w:divBdr>
              <w:divsChild>
                <w:div w:id="138227460">
                  <w:marLeft w:val="0"/>
                  <w:marRight w:val="0"/>
                  <w:marTop w:val="0"/>
                  <w:marBottom w:val="0"/>
                  <w:divBdr>
                    <w:top w:val="none" w:sz="0" w:space="0" w:color="auto"/>
                    <w:left w:val="none" w:sz="0" w:space="0" w:color="auto"/>
                    <w:bottom w:val="none" w:sz="0" w:space="0" w:color="auto"/>
                    <w:right w:val="none" w:sz="0" w:space="0" w:color="auto"/>
                  </w:divBdr>
                  <w:divsChild>
                    <w:div w:id="162412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102143">
      <w:bodyDiv w:val="1"/>
      <w:marLeft w:val="0"/>
      <w:marRight w:val="0"/>
      <w:marTop w:val="0"/>
      <w:marBottom w:val="0"/>
      <w:divBdr>
        <w:top w:val="none" w:sz="0" w:space="0" w:color="auto"/>
        <w:left w:val="none" w:sz="0" w:space="0" w:color="auto"/>
        <w:bottom w:val="none" w:sz="0" w:space="0" w:color="auto"/>
        <w:right w:val="none" w:sz="0" w:space="0" w:color="auto"/>
      </w:divBdr>
    </w:div>
    <w:div w:id="538279691">
      <w:bodyDiv w:val="1"/>
      <w:marLeft w:val="0"/>
      <w:marRight w:val="0"/>
      <w:marTop w:val="0"/>
      <w:marBottom w:val="0"/>
      <w:divBdr>
        <w:top w:val="none" w:sz="0" w:space="0" w:color="auto"/>
        <w:left w:val="none" w:sz="0" w:space="0" w:color="auto"/>
        <w:bottom w:val="none" w:sz="0" w:space="0" w:color="auto"/>
        <w:right w:val="none" w:sz="0" w:space="0" w:color="auto"/>
      </w:divBdr>
    </w:div>
    <w:div w:id="553155934">
      <w:bodyDiv w:val="1"/>
      <w:marLeft w:val="0"/>
      <w:marRight w:val="0"/>
      <w:marTop w:val="0"/>
      <w:marBottom w:val="0"/>
      <w:divBdr>
        <w:top w:val="none" w:sz="0" w:space="0" w:color="auto"/>
        <w:left w:val="none" w:sz="0" w:space="0" w:color="auto"/>
        <w:bottom w:val="none" w:sz="0" w:space="0" w:color="auto"/>
        <w:right w:val="none" w:sz="0" w:space="0" w:color="auto"/>
      </w:divBdr>
    </w:div>
    <w:div w:id="576522593">
      <w:bodyDiv w:val="1"/>
      <w:marLeft w:val="0"/>
      <w:marRight w:val="0"/>
      <w:marTop w:val="0"/>
      <w:marBottom w:val="0"/>
      <w:divBdr>
        <w:top w:val="none" w:sz="0" w:space="0" w:color="auto"/>
        <w:left w:val="none" w:sz="0" w:space="0" w:color="auto"/>
        <w:bottom w:val="none" w:sz="0" w:space="0" w:color="auto"/>
        <w:right w:val="none" w:sz="0" w:space="0" w:color="auto"/>
      </w:divBdr>
    </w:div>
    <w:div w:id="577593066">
      <w:bodyDiv w:val="1"/>
      <w:marLeft w:val="0"/>
      <w:marRight w:val="0"/>
      <w:marTop w:val="0"/>
      <w:marBottom w:val="0"/>
      <w:divBdr>
        <w:top w:val="none" w:sz="0" w:space="0" w:color="auto"/>
        <w:left w:val="none" w:sz="0" w:space="0" w:color="auto"/>
        <w:bottom w:val="none" w:sz="0" w:space="0" w:color="auto"/>
        <w:right w:val="none" w:sz="0" w:space="0" w:color="auto"/>
      </w:divBdr>
      <w:divsChild>
        <w:div w:id="864057156">
          <w:marLeft w:val="0"/>
          <w:marRight w:val="0"/>
          <w:marTop w:val="0"/>
          <w:marBottom w:val="0"/>
          <w:divBdr>
            <w:top w:val="none" w:sz="0" w:space="0" w:color="auto"/>
            <w:left w:val="none" w:sz="0" w:space="0" w:color="auto"/>
            <w:bottom w:val="none" w:sz="0" w:space="0" w:color="auto"/>
            <w:right w:val="none" w:sz="0" w:space="0" w:color="auto"/>
          </w:divBdr>
          <w:divsChild>
            <w:div w:id="337540806">
              <w:marLeft w:val="0"/>
              <w:marRight w:val="0"/>
              <w:marTop w:val="0"/>
              <w:marBottom w:val="0"/>
              <w:divBdr>
                <w:top w:val="none" w:sz="0" w:space="0" w:color="auto"/>
                <w:left w:val="none" w:sz="0" w:space="0" w:color="auto"/>
                <w:bottom w:val="none" w:sz="0" w:space="0" w:color="auto"/>
                <w:right w:val="none" w:sz="0" w:space="0" w:color="auto"/>
              </w:divBdr>
              <w:divsChild>
                <w:div w:id="296299834">
                  <w:marLeft w:val="0"/>
                  <w:marRight w:val="0"/>
                  <w:marTop w:val="0"/>
                  <w:marBottom w:val="0"/>
                  <w:divBdr>
                    <w:top w:val="none" w:sz="0" w:space="0" w:color="auto"/>
                    <w:left w:val="none" w:sz="0" w:space="0" w:color="auto"/>
                    <w:bottom w:val="none" w:sz="0" w:space="0" w:color="auto"/>
                    <w:right w:val="none" w:sz="0" w:space="0" w:color="auto"/>
                  </w:divBdr>
                  <w:divsChild>
                    <w:div w:id="123732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402082">
      <w:bodyDiv w:val="1"/>
      <w:marLeft w:val="0"/>
      <w:marRight w:val="0"/>
      <w:marTop w:val="0"/>
      <w:marBottom w:val="0"/>
      <w:divBdr>
        <w:top w:val="none" w:sz="0" w:space="0" w:color="auto"/>
        <w:left w:val="none" w:sz="0" w:space="0" w:color="auto"/>
        <w:bottom w:val="none" w:sz="0" w:space="0" w:color="auto"/>
        <w:right w:val="none" w:sz="0" w:space="0" w:color="auto"/>
      </w:divBdr>
    </w:div>
    <w:div w:id="595595842">
      <w:bodyDiv w:val="1"/>
      <w:marLeft w:val="0"/>
      <w:marRight w:val="0"/>
      <w:marTop w:val="0"/>
      <w:marBottom w:val="0"/>
      <w:divBdr>
        <w:top w:val="none" w:sz="0" w:space="0" w:color="auto"/>
        <w:left w:val="none" w:sz="0" w:space="0" w:color="auto"/>
        <w:bottom w:val="none" w:sz="0" w:space="0" w:color="auto"/>
        <w:right w:val="none" w:sz="0" w:space="0" w:color="auto"/>
      </w:divBdr>
      <w:divsChild>
        <w:div w:id="1152016989">
          <w:marLeft w:val="0"/>
          <w:marRight w:val="0"/>
          <w:marTop w:val="0"/>
          <w:marBottom w:val="0"/>
          <w:divBdr>
            <w:top w:val="none" w:sz="0" w:space="0" w:color="auto"/>
            <w:left w:val="none" w:sz="0" w:space="0" w:color="auto"/>
            <w:bottom w:val="none" w:sz="0" w:space="0" w:color="auto"/>
            <w:right w:val="none" w:sz="0" w:space="0" w:color="auto"/>
          </w:divBdr>
          <w:divsChild>
            <w:div w:id="1442649391">
              <w:marLeft w:val="0"/>
              <w:marRight w:val="0"/>
              <w:marTop w:val="0"/>
              <w:marBottom w:val="0"/>
              <w:divBdr>
                <w:top w:val="none" w:sz="0" w:space="0" w:color="auto"/>
                <w:left w:val="none" w:sz="0" w:space="0" w:color="auto"/>
                <w:bottom w:val="none" w:sz="0" w:space="0" w:color="auto"/>
                <w:right w:val="none" w:sz="0" w:space="0" w:color="auto"/>
              </w:divBdr>
              <w:divsChild>
                <w:div w:id="1472748135">
                  <w:marLeft w:val="0"/>
                  <w:marRight w:val="0"/>
                  <w:marTop w:val="0"/>
                  <w:marBottom w:val="0"/>
                  <w:divBdr>
                    <w:top w:val="none" w:sz="0" w:space="0" w:color="auto"/>
                    <w:left w:val="none" w:sz="0" w:space="0" w:color="auto"/>
                    <w:bottom w:val="none" w:sz="0" w:space="0" w:color="auto"/>
                    <w:right w:val="none" w:sz="0" w:space="0" w:color="auto"/>
                  </w:divBdr>
                  <w:divsChild>
                    <w:div w:id="49495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720485">
      <w:bodyDiv w:val="1"/>
      <w:marLeft w:val="0"/>
      <w:marRight w:val="0"/>
      <w:marTop w:val="0"/>
      <w:marBottom w:val="0"/>
      <w:divBdr>
        <w:top w:val="none" w:sz="0" w:space="0" w:color="auto"/>
        <w:left w:val="none" w:sz="0" w:space="0" w:color="auto"/>
        <w:bottom w:val="none" w:sz="0" w:space="0" w:color="auto"/>
        <w:right w:val="none" w:sz="0" w:space="0" w:color="auto"/>
      </w:divBdr>
    </w:div>
    <w:div w:id="619190712">
      <w:bodyDiv w:val="1"/>
      <w:marLeft w:val="0"/>
      <w:marRight w:val="0"/>
      <w:marTop w:val="0"/>
      <w:marBottom w:val="0"/>
      <w:divBdr>
        <w:top w:val="none" w:sz="0" w:space="0" w:color="auto"/>
        <w:left w:val="none" w:sz="0" w:space="0" w:color="auto"/>
        <w:bottom w:val="none" w:sz="0" w:space="0" w:color="auto"/>
        <w:right w:val="none" w:sz="0" w:space="0" w:color="auto"/>
      </w:divBdr>
      <w:divsChild>
        <w:div w:id="614099199">
          <w:marLeft w:val="0"/>
          <w:marRight w:val="0"/>
          <w:marTop w:val="0"/>
          <w:marBottom w:val="0"/>
          <w:divBdr>
            <w:top w:val="none" w:sz="0" w:space="0" w:color="auto"/>
            <w:left w:val="none" w:sz="0" w:space="0" w:color="auto"/>
            <w:bottom w:val="none" w:sz="0" w:space="0" w:color="auto"/>
            <w:right w:val="none" w:sz="0" w:space="0" w:color="auto"/>
          </w:divBdr>
          <w:divsChild>
            <w:div w:id="2007828294">
              <w:marLeft w:val="0"/>
              <w:marRight w:val="0"/>
              <w:marTop w:val="0"/>
              <w:marBottom w:val="0"/>
              <w:divBdr>
                <w:top w:val="none" w:sz="0" w:space="0" w:color="auto"/>
                <w:left w:val="none" w:sz="0" w:space="0" w:color="auto"/>
                <w:bottom w:val="none" w:sz="0" w:space="0" w:color="auto"/>
                <w:right w:val="none" w:sz="0" w:space="0" w:color="auto"/>
              </w:divBdr>
              <w:divsChild>
                <w:div w:id="669872149">
                  <w:marLeft w:val="0"/>
                  <w:marRight w:val="0"/>
                  <w:marTop w:val="0"/>
                  <w:marBottom w:val="0"/>
                  <w:divBdr>
                    <w:top w:val="none" w:sz="0" w:space="0" w:color="auto"/>
                    <w:left w:val="none" w:sz="0" w:space="0" w:color="auto"/>
                    <w:bottom w:val="none" w:sz="0" w:space="0" w:color="auto"/>
                    <w:right w:val="none" w:sz="0" w:space="0" w:color="auto"/>
                  </w:divBdr>
                  <w:divsChild>
                    <w:div w:id="194754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280168">
      <w:bodyDiv w:val="1"/>
      <w:marLeft w:val="0"/>
      <w:marRight w:val="0"/>
      <w:marTop w:val="0"/>
      <w:marBottom w:val="0"/>
      <w:divBdr>
        <w:top w:val="none" w:sz="0" w:space="0" w:color="auto"/>
        <w:left w:val="none" w:sz="0" w:space="0" w:color="auto"/>
        <w:bottom w:val="none" w:sz="0" w:space="0" w:color="auto"/>
        <w:right w:val="none" w:sz="0" w:space="0" w:color="auto"/>
      </w:divBdr>
      <w:divsChild>
        <w:div w:id="1152597054">
          <w:marLeft w:val="0"/>
          <w:marRight w:val="0"/>
          <w:marTop w:val="0"/>
          <w:marBottom w:val="0"/>
          <w:divBdr>
            <w:top w:val="none" w:sz="0" w:space="0" w:color="auto"/>
            <w:left w:val="none" w:sz="0" w:space="0" w:color="auto"/>
            <w:bottom w:val="none" w:sz="0" w:space="0" w:color="auto"/>
            <w:right w:val="none" w:sz="0" w:space="0" w:color="auto"/>
          </w:divBdr>
          <w:divsChild>
            <w:div w:id="947200411">
              <w:marLeft w:val="0"/>
              <w:marRight w:val="0"/>
              <w:marTop w:val="0"/>
              <w:marBottom w:val="0"/>
              <w:divBdr>
                <w:top w:val="none" w:sz="0" w:space="0" w:color="auto"/>
                <w:left w:val="none" w:sz="0" w:space="0" w:color="auto"/>
                <w:bottom w:val="none" w:sz="0" w:space="0" w:color="auto"/>
                <w:right w:val="none" w:sz="0" w:space="0" w:color="auto"/>
              </w:divBdr>
              <w:divsChild>
                <w:div w:id="10062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14914">
      <w:bodyDiv w:val="1"/>
      <w:marLeft w:val="0"/>
      <w:marRight w:val="0"/>
      <w:marTop w:val="0"/>
      <w:marBottom w:val="0"/>
      <w:divBdr>
        <w:top w:val="none" w:sz="0" w:space="0" w:color="auto"/>
        <w:left w:val="none" w:sz="0" w:space="0" w:color="auto"/>
        <w:bottom w:val="none" w:sz="0" w:space="0" w:color="auto"/>
        <w:right w:val="none" w:sz="0" w:space="0" w:color="auto"/>
      </w:divBdr>
      <w:divsChild>
        <w:div w:id="1889105175">
          <w:marLeft w:val="0"/>
          <w:marRight w:val="0"/>
          <w:marTop w:val="0"/>
          <w:marBottom w:val="0"/>
          <w:divBdr>
            <w:top w:val="none" w:sz="0" w:space="0" w:color="auto"/>
            <w:left w:val="none" w:sz="0" w:space="0" w:color="auto"/>
            <w:bottom w:val="none" w:sz="0" w:space="0" w:color="auto"/>
            <w:right w:val="none" w:sz="0" w:space="0" w:color="auto"/>
          </w:divBdr>
          <w:divsChild>
            <w:div w:id="3241571">
              <w:marLeft w:val="0"/>
              <w:marRight w:val="0"/>
              <w:marTop w:val="0"/>
              <w:marBottom w:val="0"/>
              <w:divBdr>
                <w:top w:val="none" w:sz="0" w:space="0" w:color="auto"/>
                <w:left w:val="none" w:sz="0" w:space="0" w:color="auto"/>
                <w:bottom w:val="none" w:sz="0" w:space="0" w:color="auto"/>
                <w:right w:val="none" w:sz="0" w:space="0" w:color="auto"/>
              </w:divBdr>
              <w:divsChild>
                <w:div w:id="944965169">
                  <w:marLeft w:val="0"/>
                  <w:marRight w:val="0"/>
                  <w:marTop w:val="0"/>
                  <w:marBottom w:val="0"/>
                  <w:divBdr>
                    <w:top w:val="none" w:sz="0" w:space="0" w:color="auto"/>
                    <w:left w:val="none" w:sz="0" w:space="0" w:color="auto"/>
                    <w:bottom w:val="none" w:sz="0" w:space="0" w:color="auto"/>
                    <w:right w:val="none" w:sz="0" w:space="0" w:color="auto"/>
                  </w:divBdr>
                  <w:divsChild>
                    <w:div w:id="9051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259248">
      <w:bodyDiv w:val="1"/>
      <w:marLeft w:val="0"/>
      <w:marRight w:val="0"/>
      <w:marTop w:val="0"/>
      <w:marBottom w:val="0"/>
      <w:divBdr>
        <w:top w:val="none" w:sz="0" w:space="0" w:color="auto"/>
        <w:left w:val="none" w:sz="0" w:space="0" w:color="auto"/>
        <w:bottom w:val="none" w:sz="0" w:space="0" w:color="auto"/>
        <w:right w:val="none" w:sz="0" w:space="0" w:color="auto"/>
      </w:divBdr>
    </w:div>
    <w:div w:id="708841074">
      <w:bodyDiv w:val="1"/>
      <w:marLeft w:val="0"/>
      <w:marRight w:val="0"/>
      <w:marTop w:val="0"/>
      <w:marBottom w:val="0"/>
      <w:divBdr>
        <w:top w:val="none" w:sz="0" w:space="0" w:color="auto"/>
        <w:left w:val="none" w:sz="0" w:space="0" w:color="auto"/>
        <w:bottom w:val="none" w:sz="0" w:space="0" w:color="auto"/>
        <w:right w:val="none" w:sz="0" w:space="0" w:color="auto"/>
      </w:divBdr>
      <w:divsChild>
        <w:div w:id="1784306402">
          <w:marLeft w:val="0"/>
          <w:marRight w:val="0"/>
          <w:marTop w:val="0"/>
          <w:marBottom w:val="0"/>
          <w:divBdr>
            <w:top w:val="none" w:sz="0" w:space="0" w:color="auto"/>
            <w:left w:val="none" w:sz="0" w:space="0" w:color="auto"/>
            <w:bottom w:val="none" w:sz="0" w:space="0" w:color="auto"/>
            <w:right w:val="none" w:sz="0" w:space="0" w:color="auto"/>
          </w:divBdr>
          <w:divsChild>
            <w:div w:id="1490440981">
              <w:marLeft w:val="0"/>
              <w:marRight w:val="0"/>
              <w:marTop w:val="0"/>
              <w:marBottom w:val="0"/>
              <w:divBdr>
                <w:top w:val="none" w:sz="0" w:space="0" w:color="auto"/>
                <w:left w:val="none" w:sz="0" w:space="0" w:color="auto"/>
                <w:bottom w:val="none" w:sz="0" w:space="0" w:color="auto"/>
                <w:right w:val="none" w:sz="0" w:space="0" w:color="auto"/>
              </w:divBdr>
              <w:divsChild>
                <w:div w:id="9010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71793">
      <w:bodyDiv w:val="1"/>
      <w:marLeft w:val="0"/>
      <w:marRight w:val="0"/>
      <w:marTop w:val="0"/>
      <w:marBottom w:val="0"/>
      <w:divBdr>
        <w:top w:val="none" w:sz="0" w:space="0" w:color="auto"/>
        <w:left w:val="none" w:sz="0" w:space="0" w:color="auto"/>
        <w:bottom w:val="none" w:sz="0" w:space="0" w:color="auto"/>
        <w:right w:val="none" w:sz="0" w:space="0" w:color="auto"/>
      </w:divBdr>
    </w:div>
    <w:div w:id="715397067">
      <w:bodyDiv w:val="1"/>
      <w:marLeft w:val="0"/>
      <w:marRight w:val="0"/>
      <w:marTop w:val="0"/>
      <w:marBottom w:val="0"/>
      <w:divBdr>
        <w:top w:val="none" w:sz="0" w:space="0" w:color="auto"/>
        <w:left w:val="none" w:sz="0" w:space="0" w:color="auto"/>
        <w:bottom w:val="none" w:sz="0" w:space="0" w:color="auto"/>
        <w:right w:val="none" w:sz="0" w:space="0" w:color="auto"/>
      </w:divBdr>
    </w:div>
    <w:div w:id="728917064">
      <w:bodyDiv w:val="1"/>
      <w:marLeft w:val="0"/>
      <w:marRight w:val="0"/>
      <w:marTop w:val="0"/>
      <w:marBottom w:val="0"/>
      <w:divBdr>
        <w:top w:val="none" w:sz="0" w:space="0" w:color="auto"/>
        <w:left w:val="none" w:sz="0" w:space="0" w:color="auto"/>
        <w:bottom w:val="none" w:sz="0" w:space="0" w:color="auto"/>
        <w:right w:val="none" w:sz="0" w:space="0" w:color="auto"/>
      </w:divBdr>
      <w:divsChild>
        <w:div w:id="992105302">
          <w:marLeft w:val="0"/>
          <w:marRight w:val="0"/>
          <w:marTop w:val="0"/>
          <w:marBottom w:val="0"/>
          <w:divBdr>
            <w:top w:val="none" w:sz="0" w:space="0" w:color="auto"/>
            <w:left w:val="none" w:sz="0" w:space="0" w:color="auto"/>
            <w:bottom w:val="none" w:sz="0" w:space="0" w:color="auto"/>
            <w:right w:val="none" w:sz="0" w:space="0" w:color="auto"/>
          </w:divBdr>
          <w:divsChild>
            <w:div w:id="874465847">
              <w:marLeft w:val="0"/>
              <w:marRight w:val="0"/>
              <w:marTop w:val="0"/>
              <w:marBottom w:val="0"/>
              <w:divBdr>
                <w:top w:val="none" w:sz="0" w:space="0" w:color="auto"/>
                <w:left w:val="none" w:sz="0" w:space="0" w:color="auto"/>
                <w:bottom w:val="none" w:sz="0" w:space="0" w:color="auto"/>
                <w:right w:val="none" w:sz="0" w:space="0" w:color="auto"/>
              </w:divBdr>
              <w:divsChild>
                <w:div w:id="587034950">
                  <w:marLeft w:val="0"/>
                  <w:marRight w:val="0"/>
                  <w:marTop w:val="0"/>
                  <w:marBottom w:val="0"/>
                  <w:divBdr>
                    <w:top w:val="none" w:sz="0" w:space="0" w:color="auto"/>
                    <w:left w:val="none" w:sz="0" w:space="0" w:color="auto"/>
                    <w:bottom w:val="none" w:sz="0" w:space="0" w:color="auto"/>
                    <w:right w:val="none" w:sz="0" w:space="0" w:color="auto"/>
                  </w:divBdr>
                  <w:divsChild>
                    <w:div w:id="17658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224709">
      <w:bodyDiv w:val="1"/>
      <w:marLeft w:val="0"/>
      <w:marRight w:val="0"/>
      <w:marTop w:val="0"/>
      <w:marBottom w:val="0"/>
      <w:divBdr>
        <w:top w:val="none" w:sz="0" w:space="0" w:color="auto"/>
        <w:left w:val="none" w:sz="0" w:space="0" w:color="auto"/>
        <w:bottom w:val="none" w:sz="0" w:space="0" w:color="auto"/>
        <w:right w:val="none" w:sz="0" w:space="0" w:color="auto"/>
      </w:divBdr>
      <w:divsChild>
        <w:div w:id="1202090967">
          <w:marLeft w:val="0"/>
          <w:marRight w:val="0"/>
          <w:marTop w:val="0"/>
          <w:marBottom w:val="0"/>
          <w:divBdr>
            <w:top w:val="none" w:sz="0" w:space="0" w:color="auto"/>
            <w:left w:val="none" w:sz="0" w:space="0" w:color="auto"/>
            <w:bottom w:val="none" w:sz="0" w:space="0" w:color="auto"/>
            <w:right w:val="none" w:sz="0" w:space="0" w:color="auto"/>
          </w:divBdr>
          <w:divsChild>
            <w:div w:id="210658843">
              <w:marLeft w:val="0"/>
              <w:marRight w:val="0"/>
              <w:marTop w:val="0"/>
              <w:marBottom w:val="0"/>
              <w:divBdr>
                <w:top w:val="none" w:sz="0" w:space="0" w:color="auto"/>
                <w:left w:val="none" w:sz="0" w:space="0" w:color="auto"/>
                <w:bottom w:val="none" w:sz="0" w:space="0" w:color="auto"/>
                <w:right w:val="none" w:sz="0" w:space="0" w:color="auto"/>
              </w:divBdr>
              <w:divsChild>
                <w:div w:id="56558709">
                  <w:marLeft w:val="0"/>
                  <w:marRight w:val="0"/>
                  <w:marTop w:val="0"/>
                  <w:marBottom w:val="0"/>
                  <w:divBdr>
                    <w:top w:val="none" w:sz="0" w:space="0" w:color="auto"/>
                    <w:left w:val="none" w:sz="0" w:space="0" w:color="auto"/>
                    <w:bottom w:val="none" w:sz="0" w:space="0" w:color="auto"/>
                    <w:right w:val="none" w:sz="0" w:space="0" w:color="auto"/>
                  </w:divBdr>
                  <w:divsChild>
                    <w:div w:id="14908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965994">
      <w:bodyDiv w:val="1"/>
      <w:marLeft w:val="0"/>
      <w:marRight w:val="0"/>
      <w:marTop w:val="0"/>
      <w:marBottom w:val="0"/>
      <w:divBdr>
        <w:top w:val="none" w:sz="0" w:space="0" w:color="auto"/>
        <w:left w:val="none" w:sz="0" w:space="0" w:color="auto"/>
        <w:bottom w:val="none" w:sz="0" w:space="0" w:color="auto"/>
        <w:right w:val="none" w:sz="0" w:space="0" w:color="auto"/>
      </w:divBdr>
    </w:div>
    <w:div w:id="789056160">
      <w:bodyDiv w:val="1"/>
      <w:marLeft w:val="0"/>
      <w:marRight w:val="0"/>
      <w:marTop w:val="0"/>
      <w:marBottom w:val="0"/>
      <w:divBdr>
        <w:top w:val="none" w:sz="0" w:space="0" w:color="auto"/>
        <w:left w:val="none" w:sz="0" w:space="0" w:color="auto"/>
        <w:bottom w:val="none" w:sz="0" w:space="0" w:color="auto"/>
        <w:right w:val="none" w:sz="0" w:space="0" w:color="auto"/>
      </w:divBdr>
      <w:divsChild>
        <w:div w:id="636879520">
          <w:marLeft w:val="0"/>
          <w:marRight w:val="0"/>
          <w:marTop w:val="0"/>
          <w:marBottom w:val="0"/>
          <w:divBdr>
            <w:top w:val="none" w:sz="0" w:space="0" w:color="auto"/>
            <w:left w:val="none" w:sz="0" w:space="0" w:color="auto"/>
            <w:bottom w:val="none" w:sz="0" w:space="0" w:color="auto"/>
            <w:right w:val="none" w:sz="0" w:space="0" w:color="auto"/>
          </w:divBdr>
          <w:divsChild>
            <w:div w:id="1462846626">
              <w:marLeft w:val="0"/>
              <w:marRight w:val="0"/>
              <w:marTop w:val="0"/>
              <w:marBottom w:val="0"/>
              <w:divBdr>
                <w:top w:val="none" w:sz="0" w:space="0" w:color="auto"/>
                <w:left w:val="none" w:sz="0" w:space="0" w:color="auto"/>
                <w:bottom w:val="none" w:sz="0" w:space="0" w:color="auto"/>
                <w:right w:val="none" w:sz="0" w:space="0" w:color="auto"/>
              </w:divBdr>
              <w:divsChild>
                <w:div w:id="2138646953">
                  <w:marLeft w:val="0"/>
                  <w:marRight w:val="0"/>
                  <w:marTop w:val="0"/>
                  <w:marBottom w:val="0"/>
                  <w:divBdr>
                    <w:top w:val="none" w:sz="0" w:space="0" w:color="auto"/>
                    <w:left w:val="none" w:sz="0" w:space="0" w:color="auto"/>
                    <w:bottom w:val="none" w:sz="0" w:space="0" w:color="auto"/>
                    <w:right w:val="none" w:sz="0" w:space="0" w:color="auto"/>
                  </w:divBdr>
                  <w:divsChild>
                    <w:div w:id="205831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54673">
      <w:bodyDiv w:val="1"/>
      <w:marLeft w:val="0"/>
      <w:marRight w:val="0"/>
      <w:marTop w:val="0"/>
      <w:marBottom w:val="0"/>
      <w:divBdr>
        <w:top w:val="none" w:sz="0" w:space="0" w:color="auto"/>
        <w:left w:val="none" w:sz="0" w:space="0" w:color="auto"/>
        <w:bottom w:val="none" w:sz="0" w:space="0" w:color="auto"/>
        <w:right w:val="none" w:sz="0" w:space="0" w:color="auto"/>
      </w:divBdr>
      <w:divsChild>
        <w:div w:id="1834372910">
          <w:marLeft w:val="0"/>
          <w:marRight w:val="0"/>
          <w:marTop w:val="0"/>
          <w:marBottom w:val="0"/>
          <w:divBdr>
            <w:top w:val="none" w:sz="0" w:space="0" w:color="auto"/>
            <w:left w:val="none" w:sz="0" w:space="0" w:color="auto"/>
            <w:bottom w:val="none" w:sz="0" w:space="0" w:color="auto"/>
            <w:right w:val="none" w:sz="0" w:space="0" w:color="auto"/>
          </w:divBdr>
          <w:divsChild>
            <w:div w:id="1691444964">
              <w:marLeft w:val="0"/>
              <w:marRight w:val="0"/>
              <w:marTop w:val="0"/>
              <w:marBottom w:val="0"/>
              <w:divBdr>
                <w:top w:val="none" w:sz="0" w:space="0" w:color="auto"/>
                <w:left w:val="none" w:sz="0" w:space="0" w:color="auto"/>
                <w:bottom w:val="none" w:sz="0" w:space="0" w:color="auto"/>
                <w:right w:val="none" w:sz="0" w:space="0" w:color="auto"/>
              </w:divBdr>
              <w:divsChild>
                <w:div w:id="26804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5164">
      <w:bodyDiv w:val="1"/>
      <w:marLeft w:val="0"/>
      <w:marRight w:val="0"/>
      <w:marTop w:val="0"/>
      <w:marBottom w:val="0"/>
      <w:divBdr>
        <w:top w:val="none" w:sz="0" w:space="0" w:color="auto"/>
        <w:left w:val="none" w:sz="0" w:space="0" w:color="auto"/>
        <w:bottom w:val="none" w:sz="0" w:space="0" w:color="auto"/>
        <w:right w:val="none" w:sz="0" w:space="0" w:color="auto"/>
      </w:divBdr>
    </w:div>
    <w:div w:id="804348725">
      <w:bodyDiv w:val="1"/>
      <w:marLeft w:val="0"/>
      <w:marRight w:val="0"/>
      <w:marTop w:val="0"/>
      <w:marBottom w:val="0"/>
      <w:divBdr>
        <w:top w:val="none" w:sz="0" w:space="0" w:color="auto"/>
        <w:left w:val="none" w:sz="0" w:space="0" w:color="auto"/>
        <w:bottom w:val="none" w:sz="0" w:space="0" w:color="auto"/>
        <w:right w:val="none" w:sz="0" w:space="0" w:color="auto"/>
      </w:divBdr>
    </w:div>
    <w:div w:id="817310271">
      <w:bodyDiv w:val="1"/>
      <w:marLeft w:val="0"/>
      <w:marRight w:val="0"/>
      <w:marTop w:val="0"/>
      <w:marBottom w:val="0"/>
      <w:divBdr>
        <w:top w:val="none" w:sz="0" w:space="0" w:color="auto"/>
        <w:left w:val="none" w:sz="0" w:space="0" w:color="auto"/>
        <w:bottom w:val="none" w:sz="0" w:space="0" w:color="auto"/>
        <w:right w:val="none" w:sz="0" w:space="0" w:color="auto"/>
      </w:divBdr>
      <w:divsChild>
        <w:div w:id="753093215">
          <w:marLeft w:val="0"/>
          <w:marRight w:val="0"/>
          <w:marTop w:val="0"/>
          <w:marBottom w:val="0"/>
          <w:divBdr>
            <w:top w:val="none" w:sz="0" w:space="0" w:color="auto"/>
            <w:left w:val="none" w:sz="0" w:space="0" w:color="auto"/>
            <w:bottom w:val="none" w:sz="0" w:space="0" w:color="auto"/>
            <w:right w:val="none" w:sz="0" w:space="0" w:color="auto"/>
          </w:divBdr>
          <w:divsChild>
            <w:div w:id="2117749202">
              <w:marLeft w:val="0"/>
              <w:marRight w:val="0"/>
              <w:marTop w:val="0"/>
              <w:marBottom w:val="0"/>
              <w:divBdr>
                <w:top w:val="none" w:sz="0" w:space="0" w:color="auto"/>
                <w:left w:val="none" w:sz="0" w:space="0" w:color="auto"/>
                <w:bottom w:val="none" w:sz="0" w:space="0" w:color="auto"/>
                <w:right w:val="none" w:sz="0" w:space="0" w:color="auto"/>
              </w:divBdr>
              <w:divsChild>
                <w:div w:id="1049767979">
                  <w:marLeft w:val="0"/>
                  <w:marRight w:val="0"/>
                  <w:marTop w:val="0"/>
                  <w:marBottom w:val="0"/>
                  <w:divBdr>
                    <w:top w:val="none" w:sz="0" w:space="0" w:color="auto"/>
                    <w:left w:val="none" w:sz="0" w:space="0" w:color="auto"/>
                    <w:bottom w:val="none" w:sz="0" w:space="0" w:color="auto"/>
                    <w:right w:val="none" w:sz="0" w:space="0" w:color="auto"/>
                  </w:divBdr>
                  <w:divsChild>
                    <w:div w:id="138198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790004">
      <w:bodyDiv w:val="1"/>
      <w:marLeft w:val="0"/>
      <w:marRight w:val="0"/>
      <w:marTop w:val="0"/>
      <w:marBottom w:val="0"/>
      <w:divBdr>
        <w:top w:val="none" w:sz="0" w:space="0" w:color="auto"/>
        <w:left w:val="none" w:sz="0" w:space="0" w:color="auto"/>
        <w:bottom w:val="none" w:sz="0" w:space="0" w:color="auto"/>
        <w:right w:val="none" w:sz="0" w:space="0" w:color="auto"/>
      </w:divBdr>
      <w:divsChild>
        <w:div w:id="1122844124">
          <w:marLeft w:val="0"/>
          <w:marRight w:val="0"/>
          <w:marTop w:val="0"/>
          <w:marBottom w:val="0"/>
          <w:divBdr>
            <w:top w:val="none" w:sz="0" w:space="0" w:color="auto"/>
            <w:left w:val="none" w:sz="0" w:space="0" w:color="auto"/>
            <w:bottom w:val="none" w:sz="0" w:space="0" w:color="auto"/>
            <w:right w:val="none" w:sz="0" w:space="0" w:color="auto"/>
          </w:divBdr>
          <w:divsChild>
            <w:div w:id="1185752845">
              <w:marLeft w:val="0"/>
              <w:marRight w:val="0"/>
              <w:marTop w:val="0"/>
              <w:marBottom w:val="0"/>
              <w:divBdr>
                <w:top w:val="none" w:sz="0" w:space="0" w:color="auto"/>
                <w:left w:val="none" w:sz="0" w:space="0" w:color="auto"/>
                <w:bottom w:val="none" w:sz="0" w:space="0" w:color="auto"/>
                <w:right w:val="none" w:sz="0" w:space="0" w:color="auto"/>
              </w:divBdr>
              <w:divsChild>
                <w:div w:id="18711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127213">
      <w:bodyDiv w:val="1"/>
      <w:marLeft w:val="0"/>
      <w:marRight w:val="0"/>
      <w:marTop w:val="0"/>
      <w:marBottom w:val="0"/>
      <w:divBdr>
        <w:top w:val="none" w:sz="0" w:space="0" w:color="auto"/>
        <w:left w:val="none" w:sz="0" w:space="0" w:color="auto"/>
        <w:bottom w:val="none" w:sz="0" w:space="0" w:color="auto"/>
        <w:right w:val="none" w:sz="0" w:space="0" w:color="auto"/>
      </w:divBdr>
    </w:div>
    <w:div w:id="918095698">
      <w:bodyDiv w:val="1"/>
      <w:marLeft w:val="0"/>
      <w:marRight w:val="0"/>
      <w:marTop w:val="0"/>
      <w:marBottom w:val="0"/>
      <w:divBdr>
        <w:top w:val="none" w:sz="0" w:space="0" w:color="auto"/>
        <w:left w:val="none" w:sz="0" w:space="0" w:color="auto"/>
        <w:bottom w:val="none" w:sz="0" w:space="0" w:color="auto"/>
        <w:right w:val="none" w:sz="0" w:space="0" w:color="auto"/>
      </w:divBdr>
    </w:div>
    <w:div w:id="924847394">
      <w:bodyDiv w:val="1"/>
      <w:marLeft w:val="0"/>
      <w:marRight w:val="0"/>
      <w:marTop w:val="0"/>
      <w:marBottom w:val="0"/>
      <w:divBdr>
        <w:top w:val="none" w:sz="0" w:space="0" w:color="auto"/>
        <w:left w:val="none" w:sz="0" w:space="0" w:color="auto"/>
        <w:bottom w:val="none" w:sz="0" w:space="0" w:color="auto"/>
        <w:right w:val="none" w:sz="0" w:space="0" w:color="auto"/>
      </w:divBdr>
      <w:divsChild>
        <w:div w:id="732392310">
          <w:marLeft w:val="0"/>
          <w:marRight w:val="0"/>
          <w:marTop w:val="0"/>
          <w:marBottom w:val="0"/>
          <w:divBdr>
            <w:top w:val="none" w:sz="0" w:space="0" w:color="auto"/>
            <w:left w:val="none" w:sz="0" w:space="0" w:color="auto"/>
            <w:bottom w:val="none" w:sz="0" w:space="0" w:color="auto"/>
            <w:right w:val="none" w:sz="0" w:space="0" w:color="auto"/>
          </w:divBdr>
          <w:divsChild>
            <w:div w:id="49965611">
              <w:marLeft w:val="0"/>
              <w:marRight w:val="0"/>
              <w:marTop w:val="0"/>
              <w:marBottom w:val="0"/>
              <w:divBdr>
                <w:top w:val="none" w:sz="0" w:space="0" w:color="auto"/>
                <w:left w:val="none" w:sz="0" w:space="0" w:color="auto"/>
                <w:bottom w:val="none" w:sz="0" w:space="0" w:color="auto"/>
                <w:right w:val="none" w:sz="0" w:space="0" w:color="auto"/>
              </w:divBdr>
              <w:divsChild>
                <w:div w:id="2086679108">
                  <w:marLeft w:val="0"/>
                  <w:marRight w:val="0"/>
                  <w:marTop w:val="0"/>
                  <w:marBottom w:val="0"/>
                  <w:divBdr>
                    <w:top w:val="none" w:sz="0" w:space="0" w:color="auto"/>
                    <w:left w:val="none" w:sz="0" w:space="0" w:color="auto"/>
                    <w:bottom w:val="none" w:sz="0" w:space="0" w:color="auto"/>
                    <w:right w:val="none" w:sz="0" w:space="0" w:color="auto"/>
                  </w:divBdr>
                  <w:divsChild>
                    <w:div w:id="166304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266727">
      <w:bodyDiv w:val="1"/>
      <w:marLeft w:val="0"/>
      <w:marRight w:val="0"/>
      <w:marTop w:val="0"/>
      <w:marBottom w:val="0"/>
      <w:divBdr>
        <w:top w:val="none" w:sz="0" w:space="0" w:color="auto"/>
        <w:left w:val="none" w:sz="0" w:space="0" w:color="auto"/>
        <w:bottom w:val="none" w:sz="0" w:space="0" w:color="auto"/>
        <w:right w:val="none" w:sz="0" w:space="0" w:color="auto"/>
      </w:divBdr>
    </w:div>
    <w:div w:id="947812240">
      <w:bodyDiv w:val="1"/>
      <w:marLeft w:val="0"/>
      <w:marRight w:val="0"/>
      <w:marTop w:val="0"/>
      <w:marBottom w:val="0"/>
      <w:divBdr>
        <w:top w:val="none" w:sz="0" w:space="0" w:color="auto"/>
        <w:left w:val="none" w:sz="0" w:space="0" w:color="auto"/>
        <w:bottom w:val="none" w:sz="0" w:space="0" w:color="auto"/>
        <w:right w:val="none" w:sz="0" w:space="0" w:color="auto"/>
      </w:divBdr>
      <w:divsChild>
        <w:div w:id="1981494013">
          <w:marLeft w:val="0"/>
          <w:marRight w:val="0"/>
          <w:marTop w:val="0"/>
          <w:marBottom w:val="0"/>
          <w:divBdr>
            <w:top w:val="none" w:sz="0" w:space="0" w:color="auto"/>
            <w:left w:val="none" w:sz="0" w:space="0" w:color="auto"/>
            <w:bottom w:val="none" w:sz="0" w:space="0" w:color="auto"/>
            <w:right w:val="none" w:sz="0" w:space="0" w:color="auto"/>
          </w:divBdr>
          <w:divsChild>
            <w:div w:id="1238595489">
              <w:marLeft w:val="0"/>
              <w:marRight w:val="0"/>
              <w:marTop w:val="0"/>
              <w:marBottom w:val="0"/>
              <w:divBdr>
                <w:top w:val="none" w:sz="0" w:space="0" w:color="auto"/>
                <w:left w:val="none" w:sz="0" w:space="0" w:color="auto"/>
                <w:bottom w:val="none" w:sz="0" w:space="0" w:color="auto"/>
                <w:right w:val="none" w:sz="0" w:space="0" w:color="auto"/>
              </w:divBdr>
              <w:divsChild>
                <w:div w:id="202948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202719">
      <w:bodyDiv w:val="1"/>
      <w:marLeft w:val="0"/>
      <w:marRight w:val="0"/>
      <w:marTop w:val="0"/>
      <w:marBottom w:val="0"/>
      <w:divBdr>
        <w:top w:val="none" w:sz="0" w:space="0" w:color="auto"/>
        <w:left w:val="none" w:sz="0" w:space="0" w:color="auto"/>
        <w:bottom w:val="none" w:sz="0" w:space="0" w:color="auto"/>
        <w:right w:val="none" w:sz="0" w:space="0" w:color="auto"/>
      </w:divBdr>
    </w:div>
    <w:div w:id="974408738">
      <w:bodyDiv w:val="1"/>
      <w:marLeft w:val="0"/>
      <w:marRight w:val="0"/>
      <w:marTop w:val="0"/>
      <w:marBottom w:val="0"/>
      <w:divBdr>
        <w:top w:val="none" w:sz="0" w:space="0" w:color="auto"/>
        <w:left w:val="none" w:sz="0" w:space="0" w:color="auto"/>
        <w:bottom w:val="none" w:sz="0" w:space="0" w:color="auto"/>
        <w:right w:val="none" w:sz="0" w:space="0" w:color="auto"/>
      </w:divBdr>
    </w:div>
    <w:div w:id="999042570">
      <w:bodyDiv w:val="1"/>
      <w:marLeft w:val="0"/>
      <w:marRight w:val="0"/>
      <w:marTop w:val="0"/>
      <w:marBottom w:val="0"/>
      <w:divBdr>
        <w:top w:val="none" w:sz="0" w:space="0" w:color="auto"/>
        <w:left w:val="none" w:sz="0" w:space="0" w:color="auto"/>
        <w:bottom w:val="none" w:sz="0" w:space="0" w:color="auto"/>
        <w:right w:val="none" w:sz="0" w:space="0" w:color="auto"/>
      </w:divBdr>
    </w:div>
    <w:div w:id="1009483088">
      <w:bodyDiv w:val="1"/>
      <w:marLeft w:val="0"/>
      <w:marRight w:val="0"/>
      <w:marTop w:val="0"/>
      <w:marBottom w:val="0"/>
      <w:divBdr>
        <w:top w:val="none" w:sz="0" w:space="0" w:color="auto"/>
        <w:left w:val="none" w:sz="0" w:space="0" w:color="auto"/>
        <w:bottom w:val="none" w:sz="0" w:space="0" w:color="auto"/>
        <w:right w:val="none" w:sz="0" w:space="0" w:color="auto"/>
      </w:divBdr>
      <w:divsChild>
        <w:div w:id="25524878">
          <w:marLeft w:val="0"/>
          <w:marRight w:val="0"/>
          <w:marTop w:val="0"/>
          <w:marBottom w:val="0"/>
          <w:divBdr>
            <w:top w:val="none" w:sz="0" w:space="0" w:color="auto"/>
            <w:left w:val="none" w:sz="0" w:space="0" w:color="auto"/>
            <w:bottom w:val="none" w:sz="0" w:space="0" w:color="auto"/>
            <w:right w:val="none" w:sz="0" w:space="0" w:color="auto"/>
          </w:divBdr>
          <w:divsChild>
            <w:div w:id="1538154739">
              <w:marLeft w:val="0"/>
              <w:marRight w:val="0"/>
              <w:marTop w:val="0"/>
              <w:marBottom w:val="0"/>
              <w:divBdr>
                <w:top w:val="none" w:sz="0" w:space="0" w:color="auto"/>
                <w:left w:val="none" w:sz="0" w:space="0" w:color="auto"/>
                <w:bottom w:val="none" w:sz="0" w:space="0" w:color="auto"/>
                <w:right w:val="none" w:sz="0" w:space="0" w:color="auto"/>
              </w:divBdr>
              <w:divsChild>
                <w:div w:id="1160845496">
                  <w:marLeft w:val="0"/>
                  <w:marRight w:val="0"/>
                  <w:marTop w:val="0"/>
                  <w:marBottom w:val="0"/>
                  <w:divBdr>
                    <w:top w:val="none" w:sz="0" w:space="0" w:color="auto"/>
                    <w:left w:val="none" w:sz="0" w:space="0" w:color="auto"/>
                    <w:bottom w:val="none" w:sz="0" w:space="0" w:color="auto"/>
                    <w:right w:val="none" w:sz="0" w:space="0" w:color="auto"/>
                  </w:divBdr>
                  <w:divsChild>
                    <w:div w:id="81252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503735">
      <w:bodyDiv w:val="1"/>
      <w:marLeft w:val="0"/>
      <w:marRight w:val="0"/>
      <w:marTop w:val="0"/>
      <w:marBottom w:val="0"/>
      <w:divBdr>
        <w:top w:val="none" w:sz="0" w:space="0" w:color="auto"/>
        <w:left w:val="none" w:sz="0" w:space="0" w:color="auto"/>
        <w:bottom w:val="none" w:sz="0" w:space="0" w:color="auto"/>
        <w:right w:val="none" w:sz="0" w:space="0" w:color="auto"/>
      </w:divBdr>
    </w:div>
    <w:div w:id="1019164096">
      <w:bodyDiv w:val="1"/>
      <w:marLeft w:val="0"/>
      <w:marRight w:val="0"/>
      <w:marTop w:val="0"/>
      <w:marBottom w:val="0"/>
      <w:divBdr>
        <w:top w:val="none" w:sz="0" w:space="0" w:color="auto"/>
        <w:left w:val="none" w:sz="0" w:space="0" w:color="auto"/>
        <w:bottom w:val="none" w:sz="0" w:space="0" w:color="auto"/>
        <w:right w:val="none" w:sz="0" w:space="0" w:color="auto"/>
      </w:divBdr>
      <w:divsChild>
        <w:div w:id="1462380588">
          <w:marLeft w:val="0"/>
          <w:marRight w:val="0"/>
          <w:marTop w:val="0"/>
          <w:marBottom w:val="0"/>
          <w:divBdr>
            <w:top w:val="none" w:sz="0" w:space="0" w:color="auto"/>
            <w:left w:val="none" w:sz="0" w:space="0" w:color="auto"/>
            <w:bottom w:val="none" w:sz="0" w:space="0" w:color="auto"/>
            <w:right w:val="none" w:sz="0" w:space="0" w:color="auto"/>
          </w:divBdr>
          <w:divsChild>
            <w:div w:id="1152791358">
              <w:marLeft w:val="0"/>
              <w:marRight w:val="0"/>
              <w:marTop w:val="0"/>
              <w:marBottom w:val="0"/>
              <w:divBdr>
                <w:top w:val="none" w:sz="0" w:space="0" w:color="auto"/>
                <w:left w:val="none" w:sz="0" w:space="0" w:color="auto"/>
                <w:bottom w:val="none" w:sz="0" w:space="0" w:color="auto"/>
                <w:right w:val="none" w:sz="0" w:space="0" w:color="auto"/>
              </w:divBdr>
              <w:divsChild>
                <w:div w:id="1325162538">
                  <w:marLeft w:val="0"/>
                  <w:marRight w:val="0"/>
                  <w:marTop w:val="0"/>
                  <w:marBottom w:val="0"/>
                  <w:divBdr>
                    <w:top w:val="none" w:sz="0" w:space="0" w:color="auto"/>
                    <w:left w:val="none" w:sz="0" w:space="0" w:color="auto"/>
                    <w:bottom w:val="none" w:sz="0" w:space="0" w:color="auto"/>
                    <w:right w:val="none" w:sz="0" w:space="0" w:color="auto"/>
                  </w:divBdr>
                  <w:divsChild>
                    <w:div w:id="182538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345889">
      <w:bodyDiv w:val="1"/>
      <w:marLeft w:val="0"/>
      <w:marRight w:val="0"/>
      <w:marTop w:val="0"/>
      <w:marBottom w:val="0"/>
      <w:divBdr>
        <w:top w:val="none" w:sz="0" w:space="0" w:color="auto"/>
        <w:left w:val="none" w:sz="0" w:space="0" w:color="auto"/>
        <w:bottom w:val="none" w:sz="0" w:space="0" w:color="auto"/>
        <w:right w:val="none" w:sz="0" w:space="0" w:color="auto"/>
      </w:divBdr>
    </w:div>
    <w:div w:id="1052197948">
      <w:bodyDiv w:val="1"/>
      <w:marLeft w:val="0"/>
      <w:marRight w:val="0"/>
      <w:marTop w:val="0"/>
      <w:marBottom w:val="0"/>
      <w:divBdr>
        <w:top w:val="none" w:sz="0" w:space="0" w:color="auto"/>
        <w:left w:val="none" w:sz="0" w:space="0" w:color="auto"/>
        <w:bottom w:val="none" w:sz="0" w:space="0" w:color="auto"/>
        <w:right w:val="none" w:sz="0" w:space="0" w:color="auto"/>
      </w:divBdr>
      <w:divsChild>
        <w:div w:id="369303292">
          <w:marLeft w:val="0"/>
          <w:marRight w:val="0"/>
          <w:marTop w:val="0"/>
          <w:marBottom w:val="0"/>
          <w:divBdr>
            <w:top w:val="none" w:sz="0" w:space="0" w:color="auto"/>
            <w:left w:val="none" w:sz="0" w:space="0" w:color="auto"/>
            <w:bottom w:val="none" w:sz="0" w:space="0" w:color="auto"/>
            <w:right w:val="none" w:sz="0" w:space="0" w:color="auto"/>
          </w:divBdr>
          <w:divsChild>
            <w:div w:id="791284394">
              <w:marLeft w:val="0"/>
              <w:marRight w:val="0"/>
              <w:marTop w:val="0"/>
              <w:marBottom w:val="0"/>
              <w:divBdr>
                <w:top w:val="none" w:sz="0" w:space="0" w:color="auto"/>
                <w:left w:val="none" w:sz="0" w:space="0" w:color="auto"/>
                <w:bottom w:val="none" w:sz="0" w:space="0" w:color="auto"/>
                <w:right w:val="none" w:sz="0" w:space="0" w:color="auto"/>
              </w:divBdr>
              <w:divsChild>
                <w:div w:id="254558280">
                  <w:marLeft w:val="0"/>
                  <w:marRight w:val="0"/>
                  <w:marTop w:val="0"/>
                  <w:marBottom w:val="0"/>
                  <w:divBdr>
                    <w:top w:val="none" w:sz="0" w:space="0" w:color="auto"/>
                    <w:left w:val="none" w:sz="0" w:space="0" w:color="auto"/>
                    <w:bottom w:val="none" w:sz="0" w:space="0" w:color="auto"/>
                    <w:right w:val="none" w:sz="0" w:space="0" w:color="auto"/>
                  </w:divBdr>
                  <w:divsChild>
                    <w:div w:id="2268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226170">
      <w:bodyDiv w:val="1"/>
      <w:marLeft w:val="0"/>
      <w:marRight w:val="0"/>
      <w:marTop w:val="0"/>
      <w:marBottom w:val="0"/>
      <w:divBdr>
        <w:top w:val="none" w:sz="0" w:space="0" w:color="auto"/>
        <w:left w:val="none" w:sz="0" w:space="0" w:color="auto"/>
        <w:bottom w:val="none" w:sz="0" w:space="0" w:color="auto"/>
        <w:right w:val="none" w:sz="0" w:space="0" w:color="auto"/>
      </w:divBdr>
    </w:div>
    <w:div w:id="1096973596">
      <w:bodyDiv w:val="1"/>
      <w:marLeft w:val="0"/>
      <w:marRight w:val="0"/>
      <w:marTop w:val="0"/>
      <w:marBottom w:val="0"/>
      <w:divBdr>
        <w:top w:val="none" w:sz="0" w:space="0" w:color="auto"/>
        <w:left w:val="none" w:sz="0" w:space="0" w:color="auto"/>
        <w:bottom w:val="none" w:sz="0" w:space="0" w:color="auto"/>
        <w:right w:val="none" w:sz="0" w:space="0" w:color="auto"/>
      </w:divBdr>
    </w:div>
    <w:div w:id="1112894653">
      <w:bodyDiv w:val="1"/>
      <w:marLeft w:val="0"/>
      <w:marRight w:val="0"/>
      <w:marTop w:val="0"/>
      <w:marBottom w:val="0"/>
      <w:divBdr>
        <w:top w:val="none" w:sz="0" w:space="0" w:color="auto"/>
        <w:left w:val="none" w:sz="0" w:space="0" w:color="auto"/>
        <w:bottom w:val="none" w:sz="0" w:space="0" w:color="auto"/>
        <w:right w:val="none" w:sz="0" w:space="0" w:color="auto"/>
      </w:divBdr>
    </w:div>
    <w:div w:id="1150366090">
      <w:bodyDiv w:val="1"/>
      <w:marLeft w:val="0"/>
      <w:marRight w:val="0"/>
      <w:marTop w:val="0"/>
      <w:marBottom w:val="0"/>
      <w:divBdr>
        <w:top w:val="none" w:sz="0" w:space="0" w:color="auto"/>
        <w:left w:val="none" w:sz="0" w:space="0" w:color="auto"/>
        <w:bottom w:val="none" w:sz="0" w:space="0" w:color="auto"/>
        <w:right w:val="none" w:sz="0" w:space="0" w:color="auto"/>
      </w:divBdr>
    </w:div>
    <w:div w:id="1203983043">
      <w:bodyDiv w:val="1"/>
      <w:marLeft w:val="0"/>
      <w:marRight w:val="0"/>
      <w:marTop w:val="0"/>
      <w:marBottom w:val="0"/>
      <w:divBdr>
        <w:top w:val="none" w:sz="0" w:space="0" w:color="auto"/>
        <w:left w:val="none" w:sz="0" w:space="0" w:color="auto"/>
        <w:bottom w:val="none" w:sz="0" w:space="0" w:color="auto"/>
        <w:right w:val="none" w:sz="0" w:space="0" w:color="auto"/>
      </w:divBdr>
    </w:div>
    <w:div w:id="1218467521">
      <w:bodyDiv w:val="1"/>
      <w:marLeft w:val="0"/>
      <w:marRight w:val="0"/>
      <w:marTop w:val="0"/>
      <w:marBottom w:val="0"/>
      <w:divBdr>
        <w:top w:val="none" w:sz="0" w:space="0" w:color="auto"/>
        <w:left w:val="none" w:sz="0" w:space="0" w:color="auto"/>
        <w:bottom w:val="none" w:sz="0" w:space="0" w:color="auto"/>
        <w:right w:val="none" w:sz="0" w:space="0" w:color="auto"/>
      </w:divBdr>
    </w:div>
    <w:div w:id="1237088751">
      <w:bodyDiv w:val="1"/>
      <w:marLeft w:val="0"/>
      <w:marRight w:val="0"/>
      <w:marTop w:val="0"/>
      <w:marBottom w:val="0"/>
      <w:divBdr>
        <w:top w:val="none" w:sz="0" w:space="0" w:color="auto"/>
        <w:left w:val="none" w:sz="0" w:space="0" w:color="auto"/>
        <w:bottom w:val="none" w:sz="0" w:space="0" w:color="auto"/>
        <w:right w:val="none" w:sz="0" w:space="0" w:color="auto"/>
      </w:divBdr>
      <w:divsChild>
        <w:div w:id="1591348827">
          <w:marLeft w:val="0"/>
          <w:marRight w:val="0"/>
          <w:marTop w:val="0"/>
          <w:marBottom w:val="0"/>
          <w:divBdr>
            <w:top w:val="none" w:sz="0" w:space="0" w:color="auto"/>
            <w:left w:val="none" w:sz="0" w:space="0" w:color="auto"/>
            <w:bottom w:val="none" w:sz="0" w:space="0" w:color="auto"/>
            <w:right w:val="none" w:sz="0" w:space="0" w:color="auto"/>
          </w:divBdr>
          <w:divsChild>
            <w:div w:id="596326640">
              <w:marLeft w:val="0"/>
              <w:marRight w:val="0"/>
              <w:marTop w:val="0"/>
              <w:marBottom w:val="0"/>
              <w:divBdr>
                <w:top w:val="none" w:sz="0" w:space="0" w:color="auto"/>
                <w:left w:val="none" w:sz="0" w:space="0" w:color="auto"/>
                <w:bottom w:val="none" w:sz="0" w:space="0" w:color="auto"/>
                <w:right w:val="none" w:sz="0" w:space="0" w:color="auto"/>
              </w:divBdr>
              <w:divsChild>
                <w:div w:id="7334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442789">
      <w:bodyDiv w:val="1"/>
      <w:marLeft w:val="0"/>
      <w:marRight w:val="0"/>
      <w:marTop w:val="0"/>
      <w:marBottom w:val="0"/>
      <w:divBdr>
        <w:top w:val="none" w:sz="0" w:space="0" w:color="auto"/>
        <w:left w:val="none" w:sz="0" w:space="0" w:color="auto"/>
        <w:bottom w:val="none" w:sz="0" w:space="0" w:color="auto"/>
        <w:right w:val="none" w:sz="0" w:space="0" w:color="auto"/>
      </w:divBdr>
    </w:div>
    <w:div w:id="1239487141">
      <w:bodyDiv w:val="1"/>
      <w:marLeft w:val="0"/>
      <w:marRight w:val="0"/>
      <w:marTop w:val="0"/>
      <w:marBottom w:val="0"/>
      <w:divBdr>
        <w:top w:val="none" w:sz="0" w:space="0" w:color="auto"/>
        <w:left w:val="none" w:sz="0" w:space="0" w:color="auto"/>
        <w:bottom w:val="none" w:sz="0" w:space="0" w:color="auto"/>
        <w:right w:val="none" w:sz="0" w:space="0" w:color="auto"/>
      </w:divBdr>
      <w:divsChild>
        <w:div w:id="1178278369">
          <w:marLeft w:val="0"/>
          <w:marRight w:val="0"/>
          <w:marTop w:val="0"/>
          <w:marBottom w:val="0"/>
          <w:divBdr>
            <w:top w:val="none" w:sz="0" w:space="0" w:color="auto"/>
            <w:left w:val="none" w:sz="0" w:space="0" w:color="auto"/>
            <w:bottom w:val="none" w:sz="0" w:space="0" w:color="auto"/>
            <w:right w:val="none" w:sz="0" w:space="0" w:color="auto"/>
          </w:divBdr>
          <w:divsChild>
            <w:div w:id="2090688170">
              <w:marLeft w:val="0"/>
              <w:marRight w:val="0"/>
              <w:marTop w:val="0"/>
              <w:marBottom w:val="0"/>
              <w:divBdr>
                <w:top w:val="none" w:sz="0" w:space="0" w:color="auto"/>
                <w:left w:val="none" w:sz="0" w:space="0" w:color="auto"/>
                <w:bottom w:val="none" w:sz="0" w:space="0" w:color="auto"/>
                <w:right w:val="none" w:sz="0" w:space="0" w:color="auto"/>
              </w:divBdr>
              <w:divsChild>
                <w:div w:id="209108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93119">
      <w:bodyDiv w:val="1"/>
      <w:marLeft w:val="0"/>
      <w:marRight w:val="0"/>
      <w:marTop w:val="0"/>
      <w:marBottom w:val="0"/>
      <w:divBdr>
        <w:top w:val="none" w:sz="0" w:space="0" w:color="auto"/>
        <w:left w:val="none" w:sz="0" w:space="0" w:color="auto"/>
        <w:bottom w:val="none" w:sz="0" w:space="0" w:color="auto"/>
        <w:right w:val="none" w:sz="0" w:space="0" w:color="auto"/>
      </w:divBdr>
    </w:div>
    <w:div w:id="1269238172">
      <w:bodyDiv w:val="1"/>
      <w:marLeft w:val="0"/>
      <w:marRight w:val="0"/>
      <w:marTop w:val="0"/>
      <w:marBottom w:val="0"/>
      <w:divBdr>
        <w:top w:val="none" w:sz="0" w:space="0" w:color="auto"/>
        <w:left w:val="none" w:sz="0" w:space="0" w:color="auto"/>
        <w:bottom w:val="none" w:sz="0" w:space="0" w:color="auto"/>
        <w:right w:val="none" w:sz="0" w:space="0" w:color="auto"/>
      </w:divBdr>
    </w:div>
    <w:div w:id="1295672133">
      <w:bodyDiv w:val="1"/>
      <w:marLeft w:val="0"/>
      <w:marRight w:val="0"/>
      <w:marTop w:val="0"/>
      <w:marBottom w:val="0"/>
      <w:divBdr>
        <w:top w:val="none" w:sz="0" w:space="0" w:color="auto"/>
        <w:left w:val="none" w:sz="0" w:space="0" w:color="auto"/>
        <w:bottom w:val="none" w:sz="0" w:space="0" w:color="auto"/>
        <w:right w:val="none" w:sz="0" w:space="0" w:color="auto"/>
      </w:divBdr>
    </w:div>
    <w:div w:id="1310551022">
      <w:bodyDiv w:val="1"/>
      <w:marLeft w:val="0"/>
      <w:marRight w:val="0"/>
      <w:marTop w:val="0"/>
      <w:marBottom w:val="0"/>
      <w:divBdr>
        <w:top w:val="none" w:sz="0" w:space="0" w:color="auto"/>
        <w:left w:val="none" w:sz="0" w:space="0" w:color="auto"/>
        <w:bottom w:val="none" w:sz="0" w:space="0" w:color="auto"/>
        <w:right w:val="none" w:sz="0" w:space="0" w:color="auto"/>
      </w:divBdr>
      <w:divsChild>
        <w:div w:id="1619335785">
          <w:marLeft w:val="0"/>
          <w:marRight w:val="0"/>
          <w:marTop w:val="0"/>
          <w:marBottom w:val="0"/>
          <w:divBdr>
            <w:top w:val="none" w:sz="0" w:space="0" w:color="auto"/>
            <w:left w:val="none" w:sz="0" w:space="0" w:color="auto"/>
            <w:bottom w:val="none" w:sz="0" w:space="0" w:color="auto"/>
            <w:right w:val="none" w:sz="0" w:space="0" w:color="auto"/>
          </w:divBdr>
          <w:divsChild>
            <w:div w:id="826165095">
              <w:marLeft w:val="0"/>
              <w:marRight w:val="0"/>
              <w:marTop w:val="0"/>
              <w:marBottom w:val="0"/>
              <w:divBdr>
                <w:top w:val="none" w:sz="0" w:space="0" w:color="auto"/>
                <w:left w:val="none" w:sz="0" w:space="0" w:color="auto"/>
                <w:bottom w:val="none" w:sz="0" w:space="0" w:color="auto"/>
                <w:right w:val="none" w:sz="0" w:space="0" w:color="auto"/>
              </w:divBdr>
              <w:divsChild>
                <w:div w:id="1919287414">
                  <w:marLeft w:val="0"/>
                  <w:marRight w:val="0"/>
                  <w:marTop w:val="0"/>
                  <w:marBottom w:val="0"/>
                  <w:divBdr>
                    <w:top w:val="none" w:sz="0" w:space="0" w:color="auto"/>
                    <w:left w:val="none" w:sz="0" w:space="0" w:color="auto"/>
                    <w:bottom w:val="none" w:sz="0" w:space="0" w:color="auto"/>
                    <w:right w:val="none" w:sz="0" w:space="0" w:color="auto"/>
                  </w:divBdr>
                  <w:divsChild>
                    <w:div w:id="19588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254681">
      <w:bodyDiv w:val="1"/>
      <w:marLeft w:val="0"/>
      <w:marRight w:val="0"/>
      <w:marTop w:val="0"/>
      <w:marBottom w:val="0"/>
      <w:divBdr>
        <w:top w:val="none" w:sz="0" w:space="0" w:color="auto"/>
        <w:left w:val="none" w:sz="0" w:space="0" w:color="auto"/>
        <w:bottom w:val="none" w:sz="0" w:space="0" w:color="auto"/>
        <w:right w:val="none" w:sz="0" w:space="0" w:color="auto"/>
      </w:divBdr>
    </w:div>
    <w:div w:id="1319649192">
      <w:bodyDiv w:val="1"/>
      <w:marLeft w:val="0"/>
      <w:marRight w:val="0"/>
      <w:marTop w:val="0"/>
      <w:marBottom w:val="0"/>
      <w:divBdr>
        <w:top w:val="none" w:sz="0" w:space="0" w:color="auto"/>
        <w:left w:val="none" w:sz="0" w:space="0" w:color="auto"/>
        <w:bottom w:val="none" w:sz="0" w:space="0" w:color="auto"/>
        <w:right w:val="none" w:sz="0" w:space="0" w:color="auto"/>
      </w:divBdr>
    </w:div>
    <w:div w:id="1319840309">
      <w:bodyDiv w:val="1"/>
      <w:marLeft w:val="0"/>
      <w:marRight w:val="0"/>
      <w:marTop w:val="0"/>
      <w:marBottom w:val="0"/>
      <w:divBdr>
        <w:top w:val="none" w:sz="0" w:space="0" w:color="auto"/>
        <w:left w:val="none" w:sz="0" w:space="0" w:color="auto"/>
        <w:bottom w:val="none" w:sz="0" w:space="0" w:color="auto"/>
        <w:right w:val="none" w:sz="0" w:space="0" w:color="auto"/>
      </w:divBdr>
      <w:divsChild>
        <w:div w:id="585571892">
          <w:marLeft w:val="0"/>
          <w:marRight w:val="0"/>
          <w:marTop w:val="0"/>
          <w:marBottom w:val="0"/>
          <w:divBdr>
            <w:top w:val="none" w:sz="0" w:space="0" w:color="auto"/>
            <w:left w:val="none" w:sz="0" w:space="0" w:color="auto"/>
            <w:bottom w:val="none" w:sz="0" w:space="0" w:color="auto"/>
            <w:right w:val="none" w:sz="0" w:space="0" w:color="auto"/>
          </w:divBdr>
          <w:divsChild>
            <w:div w:id="1034116967">
              <w:marLeft w:val="0"/>
              <w:marRight w:val="0"/>
              <w:marTop w:val="0"/>
              <w:marBottom w:val="0"/>
              <w:divBdr>
                <w:top w:val="none" w:sz="0" w:space="0" w:color="auto"/>
                <w:left w:val="none" w:sz="0" w:space="0" w:color="auto"/>
                <w:bottom w:val="none" w:sz="0" w:space="0" w:color="auto"/>
                <w:right w:val="none" w:sz="0" w:space="0" w:color="auto"/>
              </w:divBdr>
              <w:divsChild>
                <w:div w:id="525027134">
                  <w:marLeft w:val="0"/>
                  <w:marRight w:val="0"/>
                  <w:marTop w:val="0"/>
                  <w:marBottom w:val="0"/>
                  <w:divBdr>
                    <w:top w:val="none" w:sz="0" w:space="0" w:color="auto"/>
                    <w:left w:val="none" w:sz="0" w:space="0" w:color="auto"/>
                    <w:bottom w:val="none" w:sz="0" w:space="0" w:color="auto"/>
                    <w:right w:val="none" w:sz="0" w:space="0" w:color="auto"/>
                  </w:divBdr>
                  <w:divsChild>
                    <w:div w:id="107100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178893">
      <w:bodyDiv w:val="1"/>
      <w:marLeft w:val="0"/>
      <w:marRight w:val="0"/>
      <w:marTop w:val="0"/>
      <w:marBottom w:val="0"/>
      <w:divBdr>
        <w:top w:val="none" w:sz="0" w:space="0" w:color="auto"/>
        <w:left w:val="none" w:sz="0" w:space="0" w:color="auto"/>
        <w:bottom w:val="none" w:sz="0" w:space="0" w:color="auto"/>
        <w:right w:val="none" w:sz="0" w:space="0" w:color="auto"/>
      </w:divBdr>
    </w:div>
    <w:div w:id="1340816168">
      <w:bodyDiv w:val="1"/>
      <w:marLeft w:val="0"/>
      <w:marRight w:val="0"/>
      <w:marTop w:val="0"/>
      <w:marBottom w:val="0"/>
      <w:divBdr>
        <w:top w:val="none" w:sz="0" w:space="0" w:color="auto"/>
        <w:left w:val="none" w:sz="0" w:space="0" w:color="auto"/>
        <w:bottom w:val="none" w:sz="0" w:space="0" w:color="auto"/>
        <w:right w:val="none" w:sz="0" w:space="0" w:color="auto"/>
      </w:divBdr>
      <w:divsChild>
        <w:div w:id="1523202244">
          <w:marLeft w:val="0"/>
          <w:marRight w:val="0"/>
          <w:marTop w:val="0"/>
          <w:marBottom w:val="0"/>
          <w:divBdr>
            <w:top w:val="none" w:sz="0" w:space="0" w:color="auto"/>
            <w:left w:val="none" w:sz="0" w:space="0" w:color="auto"/>
            <w:bottom w:val="none" w:sz="0" w:space="0" w:color="auto"/>
            <w:right w:val="none" w:sz="0" w:space="0" w:color="auto"/>
          </w:divBdr>
          <w:divsChild>
            <w:div w:id="677774402">
              <w:marLeft w:val="0"/>
              <w:marRight w:val="0"/>
              <w:marTop w:val="0"/>
              <w:marBottom w:val="0"/>
              <w:divBdr>
                <w:top w:val="none" w:sz="0" w:space="0" w:color="auto"/>
                <w:left w:val="none" w:sz="0" w:space="0" w:color="auto"/>
                <w:bottom w:val="none" w:sz="0" w:space="0" w:color="auto"/>
                <w:right w:val="none" w:sz="0" w:space="0" w:color="auto"/>
              </w:divBdr>
              <w:divsChild>
                <w:div w:id="1402604169">
                  <w:marLeft w:val="0"/>
                  <w:marRight w:val="0"/>
                  <w:marTop w:val="0"/>
                  <w:marBottom w:val="0"/>
                  <w:divBdr>
                    <w:top w:val="none" w:sz="0" w:space="0" w:color="auto"/>
                    <w:left w:val="none" w:sz="0" w:space="0" w:color="auto"/>
                    <w:bottom w:val="none" w:sz="0" w:space="0" w:color="auto"/>
                    <w:right w:val="none" w:sz="0" w:space="0" w:color="auto"/>
                  </w:divBdr>
                  <w:divsChild>
                    <w:div w:id="4792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853968">
      <w:bodyDiv w:val="1"/>
      <w:marLeft w:val="0"/>
      <w:marRight w:val="0"/>
      <w:marTop w:val="0"/>
      <w:marBottom w:val="0"/>
      <w:divBdr>
        <w:top w:val="none" w:sz="0" w:space="0" w:color="auto"/>
        <w:left w:val="none" w:sz="0" w:space="0" w:color="auto"/>
        <w:bottom w:val="none" w:sz="0" w:space="0" w:color="auto"/>
        <w:right w:val="none" w:sz="0" w:space="0" w:color="auto"/>
      </w:divBdr>
      <w:divsChild>
        <w:div w:id="2124227048">
          <w:marLeft w:val="0"/>
          <w:marRight w:val="0"/>
          <w:marTop w:val="0"/>
          <w:marBottom w:val="0"/>
          <w:divBdr>
            <w:top w:val="none" w:sz="0" w:space="0" w:color="auto"/>
            <w:left w:val="none" w:sz="0" w:space="0" w:color="auto"/>
            <w:bottom w:val="none" w:sz="0" w:space="0" w:color="auto"/>
            <w:right w:val="none" w:sz="0" w:space="0" w:color="auto"/>
          </w:divBdr>
          <w:divsChild>
            <w:div w:id="143352428">
              <w:marLeft w:val="0"/>
              <w:marRight w:val="0"/>
              <w:marTop w:val="0"/>
              <w:marBottom w:val="0"/>
              <w:divBdr>
                <w:top w:val="none" w:sz="0" w:space="0" w:color="auto"/>
                <w:left w:val="none" w:sz="0" w:space="0" w:color="auto"/>
                <w:bottom w:val="none" w:sz="0" w:space="0" w:color="auto"/>
                <w:right w:val="none" w:sz="0" w:space="0" w:color="auto"/>
              </w:divBdr>
              <w:divsChild>
                <w:div w:id="38498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119539">
      <w:bodyDiv w:val="1"/>
      <w:marLeft w:val="0"/>
      <w:marRight w:val="0"/>
      <w:marTop w:val="0"/>
      <w:marBottom w:val="0"/>
      <w:divBdr>
        <w:top w:val="none" w:sz="0" w:space="0" w:color="auto"/>
        <w:left w:val="none" w:sz="0" w:space="0" w:color="auto"/>
        <w:bottom w:val="none" w:sz="0" w:space="0" w:color="auto"/>
        <w:right w:val="none" w:sz="0" w:space="0" w:color="auto"/>
      </w:divBdr>
      <w:divsChild>
        <w:div w:id="82646763">
          <w:marLeft w:val="0"/>
          <w:marRight w:val="0"/>
          <w:marTop w:val="0"/>
          <w:marBottom w:val="0"/>
          <w:divBdr>
            <w:top w:val="none" w:sz="0" w:space="0" w:color="auto"/>
            <w:left w:val="none" w:sz="0" w:space="0" w:color="auto"/>
            <w:bottom w:val="none" w:sz="0" w:space="0" w:color="auto"/>
            <w:right w:val="none" w:sz="0" w:space="0" w:color="auto"/>
          </w:divBdr>
          <w:divsChild>
            <w:div w:id="2039433188">
              <w:marLeft w:val="0"/>
              <w:marRight w:val="0"/>
              <w:marTop w:val="0"/>
              <w:marBottom w:val="0"/>
              <w:divBdr>
                <w:top w:val="none" w:sz="0" w:space="0" w:color="auto"/>
                <w:left w:val="none" w:sz="0" w:space="0" w:color="auto"/>
                <w:bottom w:val="none" w:sz="0" w:space="0" w:color="auto"/>
                <w:right w:val="none" w:sz="0" w:space="0" w:color="auto"/>
              </w:divBdr>
              <w:divsChild>
                <w:div w:id="11484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19783">
      <w:bodyDiv w:val="1"/>
      <w:marLeft w:val="0"/>
      <w:marRight w:val="0"/>
      <w:marTop w:val="0"/>
      <w:marBottom w:val="0"/>
      <w:divBdr>
        <w:top w:val="none" w:sz="0" w:space="0" w:color="auto"/>
        <w:left w:val="none" w:sz="0" w:space="0" w:color="auto"/>
        <w:bottom w:val="none" w:sz="0" w:space="0" w:color="auto"/>
        <w:right w:val="none" w:sz="0" w:space="0" w:color="auto"/>
      </w:divBdr>
    </w:div>
    <w:div w:id="1394111863">
      <w:bodyDiv w:val="1"/>
      <w:marLeft w:val="0"/>
      <w:marRight w:val="0"/>
      <w:marTop w:val="0"/>
      <w:marBottom w:val="0"/>
      <w:divBdr>
        <w:top w:val="none" w:sz="0" w:space="0" w:color="auto"/>
        <w:left w:val="none" w:sz="0" w:space="0" w:color="auto"/>
        <w:bottom w:val="none" w:sz="0" w:space="0" w:color="auto"/>
        <w:right w:val="none" w:sz="0" w:space="0" w:color="auto"/>
      </w:divBdr>
      <w:divsChild>
        <w:div w:id="1669868419">
          <w:marLeft w:val="749"/>
          <w:marRight w:val="0"/>
          <w:marTop w:val="0"/>
          <w:marBottom w:val="0"/>
          <w:divBdr>
            <w:top w:val="none" w:sz="0" w:space="0" w:color="auto"/>
            <w:left w:val="none" w:sz="0" w:space="0" w:color="auto"/>
            <w:bottom w:val="none" w:sz="0" w:space="0" w:color="auto"/>
            <w:right w:val="none" w:sz="0" w:space="0" w:color="auto"/>
          </w:divBdr>
        </w:div>
        <w:div w:id="1235119883">
          <w:marLeft w:val="749"/>
          <w:marRight w:val="0"/>
          <w:marTop w:val="0"/>
          <w:marBottom w:val="0"/>
          <w:divBdr>
            <w:top w:val="none" w:sz="0" w:space="0" w:color="auto"/>
            <w:left w:val="none" w:sz="0" w:space="0" w:color="auto"/>
            <w:bottom w:val="none" w:sz="0" w:space="0" w:color="auto"/>
            <w:right w:val="none" w:sz="0" w:space="0" w:color="auto"/>
          </w:divBdr>
        </w:div>
        <w:div w:id="666515504">
          <w:marLeft w:val="749"/>
          <w:marRight w:val="0"/>
          <w:marTop w:val="0"/>
          <w:marBottom w:val="0"/>
          <w:divBdr>
            <w:top w:val="none" w:sz="0" w:space="0" w:color="auto"/>
            <w:left w:val="none" w:sz="0" w:space="0" w:color="auto"/>
            <w:bottom w:val="none" w:sz="0" w:space="0" w:color="auto"/>
            <w:right w:val="none" w:sz="0" w:space="0" w:color="auto"/>
          </w:divBdr>
        </w:div>
        <w:div w:id="2036733826">
          <w:marLeft w:val="749"/>
          <w:marRight w:val="0"/>
          <w:marTop w:val="0"/>
          <w:marBottom w:val="0"/>
          <w:divBdr>
            <w:top w:val="none" w:sz="0" w:space="0" w:color="auto"/>
            <w:left w:val="none" w:sz="0" w:space="0" w:color="auto"/>
            <w:bottom w:val="none" w:sz="0" w:space="0" w:color="auto"/>
            <w:right w:val="none" w:sz="0" w:space="0" w:color="auto"/>
          </w:divBdr>
        </w:div>
      </w:divsChild>
    </w:div>
    <w:div w:id="1407457424">
      <w:bodyDiv w:val="1"/>
      <w:marLeft w:val="0"/>
      <w:marRight w:val="0"/>
      <w:marTop w:val="0"/>
      <w:marBottom w:val="0"/>
      <w:divBdr>
        <w:top w:val="none" w:sz="0" w:space="0" w:color="auto"/>
        <w:left w:val="none" w:sz="0" w:space="0" w:color="auto"/>
        <w:bottom w:val="none" w:sz="0" w:space="0" w:color="auto"/>
        <w:right w:val="none" w:sz="0" w:space="0" w:color="auto"/>
      </w:divBdr>
      <w:divsChild>
        <w:div w:id="734162910">
          <w:marLeft w:val="749"/>
          <w:marRight w:val="0"/>
          <w:marTop w:val="0"/>
          <w:marBottom w:val="0"/>
          <w:divBdr>
            <w:top w:val="none" w:sz="0" w:space="0" w:color="auto"/>
            <w:left w:val="none" w:sz="0" w:space="0" w:color="auto"/>
            <w:bottom w:val="none" w:sz="0" w:space="0" w:color="auto"/>
            <w:right w:val="none" w:sz="0" w:space="0" w:color="auto"/>
          </w:divBdr>
        </w:div>
        <w:div w:id="249706472">
          <w:marLeft w:val="749"/>
          <w:marRight w:val="0"/>
          <w:marTop w:val="0"/>
          <w:marBottom w:val="0"/>
          <w:divBdr>
            <w:top w:val="none" w:sz="0" w:space="0" w:color="auto"/>
            <w:left w:val="none" w:sz="0" w:space="0" w:color="auto"/>
            <w:bottom w:val="none" w:sz="0" w:space="0" w:color="auto"/>
            <w:right w:val="none" w:sz="0" w:space="0" w:color="auto"/>
          </w:divBdr>
        </w:div>
        <w:div w:id="475492945">
          <w:marLeft w:val="749"/>
          <w:marRight w:val="0"/>
          <w:marTop w:val="0"/>
          <w:marBottom w:val="0"/>
          <w:divBdr>
            <w:top w:val="none" w:sz="0" w:space="0" w:color="auto"/>
            <w:left w:val="none" w:sz="0" w:space="0" w:color="auto"/>
            <w:bottom w:val="none" w:sz="0" w:space="0" w:color="auto"/>
            <w:right w:val="none" w:sz="0" w:space="0" w:color="auto"/>
          </w:divBdr>
        </w:div>
        <w:div w:id="1924757394">
          <w:marLeft w:val="749"/>
          <w:marRight w:val="0"/>
          <w:marTop w:val="0"/>
          <w:marBottom w:val="0"/>
          <w:divBdr>
            <w:top w:val="none" w:sz="0" w:space="0" w:color="auto"/>
            <w:left w:val="none" w:sz="0" w:space="0" w:color="auto"/>
            <w:bottom w:val="none" w:sz="0" w:space="0" w:color="auto"/>
            <w:right w:val="none" w:sz="0" w:space="0" w:color="auto"/>
          </w:divBdr>
        </w:div>
      </w:divsChild>
    </w:div>
    <w:div w:id="1415974333">
      <w:bodyDiv w:val="1"/>
      <w:marLeft w:val="0"/>
      <w:marRight w:val="0"/>
      <w:marTop w:val="0"/>
      <w:marBottom w:val="0"/>
      <w:divBdr>
        <w:top w:val="none" w:sz="0" w:space="0" w:color="auto"/>
        <w:left w:val="none" w:sz="0" w:space="0" w:color="auto"/>
        <w:bottom w:val="none" w:sz="0" w:space="0" w:color="auto"/>
        <w:right w:val="none" w:sz="0" w:space="0" w:color="auto"/>
      </w:divBdr>
    </w:div>
    <w:div w:id="1420104108">
      <w:bodyDiv w:val="1"/>
      <w:marLeft w:val="0"/>
      <w:marRight w:val="0"/>
      <w:marTop w:val="0"/>
      <w:marBottom w:val="0"/>
      <w:divBdr>
        <w:top w:val="none" w:sz="0" w:space="0" w:color="auto"/>
        <w:left w:val="none" w:sz="0" w:space="0" w:color="auto"/>
        <w:bottom w:val="none" w:sz="0" w:space="0" w:color="auto"/>
        <w:right w:val="none" w:sz="0" w:space="0" w:color="auto"/>
      </w:divBdr>
      <w:divsChild>
        <w:div w:id="1253977987">
          <w:marLeft w:val="0"/>
          <w:marRight w:val="0"/>
          <w:marTop w:val="0"/>
          <w:marBottom w:val="0"/>
          <w:divBdr>
            <w:top w:val="none" w:sz="0" w:space="0" w:color="auto"/>
            <w:left w:val="none" w:sz="0" w:space="0" w:color="auto"/>
            <w:bottom w:val="none" w:sz="0" w:space="0" w:color="auto"/>
            <w:right w:val="none" w:sz="0" w:space="0" w:color="auto"/>
          </w:divBdr>
          <w:divsChild>
            <w:div w:id="1871719863">
              <w:marLeft w:val="0"/>
              <w:marRight w:val="0"/>
              <w:marTop w:val="0"/>
              <w:marBottom w:val="0"/>
              <w:divBdr>
                <w:top w:val="none" w:sz="0" w:space="0" w:color="auto"/>
                <w:left w:val="none" w:sz="0" w:space="0" w:color="auto"/>
                <w:bottom w:val="none" w:sz="0" w:space="0" w:color="auto"/>
                <w:right w:val="none" w:sz="0" w:space="0" w:color="auto"/>
              </w:divBdr>
              <w:divsChild>
                <w:div w:id="745811033">
                  <w:marLeft w:val="0"/>
                  <w:marRight w:val="0"/>
                  <w:marTop w:val="0"/>
                  <w:marBottom w:val="0"/>
                  <w:divBdr>
                    <w:top w:val="none" w:sz="0" w:space="0" w:color="auto"/>
                    <w:left w:val="none" w:sz="0" w:space="0" w:color="auto"/>
                    <w:bottom w:val="none" w:sz="0" w:space="0" w:color="auto"/>
                    <w:right w:val="none" w:sz="0" w:space="0" w:color="auto"/>
                  </w:divBdr>
                  <w:divsChild>
                    <w:div w:id="22734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733641">
      <w:bodyDiv w:val="1"/>
      <w:marLeft w:val="0"/>
      <w:marRight w:val="0"/>
      <w:marTop w:val="0"/>
      <w:marBottom w:val="0"/>
      <w:divBdr>
        <w:top w:val="none" w:sz="0" w:space="0" w:color="auto"/>
        <w:left w:val="none" w:sz="0" w:space="0" w:color="auto"/>
        <w:bottom w:val="none" w:sz="0" w:space="0" w:color="auto"/>
        <w:right w:val="none" w:sz="0" w:space="0" w:color="auto"/>
      </w:divBdr>
    </w:div>
    <w:div w:id="1431197478">
      <w:bodyDiv w:val="1"/>
      <w:marLeft w:val="0"/>
      <w:marRight w:val="0"/>
      <w:marTop w:val="0"/>
      <w:marBottom w:val="0"/>
      <w:divBdr>
        <w:top w:val="none" w:sz="0" w:space="0" w:color="auto"/>
        <w:left w:val="none" w:sz="0" w:space="0" w:color="auto"/>
        <w:bottom w:val="none" w:sz="0" w:space="0" w:color="auto"/>
        <w:right w:val="none" w:sz="0" w:space="0" w:color="auto"/>
      </w:divBdr>
      <w:divsChild>
        <w:div w:id="372845606">
          <w:marLeft w:val="0"/>
          <w:marRight w:val="0"/>
          <w:marTop w:val="0"/>
          <w:marBottom w:val="0"/>
          <w:divBdr>
            <w:top w:val="none" w:sz="0" w:space="0" w:color="auto"/>
            <w:left w:val="none" w:sz="0" w:space="0" w:color="auto"/>
            <w:bottom w:val="none" w:sz="0" w:space="0" w:color="auto"/>
            <w:right w:val="none" w:sz="0" w:space="0" w:color="auto"/>
          </w:divBdr>
        </w:div>
      </w:divsChild>
    </w:div>
    <w:div w:id="1434403850">
      <w:bodyDiv w:val="1"/>
      <w:marLeft w:val="0"/>
      <w:marRight w:val="0"/>
      <w:marTop w:val="0"/>
      <w:marBottom w:val="0"/>
      <w:divBdr>
        <w:top w:val="none" w:sz="0" w:space="0" w:color="auto"/>
        <w:left w:val="none" w:sz="0" w:space="0" w:color="auto"/>
        <w:bottom w:val="none" w:sz="0" w:space="0" w:color="auto"/>
        <w:right w:val="none" w:sz="0" w:space="0" w:color="auto"/>
      </w:divBdr>
    </w:div>
    <w:div w:id="1452742639">
      <w:bodyDiv w:val="1"/>
      <w:marLeft w:val="0"/>
      <w:marRight w:val="0"/>
      <w:marTop w:val="0"/>
      <w:marBottom w:val="0"/>
      <w:divBdr>
        <w:top w:val="none" w:sz="0" w:space="0" w:color="auto"/>
        <w:left w:val="none" w:sz="0" w:space="0" w:color="auto"/>
        <w:bottom w:val="none" w:sz="0" w:space="0" w:color="auto"/>
        <w:right w:val="none" w:sz="0" w:space="0" w:color="auto"/>
      </w:divBdr>
    </w:div>
    <w:div w:id="1459298196">
      <w:bodyDiv w:val="1"/>
      <w:marLeft w:val="0"/>
      <w:marRight w:val="0"/>
      <w:marTop w:val="0"/>
      <w:marBottom w:val="0"/>
      <w:divBdr>
        <w:top w:val="none" w:sz="0" w:space="0" w:color="auto"/>
        <w:left w:val="none" w:sz="0" w:space="0" w:color="auto"/>
        <w:bottom w:val="none" w:sz="0" w:space="0" w:color="auto"/>
        <w:right w:val="none" w:sz="0" w:space="0" w:color="auto"/>
      </w:divBdr>
    </w:div>
    <w:div w:id="1478766108">
      <w:bodyDiv w:val="1"/>
      <w:marLeft w:val="0"/>
      <w:marRight w:val="0"/>
      <w:marTop w:val="0"/>
      <w:marBottom w:val="0"/>
      <w:divBdr>
        <w:top w:val="none" w:sz="0" w:space="0" w:color="auto"/>
        <w:left w:val="none" w:sz="0" w:space="0" w:color="auto"/>
        <w:bottom w:val="none" w:sz="0" w:space="0" w:color="auto"/>
        <w:right w:val="none" w:sz="0" w:space="0" w:color="auto"/>
      </w:divBdr>
      <w:divsChild>
        <w:div w:id="252931635">
          <w:marLeft w:val="0"/>
          <w:marRight w:val="0"/>
          <w:marTop w:val="0"/>
          <w:marBottom w:val="0"/>
          <w:divBdr>
            <w:top w:val="none" w:sz="0" w:space="0" w:color="auto"/>
            <w:left w:val="none" w:sz="0" w:space="0" w:color="auto"/>
            <w:bottom w:val="none" w:sz="0" w:space="0" w:color="auto"/>
            <w:right w:val="none" w:sz="0" w:space="0" w:color="auto"/>
          </w:divBdr>
          <w:divsChild>
            <w:div w:id="634988877">
              <w:marLeft w:val="0"/>
              <w:marRight w:val="0"/>
              <w:marTop w:val="0"/>
              <w:marBottom w:val="0"/>
              <w:divBdr>
                <w:top w:val="none" w:sz="0" w:space="0" w:color="auto"/>
                <w:left w:val="none" w:sz="0" w:space="0" w:color="auto"/>
                <w:bottom w:val="none" w:sz="0" w:space="0" w:color="auto"/>
                <w:right w:val="none" w:sz="0" w:space="0" w:color="auto"/>
              </w:divBdr>
              <w:divsChild>
                <w:div w:id="374500406">
                  <w:marLeft w:val="0"/>
                  <w:marRight w:val="0"/>
                  <w:marTop w:val="0"/>
                  <w:marBottom w:val="0"/>
                  <w:divBdr>
                    <w:top w:val="none" w:sz="0" w:space="0" w:color="auto"/>
                    <w:left w:val="none" w:sz="0" w:space="0" w:color="auto"/>
                    <w:bottom w:val="none" w:sz="0" w:space="0" w:color="auto"/>
                    <w:right w:val="none" w:sz="0" w:space="0" w:color="auto"/>
                  </w:divBdr>
                  <w:divsChild>
                    <w:div w:id="149250773">
                      <w:marLeft w:val="0"/>
                      <w:marRight w:val="0"/>
                      <w:marTop w:val="0"/>
                      <w:marBottom w:val="0"/>
                      <w:divBdr>
                        <w:top w:val="none" w:sz="0" w:space="0" w:color="auto"/>
                        <w:left w:val="none" w:sz="0" w:space="0" w:color="auto"/>
                        <w:bottom w:val="none" w:sz="0" w:space="0" w:color="auto"/>
                        <w:right w:val="none" w:sz="0" w:space="0" w:color="auto"/>
                      </w:divBdr>
                    </w:div>
                    <w:div w:id="398868502">
                      <w:marLeft w:val="0"/>
                      <w:marRight w:val="0"/>
                      <w:marTop w:val="0"/>
                      <w:marBottom w:val="0"/>
                      <w:divBdr>
                        <w:top w:val="none" w:sz="0" w:space="0" w:color="auto"/>
                        <w:left w:val="none" w:sz="0" w:space="0" w:color="auto"/>
                        <w:bottom w:val="none" w:sz="0" w:space="0" w:color="auto"/>
                        <w:right w:val="none" w:sz="0" w:space="0" w:color="auto"/>
                      </w:divBdr>
                    </w:div>
                  </w:divsChild>
                </w:div>
                <w:div w:id="1811704558">
                  <w:marLeft w:val="0"/>
                  <w:marRight w:val="0"/>
                  <w:marTop w:val="0"/>
                  <w:marBottom w:val="0"/>
                  <w:divBdr>
                    <w:top w:val="none" w:sz="0" w:space="0" w:color="auto"/>
                    <w:left w:val="none" w:sz="0" w:space="0" w:color="auto"/>
                    <w:bottom w:val="none" w:sz="0" w:space="0" w:color="auto"/>
                    <w:right w:val="none" w:sz="0" w:space="0" w:color="auto"/>
                  </w:divBdr>
                  <w:divsChild>
                    <w:div w:id="2131581570">
                      <w:marLeft w:val="0"/>
                      <w:marRight w:val="0"/>
                      <w:marTop w:val="0"/>
                      <w:marBottom w:val="0"/>
                      <w:divBdr>
                        <w:top w:val="none" w:sz="0" w:space="0" w:color="auto"/>
                        <w:left w:val="none" w:sz="0" w:space="0" w:color="auto"/>
                        <w:bottom w:val="none" w:sz="0" w:space="0" w:color="auto"/>
                        <w:right w:val="none" w:sz="0" w:space="0" w:color="auto"/>
                      </w:divBdr>
                    </w:div>
                    <w:div w:id="1155411917">
                      <w:marLeft w:val="0"/>
                      <w:marRight w:val="0"/>
                      <w:marTop w:val="0"/>
                      <w:marBottom w:val="0"/>
                      <w:divBdr>
                        <w:top w:val="none" w:sz="0" w:space="0" w:color="auto"/>
                        <w:left w:val="none" w:sz="0" w:space="0" w:color="auto"/>
                        <w:bottom w:val="none" w:sz="0" w:space="0" w:color="auto"/>
                        <w:right w:val="none" w:sz="0" w:space="0" w:color="auto"/>
                      </w:divBdr>
                    </w:div>
                  </w:divsChild>
                </w:div>
                <w:div w:id="946084083">
                  <w:marLeft w:val="0"/>
                  <w:marRight w:val="0"/>
                  <w:marTop w:val="0"/>
                  <w:marBottom w:val="0"/>
                  <w:divBdr>
                    <w:top w:val="none" w:sz="0" w:space="0" w:color="auto"/>
                    <w:left w:val="none" w:sz="0" w:space="0" w:color="auto"/>
                    <w:bottom w:val="none" w:sz="0" w:space="0" w:color="auto"/>
                    <w:right w:val="none" w:sz="0" w:space="0" w:color="auto"/>
                  </w:divBdr>
                  <w:divsChild>
                    <w:div w:id="1445462995">
                      <w:marLeft w:val="0"/>
                      <w:marRight w:val="0"/>
                      <w:marTop w:val="0"/>
                      <w:marBottom w:val="0"/>
                      <w:divBdr>
                        <w:top w:val="none" w:sz="0" w:space="0" w:color="auto"/>
                        <w:left w:val="none" w:sz="0" w:space="0" w:color="auto"/>
                        <w:bottom w:val="none" w:sz="0" w:space="0" w:color="auto"/>
                        <w:right w:val="none" w:sz="0" w:space="0" w:color="auto"/>
                      </w:divBdr>
                    </w:div>
                  </w:divsChild>
                </w:div>
                <w:div w:id="1553925615">
                  <w:marLeft w:val="0"/>
                  <w:marRight w:val="0"/>
                  <w:marTop w:val="0"/>
                  <w:marBottom w:val="0"/>
                  <w:divBdr>
                    <w:top w:val="none" w:sz="0" w:space="0" w:color="auto"/>
                    <w:left w:val="none" w:sz="0" w:space="0" w:color="auto"/>
                    <w:bottom w:val="none" w:sz="0" w:space="0" w:color="auto"/>
                    <w:right w:val="none" w:sz="0" w:space="0" w:color="auto"/>
                  </w:divBdr>
                  <w:divsChild>
                    <w:div w:id="10046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84221">
          <w:marLeft w:val="0"/>
          <w:marRight w:val="0"/>
          <w:marTop w:val="0"/>
          <w:marBottom w:val="0"/>
          <w:divBdr>
            <w:top w:val="none" w:sz="0" w:space="0" w:color="auto"/>
            <w:left w:val="none" w:sz="0" w:space="0" w:color="auto"/>
            <w:bottom w:val="none" w:sz="0" w:space="0" w:color="auto"/>
            <w:right w:val="none" w:sz="0" w:space="0" w:color="auto"/>
          </w:divBdr>
          <w:divsChild>
            <w:div w:id="1614050920">
              <w:marLeft w:val="0"/>
              <w:marRight w:val="0"/>
              <w:marTop w:val="0"/>
              <w:marBottom w:val="0"/>
              <w:divBdr>
                <w:top w:val="none" w:sz="0" w:space="0" w:color="auto"/>
                <w:left w:val="none" w:sz="0" w:space="0" w:color="auto"/>
                <w:bottom w:val="none" w:sz="0" w:space="0" w:color="auto"/>
                <w:right w:val="none" w:sz="0" w:space="0" w:color="auto"/>
              </w:divBdr>
              <w:divsChild>
                <w:div w:id="1701740109">
                  <w:marLeft w:val="0"/>
                  <w:marRight w:val="0"/>
                  <w:marTop w:val="0"/>
                  <w:marBottom w:val="0"/>
                  <w:divBdr>
                    <w:top w:val="none" w:sz="0" w:space="0" w:color="auto"/>
                    <w:left w:val="none" w:sz="0" w:space="0" w:color="auto"/>
                    <w:bottom w:val="none" w:sz="0" w:space="0" w:color="auto"/>
                    <w:right w:val="none" w:sz="0" w:space="0" w:color="auto"/>
                  </w:divBdr>
                  <w:divsChild>
                    <w:div w:id="1027489872">
                      <w:marLeft w:val="0"/>
                      <w:marRight w:val="0"/>
                      <w:marTop w:val="0"/>
                      <w:marBottom w:val="0"/>
                      <w:divBdr>
                        <w:top w:val="none" w:sz="0" w:space="0" w:color="auto"/>
                        <w:left w:val="none" w:sz="0" w:space="0" w:color="auto"/>
                        <w:bottom w:val="none" w:sz="0" w:space="0" w:color="auto"/>
                        <w:right w:val="none" w:sz="0" w:space="0" w:color="auto"/>
                      </w:divBdr>
                    </w:div>
                  </w:divsChild>
                </w:div>
                <w:div w:id="463937131">
                  <w:marLeft w:val="0"/>
                  <w:marRight w:val="0"/>
                  <w:marTop w:val="0"/>
                  <w:marBottom w:val="0"/>
                  <w:divBdr>
                    <w:top w:val="none" w:sz="0" w:space="0" w:color="auto"/>
                    <w:left w:val="none" w:sz="0" w:space="0" w:color="auto"/>
                    <w:bottom w:val="none" w:sz="0" w:space="0" w:color="auto"/>
                    <w:right w:val="none" w:sz="0" w:space="0" w:color="auto"/>
                  </w:divBdr>
                  <w:divsChild>
                    <w:div w:id="2038310093">
                      <w:marLeft w:val="0"/>
                      <w:marRight w:val="0"/>
                      <w:marTop w:val="0"/>
                      <w:marBottom w:val="0"/>
                      <w:divBdr>
                        <w:top w:val="none" w:sz="0" w:space="0" w:color="auto"/>
                        <w:left w:val="none" w:sz="0" w:space="0" w:color="auto"/>
                        <w:bottom w:val="none" w:sz="0" w:space="0" w:color="auto"/>
                        <w:right w:val="none" w:sz="0" w:space="0" w:color="auto"/>
                      </w:divBdr>
                    </w:div>
                    <w:div w:id="1806118479">
                      <w:marLeft w:val="0"/>
                      <w:marRight w:val="0"/>
                      <w:marTop w:val="0"/>
                      <w:marBottom w:val="0"/>
                      <w:divBdr>
                        <w:top w:val="none" w:sz="0" w:space="0" w:color="auto"/>
                        <w:left w:val="none" w:sz="0" w:space="0" w:color="auto"/>
                        <w:bottom w:val="none" w:sz="0" w:space="0" w:color="auto"/>
                        <w:right w:val="none" w:sz="0" w:space="0" w:color="auto"/>
                      </w:divBdr>
                    </w:div>
                  </w:divsChild>
                </w:div>
                <w:div w:id="575625335">
                  <w:marLeft w:val="0"/>
                  <w:marRight w:val="0"/>
                  <w:marTop w:val="0"/>
                  <w:marBottom w:val="0"/>
                  <w:divBdr>
                    <w:top w:val="none" w:sz="0" w:space="0" w:color="auto"/>
                    <w:left w:val="none" w:sz="0" w:space="0" w:color="auto"/>
                    <w:bottom w:val="none" w:sz="0" w:space="0" w:color="auto"/>
                    <w:right w:val="none" w:sz="0" w:space="0" w:color="auto"/>
                  </w:divBdr>
                  <w:divsChild>
                    <w:div w:id="143476235">
                      <w:marLeft w:val="0"/>
                      <w:marRight w:val="0"/>
                      <w:marTop w:val="0"/>
                      <w:marBottom w:val="0"/>
                      <w:divBdr>
                        <w:top w:val="none" w:sz="0" w:space="0" w:color="auto"/>
                        <w:left w:val="none" w:sz="0" w:space="0" w:color="auto"/>
                        <w:bottom w:val="none" w:sz="0" w:space="0" w:color="auto"/>
                        <w:right w:val="none" w:sz="0" w:space="0" w:color="auto"/>
                      </w:divBdr>
                    </w:div>
                  </w:divsChild>
                </w:div>
                <w:div w:id="1658069729">
                  <w:marLeft w:val="0"/>
                  <w:marRight w:val="0"/>
                  <w:marTop w:val="0"/>
                  <w:marBottom w:val="0"/>
                  <w:divBdr>
                    <w:top w:val="none" w:sz="0" w:space="0" w:color="auto"/>
                    <w:left w:val="none" w:sz="0" w:space="0" w:color="auto"/>
                    <w:bottom w:val="none" w:sz="0" w:space="0" w:color="auto"/>
                    <w:right w:val="none" w:sz="0" w:space="0" w:color="auto"/>
                  </w:divBdr>
                  <w:divsChild>
                    <w:div w:id="1756902246">
                      <w:marLeft w:val="0"/>
                      <w:marRight w:val="0"/>
                      <w:marTop w:val="0"/>
                      <w:marBottom w:val="0"/>
                      <w:divBdr>
                        <w:top w:val="none" w:sz="0" w:space="0" w:color="auto"/>
                        <w:left w:val="none" w:sz="0" w:space="0" w:color="auto"/>
                        <w:bottom w:val="none" w:sz="0" w:space="0" w:color="auto"/>
                        <w:right w:val="none" w:sz="0" w:space="0" w:color="auto"/>
                      </w:divBdr>
                    </w:div>
                  </w:divsChild>
                </w:div>
                <w:div w:id="218564164">
                  <w:marLeft w:val="0"/>
                  <w:marRight w:val="0"/>
                  <w:marTop w:val="0"/>
                  <w:marBottom w:val="0"/>
                  <w:divBdr>
                    <w:top w:val="none" w:sz="0" w:space="0" w:color="auto"/>
                    <w:left w:val="none" w:sz="0" w:space="0" w:color="auto"/>
                    <w:bottom w:val="none" w:sz="0" w:space="0" w:color="auto"/>
                    <w:right w:val="none" w:sz="0" w:space="0" w:color="auto"/>
                  </w:divBdr>
                  <w:divsChild>
                    <w:div w:id="85488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232012">
          <w:marLeft w:val="0"/>
          <w:marRight w:val="0"/>
          <w:marTop w:val="0"/>
          <w:marBottom w:val="0"/>
          <w:divBdr>
            <w:top w:val="none" w:sz="0" w:space="0" w:color="auto"/>
            <w:left w:val="none" w:sz="0" w:space="0" w:color="auto"/>
            <w:bottom w:val="none" w:sz="0" w:space="0" w:color="auto"/>
            <w:right w:val="none" w:sz="0" w:space="0" w:color="auto"/>
          </w:divBdr>
          <w:divsChild>
            <w:div w:id="2103987530">
              <w:marLeft w:val="0"/>
              <w:marRight w:val="0"/>
              <w:marTop w:val="0"/>
              <w:marBottom w:val="0"/>
              <w:divBdr>
                <w:top w:val="none" w:sz="0" w:space="0" w:color="auto"/>
                <w:left w:val="none" w:sz="0" w:space="0" w:color="auto"/>
                <w:bottom w:val="none" w:sz="0" w:space="0" w:color="auto"/>
                <w:right w:val="none" w:sz="0" w:space="0" w:color="auto"/>
              </w:divBdr>
              <w:divsChild>
                <w:div w:id="2012635090">
                  <w:marLeft w:val="0"/>
                  <w:marRight w:val="0"/>
                  <w:marTop w:val="0"/>
                  <w:marBottom w:val="0"/>
                  <w:divBdr>
                    <w:top w:val="none" w:sz="0" w:space="0" w:color="auto"/>
                    <w:left w:val="none" w:sz="0" w:space="0" w:color="auto"/>
                    <w:bottom w:val="none" w:sz="0" w:space="0" w:color="auto"/>
                    <w:right w:val="none" w:sz="0" w:space="0" w:color="auto"/>
                  </w:divBdr>
                  <w:divsChild>
                    <w:div w:id="604310018">
                      <w:marLeft w:val="0"/>
                      <w:marRight w:val="0"/>
                      <w:marTop w:val="0"/>
                      <w:marBottom w:val="0"/>
                      <w:divBdr>
                        <w:top w:val="none" w:sz="0" w:space="0" w:color="auto"/>
                        <w:left w:val="none" w:sz="0" w:space="0" w:color="auto"/>
                        <w:bottom w:val="none" w:sz="0" w:space="0" w:color="auto"/>
                        <w:right w:val="none" w:sz="0" w:space="0" w:color="auto"/>
                      </w:divBdr>
                    </w:div>
                    <w:div w:id="202715529">
                      <w:marLeft w:val="0"/>
                      <w:marRight w:val="0"/>
                      <w:marTop w:val="0"/>
                      <w:marBottom w:val="0"/>
                      <w:divBdr>
                        <w:top w:val="none" w:sz="0" w:space="0" w:color="auto"/>
                        <w:left w:val="none" w:sz="0" w:space="0" w:color="auto"/>
                        <w:bottom w:val="none" w:sz="0" w:space="0" w:color="auto"/>
                        <w:right w:val="none" w:sz="0" w:space="0" w:color="auto"/>
                      </w:divBdr>
                    </w:div>
                  </w:divsChild>
                </w:div>
                <w:div w:id="7564839">
                  <w:marLeft w:val="0"/>
                  <w:marRight w:val="0"/>
                  <w:marTop w:val="0"/>
                  <w:marBottom w:val="0"/>
                  <w:divBdr>
                    <w:top w:val="none" w:sz="0" w:space="0" w:color="auto"/>
                    <w:left w:val="none" w:sz="0" w:space="0" w:color="auto"/>
                    <w:bottom w:val="none" w:sz="0" w:space="0" w:color="auto"/>
                    <w:right w:val="none" w:sz="0" w:space="0" w:color="auto"/>
                  </w:divBdr>
                  <w:divsChild>
                    <w:div w:id="545946869">
                      <w:marLeft w:val="0"/>
                      <w:marRight w:val="0"/>
                      <w:marTop w:val="0"/>
                      <w:marBottom w:val="0"/>
                      <w:divBdr>
                        <w:top w:val="none" w:sz="0" w:space="0" w:color="auto"/>
                        <w:left w:val="none" w:sz="0" w:space="0" w:color="auto"/>
                        <w:bottom w:val="none" w:sz="0" w:space="0" w:color="auto"/>
                        <w:right w:val="none" w:sz="0" w:space="0" w:color="auto"/>
                      </w:divBdr>
                    </w:div>
                    <w:div w:id="1834956290">
                      <w:marLeft w:val="0"/>
                      <w:marRight w:val="0"/>
                      <w:marTop w:val="0"/>
                      <w:marBottom w:val="0"/>
                      <w:divBdr>
                        <w:top w:val="none" w:sz="0" w:space="0" w:color="auto"/>
                        <w:left w:val="none" w:sz="0" w:space="0" w:color="auto"/>
                        <w:bottom w:val="none" w:sz="0" w:space="0" w:color="auto"/>
                        <w:right w:val="none" w:sz="0" w:space="0" w:color="auto"/>
                      </w:divBdr>
                    </w:div>
                  </w:divsChild>
                </w:div>
                <w:div w:id="1411198548">
                  <w:marLeft w:val="0"/>
                  <w:marRight w:val="0"/>
                  <w:marTop w:val="0"/>
                  <w:marBottom w:val="0"/>
                  <w:divBdr>
                    <w:top w:val="none" w:sz="0" w:space="0" w:color="auto"/>
                    <w:left w:val="none" w:sz="0" w:space="0" w:color="auto"/>
                    <w:bottom w:val="none" w:sz="0" w:space="0" w:color="auto"/>
                    <w:right w:val="none" w:sz="0" w:space="0" w:color="auto"/>
                  </w:divBdr>
                  <w:divsChild>
                    <w:div w:id="146172878">
                      <w:marLeft w:val="0"/>
                      <w:marRight w:val="0"/>
                      <w:marTop w:val="0"/>
                      <w:marBottom w:val="0"/>
                      <w:divBdr>
                        <w:top w:val="none" w:sz="0" w:space="0" w:color="auto"/>
                        <w:left w:val="none" w:sz="0" w:space="0" w:color="auto"/>
                        <w:bottom w:val="none" w:sz="0" w:space="0" w:color="auto"/>
                        <w:right w:val="none" w:sz="0" w:space="0" w:color="auto"/>
                      </w:divBdr>
                    </w:div>
                  </w:divsChild>
                </w:div>
                <w:div w:id="2017539482">
                  <w:marLeft w:val="0"/>
                  <w:marRight w:val="0"/>
                  <w:marTop w:val="0"/>
                  <w:marBottom w:val="0"/>
                  <w:divBdr>
                    <w:top w:val="none" w:sz="0" w:space="0" w:color="auto"/>
                    <w:left w:val="none" w:sz="0" w:space="0" w:color="auto"/>
                    <w:bottom w:val="none" w:sz="0" w:space="0" w:color="auto"/>
                    <w:right w:val="none" w:sz="0" w:space="0" w:color="auto"/>
                  </w:divBdr>
                  <w:divsChild>
                    <w:div w:id="1700082611">
                      <w:marLeft w:val="0"/>
                      <w:marRight w:val="0"/>
                      <w:marTop w:val="0"/>
                      <w:marBottom w:val="0"/>
                      <w:divBdr>
                        <w:top w:val="none" w:sz="0" w:space="0" w:color="auto"/>
                        <w:left w:val="none" w:sz="0" w:space="0" w:color="auto"/>
                        <w:bottom w:val="none" w:sz="0" w:space="0" w:color="auto"/>
                        <w:right w:val="none" w:sz="0" w:space="0" w:color="auto"/>
                      </w:divBdr>
                    </w:div>
                  </w:divsChild>
                </w:div>
                <w:div w:id="2056269106">
                  <w:marLeft w:val="0"/>
                  <w:marRight w:val="0"/>
                  <w:marTop w:val="0"/>
                  <w:marBottom w:val="0"/>
                  <w:divBdr>
                    <w:top w:val="none" w:sz="0" w:space="0" w:color="auto"/>
                    <w:left w:val="none" w:sz="0" w:space="0" w:color="auto"/>
                    <w:bottom w:val="none" w:sz="0" w:space="0" w:color="auto"/>
                    <w:right w:val="none" w:sz="0" w:space="0" w:color="auto"/>
                  </w:divBdr>
                  <w:divsChild>
                    <w:div w:id="197682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97785">
          <w:marLeft w:val="0"/>
          <w:marRight w:val="0"/>
          <w:marTop w:val="0"/>
          <w:marBottom w:val="0"/>
          <w:divBdr>
            <w:top w:val="none" w:sz="0" w:space="0" w:color="auto"/>
            <w:left w:val="none" w:sz="0" w:space="0" w:color="auto"/>
            <w:bottom w:val="none" w:sz="0" w:space="0" w:color="auto"/>
            <w:right w:val="none" w:sz="0" w:space="0" w:color="auto"/>
          </w:divBdr>
          <w:divsChild>
            <w:div w:id="1083451372">
              <w:marLeft w:val="0"/>
              <w:marRight w:val="0"/>
              <w:marTop w:val="0"/>
              <w:marBottom w:val="0"/>
              <w:divBdr>
                <w:top w:val="none" w:sz="0" w:space="0" w:color="auto"/>
                <w:left w:val="none" w:sz="0" w:space="0" w:color="auto"/>
                <w:bottom w:val="none" w:sz="0" w:space="0" w:color="auto"/>
                <w:right w:val="none" w:sz="0" w:space="0" w:color="auto"/>
              </w:divBdr>
              <w:divsChild>
                <w:div w:id="868295359">
                  <w:marLeft w:val="0"/>
                  <w:marRight w:val="0"/>
                  <w:marTop w:val="0"/>
                  <w:marBottom w:val="0"/>
                  <w:divBdr>
                    <w:top w:val="none" w:sz="0" w:space="0" w:color="auto"/>
                    <w:left w:val="none" w:sz="0" w:space="0" w:color="auto"/>
                    <w:bottom w:val="none" w:sz="0" w:space="0" w:color="auto"/>
                    <w:right w:val="none" w:sz="0" w:space="0" w:color="auto"/>
                  </w:divBdr>
                  <w:divsChild>
                    <w:div w:id="1422068868">
                      <w:marLeft w:val="0"/>
                      <w:marRight w:val="0"/>
                      <w:marTop w:val="0"/>
                      <w:marBottom w:val="0"/>
                      <w:divBdr>
                        <w:top w:val="none" w:sz="0" w:space="0" w:color="auto"/>
                        <w:left w:val="none" w:sz="0" w:space="0" w:color="auto"/>
                        <w:bottom w:val="none" w:sz="0" w:space="0" w:color="auto"/>
                        <w:right w:val="none" w:sz="0" w:space="0" w:color="auto"/>
                      </w:divBdr>
                    </w:div>
                    <w:div w:id="580719939">
                      <w:marLeft w:val="0"/>
                      <w:marRight w:val="0"/>
                      <w:marTop w:val="0"/>
                      <w:marBottom w:val="0"/>
                      <w:divBdr>
                        <w:top w:val="none" w:sz="0" w:space="0" w:color="auto"/>
                        <w:left w:val="none" w:sz="0" w:space="0" w:color="auto"/>
                        <w:bottom w:val="none" w:sz="0" w:space="0" w:color="auto"/>
                        <w:right w:val="none" w:sz="0" w:space="0" w:color="auto"/>
                      </w:divBdr>
                    </w:div>
                  </w:divsChild>
                </w:div>
                <w:div w:id="111487043">
                  <w:marLeft w:val="0"/>
                  <w:marRight w:val="0"/>
                  <w:marTop w:val="0"/>
                  <w:marBottom w:val="0"/>
                  <w:divBdr>
                    <w:top w:val="none" w:sz="0" w:space="0" w:color="auto"/>
                    <w:left w:val="none" w:sz="0" w:space="0" w:color="auto"/>
                    <w:bottom w:val="none" w:sz="0" w:space="0" w:color="auto"/>
                    <w:right w:val="none" w:sz="0" w:space="0" w:color="auto"/>
                  </w:divBdr>
                  <w:divsChild>
                    <w:div w:id="124397419">
                      <w:marLeft w:val="0"/>
                      <w:marRight w:val="0"/>
                      <w:marTop w:val="0"/>
                      <w:marBottom w:val="0"/>
                      <w:divBdr>
                        <w:top w:val="none" w:sz="0" w:space="0" w:color="auto"/>
                        <w:left w:val="none" w:sz="0" w:space="0" w:color="auto"/>
                        <w:bottom w:val="none" w:sz="0" w:space="0" w:color="auto"/>
                        <w:right w:val="none" w:sz="0" w:space="0" w:color="auto"/>
                      </w:divBdr>
                    </w:div>
                    <w:div w:id="1126393513">
                      <w:marLeft w:val="0"/>
                      <w:marRight w:val="0"/>
                      <w:marTop w:val="0"/>
                      <w:marBottom w:val="0"/>
                      <w:divBdr>
                        <w:top w:val="none" w:sz="0" w:space="0" w:color="auto"/>
                        <w:left w:val="none" w:sz="0" w:space="0" w:color="auto"/>
                        <w:bottom w:val="none" w:sz="0" w:space="0" w:color="auto"/>
                        <w:right w:val="none" w:sz="0" w:space="0" w:color="auto"/>
                      </w:divBdr>
                    </w:div>
                  </w:divsChild>
                </w:div>
                <w:div w:id="274364728">
                  <w:marLeft w:val="0"/>
                  <w:marRight w:val="0"/>
                  <w:marTop w:val="0"/>
                  <w:marBottom w:val="0"/>
                  <w:divBdr>
                    <w:top w:val="none" w:sz="0" w:space="0" w:color="auto"/>
                    <w:left w:val="none" w:sz="0" w:space="0" w:color="auto"/>
                    <w:bottom w:val="none" w:sz="0" w:space="0" w:color="auto"/>
                    <w:right w:val="none" w:sz="0" w:space="0" w:color="auto"/>
                  </w:divBdr>
                  <w:divsChild>
                    <w:div w:id="672882425">
                      <w:marLeft w:val="0"/>
                      <w:marRight w:val="0"/>
                      <w:marTop w:val="0"/>
                      <w:marBottom w:val="0"/>
                      <w:divBdr>
                        <w:top w:val="none" w:sz="0" w:space="0" w:color="auto"/>
                        <w:left w:val="none" w:sz="0" w:space="0" w:color="auto"/>
                        <w:bottom w:val="none" w:sz="0" w:space="0" w:color="auto"/>
                        <w:right w:val="none" w:sz="0" w:space="0" w:color="auto"/>
                      </w:divBdr>
                    </w:div>
                  </w:divsChild>
                </w:div>
                <w:div w:id="1203057499">
                  <w:marLeft w:val="0"/>
                  <w:marRight w:val="0"/>
                  <w:marTop w:val="0"/>
                  <w:marBottom w:val="0"/>
                  <w:divBdr>
                    <w:top w:val="none" w:sz="0" w:space="0" w:color="auto"/>
                    <w:left w:val="none" w:sz="0" w:space="0" w:color="auto"/>
                    <w:bottom w:val="none" w:sz="0" w:space="0" w:color="auto"/>
                    <w:right w:val="none" w:sz="0" w:space="0" w:color="auto"/>
                  </w:divBdr>
                  <w:divsChild>
                    <w:div w:id="269510782">
                      <w:marLeft w:val="0"/>
                      <w:marRight w:val="0"/>
                      <w:marTop w:val="0"/>
                      <w:marBottom w:val="0"/>
                      <w:divBdr>
                        <w:top w:val="none" w:sz="0" w:space="0" w:color="auto"/>
                        <w:left w:val="none" w:sz="0" w:space="0" w:color="auto"/>
                        <w:bottom w:val="none" w:sz="0" w:space="0" w:color="auto"/>
                        <w:right w:val="none" w:sz="0" w:space="0" w:color="auto"/>
                      </w:divBdr>
                    </w:div>
                  </w:divsChild>
                </w:div>
                <w:div w:id="1883859560">
                  <w:marLeft w:val="0"/>
                  <w:marRight w:val="0"/>
                  <w:marTop w:val="0"/>
                  <w:marBottom w:val="0"/>
                  <w:divBdr>
                    <w:top w:val="none" w:sz="0" w:space="0" w:color="auto"/>
                    <w:left w:val="none" w:sz="0" w:space="0" w:color="auto"/>
                    <w:bottom w:val="none" w:sz="0" w:space="0" w:color="auto"/>
                    <w:right w:val="none" w:sz="0" w:space="0" w:color="auto"/>
                  </w:divBdr>
                  <w:divsChild>
                    <w:div w:id="93671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98265">
          <w:marLeft w:val="0"/>
          <w:marRight w:val="0"/>
          <w:marTop w:val="0"/>
          <w:marBottom w:val="0"/>
          <w:divBdr>
            <w:top w:val="none" w:sz="0" w:space="0" w:color="auto"/>
            <w:left w:val="none" w:sz="0" w:space="0" w:color="auto"/>
            <w:bottom w:val="none" w:sz="0" w:space="0" w:color="auto"/>
            <w:right w:val="none" w:sz="0" w:space="0" w:color="auto"/>
          </w:divBdr>
          <w:divsChild>
            <w:div w:id="1494176452">
              <w:marLeft w:val="0"/>
              <w:marRight w:val="0"/>
              <w:marTop w:val="0"/>
              <w:marBottom w:val="0"/>
              <w:divBdr>
                <w:top w:val="none" w:sz="0" w:space="0" w:color="auto"/>
                <w:left w:val="none" w:sz="0" w:space="0" w:color="auto"/>
                <w:bottom w:val="none" w:sz="0" w:space="0" w:color="auto"/>
                <w:right w:val="none" w:sz="0" w:space="0" w:color="auto"/>
              </w:divBdr>
              <w:divsChild>
                <w:div w:id="1510289638">
                  <w:marLeft w:val="0"/>
                  <w:marRight w:val="0"/>
                  <w:marTop w:val="0"/>
                  <w:marBottom w:val="0"/>
                  <w:divBdr>
                    <w:top w:val="none" w:sz="0" w:space="0" w:color="auto"/>
                    <w:left w:val="none" w:sz="0" w:space="0" w:color="auto"/>
                    <w:bottom w:val="none" w:sz="0" w:space="0" w:color="auto"/>
                    <w:right w:val="none" w:sz="0" w:space="0" w:color="auto"/>
                  </w:divBdr>
                  <w:divsChild>
                    <w:div w:id="1455900829">
                      <w:marLeft w:val="0"/>
                      <w:marRight w:val="0"/>
                      <w:marTop w:val="0"/>
                      <w:marBottom w:val="0"/>
                      <w:divBdr>
                        <w:top w:val="none" w:sz="0" w:space="0" w:color="auto"/>
                        <w:left w:val="none" w:sz="0" w:space="0" w:color="auto"/>
                        <w:bottom w:val="none" w:sz="0" w:space="0" w:color="auto"/>
                        <w:right w:val="none" w:sz="0" w:space="0" w:color="auto"/>
                      </w:divBdr>
                    </w:div>
                    <w:div w:id="1548682613">
                      <w:marLeft w:val="0"/>
                      <w:marRight w:val="0"/>
                      <w:marTop w:val="0"/>
                      <w:marBottom w:val="0"/>
                      <w:divBdr>
                        <w:top w:val="none" w:sz="0" w:space="0" w:color="auto"/>
                        <w:left w:val="none" w:sz="0" w:space="0" w:color="auto"/>
                        <w:bottom w:val="none" w:sz="0" w:space="0" w:color="auto"/>
                        <w:right w:val="none" w:sz="0" w:space="0" w:color="auto"/>
                      </w:divBdr>
                    </w:div>
                  </w:divsChild>
                </w:div>
                <w:div w:id="1519196800">
                  <w:marLeft w:val="0"/>
                  <w:marRight w:val="0"/>
                  <w:marTop w:val="0"/>
                  <w:marBottom w:val="0"/>
                  <w:divBdr>
                    <w:top w:val="none" w:sz="0" w:space="0" w:color="auto"/>
                    <w:left w:val="none" w:sz="0" w:space="0" w:color="auto"/>
                    <w:bottom w:val="none" w:sz="0" w:space="0" w:color="auto"/>
                    <w:right w:val="none" w:sz="0" w:space="0" w:color="auto"/>
                  </w:divBdr>
                  <w:divsChild>
                    <w:div w:id="1983921876">
                      <w:marLeft w:val="0"/>
                      <w:marRight w:val="0"/>
                      <w:marTop w:val="0"/>
                      <w:marBottom w:val="0"/>
                      <w:divBdr>
                        <w:top w:val="none" w:sz="0" w:space="0" w:color="auto"/>
                        <w:left w:val="none" w:sz="0" w:space="0" w:color="auto"/>
                        <w:bottom w:val="none" w:sz="0" w:space="0" w:color="auto"/>
                        <w:right w:val="none" w:sz="0" w:space="0" w:color="auto"/>
                      </w:divBdr>
                    </w:div>
                    <w:div w:id="1450277962">
                      <w:marLeft w:val="0"/>
                      <w:marRight w:val="0"/>
                      <w:marTop w:val="0"/>
                      <w:marBottom w:val="0"/>
                      <w:divBdr>
                        <w:top w:val="none" w:sz="0" w:space="0" w:color="auto"/>
                        <w:left w:val="none" w:sz="0" w:space="0" w:color="auto"/>
                        <w:bottom w:val="none" w:sz="0" w:space="0" w:color="auto"/>
                        <w:right w:val="none" w:sz="0" w:space="0" w:color="auto"/>
                      </w:divBdr>
                    </w:div>
                  </w:divsChild>
                </w:div>
                <w:div w:id="2019892132">
                  <w:marLeft w:val="0"/>
                  <w:marRight w:val="0"/>
                  <w:marTop w:val="0"/>
                  <w:marBottom w:val="0"/>
                  <w:divBdr>
                    <w:top w:val="none" w:sz="0" w:space="0" w:color="auto"/>
                    <w:left w:val="none" w:sz="0" w:space="0" w:color="auto"/>
                    <w:bottom w:val="none" w:sz="0" w:space="0" w:color="auto"/>
                    <w:right w:val="none" w:sz="0" w:space="0" w:color="auto"/>
                  </w:divBdr>
                  <w:divsChild>
                    <w:div w:id="504636805">
                      <w:marLeft w:val="0"/>
                      <w:marRight w:val="0"/>
                      <w:marTop w:val="0"/>
                      <w:marBottom w:val="0"/>
                      <w:divBdr>
                        <w:top w:val="none" w:sz="0" w:space="0" w:color="auto"/>
                        <w:left w:val="none" w:sz="0" w:space="0" w:color="auto"/>
                        <w:bottom w:val="none" w:sz="0" w:space="0" w:color="auto"/>
                        <w:right w:val="none" w:sz="0" w:space="0" w:color="auto"/>
                      </w:divBdr>
                    </w:div>
                  </w:divsChild>
                </w:div>
                <w:div w:id="883717082">
                  <w:marLeft w:val="0"/>
                  <w:marRight w:val="0"/>
                  <w:marTop w:val="0"/>
                  <w:marBottom w:val="0"/>
                  <w:divBdr>
                    <w:top w:val="none" w:sz="0" w:space="0" w:color="auto"/>
                    <w:left w:val="none" w:sz="0" w:space="0" w:color="auto"/>
                    <w:bottom w:val="none" w:sz="0" w:space="0" w:color="auto"/>
                    <w:right w:val="none" w:sz="0" w:space="0" w:color="auto"/>
                  </w:divBdr>
                  <w:divsChild>
                    <w:div w:id="1606187575">
                      <w:marLeft w:val="0"/>
                      <w:marRight w:val="0"/>
                      <w:marTop w:val="0"/>
                      <w:marBottom w:val="0"/>
                      <w:divBdr>
                        <w:top w:val="none" w:sz="0" w:space="0" w:color="auto"/>
                        <w:left w:val="none" w:sz="0" w:space="0" w:color="auto"/>
                        <w:bottom w:val="none" w:sz="0" w:space="0" w:color="auto"/>
                        <w:right w:val="none" w:sz="0" w:space="0" w:color="auto"/>
                      </w:divBdr>
                    </w:div>
                  </w:divsChild>
                </w:div>
                <w:div w:id="1278298685">
                  <w:marLeft w:val="0"/>
                  <w:marRight w:val="0"/>
                  <w:marTop w:val="0"/>
                  <w:marBottom w:val="0"/>
                  <w:divBdr>
                    <w:top w:val="none" w:sz="0" w:space="0" w:color="auto"/>
                    <w:left w:val="none" w:sz="0" w:space="0" w:color="auto"/>
                    <w:bottom w:val="none" w:sz="0" w:space="0" w:color="auto"/>
                    <w:right w:val="none" w:sz="0" w:space="0" w:color="auto"/>
                  </w:divBdr>
                  <w:divsChild>
                    <w:div w:id="397828895">
                      <w:marLeft w:val="0"/>
                      <w:marRight w:val="0"/>
                      <w:marTop w:val="0"/>
                      <w:marBottom w:val="0"/>
                      <w:divBdr>
                        <w:top w:val="none" w:sz="0" w:space="0" w:color="auto"/>
                        <w:left w:val="none" w:sz="0" w:space="0" w:color="auto"/>
                        <w:bottom w:val="none" w:sz="0" w:space="0" w:color="auto"/>
                        <w:right w:val="none" w:sz="0" w:space="0" w:color="auto"/>
                      </w:divBdr>
                    </w:div>
                  </w:divsChild>
                </w:div>
                <w:div w:id="1441804981">
                  <w:marLeft w:val="0"/>
                  <w:marRight w:val="0"/>
                  <w:marTop w:val="0"/>
                  <w:marBottom w:val="0"/>
                  <w:divBdr>
                    <w:top w:val="none" w:sz="0" w:space="0" w:color="auto"/>
                    <w:left w:val="none" w:sz="0" w:space="0" w:color="auto"/>
                    <w:bottom w:val="none" w:sz="0" w:space="0" w:color="auto"/>
                    <w:right w:val="none" w:sz="0" w:space="0" w:color="auto"/>
                  </w:divBdr>
                  <w:divsChild>
                    <w:div w:id="3133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772473">
          <w:marLeft w:val="0"/>
          <w:marRight w:val="0"/>
          <w:marTop w:val="0"/>
          <w:marBottom w:val="0"/>
          <w:divBdr>
            <w:top w:val="none" w:sz="0" w:space="0" w:color="auto"/>
            <w:left w:val="none" w:sz="0" w:space="0" w:color="auto"/>
            <w:bottom w:val="none" w:sz="0" w:space="0" w:color="auto"/>
            <w:right w:val="none" w:sz="0" w:space="0" w:color="auto"/>
          </w:divBdr>
          <w:divsChild>
            <w:div w:id="1736052422">
              <w:marLeft w:val="0"/>
              <w:marRight w:val="0"/>
              <w:marTop w:val="0"/>
              <w:marBottom w:val="0"/>
              <w:divBdr>
                <w:top w:val="none" w:sz="0" w:space="0" w:color="auto"/>
                <w:left w:val="none" w:sz="0" w:space="0" w:color="auto"/>
                <w:bottom w:val="none" w:sz="0" w:space="0" w:color="auto"/>
                <w:right w:val="none" w:sz="0" w:space="0" w:color="auto"/>
              </w:divBdr>
              <w:divsChild>
                <w:div w:id="526524158">
                  <w:marLeft w:val="0"/>
                  <w:marRight w:val="0"/>
                  <w:marTop w:val="0"/>
                  <w:marBottom w:val="0"/>
                  <w:divBdr>
                    <w:top w:val="none" w:sz="0" w:space="0" w:color="auto"/>
                    <w:left w:val="none" w:sz="0" w:space="0" w:color="auto"/>
                    <w:bottom w:val="none" w:sz="0" w:space="0" w:color="auto"/>
                    <w:right w:val="none" w:sz="0" w:space="0" w:color="auto"/>
                  </w:divBdr>
                  <w:divsChild>
                    <w:div w:id="491874916">
                      <w:marLeft w:val="0"/>
                      <w:marRight w:val="0"/>
                      <w:marTop w:val="0"/>
                      <w:marBottom w:val="0"/>
                      <w:divBdr>
                        <w:top w:val="none" w:sz="0" w:space="0" w:color="auto"/>
                        <w:left w:val="none" w:sz="0" w:space="0" w:color="auto"/>
                        <w:bottom w:val="none" w:sz="0" w:space="0" w:color="auto"/>
                        <w:right w:val="none" w:sz="0" w:space="0" w:color="auto"/>
                      </w:divBdr>
                    </w:div>
                    <w:div w:id="928469565">
                      <w:marLeft w:val="0"/>
                      <w:marRight w:val="0"/>
                      <w:marTop w:val="0"/>
                      <w:marBottom w:val="0"/>
                      <w:divBdr>
                        <w:top w:val="none" w:sz="0" w:space="0" w:color="auto"/>
                        <w:left w:val="none" w:sz="0" w:space="0" w:color="auto"/>
                        <w:bottom w:val="none" w:sz="0" w:space="0" w:color="auto"/>
                        <w:right w:val="none" w:sz="0" w:space="0" w:color="auto"/>
                      </w:divBdr>
                    </w:div>
                  </w:divsChild>
                </w:div>
                <w:div w:id="1681808377">
                  <w:marLeft w:val="0"/>
                  <w:marRight w:val="0"/>
                  <w:marTop w:val="0"/>
                  <w:marBottom w:val="0"/>
                  <w:divBdr>
                    <w:top w:val="none" w:sz="0" w:space="0" w:color="auto"/>
                    <w:left w:val="none" w:sz="0" w:space="0" w:color="auto"/>
                    <w:bottom w:val="none" w:sz="0" w:space="0" w:color="auto"/>
                    <w:right w:val="none" w:sz="0" w:space="0" w:color="auto"/>
                  </w:divBdr>
                  <w:divsChild>
                    <w:div w:id="2089496450">
                      <w:marLeft w:val="0"/>
                      <w:marRight w:val="0"/>
                      <w:marTop w:val="0"/>
                      <w:marBottom w:val="0"/>
                      <w:divBdr>
                        <w:top w:val="none" w:sz="0" w:space="0" w:color="auto"/>
                        <w:left w:val="none" w:sz="0" w:space="0" w:color="auto"/>
                        <w:bottom w:val="none" w:sz="0" w:space="0" w:color="auto"/>
                        <w:right w:val="none" w:sz="0" w:space="0" w:color="auto"/>
                      </w:divBdr>
                    </w:div>
                    <w:div w:id="496313906">
                      <w:marLeft w:val="0"/>
                      <w:marRight w:val="0"/>
                      <w:marTop w:val="0"/>
                      <w:marBottom w:val="0"/>
                      <w:divBdr>
                        <w:top w:val="none" w:sz="0" w:space="0" w:color="auto"/>
                        <w:left w:val="none" w:sz="0" w:space="0" w:color="auto"/>
                        <w:bottom w:val="none" w:sz="0" w:space="0" w:color="auto"/>
                        <w:right w:val="none" w:sz="0" w:space="0" w:color="auto"/>
                      </w:divBdr>
                    </w:div>
                  </w:divsChild>
                </w:div>
                <w:div w:id="1677000823">
                  <w:marLeft w:val="0"/>
                  <w:marRight w:val="0"/>
                  <w:marTop w:val="0"/>
                  <w:marBottom w:val="0"/>
                  <w:divBdr>
                    <w:top w:val="none" w:sz="0" w:space="0" w:color="auto"/>
                    <w:left w:val="none" w:sz="0" w:space="0" w:color="auto"/>
                    <w:bottom w:val="none" w:sz="0" w:space="0" w:color="auto"/>
                    <w:right w:val="none" w:sz="0" w:space="0" w:color="auto"/>
                  </w:divBdr>
                  <w:divsChild>
                    <w:div w:id="2085953290">
                      <w:marLeft w:val="0"/>
                      <w:marRight w:val="0"/>
                      <w:marTop w:val="0"/>
                      <w:marBottom w:val="0"/>
                      <w:divBdr>
                        <w:top w:val="none" w:sz="0" w:space="0" w:color="auto"/>
                        <w:left w:val="none" w:sz="0" w:space="0" w:color="auto"/>
                        <w:bottom w:val="none" w:sz="0" w:space="0" w:color="auto"/>
                        <w:right w:val="none" w:sz="0" w:space="0" w:color="auto"/>
                      </w:divBdr>
                    </w:div>
                  </w:divsChild>
                </w:div>
                <w:div w:id="1156797435">
                  <w:marLeft w:val="0"/>
                  <w:marRight w:val="0"/>
                  <w:marTop w:val="0"/>
                  <w:marBottom w:val="0"/>
                  <w:divBdr>
                    <w:top w:val="none" w:sz="0" w:space="0" w:color="auto"/>
                    <w:left w:val="none" w:sz="0" w:space="0" w:color="auto"/>
                    <w:bottom w:val="none" w:sz="0" w:space="0" w:color="auto"/>
                    <w:right w:val="none" w:sz="0" w:space="0" w:color="auto"/>
                  </w:divBdr>
                  <w:divsChild>
                    <w:div w:id="1350527442">
                      <w:marLeft w:val="0"/>
                      <w:marRight w:val="0"/>
                      <w:marTop w:val="0"/>
                      <w:marBottom w:val="0"/>
                      <w:divBdr>
                        <w:top w:val="none" w:sz="0" w:space="0" w:color="auto"/>
                        <w:left w:val="none" w:sz="0" w:space="0" w:color="auto"/>
                        <w:bottom w:val="none" w:sz="0" w:space="0" w:color="auto"/>
                        <w:right w:val="none" w:sz="0" w:space="0" w:color="auto"/>
                      </w:divBdr>
                    </w:div>
                  </w:divsChild>
                </w:div>
                <w:div w:id="57410009">
                  <w:marLeft w:val="0"/>
                  <w:marRight w:val="0"/>
                  <w:marTop w:val="0"/>
                  <w:marBottom w:val="0"/>
                  <w:divBdr>
                    <w:top w:val="none" w:sz="0" w:space="0" w:color="auto"/>
                    <w:left w:val="none" w:sz="0" w:space="0" w:color="auto"/>
                    <w:bottom w:val="none" w:sz="0" w:space="0" w:color="auto"/>
                    <w:right w:val="none" w:sz="0" w:space="0" w:color="auto"/>
                  </w:divBdr>
                  <w:divsChild>
                    <w:div w:id="177524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86951">
          <w:marLeft w:val="0"/>
          <w:marRight w:val="0"/>
          <w:marTop w:val="0"/>
          <w:marBottom w:val="0"/>
          <w:divBdr>
            <w:top w:val="none" w:sz="0" w:space="0" w:color="auto"/>
            <w:left w:val="none" w:sz="0" w:space="0" w:color="auto"/>
            <w:bottom w:val="none" w:sz="0" w:space="0" w:color="auto"/>
            <w:right w:val="none" w:sz="0" w:space="0" w:color="auto"/>
          </w:divBdr>
          <w:divsChild>
            <w:div w:id="244606002">
              <w:marLeft w:val="0"/>
              <w:marRight w:val="0"/>
              <w:marTop w:val="0"/>
              <w:marBottom w:val="0"/>
              <w:divBdr>
                <w:top w:val="none" w:sz="0" w:space="0" w:color="auto"/>
                <w:left w:val="none" w:sz="0" w:space="0" w:color="auto"/>
                <w:bottom w:val="none" w:sz="0" w:space="0" w:color="auto"/>
                <w:right w:val="none" w:sz="0" w:space="0" w:color="auto"/>
              </w:divBdr>
              <w:divsChild>
                <w:div w:id="1584681119">
                  <w:marLeft w:val="0"/>
                  <w:marRight w:val="0"/>
                  <w:marTop w:val="0"/>
                  <w:marBottom w:val="0"/>
                  <w:divBdr>
                    <w:top w:val="none" w:sz="0" w:space="0" w:color="auto"/>
                    <w:left w:val="none" w:sz="0" w:space="0" w:color="auto"/>
                    <w:bottom w:val="none" w:sz="0" w:space="0" w:color="auto"/>
                    <w:right w:val="none" w:sz="0" w:space="0" w:color="auto"/>
                  </w:divBdr>
                  <w:divsChild>
                    <w:div w:id="1557545175">
                      <w:marLeft w:val="0"/>
                      <w:marRight w:val="0"/>
                      <w:marTop w:val="0"/>
                      <w:marBottom w:val="0"/>
                      <w:divBdr>
                        <w:top w:val="none" w:sz="0" w:space="0" w:color="auto"/>
                        <w:left w:val="none" w:sz="0" w:space="0" w:color="auto"/>
                        <w:bottom w:val="none" w:sz="0" w:space="0" w:color="auto"/>
                        <w:right w:val="none" w:sz="0" w:space="0" w:color="auto"/>
                      </w:divBdr>
                    </w:div>
                    <w:div w:id="420223954">
                      <w:marLeft w:val="0"/>
                      <w:marRight w:val="0"/>
                      <w:marTop w:val="0"/>
                      <w:marBottom w:val="0"/>
                      <w:divBdr>
                        <w:top w:val="none" w:sz="0" w:space="0" w:color="auto"/>
                        <w:left w:val="none" w:sz="0" w:space="0" w:color="auto"/>
                        <w:bottom w:val="none" w:sz="0" w:space="0" w:color="auto"/>
                        <w:right w:val="none" w:sz="0" w:space="0" w:color="auto"/>
                      </w:divBdr>
                    </w:div>
                  </w:divsChild>
                </w:div>
                <w:div w:id="1080640331">
                  <w:marLeft w:val="0"/>
                  <w:marRight w:val="0"/>
                  <w:marTop w:val="0"/>
                  <w:marBottom w:val="0"/>
                  <w:divBdr>
                    <w:top w:val="none" w:sz="0" w:space="0" w:color="auto"/>
                    <w:left w:val="none" w:sz="0" w:space="0" w:color="auto"/>
                    <w:bottom w:val="none" w:sz="0" w:space="0" w:color="auto"/>
                    <w:right w:val="none" w:sz="0" w:space="0" w:color="auto"/>
                  </w:divBdr>
                  <w:divsChild>
                    <w:div w:id="98649134">
                      <w:marLeft w:val="0"/>
                      <w:marRight w:val="0"/>
                      <w:marTop w:val="0"/>
                      <w:marBottom w:val="0"/>
                      <w:divBdr>
                        <w:top w:val="none" w:sz="0" w:space="0" w:color="auto"/>
                        <w:left w:val="none" w:sz="0" w:space="0" w:color="auto"/>
                        <w:bottom w:val="none" w:sz="0" w:space="0" w:color="auto"/>
                        <w:right w:val="none" w:sz="0" w:space="0" w:color="auto"/>
                      </w:divBdr>
                    </w:div>
                    <w:div w:id="759059647">
                      <w:marLeft w:val="0"/>
                      <w:marRight w:val="0"/>
                      <w:marTop w:val="0"/>
                      <w:marBottom w:val="0"/>
                      <w:divBdr>
                        <w:top w:val="none" w:sz="0" w:space="0" w:color="auto"/>
                        <w:left w:val="none" w:sz="0" w:space="0" w:color="auto"/>
                        <w:bottom w:val="none" w:sz="0" w:space="0" w:color="auto"/>
                        <w:right w:val="none" w:sz="0" w:space="0" w:color="auto"/>
                      </w:divBdr>
                    </w:div>
                  </w:divsChild>
                </w:div>
                <w:div w:id="1993409835">
                  <w:marLeft w:val="0"/>
                  <w:marRight w:val="0"/>
                  <w:marTop w:val="0"/>
                  <w:marBottom w:val="0"/>
                  <w:divBdr>
                    <w:top w:val="none" w:sz="0" w:space="0" w:color="auto"/>
                    <w:left w:val="none" w:sz="0" w:space="0" w:color="auto"/>
                    <w:bottom w:val="none" w:sz="0" w:space="0" w:color="auto"/>
                    <w:right w:val="none" w:sz="0" w:space="0" w:color="auto"/>
                  </w:divBdr>
                  <w:divsChild>
                    <w:div w:id="1116024324">
                      <w:marLeft w:val="0"/>
                      <w:marRight w:val="0"/>
                      <w:marTop w:val="0"/>
                      <w:marBottom w:val="0"/>
                      <w:divBdr>
                        <w:top w:val="none" w:sz="0" w:space="0" w:color="auto"/>
                        <w:left w:val="none" w:sz="0" w:space="0" w:color="auto"/>
                        <w:bottom w:val="none" w:sz="0" w:space="0" w:color="auto"/>
                        <w:right w:val="none" w:sz="0" w:space="0" w:color="auto"/>
                      </w:divBdr>
                    </w:div>
                  </w:divsChild>
                </w:div>
                <w:div w:id="1527521084">
                  <w:marLeft w:val="0"/>
                  <w:marRight w:val="0"/>
                  <w:marTop w:val="0"/>
                  <w:marBottom w:val="0"/>
                  <w:divBdr>
                    <w:top w:val="none" w:sz="0" w:space="0" w:color="auto"/>
                    <w:left w:val="none" w:sz="0" w:space="0" w:color="auto"/>
                    <w:bottom w:val="none" w:sz="0" w:space="0" w:color="auto"/>
                    <w:right w:val="none" w:sz="0" w:space="0" w:color="auto"/>
                  </w:divBdr>
                  <w:divsChild>
                    <w:div w:id="1351175372">
                      <w:marLeft w:val="0"/>
                      <w:marRight w:val="0"/>
                      <w:marTop w:val="0"/>
                      <w:marBottom w:val="0"/>
                      <w:divBdr>
                        <w:top w:val="none" w:sz="0" w:space="0" w:color="auto"/>
                        <w:left w:val="none" w:sz="0" w:space="0" w:color="auto"/>
                        <w:bottom w:val="none" w:sz="0" w:space="0" w:color="auto"/>
                        <w:right w:val="none" w:sz="0" w:space="0" w:color="auto"/>
                      </w:divBdr>
                    </w:div>
                  </w:divsChild>
                </w:div>
                <w:div w:id="947782476">
                  <w:marLeft w:val="0"/>
                  <w:marRight w:val="0"/>
                  <w:marTop w:val="0"/>
                  <w:marBottom w:val="0"/>
                  <w:divBdr>
                    <w:top w:val="none" w:sz="0" w:space="0" w:color="auto"/>
                    <w:left w:val="none" w:sz="0" w:space="0" w:color="auto"/>
                    <w:bottom w:val="none" w:sz="0" w:space="0" w:color="auto"/>
                    <w:right w:val="none" w:sz="0" w:space="0" w:color="auto"/>
                  </w:divBdr>
                  <w:divsChild>
                    <w:div w:id="134377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161551">
          <w:marLeft w:val="0"/>
          <w:marRight w:val="0"/>
          <w:marTop w:val="0"/>
          <w:marBottom w:val="0"/>
          <w:divBdr>
            <w:top w:val="none" w:sz="0" w:space="0" w:color="auto"/>
            <w:left w:val="none" w:sz="0" w:space="0" w:color="auto"/>
            <w:bottom w:val="none" w:sz="0" w:space="0" w:color="auto"/>
            <w:right w:val="none" w:sz="0" w:space="0" w:color="auto"/>
          </w:divBdr>
          <w:divsChild>
            <w:div w:id="686950817">
              <w:marLeft w:val="0"/>
              <w:marRight w:val="0"/>
              <w:marTop w:val="0"/>
              <w:marBottom w:val="0"/>
              <w:divBdr>
                <w:top w:val="none" w:sz="0" w:space="0" w:color="auto"/>
                <w:left w:val="none" w:sz="0" w:space="0" w:color="auto"/>
                <w:bottom w:val="none" w:sz="0" w:space="0" w:color="auto"/>
                <w:right w:val="none" w:sz="0" w:space="0" w:color="auto"/>
              </w:divBdr>
              <w:divsChild>
                <w:div w:id="1036588731">
                  <w:marLeft w:val="0"/>
                  <w:marRight w:val="0"/>
                  <w:marTop w:val="0"/>
                  <w:marBottom w:val="0"/>
                  <w:divBdr>
                    <w:top w:val="none" w:sz="0" w:space="0" w:color="auto"/>
                    <w:left w:val="none" w:sz="0" w:space="0" w:color="auto"/>
                    <w:bottom w:val="none" w:sz="0" w:space="0" w:color="auto"/>
                    <w:right w:val="none" w:sz="0" w:space="0" w:color="auto"/>
                  </w:divBdr>
                  <w:divsChild>
                    <w:div w:id="1094858071">
                      <w:marLeft w:val="0"/>
                      <w:marRight w:val="0"/>
                      <w:marTop w:val="0"/>
                      <w:marBottom w:val="0"/>
                      <w:divBdr>
                        <w:top w:val="none" w:sz="0" w:space="0" w:color="auto"/>
                        <w:left w:val="none" w:sz="0" w:space="0" w:color="auto"/>
                        <w:bottom w:val="none" w:sz="0" w:space="0" w:color="auto"/>
                        <w:right w:val="none" w:sz="0" w:space="0" w:color="auto"/>
                      </w:divBdr>
                    </w:div>
                    <w:div w:id="1827428777">
                      <w:marLeft w:val="0"/>
                      <w:marRight w:val="0"/>
                      <w:marTop w:val="0"/>
                      <w:marBottom w:val="0"/>
                      <w:divBdr>
                        <w:top w:val="none" w:sz="0" w:space="0" w:color="auto"/>
                        <w:left w:val="none" w:sz="0" w:space="0" w:color="auto"/>
                        <w:bottom w:val="none" w:sz="0" w:space="0" w:color="auto"/>
                        <w:right w:val="none" w:sz="0" w:space="0" w:color="auto"/>
                      </w:divBdr>
                    </w:div>
                  </w:divsChild>
                </w:div>
                <w:div w:id="132602413">
                  <w:marLeft w:val="0"/>
                  <w:marRight w:val="0"/>
                  <w:marTop w:val="0"/>
                  <w:marBottom w:val="0"/>
                  <w:divBdr>
                    <w:top w:val="none" w:sz="0" w:space="0" w:color="auto"/>
                    <w:left w:val="none" w:sz="0" w:space="0" w:color="auto"/>
                    <w:bottom w:val="none" w:sz="0" w:space="0" w:color="auto"/>
                    <w:right w:val="none" w:sz="0" w:space="0" w:color="auto"/>
                  </w:divBdr>
                  <w:divsChild>
                    <w:div w:id="40979732">
                      <w:marLeft w:val="0"/>
                      <w:marRight w:val="0"/>
                      <w:marTop w:val="0"/>
                      <w:marBottom w:val="0"/>
                      <w:divBdr>
                        <w:top w:val="none" w:sz="0" w:space="0" w:color="auto"/>
                        <w:left w:val="none" w:sz="0" w:space="0" w:color="auto"/>
                        <w:bottom w:val="none" w:sz="0" w:space="0" w:color="auto"/>
                        <w:right w:val="none" w:sz="0" w:space="0" w:color="auto"/>
                      </w:divBdr>
                    </w:div>
                    <w:div w:id="199712184">
                      <w:marLeft w:val="0"/>
                      <w:marRight w:val="0"/>
                      <w:marTop w:val="0"/>
                      <w:marBottom w:val="0"/>
                      <w:divBdr>
                        <w:top w:val="none" w:sz="0" w:space="0" w:color="auto"/>
                        <w:left w:val="none" w:sz="0" w:space="0" w:color="auto"/>
                        <w:bottom w:val="none" w:sz="0" w:space="0" w:color="auto"/>
                        <w:right w:val="none" w:sz="0" w:space="0" w:color="auto"/>
                      </w:divBdr>
                    </w:div>
                  </w:divsChild>
                </w:div>
                <w:div w:id="1638024801">
                  <w:marLeft w:val="0"/>
                  <w:marRight w:val="0"/>
                  <w:marTop w:val="0"/>
                  <w:marBottom w:val="0"/>
                  <w:divBdr>
                    <w:top w:val="none" w:sz="0" w:space="0" w:color="auto"/>
                    <w:left w:val="none" w:sz="0" w:space="0" w:color="auto"/>
                    <w:bottom w:val="none" w:sz="0" w:space="0" w:color="auto"/>
                    <w:right w:val="none" w:sz="0" w:space="0" w:color="auto"/>
                  </w:divBdr>
                  <w:divsChild>
                    <w:div w:id="194511041">
                      <w:marLeft w:val="0"/>
                      <w:marRight w:val="0"/>
                      <w:marTop w:val="0"/>
                      <w:marBottom w:val="0"/>
                      <w:divBdr>
                        <w:top w:val="none" w:sz="0" w:space="0" w:color="auto"/>
                        <w:left w:val="none" w:sz="0" w:space="0" w:color="auto"/>
                        <w:bottom w:val="none" w:sz="0" w:space="0" w:color="auto"/>
                        <w:right w:val="none" w:sz="0" w:space="0" w:color="auto"/>
                      </w:divBdr>
                    </w:div>
                  </w:divsChild>
                </w:div>
                <w:div w:id="1527719632">
                  <w:marLeft w:val="0"/>
                  <w:marRight w:val="0"/>
                  <w:marTop w:val="0"/>
                  <w:marBottom w:val="0"/>
                  <w:divBdr>
                    <w:top w:val="none" w:sz="0" w:space="0" w:color="auto"/>
                    <w:left w:val="none" w:sz="0" w:space="0" w:color="auto"/>
                    <w:bottom w:val="none" w:sz="0" w:space="0" w:color="auto"/>
                    <w:right w:val="none" w:sz="0" w:space="0" w:color="auto"/>
                  </w:divBdr>
                  <w:divsChild>
                    <w:div w:id="354964061">
                      <w:marLeft w:val="0"/>
                      <w:marRight w:val="0"/>
                      <w:marTop w:val="0"/>
                      <w:marBottom w:val="0"/>
                      <w:divBdr>
                        <w:top w:val="none" w:sz="0" w:space="0" w:color="auto"/>
                        <w:left w:val="none" w:sz="0" w:space="0" w:color="auto"/>
                        <w:bottom w:val="none" w:sz="0" w:space="0" w:color="auto"/>
                        <w:right w:val="none" w:sz="0" w:space="0" w:color="auto"/>
                      </w:divBdr>
                    </w:div>
                  </w:divsChild>
                </w:div>
                <w:div w:id="1498233124">
                  <w:marLeft w:val="0"/>
                  <w:marRight w:val="0"/>
                  <w:marTop w:val="0"/>
                  <w:marBottom w:val="0"/>
                  <w:divBdr>
                    <w:top w:val="none" w:sz="0" w:space="0" w:color="auto"/>
                    <w:left w:val="none" w:sz="0" w:space="0" w:color="auto"/>
                    <w:bottom w:val="none" w:sz="0" w:space="0" w:color="auto"/>
                    <w:right w:val="none" w:sz="0" w:space="0" w:color="auto"/>
                  </w:divBdr>
                  <w:divsChild>
                    <w:div w:id="8442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486579">
          <w:marLeft w:val="0"/>
          <w:marRight w:val="0"/>
          <w:marTop w:val="0"/>
          <w:marBottom w:val="0"/>
          <w:divBdr>
            <w:top w:val="none" w:sz="0" w:space="0" w:color="auto"/>
            <w:left w:val="none" w:sz="0" w:space="0" w:color="auto"/>
            <w:bottom w:val="none" w:sz="0" w:space="0" w:color="auto"/>
            <w:right w:val="none" w:sz="0" w:space="0" w:color="auto"/>
          </w:divBdr>
          <w:divsChild>
            <w:div w:id="865827213">
              <w:marLeft w:val="0"/>
              <w:marRight w:val="0"/>
              <w:marTop w:val="0"/>
              <w:marBottom w:val="0"/>
              <w:divBdr>
                <w:top w:val="none" w:sz="0" w:space="0" w:color="auto"/>
                <w:left w:val="none" w:sz="0" w:space="0" w:color="auto"/>
                <w:bottom w:val="none" w:sz="0" w:space="0" w:color="auto"/>
                <w:right w:val="none" w:sz="0" w:space="0" w:color="auto"/>
              </w:divBdr>
              <w:divsChild>
                <w:div w:id="816843269">
                  <w:marLeft w:val="0"/>
                  <w:marRight w:val="0"/>
                  <w:marTop w:val="0"/>
                  <w:marBottom w:val="0"/>
                  <w:divBdr>
                    <w:top w:val="none" w:sz="0" w:space="0" w:color="auto"/>
                    <w:left w:val="none" w:sz="0" w:space="0" w:color="auto"/>
                    <w:bottom w:val="none" w:sz="0" w:space="0" w:color="auto"/>
                    <w:right w:val="none" w:sz="0" w:space="0" w:color="auto"/>
                  </w:divBdr>
                  <w:divsChild>
                    <w:div w:id="2059470159">
                      <w:marLeft w:val="0"/>
                      <w:marRight w:val="0"/>
                      <w:marTop w:val="0"/>
                      <w:marBottom w:val="0"/>
                      <w:divBdr>
                        <w:top w:val="none" w:sz="0" w:space="0" w:color="auto"/>
                        <w:left w:val="none" w:sz="0" w:space="0" w:color="auto"/>
                        <w:bottom w:val="none" w:sz="0" w:space="0" w:color="auto"/>
                        <w:right w:val="none" w:sz="0" w:space="0" w:color="auto"/>
                      </w:divBdr>
                    </w:div>
                    <w:div w:id="786237608">
                      <w:marLeft w:val="0"/>
                      <w:marRight w:val="0"/>
                      <w:marTop w:val="0"/>
                      <w:marBottom w:val="0"/>
                      <w:divBdr>
                        <w:top w:val="none" w:sz="0" w:space="0" w:color="auto"/>
                        <w:left w:val="none" w:sz="0" w:space="0" w:color="auto"/>
                        <w:bottom w:val="none" w:sz="0" w:space="0" w:color="auto"/>
                        <w:right w:val="none" w:sz="0" w:space="0" w:color="auto"/>
                      </w:divBdr>
                    </w:div>
                  </w:divsChild>
                </w:div>
                <w:div w:id="1024014248">
                  <w:marLeft w:val="0"/>
                  <w:marRight w:val="0"/>
                  <w:marTop w:val="0"/>
                  <w:marBottom w:val="0"/>
                  <w:divBdr>
                    <w:top w:val="none" w:sz="0" w:space="0" w:color="auto"/>
                    <w:left w:val="none" w:sz="0" w:space="0" w:color="auto"/>
                    <w:bottom w:val="none" w:sz="0" w:space="0" w:color="auto"/>
                    <w:right w:val="none" w:sz="0" w:space="0" w:color="auto"/>
                  </w:divBdr>
                  <w:divsChild>
                    <w:div w:id="2054648762">
                      <w:marLeft w:val="0"/>
                      <w:marRight w:val="0"/>
                      <w:marTop w:val="0"/>
                      <w:marBottom w:val="0"/>
                      <w:divBdr>
                        <w:top w:val="none" w:sz="0" w:space="0" w:color="auto"/>
                        <w:left w:val="none" w:sz="0" w:space="0" w:color="auto"/>
                        <w:bottom w:val="none" w:sz="0" w:space="0" w:color="auto"/>
                        <w:right w:val="none" w:sz="0" w:space="0" w:color="auto"/>
                      </w:divBdr>
                    </w:div>
                    <w:div w:id="1664235932">
                      <w:marLeft w:val="0"/>
                      <w:marRight w:val="0"/>
                      <w:marTop w:val="0"/>
                      <w:marBottom w:val="0"/>
                      <w:divBdr>
                        <w:top w:val="none" w:sz="0" w:space="0" w:color="auto"/>
                        <w:left w:val="none" w:sz="0" w:space="0" w:color="auto"/>
                        <w:bottom w:val="none" w:sz="0" w:space="0" w:color="auto"/>
                        <w:right w:val="none" w:sz="0" w:space="0" w:color="auto"/>
                      </w:divBdr>
                    </w:div>
                  </w:divsChild>
                </w:div>
                <w:div w:id="1707369783">
                  <w:marLeft w:val="0"/>
                  <w:marRight w:val="0"/>
                  <w:marTop w:val="0"/>
                  <w:marBottom w:val="0"/>
                  <w:divBdr>
                    <w:top w:val="none" w:sz="0" w:space="0" w:color="auto"/>
                    <w:left w:val="none" w:sz="0" w:space="0" w:color="auto"/>
                    <w:bottom w:val="none" w:sz="0" w:space="0" w:color="auto"/>
                    <w:right w:val="none" w:sz="0" w:space="0" w:color="auto"/>
                  </w:divBdr>
                  <w:divsChild>
                    <w:div w:id="942497578">
                      <w:marLeft w:val="0"/>
                      <w:marRight w:val="0"/>
                      <w:marTop w:val="0"/>
                      <w:marBottom w:val="0"/>
                      <w:divBdr>
                        <w:top w:val="none" w:sz="0" w:space="0" w:color="auto"/>
                        <w:left w:val="none" w:sz="0" w:space="0" w:color="auto"/>
                        <w:bottom w:val="none" w:sz="0" w:space="0" w:color="auto"/>
                        <w:right w:val="none" w:sz="0" w:space="0" w:color="auto"/>
                      </w:divBdr>
                    </w:div>
                  </w:divsChild>
                </w:div>
                <w:div w:id="772674484">
                  <w:marLeft w:val="0"/>
                  <w:marRight w:val="0"/>
                  <w:marTop w:val="0"/>
                  <w:marBottom w:val="0"/>
                  <w:divBdr>
                    <w:top w:val="none" w:sz="0" w:space="0" w:color="auto"/>
                    <w:left w:val="none" w:sz="0" w:space="0" w:color="auto"/>
                    <w:bottom w:val="none" w:sz="0" w:space="0" w:color="auto"/>
                    <w:right w:val="none" w:sz="0" w:space="0" w:color="auto"/>
                  </w:divBdr>
                  <w:divsChild>
                    <w:div w:id="559481187">
                      <w:marLeft w:val="0"/>
                      <w:marRight w:val="0"/>
                      <w:marTop w:val="0"/>
                      <w:marBottom w:val="0"/>
                      <w:divBdr>
                        <w:top w:val="none" w:sz="0" w:space="0" w:color="auto"/>
                        <w:left w:val="none" w:sz="0" w:space="0" w:color="auto"/>
                        <w:bottom w:val="none" w:sz="0" w:space="0" w:color="auto"/>
                        <w:right w:val="none" w:sz="0" w:space="0" w:color="auto"/>
                      </w:divBdr>
                    </w:div>
                  </w:divsChild>
                </w:div>
                <w:div w:id="1627078842">
                  <w:marLeft w:val="0"/>
                  <w:marRight w:val="0"/>
                  <w:marTop w:val="0"/>
                  <w:marBottom w:val="0"/>
                  <w:divBdr>
                    <w:top w:val="none" w:sz="0" w:space="0" w:color="auto"/>
                    <w:left w:val="none" w:sz="0" w:space="0" w:color="auto"/>
                    <w:bottom w:val="none" w:sz="0" w:space="0" w:color="auto"/>
                    <w:right w:val="none" w:sz="0" w:space="0" w:color="auto"/>
                  </w:divBdr>
                  <w:divsChild>
                    <w:div w:id="172440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59877">
          <w:marLeft w:val="0"/>
          <w:marRight w:val="0"/>
          <w:marTop w:val="0"/>
          <w:marBottom w:val="0"/>
          <w:divBdr>
            <w:top w:val="none" w:sz="0" w:space="0" w:color="auto"/>
            <w:left w:val="none" w:sz="0" w:space="0" w:color="auto"/>
            <w:bottom w:val="none" w:sz="0" w:space="0" w:color="auto"/>
            <w:right w:val="none" w:sz="0" w:space="0" w:color="auto"/>
          </w:divBdr>
          <w:divsChild>
            <w:div w:id="400913586">
              <w:marLeft w:val="0"/>
              <w:marRight w:val="0"/>
              <w:marTop w:val="0"/>
              <w:marBottom w:val="0"/>
              <w:divBdr>
                <w:top w:val="none" w:sz="0" w:space="0" w:color="auto"/>
                <w:left w:val="none" w:sz="0" w:space="0" w:color="auto"/>
                <w:bottom w:val="none" w:sz="0" w:space="0" w:color="auto"/>
                <w:right w:val="none" w:sz="0" w:space="0" w:color="auto"/>
              </w:divBdr>
              <w:divsChild>
                <w:div w:id="953169041">
                  <w:marLeft w:val="0"/>
                  <w:marRight w:val="0"/>
                  <w:marTop w:val="0"/>
                  <w:marBottom w:val="0"/>
                  <w:divBdr>
                    <w:top w:val="none" w:sz="0" w:space="0" w:color="auto"/>
                    <w:left w:val="none" w:sz="0" w:space="0" w:color="auto"/>
                    <w:bottom w:val="none" w:sz="0" w:space="0" w:color="auto"/>
                    <w:right w:val="none" w:sz="0" w:space="0" w:color="auto"/>
                  </w:divBdr>
                  <w:divsChild>
                    <w:div w:id="1818110247">
                      <w:marLeft w:val="0"/>
                      <w:marRight w:val="0"/>
                      <w:marTop w:val="0"/>
                      <w:marBottom w:val="0"/>
                      <w:divBdr>
                        <w:top w:val="none" w:sz="0" w:space="0" w:color="auto"/>
                        <w:left w:val="none" w:sz="0" w:space="0" w:color="auto"/>
                        <w:bottom w:val="none" w:sz="0" w:space="0" w:color="auto"/>
                        <w:right w:val="none" w:sz="0" w:space="0" w:color="auto"/>
                      </w:divBdr>
                    </w:div>
                    <w:div w:id="1084912970">
                      <w:marLeft w:val="0"/>
                      <w:marRight w:val="0"/>
                      <w:marTop w:val="0"/>
                      <w:marBottom w:val="0"/>
                      <w:divBdr>
                        <w:top w:val="none" w:sz="0" w:space="0" w:color="auto"/>
                        <w:left w:val="none" w:sz="0" w:space="0" w:color="auto"/>
                        <w:bottom w:val="none" w:sz="0" w:space="0" w:color="auto"/>
                        <w:right w:val="none" w:sz="0" w:space="0" w:color="auto"/>
                      </w:divBdr>
                    </w:div>
                  </w:divsChild>
                </w:div>
                <w:div w:id="1627197687">
                  <w:marLeft w:val="0"/>
                  <w:marRight w:val="0"/>
                  <w:marTop w:val="0"/>
                  <w:marBottom w:val="0"/>
                  <w:divBdr>
                    <w:top w:val="none" w:sz="0" w:space="0" w:color="auto"/>
                    <w:left w:val="none" w:sz="0" w:space="0" w:color="auto"/>
                    <w:bottom w:val="none" w:sz="0" w:space="0" w:color="auto"/>
                    <w:right w:val="none" w:sz="0" w:space="0" w:color="auto"/>
                  </w:divBdr>
                  <w:divsChild>
                    <w:div w:id="970092357">
                      <w:marLeft w:val="0"/>
                      <w:marRight w:val="0"/>
                      <w:marTop w:val="0"/>
                      <w:marBottom w:val="0"/>
                      <w:divBdr>
                        <w:top w:val="none" w:sz="0" w:space="0" w:color="auto"/>
                        <w:left w:val="none" w:sz="0" w:space="0" w:color="auto"/>
                        <w:bottom w:val="none" w:sz="0" w:space="0" w:color="auto"/>
                        <w:right w:val="none" w:sz="0" w:space="0" w:color="auto"/>
                      </w:divBdr>
                    </w:div>
                    <w:div w:id="1521511230">
                      <w:marLeft w:val="0"/>
                      <w:marRight w:val="0"/>
                      <w:marTop w:val="0"/>
                      <w:marBottom w:val="0"/>
                      <w:divBdr>
                        <w:top w:val="none" w:sz="0" w:space="0" w:color="auto"/>
                        <w:left w:val="none" w:sz="0" w:space="0" w:color="auto"/>
                        <w:bottom w:val="none" w:sz="0" w:space="0" w:color="auto"/>
                        <w:right w:val="none" w:sz="0" w:space="0" w:color="auto"/>
                      </w:divBdr>
                    </w:div>
                  </w:divsChild>
                </w:div>
                <w:div w:id="1573658400">
                  <w:marLeft w:val="0"/>
                  <w:marRight w:val="0"/>
                  <w:marTop w:val="0"/>
                  <w:marBottom w:val="0"/>
                  <w:divBdr>
                    <w:top w:val="none" w:sz="0" w:space="0" w:color="auto"/>
                    <w:left w:val="none" w:sz="0" w:space="0" w:color="auto"/>
                    <w:bottom w:val="none" w:sz="0" w:space="0" w:color="auto"/>
                    <w:right w:val="none" w:sz="0" w:space="0" w:color="auto"/>
                  </w:divBdr>
                  <w:divsChild>
                    <w:div w:id="1452356841">
                      <w:marLeft w:val="0"/>
                      <w:marRight w:val="0"/>
                      <w:marTop w:val="0"/>
                      <w:marBottom w:val="0"/>
                      <w:divBdr>
                        <w:top w:val="none" w:sz="0" w:space="0" w:color="auto"/>
                        <w:left w:val="none" w:sz="0" w:space="0" w:color="auto"/>
                        <w:bottom w:val="none" w:sz="0" w:space="0" w:color="auto"/>
                        <w:right w:val="none" w:sz="0" w:space="0" w:color="auto"/>
                      </w:divBdr>
                    </w:div>
                  </w:divsChild>
                </w:div>
                <w:div w:id="2115512569">
                  <w:marLeft w:val="0"/>
                  <w:marRight w:val="0"/>
                  <w:marTop w:val="0"/>
                  <w:marBottom w:val="0"/>
                  <w:divBdr>
                    <w:top w:val="none" w:sz="0" w:space="0" w:color="auto"/>
                    <w:left w:val="none" w:sz="0" w:space="0" w:color="auto"/>
                    <w:bottom w:val="none" w:sz="0" w:space="0" w:color="auto"/>
                    <w:right w:val="none" w:sz="0" w:space="0" w:color="auto"/>
                  </w:divBdr>
                  <w:divsChild>
                    <w:div w:id="2025595229">
                      <w:marLeft w:val="0"/>
                      <w:marRight w:val="0"/>
                      <w:marTop w:val="0"/>
                      <w:marBottom w:val="0"/>
                      <w:divBdr>
                        <w:top w:val="none" w:sz="0" w:space="0" w:color="auto"/>
                        <w:left w:val="none" w:sz="0" w:space="0" w:color="auto"/>
                        <w:bottom w:val="none" w:sz="0" w:space="0" w:color="auto"/>
                        <w:right w:val="none" w:sz="0" w:space="0" w:color="auto"/>
                      </w:divBdr>
                      <w:divsChild>
                        <w:div w:id="71624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8033">
                  <w:marLeft w:val="0"/>
                  <w:marRight w:val="0"/>
                  <w:marTop w:val="0"/>
                  <w:marBottom w:val="0"/>
                  <w:divBdr>
                    <w:top w:val="none" w:sz="0" w:space="0" w:color="auto"/>
                    <w:left w:val="none" w:sz="0" w:space="0" w:color="auto"/>
                    <w:bottom w:val="none" w:sz="0" w:space="0" w:color="auto"/>
                    <w:right w:val="none" w:sz="0" w:space="0" w:color="auto"/>
                  </w:divBdr>
                  <w:divsChild>
                    <w:div w:id="2016028816">
                      <w:marLeft w:val="0"/>
                      <w:marRight w:val="0"/>
                      <w:marTop w:val="0"/>
                      <w:marBottom w:val="0"/>
                      <w:divBdr>
                        <w:top w:val="none" w:sz="0" w:space="0" w:color="auto"/>
                        <w:left w:val="none" w:sz="0" w:space="0" w:color="auto"/>
                        <w:bottom w:val="none" w:sz="0" w:space="0" w:color="auto"/>
                        <w:right w:val="none" w:sz="0" w:space="0" w:color="auto"/>
                      </w:divBdr>
                    </w:div>
                  </w:divsChild>
                </w:div>
                <w:div w:id="1983532748">
                  <w:marLeft w:val="0"/>
                  <w:marRight w:val="0"/>
                  <w:marTop w:val="0"/>
                  <w:marBottom w:val="0"/>
                  <w:divBdr>
                    <w:top w:val="none" w:sz="0" w:space="0" w:color="auto"/>
                    <w:left w:val="none" w:sz="0" w:space="0" w:color="auto"/>
                    <w:bottom w:val="none" w:sz="0" w:space="0" w:color="auto"/>
                    <w:right w:val="none" w:sz="0" w:space="0" w:color="auto"/>
                  </w:divBdr>
                  <w:divsChild>
                    <w:div w:id="1511140940">
                      <w:marLeft w:val="0"/>
                      <w:marRight w:val="0"/>
                      <w:marTop w:val="0"/>
                      <w:marBottom w:val="0"/>
                      <w:divBdr>
                        <w:top w:val="none" w:sz="0" w:space="0" w:color="auto"/>
                        <w:left w:val="none" w:sz="0" w:space="0" w:color="auto"/>
                        <w:bottom w:val="none" w:sz="0" w:space="0" w:color="auto"/>
                        <w:right w:val="none" w:sz="0" w:space="0" w:color="auto"/>
                      </w:divBdr>
                    </w:div>
                    <w:div w:id="8166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20303">
          <w:marLeft w:val="0"/>
          <w:marRight w:val="0"/>
          <w:marTop w:val="0"/>
          <w:marBottom w:val="0"/>
          <w:divBdr>
            <w:top w:val="none" w:sz="0" w:space="0" w:color="auto"/>
            <w:left w:val="none" w:sz="0" w:space="0" w:color="auto"/>
            <w:bottom w:val="none" w:sz="0" w:space="0" w:color="auto"/>
            <w:right w:val="none" w:sz="0" w:space="0" w:color="auto"/>
          </w:divBdr>
          <w:divsChild>
            <w:div w:id="746420203">
              <w:marLeft w:val="0"/>
              <w:marRight w:val="0"/>
              <w:marTop w:val="0"/>
              <w:marBottom w:val="0"/>
              <w:divBdr>
                <w:top w:val="none" w:sz="0" w:space="0" w:color="auto"/>
                <w:left w:val="none" w:sz="0" w:space="0" w:color="auto"/>
                <w:bottom w:val="none" w:sz="0" w:space="0" w:color="auto"/>
                <w:right w:val="none" w:sz="0" w:space="0" w:color="auto"/>
              </w:divBdr>
              <w:divsChild>
                <w:div w:id="328143302">
                  <w:marLeft w:val="0"/>
                  <w:marRight w:val="0"/>
                  <w:marTop w:val="0"/>
                  <w:marBottom w:val="0"/>
                  <w:divBdr>
                    <w:top w:val="none" w:sz="0" w:space="0" w:color="auto"/>
                    <w:left w:val="none" w:sz="0" w:space="0" w:color="auto"/>
                    <w:bottom w:val="none" w:sz="0" w:space="0" w:color="auto"/>
                    <w:right w:val="none" w:sz="0" w:space="0" w:color="auto"/>
                  </w:divBdr>
                  <w:divsChild>
                    <w:div w:id="1530530822">
                      <w:marLeft w:val="0"/>
                      <w:marRight w:val="0"/>
                      <w:marTop w:val="0"/>
                      <w:marBottom w:val="0"/>
                      <w:divBdr>
                        <w:top w:val="none" w:sz="0" w:space="0" w:color="auto"/>
                        <w:left w:val="none" w:sz="0" w:space="0" w:color="auto"/>
                        <w:bottom w:val="none" w:sz="0" w:space="0" w:color="auto"/>
                        <w:right w:val="none" w:sz="0" w:space="0" w:color="auto"/>
                      </w:divBdr>
                    </w:div>
                    <w:div w:id="1518082644">
                      <w:marLeft w:val="0"/>
                      <w:marRight w:val="0"/>
                      <w:marTop w:val="0"/>
                      <w:marBottom w:val="0"/>
                      <w:divBdr>
                        <w:top w:val="none" w:sz="0" w:space="0" w:color="auto"/>
                        <w:left w:val="none" w:sz="0" w:space="0" w:color="auto"/>
                        <w:bottom w:val="none" w:sz="0" w:space="0" w:color="auto"/>
                        <w:right w:val="none" w:sz="0" w:space="0" w:color="auto"/>
                      </w:divBdr>
                    </w:div>
                  </w:divsChild>
                </w:div>
                <w:div w:id="2061129764">
                  <w:marLeft w:val="0"/>
                  <w:marRight w:val="0"/>
                  <w:marTop w:val="0"/>
                  <w:marBottom w:val="0"/>
                  <w:divBdr>
                    <w:top w:val="none" w:sz="0" w:space="0" w:color="auto"/>
                    <w:left w:val="none" w:sz="0" w:space="0" w:color="auto"/>
                    <w:bottom w:val="none" w:sz="0" w:space="0" w:color="auto"/>
                    <w:right w:val="none" w:sz="0" w:space="0" w:color="auto"/>
                  </w:divBdr>
                  <w:divsChild>
                    <w:div w:id="2008287383">
                      <w:marLeft w:val="0"/>
                      <w:marRight w:val="0"/>
                      <w:marTop w:val="0"/>
                      <w:marBottom w:val="0"/>
                      <w:divBdr>
                        <w:top w:val="none" w:sz="0" w:space="0" w:color="auto"/>
                        <w:left w:val="none" w:sz="0" w:space="0" w:color="auto"/>
                        <w:bottom w:val="none" w:sz="0" w:space="0" w:color="auto"/>
                        <w:right w:val="none" w:sz="0" w:space="0" w:color="auto"/>
                      </w:divBdr>
                    </w:div>
                    <w:div w:id="469322287">
                      <w:marLeft w:val="0"/>
                      <w:marRight w:val="0"/>
                      <w:marTop w:val="0"/>
                      <w:marBottom w:val="0"/>
                      <w:divBdr>
                        <w:top w:val="none" w:sz="0" w:space="0" w:color="auto"/>
                        <w:left w:val="none" w:sz="0" w:space="0" w:color="auto"/>
                        <w:bottom w:val="none" w:sz="0" w:space="0" w:color="auto"/>
                        <w:right w:val="none" w:sz="0" w:space="0" w:color="auto"/>
                      </w:divBdr>
                    </w:div>
                  </w:divsChild>
                </w:div>
                <w:div w:id="1207446945">
                  <w:marLeft w:val="0"/>
                  <w:marRight w:val="0"/>
                  <w:marTop w:val="0"/>
                  <w:marBottom w:val="0"/>
                  <w:divBdr>
                    <w:top w:val="none" w:sz="0" w:space="0" w:color="auto"/>
                    <w:left w:val="none" w:sz="0" w:space="0" w:color="auto"/>
                    <w:bottom w:val="none" w:sz="0" w:space="0" w:color="auto"/>
                    <w:right w:val="none" w:sz="0" w:space="0" w:color="auto"/>
                  </w:divBdr>
                  <w:divsChild>
                    <w:div w:id="299269951">
                      <w:marLeft w:val="0"/>
                      <w:marRight w:val="0"/>
                      <w:marTop w:val="0"/>
                      <w:marBottom w:val="0"/>
                      <w:divBdr>
                        <w:top w:val="none" w:sz="0" w:space="0" w:color="auto"/>
                        <w:left w:val="none" w:sz="0" w:space="0" w:color="auto"/>
                        <w:bottom w:val="none" w:sz="0" w:space="0" w:color="auto"/>
                        <w:right w:val="none" w:sz="0" w:space="0" w:color="auto"/>
                      </w:divBdr>
                    </w:div>
                  </w:divsChild>
                </w:div>
                <w:div w:id="1119296550">
                  <w:marLeft w:val="0"/>
                  <w:marRight w:val="0"/>
                  <w:marTop w:val="0"/>
                  <w:marBottom w:val="0"/>
                  <w:divBdr>
                    <w:top w:val="none" w:sz="0" w:space="0" w:color="auto"/>
                    <w:left w:val="none" w:sz="0" w:space="0" w:color="auto"/>
                    <w:bottom w:val="none" w:sz="0" w:space="0" w:color="auto"/>
                    <w:right w:val="none" w:sz="0" w:space="0" w:color="auto"/>
                  </w:divBdr>
                  <w:divsChild>
                    <w:div w:id="2079283825">
                      <w:marLeft w:val="0"/>
                      <w:marRight w:val="0"/>
                      <w:marTop w:val="0"/>
                      <w:marBottom w:val="0"/>
                      <w:divBdr>
                        <w:top w:val="none" w:sz="0" w:space="0" w:color="auto"/>
                        <w:left w:val="none" w:sz="0" w:space="0" w:color="auto"/>
                        <w:bottom w:val="none" w:sz="0" w:space="0" w:color="auto"/>
                        <w:right w:val="none" w:sz="0" w:space="0" w:color="auto"/>
                      </w:divBdr>
                    </w:div>
                  </w:divsChild>
                </w:div>
                <w:div w:id="1206180">
                  <w:marLeft w:val="0"/>
                  <w:marRight w:val="0"/>
                  <w:marTop w:val="0"/>
                  <w:marBottom w:val="0"/>
                  <w:divBdr>
                    <w:top w:val="none" w:sz="0" w:space="0" w:color="auto"/>
                    <w:left w:val="none" w:sz="0" w:space="0" w:color="auto"/>
                    <w:bottom w:val="none" w:sz="0" w:space="0" w:color="auto"/>
                    <w:right w:val="none" w:sz="0" w:space="0" w:color="auto"/>
                  </w:divBdr>
                  <w:divsChild>
                    <w:div w:id="1580484010">
                      <w:marLeft w:val="0"/>
                      <w:marRight w:val="0"/>
                      <w:marTop w:val="0"/>
                      <w:marBottom w:val="0"/>
                      <w:divBdr>
                        <w:top w:val="none" w:sz="0" w:space="0" w:color="auto"/>
                        <w:left w:val="none" w:sz="0" w:space="0" w:color="auto"/>
                        <w:bottom w:val="none" w:sz="0" w:space="0" w:color="auto"/>
                        <w:right w:val="none" w:sz="0" w:space="0" w:color="auto"/>
                      </w:divBdr>
                    </w:div>
                    <w:div w:id="78357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48047">
          <w:marLeft w:val="0"/>
          <w:marRight w:val="0"/>
          <w:marTop w:val="0"/>
          <w:marBottom w:val="0"/>
          <w:divBdr>
            <w:top w:val="none" w:sz="0" w:space="0" w:color="auto"/>
            <w:left w:val="none" w:sz="0" w:space="0" w:color="auto"/>
            <w:bottom w:val="none" w:sz="0" w:space="0" w:color="auto"/>
            <w:right w:val="none" w:sz="0" w:space="0" w:color="auto"/>
          </w:divBdr>
          <w:divsChild>
            <w:div w:id="1831827501">
              <w:marLeft w:val="0"/>
              <w:marRight w:val="0"/>
              <w:marTop w:val="0"/>
              <w:marBottom w:val="0"/>
              <w:divBdr>
                <w:top w:val="none" w:sz="0" w:space="0" w:color="auto"/>
                <w:left w:val="none" w:sz="0" w:space="0" w:color="auto"/>
                <w:bottom w:val="none" w:sz="0" w:space="0" w:color="auto"/>
                <w:right w:val="none" w:sz="0" w:space="0" w:color="auto"/>
              </w:divBdr>
              <w:divsChild>
                <w:div w:id="550046216">
                  <w:marLeft w:val="0"/>
                  <w:marRight w:val="0"/>
                  <w:marTop w:val="0"/>
                  <w:marBottom w:val="0"/>
                  <w:divBdr>
                    <w:top w:val="none" w:sz="0" w:space="0" w:color="auto"/>
                    <w:left w:val="none" w:sz="0" w:space="0" w:color="auto"/>
                    <w:bottom w:val="none" w:sz="0" w:space="0" w:color="auto"/>
                    <w:right w:val="none" w:sz="0" w:space="0" w:color="auto"/>
                  </w:divBdr>
                  <w:divsChild>
                    <w:div w:id="1119639559">
                      <w:marLeft w:val="0"/>
                      <w:marRight w:val="0"/>
                      <w:marTop w:val="0"/>
                      <w:marBottom w:val="0"/>
                      <w:divBdr>
                        <w:top w:val="none" w:sz="0" w:space="0" w:color="auto"/>
                        <w:left w:val="none" w:sz="0" w:space="0" w:color="auto"/>
                        <w:bottom w:val="none" w:sz="0" w:space="0" w:color="auto"/>
                        <w:right w:val="none" w:sz="0" w:space="0" w:color="auto"/>
                      </w:divBdr>
                    </w:div>
                    <w:div w:id="569773438">
                      <w:marLeft w:val="0"/>
                      <w:marRight w:val="0"/>
                      <w:marTop w:val="0"/>
                      <w:marBottom w:val="0"/>
                      <w:divBdr>
                        <w:top w:val="none" w:sz="0" w:space="0" w:color="auto"/>
                        <w:left w:val="none" w:sz="0" w:space="0" w:color="auto"/>
                        <w:bottom w:val="none" w:sz="0" w:space="0" w:color="auto"/>
                        <w:right w:val="none" w:sz="0" w:space="0" w:color="auto"/>
                      </w:divBdr>
                    </w:div>
                  </w:divsChild>
                </w:div>
                <w:div w:id="793787313">
                  <w:marLeft w:val="0"/>
                  <w:marRight w:val="0"/>
                  <w:marTop w:val="0"/>
                  <w:marBottom w:val="0"/>
                  <w:divBdr>
                    <w:top w:val="none" w:sz="0" w:space="0" w:color="auto"/>
                    <w:left w:val="none" w:sz="0" w:space="0" w:color="auto"/>
                    <w:bottom w:val="none" w:sz="0" w:space="0" w:color="auto"/>
                    <w:right w:val="none" w:sz="0" w:space="0" w:color="auto"/>
                  </w:divBdr>
                  <w:divsChild>
                    <w:div w:id="1421945466">
                      <w:marLeft w:val="0"/>
                      <w:marRight w:val="0"/>
                      <w:marTop w:val="0"/>
                      <w:marBottom w:val="0"/>
                      <w:divBdr>
                        <w:top w:val="none" w:sz="0" w:space="0" w:color="auto"/>
                        <w:left w:val="none" w:sz="0" w:space="0" w:color="auto"/>
                        <w:bottom w:val="none" w:sz="0" w:space="0" w:color="auto"/>
                        <w:right w:val="none" w:sz="0" w:space="0" w:color="auto"/>
                      </w:divBdr>
                    </w:div>
                    <w:div w:id="247617713">
                      <w:marLeft w:val="0"/>
                      <w:marRight w:val="0"/>
                      <w:marTop w:val="0"/>
                      <w:marBottom w:val="0"/>
                      <w:divBdr>
                        <w:top w:val="none" w:sz="0" w:space="0" w:color="auto"/>
                        <w:left w:val="none" w:sz="0" w:space="0" w:color="auto"/>
                        <w:bottom w:val="none" w:sz="0" w:space="0" w:color="auto"/>
                        <w:right w:val="none" w:sz="0" w:space="0" w:color="auto"/>
                      </w:divBdr>
                    </w:div>
                  </w:divsChild>
                </w:div>
                <w:div w:id="401828318">
                  <w:marLeft w:val="0"/>
                  <w:marRight w:val="0"/>
                  <w:marTop w:val="0"/>
                  <w:marBottom w:val="0"/>
                  <w:divBdr>
                    <w:top w:val="none" w:sz="0" w:space="0" w:color="auto"/>
                    <w:left w:val="none" w:sz="0" w:space="0" w:color="auto"/>
                    <w:bottom w:val="none" w:sz="0" w:space="0" w:color="auto"/>
                    <w:right w:val="none" w:sz="0" w:space="0" w:color="auto"/>
                  </w:divBdr>
                  <w:divsChild>
                    <w:div w:id="400644583">
                      <w:marLeft w:val="0"/>
                      <w:marRight w:val="0"/>
                      <w:marTop w:val="0"/>
                      <w:marBottom w:val="0"/>
                      <w:divBdr>
                        <w:top w:val="none" w:sz="0" w:space="0" w:color="auto"/>
                        <w:left w:val="none" w:sz="0" w:space="0" w:color="auto"/>
                        <w:bottom w:val="none" w:sz="0" w:space="0" w:color="auto"/>
                        <w:right w:val="none" w:sz="0" w:space="0" w:color="auto"/>
                      </w:divBdr>
                    </w:div>
                  </w:divsChild>
                </w:div>
                <w:div w:id="1818184378">
                  <w:marLeft w:val="0"/>
                  <w:marRight w:val="0"/>
                  <w:marTop w:val="0"/>
                  <w:marBottom w:val="0"/>
                  <w:divBdr>
                    <w:top w:val="none" w:sz="0" w:space="0" w:color="auto"/>
                    <w:left w:val="none" w:sz="0" w:space="0" w:color="auto"/>
                    <w:bottom w:val="none" w:sz="0" w:space="0" w:color="auto"/>
                    <w:right w:val="none" w:sz="0" w:space="0" w:color="auto"/>
                  </w:divBdr>
                  <w:divsChild>
                    <w:div w:id="491071063">
                      <w:marLeft w:val="0"/>
                      <w:marRight w:val="0"/>
                      <w:marTop w:val="0"/>
                      <w:marBottom w:val="0"/>
                      <w:divBdr>
                        <w:top w:val="none" w:sz="0" w:space="0" w:color="auto"/>
                        <w:left w:val="none" w:sz="0" w:space="0" w:color="auto"/>
                        <w:bottom w:val="none" w:sz="0" w:space="0" w:color="auto"/>
                        <w:right w:val="none" w:sz="0" w:space="0" w:color="auto"/>
                      </w:divBdr>
                    </w:div>
                    <w:div w:id="210549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204834">
      <w:bodyDiv w:val="1"/>
      <w:marLeft w:val="0"/>
      <w:marRight w:val="0"/>
      <w:marTop w:val="0"/>
      <w:marBottom w:val="0"/>
      <w:divBdr>
        <w:top w:val="none" w:sz="0" w:space="0" w:color="auto"/>
        <w:left w:val="none" w:sz="0" w:space="0" w:color="auto"/>
        <w:bottom w:val="none" w:sz="0" w:space="0" w:color="auto"/>
        <w:right w:val="none" w:sz="0" w:space="0" w:color="auto"/>
      </w:divBdr>
      <w:divsChild>
        <w:div w:id="1935894024">
          <w:marLeft w:val="0"/>
          <w:marRight w:val="0"/>
          <w:marTop w:val="0"/>
          <w:marBottom w:val="0"/>
          <w:divBdr>
            <w:top w:val="none" w:sz="0" w:space="0" w:color="auto"/>
            <w:left w:val="none" w:sz="0" w:space="0" w:color="auto"/>
            <w:bottom w:val="none" w:sz="0" w:space="0" w:color="auto"/>
            <w:right w:val="none" w:sz="0" w:space="0" w:color="auto"/>
          </w:divBdr>
          <w:divsChild>
            <w:div w:id="60059195">
              <w:marLeft w:val="0"/>
              <w:marRight w:val="0"/>
              <w:marTop w:val="0"/>
              <w:marBottom w:val="0"/>
              <w:divBdr>
                <w:top w:val="none" w:sz="0" w:space="0" w:color="auto"/>
                <w:left w:val="none" w:sz="0" w:space="0" w:color="auto"/>
                <w:bottom w:val="none" w:sz="0" w:space="0" w:color="auto"/>
                <w:right w:val="none" w:sz="0" w:space="0" w:color="auto"/>
              </w:divBdr>
              <w:divsChild>
                <w:div w:id="1177574713">
                  <w:marLeft w:val="0"/>
                  <w:marRight w:val="0"/>
                  <w:marTop w:val="0"/>
                  <w:marBottom w:val="0"/>
                  <w:divBdr>
                    <w:top w:val="none" w:sz="0" w:space="0" w:color="auto"/>
                    <w:left w:val="none" w:sz="0" w:space="0" w:color="auto"/>
                    <w:bottom w:val="none" w:sz="0" w:space="0" w:color="auto"/>
                    <w:right w:val="none" w:sz="0" w:space="0" w:color="auto"/>
                  </w:divBdr>
                  <w:divsChild>
                    <w:div w:id="136894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547381">
      <w:bodyDiv w:val="1"/>
      <w:marLeft w:val="0"/>
      <w:marRight w:val="0"/>
      <w:marTop w:val="0"/>
      <w:marBottom w:val="0"/>
      <w:divBdr>
        <w:top w:val="none" w:sz="0" w:space="0" w:color="auto"/>
        <w:left w:val="none" w:sz="0" w:space="0" w:color="auto"/>
        <w:bottom w:val="none" w:sz="0" w:space="0" w:color="auto"/>
        <w:right w:val="none" w:sz="0" w:space="0" w:color="auto"/>
      </w:divBdr>
      <w:divsChild>
        <w:div w:id="1976792471">
          <w:marLeft w:val="0"/>
          <w:marRight w:val="0"/>
          <w:marTop w:val="0"/>
          <w:marBottom w:val="0"/>
          <w:divBdr>
            <w:top w:val="none" w:sz="0" w:space="0" w:color="auto"/>
            <w:left w:val="none" w:sz="0" w:space="0" w:color="auto"/>
            <w:bottom w:val="none" w:sz="0" w:space="0" w:color="auto"/>
            <w:right w:val="none" w:sz="0" w:space="0" w:color="auto"/>
          </w:divBdr>
          <w:divsChild>
            <w:div w:id="226183463">
              <w:marLeft w:val="0"/>
              <w:marRight w:val="0"/>
              <w:marTop w:val="0"/>
              <w:marBottom w:val="0"/>
              <w:divBdr>
                <w:top w:val="none" w:sz="0" w:space="0" w:color="auto"/>
                <w:left w:val="none" w:sz="0" w:space="0" w:color="auto"/>
                <w:bottom w:val="none" w:sz="0" w:space="0" w:color="auto"/>
                <w:right w:val="none" w:sz="0" w:space="0" w:color="auto"/>
              </w:divBdr>
              <w:divsChild>
                <w:div w:id="96235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13001">
      <w:bodyDiv w:val="1"/>
      <w:marLeft w:val="0"/>
      <w:marRight w:val="0"/>
      <w:marTop w:val="0"/>
      <w:marBottom w:val="0"/>
      <w:divBdr>
        <w:top w:val="none" w:sz="0" w:space="0" w:color="auto"/>
        <w:left w:val="none" w:sz="0" w:space="0" w:color="auto"/>
        <w:bottom w:val="none" w:sz="0" w:space="0" w:color="auto"/>
        <w:right w:val="none" w:sz="0" w:space="0" w:color="auto"/>
      </w:divBdr>
      <w:divsChild>
        <w:div w:id="375205153">
          <w:marLeft w:val="0"/>
          <w:marRight w:val="0"/>
          <w:marTop w:val="0"/>
          <w:marBottom w:val="0"/>
          <w:divBdr>
            <w:top w:val="none" w:sz="0" w:space="0" w:color="auto"/>
            <w:left w:val="none" w:sz="0" w:space="0" w:color="auto"/>
            <w:bottom w:val="none" w:sz="0" w:space="0" w:color="auto"/>
            <w:right w:val="none" w:sz="0" w:space="0" w:color="auto"/>
          </w:divBdr>
        </w:div>
      </w:divsChild>
    </w:div>
    <w:div w:id="1541210313">
      <w:bodyDiv w:val="1"/>
      <w:marLeft w:val="0"/>
      <w:marRight w:val="0"/>
      <w:marTop w:val="0"/>
      <w:marBottom w:val="0"/>
      <w:divBdr>
        <w:top w:val="none" w:sz="0" w:space="0" w:color="auto"/>
        <w:left w:val="none" w:sz="0" w:space="0" w:color="auto"/>
        <w:bottom w:val="none" w:sz="0" w:space="0" w:color="auto"/>
        <w:right w:val="none" w:sz="0" w:space="0" w:color="auto"/>
      </w:divBdr>
      <w:divsChild>
        <w:div w:id="1744837933">
          <w:marLeft w:val="0"/>
          <w:marRight w:val="0"/>
          <w:marTop w:val="0"/>
          <w:marBottom w:val="0"/>
          <w:divBdr>
            <w:top w:val="none" w:sz="0" w:space="0" w:color="auto"/>
            <w:left w:val="none" w:sz="0" w:space="0" w:color="auto"/>
            <w:bottom w:val="none" w:sz="0" w:space="0" w:color="auto"/>
            <w:right w:val="none" w:sz="0" w:space="0" w:color="auto"/>
          </w:divBdr>
          <w:divsChild>
            <w:div w:id="799032731">
              <w:marLeft w:val="0"/>
              <w:marRight w:val="0"/>
              <w:marTop w:val="0"/>
              <w:marBottom w:val="0"/>
              <w:divBdr>
                <w:top w:val="none" w:sz="0" w:space="0" w:color="auto"/>
                <w:left w:val="none" w:sz="0" w:space="0" w:color="auto"/>
                <w:bottom w:val="none" w:sz="0" w:space="0" w:color="auto"/>
                <w:right w:val="none" w:sz="0" w:space="0" w:color="auto"/>
              </w:divBdr>
              <w:divsChild>
                <w:div w:id="1151941537">
                  <w:marLeft w:val="0"/>
                  <w:marRight w:val="0"/>
                  <w:marTop w:val="0"/>
                  <w:marBottom w:val="0"/>
                  <w:divBdr>
                    <w:top w:val="none" w:sz="0" w:space="0" w:color="auto"/>
                    <w:left w:val="none" w:sz="0" w:space="0" w:color="auto"/>
                    <w:bottom w:val="none" w:sz="0" w:space="0" w:color="auto"/>
                    <w:right w:val="none" w:sz="0" w:space="0" w:color="auto"/>
                  </w:divBdr>
                  <w:divsChild>
                    <w:div w:id="1129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92282">
      <w:bodyDiv w:val="1"/>
      <w:marLeft w:val="0"/>
      <w:marRight w:val="0"/>
      <w:marTop w:val="0"/>
      <w:marBottom w:val="0"/>
      <w:divBdr>
        <w:top w:val="none" w:sz="0" w:space="0" w:color="auto"/>
        <w:left w:val="none" w:sz="0" w:space="0" w:color="auto"/>
        <w:bottom w:val="none" w:sz="0" w:space="0" w:color="auto"/>
        <w:right w:val="none" w:sz="0" w:space="0" w:color="auto"/>
      </w:divBdr>
      <w:divsChild>
        <w:div w:id="510024636">
          <w:marLeft w:val="0"/>
          <w:marRight w:val="0"/>
          <w:marTop w:val="0"/>
          <w:marBottom w:val="0"/>
          <w:divBdr>
            <w:top w:val="none" w:sz="0" w:space="0" w:color="auto"/>
            <w:left w:val="none" w:sz="0" w:space="0" w:color="auto"/>
            <w:bottom w:val="none" w:sz="0" w:space="0" w:color="auto"/>
            <w:right w:val="none" w:sz="0" w:space="0" w:color="auto"/>
          </w:divBdr>
          <w:divsChild>
            <w:div w:id="1453010391">
              <w:marLeft w:val="0"/>
              <w:marRight w:val="0"/>
              <w:marTop w:val="0"/>
              <w:marBottom w:val="0"/>
              <w:divBdr>
                <w:top w:val="none" w:sz="0" w:space="0" w:color="auto"/>
                <w:left w:val="none" w:sz="0" w:space="0" w:color="auto"/>
                <w:bottom w:val="none" w:sz="0" w:space="0" w:color="auto"/>
                <w:right w:val="none" w:sz="0" w:space="0" w:color="auto"/>
              </w:divBdr>
              <w:divsChild>
                <w:div w:id="905341301">
                  <w:marLeft w:val="0"/>
                  <w:marRight w:val="0"/>
                  <w:marTop w:val="0"/>
                  <w:marBottom w:val="0"/>
                  <w:divBdr>
                    <w:top w:val="none" w:sz="0" w:space="0" w:color="auto"/>
                    <w:left w:val="none" w:sz="0" w:space="0" w:color="auto"/>
                    <w:bottom w:val="none" w:sz="0" w:space="0" w:color="auto"/>
                    <w:right w:val="none" w:sz="0" w:space="0" w:color="auto"/>
                  </w:divBdr>
                  <w:divsChild>
                    <w:div w:id="29742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389202">
      <w:bodyDiv w:val="1"/>
      <w:marLeft w:val="0"/>
      <w:marRight w:val="0"/>
      <w:marTop w:val="0"/>
      <w:marBottom w:val="0"/>
      <w:divBdr>
        <w:top w:val="none" w:sz="0" w:space="0" w:color="auto"/>
        <w:left w:val="none" w:sz="0" w:space="0" w:color="auto"/>
        <w:bottom w:val="none" w:sz="0" w:space="0" w:color="auto"/>
        <w:right w:val="none" w:sz="0" w:space="0" w:color="auto"/>
      </w:divBdr>
    </w:div>
    <w:div w:id="1559853563">
      <w:bodyDiv w:val="1"/>
      <w:marLeft w:val="0"/>
      <w:marRight w:val="0"/>
      <w:marTop w:val="0"/>
      <w:marBottom w:val="0"/>
      <w:divBdr>
        <w:top w:val="none" w:sz="0" w:space="0" w:color="auto"/>
        <w:left w:val="none" w:sz="0" w:space="0" w:color="auto"/>
        <w:bottom w:val="none" w:sz="0" w:space="0" w:color="auto"/>
        <w:right w:val="none" w:sz="0" w:space="0" w:color="auto"/>
      </w:divBdr>
      <w:divsChild>
        <w:div w:id="797376978">
          <w:marLeft w:val="0"/>
          <w:marRight w:val="0"/>
          <w:marTop w:val="0"/>
          <w:marBottom w:val="0"/>
          <w:divBdr>
            <w:top w:val="none" w:sz="0" w:space="0" w:color="auto"/>
            <w:left w:val="none" w:sz="0" w:space="0" w:color="auto"/>
            <w:bottom w:val="none" w:sz="0" w:space="0" w:color="auto"/>
            <w:right w:val="none" w:sz="0" w:space="0" w:color="auto"/>
          </w:divBdr>
          <w:divsChild>
            <w:div w:id="1689453186">
              <w:marLeft w:val="0"/>
              <w:marRight w:val="0"/>
              <w:marTop w:val="0"/>
              <w:marBottom w:val="0"/>
              <w:divBdr>
                <w:top w:val="none" w:sz="0" w:space="0" w:color="auto"/>
                <w:left w:val="none" w:sz="0" w:space="0" w:color="auto"/>
                <w:bottom w:val="none" w:sz="0" w:space="0" w:color="auto"/>
                <w:right w:val="none" w:sz="0" w:space="0" w:color="auto"/>
              </w:divBdr>
              <w:divsChild>
                <w:div w:id="778330298">
                  <w:marLeft w:val="0"/>
                  <w:marRight w:val="0"/>
                  <w:marTop w:val="0"/>
                  <w:marBottom w:val="0"/>
                  <w:divBdr>
                    <w:top w:val="none" w:sz="0" w:space="0" w:color="auto"/>
                    <w:left w:val="none" w:sz="0" w:space="0" w:color="auto"/>
                    <w:bottom w:val="none" w:sz="0" w:space="0" w:color="auto"/>
                    <w:right w:val="none" w:sz="0" w:space="0" w:color="auto"/>
                  </w:divBdr>
                  <w:divsChild>
                    <w:div w:id="3382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2856">
      <w:bodyDiv w:val="1"/>
      <w:marLeft w:val="0"/>
      <w:marRight w:val="0"/>
      <w:marTop w:val="0"/>
      <w:marBottom w:val="0"/>
      <w:divBdr>
        <w:top w:val="none" w:sz="0" w:space="0" w:color="auto"/>
        <w:left w:val="none" w:sz="0" w:space="0" w:color="auto"/>
        <w:bottom w:val="none" w:sz="0" w:space="0" w:color="auto"/>
        <w:right w:val="none" w:sz="0" w:space="0" w:color="auto"/>
      </w:divBdr>
    </w:div>
    <w:div w:id="1611471481">
      <w:bodyDiv w:val="1"/>
      <w:marLeft w:val="0"/>
      <w:marRight w:val="0"/>
      <w:marTop w:val="0"/>
      <w:marBottom w:val="0"/>
      <w:divBdr>
        <w:top w:val="none" w:sz="0" w:space="0" w:color="auto"/>
        <w:left w:val="none" w:sz="0" w:space="0" w:color="auto"/>
        <w:bottom w:val="none" w:sz="0" w:space="0" w:color="auto"/>
        <w:right w:val="none" w:sz="0" w:space="0" w:color="auto"/>
      </w:divBdr>
      <w:divsChild>
        <w:div w:id="1854882656">
          <w:marLeft w:val="0"/>
          <w:marRight w:val="0"/>
          <w:marTop w:val="0"/>
          <w:marBottom w:val="0"/>
          <w:divBdr>
            <w:top w:val="none" w:sz="0" w:space="0" w:color="auto"/>
            <w:left w:val="none" w:sz="0" w:space="0" w:color="auto"/>
            <w:bottom w:val="none" w:sz="0" w:space="0" w:color="auto"/>
            <w:right w:val="none" w:sz="0" w:space="0" w:color="auto"/>
          </w:divBdr>
        </w:div>
      </w:divsChild>
    </w:div>
    <w:div w:id="1611662877">
      <w:bodyDiv w:val="1"/>
      <w:marLeft w:val="0"/>
      <w:marRight w:val="0"/>
      <w:marTop w:val="0"/>
      <w:marBottom w:val="0"/>
      <w:divBdr>
        <w:top w:val="none" w:sz="0" w:space="0" w:color="auto"/>
        <w:left w:val="none" w:sz="0" w:space="0" w:color="auto"/>
        <w:bottom w:val="none" w:sz="0" w:space="0" w:color="auto"/>
        <w:right w:val="none" w:sz="0" w:space="0" w:color="auto"/>
      </w:divBdr>
      <w:divsChild>
        <w:div w:id="1372728145">
          <w:marLeft w:val="0"/>
          <w:marRight w:val="0"/>
          <w:marTop w:val="0"/>
          <w:marBottom w:val="0"/>
          <w:divBdr>
            <w:top w:val="none" w:sz="0" w:space="0" w:color="auto"/>
            <w:left w:val="none" w:sz="0" w:space="0" w:color="auto"/>
            <w:bottom w:val="none" w:sz="0" w:space="0" w:color="auto"/>
            <w:right w:val="none" w:sz="0" w:space="0" w:color="auto"/>
          </w:divBdr>
          <w:divsChild>
            <w:div w:id="477957653">
              <w:marLeft w:val="0"/>
              <w:marRight w:val="0"/>
              <w:marTop w:val="0"/>
              <w:marBottom w:val="0"/>
              <w:divBdr>
                <w:top w:val="none" w:sz="0" w:space="0" w:color="auto"/>
                <w:left w:val="none" w:sz="0" w:space="0" w:color="auto"/>
                <w:bottom w:val="none" w:sz="0" w:space="0" w:color="auto"/>
                <w:right w:val="none" w:sz="0" w:space="0" w:color="auto"/>
              </w:divBdr>
              <w:divsChild>
                <w:div w:id="1175462555">
                  <w:marLeft w:val="0"/>
                  <w:marRight w:val="0"/>
                  <w:marTop w:val="0"/>
                  <w:marBottom w:val="0"/>
                  <w:divBdr>
                    <w:top w:val="none" w:sz="0" w:space="0" w:color="auto"/>
                    <w:left w:val="none" w:sz="0" w:space="0" w:color="auto"/>
                    <w:bottom w:val="none" w:sz="0" w:space="0" w:color="auto"/>
                    <w:right w:val="none" w:sz="0" w:space="0" w:color="auto"/>
                  </w:divBdr>
                  <w:divsChild>
                    <w:div w:id="118883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663749">
      <w:bodyDiv w:val="1"/>
      <w:marLeft w:val="0"/>
      <w:marRight w:val="0"/>
      <w:marTop w:val="0"/>
      <w:marBottom w:val="0"/>
      <w:divBdr>
        <w:top w:val="none" w:sz="0" w:space="0" w:color="auto"/>
        <w:left w:val="none" w:sz="0" w:space="0" w:color="auto"/>
        <w:bottom w:val="none" w:sz="0" w:space="0" w:color="auto"/>
        <w:right w:val="none" w:sz="0" w:space="0" w:color="auto"/>
      </w:divBdr>
    </w:div>
    <w:div w:id="1642736764">
      <w:bodyDiv w:val="1"/>
      <w:marLeft w:val="0"/>
      <w:marRight w:val="0"/>
      <w:marTop w:val="0"/>
      <w:marBottom w:val="0"/>
      <w:divBdr>
        <w:top w:val="none" w:sz="0" w:space="0" w:color="auto"/>
        <w:left w:val="none" w:sz="0" w:space="0" w:color="auto"/>
        <w:bottom w:val="none" w:sz="0" w:space="0" w:color="auto"/>
        <w:right w:val="none" w:sz="0" w:space="0" w:color="auto"/>
      </w:divBdr>
      <w:divsChild>
        <w:div w:id="1788115005">
          <w:marLeft w:val="0"/>
          <w:marRight w:val="0"/>
          <w:marTop w:val="0"/>
          <w:marBottom w:val="0"/>
          <w:divBdr>
            <w:top w:val="none" w:sz="0" w:space="0" w:color="auto"/>
            <w:left w:val="none" w:sz="0" w:space="0" w:color="auto"/>
            <w:bottom w:val="none" w:sz="0" w:space="0" w:color="auto"/>
            <w:right w:val="none" w:sz="0" w:space="0" w:color="auto"/>
          </w:divBdr>
          <w:divsChild>
            <w:div w:id="137461435">
              <w:marLeft w:val="0"/>
              <w:marRight w:val="0"/>
              <w:marTop w:val="0"/>
              <w:marBottom w:val="0"/>
              <w:divBdr>
                <w:top w:val="none" w:sz="0" w:space="0" w:color="auto"/>
                <w:left w:val="none" w:sz="0" w:space="0" w:color="auto"/>
                <w:bottom w:val="none" w:sz="0" w:space="0" w:color="auto"/>
                <w:right w:val="none" w:sz="0" w:space="0" w:color="auto"/>
              </w:divBdr>
              <w:divsChild>
                <w:div w:id="146165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89968">
      <w:bodyDiv w:val="1"/>
      <w:marLeft w:val="0"/>
      <w:marRight w:val="0"/>
      <w:marTop w:val="0"/>
      <w:marBottom w:val="0"/>
      <w:divBdr>
        <w:top w:val="none" w:sz="0" w:space="0" w:color="auto"/>
        <w:left w:val="none" w:sz="0" w:space="0" w:color="auto"/>
        <w:bottom w:val="none" w:sz="0" w:space="0" w:color="auto"/>
        <w:right w:val="none" w:sz="0" w:space="0" w:color="auto"/>
      </w:divBdr>
    </w:div>
    <w:div w:id="1644583621">
      <w:bodyDiv w:val="1"/>
      <w:marLeft w:val="0"/>
      <w:marRight w:val="0"/>
      <w:marTop w:val="0"/>
      <w:marBottom w:val="0"/>
      <w:divBdr>
        <w:top w:val="none" w:sz="0" w:space="0" w:color="auto"/>
        <w:left w:val="none" w:sz="0" w:space="0" w:color="auto"/>
        <w:bottom w:val="none" w:sz="0" w:space="0" w:color="auto"/>
        <w:right w:val="none" w:sz="0" w:space="0" w:color="auto"/>
      </w:divBdr>
      <w:divsChild>
        <w:div w:id="1100636116">
          <w:marLeft w:val="0"/>
          <w:marRight w:val="0"/>
          <w:marTop w:val="0"/>
          <w:marBottom w:val="0"/>
          <w:divBdr>
            <w:top w:val="none" w:sz="0" w:space="0" w:color="auto"/>
            <w:left w:val="none" w:sz="0" w:space="0" w:color="auto"/>
            <w:bottom w:val="none" w:sz="0" w:space="0" w:color="auto"/>
            <w:right w:val="none" w:sz="0" w:space="0" w:color="auto"/>
          </w:divBdr>
          <w:divsChild>
            <w:div w:id="2071998896">
              <w:marLeft w:val="0"/>
              <w:marRight w:val="0"/>
              <w:marTop w:val="0"/>
              <w:marBottom w:val="0"/>
              <w:divBdr>
                <w:top w:val="none" w:sz="0" w:space="0" w:color="auto"/>
                <w:left w:val="none" w:sz="0" w:space="0" w:color="auto"/>
                <w:bottom w:val="none" w:sz="0" w:space="0" w:color="auto"/>
                <w:right w:val="none" w:sz="0" w:space="0" w:color="auto"/>
              </w:divBdr>
              <w:divsChild>
                <w:div w:id="312956757">
                  <w:marLeft w:val="0"/>
                  <w:marRight w:val="0"/>
                  <w:marTop w:val="0"/>
                  <w:marBottom w:val="0"/>
                  <w:divBdr>
                    <w:top w:val="none" w:sz="0" w:space="0" w:color="auto"/>
                    <w:left w:val="none" w:sz="0" w:space="0" w:color="auto"/>
                    <w:bottom w:val="none" w:sz="0" w:space="0" w:color="auto"/>
                    <w:right w:val="none" w:sz="0" w:space="0" w:color="auto"/>
                  </w:divBdr>
                  <w:divsChild>
                    <w:div w:id="909123571">
                      <w:marLeft w:val="0"/>
                      <w:marRight w:val="0"/>
                      <w:marTop w:val="0"/>
                      <w:marBottom w:val="0"/>
                      <w:divBdr>
                        <w:top w:val="none" w:sz="0" w:space="0" w:color="auto"/>
                        <w:left w:val="none" w:sz="0" w:space="0" w:color="auto"/>
                        <w:bottom w:val="none" w:sz="0" w:space="0" w:color="auto"/>
                        <w:right w:val="none" w:sz="0" w:space="0" w:color="auto"/>
                      </w:divBdr>
                    </w:div>
                    <w:div w:id="12839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571545">
      <w:bodyDiv w:val="1"/>
      <w:marLeft w:val="0"/>
      <w:marRight w:val="0"/>
      <w:marTop w:val="0"/>
      <w:marBottom w:val="0"/>
      <w:divBdr>
        <w:top w:val="none" w:sz="0" w:space="0" w:color="auto"/>
        <w:left w:val="none" w:sz="0" w:space="0" w:color="auto"/>
        <w:bottom w:val="none" w:sz="0" w:space="0" w:color="auto"/>
        <w:right w:val="none" w:sz="0" w:space="0" w:color="auto"/>
      </w:divBdr>
    </w:div>
    <w:div w:id="1699770667">
      <w:bodyDiv w:val="1"/>
      <w:marLeft w:val="0"/>
      <w:marRight w:val="0"/>
      <w:marTop w:val="0"/>
      <w:marBottom w:val="0"/>
      <w:divBdr>
        <w:top w:val="none" w:sz="0" w:space="0" w:color="auto"/>
        <w:left w:val="none" w:sz="0" w:space="0" w:color="auto"/>
        <w:bottom w:val="none" w:sz="0" w:space="0" w:color="auto"/>
        <w:right w:val="none" w:sz="0" w:space="0" w:color="auto"/>
      </w:divBdr>
    </w:div>
    <w:div w:id="1730226086">
      <w:bodyDiv w:val="1"/>
      <w:marLeft w:val="0"/>
      <w:marRight w:val="0"/>
      <w:marTop w:val="0"/>
      <w:marBottom w:val="0"/>
      <w:divBdr>
        <w:top w:val="none" w:sz="0" w:space="0" w:color="auto"/>
        <w:left w:val="none" w:sz="0" w:space="0" w:color="auto"/>
        <w:bottom w:val="none" w:sz="0" w:space="0" w:color="auto"/>
        <w:right w:val="none" w:sz="0" w:space="0" w:color="auto"/>
      </w:divBdr>
      <w:divsChild>
        <w:div w:id="909853632">
          <w:marLeft w:val="749"/>
          <w:marRight w:val="0"/>
          <w:marTop w:val="0"/>
          <w:marBottom w:val="0"/>
          <w:divBdr>
            <w:top w:val="none" w:sz="0" w:space="0" w:color="auto"/>
            <w:left w:val="none" w:sz="0" w:space="0" w:color="auto"/>
            <w:bottom w:val="none" w:sz="0" w:space="0" w:color="auto"/>
            <w:right w:val="none" w:sz="0" w:space="0" w:color="auto"/>
          </w:divBdr>
        </w:div>
        <w:div w:id="1253395704">
          <w:marLeft w:val="749"/>
          <w:marRight w:val="0"/>
          <w:marTop w:val="0"/>
          <w:marBottom w:val="0"/>
          <w:divBdr>
            <w:top w:val="none" w:sz="0" w:space="0" w:color="auto"/>
            <w:left w:val="none" w:sz="0" w:space="0" w:color="auto"/>
            <w:bottom w:val="none" w:sz="0" w:space="0" w:color="auto"/>
            <w:right w:val="none" w:sz="0" w:space="0" w:color="auto"/>
          </w:divBdr>
        </w:div>
      </w:divsChild>
    </w:div>
    <w:div w:id="1748576129">
      <w:bodyDiv w:val="1"/>
      <w:marLeft w:val="0"/>
      <w:marRight w:val="0"/>
      <w:marTop w:val="0"/>
      <w:marBottom w:val="0"/>
      <w:divBdr>
        <w:top w:val="none" w:sz="0" w:space="0" w:color="auto"/>
        <w:left w:val="none" w:sz="0" w:space="0" w:color="auto"/>
        <w:bottom w:val="none" w:sz="0" w:space="0" w:color="auto"/>
        <w:right w:val="none" w:sz="0" w:space="0" w:color="auto"/>
      </w:divBdr>
    </w:div>
    <w:div w:id="1765222162">
      <w:bodyDiv w:val="1"/>
      <w:marLeft w:val="0"/>
      <w:marRight w:val="0"/>
      <w:marTop w:val="0"/>
      <w:marBottom w:val="0"/>
      <w:divBdr>
        <w:top w:val="none" w:sz="0" w:space="0" w:color="auto"/>
        <w:left w:val="none" w:sz="0" w:space="0" w:color="auto"/>
        <w:bottom w:val="none" w:sz="0" w:space="0" w:color="auto"/>
        <w:right w:val="none" w:sz="0" w:space="0" w:color="auto"/>
      </w:divBdr>
    </w:div>
    <w:div w:id="1766027050">
      <w:bodyDiv w:val="1"/>
      <w:marLeft w:val="0"/>
      <w:marRight w:val="0"/>
      <w:marTop w:val="0"/>
      <w:marBottom w:val="0"/>
      <w:divBdr>
        <w:top w:val="none" w:sz="0" w:space="0" w:color="auto"/>
        <w:left w:val="none" w:sz="0" w:space="0" w:color="auto"/>
        <w:bottom w:val="none" w:sz="0" w:space="0" w:color="auto"/>
        <w:right w:val="none" w:sz="0" w:space="0" w:color="auto"/>
      </w:divBdr>
      <w:divsChild>
        <w:div w:id="1802648569">
          <w:marLeft w:val="0"/>
          <w:marRight w:val="0"/>
          <w:marTop w:val="0"/>
          <w:marBottom w:val="0"/>
          <w:divBdr>
            <w:top w:val="none" w:sz="0" w:space="0" w:color="auto"/>
            <w:left w:val="none" w:sz="0" w:space="0" w:color="auto"/>
            <w:bottom w:val="none" w:sz="0" w:space="0" w:color="auto"/>
            <w:right w:val="none" w:sz="0" w:space="0" w:color="auto"/>
          </w:divBdr>
          <w:divsChild>
            <w:div w:id="1750496714">
              <w:marLeft w:val="0"/>
              <w:marRight w:val="0"/>
              <w:marTop w:val="0"/>
              <w:marBottom w:val="0"/>
              <w:divBdr>
                <w:top w:val="none" w:sz="0" w:space="0" w:color="auto"/>
                <w:left w:val="none" w:sz="0" w:space="0" w:color="auto"/>
                <w:bottom w:val="none" w:sz="0" w:space="0" w:color="auto"/>
                <w:right w:val="none" w:sz="0" w:space="0" w:color="auto"/>
              </w:divBdr>
              <w:divsChild>
                <w:div w:id="613439010">
                  <w:marLeft w:val="0"/>
                  <w:marRight w:val="0"/>
                  <w:marTop w:val="0"/>
                  <w:marBottom w:val="0"/>
                  <w:divBdr>
                    <w:top w:val="none" w:sz="0" w:space="0" w:color="auto"/>
                    <w:left w:val="none" w:sz="0" w:space="0" w:color="auto"/>
                    <w:bottom w:val="none" w:sz="0" w:space="0" w:color="auto"/>
                    <w:right w:val="none" w:sz="0" w:space="0" w:color="auto"/>
                  </w:divBdr>
                  <w:divsChild>
                    <w:div w:id="198358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189184">
      <w:bodyDiv w:val="1"/>
      <w:marLeft w:val="0"/>
      <w:marRight w:val="0"/>
      <w:marTop w:val="0"/>
      <w:marBottom w:val="0"/>
      <w:divBdr>
        <w:top w:val="none" w:sz="0" w:space="0" w:color="auto"/>
        <w:left w:val="none" w:sz="0" w:space="0" w:color="auto"/>
        <w:bottom w:val="none" w:sz="0" w:space="0" w:color="auto"/>
        <w:right w:val="none" w:sz="0" w:space="0" w:color="auto"/>
      </w:divBdr>
      <w:divsChild>
        <w:div w:id="1222670417">
          <w:marLeft w:val="0"/>
          <w:marRight w:val="0"/>
          <w:marTop w:val="0"/>
          <w:marBottom w:val="0"/>
          <w:divBdr>
            <w:top w:val="none" w:sz="0" w:space="0" w:color="auto"/>
            <w:left w:val="none" w:sz="0" w:space="0" w:color="auto"/>
            <w:bottom w:val="none" w:sz="0" w:space="0" w:color="auto"/>
            <w:right w:val="none" w:sz="0" w:space="0" w:color="auto"/>
          </w:divBdr>
          <w:divsChild>
            <w:div w:id="1956327019">
              <w:marLeft w:val="0"/>
              <w:marRight w:val="0"/>
              <w:marTop w:val="0"/>
              <w:marBottom w:val="0"/>
              <w:divBdr>
                <w:top w:val="none" w:sz="0" w:space="0" w:color="auto"/>
                <w:left w:val="none" w:sz="0" w:space="0" w:color="auto"/>
                <w:bottom w:val="none" w:sz="0" w:space="0" w:color="auto"/>
                <w:right w:val="none" w:sz="0" w:space="0" w:color="auto"/>
              </w:divBdr>
              <w:divsChild>
                <w:div w:id="686562843">
                  <w:marLeft w:val="0"/>
                  <w:marRight w:val="0"/>
                  <w:marTop w:val="0"/>
                  <w:marBottom w:val="0"/>
                  <w:divBdr>
                    <w:top w:val="none" w:sz="0" w:space="0" w:color="auto"/>
                    <w:left w:val="none" w:sz="0" w:space="0" w:color="auto"/>
                    <w:bottom w:val="none" w:sz="0" w:space="0" w:color="auto"/>
                    <w:right w:val="none" w:sz="0" w:space="0" w:color="auto"/>
                  </w:divBdr>
                  <w:divsChild>
                    <w:div w:id="157885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790937">
      <w:bodyDiv w:val="1"/>
      <w:marLeft w:val="0"/>
      <w:marRight w:val="0"/>
      <w:marTop w:val="0"/>
      <w:marBottom w:val="0"/>
      <w:divBdr>
        <w:top w:val="none" w:sz="0" w:space="0" w:color="auto"/>
        <w:left w:val="none" w:sz="0" w:space="0" w:color="auto"/>
        <w:bottom w:val="none" w:sz="0" w:space="0" w:color="auto"/>
        <w:right w:val="none" w:sz="0" w:space="0" w:color="auto"/>
      </w:divBdr>
    </w:div>
    <w:div w:id="1811166154">
      <w:bodyDiv w:val="1"/>
      <w:marLeft w:val="0"/>
      <w:marRight w:val="0"/>
      <w:marTop w:val="0"/>
      <w:marBottom w:val="0"/>
      <w:divBdr>
        <w:top w:val="none" w:sz="0" w:space="0" w:color="auto"/>
        <w:left w:val="none" w:sz="0" w:space="0" w:color="auto"/>
        <w:bottom w:val="none" w:sz="0" w:space="0" w:color="auto"/>
        <w:right w:val="none" w:sz="0" w:space="0" w:color="auto"/>
      </w:divBdr>
      <w:divsChild>
        <w:div w:id="643504693">
          <w:marLeft w:val="0"/>
          <w:marRight w:val="0"/>
          <w:marTop w:val="0"/>
          <w:marBottom w:val="0"/>
          <w:divBdr>
            <w:top w:val="none" w:sz="0" w:space="0" w:color="auto"/>
            <w:left w:val="none" w:sz="0" w:space="0" w:color="auto"/>
            <w:bottom w:val="none" w:sz="0" w:space="0" w:color="auto"/>
            <w:right w:val="none" w:sz="0" w:space="0" w:color="auto"/>
          </w:divBdr>
          <w:divsChild>
            <w:div w:id="33430718">
              <w:marLeft w:val="0"/>
              <w:marRight w:val="0"/>
              <w:marTop w:val="0"/>
              <w:marBottom w:val="0"/>
              <w:divBdr>
                <w:top w:val="none" w:sz="0" w:space="0" w:color="auto"/>
                <w:left w:val="none" w:sz="0" w:space="0" w:color="auto"/>
                <w:bottom w:val="none" w:sz="0" w:space="0" w:color="auto"/>
                <w:right w:val="none" w:sz="0" w:space="0" w:color="auto"/>
              </w:divBdr>
              <w:divsChild>
                <w:div w:id="1189491675">
                  <w:marLeft w:val="0"/>
                  <w:marRight w:val="0"/>
                  <w:marTop w:val="0"/>
                  <w:marBottom w:val="0"/>
                  <w:divBdr>
                    <w:top w:val="none" w:sz="0" w:space="0" w:color="auto"/>
                    <w:left w:val="none" w:sz="0" w:space="0" w:color="auto"/>
                    <w:bottom w:val="none" w:sz="0" w:space="0" w:color="auto"/>
                    <w:right w:val="none" w:sz="0" w:space="0" w:color="auto"/>
                  </w:divBdr>
                  <w:divsChild>
                    <w:div w:id="3238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607321">
      <w:bodyDiv w:val="1"/>
      <w:marLeft w:val="0"/>
      <w:marRight w:val="0"/>
      <w:marTop w:val="0"/>
      <w:marBottom w:val="0"/>
      <w:divBdr>
        <w:top w:val="none" w:sz="0" w:space="0" w:color="auto"/>
        <w:left w:val="none" w:sz="0" w:space="0" w:color="auto"/>
        <w:bottom w:val="none" w:sz="0" w:space="0" w:color="auto"/>
        <w:right w:val="none" w:sz="0" w:space="0" w:color="auto"/>
      </w:divBdr>
    </w:div>
    <w:div w:id="1830361529">
      <w:bodyDiv w:val="1"/>
      <w:marLeft w:val="0"/>
      <w:marRight w:val="0"/>
      <w:marTop w:val="0"/>
      <w:marBottom w:val="0"/>
      <w:divBdr>
        <w:top w:val="none" w:sz="0" w:space="0" w:color="auto"/>
        <w:left w:val="none" w:sz="0" w:space="0" w:color="auto"/>
        <w:bottom w:val="none" w:sz="0" w:space="0" w:color="auto"/>
        <w:right w:val="none" w:sz="0" w:space="0" w:color="auto"/>
      </w:divBdr>
    </w:div>
    <w:div w:id="1838300784">
      <w:bodyDiv w:val="1"/>
      <w:marLeft w:val="0"/>
      <w:marRight w:val="0"/>
      <w:marTop w:val="0"/>
      <w:marBottom w:val="0"/>
      <w:divBdr>
        <w:top w:val="none" w:sz="0" w:space="0" w:color="auto"/>
        <w:left w:val="none" w:sz="0" w:space="0" w:color="auto"/>
        <w:bottom w:val="none" w:sz="0" w:space="0" w:color="auto"/>
        <w:right w:val="none" w:sz="0" w:space="0" w:color="auto"/>
      </w:divBdr>
      <w:divsChild>
        <w:div w:id="1853759443">
          <w:marLeft w:val="0"/>
          <w:marRight w:val="0"/>
          <w:marTop w:val="0"/>
          <w:marBottom w:val="0"/>
          <w:divBdr>
            <w:top w:val="none" w:sz="0" w:space="0" w:color="auto"/>
            <w:left w:val="none" w:sz="0" w:space="0" w:color="auto"/>
            <w:bottom w:val="none" w:sz="0" w:space="0" w:color="auto"/>
            <w:right w:val="none" w:sz="0" w:space="0" w:color="auto"/>
          </w:divBdr>
        </w:div>
      </w:divsChild>
    </w:div>
    <w:div w:id="1912305155">
      <w:bodyDiv w:val="1"/>
      <w:marLeft w:val="0"/>
      <w:marRight w:val="0"/>
      <w:marTop w:val="0"/>
      <w:marBottom w:val="0"/>
      <w:divBdr>
        <w:top w:val="none" w:sz="0" w:space="0" w:color="auto"/>
        <w:left w:val="none" w:sz="0" w:space="0" w:color="auto"/>
        <w:bottom w:val="none" w:sz="0" w:space="0" w:color="auto"/>
        <w:right w:val="none" w:sz="0" w:space="0" w:color="auto"/>
      </w:divBdr>
    </w:div>
    <w:div w:id="1920289409">
      <w:bodyDiv w:val="1"/>
      <w:marLeft w:val="0"/>
      <w:marRight w:val="0"/>
      <w:marTop w:val="0"/>
      <w:marBottom w:val="0"/>
      <w:divBdr>
        <w:top w:val="none" w:sz="0" w:space="0" w:color="auto"/>
        <w:left w:val="none" w:sz="0" w:space="0" w:color="auto"/>
        <w:bottom w:val="none" w:sz="0" w:space="0" w:color="auto"/>
        <w:right w:val="none" w:sz="0" w:space="0" w:color="auto"/>
      </w:divBdr>
    </w:div>
    <w:div w:id="1936934686">
      <w:bodyDiv w:val="1"/>
      <w:marLeft w:val="0"/>
      <w:marRight w:val="0"/>
      <w:marTop w:val="0"/>
      <w:marBottom w:val="0"/>
      <w:divBdr>
        <w:top w:val="none" w:sz="0" w:space="0" w:color="auto"/>
        <w:left w:val="none" w:sz="0" w:space="0" w:color="auto"/>
        <w:bottom w:val="none" w:sz="0" w:space="0" w:color="auto"/>
        <w:right w:val="none" w:sz="0" w:space="0" w:color="auto"/>
      </w:divBdr>
      <w:divsChild>
        <w:div w:id="292758497">
          <w:marLeft w:val="0"/>
          <w:marRight w:val="0"/>
          <w:marTop w:val="0"/>
          <w:marBottom w:val="0"/>
          <w:divBdr>
            <w:top w:val="none" w:sz="0" w:space="0" w:color="auto"/>
            <w:left w:val="none" w:sz="0" w:space="0" w:color="auto"/>
            <w:bottom w:val="none" w:sz="0" w:space="0" w:color="auto"/>
            <w:right w:val="none" w:sz="0" w:space="0" w:color="auto"/>
          </w:divBdr>
        </w:div>
      </w:divsChild>
    </w:div>
    <w:div w:id="1941138775">
      <w:bodyDiv w:val="1"/>
      <w:marLeft w:val="0"/>
      <w:marRight w:val="0"/>
      <w:marTop w:val="0"/>
      <w:marBottom w:val="0"/>
      <w:divBdr>
        <w:top w:val="none" w:sz="0" w:space="0" w:color="auto"/>
        <w:left w:val="none" w:sz="0" w:space="0" w:color="auto"/>
        <w:bottom w:val="none" w:sz="0" w:space="0" w:color="auto"/>
        <w:right w:val="none" w:sz="0" w:space="0" w:color="auto"/>
      </w:divBdr>
      <w:divsChild>
        <w:div w:id="1209218872">
          <w:marLeft w:val="0"/>
          <w:marRight w:val="0"/>
          <w:marTop w:val="0"/>
          <w:marBottom w:val="0"/>
          <w:divBdr>
            <w:top w:val="none" w:sz="0" w:space="0" w:color="auto"/>
            <w:left w:val="none" w:sz="0" w:space="0" w:color="auto"/>
            <w:bottom w:val="none" w:sz="0" w:space="0" w:color="auto"/>
            <w:right w:val="none" w:sz="0" w:space="0" w:color="auto"/>
          </w:divBdr>
          <w:divsChild>
            <w:div w:id="750080067">
              <w:marLeft w:val="0"/>
              <w:marRight w:val="0"/>
              <w:marTop w:val="0"/>
              <w:marBottom w:val="0"/>
              <w:divBdr>
                <w:top w:val="none" w:sz="0" w:space="0" w:color="auto"/>
                <w:left w:val="none" w:sz="0" w:space="0" w:color="auto"/>
                <w:bottom w:val="none" w:sz="0" w:space="0" w:color="auto"/>
                <w:right w:val="none" w:sz="0" w:space="0" w:color="auto"/>
              </w:divBdr>
              <w:divsChild>
                <w:div w:id="479924496">
                  <w:marLeft w:val="0"/>
                  <w:marRight w:val="0"/>
                  <w:marTop w:val="0"/>
                  <w:marBottom w:val="0"/>
                  <w:divBdr>
                    <w:top w:val="none" w:sz="0" w:space="0" w:color="auto"/>
                    <w:left w:val="none" w:sz="0" w:space="0" w:color="auto"/>
                    <w:bottom w:val="none" w:sz="0" w:space="0" w:color="auto"/>
                    <w:right w:val="none" w:sz="0" w:space="0" w:color="auto"/>
                  </w:divBdr>
                  <w:divsChild>
                    <w:div w:id="13195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720531">
      <w:bodyDiv w:val="1"/>
      <w:marLeft w:val="0"/>
      <w:marRight w:val="0"/>
      <w:marTop w:val="0"/>
      <w:marBottom w:val="0"/>
      <w:divBdr>
        <w:top w:val="none" w:sz="0" w:space="0" w:color="auto"/>
        <w:left w:val="none" w:sz="0" w:space="0" w:color="auto"/>
        <w:bottom w:val="none" w:sz="0" w:space="0" w:color="auto"/>
        <w:right w:val="none" w:sz="0" w:space="0" w:color="auto"/>
      </w:divBdr>
      <w:divsChild>
        <w:div w:id="1997101008">
          <w:marLeft w:val="0"/>
          <w:marRight w:val="0"/>
          <w:marTop w:val="0"/>
          <w:marBottom w:val="0"/>
          <w:divBdr>
            <w:top w:val="none" w:sz="0" w:space="0" w:color="auto"/>
            <w:left w:val="none" w:sz="0" w:space="0" w:color="auto"/>
            <w:bottom w:val="none" w:sz="0" w:space="0" w:color="auto"/>
            <w:right w:val="none" w:sz="0" w:space="0" w:color="auto"/>
          </w:divBdr>
          <w:divsChild>
            <w:div w:id="887494007">
              <w:marLeft w:val="0"/>
              <w:marRight w:val="0"/>
              <w:marTop w:val="0"/>
              <w:marBottom w:val="0"/>
              <w:divBdr>
                <w:top w:val="none" w:sz="0" w:space="0" w:color="auto"/>
                <w:left w:val="none" w:sz="0" w:space="0" w:color="auto"/>
                <w:bottom w:val="none" w:sz="0" w:space="0" w:color="auto"/>
                <w:right w:val="none" w:sz="0" w:space="0" w:color="auto"/>
              </w:divBdr>
              <w:divsChild>
                <w:div w:id="1316834150">
                  <w:marLeft w:val="0"/>
                  <w:marRight w:val="0"/>
                  <w:marTop w:val="0"/>
                  <w:marBottom w:val="0"/>
                  <w:divBdr>
                    <w:top w:val="none" w:sz="0" w:space="0" w:color="auto"/>
                    <w:left w:val="none" w:sz="0" w:space="0" w:color="auto"/>
                    <w:bottom w:val="none" w:sz="0" w:space="0" w:color="auto"/>
                    <w:right w:val="none" w:sz="0" w:space="0" w:color="auto"/>
                  </w:divBdr>
                  <w:divsChild>
                    <w:div w:id="7515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075863">
      <w:bodyDiv w:val="1"/>
      <w:marLeft w:val="0"/>
      <w:marRight w:val="0"/>
      <w:marTop w:val="0"/>
      <w:marBottom w:val="0"/>
      <w:divBdr>
        <w:top w:val="none" w:sz="0" w:space="0" w:color="auto"/>
        <w:left w:val="none" w:sz="0" w:space="0" w:color="auto"/>
        <w:bottom w:val="none" w:sz="0" w:space="0" w:color="auto"/>
        <w:right w:val="none" w:sz="0" w:space="0" w:color="auto"/>
      </w:divBdr>
      <w:divsChild>
        <w:div w:id="685865682">
          <w:marLeft w:val="749"/>
          <w:marRight w:val="0"/>
          <w:marTop w:val="0"/>
          <w:marBottom w:val="0"/>
          <w:divBdr>
            <w:top w:val="none" w:sz="0" w:space="0" w:color="auto"/>
            <w:left w:val="none" w:sz="0" w:space="0" w:color="auto"/>
            <w:bottom w:val="none" w:sz="0" w:space="0" w:color="auto"/>
            <w:right w:val="none" w:sz="0" w:space="0" w:color="auto"/>
          </w:divBdr>
        </w:div>
        <w:div w:id="813451859">
          <w:marLeft w:val="749"/>
          <w:marRight w:val="0"/>
          <w:marTop w:val="0"/>
          <w:marBottom w:val="0"/>
          <w:divBdr>
            <w:top w:val="none" w:sz="0" w:space="0" w:color="auto"/>
            <w:left w:val="none" w:sz="0" w:space="0" w:color="auto"/>
            <w:bottom w:val="none" w:sz="0" w:space="0" w:color="auto"/>
            <w:right w:val="none" w:sz="0" w:space="0" w:color="auto"/>
          </w:divBdr>
        </w:div>
      </w:divsChild>
    </w:div>
    <w:div w:id="2014527712">
      <w:bodyDiv w:val="1"/>
      <w:marLeft w:val="0"/>
      <w:marRight w:val="0"/>
      <w:marTop w:val="0"/>
      <w:marBottom w:val="0"/>
      <w:divBdr>
        <w:top w:val="none" w:sz="0" w:space="0" w:color="auto"/>
        <w:left w:val="none" w:sz="0" w:space="0" w:color="auto"/>
        <w:bottom w:val="none" w:sz="0" w:space="0" w:color="auto"/>
        <w:right w:val="none" w:sz="0" w:space="0" w:color="auto"/>
      </w:divBdr>
      <w:divsChild>
        <w:div w:id="855777649">
          <w:marLeft w:val="0"/>
          <w:marRight w:val="0"/>
          <w:marTop w:val="0"/>
          <w:marBottom w:val="0"/>
          <w:divBdr>
            <w:top w:val="none" w:sz="0" w:space="0" w:color="auto"/>
            <w:left w:val="none" w:sz="0" w:space="0" w:color="auto"/>
            <w:bottom w:val="none" w:sz="0" w:space="0" w:color="auto"/>
            <w:right w:val="none" w:sz="0" w:space="0" w:color="auto"/>
          </w:divBdr>
          <w:divsChild>
            <w:div w:id="173616152">
              <w:marLeft w:val="0"/>
              <w:marRight w:val="0"/>
              <w:marTop w:val="0"/>
              <w:marBottom w:val="0"/>
              <w:divBdr>
                <w:top w:val="none" w:sz="0" w:space="0" w:color="auto"/>
                <w:left w:val="none" w:sz="0" w:space="0" w:color="auto"/>
                <w:bottom w:val="none" w:sz="0" w:space="0" w:color="auto"/>
                <w:right w:val="none" w:sz="0" w:space="0" w:color="auto"/>
              </w:divBdr>
              <w:divsChild>
                <w:div w:id="637300781">
                  <w:marLeft w:val="0"/>
                  <w:marRight w:val="0"/>
                  <w:marTop w:val="0"/>
                  <w:marBottom w:val="0"/>
                  <w:divBdr>
                    <w:top w:val="none" w:sz="0" w:space="0" w:color="auto"/>
                    <w:left w:val="none" w:sz="0" w:space="0" w:color="auto"/>
                    <w:bottom w:val="none" w:sz="0" w:space="0" w:color="auto"/>
                    <w:right w:val="none" w:sz="0" w:space="0" w:color="auto"/>
                  </w:divBdr>
                  <w:divsChild>
                    <w:div w:id="210325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938912">
      <w:bodyDiv w:val="1"/>
      <w:marLeft w:val="0"/>
      <w:marRight w:val="0"/>
      <w:marTop w:val="0"/>
      <w:marBottom w:val="0"/>
      <w:divBdr>
        <w:top w:val="none" w:sz="0" w:space="0" w:color="auto"/>
        <w:left w:val="none" w:sz="0" w:space="0" w:color="auto"/>
        <w:bottom w:val="none" w:sz="0" w:space="0" w:color="auto"/>
        <w:right w:val="none" w:sz="0" w:space="0" w:color="auto"/>
      </w:divBdr>
      <w:divsChild>
        <w:div w:id="926499301">
          <w:marLeft w:val="0"/>
          <w:marRight w:val="0"/>
          <w:marTop w:val="0"/>
          <w:marBottom w:val="0"/>
          <w:divBdr>
            <w:top w:val="none" w:sz="0" w:space="0" w:color="auto"/>
            <w:left w:val="none" w:sz="0" w:space="0" w:color="auto"/>
            <w:bottom w:val="none" w:sz="0" w:space="0" w:color="auto"/>
            <w:right w:val="none" w:sz="0" w:space="0" w:color="auto"/>
          </w:divBdr>
          <w:divsChild>
            <w:div w:id="265431538">
              <w:marLeft w:val="0"/>
              <w:marRight w:val="0"/>
              <w:marTop w:val="0"/>
              <w:marBottom w:val="0"/>
              <w:divBdr>
                <w:top w:val="none" w:sz="0" w:space="0" w:color="auto"/>
                <w:left w:val="none" w:sz="0" w:space="0" w:color="auto"/>
                <w:bottom w:val="none" w:sz="0" w:space="0" w:color="auto"/>
                <w:right w:val="none" w:sz="0" w:space="0" w:color="auto"/>
              </w:divBdr>
              <w:divsChild>
                <w:div w:id="1664159021">
                  <w:marLeft w:val="0"/>
                  <w:marRight w:val="0"/>
                  <w:marTop w:val="0"/>
                  <w:marBottom w:val="0"/>
                  <w:divBdr>
                    <w:top w:val="none" w:sz="0" w:space="0" w:color="auto"/>
                    <w:left w:val="none" w:sz="0" w:space="0" w:color="auto"/>
                    <w:bottom w:val="none" w:sz="0" w:space="0" w:color="auto"/>
                    <w:right w:val="none" w:sz="0" w:space="0" w:color="auto"/>
                  </w:divBdr>
                  <w:divsChild>
                    <w:div w:id="163008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7985">
      <w:bodyDiv w:val="1"/>
      <w:marLeft w:val="0"/>
      <w:marRight w:val="0"/>
      <w:marTop w:val="0"/>
      <w:marBottom w:val="0"/>
      <w:divBdr>
        <w:top w:val="none" w:sz="0" w:space="0" w:color="auto"/>
        <w:left w:val="none" w:sz="0" w:space="0" w:color="auto"/>
        <w:bottom w:val="none" w:sz="0" w:space="0" w:color="auto"/>
        <w:right w:val="none" w:sz="0" w:space="0" w:color="auto"/>
      </w:divBdr>
      <w:divsChild>
        <w:div w:id="451634076">
          <w:marLeft w:val="0"/>
          <w:marRight w:val="0"/>
          <w:marTop w:val="0"/>
          <w:marBottom w:val="0"/>
          <w:divBdr>
            <w:top w:val="none" w:sz="0" w:space="0" w:color="auto"/>
            <w:left w:val="none" w:sz="0" w:space="0" w:color="auto"/>
            <w:bottom w:val="none" w:sz="0" w:space="0" w:color="auto"/>
            <w:right w:val="none" w:sz="0" w:space="0" w:color="auto"/>
          </w:divBdr>
          <w:divsChild>
            <w:div w:id="477961349">
              <w:marLeft w:val="0"/>
              <w:marRight w:val="0"/>
              <w:marTop w:val="0"/>
              <w:marBottom w:val="0"/>
              <w:divBdr>
                <w:top w:val="none" w:sz="0" w:space="0" w:color="auto"/>
                <w:left w:val="none" w:sz="0" w:space="0" w:color="auto"/>
                <w:bottom w:val="none" w:sz="0" w:space="0" w:color="auto"/>
                <w:right w:val="none" w:sz="0" w:space="0" w:color="auto"/>
              </w:divBdr>
              <w:divsChild>
                <w:div w:id="136493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7033">
      <w:bodyDiv w:val="1"/>
      <w:marLeft w:val="0"/>
      <w:marRight w:val="0"/>
      <w:marTop w:val="0"/>
      <w:marBottom w:val="0"/>
      <w:divBdr>
        <w:top w:val="none" w:sz="0" w:space="0" w:color="auto"/>
        <w:left w:val="none" w:sz="0" w:space="0" w:color="auto"/>
        <w:bottom w:val="none" w:sz="0" w:space="0" w:color="auto"/>
        <w:right w:val="none" w:sz="0" w:space="0" w:color="auto"/>
      </w:divBdr>
    </w:div>
    <w:div w:id="2059889611">
      <w:bodyDiv w:val="1"/>
      <w:marLeft w:val="0"/>
      <w:marRight w:val="0"/>
      <w:marTop w:val="0"/>
      <w:marBottom w:val="0"/>
      <w:divBdr>
        <w:top w:val="none" w:sz="0" w:space="0" w:color="auto"/>
        <w:left w:val="none" w:sz="0" w:space="0" w:color="auto"/>
        <w:bottom w:val="none" w:sz="0" w:space="0" w:color="auto"/>
        <w:right w:val="none" w:sz="0" w:space="0" w:color="auto"/>
      </w:divBdr>
      <w:divsChild>
        <w:div w:id="1303653192">
          <w:marLeft w:val="778"/>
          <w:marRight w:val="0"/>
          <w:marTop w:val="0"/>
          <w:marBottom w:val="0"/>
          <w:divBdr>
            <w:top w:val="none" w:sz="0" w:space="0" w:color="auto"/>
            <w:left w:val="none" w:sz="0" w:space="0" w:color="auto"/>
            <w:bottom w:val="none" w:sz="0" w:space="0" w:color="auto"/>
            <w:right w:val="none" w:sz="0" w:space="0" w:color="auto"/>
          </w:divBdr>
        </w:div>
      </w:divsChild>
    </w:div>
    <w:div w:id="2069843070">
      <w:bodyDiv w:val="1"/>
      <w:marLeft w:val="0"/>
      <w:marRight w:val="0"/>
      <w:marTop w:val="0"/>
      <w:marBottom w:val="0"/>
      <w:divBdr>
        <w:top w:val="none" w:sz="0" w:space="0" w:color="auto"/>
        <w:left w:val="none" w:sz="0" w:space="0" w:color="auto"/>
        <w:bottom w:val="none" w:sz="0" w:space="0" w:color="auto"/>
        <w:right w:val="none" w:sz="0" w:space="0" w:color="auto"/>
      </w:divBdr>
      <w:divsChild>
        <w:div w:id="123889407">
          <w:marLeft w:val="0"/>
          <w:marRight w:val="0"/>
          <w:marTop w:val="0"/>
          <w:marBottom w:val="0"/>
          <w:divBdr>
            <w:top w:val="none" w:sz="0" w:space="0" w:color="auto"/>
            <w:left w:val="none" w:sz="0" w:space="0" w:color="auto"/>
            <w:bottom w:val="none" w:sz="0" w:space="0" w:color="auto"/>
            <w:right w:val="none" w:sz="0" w:space="0" w:color="auto"/>
          </w:divBdr>
          <w:divsChild>
            <w:div w:id="1935477801">
              <w:marLeft w:val="0"/>
              <w:marRight w:val="0"/>
              <w:marTop w:val="0"/>
              <w:marBottom w:val="0"/>
              <w:divBdr>
                <w:top w:val="none" w:sz="0" w:space="0" w:color="auto"/>
                <w:left w:val="none" w:sz="0" w:space="0" w:color="auto"/>
                <w:bottom w:val="none" w:sz="0" w:space="0" w:color="auto"/>
                <w:right w:val="none" w:sz="0" w:space="0" w:color="auto"/>
              </w:divBdr>
              <w:divsChild>
                <w:div w:id="221254697">
                  <w:marLeft w:val="0"/>
                  <w:marRight w:val="0"/>
                  <w:marTop w:val="0"/>
                  <w:marBottom w:val="0"/>
                  <w:divBdr>
                    <w:top w:val="none" w:sz="0" w:space="0" w:color="auto"/>
                    <w:left w:val="none" w:sz="0" w:space="0" w:color="auto"/>
                    <w:bottom w:val="none" w:sz="0" w:space="0" w:color="auto"/>
                    <w:right w:val="none" w:sz="0" w:space="0" w:color="auto"/>
                  </w:divBdr>
                  <w:divsChild>
                    <w:div w:id="85939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267975">
      <w:bodyDiv w:val="1"/>
      <w:marLeft w:val="0"/>
      <w:marRight w:val="0"/>
      <w:marTop w:val="0"/>
      <w:marBottom w:val="0"/>
      <w:divBdr>
        <w:top w:val="none" w:sz="0" w:space="0" w:color="auto"/>
        <w:left w:val="none" w:sz="0" w:space="0" w:color="auto"/>
        <w:bottom w:val="none" w:sz="0" w:space="0" w:color="auto"/>
        <w:right w:val="none" w:sz="0" w:space="0" w:color="auto"/>
      </w:divBdr>
    </w:div>
    <w:div w:id="2138378623">
      <w:bodyDiv w:val="1"/>
      <w:marLeft w:val="0"/>
      <w:marRight w:val="0"/>
      <w:marTop w:val="0"/>
      <w:marBottom w:val="0"/>
      <w:divBdr>
        <w:top w:val="none" w:sz="0" w:space="0" w:color="auto"/>
        <w:left w:val="none" w:sz="0" w:space="0" w:color="auto"/>
        <w:bottom w:val="none" w:sz="0" w:space="0" w:color="auto"/>
        <w:right w:val="none" w:sz="0" w:space="0" w:color="auto"/>
      </w:divBdr>
      <w:divsChild>
        <w:div w:id="1467964729">
          <w:marLeft w:val="0"/>
          <w:marRight w:val="0"/>
          <w:marTop w:val="0"/>
          <w:marBottom w:val="0"/>
          <w:divBdr>
            <w:top w:val="none" w:sz="0" w:space="0" w:color="auto"/>
            <w:left w:val="none" w:sz="0" w:space="0" w:color="auto"/>
            <w:bottom w:val="none" w:sz="0" w:space="0" w:color="auto"/>
            <w:right w:val="none" w:sz="0" w:space="0" w:color="auto"/>
          </w:divBdr>
          <w:divsChild>
            <w:div w:id="1895391298">
              <w:marLeft w:val="0"/>
              <w:marRight w:val="0"/>
              <w:marTop w:val="0"/>
              <w:marBottom w:val="0"/>
              <w:divBdr>
                <w:top w:val="none" w:sz="0" w:space="0" w:color="auto"/>
                <w:left w:val="none" w:sz="0" w:space="0" w:color="auto"/>
                <w:bottom w:val="none" w:sz="0" w:space="0" w:color="auto"/>
                <w:right w:val="none" w:sz="0" w:space="0" w:color="auto"/>
              </w:divBdr>
              <w:divsChild>
                <w:div w:id="159096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proquest.com/openview/b058c63add5200cd7b933cd30be37b06/1?pq-origsite=gscholar&amp;cbl=18750&amp;diss=y" TargetMode="External"/><Relationship Id="rId39" Type="http://schemas.openxmlformats.org/officeDocument/2006/relationships/hyperlink" Target="https://www.redalyc.org/articulo.oa?id=14057728009" TargetMode="External"/><Relationship Id="rId21" Type="http://schemas.openxmlformats.org/officeDocument/2006/relationships/hyperlink" Target="https://doi.org/10.28945/4056" TargetMode="External"/><Relationship Id="rId34" Type="http://schemas.openxmlformats.org/officeDocument/2006/relationships/hyperlink" Target="https://www.occ.com.mx/blog/saber-ingles-oportunidades-de-empleo/"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1080/10494820.2021.2016864"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23857/dc.v8i1.2475" TargetMode="External"/><Relationship Id="rId32" Type="http://schemas.openxmlformats.org/officeDocument/2006/relationships/hyperlink" Target="https://ri-ng.uaq.mx/handle/123456789/2189" TargetMode="External"/><Relationship Id="rId37" Type="http://schemas.openxmlformats.org/officeDocument/2006/relationships/hyperlink" Target="https://doi.org/10.15388/infedu.2020.21" TargetMode="External"/><Relationship Id="rId40" Type="http://schemas.openxmlformats.org/officeDocument/2006/relationships/hyperlink" Target="http://www.dspace.uce.edu.ec/handle/25000/12462"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redalyc.org/articulo.oa?id=353749552015" TargetMode="External"/><Relationship Id="rId28" Type="http://schemas.openxmlformats.org/officeDocument/2006/relationships/hyperlink" Target="https://apiperiodico.jalisco.gob.mx/api/sites/periodicooficial.jalisco.gob.mx/files/metodologia_de_la_investigacion_-_roberto_hernandez_sampieri.pdf" TargetMode="External"/><Relationship Id="rId36" Type="http://schemas.openxmlformats.org/officeDocument/2006/relationships/hyperlink" Target="http://www.ciencias.holguin.cu/index.php/cienciasholguin/article/view/583"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repositori.uji.es/xmlui/bitstream/handle/10234/195263/TFM_2021_Mac%C3%ADas%20Moles_Yovanna.pdf?sequence=1"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redalyc.org/articulo.oa?id=411550688005" TargetMode="External"/><Relationship Id="rId27" Type="http://schemas.openxmlformats.org/officeDocument/2006/relationships/hyperlink" Target="http://erevistas.saber.ula.ve/index.php/educere/article/view/16036" TargetMode="External"/><Relationship Id="rId30" Type="http://schemas.openxmlformats.org/officeDocument/2006/relationships/hyperlink" Target="https://cvc.cervantes.es/ensenanza/biblioteca_ele/asele/pdf/17/17_0981.pdf" TargetMode="External"/><Relationship Id="rId35" Type="http://schemas.openxmlformats.org/officeDocument/2006/relationships/hyperlink" Target="https://doi.org/10.35622/j.rie.2022.01.005"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revistasomepso.org/index.php/revistasomepso/article/view/108" TargetMode="External"/><Relationship Id="rId33" Type="http://schemas.openxmlformats.org/officeDocument/2006/relationships/hyperlink" Target="https://www.observatoriolaboral.gob.mx/static/preparate-empleo/Expectativas_laborales.html" TargetMode="External"/><Relationship Id="rId38" Type="http://schemas.openxmlformats.org/officeDocument/2006/relationships/hyperlink" Target="http://hdl.handle.net/10486/68854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41BF3-2F95-42BA-BDDA-9F1F63983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514</TotalTime>
  <Pages>26</Pages>
  <Words>7639</Words>
  <Characters>42020</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ham</dc:creator>
  <cp:keywords/>
  <dc:description/>
  <cp:lastModifiedBy>Gustavo Toledo</cp:lastModifiedBy>
  <cp:revision>45</cp:revision>
  <cp:lastPrinted>2024-01-31T13:08:00Z</cp:lastPrinted>
  <dcterms:created xsi:type="dcterms:W3CDTF">2024-01-31T05:27:00Z</dcterms:created>
  <dcterms:modified xsi:type="dcterms:W3CDTF">2024-03-08T05:17:00Z</dcterms:modified>
</cp:coreProperties>
</file>