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3AED6" w14:textId="3D37E76F" w:rsidR="00D95EA1" w:rsidRDefault="00D95EA1" w:rsidP="00555615">
      <w:pPr>
        <w:spacing w:line="276" w:lineRule="auto"/>
        <w:jc w:val="right"/>
        <w:rPr>
          <w:rFonts w:ascii="Calibri" w:eastAsia="Times New Roman" w:hAnsi="Calibri" w:cs="Calibri"/>
          <w:b/>
          <w:color w:val="000000"/>
          <w:sz w:val="36"/>
          <w:szCs w:val="36"/>
          <w:lang w:val="es-MX" w:eastAsia="es-MX"/>
        </w:rPr>
      </w:pPr>
      <w:r w:rsidRPr="00555615">
        <w:rPr>
          <w:rFonts w:ascii="Calibri" w:eastAsia="Times New Roman" w:hAnsi="Calibri" w:cs="Calibri"/>
          <w:b/>
          <w:color w:val="000000"/>
          <w:sz w:val="36"/>
          <w:szCs w:val="36"/>
          <w:lang w:val="es-MX" w:eastAsia="es-MX"/>
        </w:rPr>
        <w:t>El II Festival Internacional de Música Mexicana</w:t>
      </w:r>
      <w:r w:rsidR="009055C3" w:rsidRPr="00555615">
        <w:rPr>
          <w:rFonts w:ascii="Calibri" w:eastAsia="Times New Roman" w:hAnsi="Calibri" w:cs="Calibri"/>
          <w:b/>
          <w:color w:val="000000"/>
          <w:sz w:val="36"/>
          <w:szCs w:val="36"/>
          <w:lang w:val="es-MX" w:eastAsia="es-MX"/>
        </w:rPr>
        <w:t>,</w:t>
      </w:r>
      <w:r w:rsidRPr="00555615">
        <w:rPr>
          <w:rFonts w:ascii="Calibri" w:eastAsia="Times New Roman" w:hAnsi="Calibri" w:cs="Calibri"/>
          <w:b/>
          <w:color w:val="000000"/>
          <w:sz w:val="36"/>
          <w:szCs w:val="36"/>
          <w:lang w:val="es-MX" w:eastAsia="es-MX"/>
        </w:rPr>
        <w:t xml:space="preserve">  impacto social y educativo en la formación musical nacional</w:t>
      </w:r>
    </w:p>
    <w:p w14:paraId="24B65435" w14:textId="01C948A7" w:rsidR="00555615" w:rsidRDefault="00555615" w:rsidP="00555615">
      <w:pPr>
        <w:spacing w:line="276" w:lineRule="auto"/>
        <w:jc w:val="right"/>
        <w:rPr>
          <w:rFonts w:ascii="Calibri" w:eastAsia="Times New Roman" w:hAnsi="Calibri" w:cs="Calibri"/>
          <w:b/>
          <w:color w:val="000000"/>
          <w:sz w:val="36"/>
          <w:szCs w:val="36"/>
          <w:lang w:val="es-MX" w:eastAsia="es-MX"/>
        </w:rPr>
      </w:pPr>
    </w:p>
    <w:p w14:paraId="21F4E884" w14:textId="0CEAA7DC" w:rsidR="00555615" w:rsidRPr="00555615" w:rsidRDefault="00555615" w:rsidP="00555615">
      <w:pPr>
        <w:spacing w:line="276" w:lineRule="auto"/>
        <w:jc w:val="right"/>
        <w:rPr>
          <w:rFonts w:ascii="Calibri" w:eastAsia="Times New Roman" w:hAnsi="Calibri" w:cs="Calibri"/>
          <w:b/>
          <w:i/>
          <w:color w:val="000000"/>
          <w:sz w:val="28"/>
          <w:szCs w:val="36"/>
          <w:lang w:val="es-MX" w:eastAsia="es-MX"/>
        </w:rPr>
      </w:pPr>
      <w:r w:rsidRPr="00555615">
        <w:rPr>
          <w:rFonts w:ascii="Calibri" w:eastAsia="Times New Roman" w:hAnsi="Calibri" w:cs="Calibri"/>
          <w:b/>
          <w:i/>
          <w:color w:val="000000"/>
          <w:sz w:val="28"/>
          <w:szCs w:val="36"/>
          <w:lang w:val="es-MX" w:eastAsia="es-MX"/>
        </w:rPr>
        <w:t>The II International Festival of Mexican Music, social and educational impact in the national musical formation</w:t>
      </w:r>
    </w:p>
    <w:p w14:paraId="213650B5" w14:textId="3BC2E28E" w:rsidR="00555615" w:rsidRPr="00555615" w:rsidRDefault="00555615" w:rsidP="00555615">
      <w:pPr>
        <w:spacing w:line="276" w:lineRule="auto"/>
        <w:jc w:val="right"/>
        <w:rPr>
          <w:rFonts w:ascii="Calibri" w:eastAsia="Times New Roman" w:hAnsi="Calibri" w:cs="Calibri"/>
          <w:b/>
          <w:i/>
          <w:color w:val="000000"/>
          <w:sz w:val="28"/>
          <w:szCs w:val="36"/>
          <w:lang w:val="es-MX" w:eastAsia="es-MX"/>
        </w:rPr>
      </w:pPr>
    </w:p>
    <w:p w14:paraId="3E7A4145" w14:textId="2514FC9F" w:rsidR="00555615" w:rsidRPr="00555615" w:rsidRDefault="00555615" w:rsidP="00555615">
      <w:pPr>
        <w:spacing w:line="276" w:lineRule="auto"/>
        <w:jc w:val="right"/>
        <w:rPr>
          <w:rFonts w:ascii="Calibri" w:eastAsia="Times New Roman" w:hAnsi="Calibri" w:cs="Calibri"/>
          <w:b/>
          <w:i/>
          <w:color w:val="000000"/>
          <w:sz w:val="28"/>
          <w:szCs w:val="36"/>
          <w:lang w:val="es-MX" w:eastAsia="es-MX"/>
        </w:rPr>
      </w:pPr>
      <w:r w:rsidRPr="00555615">
        <w:rPr>
          <w:rFonts w:ascii="Calibri" w:eastAsia="Times New Roman" w:hAnsi="Calibri" w:cs="Calibri"/>
          <w:b/>
          <w:i/>
          <w:color w:val="000000"/>
          <w:sz w:val="28"/>
          <w:szCs w:val="36"/>
          <w:lang w:val="es-MX" w:eastAsia="es-MX"/>
        </w:rPr>
        <w:t>O II Festival Internacional de Música Mexicana, impacto social e educacional na formação musical nacional</w:t>
      </w:r>
    </w:p>
    <w:p w14:paraId="77F6D5C5" w14:textId="77777777" w:rsidR="009B0253" w:rsidRDefault="009B0253" w:rsidP="009B0253">
      <w:pPr>
        <w:jc w:val="center"/>
        <w:rPr>
          <w:rFonts w:ascii="Arial" w:hAnsi="Arial"/>
          <w:b/>
          <w:sz w:val="28"/>
          <w:szCs w:val="28"/>
        </w:rPr>
      </w:pPr>
    </w:p>
    <w:p w14:paraId="5373D1A3" w14:textId="312C2C57" w:rsidR="009B0253" w:rsidRPr="00555615" w:rsidRDefault="009B0253" w:rsidP="00555615">
      <w:pPr>
        <w:spacing w:line="276" w:lineRule="auto"/>
        <w:jc w:val="right"/>
        <w:rPr>
          <w:rFonts w:ascii="Calibri" w:eastAsia="Calibri" w:hAnsi="Calibri" w:cs="Calibri"/>
          <w:b/>
          <w:lang w:val="es-ES" w:eastAsia="en-US"/>
        </w:rPr>
      </w:pPr>
      <w:r w:rsidRPr="00555615">
        <w:rPr>
          <w:rFonts w:ascii="Calibri" w:eastAsia="Calibri" w:hAnsi="Calibri" w:cs="Calibri"/>
          <w:b/>
          <w:lang w:val="es-ES" w:eastAsia="en-US"/>
        </w:rPr>
        <w:t>Beania Salcedo Moncada</w:t>
      </w:r>
    </w:p>
    <w:p w14:paraId="4D0C0AC0" w14:textId="63024DC6" w:rsidR="009B0253" w:rsidRPr="00555615" w:rsidRDefault="009B0253" w:rsidP="00555615">
      <w:pPr>
        <w:spacing w:line="276" w:lineRule="auto"/>
        <w:jc w:val="right"/>
        <w:rPr>
          <w:rFonts w:ascii="Times New Roman" w:eastAsia="Times New Roman" w:hAnsi="Times New Roman" w:cs="Times New Roman"/>
          <w:lang w:val="es-ES"/>
        </w:rPr>
      </w:pPr>
      <w:r w:rsidRPr="00555615">
        <w:rPr>
          <w:rFonts w:ascii="Times New Roman" w:eastAsia="Times New Roman" w:hAnsi="Times New Roman" w:cs="Times New Roman"/>
          <w:lang w:val="es-ES"/>
        </w:rPr>
        <w:t>Universidad Autónoma de Nuevo León</w:t>
      </w:r>
      <w:r w:rsidR="00555615" w:rsidRPr="00555615">
        <w:rPr>
          <w:rFonts w:ascii="Times New Roman" w:eastAsia="Times New Roman" w:hAnsi="Times New Roman" w:cs="Times New Roman"/>
          <w:lang w:val="es-ES"/>
        </w:rPr>
        <w:t>, México</w:t>
      </w:r>
    </w:p>
    <w:p w14:paraId="052EE70E" w14:textId="0F400C4B" w:rsidR="009B0253" w:rsidRDefault="007E47C1" w:rsidP="00555615">
      <w:pPr>
        <w:spacing w:line="276" w:lineRule="auto"/>
        <w:jc w:val="right"/>
        <w:rPr>
          <w:rStyle w:val="Hipervnculo"/>
          <w:rFonts w:ascii="Calibri" w:eastAsia="Times New Roman" w:hAnsi="Calibri" w:cs="Calibri"/>
          <w:color w:val="FF0000"/>
          <w:u w:val="none"/>
          <w:lang w:val="es-MX" w:eastAsia="ar-SA"/>
        </w:rPr>
      </w:pPr>
      <w:hyperlink r:id="rId6" w:history="1">
        <w:r w:rsidR="009B0253" w:rsidRPr="00555615">
          <w:rPr>
            <w:rStyle w:val="Hipervnculo"/>
            <w:rFonts w:ascii="Calibri" w:eastAsia="Times New Roman" w:hAnsi="Calibri" w:cs="Calibri"/>
            <w:color w:val="FF0000"/>
            <w:u w:val="none"/>
            <w:lang w:val="es-MX" w:eastAsia="ar-SA"/>
          </w:rPr>
          <w:t>Beania_salcedo@hotmail.com</w:t>
        </w:r>
      </w:hyperlink>
    </w:p>
    <w:p w14:paraId="6BE2CD96" w14:textId="7EE8B098" w:rsidR="005E3CDB" w:rsidRDefault="005E3CDB" w:rsidP="005E3CDB">
      <w:pPr>
        <w:rPr>
          <w:rFonts w:ascii="Helvetica" w:eastAsia="Times New Roman" w:hAnsi="Helvetica" w:cs="Times New Roman"/>
          <w:color w:val="494A4C"/>
          <w:sz w:val="18"/>
          <w:szCs w:val="18"/>
          <w:shd w:val="clear" w:color="auto" w:fill="FFFFFF"/>
          <w:lang w:val="es-MX"/>
        </w:rPr>
      </w:pPr>
      <w:r w:rsidRPr="004B4EB5">
        <w:rPr>
          <w:rFonts w:ascii="Times New Roman" w:eastAsia="Times New Roman" w:hAnsi="Times New Roman" w:cs="Times New Roman"/>
          <w:lang w:val="es-ES"/>
        </w:rPr>
        <w:t xml:space="preserve">                                                                                  </w:t>
      </w:r>
      <w:r w:rsidR="004B4EB5">
        <w:rPr>
          <w:rFonts w:ascii="Times New Roman" w:eastAsia="Times New Roman" w:hAnsi="Times New Roman" w:cs="Times New Roman"/>
          <w:lang w:val="es-ES"/>
        </w:rPr>
        <w:t xml:space="preserve">  </w:t>
      </w:r>
      <w:r w:rsidR="00331219" w:rsidRPr="004B4EB5">
        <w:rPr>
          <w:rFonts w:ascii="Times New Roman" w:hAnsi="Times New Roman"/>
          <w:lang w:val="es-ES"/>
        </w:rPr>
        <w:t>https://orcid.org/0000-0002-5653-9625</w:t>
      </w:r>
    </w:p>
    <w:p w14:paraId="1F45A400" w14:textId="77777777" w:rsidR="00331219" w:rsidRPr="005E3CDB" w:rsidRDefault="00331219" w:rsidP="005E3CDB">
      <w:pPr>
        <w:rPr>
          <w:rFonts w:ascii="Times" w:eastAsia="Times New Roman" w:hAnsi="Times" w:cs="Times New Roman"/>
          <w:sz w:val="20"/>
          <w:szCs w:val="20"/>
          <w:lang w:val="es-MX"/>
        </w:rPr>
      </w:pPr>
    </w:p>
    <w:p w14:paraId="433537B8" w14:textId="77777777" w:rsidR="00555615" w:rsidRDefault="00555615" w:rsidP="005E3CDB">
      <w:pPr>
        <w:spacing w:line="276" w:lineRule="auto"/>
        <w:rPr>
          <w:rFonts w:ascii="Arial" w:hAnsi="Arial"/>
          <w:b/>
        </w:rPr>
      </w:pPr>
    </w:p>
    <w:p w14:paraId="1772C5D8" w14:textId="554B4224" w:rsidR="009B0253" w:rsidRPr="00555615" w:rsidRDefault="009B0253" w:rsidP="00555615">
      <w:pPr>
        <w:spacing w:line="276" w:lineRule="auto"/>
        <w:jc w:val="right"/>
        <w:rPr>
          <w:rFonts w:ascii="Calibri" w:eastAsia="Calibri" w:hAnsi="Calibri" w:cs="Calibri"/>
          <w:b/>
          <w:lang w:val="es-ES" w:eastAsia="en-US"/>
        </w:rPr>
      </w:pPr>
      <w:r w:rsidRPr="00555615">
        <w:rPr>
          <w:rFonts w:ascii="Calibri" w:eastAsia="Calibri" w:hAnsi="Calibri" w:cs="Calibri"/>
          <w:b/>
          <w:lang w:val="es-ES" w:eastAsia="en-US"/>
        </w:rPr>
        <w:t>José María López Prado</w:t>
      </w:r>
    </w:p>
    <w:p w14:paraId="65EF22A4" w14:textId="77777777" w:rsidR="00555615" w:rsidRPr="00555615" w:rsidRDefault="00555615" w:rsidP="00555615">
      <w:pPr>
        <w:spacing w:line="276" w:lineRule="auto"/>
        <w:jc w:val="right"/>
        <w:rPr>
          <w:rFonts w:ascii="Times New Roman" w:eastAsia="Times New Roman" w:hAnsi="Times New Roman" w:cs="Times New Roman"/>
          <w:lang w:val="es-ES"/>
        </w:rPr>
      </w:pPr>
      <w:r w:rsidRPr="00555615">
        <w:rPr>
          <w:rFonts w:ascii="Times New Roman" w:eastAsia="Times New Roman" w:hAnsi="Times New Roman" w:cs="Times New Roman"/>
          <w:lang w:val="es-ES"/>
        </w:rPr>
        <w:t>Universidad Autónoma de Nuevo León, México</w:t>
      </w:r>
    </w:p>
    <w:p w14:paraId="6AD40B59" w14:textId="54E3D1DB" w:rsidR="0098621F" w:rsidRPr="00555615" w:rsidRDefault="007E47C1" w:rsidP="00555615">
      <w:pPr>
        <w:spacing w:line="276" w:lineRule="auto"/>
        <w:jc w:val="right"/>
        <w:rPr>
          <w:rStyle w:val="Hipervnculo"/>
          <w:rFonts w:ascii="Calibri" w:eastAsia="Times New Roman" w:hAnsi="Calibri" w:cs="Calibri"/>
          <w:color w:val="FF0000"/>
          <w:u w:val="none"/>
          <w:lang w:val="es-MX" w:eastAsia="ar-SA"/>
        </w:rPr>
      </w:pPr>
      <w:hyperlink r:id="rId7" w:history="1">
        <w:r w:rsidR="00FD41F3" w:rsidRPr="00555615">
          <w:rPr>
            <w:rStyle w:val="Hipervnculo"/>
            <w:rFonts w:ascii="Calibri" w:eastAsia="Times New Roman" w:hAnsi="Calibri" w:cs="Calibri"/>
            <w:color w:val="FF0000"/>
            <w:u w:val="none"/>
            <w:lang w:val="es-MX" w:eastAsia="ar-SA"/>
          </w:rPr>
          <w:t>Jmlopezprado@hotmail.com</w:t>
        </w:r>
      </w:hyperlink>
    </w:p>
    <w:p w14:paraId="7970E8E8" w14:textId="5E139851" w:rsidR="005E3CDB" w:rsidRDefault="005E3CDB" w:rsidP="005E3CDB">
      <w:pPr>
        <w:rPr>
          <w:rFonts w:ascii="Helvetica" w:eastAsia="Times New Roman" w:hAnsi="Helvetica" w:cs="Times New Roman"/>
          <w:color w:val="494A4C"/>
          <w:sz w:val="18"/>
          <w:szCs w:val="18"/>
          <w:shd w:val="clear" w:color="auto" w:fill="FFFFFF"/>
          <w:lang w:val="es-MX"/>
        </w:rPr>
      </w:pPr>
      <w:r>
        <w:rPr>
          <w:rFonts w:ascii="Helvetica" w:eastAsia="Times New Roman" w:hAnsi="Helvetica" w:cs="Times New Roman"/>
          <w:color w:val="494A4C"/>
          <w:sz w:val="18"/>
          <w:szCs w:val="18"/>
          <w:shd w:val="clear" w:color="auto" w:fill="FFFFFF"/>
          <w:lang w:val="es-MX"/>
        </w:rPr>
        <w:t xml:space="preserve">                                                                                                     </w:t>
      </w:r>
      <w:r w:rsidR="004B4EB5" w:rsidRPr="004B4EB5">
        <w:rPr>
          <w:rFonts w:ascii="Times New Roman" w:hAnsi="Times New Roman"/>
          <w:lang w:val="es-ES"/>
        </w:rPr>
        <w:t>https://orcid.org/</w:t>
      </w:r>
      <w:r w:rsidR="00952DC4" w:rsidRPr="00952DC4">
        <w:rPr>
          <w:rFonts w:ascii="Times New Roman" w:hAnsi="Times New Roman"/>
          <w:lang w:val="es-ES"/>
        </w:rPr>
        <w:t>0000</w:t>
      </w:r>
      <w:bookmarkStart w:id="0" w:name="_GoBack"/>
      <w:bookmarkEnd w:id="0"/>
      <w:r w:rsidR="00952DC4" w:rsidRPr="00952DC4">
        <w:rPr>
          <w:rFonts w:ascii="Times New Roman" w:hAnsi="Times New Roman"/>
          <w:lang w:val="es-ES"/>
        </w:rPr>
        <w:t>-0001-9175-8914</w:t>
      </w:r>
    </w:p>
    <w:p w14:paraId="711DF788" w14:textId="77777777" w:rsidR="00331219" w:rsidRPr="005E3CDB" w:rsidRDefault="00331219" w:rsidP="005E3CDB">
      <w:pPr>
        <w:rPr>
          <w:rFonts w:ascii="Times" w:eastAsia="Times New Roman" w:hAnsi="Times" w:cs="Times New Roman"/>
          <w:sz w:val="20"/>
          <w:szCs w:val="20"/>
          <w:lang w:val="es-MX"/>
        </w:rPr>
      </w:pPr>
    </w:p>
    <w:p w14:paraId="37660EEB" w14:textId="77777777" w:rsidR="00FD41F3" w:rsidRPr="009B0253" w:rsidRDefault="00FD41F3" w:rsidP="00FD41F3">
      <w:pPr>
        <w:jc w:val="right"/>
        <w:rPr>
          <w:rFonts w:ascii="Arial" w:hAnsi="Arial"/>
        </w:rPr>
      </w:pPr>
    </w:p>
    <w:p w14:paraId="4B823C4C" w14:textId="77777777" w:rsidR="009B0253" w:rsidRDefault="009B0253">
      <w:pPr>
        <w:rPr>
          <w:rFonts w:ascii="Arial" w:hAnsi="Arial"/>
          <w:b/>
        </w:rPr>
      </w:pPr>
    </w:p>
    <w:p w14:paraId="5E501331" w14:textId="77777777" w:rsidR="009B0253" w:rsidRPr="00555615" w:rsidRDefault="009B0253">
      <w:pPr>
        <w:rPr>
          <w:rFonts w:ascii="Calibri" w:eastAsiaTheme="minorHAnsi" w:hAnsi="Calibri" w:cs="Calibri"/>
          <w:b/>
          <w:sz w:val="28"/>
          <w:lang w:val="es-ES" w:eastAsia="en-US"/>
        </w:rPr>
      </w:pPr>
    </w:p>
    <w:p w14:paraId="18498759" w14:textId="77777777" w:rsidR="00D95EA1" w:rsidRPr="00F3099E" w:rsidRDefault="00D95EA1" w:rsidP="002D0648">
      <w:pPr>
        <w:spacing w:line="360" w:lineRule="auto"/>
        <w:rPr>
          <w:rFonts w:asciiTheme="majorHAnsi" w:eastAsia="Times New Roman" w:hAnsiTheme="majorHAnsi" w:cstheme="majorHAnsi"/>
          <w:b/>
          <w:color w:val="000000"/>
          <w:sz w:val="28"/>
          <w:szCs w:val="28"/>
          <w:lang w:eastAsia="es-MX"/>
        </w:rPr>
      </w:pPr>
      <w:r w:rsidRPr="00F3099E">
        <w:rPr>
          <w:rFonts w:asciiTheme="majorHAnsi" w:eastAsia="Times New Roman" w:hAnsiTheme="majorHAnsi" w:cstheme="majorHAnsi"/>
          <w:b/>
          <w:color w:val="000000"/>
          <w:sz w:val="28"/>
          <w:szCs w:val="28"/>
          <w:lang w:eastAsia="es-MX"/>
        </w:rPr>
        <w:t xml:space="preserve">Resumen </w:t>
      </w:r>
    </w:p>
    <w:p w14:paraId="1441707B" w14:textId="77777777" w:rsidR="009055C3" w:rsidRPr="002D0648" w:rsidRDefault="009055C3" w:rsidP="002D0648">
      <w:pPr>
        <w:spacing w:line="360" w:lineRule="auto"/>
        <w:jc w:val="both"/>
        <w:rPr>
          <w:rFonts w:ascii="Times New Roman" w:hAnsi="Times New Roman" w:cs="Times New Roman"/>
        </w:rPr>
      </w:pPr>
      <w:r w:rsidRPr="002D0648">
        <w:rPr>
          <w:rFonts w:ascii="Times New Roman" w:hAnsi="Times New Roman" w:cs="Times New Roman"/>
        </w:rPr>
        <w:t xml:space="preserve">El Festival Internacional de Música Mexicana es el único dedicado exclusivamente a la música mexicana de concierto; busca rescatar, promover y difundir la música de academia, a través de conferencias, clases magistrales, recitales y conciertos con orquesta de cámara, orquesta juvenil y orquesta filarmónica. Los objetivos primordiales de este proyecto de investigación-acción son: mejorar el aprendizaje de la música mexicana en los alumnos aspirantes de las diferentes licenciaturas que ofrece la Facultad de Música, promover la creación de autores e intérpretes a través de exposiciones artísticas; evaluar los cambios en el proceso de aprendizaje, potenciando una enseñanza más ágil y activa; utilizar el conocimiento de los elementos musicales y artísticos en el análisis de producciones </w:t>
      </w:r>
      <w:r w:rsidRPr="002D0648">
        <w:rPr>
          <w:rFonts w:ascii="Times New Roman" w:hAnsi="Times New Roman" w:cs="Times New Roman"/>
        </w:rPr>
        <w:lastRenderedPageBreak/>
        <w:t>artísticas propias y ajenas, y hacer partícipe al público en general del escaparate cultural que este festival ofrece. Mediante el diseño de la investigación-acción se efectuó un estudio</w:t>
      </w:r>
      <w:r w:rsidRPr="00555615">
        <w:rPr>
          <w:rFonts w:ascii="Times New Roman" w:hAnsi="Times New Roman" w:cs="Times New Roman"/>
        </w:rPr>
        <w:t xml:space="preserve"> </w:t>
      </w:r>
      <w:r w:rsidRPr="002D0648">
        <w:rPr>
          <w:rFonts w:ascii="Times New Roman" w:hAnsi="Times New Roman" w:cs="Times New Roman"/>
        </w:rPr>
        <w:t xml:space="preserve">descriptivo con el fin de estudiar las diferentes estructuras musicales, los autores y el contexto histórico de sus obras dentro del marco del II Festival Internacional de Música Mexicana. Los resultados mostraron que el Festival tuvo un impacto directo en el enriquecimiento académico de los estudiantes de las diferentes licenciaturas en música. </w:t>
      </w:r>
    </w:p>
    <w:p w14:paraId="4F2CA85D" w14:textId="77777777" w:rsidR="009055C3" w:rsidRPr="002D0648" w:rsidRDefault="009055C3" w:rsidP="002D0648">
      <w:pPr>
        <w:spacing w:line="360" w:lineRule="auto"/>
        <w:jc w:val="both"/>
        <w:rPr>
          <w:rFonts w:ascii="Times New Roman" w:hAnsi="Times New Roman" w:cs="Times New Roman"/>
        </w:rPr>
      </w:pPr>
      <w:r w:rsidRPr="00F3099E">
        <w:rPr>
          <w:rFonts w:asciiTheme="majorHAnsi" w:eastAsia="Times New Roman" w:hAnsiTheme="majorHAnsi" w:cstheme="majorHAnsi"/>
          <w:b/>
          <w:color w:val="000000"/>
          <w:sz w:val="28"/>
          <w:szCs w:val="28"/>
          <w:lang w:eastAsia="es-MX"/>
        </w:rPr>
        <w:t>Palabras clave:</w:t>
      </w:r>
      <w:r w:rsidRPr="002D0648">
        <w:rPr>
          <w:rFonts w:ascii="Times New Roman" w:hAnsi="Times New Roman" w:cs="Times New Roman"/>
          <w:b/>
        </w:rPr>
        <w:t xml:space="preserve"> </w:t>
      </w:r>
      <w:r w:rsidRPr="002D0648">
        <w:rPr>
          <w:rFonts w:ascii="Times New Roman" w:hAnsi="Times New Roman" w:cs="Times New Roman"/>
        </w:rPr>
        <w:t>educación musical, festival internacional, impacto social, música mexicana</w:t>
      </w:r>
    </w:p>
    <w:p w14:paraId="143D3183" w14:textId="0F358031" w:rsidR="009055C3" w:rsidRPr="002D0648" w:rsidRDefault="00E0769E" w:rsidP="002D0648">
      <w:pPr>
        <w:spacing w:line="360" w:lineRule="auto"/>
        <w:jc w:val="both"/>
        <w:rPr>
          <w:rFonts w:ascii="Times New Roman" w:hAnsi="Times New Roman" w:cs="Times New Roman"/>
          <w:b/>
        </w:rPr>
      </w:pPr>
      <w:r w:rsidRPr="002D0648">
        <w:rPr>
          <w:rFonts w:ascii="Times New Roman" w:hAnsi="Times New Roman" w:cs="Times New Roman"/>
        </w:rPr>
        <w:t xml:space="preserve"> </w:t>
      </w:r>
    </w:p>
    <w:p w14:paraId="5AEEBFB4" w14:textId="075772C7" w:rsidR="009055C3" w:rsidRPr="00F3099E" w:rsidRDefault="00E0769E" w:rsidP="002D0648">
      <w:pPr>
        <w:spacing w:line="360" w:lineRule="auto"/>
        <w:jc w:val="both"/>
        <w:rPr>
          <w:rFonts w:asciiTheme="majorHAnsi" w:eastAsia="Times New Roman" w:hAnsiTheme="majorHAnsi" w:cstheme="majorHAnsi"/>
          <w:b/>
          <w:color w:val="000000"/>
          <w:sz w:val="28"/>
          <w:szCs w:val="28"/>
          <w:lang w:eastAsia="es-MX"/>
        </w:rPr>
      </w:pPr>
      <w:proofErr w:type="spellStart"/>
      <w:r w:rsidRPr="00F3099E">
        <w:rPr>
          <w:rFonts w:asciiTheme="majorHAnsi" w:eastAsia="Times New Roman" w:hAnsiTheme="majorHAnsi" w:cstheme="majorHAnsi"/>
          <w:b/>
          <w:color w:val="000000"/>
          <w:sz w:val="28"/>
          <w:szCs w:val="28"/>
          <w:lang w:eastAsia="es-MX"/>
        </w:rPr>
        <w:t>Abstrac</w:t>
      </w:r>
      <w:r w:rsidR="009055C3" w:rsidRPr="00F3099E">
        <w:rPr>
          <w:rFonts w:asciiTheme="majorHAnsi" w:eastAsia="Times New Roman" w:hAnsiTheme="majorHAnsi" w:cstheme="majorHAnsi"/>
          <w:b/>
          <w:color w:val="000000"/>
          <w:sz w:val="28"/>
          <w:szCs w:val="28"/>
          <w:lang w:eastAsia="es-MX"/>
        </w:rPr>
        <w:t>t</w:t>
      </w:r>
      <w:proofErr w:type="spellEnd"/>
    </w:p>
    <w:p w14:paraId="4EF21A44" w14:textId="77777777" w:rsidR="009055C3" w:rsidRPr="002D0648" w:rsidRDefault="009055C3" w:rsidP="002D0648">
      <w:pPr>
        <w:spacing w:line="360" w:lineRule="auto"/>
        <w:jc w:val="both"/>
        <w:rPr>
          <w:rFonts w:ascii="Times New Roman" w:hAnsi="Times New Roman" w:cs="Times New Roman"/>
        </w:rPr>
      </w:pP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International Festival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Mexican</w:t>
      </w:r>
      <w:proofErr w:type="spellEnd"/>
      <w:r w:rsidRPr="002D0648">
        <w:rPr>
          <w:rFonts w:ascii="Times New Roman" w:hAnsi="Times New Roman" w:cs="Times New Roman"/>
        </w:rPr>
        <w:t xml:space="preserve"> Music </w:t>
      </w:r>
      <w:proofErr w:type="spellStart"/>
      <w:r w:rsidRPr="002D0648">
        <w:rPr>
          <w:rFonts w:ascii="Times New Roman" w:hAnsi="Times New Roman" w:cs="Times New Roman"/>
        </w:rPr>
        <w:t>is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only</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one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dedicated</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exclusively</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Mexican</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concert</w:t>
      </w:r>
      <w:proofErr w:type="spellEnd"/>
      <w:r w:rsidRPr="002D0648">
        <w:rPr>
          <w:rFonts w:ascii="Times New Roman" w:hAnsi="Times New Roman" w:cs="Times New Roman"/>
        </w:rPr>
        <w:t xml:space="preserve"> music; </w:t>
      </w:r>
      <w:proofErr w:type="spellStart"/>
      <w:r w:rsidRPr="002D0648">
        <w:rPr>
          <w:rFonts w:ascii="Times New Roman" w:hAnsi="Times New Roman" w:cs="Times New Roman"/>
        </w:rPr>
        <w:t>seeks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rescue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promote</w:t>
      </w:r>
      <w:proofErr w:type="spellEnd"/>
      <w:r w:rsidRPr="002D0648">
        <w:rPr>
          <w:rFonts w:ascii="Times New Roman" w:hAnsi="Times New Roman" w:cs="Times New Roman"/>
        </w:rPr>
        <w:t xml:space="preserve"> and </w:t>
      </w:r>
      <w:proofErr w:type="spellStart"/>
      <w:r w:rsidRPr="002D0648">
        <w:rPr>
          <w:rFonts w:ascii="Times New Roman" w:hAnsi="Times New Roman" w:cs="Times New Roman"/>
        </w:rPr>
        <w:t>disseminate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music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academia, </w:t>
      </w:r>
      <w:proofErr w:type="spellStart"/>
      <w:r w:rsidRPr="002D0648">
        <w:rPr>
          <w:rFonts w:ascii="Times New Roman" w:hAnsi="Times New Roman" w:cs="Times New Roman"/>
        </w:rPr>
        <w:t>through</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lectures</w:t>
      </w:r>
      <w:proofErr w:type="spellEnd"/>
      <w:r w:rsidRPr="002D0648">
        <w:rPr>
          <w:rFonts w:ascii="Times New Roman" w:hAnsi="Times New Roman" w:cs="Times New Roman"/>
        </w:rPr>
        <w:t xml:space="preserve">, master </w:t>
      </w:r>
      <w:proofErr w:type="spellStart"/>
      <w:r w:rsidRPr="002D0648">
        <w:rPr>
          <w:rFonts w:ascii="Times New Roman" w:hAnsi="Times New Roman" w:cs="Times New Roman"/>
        </w:rPr>
        <w:t>classes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recitals</w:t>
      </w:r>
      <w:proofErr w:type="spellEnd"/>
      <w:r w:rsidRPr="002D0648">
        <w:rPr>
          <w:rFonts w:ascii="Times New Roman" w:hAnsi="Times New Roman" w:cs="Times New Roman"/>
        </w:rPr>
        <w:t xml:space="preserve"> and </w:t>
      </w:r>
      <w:proofErr w:type="spellStart"/>
      <w:r w:rsidRPr="002D0648">
        <w:rPr>
          <w:rFonts w:ascii="Times New Roman" w:hAnsi="Times New Roman" w:cs="Times New Roman"/>
        </w:rPr>
        <w:t>concerts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with</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chamber</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orchestra</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youth</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orchestra</w:t>
      </w:r>
      <w:proofErr w:type="spellEnd"/>
      <w:r w:rsidRPr="002D0648">
        <w:rPr>
          <w:rFonts w:ascii="Times New Roman" w:hAnsi="Times New Roman" w:cs="Times New Roman"/>
        </w:rPr>
        <w:t xml:space="preserve"> and </w:t>
      </w:r>
      <w:proofErr w:type="spellStart"/>
      <w:r w:rsidRPr="002D0648">
        <w:rPr>
          <w:rFonts w:ascii="Times New Roman" w:hAnsi="Times New Roman" w:cs="Times New Roman"/>
        </w:rPr>
        <w:t>philharmonic</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orchestra</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main</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objectives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this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action</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research</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project</w:t>
      </w:r>
      <w:proofErr w:type="spellEnd"/>
      <w:r w:rsidRPr="002D0648">
        <w:rPr>
          <w:rFonts w:ascii="Times New Roman" w:hAnsi="Times New Roman" w:cs="Times New Roman"/>
        </w:rPr>
        <w:t xml:space="preserve"> are: </w:t>
      </w:r>
      <w:proofErr w:type="spellStart"/>
      <w:r w:rsidRPr="002D0648">
        <w:rPr>
          <w:rFonts w:ascii="Times New Roman" w:hAnsi="Times New Roman" w:cs="Times New Roman"/>
        </w:rPr>
        <w:t>to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improve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learning</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Mexican</w:t>
      </w:r>
      <w:proofErr w:type="spellEnd"/>
      <w:r w:rsidRPr="002D0648">
        <w:rPr>
          <w:rFonts w:ascii="Times New Roman" w:hAnsi="Times New Roman" w:cs="Times New Roman"/>
        </w:rPr>
        <w:t xml:space="preserve"> music in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aspiring</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students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different</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degrees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offered</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by</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Faculty</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Music, </w:t>
      </w:r>
      <w:proofErr w:type="spellStart"/>
      <w:r w:rsidRPr="002D0648">
        <w:rPr>
          <w:rFonts w:ascii="Times New Roman" w:hAnsi="Times New Roman" w:cs="Times New Roman"/>
        </w:rPr>
        <w:t>to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promote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creation</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authors</w:t>
      </w:r>
      <w:proofErr w:type="spellEnd"/>
      <w:r w:rsidRPr="002D0648">
        <w:rPr>
          <w:rFonts w:ascii="Times New Roman" w:hAnsi="Times New Roman" w:cs="Times New Roman"/>
        </w:rPr>
        <w:t xml:space="preserve"> and </w:t>
      </w:r>
      <w:proofErr w:type="spellStart"/>
      <w:r w:rsidRPr="002D0648">
        <w:rPr>
          <w:rFonts w:ascii="Times New Roman" w:hAnsi="Times New Roman" w:cs="Times New Roman"/>
        </w:rPr>
        <w:t>interpreters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through</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artistic</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exhibitions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evaluate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changes</w:t>
      </w:r>
      <w:proofErr w:type="spellEnd"/>
      <w:r w:rsidRPr="002D0648">
        <w:rPr>
          <w:rFonts w:ascii="Times New Roman" w:hAnsi="Times New Roman" w:cs="Times New Roman"/>
        </w:rPr>
        <w:t xml:space="preserve"> in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learning</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process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promoting</w:t>
      </w:r>
      <w:proofErr w:type="spellEnd"/>
      <w:r w:rsidRPr="002D0648">
        <w:rPr>
          <w:rFonts w:ascii="Times New Roman" w:hAnsi="Times New Roman" w:cs="Times New Roman"/>
        </w:rPr>
        <w:t xml:space="preserve"> a more agile and active </w:t>
      </w:r>
      <w:proofErr w:type="spellStart"/>
      <w:r w:rsidRPr="002D0648">
        <w:rPr>
          <w:rFonts w:ascii="Times New Roman" w:hAnsi="Times New Roman" w:cs="Times New Roman"/>
        </w:rPr>
        <w:t>teaching</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using</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knowledge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musical and </w:t>
      </w:r>
      <w:proofErr w:type="spellStart"/>
      <w:r w:rsidRPr="002D0648">
        <w:rPr>
          <w:rFonts w:ascii="Times New Roman" w:hAnsi="Times New Roman" w:cs="Times New Roman"/>
        </w:rPr>
        <w:t>artistic</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elements</w:t>
      </w:r>
      <w:proofErr w:type="spellEnd"/>
      <w:r w:rsidRPr="002D0648">
        <w:rPr>
          <w:rFonts w:ascii="Times New Roman" w:hAnsi="Times New Roman" w:cs="Times New Roman"/>
        </w:rPr>
        <w:t xml:space="preserve"> in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analysis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own</w:t>
      </w:r>
      <w:proofErr w:type="spellEnd"/>
      <w:r w:rsidRPr="002D0648">
        <w:rPr>
          <w:rFonts w:ascii="Times New Roman" w:hAnsi="Times New Roman" w:cs="Times New Roman"/>
        </w:rPr>
        <w:t xml:space="preserve"> and </w:t>
      </w:r>
      <w:proofErr w:type="spellStart"/>
      <w:r w:rsidRPr="002D0648">
        <w:rPr>
          <w:rFonts w:ascii="Times New Roman" w:hAnsi="Times New Roman" w:cs="Times New Roman"/>
        </w:rPr>
        <w:t>other</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artists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productions</w:t>
      </w:r>
      <w:proofErr w:type="spellEnd"/>
      <w:r w:rsidRPr="002D0648">
        <w:rPr>
          <w:rFonts w:ascii="Times New Roman" w:hAnsi="Times New Roman" w:cs="Times New Roman"/>
        </w:rPr>
        <w:t xml:space="preserve">, and </w:t>
      </w:r>
      <w:proofErr w:type="spellStart"/>
      <w:r w:rsidRPr="002D0648">
        <w:rPr>
          <w:rFonts w:ascii="Times New Roman" w:hAnsi="Times New Roman" w:cs="Times New Roman"/>
        </w:rPr>
        <w:t>making</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general </w:t>
      </w:r>
      <w:proofErr w:type="spellStart"/>
      <w:r w:rsidRPr="002D0648">
        <w:rPr>
          <w:rFonts w:ascii="Times New Roman" w:hAnsi="Times New Roman" w:cs="Times New Roman"/>
        </w:rPr>
        <w:t>public</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participate</w:t>
      </w:r>
      <w:proofErr w:type="spellEnd"/>
      <w:r w:rsidRPr="002D0648">
        <w:rPr>
          <w:rFonts w:ascii="Times New Roman" w:hAnsi="Times New Roman" w:cs="Times New Roman"/>
        </w:rPr>
        <w:t xml:space="preserve"> in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cultural </w:t>
      </w:r>
      <w:proofErr w:type="spellStart"/>
      <w:r w:rsidRPr="002D0648">
        <w:rPr>
          <w:rFonts w:ascii="Times New Roman" w:hAnsi="Times New Roman" w:cs="Times New Roman"/>
        </w:rPr>
        <w:t>showcase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that</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this</w:t>
      </w:r>
      <w:proofErr w:type="spellEnd"/>
      <w:r w:rsidRPr="002D0648">
        <w:rPr>
          <w:rFonts w:ascii="Times New Roman" w:hAnsi="Times New Roman" w:cs="Times New Roman"/>
        </w:rPr>
        <w:t xml:space="preserve"> festival </w:t>
      </w:r>
      <w:proofErr w:type="spellStart"/>
      <w:r w:rsidRPr="002D0648">
        <w:rPr>
          <w:rFonts w:ascii="Times New Roman" w:hAnsi="Times New Roman" w:cs="Times New Roman"/>
        </w:rPr>
        <w:t>offers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Through</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design</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action</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research</w:t>
      </w:r>
      <w:proofErr w:type="spellEnd"/>
      <w:r w:rsidRPr="002D0648">
        <w:rPr>
          <w:rFonts w:ascii="Times New Roman" w:hAnsi="Times New Roman" w:cs="Times New Roman"/>
        </w:rPr>
        <w:t xml:space="preserve">, a </w:t>
      </w:r>
      <w:proofErr w:type="spellStart"/>
      <w:r w:rsidRPr="002D0648">
        <w:rPr>
          <w:rFonts w:ascii="Times New Roman" w:hAnsi="Times New Roman" w:cs="Times New Roman"/>
        </w:rPr>
        <w:t>descriptive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study</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was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carried</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out</w:t>
      </w:r>
      <w:proofErr w:type="spellEnd"/>
      <w:r w:rsidRPr="002D0648">
        <w:rPr>
          <w:rFonts w:ascii="Times New Roman" w:hAnsi="Times New Roman" w:cs="Times New Roman"/>
        </w:rPr>
        <w:t xml:space="preserve"> in </w:t>
      </w:r>
      <w:proofErr w:type="spellStart"/>
      <w:r w:rsidRPr="002D0648">
        <w:rPr>
          <w:rFonts w:ascii="Times New Roman" w:hAnsi="Times New Roman" w:cs="Times New Roman"/>
        </w:rPr>
        <w:t>order</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study</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different</w:t>
      </w:r>
      <w:proofErr w:type="spellEnd"/>
      <w:r w:rsidRPr="002D0648">
        <w:rPr>
          <w:rFonts w:ascii="Times New Roman" w:hAnsi="Times New Roman" w:cs="Times New Roman"/>
        </w:rPr>
        <w:t xml:space="preserve"> musical </w:t>
      </w:r>
      <w:proofErr w:type="spellStart"/>
      <w:r w:rsidRPr="002D0648">
        <w:rPr>
          <w:rFonts w:ascii="Times New Roman" w:hAnsi="Times New Roman" w:cs="Times New Roman"/>
        </w:rPr>
        <w:t>structures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authors</w:t>
      </w:r>
      <w:proofErr w:type="spellEnd"/>
      <w:r w:rsidRPr="002D0648">
        <w:rPr>
          <w:rFonts w:ascii="Times New Roman" w:hAnsi="Times New Roman" w:cs="Times New Roman"/>
        </w:rPr>
        <w:t xml:space="preserve"> and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historical</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context</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their</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works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within</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framework</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II International Festival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Mexican</w:t>
      </w:r>
      <w:proofErr w:type="spellEnd"/>
      <w:r w:rsidRPr="002D0648">
        <w:rPr>
          <w:rFonts w:ascii="Times New Roman" w:hAnsi="Times New Roman" w:cs="Times New Roman"/>
        </w:rPr>
        <w:t xml:space="preserve"> Music.</w:t>
      </w:r>
    </w:p>
    <w:p w14:paraId="38E68589" w14:textId="77777777" w:rsidR="009055C3" w:rsidRPr="002D0648" w:rsidRDefault="009055C3" w:rsidP="002D0648">
      <w:pPr>
        <w:spacing w:line="360" w:lineRule="auto"/>
        <w:jc w:val="both"/>
        <w:rPr>
          <w:rFonts w:ascii="Times New Roman" w:hAnsi="Times New Roman" w:cs="Times New Roman"/>
        </w:rPr>
      </w:pP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results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showed</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that</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Festival </w:t>
      </w:r>
      <w:proofErr w:type="spellStart"/>
      <w:r w:rsidRPr="002D0648">
        <w:rPr>
          <w:rFonts w:ascii="Times New Roman" w:hAnsi="Times New Roman" w:cs="Times New Roman"/>
        </w:rPr>
        <w:t>had</w:t>
      </w:r>
      <w:proofErr w:type="spellEnd"/>
      <w:r w:rsidRPr="002D0648">
        <w:rPr>
          <w:rFonts w:ascii="Times New Roman" w:hAnsi="Times New Roman" w:cs="Times New Roman"/>
        </w:rPr>
        <w:t xml:space="preserve"> a </w:t>
      </w:r>
      <w:proofErr w:type="spellStart"/>
      <w:r w:rsidRPr="002D0648">
        <w:rPr>
          <w:rFonts w:ascii="Times New Roman" w:hAnsi="Times New Roman" w:cs="Times New Roman"/>
        </w:rPr>
        <w:t>direct</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impact</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on</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academic</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enrichment</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the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students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different</w:t>
      </w:r>
      <w:proofErr w:type="spellEnd"/>
      <w:r w:rsidRPr="002D0648">
        <w:rPr>
          <w:rFonts w:ascii="Times New Roman" w:hAnsi="Times New Roman" w:cs="Times New Roman"/>
        </w:rPr>
        <w:t xml:space="preserve"> music </w:t>
      </w:r>
      <w:proofErr w:type="spellStart"/>
      <w:r w:rsidRPr="002D0648">
        <w:rPr>
          <w:rFonts w:ascii="Times New Roman" w:hAnsi="Times New Roman" w:cs="Times New Roman"/>
        </w:rPr>
        <w:t>degrees</w:t>
      </w:r>
      <w:proofErr w:type="spellEnd"/>
      <w:r w:rsidRPr="002D0648">
        <w:rPr>
          <w:rFonts w:ascii="Times New Roman" w:hAnsi="Times New Roman" w:cs="Times New Roman"/>
        </w:rPr>
        <w:t xml:space="preserve">. </w:t>
      </w:r>
    </w:p>
    <w:p w14:paraId="5919300C" w14:textId="0794EBCE" w:rsidR="00E0769E" w:rsidRPr="002D0648" w:rsidRDefault="00E0769E" w:rsidP="002D0648">
      <w:pPr>
        <w:spacing w:line="360" w:lineRule="auto"/>
        <w:jc w:val="both"/>
        <w:rPr>
          <w:rFonts w:ascii="Times New Roman" w:hAnsi="Times New Roman" w:cs="Times New Roman"/>
        </w:rPr>
      </w:pPr>
      <w:proofErr w:type="spellStart"/>
      <w:r w:rsidRPr="00F3099E">
        <w:rPr>
          <w:rFonts w:asciiTheme="majorHAnsi" w:eastAsia="Times New Roman" w:hAnsiTheme="majorHAnsi" w:cstheme="majorHAnsi"/>
          <w:b/>
          <w:color w:val="000000"/>
          <w:sz w:val="28"/>
          <w:szCs w:val="28"/>
          <w:lang w:eastAsia="es-MX"/>
        </w:rPr>
        <w:t>Keywords</w:t>
      </w:r>
      <w:proofErr w:type="spellEnd"/>
      <w:r w:rsidRPr="00F3099E">
        <w:rPr>
          <w:rFonts w:asciiTheme="majorHAnsi" w:eastAsia="Times New Roman" w:hAnsiTheme="majorHAnsi" w:cstheme="majorHAnsi"/>
          <w:b/>
          <w:color w:val="000000"/>
          <w:sz w:val="28"/>
          <w:szCs w:val="28"/>
          <w:lang w:eastAsia="es-MX"/>
        </w:rPr>
        <w:t>:</w:t>
      </w:r>
      <w:r w:rsidRPr="002D0648">
        <w:rPr>
          <w:rFonts w:ascii="Times New Roman" w:hAnsi="Times New Roman" w:cs="Times New Roman"/>
        </w:rPr>
        <w:t xml:space="preserve"> </w:t>
      </w:r>
      <w:r w:rsidR="009055C3" w:rsidRPr="002D0648">
        <w:rPr>
          <w:rFonts w:ascii="Times New Roman" w:hAnsi="Times New Roman" w:cs="Times New Roman"/>
        </w:rPr>
        <w:t xml:space="preserve">International festival, </w:t>
      </w:r>
      <w:proofErr w:type="spellStart"/>
      <w:r w:rsidR="009055C3" w:rsidRPr="002D0648">
        <w:rPr>
          <w:rFonts w:ascii="Times New Roman" w:hAnsi="Times New Roman" w:cs="Times New Roman"/>
        </w:rPr>
        <w:t>mexican</w:t>
      </w:r>
      <w:proofErr w:type="spellEnd"/>
      <w:r w:rsidR="009055C3" w:rsidRPr="002D0648">
        <w:rPr>
          <w:rFonts w:ascii="Times New Roman" w:hAnsi="Times New Roman" w:cs="Times New Roman"/>
        </w:rPr>
        <w:t xml:space="preserve"> music, musical </w:t>
      </w:r>
      <w:proofErr w:type="spellStart"/>
      <w:r w:rsidR="009055C3" w:rsidRPr="002D0648">
        <w:rPr>
          <w:rFonts w:ascii="Times New Roman" w:hAnsi="Times New Roman" w:cs="Times New Roman"/>
        </w:rPr>
        <w:t>education</w:t>
      </w:r>
      <w:proofErr w:type="spellEnd"/>
      <w:r w:rsidR="009055C3" w:rsidRPr="002D0648">
        <w:rPr>
          <w:rFonts w:ascii="Times New Roman" w:hAnsi="Times New Roman" w:cs="Times New Roman"/>
        </w:rPr>
        <w:t xml:space="preserve">, social </w:t>
      </w:r>
      <w:proofErr w:type="spellStart"/>
      <w:r w:rsidR="009055C3" w:rsidRPr="002D0648">
        <w:rPr>
          <w:rFonts w:ascii="Times New Roman" w:hAnsi="Times New Roman" w:cs="Times New Roman"/>
        </w:rPr>
        <w:t>impact.</w:t>
      </w:r>
      <w:r w:rsidRPr="002D0648">
        <w:rPr>
          <w:rFonts w:ascii="Times New Roman" w:hAnsi="Times New Roman" w:cs="Times New Roman"/>
        </w:rPr>
        <w:t>Social</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impact</w:t>
      </w:r>
      <w:proofErr w:type="spellEnd"/>
      <w:r w:rsidRPr="002D0648">
        <w:rPr>
          <w:rFonts w:ascii="Times New Roman" w:hAnsi="Times New Roman" w:cs="Times New Roman"/>
        </w:rPr>
        <w:t xml:space="preserve">, musical </w:t>
      </w:r>
      <w:proofErr w:type="spellStart"/>
      <w:r w:rsidRPr="002D0648">
        <w:rPr>
          <w:rFonts w:ascii="Times New Roman" w:hAnsi="Times New Roman" w:cs="Times New Roman"/>
        </w:rPr>
        <w:t>education</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international</w:t>
      </w:r>
      <w:proofErr w:type="spellEnd"/>
      <w:r w:rsidRPr="002D0648">
        <w:rPr>
          <w:rFonts w:ascii="Times New Roman" w:hAnsi="Times New Roman" w:cs="Times New Roman"/>
        </w:rPr>
        <w:t xml:space="preserve"> festival, </w:t>
      </w:r>
      <w:proofErr w:type="spellStart"/>
      <w:r w:rsidRPr="002D0648">
        <w:rPr>
          <w:rFonts w:ascii="Times New Roman" w:hAnsi="Times New Roman" w:cs="Times New Roman"/>
        </w:rPr>
        <w:t>Mexican</w:t>
      </w:r>
      <w:proofErr w:type="spellEnd"/>
      <w:r w:rsidRPr="002D0648">
        <w:rPr>
          <w:rFonts w:ascii="Times New Roman" w:hAnsi="Times New Roman" w:cs="Times New Roman"/>
        </w:rPr>
        <w:t xml:space="preserve"> music</w:t>
      </w:r>
      <w:r w:rsidR="00555615" w:rsidRPr="002D0648">
        <w:rPr>
          <w:rFonts w:ascii="Times New Roman" w:hAnsi="Times New Roman" w:cs="Times New Roman"/>
        </w:rPr>
        <w:t>.</w:t>
      </w:r>
    </w:p>
    <w:p w14:paraId="7726E1B9" w14:textId="34E38043" w:rsidR="00555615" w:rsidRPr="002D0648" w:rsidRDefault="00555615" w:rsidP="002D0648">
      <w:pPr>
        <w:spacing w:line="360" w:lineRule="auto"/>
        <w:jc w:val="both"/>
        <w:rPr>
          <w:rFonts w:ascii="Times New Roman" w:hAnsi="Times New Roman" w:cs="Times New Roman"/>
        </w:rPr>
      </w:pPr>
    </w:p>
    <w:p w14:paraId="16BC5040" w14:textId="515F6CC8" w:rsidR="0053404B" w:rsidRPr="002D0648" w:rsidRDefault="0053404B" w:rsidP="002D0648">
      <w:pPr>
        <w:spacing w:line="360" w:lineRule="auto"/>
        <w:jc w:val="both"/>
        <w:rPr>
          <w:rFonts w:ascii="Times New Roman" w:hAnsi="Times New Roman" w:cs="Times New Roman"/>
        </w:rPr>
      </w:pPr>
    </w:p>
    <w:p w14:paraId="250A0B95" w14:textId="78A2D218" w:rsidR="00555615" w:rsidRPr="00F3099E" w:rsidRDefault="00555615" w:rsidP="002D0648">
      <w:pPr>
        <w:spacing w:line="360" w:lineRule="auto"/>
        <w:jc w:val="both"/>
        <w:rPr>
          <w:rFonts w:asciiTheme="majorHAnsi" w:eastAsia="Times New Roman" w:hAnsiTheme="majorHAnsi" w:cstheme="majorHAnsi"/>
          <w:b/>
          <w:color w:val="000000"/>
          <w:sz w:val="28"/>
          <w:szCs w:val="28"/>
          <w:lang w:eastAsia="es-MX"/>
        </w:rPr>
      </w:pPr>
      <w:r w:rsidRPr="00F3099E">
        <w:rPr>
          <w:rFonts w:asciiTheme="majorHAnsi" w:eastAsia="Times New Roman" w:hAnsiTheme="majorHAnsi" w:cstheme="majorHAnsi"/>
          <w:b/>
          <w:color w:val="000000"/>
          <w:sz w:val="28"/>
          <w:szCs w:val="28"/>
          <w:lang w:eastAsia="es-MX"/>
        </w:rPr>
        <w:lastRenderedPageBreak/>
        <w:t>Resumo</w:t>
      </w:r>
    </w:p>
    <w:p w14:paraId="5DE5E9CD" w14:textId="77777777" w:rsidR="00555615" w:rsidRPr="002D0648" w:rsidRDefault="00555615" w:rsidP="002D0648">
      <w:pPr>
        <w:spacing w:line="360" w:lineRule="auto"/>
        <w:jc w:val="both"/>
        <w:rPr>
          <w:rFonts w:ascii="Times New Roman" w:hAnsi="Times New Roman" w:cs="Times New Roman"/>
        </w:rPr>
      </w:pPr>
      <w:r w:rsidRPr="002D0648">
        <w:rPr>
          <w:rFonts w:ascii="Times New Roman" w:hAnsi="Times New Roman" w:cs="Times New Roman"/>
        </w:rPr>
        <w:t xml:space="preserve">O Festival Internacional de Música Mexicana é o único dedicado exclusivamente à música de </w:t>
      </w:r>
      <w:proofErr w:type="spellStart"/>
      <w:r w:rsidRPr="002D0648">
        <w:rPr>
          <w:rFonts w:ascii="Times New Roman" w:hAnsi="Times New Roman" w:cs="Times New Roman"/>
        </w:rPr>
        <w:t>concerto</w:t>
      </w:r>
      <w:proofErr w:type="spellEnd"/>
      <w:r w:rsidRPr="002D0648">
        <w:rPr>
          <w:rFonts w:ascii="Times New Roman" w:hAnsi="Times New Roman" w:cs="Times New Roman"/>
        </w:rPr>
        <w:t xml:space="preserve"> mexicana; procura </w:t>
      </w:r>
      <w:proofErr w:type="spellStart"/>
      <w:r w:rsidRPr="002D0648">
        <w:rPr>
          <w:rFonts w:ascii="Times New Roman" w:hAnsi="Times New Roman" w:cs="Times New Roman"/>
        </w:rPr>
        <w:t>resgatar</w:t>
      </w:r>
      <w:proofErr w:type="spellEnd"/>
      <w:r w:rsidRPr="002D0648">
        <w:rPr>
          <w:rFonts w:ascii="Times New Roman" w:hAnsi="Times New Roman" w:cs="Times New Roman"/>
        </w:rPr>
        <w:t xml:space="preserve">, promover e divulgar a música da academia, </w:t>
      </w:r>
      <w:proofErr w:type="spellStart"/>
      <w:r w:rsidRPr="002D0648">
        <w:rPr>
          <w:rFonts w:ascii="Times New Roman" w:hAnsi="Times New Roman" w:cs="Times New Roman"/>
        </w:rPr>
        <w:t>através</w:t>
      </w:r>
      <w:proofErr w:type="spellEnd"/>
      <w:r w:rsidRPr="002D0648">
        <w:rPr>
          <w:rFonts w:ascii="Times New Roman" w:hAnsi="Times New Roman" w:cs="Times New Roman"/>
        </w:rPr>
        <w:t xml:space="preserve"> de palestras, master </w:t>
      </w:r>
      <w:proofErr w:type="spellStart"/>
      <w:r w:rsidRPr="002D0648">
        <w:rPr>
          <w:rFonts w:ascii="Times New Roman" w:hAnsi="Times New Roman" w:cs="Times New Roman"/>
        </w:rPr>
        <w:t>classes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recitais</w:t>
      </w:r>
      <w:proofErr w:type="spellEnd"/>
      <w:r w:rsidRPr="002D0648">
        <w:rPr>
          <w:rFonts w:ascii="Times New Roman" w:hAnsi="Times New Roman" w:cs="Times New Roman"/>
        </w:rPr>
        <w:t xml:space="preserve"> e </w:t>
      </w:r>
      <w:proofErr w:type="spellStart"/>
      <w:r w:rsidRPr="002D0648">
        <w:rPr>
          <w:rFonts w:ascii="Times New Roman" w:hAnsi="Times New Roman" w:cs="Times New Roman"/>
        </w:rPr>
        <w:t>concertos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com</w:t>
      </w:r>
      <w:proofErr w:type="spellEnd"/>
      <w:r w:rsidRPr="002D0648">
        <w:rPr>
          <w:rFonts w:ascii="Times New Roman" w:hAnsi="Times New Roman" w:cs="Times New Roman"/>
        </w:rPr>
        <w:t xml:space="preserve"> orquestra de </w:t>
      </w:r>
      <w:proofErr w:type="spellStart"/>
      <w:r w:rsidRPr="002D0648">
        <w:rPr>
          <w:rFonts w:ascii="Times New Roman" w:hAnsi="Times New Roman" w:cs="Times New Roman"/>
        </w:rPr>
        <w:t>câmara</w:t>
      </w:r>
      <w:proofErr w:type="spellEnd"/>
      <w:r w:rsidRPr="002D0648">
        <w:rPr>
          <w:rFonts w:ascii="Times New Roman" w:hAnsi="Times New Roman" w:cs="Times New Roman"/>
        </w:rPr>
        <w:t xml:space="preserve">, orquestra juvenil e orquestra </w:t>
      </w:r>
      <w:proofErr w:type="spellStart"/>
      <w:r w:rsidRPr="002D0648">
        <w:rPr>
          <w:rFonts w:ascii="Times New Roman" w:hAnsi="Times New Roman" w:cs="Times New Roman"/>
        </w:rPr>
        <w:t>filarmônica</w:t>
      </w:r>
      <w:proofErr w:type="spellEnd"/>
      <w:r w:rsidRPr="002D0648">
        <w:rPr>
          <w:rFonts w:ascii="Times New Roman" w:hAnsi="Times New Roman" w:cs="Times New Roman"/>
        </w:rPr>
        <w:t xml:space="preserve">. Os </w:t>
      </w:r>
      <w:proofErr w:type="spellStart"/>
      <w:r w:rsidRPr="002D0648">
        <w:rPr>
          <w:rFonts w:ascii="Times New Roman" w:hAnsi="Times New Roman" w:cs="Times New Roman"/>
        </w:rPr>
        <w:t>principais</w:t>
      </w:r>
      <w:proofErr w:type="spellEnd"/>
      <w:r w:rsidRPr="002D0648">
        <w:rPr>
          <w:rFonts w:ascii="Times New Roman" w:hAnsi="Times New Roman" w:cs="Times New Roman"/>
        </w:rPr>
        <w:t xml:space="preserve"> objetivos </w:t>
      </w:r>
      <w:proofErr w:type="spellStart"/>
      <w:r w:rsidRPr="002D0648">
        <w:rPr>
          <w:rFonts w:ascii="Times New Roman" w:hAnsi="Times New Roman" w:cs="Times New Roman"/>
        </w:rPr>
        <w:t>deste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projeto</w:t>
      </w:r>
      <w:proofErr w:type="spellEnd"/>
      <w:r w:rsidRPr="002D0648">
        <w:rPr>
          <w:rFonts w:ascii="Times New Roman" w:hAnsi="Times New Roman" w:cs="Times New Roman"/>
        </w:rPr>
        <w:t xml:space="preserve"> de pesquisa-</w:t>
      </w:r>
      <w:proofErr w:type="spellStart"/>
      <w:r w:rsidRPr="002D0648">
        <w:rPr>
          <w:rFonts w:ascii="Times New Roman" w:hAnsi="Times New Roman" w:cs="Times New Roman"/>
        </w:rPr>
        <w:t>ação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são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melhorar</w:t>
      </w:r>
      <w:proofErr w:type="spellEnd"/>
      <w:r w:rsidRPr="002D0648">
        <w:rPr>
          <w:rFonts w:ascii="Times New Roman" w:hAnsi="Times New Roman" w:cs="Times New Roman"/>
        </w:rPr>
        <w:t xml:space="preserve"> a </w:t>
      </w:r>
      <w:proofErr w:type="spellStart"/>
      <w:r w:rsidRPr="002D0648">
        <w:rPr>
          <w:rFonts w:ascii="Times New Roman" w:hAnsi="Times New Roman" w:cs="Times New Roman"/>
        </w:rPr>
        <w:t>aprendizagem</w:t>
      </w:r>
      <w:proofErr w:type="spellEnd"/>
      <w:r w:rsidRPr="002D0648">
        <w:rPr>
          <w:rFonts w:ascii="Times New Roman" w:hAnsi="Times New Roman" w:cs="Times New Roman"/>
        </w:rPr>
        <w:t xml:space="preserve"> da música mexicana nos aspirantes a </w:t>
      </w:r>
      <w:proofErr w:type="spellStart"/>
      <w:r w:rsidRPr="002D0648">
        <w:rPr>
          <w:rFonts w:ascii="Times New Roman" w:hAnsi="Times New Roman" w:cs="Times New Roman"/>
        </w:rPr>
        <w:t>estudantes</w:t>
      </w:r>
      <w:proofErr w:type="spellEnd"/>
      <w:r w:rsidRPr="002D0648">
        <w:rPr>
          <w:rFonts w:ascii="Times New Roman" w:hAnsi="Times New Roman" w:cs="Times New Roman"/>
        </w:rPr>
        <w:t xml:space="preserve"> dos diferentes </w:t>
      </w:r>
      <w:proofErr w:type="spellStart"/>
      <w:r w:rsidRPr="002D0648">
        <w:rPr>
          <w:rFonts w:ascii="Times New Roman" w:hAnsi="Times New Roman" w:cs="Times New Roman"/>
        </w:rPr>
        <w:t>graus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oferecidos</w:t>
      </w:r>
      <w:proofErr w:type="spellEnd"/>
      <w:r w:rsidRPr="002D0648">
        <w:rPr>
          <w:rFonts w:ascii="Times New Roman" w:hAnsi="Times New Roman" w:cs="Times New Roman"/>
        </w:rPr>
        <w:t xml:space="preserve"> pela </w:t>
      </w:r>
      <w:proofErr w:type="spellStart"/>
      <w:r w:rsidRPr="002D0648">
        <w:rPr>
          <w:rFonts w:ascii="Times New Roman" w:hAnsi="Times New Roman" w:cs="Times New Roman"/>
        </w:rPr>
        <w:t>Faculdade</w:t>
      </w:r>
      <w:proofErr w:type="spellEnd"/>
      <w:r w:rsidRPr="002D0648">
        <w:rPr>
          <w:rFonts w:ascii="Times New Roman" w:hAnsi="Times New Roman" w:cs="Times New Roman"/>
        </w:rPr>
        <w:t xml:space="preserve"> de Música, para promover a </w:t>
      </w:r>
      <w:proofErr w:type="spellStart"/>
      <w:r w:rsidRPr="002D0648">
        <w:rPr>
          <w:rFonts w:ascii="Times New Roman" w:hAnsi="Times New Roman" w:cs="Times New Roman"/>
        </w:rPr>
        <w:t>criação</w:t>
      </w:r>
      <w:proofErr w:type="spellEnd"/>
      <w:r w:rsidRPr="002D0648">
        <w:rPr>
          <w:rFonts w:ascii="Times New Roman" w:hAnsi="Times New Roman" w:cs="Times New Roman"/>
        </w:rPr>
        <w:t xml:space="preserve"> de autores e intérpretes </w:t>
      </w:r>
      <w:proofErr w:type="spellStart"/>
      <w:r w:rsidRPr="002D0648">
        <w:rPr>
          <w:rFonts w:ascii="Times New Roman" w:hAnsi="Times New Roman" w:cs="Times New Roman"/>
        </w:rPr>
        <w:t>através</w:t>
      </w:r>
      <w:proofErr w:type="spellEnd"/>
      <w:r w:rsidRPr="002D0648">
        <w:rPr>
          <w:rFonts w:ascii="Times New Roman" w:hAnsi="Times New Roman" w:cs="Times New Roman"/>
        </w:rPr>
        <w:t xml:space="preserve"> de </w:t>
      </w:r>
      <w:proofErr w:type="spellStart"/>
      <w:r w:rsidRPr="002D0648">
        <w:rPr>
          <w:rFonts w:ascii="Times New Roman" w:hAnsi="Times New Roman" w:cs="Times New Roman"/>
        </w:rPr>
        <w:t>exposições</w:t>
      </w:r>
      <w:proofErr w:type="spellEnd"/>
      <w:r w:rsidRPr="002D0648">
        <w:rPr>
          <w:rFonts w:ascii="Times New Roman" w:hAnsi="Times New Roman" w:cs="Times New Roman"/>
        </w:rPr>
        <w:t xml:space="preserve"> artísticas; avaliar </w:t>
      </w:r>
      <w:proofErr w:type="spellStart"/>
      <w:r w:rsidRPr="002D0648">
        <w:rPr>
          <w:rFonts w:ascii="Times New Roman" w:hAnsi="Times New Roman" w:cs="Times New Roman"/>
        </w:rPr>
        <w:t>mudanças</w:t>
      </w:r>
      <w:proofErr w:type="spellEnd"/>
      <w:r w:rsidRPr="002D0648">
        <w:rPr>
          <w:rFonts w:ascii="Times New Roman" w:hAnsi="Times New Roman" w:cs="Times New Roman"/>
        </w:rPr>
        <w:t xml:space="preserve"> no </w:t>
      </w:r>
      <w:proofErr w:type="spellStart"/>
      <w:r w:rsidRPr="002D0648">
        <w:rPr>
          <w:rFonts w:ascii="Times New Roman" w:hAnsi="Times New Roman" w:cs="Times New Roman"/>
        </w:rPr>
        <w:t>processo</w:t>
      </w:r>
      <w:proofErr w:type="spellEnd"/>
      <w:r w:rsidRPr="002D0648">
        <w:rPr>
          <w:rFonts w:ascii="Times New Roman" w:hAnsi="Times New Roman" w:cs="Times New Roman"/>
        </w:rPr>
        <w:t xml:space="preserve"> de </w:t>
      </w:r>
      <w:proofErr w:type="spellStart"/>
      <w:r w:rsidRPr="002D0648">
        <w:rPr>
          <w:rFonts w:ascii="Times New Roman" w:hAnsi="Times New Roman" w:cs="Times New Roman"/>
        </w:rPr>
        <w:t>aprendizagem</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promovendo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um</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ensino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mais</w:t>
      </w:r>
      <w:proofErr w:type="spellEnd"/>
      <w:r w:rsidRPr="002D0648">
        <w:rPr>
          <w:rFonts w:ascii="Times New Roman" w:hAnsi="Times New Roman" w:cs="Times New Roman"/>
        </w:rPr>
        <w:t xml:space="preserve"> ágil e </w:t>
      </w:r>
      <w:proofErr w:type="spellStart"/>
      <w:r w:rsidRPr="002D0648">
        <w:rPr>
          <w:rFonts w:ascii="Times New Roman" w:hAnsi="Times New Roman" w:cs="Times New Roman"/>
        </w:rPr>
        <w:t>ativo</w:t>
      </w:r>
      <w:proofErr w:type="spellEnd"/>
      <w:r w:rsidRPr="002D0648">
        <w:rPr>
          <w:rFonts w:ascii="Times New Roman" w:hAnsi="Times New Roman" w:cs="Times New Roman"/>
        </w:rPr>
        <w:t xml:space="preserve">; usar o </w:t>
      </w:r>
      <w:proofErr w:type="spellStart"/>
      <w:r w:rsidRPr="002D0648">
        <w:rPr>
          <w:rFonts w:ascii="Times New Roman" w:hAnsi="Times New Roman" w:cs="Times New Roman"/>
        </w:rPr>
        <w:t>conhecimento</w:t>
      </w:r>
      <w:proofErr w:type="spellEnd"/>
      <w:r w:rsidRPr="002D0648">
        <w:rPr>
          <w:rFonts w:ascii="Times New Roman" w:hAnsi="Times New Roman" w:cs="Times New Roman"/>
        </w:rPr>
        <w:t xml:space="preserve"> dos elementos </w:t>
      </w:r>
      <w:proofErr w:type="spellStart"/>
      <w:r w:rsidRPr="002D0648">
        <w:rPr>
          <w:rFonts w:ascii="Times New Roman" w:hAnsi="Times New Roman" w:cs="Times New Roman"/>
        </w:rPr>
        <w:t>musicais</w:t>
      </w:r>
      <w:proofErr w:type="spellEnd"/>
      <w:r w:rsidRPr="002D0648">
        <w:rPr>
          <w:rFonts w:ascii="Times New Roman" w:hAnsi="Times New Roman" w:cs="Times New Roman"/>
        </w:rPr>
        <w:t xml:space="preserve"> e artísticos </w:t>
      </w:r>
      <w:proofErr w:type="spellStart"/>
      <w:r w:rsidRPr="002D0648">
        <w:rPr>
          <w:rFonts w:ascii="Times New Roman" w:hAnsi="Times New Roman" w:cs="Times New Roman"/>
        </w:rPr>
        <w:t>na</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análise</w:t>
      </w:r>
      <w:proofErr w:type="spellEnd"/>
      <w:r w:rsidRPr="002D0648">
        <w:rPr>
          <w:rFonts w:ascii="Times New Roman" w:hAnsi="Times New Roman" w:cs="Times New Roman"/>
        </w:rPr>
        <w:t xml:space="preserve"> de </w:t>
      </w:r>
      <w:proofErr w:type="spellStart"/>
      <w:r w:rsidRPr="002D0648">
        <w:rPr>
          <w:rFonts w:ascii="Times New Roman" w:hAnsi="Times New Roman" w:cs="Times New Roman"/>
        </w:rPr>
        <w:t>produções</w:t>
      </w:r>
      <w:proofErr w:type="spellEnd"/>
      <w:r w:rsidRPr="002D0648">
        <w:rPr>
          <w:rFonts w:ascii="Times New Roman" w:hAnsi="Times New Roman" w:cs="Times New Roman"/>
        </w:rPr>
        <w:t xml:space="preserve"> artísticas </w:t>
      </w:r>
      <w:proofErr w:type="spellStart"/>
      <w:r w:rsidRPr="002D0648">
        <w:rPr>
          <w:rFonts w:ascii="Times New Roman" w:hAnsi="Times New Roman" w:cs="Times New Roman"/>
        </w:rPr>
        <w:t>próprias</w:t>
      </w:r>
      <w:proofErr w:type="spellEnd"/>
      <w:r w:rsidRPr="002D0648">
        <w:rPr>
          <w:rFonts w:ascii="Times New Roman" w:hAnsi="Times New Roman" w:cs="Times New Roman"/>
        </w:rPr>
        <w:t xml:space="preserve"> e </w:t>
      </w:r>
      <w:proofErr w:type="spellStart"/>
      <w:r w:rsidRPr="002D0648">
        <w:rPr>
          <w:rFonts w:ascii="Times New Roman" w:hAnsi="Times New Roman" w:cs="Times New Roman"/>
        </w:rPr>
        <w:t>alheias</w:t>
      </w:r>
      <w:proofErr w:type="spellEnd"/>
      <w:r w:rsidRPr="002D0648">
        <w:rPr>
          <w:rFonts w:ascii="Times New Roman" w:hAnsi="Times New Roman" w:cs="Times New Roman"/>
        </w:rPr>
        <w:t xml:space="preserve">, e envolver o público em </w:t>
      </w:r>
      <w:proofErr w:type="spellStart"/>
      <w:r w:rsidRPr="002D0648">
        <w:rPr>
          <w:rFonts w:ascii="Times New Roman" w:hAnsi="Times New Roman" w:cs="Times New Roman"/>
        </w:rPr>
        <w:t>geral</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na</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mostra</w:t>
      </w:r>
      <w:proofErr w:type="spellEnd"/>
      <w:r w:rsidRPr="002D0648">
        <w:rPr>
          <w:rFonts w:ascii="Times New Roman" w:hAnsi="Times New Roman" w:cs="Times New Roman"/>
        </w:rPr>
        <w:t xml:space="preserve"> cultural que este festival </w:t>
      </w:r>
      <w:proofErr w:type="spellStart"/>
      <w:r w:rsidRPr="002D0648">
        <w:rPr>
          <w:rFonts w:ascii="Times New Roman" w:hAnsi="Times New Roman" w:cs="Times New Roman"/>
        </w:rPr>
        <w:t>oferece</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Através</w:t>
      </w:r>
      <w:proofErr w:type="spellEnd"/>
      <w:r w:rsidRPr="002D0648">
        <w:rPr>
          <w:rFonts w:ascii="Times New Roman" w:hAnsi="Times New Roman" w:cs="Times New Roman"/>
        </w:rPr>
        <w:t xml:space="preserve"> do </w:t>
      </w:r>
      <w:proofErr w:type="spellStart"/>
      <w:r w:rsidRPr="002D0648">
        <w:rPr>
          <w:rFonts w:ascii="Times New Roman" w:hAnsi="Times New Roman" w:cs="Times New Roman"/>
        </w:rPr>
        <w:t>desenho</w:t>
      </w:r>
      <w:proofErr w:type="spellEnd"/>
      <w:r w:rsidRPr="002D0648">
        <w:rPr>
          <w:rFonts w:ascii="Times New Roman" w:hAnsi="Times New Roman" w:cs="Times New Roman"/>
        </w:rPr>
        <w:t xml:space="preserve"> da pesquisa-</w:t>
      </w:r>
      <w:proofErr w:type="spellStart"/>
      <w:r w:rsidRPr="002D0648">
        <w:rPr>
          <w:rFonts w:ascii="Times New Roman" w:hAnsi="Times New Roman" w:cs="Times New Roman"/>
        </w:rPr>
        <w:t>ação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foi</w:t>
      </w:r>
      <w:proofErr w:type="spellEnd"/>
      <w:r w:rsidRPr="002D0648">
        <w:rPr>
          <w:rFonts w:ascii="Times New Roman" w:hAnsi="Times New Roman" w:cs="Times New Roman"/>
        </w:rPr>
        <w:t xml:space="preserve"> realizado </w:t>
      </w:r>
      <w:proofErr w:type="spellStart"/>
      <w:r w:rsidRPr="002D0648">
        <w:rPr>
          <w:rFonts w:ascii="Times New Roman" w:hAnsi="Times New Roman" w:cs="Times New Roman"/>
        </w:rPr>
        <w:t>um</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estudo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descritivo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com</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o</w:t>
      </w:r>
      <w:proofErr w:type="spellEnd"/>
      <w:r w:rsidRPr="002D0648">
        <w:rPr>
          <w:rFonts w:ascii="Times New Roman" w:hAnsi="Times New Roman" w:cs="Times New Roman"/>
        </w:rPr>
        <w:t xml:space="preserve"> objetivo de </w:t>
      </w:r>
      <w:proofErr w:type="spellStart"/>
      <w:r w:rsidRPr="002D0648">
        <w:rPr>
          <w:rFonts w:ascii="Times New Roman" w:hAnsi="Times New Roman" w:cs="Times New Roman"/>
        </w:rPr>
        <w:t>estudar</w:t>
      </w:r>
      <w:proofErr w:type="spellEnd"/>
      <w:r w:rsidRPr="002D0648">
        <w:rPr>
          <w:rFonts w:ascii="Times New Roman" w:hAnsi="Times New Roman" w:cs="Times New Roman"/>
        </w:rPr>
        <w:t xml:space="preserve"> as diferentes </w:t>
      </w:r>
      <w:proofErr w:type="spellStart"/>
      <w:r w:rsidRPr="002D0648">
        <w:rPr>
          <w:rFonts w:ascii="Times New Roman" w:hAnsi="Times New Roman" w:cs="Times New Roman"/>
        </w:rPr>
        <w:t>estruturas</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musicais</w:t>
      </w:r>
      <w:proofErr w:type="spellEnd"/>
      <w:r w:rsidRPr="002D0648">
        <w:rPr>
          <w:rFonts w:ascii="Times New Roman" w:hAnsi="Times New Roman" w:cs="Times New Roman"/>
        </w:rPr>
        <w:t xml:space="preserve">, os autores e o contexto histórico de </w:t>
      </w:r>
      <w:proofErr w:type="spellStart"/>
      <w:r w:rsidRPr="002D0648">
        <w:rPr>
          <w:rFonts w:ascii="Times New Roman" w:hAnsi="Times New Roman" w:cs="Times New Roman"/>
        </w:rPr>
        <w:t>suas</w:t>
      </w:r>
      <w:proofErr w:type="spellEnd"/>
      <w:r w:rsidRPr="002D0648">
        <w:rPr>
          <w:rFonts w:ascii="Times New Roman" w:hAnsi="Times New Roman" w:cs="Times New Roman"/>
        </w:rPr>
        <w:t xml:space="preserve"> obras no </w:t>
      </w:r>
      <w:proofErr w:type="spellStart"/>
      <w:r w:rsidRPr="002D0648">
        <w:rPr>
          <w:rFonts w:ascii="Times New Roman" w:hAnsi="Times New Roman" w:cs="Times New Roman"/>
        </w:rPr>
        <w:t>âmbito</w:t>
      </w:r>
      <w:proofErr w:type="spellEnd"/>
      <w:r w:rsidRPr="002D0648">
        <w:rPr>
          <w:rFonts w:ascii="Times New Roman" w:hAnsi="Times New Roman" w:cs="Times New Roman"/>
        </w:rPr>
        <w:t xml:space="preserve"> do II Festival Internacional de Música Mexicana. Os resultados </w:t>
      </w:r>
      <w:proofErr w:type="spellStart"/>
      <w:r w:rsidRPr="002D0648">
        <w:rPr>
          <w:rFonts w:ascii="Times New Roman" w:hAnsi="Times New Roman" w:cs="Times New Roman"/>
        </w:rPr>
        <w:t>mostraram</w:t>
      </w:r>
      <w:proofErr w:type="spellEnd"/>
      <w:r w:rsidRPr="002D0648">
        <w:rPr>
          <w:rFonts w:ascii="Times New Roman" w:hAnsi="Times New Roman" w:cs="Times New Roman"/>
        </w:rPr>
        <w:t xml:space="preserve"> que o Festival teve </w:t>
      </w:r>
      <w:proofErr w:type="spellStart"/>
      <w:r w:rsidRPr="002D0648">
        <w:rPr>
          <w:rFonts w:ascii="Times New Roman" w:hAnsi="Times New Roman" w:cs="Times New Roman"/>
        </w:rPr>
        <w:t>um</w:t>
      </w:r>
      <w:proofErr w:type="spellEnd"/>
      <w:r w:rsidRPr="002D0648">
        <w:rPr>
          <w:rFonts w:ascii="Times New Roman" w:hAnsi="Times New Roman" w:cs="Times New Roman"/>
        </w:rPr>
        <w:t xml:space="preserve"> impacto </w:t>
      </w:r>
      <w:proofErr w:type="spellStart"/>
      <w:r w:rsidRPr="002D0648">
        <w:rPr>
          <w:rFonts w:ascii="Times New Roman" w:hAnsi="Times New Roman" w:cs="Times New Roman"/>
        </w:rPr>
        <w:t>direto</w:t>
      </w:r>
      <w:proofErr w:type="spellEnd"/>
      <w:r w:rsidRPr="002D0648">
        <w:rPr>
          <w:rFonts w:ascii="Times New Roman" w:hAnsi="Times New Roman" w:cs="Times New Roman"/>
        </w:rPr>
        <w:t xml:space="preserve"> no </w:t>
      </w:r>
      <w:proofErr w:type="spellStart"/>
      <w:r w:rsidRPr="002D0648">
        <w:rPr>
          <w:rFonts w:ascii="Times New Roman" w:hAnsi="Times New Roman" w:cs="Times New Roman"/>
        </w:rPr>
        <w:t>enriquecimento</w:t>
      </w:r>
      <w:proofErr w:type="spellEnd"/>
      <w:r w:rsidRPr="002D0648">
        <w:rPr>
          <w:rFonts w:ascii="Times New Roman" w:hAnsi="Times New Roman" w:cs="Times New Roman"/>
        </w:rPr>
        <w:t xml:space="preserve"> </w:t>
      </w:r>
      <w:proofErr w:type="spellStart"/>
      <w:r w:rsidRPr="002D0648">
        <w:rPr>
          <w:rFonts w:ascii="Times New Roman" w:hAnsi="Times New Roman" w:cs="Times New Roman"/>
        </w:rPr>
        <w:t>acadêmico</w:t>
      </w:r>
      <w:proofErr w:type="spellEnd"/>
      <w:r w:rsidRPr="002D0648">
        <w:rPr>
          <w:rFonts w:ascii="Times New Roman" w:hAnsi="Times New Roman" w:cs="Times New Roman"/>
        </w:rPr>
        <w:t xml:space="preserve"> dos </w:t>
      </w:r>
      <w:proofErr w:type="spellStart"/>
      <w:r w:rsidRPr="002D0648">
        <w:rPr>
          <w:rFonts w:ascii="Times New Roman" w:hAnsi="Times New Roman" w:cs="Times New Roman"/>
        </w:rPr>
        <w:t>alunos</w:t>
      </w:r>
      <w:proofErr w:type="spellEnd"/>
      <w:r w:rsidRPr="002D0648">
        <w:rPr>
          <w:rFonts w:ascii="Times New Roman" w:hAnsi="Times New Roman" w:cs="Times New Roman"/>
        </w:rPr>
        <w:t xml:space="preserve"> dos diferentes </w:t>
      </w:r>
      <w:proofErr w:type="spellStart"/>
      <w:r w:rsidRPr="002D0648">
        <w:rPr>
          <w:rFonts w:ascii="Times New Roman" w:hAnsi="Times New Roman" w:cs="Times New Roman"/>
        </w:rPr>
        <w:t>graus</w:t>
      </w:r>
      <w:proofErr w:type="spellEnd"/>
      <w:r w:rsidRPr="002D0648">
        <w:rPr>
          <w:rFonts w:ascii="Times New Roman" w:hAnsi="Times New Roman" w:cs="Times New Roman"/>
        </w:rPr>
        <w:t xml:space="preserve"> de música.</w:t>
      </w:r>
    </w:p>
    <w:p w14:paraId="3EB942C0" w14:textId="62C445A3" w:rsidR="00E0769E" w:rsidRPr="002D0648" w:rsidRDefault="00555615" w:rsidP="002D0648">
      <w:pPr>
        <w:spacing w:line="360" w:lineRule="auto"/>
        <w:rPr>
          <w:rFonts w:ascii="Times New Roman" w:hAnsi="Times New Roman" w:cs="Times New Roman"/>
          <w:b/>
        </w:rPr>
      </w:pPr>
      <w:proofErr w:type="spellStart"/>
      <w:r w:rsidRPr="00F3099E">
        <w:rPr>
          <w:rFonts w:asciiTheme="majorHAnsi" w:eastAsia="Times New Roman" w:hAnsiTheme="majorHAnsi" w:cstheme="majorHAnsi"/>
          <w:b/>
          <w:color w:val="000000"/>
          <w:sz w:val="28"/>
          <w:szCs w:val="28"/>
          <w:lang w:eastAsia="es-MX"/>
        </w:rPr>
        <w:t>Palavras</w:t>
      </w:r>
      <w:proofErr w:type="spellEnd"/>
      <w:r w:rsidRPr="00F3099E">
        <w:rPr>
          <w:rFonts w:asciiTheme="majorHAnsi" w:eastAsia="Times New Roman" w:hAnsiTheme="majorHAnsi" w:cstheme="majorHAnsi"/>
          <w:b/>
          <w:color w:val="000000"/>
          <w:sz w:val="28"/>
          <w:szCs w:val="28"/>
          <w:lang w:eastAsia="es-MX"/>
        </w:rPr>
        <w:t>-chave:</w:t>
      </w:r>
      <w:r w:rsidRPr="002D0648">
        <w:rPr>
          <w:rFonts w:ascii="Times New Roman" w:hAnsi="Times New Roman" w:cs="Times New Roman"/>
          <w:b/>
        </w:rPr>
        <w:t xml:space="preserve"> </w:t>
      </w:r>
      <w:proofErr w:type="spellStart"/>
      <w:r w:rsidRPr="002D0648">
        <w:rPr>
          <w:rFonts w:ascii="Times New Roman" w:hAnsi="Times New Roman" w:cs="Times New Roman"/>
        </w:rPr>
        <w:t>educação</w:t>
      </w:r>
      <w:proofErr w:type="spellEnd"/>
      <w:r w:rsidRPr="002D0648">
        <w:rPr>
          <w:rFonts w:ascii="Times New Roman" w:hAnsi="Times New Roman" w:cs="Times New Roman"/>
        </w:rPr>
        <w:t xml:space="preserve"> musical, festival internacional, impacto social, música mexicana.</w:t>
      </w:r>
    </w:p>
    <w:p w14:paraId="57DA140F" w14:textId="77777777" w:rsidR="00D95EA1" w:rsidRDefault="00D95EA1" w:rsidP="005A04CC">
      <w:pPr>
        <w:spacing w:line="360" w:lineRule="auto"/>
        <w:rPr>
          <w:rFonts w:ascii="Arial" w:hAnsi="Arial"/>
          <w:b/>
        </w:rPr>
      </w:pPr>
    </w:p>
    <w:p w14:paraId="24F59012" w14:textId="77777777" w:rsidR="0053404B" w:rsidRDefault="0053404B" w:rsidP="0053404B">
      <w:pPr>
        <w:pStyle w:val="HTMLconformatoprevio"/>
        <w:shd w:val="clear" w:color="auto" w:fill="FFFFFF"/>
        <w:spacing w:line="360" w:lineRule="auto"/>
        <w:rPr>
          <w:rFonts w:ascii="Times New Roman" w:hAnsi="Times New Roman" w:cs="Times New Roman"/>
          <w:color w:val="000000"/>
          <w:sz w:val="24"/>
        </w:rPr>
      </w:pPr>
      <w:r w:rsidRPr="007B756F">
        <w:rPr>
          <w:rFonts w:ascii="Times New Roman" w:hAnsi="Times New Roman" w:cs="Times New Roman"/>
          <w:b/>
          <w:color w:val="000000"/>
          <w:sz w:val="24"/>
        </w:rPr>
        <w:t>Fecha Recepción:</w:t>
      </w:r>
      <w:r w:rsidRPr="007B756F">
        <w:rPr>
          <w:rFonts w:ascii="Times New Roman" w:hAnsi="Times New Roman" w:cs="Times New Roman"/>
          <w:color w:val="000000"/>
          <w:sz w:val="24"/>
        </w:rPr>
        <w:t xml:space="preserve"> Febrero 2018                                     </w:t>
      </w:r>
      <w:r>
        <w:rPr>
          <w:rFonts w:ascii="Times New Roman" w:hAnsi="Times New Roman" w:cs="Times New Roman"/>
          <w:color w:val="000000"/>
          <w:sz w:val="24"/>
        </w:rPr>
        <w:t xml:space="preserve"> </w:t>
      </w:r>
      <w:r w:rsidRPr="007B756F">
        <w:rPr>
          <w:rFonts w:ascii="Times New Roman" w:hAnsi="Times New Roman" w:cs="Times New Roman"/>
          <w:b/>
          <w:color w:val="000000"/>
          <w:sz w:val="24"/>
        </w:rPr>
        <w:t>Fecha Aceptación:</w:t>
      </w:r>
      <w:r w:rsidRPr="007B756F">
        <w:rPr>
          <w:rFonts w:ascii="Times New Roman" w:hAnsi="Times New Roman" w:cs="Times New Roman"/>
          <w:color w:val="000000"/>
          <w:sz w:val="24"/>
        </w:rPr>
        <w:t xml:space="preserve"> Junio 2018</w:t>
      </w:r>
    </w:p>
    <w:p w14:paraId="105D404D" w14:textId="7BA4D99A" w:rsidR="009055C3" w:rsidRDefault="007E47C1" w:rsidP="0053404B">
      <w:pPr>
        <w:spacing w:line="360" w:lineRule="auto"/>
        <w:rPr>
          <w:rFonts w:ascii="Arial" w:hAnsi="Arial"/>
          <w:b/>
        </w:rPr>
      </w:pPr>
      <w:r>
        <w:pict w14:anchorId="0FAE18AE">
          <v:rect id="_x0000_i1025" style="width:446.5pt;height:1.5pt" o:hralign="center" o:hrstd="t" o:hr="t" fillcolor="#a0a0a0" stroked="f"/>
        </w:pict>
      </w:r>
    </w:p>
    <w:p w14:paraId="647881F1" w14:textId="77777777" w:rsidR="009055C3" w:rsidRDefault="009055C3" w:rsidP="005A04CC">
      <w:pPr>
        <w:spacing w:line="360" w:lineRule="auto"/>
        <w:rPr>
          <w:rFonts w:ascii="Arial" w:hAnsi="Arial"/>
          <w:b/>
        </w:rPr>
      </w:pPr>
    </w:p>
    <w:p w14:paraId="59EAEC7D" w14:textId="158789CD" w:rsidR="002F63DB" w:rsidRPr="00F3099E" w:rsidRDefault="00960A91" w:rsidP="005A04CC">
      <w:pPr>
        <w:spacing w:line="360" w:lineRule="auto"/>
        <w:jc w:val="both"/>
        <w:rPr>
          <w:rFonts w:asciiTheme="majorHAnsi" w:eastAsia="Times New Roman" w:hAnsiTheme="majorHAnsi" w:cstheme="majorHAnsi"/>
          <w:b/>
          <w:color w:val="000000"/>
          <w:sz w:val="28"/>
          <w:szCs w:val="28"/>
          <w:lang w:eastAsia="es-MX"/>
        </w:rPr>
      </w:pPr>
      <w:r w:rsidRPr="00F3099E">
        <w:rPr>
          <w:rFonts w:asciiTheme="majorHAnsi" w:eastAsia="Times New Roman" w:hAnsiTheme="majorHAnsi" w:cstheme="majorHAnsi"/>
          <w:b/>
          <w:color w:val="000000"/>
          <w:sz w:val="28"/>
          <w:szCs w:val="28"/>
          <w:lang w:eastAsia="es-MX"/>
        </w:rPr>
        <w:t>Introducción</w:t>
      </w:r>
    </w:p>
    <w:p w14:paraId="45B32620" w14:textId="6F0D8660" w:rsidR="002F63DB" w:rsidRPr="002D0648" w:rsidRDefault="002F63DB" w:rsidP="002D0648">
      <w:pPr>
        <w:spacing w:line="360" w:lineRule="auto"/>
        <w:ind w:firstLine="708"/>
        <w:jc w:val="both"/>
        <w:rPr>
          <w:rFonts w:ascii="Times New Roman" w:hAnsi="Times New Roman" w:cs="Times New Roman"/>
        </w:rPr>
      </w:pPr>
      <w:r w:rsidRPr="002D0648">
        <w:rPr>
          <w:rFonts w:ascii="Times New Roman" w:hAnsi="Times New Roman" w:cs="Times New Roman"/>
        </w:rPr>
        <w:t>México es un país que cuenta con una gran riqueza cultural, dentro de la cual  la música ha sido un elemento primordial desde sus orígenes, siendo la música un proceso en el que han intervenido las diferentes culturas</w:t>
      </w:r>
      <w:r w:rsidR="009055C3" w:rsidRPr="002D0648">
        <w:rPr>
          <w:rFonts w:ascii="Times New Roman" w:hAnsi="Times New Roman" w:cs="Times New Roman"/>
        </w:rPr>
        <w:t>:</w:t>
      </w:r>
      <w:r w:rsidRPr="002D0648">
        <w:rPr>
          <w:rFonts w:ascii="Times New Roman" w:hAnsi="Times New Roman" w:cs="Times New Roman"/>
        </w:rPr>
        <w:t xml:space="preserve"> prehispánicas, europea y africana entre otras. </w:t>
      </w:r>
    </w:p>
    <w:p w14:paraId="1C362752" w14:textId="0B5C06BF" w:rsidR="009055C3" w:rsidRPr="002D0648" w:rsidRDefault="002F63DB" w:rsidP="002D0648">
      <w:pPr>
        <w:spacing w:line="360" w:lineRule="auto"/>
        <w:ind w:firstLine="708"/>
        <w:jc w:val="both"/>
        <w:rPr>
          <w:rFonts w:ascii="Times New Roman" w:hAnsi="Times New Roman" w:cs="Times New Roman"/>
        </w:rPr>
      </w:pPr>
      <w:r w:rsidRPr="002D0648">
        <w:rPr>
          <w:rFonts w:ascii="Times New Roman" w:hAnsi="Times New Roman" w:cs="Times New Roman"/>
        </w:rPr>
        <w:t>La música es una manifestación artística que tiene como propósito principal la comunicación de los diferentes estados anímicos del ser humano y</w:t>
      </w:r>
      <w:r w:rsidR="009055C3" w:rsidRPr="002D0648">
        <w:rPr>
          <w:rFonts w:ascii="Times New Roman" w:hAnsi="Times New Roman" w:cs="Times New Roman"/>
        </w:rPr>
        <w:t>,</w:t>
      </w:r>
      <w:r w:rsidRPr="002D0648">
        <w:rPr>
          <w:rFonts w:ascii="Times New Roman" w:hAnsi="Times New Roman" w:cs="Times New Roman"/>
        </w:rPr>
        <w:t xml:space="preserve"> desde las civilizaciones más antiguas</w:t>
      </w:r>
      <w:r w:rsidR="009055C3" w:rsidRPr="002D0648">
        <w:rPr>
          <w:rFonts w:ascii="Times New Roman" w:hAnsi="Times New Roman" w:cs="Times New Roman"/>
        </w:rPr>
        <w:t>,</w:t>
      </w:r>
      <w:r w:rsidRPr="002D0648">
        <w:rPr>
          <w:rFonts w:ascii="Times New Roman" w:hAnsi="Times New Roman" w:cs="Times New Roman"/>
        </w:rPr>
        <w:t xml:space="preserve">  siempre ha formado parte sustancial de la educación del hombre</w:t>
      </w:r>
      <w:r w:rsidR="009055C3" w:rsidRPr="002D0648">
        <w:rPr>
          <w:rFonts w:ascii="Times New Roman" w:hAnsi="Times New Roman" w:cs="Times New Roman"/>
        </w:rPr>
        <w:t>,</w:t>
      </w:r>
      <w:r w:rsidRPr="002D0648">
        <w:rPr>
          <w:rFonts w:ascii="Times New Roman" w:hAnsi="Times New Roman" w:cs="Times New Roman"/>
        </w:rPr>
        <w:t xml:space="preserve"> como una actividad que genera placer y bienestar.</w:t>
      </w:r>
      <w:r w:rsidR="00A0059B" w:rsidRPr="002D0648">
        <w:rPr>
          <w:rFonts w:ascii="Times New Roman" w:hAnsi="Times New Roman" w:cs="Times New Roman"/>
        </w:rPr>
        <w:t xml:space="preserve"> </w:t>
      </w:r>
      <w:r w:rsidRPr="002D0648">
        <w:rPr>
          <w:rFonts w:ascii="Times New Roman" w:hAnsi="Times New Roman" w:cs="Times New Roman"/>
        </w:rPr>
        <w:t>La fusión cultural</w:t>
      </w:r>
      <w:r w:rsidR="009055C3" w:rsidRPr="002D0648">
        <w:rPr>
          <w:rFonts w:ascii="Times New Roman" w:hAnsi="Times New Roman" w:cs="Times New Roman"/>
        </w:rPr>
        <w:t xml:space="preserve"> que se realiza a través de la </w:t>
      </w:r>
      <w:r w:rsidR="009055C3" w:rsidRPr="002D0648">
        <w:rPr>
          <w:rFonts w:ascii="Times New Roman" w:hAnsi="Times New Roman" w:cs="Times New Roman"/>
        </w:rPr>
        <w:lastRenderedPageBreak/>
        <w:t>música se ha gestado en distintos niveles de la población:</w:t>
      </w:r>
      <w:r w:rsidRPr="002D0648">
        <w:rPr>
          <w:rFonts w:ascii="Times New Roman" w:hAnsi="Times New Roman" w:cs="Times New Roman"/>
        </w:rPr>
        <w:t xml:space="preserve"> </w:t>
      </w:r>
      <w:r w:rsidR="009055C3" w:rsidRPr="002D0648">
        <w:rPr>
          <w:rFonts w:ascii="Times New Roman" w:hAnsi="Times New Roman" w:cs="Times New Roman"/>
        </w:rPr>
        <w:t xml:space="preserve"> transita </w:t>
      </w:r>
      <w:r w:rsidRPr="002D0648">
        <w:rPr>
          <w:rFonts w:ascii="Times New Roman" w:hAnsi="Times New Roman" w:cs="Times New Roman"/>
        </w:rPr>
        <w:t>por las regiones geográficas y culturales del país</w:t>
      </w:r>
      <w:r w:rsidR="009055C3" w:rsidRPr="002D0648">
        <w:rPr>
          <w:rFonts w:ascii="Times New Roman" w:hAnsi="Times New Roman" w:cs="Times New Roman"/>
        </w:rPr>
        <w:t>:</w:t>
      </w:r>
      <w:r w:rsidRPr="002D0648">
        <w:rPr>
          <w:rFonts w:ascii="Times New Roman" w:hAnsi="Times New Roman" w:cs="Times New Roman"/>
        </w:rPr>
        <w:t xml:space="preserve"> “En México hay fuerzas que procuran conservar la música tradicional como factor importante de cohesión cultural; y hay fuerzas que se proponen destruirla para implantar otros modelos culturales, dirigidos principalmente por intereses económicos y políticos” (J. Reuter, 1994, p. 13)</w:t>
      </w:r>
    </w:p>
    <w:p w14:paraId="18CF6D90" w14:textId="5D14CE67" w:rsidR="00056B68" w:rsidRPr="002D0648" w:rsidRDefault="00056B68" w:rsidP="002D0648">
      <w:pPr>
        <w:spacing w:line="360" w:lineRule="auto"/>
        <w:ind w:firstLine="708"/>
        <w:jc w:val="both"/>
        <w:rPr>
          <w:rFonts w:ascii="Times New Roman" w:hAnsi="Times New Roman" w:cs="Times New Roman"/>
        </w:rPr>
      </w:pPr>
      <w:r w:rsidRPr="002D0648">
        <w:rPr>
          <w:rFonts w:ascii="Times New Roman" w:hAnsi="Times New Roman" w:cs="Times New Roman"/>
        </w:rPr>
        <w:t>Algunas fuentes históricas que han servido de referencia para conocer el tipo de música y de instrumentos que eran utilizados</w:t>
      </w:r>
      <w:r w:rsidR="009055C3" w:rsidRPr="002D0648">
        <w:rPr>
          <w:rFonts w:ascii="Times New Roman" w:hAnsi="Times New Roman" w:cs="Times New Roman"/>
        </w:rPr>
        <w:t xml:space="preserve"> por las civilizaciones prehispánicas, han sido los propios hallazgos de instrumentos musicales:</w:t>
      </w:r>
      <w:r w:rsidRPr="002D0648">
        <w:rPr>
          <w:rFonts w:ascii="Times New Roman" w:hAnsi="Times New Roman" w:cs="Times New Roman"/>
        </w:rPr>
        <w:t xml:space="preserve"> </w:t>
      </w:r>
      <w:r w:rsidR="007015AB" w:rsidRPr="002D0648">
        <w:rPr>
          <w:rFonts w:ascii="Times New Roman" w:hAnsi="Times New Roman" w:cs="Times New Roman"/>
        </w:rPr>
        <w:t xml:space="preserve"> las imágenes de los músicos con sus instrumentos representados en los códices, vasijas o pinturas</w:t>
      </w:r>
      <w:r w:rsidR="009055C3" w:rsidRPr="002D0648">
        <w:rPr>
          <w:rFonts w:ascii="Times New Roman" w:hAnsi="Times New Roman" w:cs="Times New Roman"/>
        </w:rPr>
        <w:t>, así como</w:t>
      </w:r>
      <w:r w:rsidR="007015AB" w:rsidRPr="002D0648">
        <w:rPr>
          <w:rFonts w:ascii="Times New Roman" w:hAnsi="Times New Roman" w:cs="Times New Roman"/>
        </w:rPr>
        <w:t xml:space="preserve">  los relatos de algunos historiadores que presenciaron la música antes de la influencia europea</w:t>
      </w:r>
      <w:r w:rsidR="009055C3" w:rsidRPr="002D0648">
        <w:rPr>
          <w:rFonts w:ascii="Times New Roman" w:hAnsi="Times New Roman" w:cs="Times New Roman"/>
        </w:rPr>
        <w:t>.</w:t>
      </w:r>
      <w:r w:rsidR="007015AB" w:rsidRPr="002D0648">
        <w:rPr>
          <w:rFonts w:ascii="Times New Roman" w:hAnsi="Times New Roman" w:cs="Times New Roman"/>
        </w:rPr>
        <w:t xml:space="preserve"> </w:t>
      </w:r>
      <w:r w:rsidR="009055C3" w:rsidRPr="002D0648">
        <w:rPr>
          <w:rFonts w:ascii="Times New Roman" w:hAnsi="Times New Roman" w:cs="Times New Roman"/>
        </w:rPr>
        <w:t>E</w:t>
      </w:r>
      <w:r w:rsidR="007015AB" w:rsidRPr="002D0648">
        <w:rPr>
          <w:rFonts w:ascii="Times New Roman" w:hAnsi="Times New Roman" w:cs="Times New Roman"/>
        </w:rPr>
        <w:t>n algunas regiones del país todavía</w:t>
      </w:r>
      <w:r w:rsidR="009055C3" w:rsidRPr="002D0648">
        <w:rPr>
          <w:rFonts w:ascii="Times New Roman" w:hAnsi="Times New Roman" w:cs="Times New Roman"/>
        </w:rPr>
        <w:t xml:space="preserve"> resulta posible observar cómo los grupos indígenas, por ejemplo, ejecutan un tipo de música cercano a sus antiguas tradiciones.</w:t>
      </w:r>
      <w:r w:rsidR="007015AB" w:rsidRPr="002D0648">
        <w:rPr>
          <w:rFonts w:ascii="Times New Roman" w:hAnsi="Times New Roman" w:cs="Times New Roman"/>
        </w:rPr>
        <w:t xml:space="preserve"> </w:t>
      </w:r>
      <w:r w:rsidR="00337A6E" w:rsidRPr="002D0648">
        <w:rPr>
          <w:rFonts w:ascii="Times New Roman" w:hAnsi="Times New Roman" w:cs="Times New Roman"/>
        </w:rPr>
        <w:t xml:space="preserve"> </w:t>
      </w:r>
      <w:r w:rsidR="009055C3" w:rsidRPr="002D0648">
        <w:rPr>
          <w:rFonts w:ascii="Times New Roman" w:hAnsi="Times New Roman" w:cs="Times New Roman"/>
        </w:rPr>
        <w:t>F</w:t>
      </w:r>
      <w:r w:rsidR="007015AB" w:rsidRPr="002D0648">
        <w:rPr>
          <w:rFonts w:ascii="Times New Roman" w:hAnsi="Times New Roman" w:cs="Times New Roman"/>
        </w:rPr>
        <w:t>inalmente</w:t>
      </w:r>
      <w:r w:rsidR="009055C3" w:rsidRPr="002D0648">
        <w:rPr>
          <w:rFonts w:ascii="Times New Roman" w:hAnsi="Times New Roman" w:cs="Times New Roman"/>
        </w:rPr>
        <w:t>,</w:t>
      </w:r>
      <w:r w:rsidR="007015AB" w:rsidRPr="002D0648">
        <w:rPr>
          <w:rFonts w:ascii="Times New Roman" w:hAnsi="Times New Roman" w:cs="Times New Roman"/>
        </w:rPr>
        <w:t xml:space="preserve"> en algunos museos</w:t>
      </w:r>
      <w:r w:rsidR="007A25E3" w:rsidRPr="002D0648">
        <w:rPr>
          <w:rFonts w:ascii="Times New Roman" w:hAnsi="Times New Roman" w:cs="Times New Roman"/>
        </w:rPr>
        <w:t>, como parte de sus colecciones, se exhiben</w:t>
      </w:r>
      <w:r w:rsidR="007015AB" w:rsidRPr="002D0648">
        <w:rPr>
          <w:rFonts w:ascii="Times New Roman" w:hAnsi="Times New Roman" w:cs="Times New Roman"/>
        </w:rPr>
        <w:t xml:space="preserve"> instrumentos</w:t>
      </w:r>
      <w:r w:rsidR="007A25E3" w:rsidRPr="002D0648">
        <w:rPr>
          <w:rFonts w:ascii="Times New Roman" w:hAnsi="Times New Roman" w:cs="Times New Roman"/>
        </w:rPr>
        <w:t xml:space="preserve"> prehispánicos</w:t>
      </w:r>
      <w:r w:rsidR="007015AB" w:rsidRPr="002D0648">
        <w:rPr>
          <w:rFonts w:ascii="Times New Roman" w:hAnsi="Times New Roman" w:cs="Times New Roman"/>
        </w:rPr>
        <w:t xml:space="preserve"> originales</w:t>
      </w:r>
      <w:r w:rsidR="007A25E3" w:rsidRPr="002D0648">
        <w:rPr>
          <w:rFonts w:ascii="Times New Roman" w:hAnsi="Times New Roman" w:cs="Times New Roman"/>
        </w:rPr>
        <w:t>.</w:t>
      </w:r>
      <w:r w:rsidR="007015AB" w:rsidRPr="002D0648">
        <w:rPr>
          <w:rFonts w:ascii="Times New Roman" w:hAnsi="Times New Roman" w:cs="Times New Roman"/>
        </w:rPr>
        <w:t xml:space="preserve"> </w:t>
      </w:r>
    </w:p>
    <w:p w14:paraId="1B12E39C" w14:textId="4B3A31AA" w:rsidR="00BC2EA5" w:rsidRPr="002D0648" w:rsidRDefault="003E00B7" w:rsidP="002D0648">
      <w:pPr>
        <w:spacing w:line="360" w:lineRule="auto"/>
        <w:ind w:left="709"/>
        <w:jc w:val="both"/>
        <w:rPr>
          <w:rFonts w:ascii="Times New Roman" w:hAnsi="Times New Roman" w:cs="Times New Roman"/>
        </w:rPr>
      </w:pPr>
      <w:r w:rsidRPr="002D0648">
        <w:rPr>
          <w:rFonts w:ascii="Times New Roman" w:hAnsi="Times New Roman" w:cs="Times New Roman"/>
        </w:rPr>
        <w:t>Los diferentes dibujos y monumentos de los antiguos mexicanos han servido para establecer su historia. Pero, en forma práctica y en la vida diaria, eran los poetas y los músicos los que se encargaban de divulgar y consignar hechos particulares que merecían emularse y conocerse</w:t>
      </w:r>
      <w:r w:rsidR="007A25E3" w:rsidRPr="002D0648">
        <w:rPr>
          <w:rFonts w:ascii="Times New Roman" w:hAnsi="Times New Roman" w:cs="Times New Roman"/>
        </w:rPr>
        <w:t>.</w:t>
      </w:r>
      <w:r w:rsidRPr="002D0648">
        <w:rPr>
          <w:rFonts w:ascii="Times New Roman" w:hAnsi="Times New Roman" w:cs="Times New Roman"/>
        </w:rPr>
        <w:t xml:space="preserve"> ( G. Orta Velázquez, 1996, p. 76)</w:t>
      </w:r>
    </w:p>
    <w:p w14:paraId="26D4D020" w14:textId="77777777" w:rsidR="0063599C" w:rsidRDefault="0063599C" w:rsidP="005A04CC">
      <w:pPr>
        <w:spacing w:line="360" w:lineRule="auto"/>
        <w:jc w:val="both"/>
        <w:rPr>
          <w:rFonts w:ascii="Arial" w:hAnsi="Arial"/>
        </w:rPr>
      </w:pPr>
    </w:p>
    <w:p w14:paraId="01F78340" w14:textId="748404A4" w:rsidR="00BC2EA5" w:rsidRPr="002D0648" w:rsidRDefault="00BC2EA5" w:rsidP="002D0648">
      <w:pPr>
        <w:spacing w:line="360" w:lineRule="auto"/>
        <w:jc w:val="both"/>
        <w:rPr>
          <w:rFonts w:ascii="Times New Roman" w:hAnsi="Times New Roman" w:cs="Times New Roman"/>
          <w:b/>
        </w:rPr>
      </w:pPr>
      <w:r w:rsidRPr="002D0648">
        <w:rPr>
          <w:rFonts w:ascii="Times New Roman" w:hAnsi="Times New Roman" w:cs="Times New Roman"/>
          <w:b/>
        </w:rPr>
        <w:t>Importancia de la música dentro de las tradiciones</w:t>
      </w:r>
    </w:p>
    <w:p w14:paraId="10E01800" w14:textId="6D916C5A" w:rsidR="00E961ED" w:rsidRPr="002D0648" w:rsidRDefault="007A25E3" w:rsidP="002D0648">
      <w:pPr>
        <w:spacing w:line="360" w:lineRule="auto"/>
        <w:jc w:val="both"/>
        <w:rPr>
          <w:rFonts w:ascii="Times New Roman" w:hAnsi="Times New Roman" w:cs="Times New Roman"/>
        </w:rPr>
      </w:pPr>
      <w:r w:rsidRPr="002D0648">
        <w:rPr>
          <w:rFonts w:ascii="Times New Roman" w:hAnsi="Times New Roman" w:cs="Times New Roman"/>
        </w:rPr>
        <w:t xml:space="preserve">La presencia musical resultaba fundamental para las festividades religiosas, así como para el entretenimiento cotidiano. Con la música se transmitían las noticias más importantes: sucesos y catástrofes provocados por la naturaleza; también, como parte de los diferentes rituales: sanación, epidemias, guerras, victorias o derrotas. </w:t>
      </w:r>
    </w:p>
    <w:p w14:paraId="11F9F1F9" w14:textId="606F87E1" w:rsidR="009E71DF" w:rsidRPr="002D0648" w:rsidRDefault="006175B0" w:rsidP="002D0648">
      <w:pPr>
        <w:spacing w:line="360" w:lineRule="auto"/>
        <w:jc w:val="both"/>
        <w:rPr>
          <w:rFonts w:ascii="Times New Roman" w:hAnsi="Times New Roman" w:cs="Times New Roman"/>
        </w:rPr>
      </w:pPr>
      <w:r w:rsidRPr="002D0648">
        <w:rPr>
          <w:rFonts w:ascii="Times New Roman" w:hAnsi="Times New Roman" w:cs="Times New Roman"/>
        </w:rPr>
        <w:t>Según Orta Vázquez (1996)</w:t>
      </w:r>
      <w:r w:rsidR="007A25E3" w:rsidRPr="002D0648">
        <w:rPr>
          <w:rFonts w:ascii="Times New Roman" w:hAnsi="Times New Roman" w:cs="Times New Roman"/>
        </w:rPr>
        <w:t>,</w:t>
      </w:r>
      <w:r w:rsidRPr="002D0648">
        <w:rPr>
          <w:rFonts w:ascii="Times New Roman" w:hAnsi="Times New Roman" w:cs="Times New Roman"/>
        </w:rPr>
        <w:t xml:space="preserve"> </w:t>
      </w:r>
      <w:r w:rsidR="007A25E3" w:rsidRPr="002D0648">
        <w:rPr>
          <w:rFonts w:ascii="Times New Roman" w:hAnsi="Times New Roman" w:cs="Times New Roman"/>
        </w:rPr>
        <w:t>l</w:t>
      </w:r>
      <w:r w:rsidRPr="002D0648">
        <w:rPr>
          <w:rFonts w:ascii="Times New Roman" w:hAnsi="Times New Roman" w:cs="Times New Roman"/>
        </w:rPr>
        <w:t xml:space="preserve">a producción </w:t>
      </w:r>
      <w:r w:rsidR="00A0059B" w:rsidRPr="002D0648">
        <w:rPr>
          <w:rFonts w:ascii="Times New Roman" w:hAnsi="Times New Roman" w:cs="Times New Roman"/>
        </w:rPr>
        <w:t>musical</w:t>
      </w:r>
      <w:r w:rsidRPr="002D0648">
        <w:rPr>
          <w:rFonts w:ascii="Times New Roman" w:hAnsi="Times New Roman" w:cs="Times New Roman"/>
        </w:rPr>
        <w:t xml:space="preserve"> para las festividades que continuamente se celebraban</w:t>
      </w:r>
      <w:r w:rsidR="007A25E3" w:rsidRPr="002D0648">
        <w:rPr>
          <w:rFonts w:ascii="Times New Roman" w:hAnsi="Times New Roman" w:cs="Times New Roman"/>
        </w:rPr>
        <w:t>,</w:t>
      </w:r>
      <w:r w:rsidRPr="002D0648">
        <w:rPr>
          <w:rFonts w:ascii="Times New Roman" w:hAnsi="Times New Roman" w:cs="Times New Roman"/>
        </w:rPr>
        <w:t xml:space="preserve"> no eran estacionarias, sino que se renovaban,</w:t>
      </w:r>
      <w:r w:rsidR="007A25E3" w:rsidRPr="002D0648">
        <w:rPr>
          <w:rFonts w:ascii="Times New Roman" w:hAnsi="Times New Roman" w:cs="Times New Roman"/>
        </w:rPr>
        <w:t xml:space="preserve"> lo que supone la existencia</w:t>
      </w:r>
      <w:r w:rsidRPr="002D0648">
        <w:rPr>
          <w:rFonts w:ascii="Times New Roman" w:hAnsi="Times New Roman" w:cs="Times New Roman"/>
        </w:rPr>
        <w:t xml:space="preserve"> </w:t>
      </w:r>
      <w:r w:rsidR="007A25E3" w:rsidRPr="002D0648">
        <w:rPr>
          <w:rFonts w:ascii="Times New Roman" w:hAnsi="Times New Roman" w:cs="Times New Roman"/>
        </w:rPr>
        <w:t xml:space="preserve"> de</w:t>
      </w:r>
      <w:r w:rsidRPr="002D0648">
        <w:rPr>
          <w:rFonts w:ascii="Times New Roman" w:hAnsi="Times New Roman" w:cs="Times New Roman"/>
        </w:rPr>
        <w:t xml:space="preserve"> compositores al servicio exclusivo de los templos </w:t>
      </w:r>
      <w:r w:rsidR="009E71DF" w:rsidRPr="002D0648">
        <w:rPr>
          <w:rFonts w:ascii="Times New Roman" w:hAnsi="Times New Roman" w:cs="Times New Roman"/>
        </w:rPr>
        <w:t>o</w:t>
      </w:r>
      <w:r w:rsidR="007A25E3" w:rsidRPr="002D0648">
        <w:rPr>
          <w:rFonts w:ascii="Times New Roman" w:hAnsi="Times New Roman" w:cs="Times New Roman"/>
        </w:rPr>
        <w:t>,</w:t>
      </w:r>
      <w:r w:rsidR="009E71DF" w:rsidRPr="002D0648">
        <w:rPr>
          <w:rFonts w:ascii="Times New Roman" w:hAnsi="Times New Roman" w:cs="Times New Roman"/>
        </w:rPr>
        <w:t xml:space="preserve"> de los grandes señores</w:t>
      </w:r>
      <w:r w:rsidR="007A25E3" w:rsidRPr="002D0648">
        <w:rPr>
          <w:rFonts w:ascii="Times New Roman" w:hAnsi="Times New Roman" w:cs="Times New Roman"/>
        </w:rPr>
        <w:t xml:space="preserve">. Dichos </w:t>
      </w:r>
      <w:r w:rsidR="00A0059B" w:rsidRPr="002D0648">
        <w:rPr>
          <w:rFonts w:ascii="Times New Roman" w:hAnsi="Times New Roman" w:cs="Times New Roman"/>
        </w:rPr>
        <w:t>compositores</w:t>
      </w:r>
      <w:r w:rsidR="009E71DF" w:rsidRPr="002D0648">
        <w:rPr>
          <w:rFonts w:ascii="Times New Roman" w:hAnsi="Times New Roman" w:cs="Times New Roman"/>
        </w:rPr>
        <w:t xml:space="preserve"> ofrec</w:t>
      </w:r>
      <w:r w:rsidR="007A25E3" w:rsidRPr="002D0648">
        <w:rPr>
          <w:rFonts w:ascii="Times New Roman" w:hAnsi="Times New Roman" w:cs="Times New Roman"/>
        </w:rPr>
        <w:t>ían</w:t>
      </w:r>
      <w:r w:rsidR="009E71DF" w:rsidRPr="002D0648">
        <w:rPr>
          <w:rFonts w:ascii="Times New Roman" w:hAnsi="Times New Roman" w:cs="Times New Roman"/>
        </w:rPr>
        <w:t xml:space="preserve"> a sus dioses y a héroes en cada festividad nuevos cantos y nuevos bailes, los </w:t>
      </w:r>
      <w:r w:rsidR="007A25E3" w:rsidRPr="002D0648">
        <w:rPr>
          <w:rFonts w:ascii="Times New Roman" w:hAnsi="Times New Roman" w:cs="Times New Roman"/>
        </w:rPr>
        <w:t xml:space="preserve">cuales se ensayaban con días de anticipación a la representación. </w:t>
      </w:r>
      <w:r w:rsidR="00C45C0C" w:rsidRPr="002D0648">
        <w:rPr>
          <w:rFonts w:ascii="Times New Roman" w:hAnsi="Times New Roman" w:cs="Times New Roman"/>
        </w:rPr>
        <w:t xml:space="preserve">Con la llegada de los españoles a México, la música comienza a </w:t>
      </w:r>
      <w:r w:rsidR="00A0059B" w:rsidRPr="002D0648">
        <w:rPr>
          <w:rFonts w:ascii="Times New Roman" w:hAnsi="Times New Roman" w:cs="Times New Roman"/>
        </w:rPr>
        <w:t>experimentar giros</w:t>
      </w:r>
      <w:r w:rsidR="00C45C0C" w:rsidRPr="002D0648">
        <w:rPr>
          <w:rFonts w:ascii="Times New Roman" w:hAnsi="Times New Roman" w:cs="Times New Roman"/>
        </w:rPr>
        <w:t xml:space="preserve"> religiosos propios del cristianismo</w:t>
      </w:r>
      <w:r w:rsidR="008277EB" w:rsidRPr="002D0648">
        <w:rPr>
          <w:rFonts w:ascii="Times New Roman" w:hAnsi="Times New Roman" w:cs="Times New Roman"/>
        </w:rPr>
        <w:t>. Prácticamente</w:t>
      </w:r>
      <w:r w:rsidR="00C45C0C" w:rsidRPr="002D0648">
        <w:rPr>
          <w:rFonts w:ascii="Times New Roman" w:hAnsi="Times New Roman" w:cs="Times New Roman"/>
        </w:rPr>
        <w:t xml:space="preserve"> </w:t>
      </w:r>
      <w:r w:rsidR="008240E1" w:rsidRPr="002D0648">
        <w:rPr>
          <w:rFonts w:ascii="Times New Roman" w:hAnsi="Times New Roman" w:cs="Times New Roman"/>
        </w:rPr>
        <w:t>eran  inexistentes</w:t>
      </w:r>
      <w:r w:rsidR="008277EB" w:rsidRPr="002D0648">
        <w:rPr>
          <w:rFonts w:ascii="Times New Roman" w:hAnsi="Times New Roman" w:cs="Times New Roman"/>
        </w:rPr>
        <w:t xml:space="preserve"> los</w:t>
      </w:r>
      <w:r w:rsidR="008240E1" w:rsidRPr="002D0648">
        <w:rPr>
          <w:rFonts w:ascii="Times New Roman" w:hAnsi="Times New Roman" w:cs="Times New Roman"/>
        </w:rPr>
        <w:t xml:space="preserve"> métodos</w:t>
      </w:r>
      <w:r w:rsidR="008277EB" w:rsidRPr="002D0648">
        <w:rPr>
          <w:rFonts w:ascii="Times New Roman" w:hAnsi="Times New Roman" w:cs="Times New Roman"/>
        </w:rPr>
        <w:t xml:space="preserve"> para la enseñanza musical, </w:t>
      </w:r>
      <w:r w:rsidR="008277EB" w:rsidRPr="002D0648">
        <w:rPr>
          <w:rFonts w:ascii="Times New Roman" w:hAnsi="Times New Roman" w:cs="Times New Roman"/>
        </w:rPr>
        <w:lastRenderedPageBreak/>
        <w:t>instrumental y vocal</w:t>
      </w:r>
      <w:r w:rsidR="008240E1" w:rsidRPr="002D0648">
        <w:rPr>
          <w:rFonts w:ascii="Times New Roman" w:hAnsi="Times New Roman" w:cs="Times New Roman"/>
        </w:rPr>
        <w:t xml:space="preserve"> </w:t>
      </w:r>
      <w:r w:rsidR="008277EB" w:rsidRPr="002D0648">
        <w:rPr>
          <w:rFonts w:ascii="Times New Roman" w:hAnsi="Times New Roman" w:cs="Times New Roman"/>
        </w:rPr>
        <w:t>.</w:t>
      </w:r>
      <w:r w:rsidR="008240E1" w:rsidRPr="002D0648">
        <w:rPr>
          <w:rFonts w:ascii="Times New Roman" w:hAnsi="Times New Roman" w:cs="Times New Roman"/>
        </w:rPr>
        <w:t xml:space="preserve"> </w:t>
      </w:r>
      <w:r w:rsidR="008277EB" w:rsidRPr="002D0648">
        <w:rPr>
          <w:rFonts w:ascii="Times New Roman" w:hAnsi="Times New Roman" w:cs="Times New Roman"/>
        </w:rPr>
        <w:t>P</w:t>
      </w:r>
      <w:r w:rsidR="008240E1" w:rsidRPr="002D0648">
        <w:rPr>
          <w:rFonts w:ascii="Times New Roman" w:hAnsi="Times New Roman" w:cs="Times New Roman"/>
        </w:rPr>
        <w:t>or ese motivo</w:t>
      </w:r>
      <w:r w:rsidR="008277EB" w:rsidRPr="002D0648">
        <w:rPr>
          <w:rFonts w:ascii="Times New Roman" w:hAnsi="Times New Roman" w:cs="Times New Roman"/>
        </w:rPr>
        <w:t>,</w:t>
      </w:r>
      <w:r w:rsidR="008240E1" w:rsidRPr="002D0648">
        <w:rPr>
          <w:rFonts w:ascii="Times New Roman" w:hAnsi="Times New Roman" w:cs="Times New Roman"/>
        </w:rPr>
        <w:t xml:space="preserve"> cada maestro de música transmitía sus conocimientos de manera </w:t>
      </w:r>
      <w:r w:rsidR="008277EB" w:rsidRPr="002D0648">
        <w:rPr>
          <w:rFonts w:ascii="Times New Roman" w:hAnsi="Times New Roman" w:cs="Times New Roman"/>
        </w:rPr>
        <w:t>empírica,</w:t>
      </w:r>
      <w:r w:rsidR="008240E1" w:rsidRPr="002D0648">
        <w:rPr>
          <w:rFonts w:ascii="Times New Roman" w:hAnsi="Times New Roman" w:cs="Times New Roman"/>
        </w:rPr>
        <w:t xml:space="preserve"> una instrucción que se</w:t>
      </w:r>
      <w:r w:rsidR="008277EB" w:rsidRPr="002D0648">
        <w:rPr>
          <w:rFonts w:ascii="Times New Roman" w:hAnsi="Times New Roman" w:cs="Times New Roman"/>
        </w:rPr>
        <w:t xml:space="preserve"> pasaba de </w:t>
      </w:r>
      <w:r w:rsidR="008240E1" w:rsidRPr="002D0648">
        <w:rPr>
          <w:rFonts w:ascii="Times New Roman" w:hAnsi="Times New Roman" w:cs="Times New Roman"/>
        </w:rPr>
        <w:t xml:space="preserve">  generación en generación</w:t>
      </w:r>
      <w:r w:rsidR="008277EB" w:rsidRPr="002D0648">
        <w:rPr>
          <w:rFonts w:ascii="Times New Roman" w:hAnsi="Times New Roman" w:cs="Times New Roman"/>
        </w:rPr>
        <w:t>. Por otro lado,</w:t>
      </w:r>
      <w:r w:rsidR="008240E1" w:rsidRPr="002D0648">
        <w:rPr>
          <w:rFonts w:ascii="Times New Roman" w:hAnsi="Times New Roman" w:cs="Times New Roman"/>
        </w:rPr>
        <w:t xml:space="preserve"> “</w:t>
      </w:r>
      <w:r w:rsidR="008277EB" w:rsidRPr="002D0648">
        <w:rPr>
          <w:rFonts w:ascii="Times New Roman" w:hAnsi="Times New Roman" w:cs="Times New Roman"/>
        </w:rPr>
        <w:t>l</w:t>
      </w:r>
      <w:r w:rsidR="008240E1" w:rsidRPr="002D0648">
        <w:rPr>
          <w:rFonts w:ascii="Times New Roman" w:hAnsi="Times New Roman" w:cs="Times New Roman"/>
        </w:rPr>
        <w:t>os estudios de los religiosos en las Universidades de Europa exigían el canto llano y figurado, así como saber construir los instrumentos que la Iglesia requería para el culto</w:t>
      </w:r>
      <w:r w:rsidR="008277EB" w:rsidRPr="002D0648">
        <w:rPr>
          <w:rFonts w:ascii="Times New Roman" w:hAnsi="Times New Roman" w:cs="Times New Roman"/>
        </w:rPr>
        <w:t>.</w:t>
      </w:r>
      <w:r w:rsidR="008240E1" w:rsidRPr="002D0648">
        <w:rPr>
          <w:rFonts w:ascii="Times New Roman" w:hAnsi="Times New Roman" w:cs="Times New Roman"/>
        </w:rPr>
        <w:t>” (G. Saldívar,1987.p. 87)</w:t>
      </w:r>
    </w:p>
    <w:p w14:paraId="3694120C" w14:textId="2EEE08B9" w:rsidR="00D449A1" w:rsidRPr="002D0648" w:rsidRDefault="00C219F8" w:rsidP="002D0648">
      <w:pPr>
        <w:spacing w:line="360" w:lineRule="auto"/>
        <w:ind w:left="708"/>
        <w:jc w:val="both"/>
        <w:rPr>
          <w:rFonts w:ascii="Times New Roman" w:hAnsi="Times New Roman" w:cs="Times New Roman"/>
        </w:rPr>
      </w:pPr>
      <w:r w:rsidRPr="002D0648">
        <w:rPr>
          <w:rFonts w:ascii="Times New Roman" w:hAnsi="Times New Roman" w:cs="Times New Roman"/>
        </w:rPr>
        <w:t>Hasta fechas muy recientes, antes de que la comercialización total de las fiestas populares mexicanas impusiera un consumismo ajeno a la tradición, la religión católica, con sus manifestaciones</w:t>
      </w:r>
      <w:r w:rsidR="00F146A5" w:rsidRPr="002D0648">
        <w:rPr>
          <w:rFonts w:ascii="Times New Roman" w:hAnsi="Times New Roman" w:cs="Times New Roman"/>
        </w:rPr>
        <w:t xml:space="preserve"> regionales y locales muchas veces alimentadas por resabios del mundo mágico-religioso prehispánico, implicaba una serie de cantos religiosos que habían conservado casi sin alteraciones tal como los habían enseñado desde el siglo XVI frailes y curas (J. Reuter,</w:t>
      </w:r>
      <w:r w:rsidR="0058629F" w:rsidRPr="002D0648">
        <w:rPr>
          <w:rFonts w:ascii="Times New Roman" w:hAnsi="Times New Roman" w:cs="Times New Roman"/>
        </w:rPr>
        <w:t>1994, p</w:t>
      </w:r>
      <w:r w:rsidR="00F146A5" w:rsidRPr="002D0648">
        <w:rPr>
          <w:rFonts w:ascii="Times New Roman" w:hAnsi="Times New Roman" w:cs="Times New Roman"/>
        </w:rPr>
        <w:t>. 98)</w:t>
      </w:r>
    </w:p>
    <w:p w14:paraId="36710777" w14:textId="529BA0B4" w:rsidR="00F146A5" w:rsidRPr="002D0648" w:rsidRDefault="006053AB" w:rsidP="002D0648">
      <w:pPr>
        <w:spacing w:line="360" w:lineRule="auto"/>
        <w:jc w:val="both"/>
        <w:rPr>
          <w:rFonts w:ascii="Times New Roman" w:hAnsi="Times New Roman" w:cs="Times New Roman"/>
        </w:rPr>
      </w:pPr>
      <w:r w:rsidRPr="002D0648">
        <w:rPr>
          <w:rFonts w:ascii="Times New Roman" w:hAnsi="Times New Roman" w:cs="Times New Roman"/>
        </w:rPr>
        <w:t>De cualquier forma</w:t>
      </w:r>
      <w:r w:rsidR="008277EB" w:rsidRPr="002D0648">
        <w:rPr>
          <w:rFonts w:ascii="Times New Roman" w:hAnsi="Times New Roman" w:cs="Times New Roman"/>
        </w:rPr>
        <w:t>, las celebraciones del mundo católico no terminaron con la interpretación mexicana, aún se escucha en algunos pueblos y pequeñas ciudades la música que acompaña</w:t>
      </w:r>
      <w:r w:rsidRPr="002D0648">
        <w:rPr>
          <w:rFonts w:ascii="Times New Roman" w:hAnsi="Times New Roman" w:cs="Times New Roman"/>
        </w:rPr>
        <w:t xml:space="preserve">  a algunos servicios religiosos</w:t>
      </w:r>
      <w:r w:rsidR="008277EB" w:rsidRPr="002D0648">
        <w:rPr>
          <w:rFonts w:ascii="Times New Roman" w:hAnsi="Times New Roman" w:cs="Times New Roman"/>
        </w:rPr>
        <w:t xml:space="preserve"> como procesiones, donde se </w:t>
      </w:r>
      <w:r w:rsidR="00A0059B" w:rsidRPr="002D0648">
        <w:rPr>
          <w:rFonts w:ascii="Times New Roman" w:hAnsi="Times New Roman" w:cs="Times New Roman"/>
        </w:rPr>
        <w:t>obcecan</w:t>
      </w:r>
      <w:r w:rsidR="008277EB" w:rsidRPr="002D0648">
        <w:rPr>
          <w:rFonts w:ascii="Times New Roman" w:hAnsi="Times New Roman" w:cs="Times New Roman"/>
        </w:rPr>
        <w:t xml:space="preserve"> danzas y música ejecutada </w:t>
      </w:r>
      <w:r w:rsidRPr="002D0648">
        <w:rPr>
          <w:rFonts w:ascii="Times New Roman" w:hAnsi="Times New Roman" w:cs="Times New Roman"/>
        </w:rPr>
        <w:t xml:space="preserve">con instrumentos de percusión y flautas. Algunas familias contratan bandas para los servicios funerarios del panteón donde se escuchan trompetas, trombones, </w:t>
      </w:r>
      <w:r w:rsidR="00A0059B" w:rsidRPr="002D0648">
        <w:rPr>
          <w:rFonts w:ascii="Times New Roman" w:hAnsi="Times New Roman" w:cs="Times New Roman"/>
        </w:rPr>
        <w:t>tambores, saxofones</w:t>
      </w:r>
      <w:r w:rsidRPr="002D0648">
        <w:rPr>
          <w:rFonts w:ascii="Times New Roman" w:hAnsi="Times New Roman" w:cs="Times New Roman"/>
        </w:rPr>
        <w:t xml:space="preserve"> y clarinetes</w:t>
      </w:r>
      <w:r w:rsidR="00D449A1" w:rsidRPr="002D0648">
        <w:rPr>
          <w:rFonts w:ascii="Times New Roman" w:hAnsi="Times New Roman" w:cs="Times New Roman"/>
        </w:rPr>
        <w:t>;</w:t>
      </w:r>
      <w:r w:rsidRPr="002D0648">
        <w:rPr>
          <w:rFonts w:ascii="Times New Roman" w:hAnsi="Times New Roman" w:cs="Times New Roman"/>
        </w:rPr>
        <w:t xml:space="preserve"> inclusive el día 2 de </w:t>
      </w:r>
      <w:r w:rsidR="00D449A1" w:rsidRPr="002D0648">
        <w:rPr>
          <w:rFonts w:ascii="Times New Roman" w:hAnsi="Times New Roman" w:cs="Times New Roman"/>
        </w:rPr>
        <w:t>n</w:t>
      </w:r>
      <w:r w:rsidRPr="002D0648">
        <w:rPr>
          <w:rFonts w:ascii="Times New Roman" w:hAnsi="Times New Roman" w:cs="Times New Roman"/>
        </w:rPr>
        <w:t>oviembre</w:t>
      </w:r>
      <w:r w:rsidR="00D449A1" w:rsidRPr="002D0648">
        <w:rPr>
          <w:rFonts w:ascii="Times New Roman" w:hAnsi="Times New Roman" w:cs="Times New Roman"/>
        </w:rPr>
        <w:t>, festividad del Día de los Muertos,</w:t>
      </w:r>
      <w:r w:rsidRPr="002D0648">
        <w:rPr>
          <w:rFonts w:ascii="Times New Roman" w:hAnsi="Times New Roman" w:cs="Times New Roman"/>
        </w:rPr>
        <w:t xml:space="preserve">  en algunos </w:t>
      </w:r>
      <w:r w:rsidR="00A0059B" w:rsidRPr="002D0648">
        <w:rPr>
          <w:rFonts w:ascii="Times New Roman" w:hAnsi="Times New Roman" w:cs="Times New Roman"/>
        </w:rPr>
        <w:t>panteones, se</w:t>
      </w:r>
      <w:r w:rsidR="00D449A1" w:rsidRPr="002D0648">
        <w:rPr>
          <w:rFonts w:ascii="Times New Roman" w:hAnsi="Times New Roman" w:cs="Times New Roman"/>
        </w:rPr>
        <w:t xml:space="preserve"> observa</w:t>
      </w:r>
      <w:r w:rsidRPr="002D0648">
        <w:rPr>
          <w:rFonts w:ascii="Times New Roman" w:hAnsi="Times New Roman" w:cs="Times New Roman"/>
        </w:rPr>
        <w:t xml:space="preserve"> </w:t>
      </w:r>
      <w:r w:rsidR="00D449A1" w:rsidRPr="002D0648">
        <w:rPr>
          <w:rFonts w:ascii="Times New Roman" w:hAnsi="Times New Roman" w:cs="Times New Roman"/>
        </w:rPr>
        <w:t xml:space="preserve"> a</w:t>
      </w:r>
      <w:r w:rsidRPr="002D0648">
        <w:rPr>
          <w:rFonts w:ascii="Times New Roman" w:hAnsi="Times New Roman" w:cs="Times New Roman"/>
        </w:rPr>
        <w:t xml:space="preserve"> los músicos tocando de tumba en tumba .</w:t>
      </w:r>
    </w:p>
    <w:p w14:paraId="65921015" w14:textId="5522E3F2" w:rsidR="006A3EA3" w:rsidRPr="002D0648" w:rsidRDefault="00D449A1" w:rsidP="002D0648">
      <w:pPr>
        <w:spacing w:line="360" w:lineRule="auto"/>
        <w:jc w:val="both"/>
        <w:rPr>
          <w:rFonts w:ascii="Times New Roman" w:hAnsi="Times New Roman" w:cs="Times New Roman"/>
        </w:rPr>
      </w:pPr>
      <w:r w:rsidRPr="002D0648">
        <w:rPr>
          <w:rFonts w:ascii="Times New Roman" w:hAnsi="Times New Roman" w:cs="Times New Roman"/>
        </w:rPr>
        <w:t xml:space="preserve">También, </w:t>
      </w:r>
      <w:r w:rsidR="006A3EA3" w:rsidRPr="002D0648">
        <w:rPr>
          <w:rFonts w:ascii="Times New Roman" w:hAnsi="Times New Roman" w:cs="Times New Roman"/>
        </w:rPr>
        <w:t xml:space="preserve"> en la víspera de la Navidad</w:t>
      </w:r>
      <w:r w:rsidRPr="002D0648">
        <w:rPr>
          <w:rFonts w:ascii="Times New Roman" w:hAnsi="Times New Roman" w:cs="Times New Roman"/>
        </w:rPr>
        <w:t xml:space="preserve">, durante las posadas, </w:t>
      </w:r>
      <w:r w:rsidR="006A3EA3" w:rsidRPr="002D0648">
        <w:rPr>
          <w:rFonts w:ascii="Times New Roman" w:hAnsi="Times New Roman" w:cs="Times New Roman"/>
        </w:rPr>
        <w:t xml:space="preserve"> según la tradición mexicana se cantan una ser</w:t>
      </w:r>
      <w:r w:rsidR="00FC6D2A" w:rsidRPr="002D0648">
        <w:rPr>
          <w:rFonts w:ascii="Times New Roman" w:hAnsi="Times New Roman" w:cs="Times New Roman"/>
        </w:rPr>
        <w:t>ie de versos</w:t>
      </w:r>
      <w:r w:rsidRPr="002D0648">
        <w:rPr>
          <w:rFonts w:ascii="Times New Roman" w:hAnsi="Times New Roman" w:cs="Times New Roman"/>
        </w:rPr>
        <w:t xml:space="preserve">, donde adultos y niños repiten </w:t>
      </w:r>
      <w:r w:rsidR="006A3EA3" w:rsidRPr="002D0648">
        <w:rPr>
          <w:rFonts w:ascii="Times New Roman" w:hAnsi="Times New Roman" w:cs="Times New Roman"/>
        </w:rPr>
        <w:t xml:space="preserve"> </w:t>
      </w:r>
      <w:r w:rsidRPr="002D0648">
        <w:rPr>
          <w:rFonts w:ascii="Times New Roman" w:hAnsi="Times New Roman" w:cs="Times New Roman"/>
        </w:rPr>
        <w:t xml:space="preserve">en búsqueda de alojamiento para que María pueda dar a luz. A través de estos versos cantados se crea un diálogo </w:t>
      </w:r>
      <w:r w:rsidR="00FC6D2A" w:rsidRPr="002D0648">
        <w:rPr>
          <w:rFonts w:ascii="Times New Roman" w:hAnsi="Times New Roman" w:cs="Times New Roman"/>
        </w:rPr>
        <w:t>entre María</w:t>
      </w:r>
      <w:r w:rsidRPr="002D0648">
        <w:rPr>
          <w:rFonts w:ascii="Times New Roman" w:hAnsi="Times New Roman" w:cs="Times New Roman"/>
        </w:rPr>
        <w:t>,</w:t>
      </w:r>
      <w:r w:rsidR="00FC6D2A" w:rsidRPr="002D0648">
        <w:rPr>
          <w:rFonts w:ascii="Times New Roman" w:hAnsi="Times New Roman" w:cs="Times New Roman"/>
        </w:rPr>
        <w:t xml:space="preserve"> José y los caseros a los que se les pide la posada. </w:t>
      </w:r>
    </w:p>
    <w:p w14:paraId="302FAFFB" w14:textId="77777777" w:rsidR="0005296A" w:rsidRDefault="0005296A" w:rsidP="005A04CC">
      <w:pPr>
        <w:spacing w:line="360" w:lineRule="auto"/>
        <w:jc w:val="both"/>
        <w:rPr>
          <w:rFonts w:ascii="Arial" w:hAnsi="Arial"/>
        </w:rPr>
      </w:pPr>
    </w:p>
    <w:p w14:paraId="5C5EA933" w14:textId="37268EE1" w:rsidR="00D449A1" w:rsidRPr="002D0648" w:rsidRDefault="0005296A" w:rsidP="002D0648">
      <w:pPr>
        <w:spacing w:line="360" w:lineRule="auto"/>
        <w:jc w:val="both"/>
        <w:rPr>
          <w:rFonts w:ascii="Times New Roman" w:hAnsi="Times New Roman" w:cs="Times New Roman"/>
          <w:b/>
        </w:rPr>
      </w:pPr>
      <w:r w:rsidRPr="002D0648">
        <w:rPr>
          <w:rFonts w:ascii="Times New Roman" w:hAnsi="Times New Roman" w:cs="Times New Roman"/>
          <w:b/>
        </w:rPr>
        <w:t xml:space="preserve">Impacto social de la música mexicana como parte esencial en la formación artística y pedagógica </w:t>
      </w:r>
      <w:r w:rsidR="004F7698" w:rsidRPr="002D0648">
        <w:rPr>
          <w:rFonts w:ascii="Times New Roman" w:hAnsi="Times New Roman" w:cs="Times New Roman"/>
          <w:b/>
        </w:rPr>
        <w:t xml:space="preserve"> </w:t>
      </w:r>
    </w:p>
    <w:p w14:paraId="4B533A3A" w14:textId="5FA0260B" w:rsidR="00C36D40" w:rsidRPr="002D0648" w:rsidRDefault="007E1346" w:rsidP="002D0648">
      <w:pPr>
        <w:spacing w:line="360" w:lineRule="auto"/>
        <w:jc w:val="both"/>
        <w:rPr>
          <w:rFonts w:ascii="Times New Roman" w:hAnsi="Times New Roman" w:cs="Times New Roman"/>
        </w:rPr>
      </w:pPr>
      <w:r w:rsidRPr="002D0648">
        <w:rPr>
          <w:rFonts w:ascii="Times New Roman" w:hAnsi="Times New Roman" w:cs="Times New Roman"/>
        </w:rPr>
        <w:t>Actualmente en México</w:t>
      </w:r>
      <w:r w:rsidR="00D449A1" w:rsidRPr="002D0648">
        <w:rPr>
          <w:rFonts w:ascii="Times New Roman" w:hAnsi="Times New Roman" w:cs="Times New Roman"/>
        </w:rPr>
        <w:t xml:space="preserve"> se ha consolidado la existencia de una cultura musical.</w:t>
      </w:r>
      <w:r w:rsidRPr="002D0648">
        <w:rPr>
          <w:rFonts w:ascii="Times New Roman" w:hAnsi="Times New Roman" w:cs="Times New Roman"/>
        </w:rPr>
        <w:t xml:space="preserve">  </w:t>
      </w:r>
      <w:r w:rsidR="00D449A1" w:rsidRPr="002D0648">
        <w:rPr>
          <w:rFonts w:ascii="Times New Roman" w:hAnsi="Times New Roman" w:cs="Times New Roman"/>
        </w:rPr>
        <w:t xml:space="preserve">Por otro lado, </w:t>
      </w:r>
      <w:r w:rsidRPr="002D0648">
        <w:rPr>
          <w:rFonts w:ascii="Times New Roman" w:hAnsi="Times New Roman" w:cs="Times New Roman"/>
        </w:rPr>
        <w:t>los procesos por los que atraviesa la educación musical continúan siendo complicados en muchos aspectos</w:t>
      </w:r>
      <w:r w:rsidR="00D449A1" w:rsidRPr="002D0648">
        <w:rPr>
          <w:rFonts w:ascii="Times New Roman" w:hAnsi="Times New Roman" w:cs="Times New Roman"/>
        </w:rPr>
        <w:t>. Hace</w:t>
      </w:r>
      <w:r w:rsidRPr="002D0648">
        <w:rPr>
          <w:rFonts w:ascii="Times New Roman" w:hAnsi="Times New Roman" w:cs="Times New Roman"/>
        </w:rPr>
        <w:t xml:space="preserve"> falta impulsar a través de la educación básica la importancia que </w:t>
      </w:r>
      <w:r w:rsidR="00C36D40" w:rsidRPr="002D0648">
        <w:rPr>
          <w:rFonts w:ascii="Times New Roman" w:hAnsi="Times New Roman" w:cs="Times New Roman"/>
        </w:rPr>
        <w:t xml:space="preserve">brinda </w:t>
      </w:r>
      <w:r w:rsidRPr="002D0648">
        <w:rPr>
          <w:rFonts w:ascii="Times New Roman" w:hAnsi="Times New Roman" w:cs="Times New Roman"/>
        </w:rPr>
        <w:t xml:space="preserve"> la música</w:t>
      </w:r>
      <w:r w:rsidR="00C36D40" w:rsidRPr="002D0648">
        <w:rPr>
          <w:rFonts w:ascii="Times New Roman" w:hAnsi="Times New Roman" w:cs="Times New Roman"/>
        </w:rPr>
        <w:t xml:space="preserve"> para el desarrollo</w:t>
      </w:r>
      <w:r w:rsidRPr="002D0648">
        <w:rPr>
          <w:rFonts w:ascii="Times New Roman" w:hAnsi="Times New Roman" w:cs="Times New Roman"/>
        </w:rPr>
        <w:t xml:space="preserve">  pedagógico y  profesional</w:t>
      </w:r>
      <w:r w:rsidR="00C36D40" w:rsidRPr="002D0648">
        <w:rPr>
          <w:rFonts w:ascii="Times New Roman" w:hAnsi="Times New Roman" w:cs="Times New Roman"/>
        </w:rPr>
        <w:t xml:space="preserve">, sobre todo, </w:t>
      </w:r>
      <w:r w:rsidRPr="002D0648">
        <w:rPr>
          <w:rFonts w:ascii="Times New Roman" w:hAnsi="Times New Roman" w:cs="Times New Roman"/>
        </w:rPr>
        <w:t>dentro de una sociedad cada vez más globalizada.</w:t>
      </w:r>
    </w:p>
    <w:p w14:paraId="590F0495" w14:textId="1DE055C8" w:rsidR="0005296A" w:rsidRPr="002D0648" w:rsidRDefault="00C36D40" w:rsidP="00555615">
      <w:pPr>
        <w:ind w:left="709"/>
        <w:jc w:val="both"/>
        <w:rPr>
          <w:rFonts w:ascii="Times New Roman" w:hAnsi="Times New Roman" w:cs="Times New Roman"/>
        </w:rPr>
      </w:pPr>
      <w:r w:rsidRPr="002D0648">
        <w:rPr>
          <w:rFonts w:ascii="Times New Roman" w:hAnsi="Times New Roman" w:cs="Times New Roman"/>
        </w:rPr>
        <w:lastRenderedPageBreak/>
        <w:t xml:space="preserve"> Con</w:t>
      </w:r>
      <w:r w:rsidR="0058629F" w:rsidRPr="002D0648">
        <w:rPr>
          <w:rFonts w:ascii="Times New Roman" w:hAnsi="Times New Roman" w:cs="Times New Roman"/>
        </w:rPr>
        <w:t xml:space="preserve"> base a las teorías de las inteligencias múltiples de H. Gardner, vemos que la música, con todo el amplio abanico que abarca </w:t>
      </w:r>
      <w:r w:rsidR="007E1346" w:rsidRPr="002D0648">
        <w:rPr>
          <w:rFonts w:ascii="Times New Roman" w:hAnsi="Times New Roman" w:cs="Times New Roman"/>
        </w:rPr>
        <w:t xml:space="preserve"> </w:t>
      </w:r>
      <w:r w:rsidR="0058629F" w:rsidRPr="002D0648">
        <w:rPr>
          <w:rFonts w:ascii="Times New Roman" w:hAnsi="Times New Roman" w:cs="Times New Roman"/>
        </w:rPr>
        <w:t>tanto en su vertiente práctica como podría ser tocar un instrumento, bailar, cantar o en su vertiente teórica, como sería el conocimiento del lenguaje musical por ejemplo, ayuda al desarrollo de las habilidades de nuestros niños, proporcionándoles estímulos que son fácilmente perceptibles por ellos y, que de una manera lúdica, les ayudan en su crecimiento intelectual (J.M. Martí, 2014,p.35)</w:t>
      </w:r>
    </w:p>
    <w:p w14:paraId="193BB48F" w14:textId="77777777" w:rsidR="00C36D40" w:rsidRPr="002D0648" w:rsidRDefault="00C36D40" w:rsidP="00555615">
      <w:pPr>
        <w:jc w:val="both"/>
        <w:rPr>
          <w:rFonts w:ascii="Times New Roman" w:hAnsi="Times New Roman" w:cs="Times New Roman"/>
        </w:rPr>
      </w:pPr>
    </w:p>
    <w:p w14:paraId="27DAE6E6" w14:textId="18D67A74" w:rsidR="00C36D40" w:rsidRPr="002D0648" w:rsidRDefault="00B3515F" w:rsidP="002D0648">
      <w:pPr>
        <w:spacing w:line="360" w:lineRule="auto"/>
        <w:jc w:val="both"/>
        <w:rPr>
          <w:rFonts w:ascii="Times New Roman" w:hAnsi="Times New Roman" w:cs="Times New Roman"/>
        </w:rPr>
      </w:pPr>
      <w:r w:rsidRPr="002D0648">
        <w:rPr>
          <w:rFonts w:ascii="Times New Roman" w:hAnsi="Times New Roman" w:cs="Times New Roman"/>
        </w:rPr>
        <w:t>En nuestro país</w:t>
      </w:r>
      <w:r w:rsidR="00C36D40" w:rsidRPr="002D0648">
        <w:rPr>
          <w:rFonts w:ascii="Times New Roman" w:hAnsi="Times New Roman" w:cs="Times New Roman"/>
        </w:rPr>
        <w:t xml:space="preserve"> observamos</w:t>
      </w:r>
      <w:r w:rsidRPr="002D0648">
        <w:rPr>
          <w:rFonts w:ascii="Times New Roman" w:hAnsi="Times New Roman" w:cs="Times New Roman"/>
        </w:rPr>
        <w:t xml:space="preserve"> con gran tristeza que en la mayoría de las escuelas de enseñanza básica se han omitido las materias de formación artística como la música, la danza, el canto, la pintura, entre otras</w:t>
      </w:r>
      <w:r w:rsidR="00C36D40" w:rsidRPr="002D0648">
        <w:rPr>
          <w:rFonts w:ascii="Times New Roman" w:hAnsi="Times New Roman" w:cs="Times New Roman"/>
        </w:rPr>
        <w:t>.</w:t>
      </w:r>
      <w:r w:rsidRPr="002D0648">
        <w:rPr>
          <w:rFonts w:ascii="Times New Roman" w:hAnsi="Times New Roman" w:cs="Times New Roman"/>
        </w:rPr>
        <w:t xml:space="preserve"> </w:t>
      </w:r>
      <w:r w:rsidR="00C36D40" w:rsidRPr="002D0648">
        <w:rPr>
          <w:rFonts w:ascii="Times New Roman" w:hAnsi="Times New Roman" w:cs="Times New Roman"/>
        </w:rPr>
        <w:t>E</w:t>
      </w:r>
      <w:r w:rsidRPr="002D0648">
        <w:rPr>
          <w:rFonts w:ascii="Times New Roman" w:hAnsi="Times New Roman" w:cs="Times New Roman"/>
        </w:rPr>
        <w:t>ste hecho es lamentable porque desde la antigüedad estas expresiones humanas formaron parte del currículo formativo de los estudiantes. La musicalidad est</w:t>
      </w:r>
      <w:r w:rsidR="00C36D40" w:rsidRPr="002D0648">
        <w:rPr>
          <w:rFonts w:ascii="Times New Roman" w:hAnsi="Times New Roman" w:cs="Times New Roman"/>
        </w:rPr>
        <w:t>á</w:t>
      </w:r>
      <w:r w:rsidRPr="002D0648">
        <w:rPr>
          <w:rFonts w:ascii="Times New Roman" w:hAnsi="Times New Roman" w:cs="Times New Roman"/>
        </w:rPr>
        <w:t xml:space="preserve"> inmersa en nuestra vida diaria y solo es</w:t>
      </w:r>
      <w:r w:rsidR="00C36D40" w:rsidRPr="002D0648">
        <w:rPr>
          <w:rFonts w:ascii="Times New Roman" w:hAnsi="Times New Roman" w:cs="Times New Roman"/>
        </w:rPr>
        <w:t xml:space="preserve"> cuestión</w:t>
      </w:r>
      <w:r w:rsidRPr="002D0648">
        <w:rPr>
          <w:rFonts w:ascii="Times New Roman" w:hAnsi="Times New Roman" w:cs="Times New Roman"/>
        </w:rPr>
        <w:t xml:space="preserve">  desarrollarla </w:t>
      </w:r>
      <w:r w:rsidR="00C36D40" w:rsidRPr="002D0648">
        <w:rPr>
          <w:rFonts w:ascii="Times New Roman" w:hAnsi="Times New Roman" w:cs="Times New Roman"/>
        </w:rPr>
        <w:t>para</w:t>
      </w:r>
      <w:r w:rsidRPr="002D0648">
        <w:rPr>
          <w:rFonts w:ascii="Times New Roman" w:hAnsi="Times New Roman" w:cs="Times New Roman"/>
        </w:rPr>
        <w:t xml:space="preserve"> disfrutarla plenamente.</w:t>
      </w:r>
    </w:p>
    <w:p w14:paraId="0BCBFEFE" w14:textId="03A7C7CC" w:rsidR="00191066" w:rsidRPr="002D0648" w:rsidRDefault="00191066" w:rsidP="002D0648">
      <w:pPr>
        <w:spacing w:line="360" w:lineRule="auto"/>
        <w:jc w:val="both"/>
        <w:rPr>
          <w:rFonts w:ascii="Times New Roman" w:hAnsi="Times New Roman" w:cs="Times New Roman"/>
        </w:rPr>
      </w:pPr>
      <w:r w:rsidRPr="002D0648">
        <w:rPr>
          <w:rFonts w:ascii="Times New Roman" w:hAnsi="Times New Roman" w:cs="Times New Roman"/>
        </w:rPr>
        <w:t>En 2011</w:t>
      </w:r>
      <w:r w:rsidR="00C36D40" w:rsidRPr="002D0648">
        <w:rPr>
          <w:rFonts w:ascii="Times New Roman" w:hAnsi="Times New Roman" w:cs="Times New Roman"/>
        </w:rPr>
        <w:t>,</w:t>
      </w:r>
      <w:r w:rsidRPr="002D0648">
        <w:rPr>
          <w:rFonts w:ascii="Times New Roman" w:hAnsi="Times New Roman" w:cs="Times New Roman"/>
        </w:rPr>
        <w:t xml:space="preserve"> la Secretaría de Educación Pública</w:t>
      </w:r>
      <w:r w:rsidR="00C36D40" w:rsidRPr="002D0648">
        <w:rPr>
          <w:rFonts w:ascii="Times New Roman" w:hAnsi="Times New Roman" w:cs="Times New Roman"/>
        </w:rPr>
        <w:t xml:space="preserve"> realizó</w:t>
      </w:r>
      <w:r w:rsidRPr="002D0648">
        <w:rPr>
          <w:rFonts w:ascii="Times New Roman" w:hAnsi="Times New Roman" w:cs="Times New Roman"/>
        </w:rPr>
        <w:t xml:space="preserve">  una propuesta formativa</w:t>
      </w:r>
      <w:r w:rsidR="00AD4555" w:rsidRPr="002D0648">
        <w:rPr>
          <w:rFonts w:ascii="Times New Roman" w:hAnsi="Times New Roman" w:cs="Times New Roman"/>
        </w:rPr>
        <w:t>, la cual</w:t>
      </w:r>
      <w:r w:rsidRPr="002D0648">
        <w:rPr>
          <w:rFonts w:ascii="Times New Roman" w:hAnsi="Times New Roman" w:cs="Times New Roman"/>
        </w:rPr>
        <w:t xml:space="preserve"> aborda los beneficios cognitivos, motrices y anímicos que conllevan una adecuada formación musical en la población estudiantil</w:t>
      </w:r>
      <w:r w:rsidR="00AD4555" w:rsidRPr="002D0648">
        <w:rPr>
          <w:rFonts w:ascii="Times New Roman" w:hAnsi="Times New Roman" w:cs="Times New Roman"/>
        </w:rPr>
        <w:t>.</w:t>
      </w:r>
      <w:r w:rsidRPr="002D0648">
        <w:rPr>
          <w:rFonts w:ascii="Times New Roman" w:hAnsi="Times New Roman" w:cs="Times New Roman"/>
        </w:rPr>
        <w:t xml:space="preserve"> </w:t>
      </w:r>
      <w:r w:rsidR="00AD4555" w:rsidRPr="002D0648">
        <w:rPr>
          <w:rFonts w:ascii="Times New Roman" w:hAnsi="Times New Roman" w:cs="Times New Roman"/>
        </w:rPr>
        <w:t>A</w:t>
      </w:r>
      <w:r w:rsidRPr="002D0648">
        <w:rPr>
          <w:rFonts w:ascii="Times New Roman" w:hAnsi="Times New Roman" w:cs="Times New Roman"/>
        </w:rPr>
        <w:t xml:space="preserve"> continuación se citan algunos retos para satisfacer las necesidades de la población de las escuelas de enseñanza básica: </w:t>
      </w:r>
    </w:p>
    <w:p w14:paraId="355313D3" w14:textId="59E4B4CC" w:rsidR="00191066" w:rsidRPr="002D0648" w:rsidRDefault="00191066" w:rsidP="00555615">
      <w:pPr>
        <w:ind w:left="709"/>
        <w:jc w:val="both"/>
        <w:rPr>
          <w:rFonts w:ascii="Times New Roman" w:eastAsia="Times New Roman" w:hAnsi="Times New Roman" w:cs="Times New Roman"/>
          <w:color w:val="221F1F"/>
          <w:lang w:val="es-MX"/>
        </w:rPr>
      </w:pPr>
      <w:r w:rsidRPr="002D0648">
        <w:rPr>
          <w:rFonts w:ascii="Times New Roman" w:eastAsia="Times New Roman" w:hAnsi="Times New Roman" w:cs="Times New Roman"/>
          <w:color w:val="221F1F"/>
          <w:lang w:val="es-MX"/>
        </w:rPr>
        <w:t>Los retos para la educación musical en la educación básica empiezan cuando el programa visto anteriormente se lleva a la práctica: el espacio otorgado en el plan de estudios de educación básica de la SEP dista mucho de ser satisfactorio y ha generado –o no ha solucionado– dificultades para dotar a la población estudiantil de una educación musical adecuada. Los diversos trabajos que analizan las dificultades para llevar a cabo el plan de estudios coinciden en la insuficiencia de las horas disponibles para realizar la clase de música, ya que ésta se debe compartir con las demás disciplinas incluidas en la educación artística. Dependiendo del grado y tipo de escuela, las horas de que se dispone para la clase de música varían entre una y cuatro a la semana</w:t>
      </w:r>
      <w:r w:rsidR="00AD4555" w:rsidRPr="002D0648">
        <w:rPr>
          <w:rFonts w:ascii="Times New Roman" w:eastAsia="Times New Roman" w:hAnsi="Times New Roman" w:cs="Times New Roman"/>
          <w:color w:val="221F1F"/>
          <w:lang w:val="es-MX"/>
        </w:rPr>
        <w:t>.</w:t>
      </w:r>
      <w:r w:rsidR="00A0704F" w:rsidRPr="002D0648">
        <w:rPr>
          <w:rFonts w:ascii="Times New Roman" w:eastAsia="Times New Roman" w:hAnsi="Times New Roman" w:cs="Times New Roman"/>
          <w:color w:val="221F1F"/>
          <w:lang w:val="es-MX"/>
        </w:rPr>
        <w:t xml:space="preserve"> </w:t>
      </w:r>
    </w:p>
    <w:p w14:paraId="50D504B8" w14:textId="77777777" w:rsidR="00346C8B" w:rsidRPr="002D0648" w:rsidRDefault="00346C8B" w:rsidP="005A04CC">
      <w:pPr>
        <w:spacing w:line="360" w:lineRule="auto"/>
        <w:ind w:left="708"/>
        <w:jc w:val="both"/>
        <w:rPr>
          <w:rFonts w:ascii="Times New Roman" w:eastAsia="Times New Roman" w:hAnsi="Times New Roman" w:cs="Times New Roman"/>
          <w:color w:val="221F1F"/>
          <w:lang w:val="es-MX"/>
        </w:rPr>
      </w:pPr>
    </w:p>
    <w:p w14:paraId="378F07DF" w14:textId="08376271" w:rsidR="00AD4555" w:rsidRPr="002D0648" w:rsidRDefault="00346C8B" w:rsidP="002D0648">
      <w:pPr>
        <w:spacing w:line="360" w:lineRule="auto"/>
        <w:jc w:val="both"/>
        <w:rPr>
          <w:rFonts w:ascii="Times New Roman" w:eastAsia="Times New Roman" w:hAnsi="Times New Roman" w:cs="Times New Roman"/>
          <w:b/>
          <w:color w:val="221F1F"/>
          <w:lang w:val="es-MX"/>
        </w:rPr>
      </w:pPr>
      <w:r w:rsidRPr="002D0648">
        <w:rPr>
          <w:rFonts w:ascii="Times New Roman" w:eastAsia="Times New Roman" w:hAnsi="Times New Roman" w:cs="Times New Roman"/>
          <w:b/>
          <w:color w:val="221F1F"/>
          <w:lang w:val="es-MX"/>
        </w:rPr>
        <w:t>Festival Internacional de Música Mexicana</w:t>
      </w:r>
    </w:p>
    <w:p w14:paraId="4E68287E" w14:textId="36389393" w:rsidR="00AD4555" w:rsidRPr="002D0648" w:rsidRDefault="00346C8B"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eastAsia="Times New Roman" w:hAnsi="Times New Roman" w:cs="Times New Roman"/>
          <w:color w:val="221F1F"/>
          <w:lang w:val="es-MX"/>
        </w:rPr>
        <w:t>El Festival Internacional de Música Mexicana</w:t>
      </w:r>
      <w:r w:rsidR="00AD4555" w:rsidRPr="002D0648">
        <w:rPr>
          <w:rFonts w:ascii="Times New Roman" w:eastAsia="Times New Roman" w:hAnsi="Times New Roman" w:cs="Times New Roman"/>
          <w:color w:val="221F1F"/>
          <w:lang w:val="es-MX"/>
        </w:rPr>
        <w:t xml:space="preserve"> surgió</w:t>
      </w:r>
      <w:r w:rsidRPr="002D0648">
        <w:rPr>
          <w:rFonts w:ascii="Times New Roman" w:eastAsia="Times New Roman" w:hAnsi="Times New Roman" w:cs="Times New Roman"/>
          <w:color w:val="221F1F"/>
          <w:lang w:val="es-MX"/>
        </w:rPr>
        <w:t xml:space="preserve">  a</w:t>
      </w:r>
      <w:r w:rsidR="00AD4555" w:rsidRPr="002D0648">
        <w:rPr>
          <w:rFonts w:ascii="Times New Roman" w:eastAsia="Times New Roman" w:hAnsi="Times New Roman" w:cs="Times New Roman"/>
          <w:color w:val="221F1F"/>
          <w:lang w:val="es-MX"/>
        </w:rPr>
        <w:t xml:space="preserve"> </w:t>
      </w:r>
      <w:r w:rsidRPr="002D0648">
        <w:rPr>
          <w:rFonts w:ascii="Times New Roman" w:eastAsia="Times New Roman" w:hAnsi="Times New Roman" w:cs="Times New Roman"/>
          <w:color w:val="221F1F"/>
          <w:lang w:val="es-MX"/>
        </w:rPr>
        <w:t>través de un proyecto de investigación aprobado por PRODEP</w:t>
      </w:r>
      <w:r w:rsidR="00AD4555" w:rsidRPr="002D0648">
        <w:rPr>
          <w:rFonts w:ascii="Times New Roman" w:eastAsia="Times New Roman" w:hAnsi="Times New Roman" w:cs="Times New Roman"/>
          <w:color w:val="221F1F"/>
          <w:lang w:val="es-MX"/>
        </w:rPr>
        <w:t>,</w:t>
      </w:r>
      <w:r w:rsidRPr="002D0648">
        <w:rPr>
          <w:rFonts w:ascii="Times New Roman" w:eastAsia="Times New Roman" w:hAnsi="Times New Roman" w:cs="Times New Roman"/>
          <w:color w:val="221F1F"/>
          <w:lang w:val="es-MX"/>
        </w:rPr>
        <w:t xml:space="preserve"> como resultado de la convocatoria de nuevo PTC, otorgado a la doctora Beania Salcedo Moncada. </w:t>
      </w:r>
      <w:r w:rsidRPr="002D0648">
        <w:rPr>
          <w:rFonts w:ascii="Times New Roman" w:hAnsi="Times New Roman" w:cs="Times New Roman"/>
          <w:lang w:val="es-ES"/>
        </w:rPr>
        <w:t>A este evento se sumaron los apoyos de la Facultad de Música de la Universidad Autónoma de Nuevo León, CONARTE, la Orquesta Filarmónica del Desierto de Coahuila y la Coordinación de Música y Ópera de Bellas Artes</w:t>
      </w:r>
      <w:r w:rsidR="00146104" w:rsidRPr="002D0648">
        <w:rPr>
          <w:rFonts w:ascii="Times New Roman" w:hAnsi="Times New Roman" w:cs="Times New Roman"/>
          <w:lang w:val="es-ES"/>
        </w:rPr>
        <w:t>.</w:t>
      </w:r>
      <w:r w:rsidR="00AD4555" w:rsidRPr="002D0648">
        <w:rPr>
          <w:rFonts w:ascii="Times New Roman" w:hAnsi="Times New Roman" w:cs="Times New Roman"/>
          <w:lang w:val="es-ES"/>
        </w:rPr>
        <w:t xml:space="preserve"> Se trata del</w:t>
      </w:r>
      <w:r w:rsidRPr="002D0648">
        <w:rPr>
          <w:rFonts w:ascii="Times New Roman" w:hAnsi="Times New Roman" w:cs="Times New Roman"/>
          <w:lang w:val="es-ES"/>
        </w:rPr>
        <w:t xml:space="preserve"> </w:t>
      </w:r>
      <w:r w:rsidR="00146104" w:rsidRPr="002D0648">
        <w:rPr>
          <w:rFonts w:ascii="Times New Roman" w:hAnsi="Times New Roman" w:cs="Times New Roman"/>
          <w:lang w:val="es-ES"/>
        </w:rPr>
        <w:t xml:space="preserve"> primer festival dedicado</w:t>
      </w:r>
      <w:r w:rsidR="00AD4555" w:rsidRPr="002D0648">
        <w:rPr>
          <w:rFonts w:ascii="Times New Roman" w:hAnsi="Times New Roman" w:cs="Times New Roman"/>
          <w:lang w:val="es-ES"/>
        </w:rPr>
        <w:t>,</w:t>
      </w:r>
      <w:r w:rsidR="00146104" w:rsidRPr="002D0648">
        <w:rPr>
          <w:rFonts w:ascii="Times New Roman" w:hAnsi="Times New Roman" w:cs="Times New Roman"/>
          <w:lang w:val="es-ES"/>
        </w:rPr>
        <w:t xml:space="preserve"> exclusivamente</w:t>
      </w:r>
      <w:r w:rsidR="00AD4555" w:rsidRPr="002D0648">
        <w:rPr>
          <w:rFonts w:ascii="Times New Roman" w:hAnsi="Times New Roman" w:cs="Times New Roman"/>
          <w:lang w:val="es-ES"/>
        </w:rPr>
        <w:t>,</w:t>
      </w:r>
      <w:r w:rsidR="00146104" w:rsidRPr="002D0648">
        <w:rPr>
          <w:rFonts w:ascii="Times New Roman" w:hAnsi="Times New Roman" w:cs="Times New Roman"/>
          <w:lang w:val="es-ES"/>
        </w:rPr>
        <w:t xml:space="preserve"> a la música mexicana de </w:t>
      </w:r>
      <w:r w:rsidR="00146104" w:rsidRPr="002D0648">
        <w:rPr>
          <w:rFonts w:ascii="Times New Roman" w:hAnsi="Times New Roman" w:cs="Times New Roman"/>
          <w:lang w:val="es-ES"/>
        </w:rPr>
        <w:lastRenderedPageBreak/>
        <w:t xml:space="preserve">concierto, con el objetivo de rescatar, enriquecer y promover una formación actualizada sobre compositores mexicanos, e impulsar la creación de grupos instrumentales y corales dentro y fuera del país. Asimismo, </w:t>
      </w:r>
      <w:r w:rsidR="00AD4555" w:rsidRPr="002D0648">
        <w:rPr>
          <w:rFonts w:ascii="Times New Roman" w:hAnsi="Times New Roman" w:cs="Times New Roman"/>
          <w:lang w:val="es-ES"/>
        </w:rPr>
        <w:t xml:space="preserve"> la</w:t>
      </w:r>
      <w:r w:rsidR="00146104" w:rsidRPr="002D0648">
        <w:rPr>
          <w:rFonts w:ascii="Times New Roman" w:hAnsi="Times New Roman" w:cs="Times New Roman"/>
          <w:lang w:val="es-ES"/>
        </w:rPr>
        <w:t xml:space="preserve"> propuesta  </w:t>
      </w:r>
      <w:r w:rsidR="00AD4555" w:rsidRPr="002D0648">
        <w:rPr>
          <w:rFonts w:ascii="Times New Roman" w:hAnsi="Times New Roman" w:cs="Times New Roman"/>
          <w:lang w:val="es-ES"/>
        </w:rPr>
        <w:t xml:space="preserve"> busca</w:t>
      </w:r>
      <w:r w:rsidR="00146104" w:rsidRPr="002D0648">
        <w:rPr>
          <w:rFonts w:ascii="Times New Roman" w:hAnsi="Times New Roman" w:cs="Times New Roman"/>
          <w:lang w:val="es-ES"/>
        </w:rPr>
        <w:t xml:space="preserve"> </w:t>
      </w:r>
      <w:r w:rsidR="00A0059B" w:rsidRPr="002D0648">
        <w:rPr>
          <w:rFonts w:ascii="Times New Roman" w:hAnsi="Times New Roman" w:cs="Times New Roman"/>
          <w:lang w:val="es-ES"/>
        </w:rPr>
        <w:t>enriquecer académicamente</w:t>
      </w:r>
      <w:r w:rsidR="00146104" w:rsidRPr="002D0648">
        <w:rPr>
          <w:rFonts w:ascii="Times New Roman" w:hAnsi="Times New Roman" w:cs="Times New Roman"/>
          <w:lang w:val="es-ES"/>
        </w:rPr>
        <w:t xml:space="preserve"> </w:t>
      </w:r>
      <w:r w:rsidR="00AD4555" w:rsidRPr="002D0648">
        <w:rPr>
          <w:rFonts w:ascii="Times New Roman" w:hAnsi="Times New Roman" w:cs="Times New Roman"/>
          <w:lang w:val="es-ES"/>
        </w:rPr>
        <w:t xml:space="preserve"> a</w:t>
      </w:r>
      <w:r w:rsidR="00146104" w:rsidRPr="002D0648">
        <w:rPr>
          <w:rFonts w:ascii="Times New Roman" w:hAnsi="Times New Roman" w:cs="Times New Roman"/>
          <w:lang w:val="es-ES"/>
        </w:rPr>
        <w:t xml:space="preserve"> los estudiantes de la Facultad de Música de la Universidad Autónoma de Nuevo León</w:t>
      </w:r>
      <w:r w:rsidR="00AD4555" w:rsidRPr="002D0648">
        <w:rPr>
          <w:rFonts w:ascii="Times New Roman" w:hAnsi="Times New Roman" w:cs="Times New Roman"/>
          <w:lang w:val="es-ES"/>
        </w:rPr>
        <w:t>,</w:t>
      </w:r>
      <w:r w:rsidR="00146104" w:rsidRPr="002D0648">
        <w:rPr>
          <w:rFonts w:ascii="Times New Roman" w:hAnsi="Times New Roman" w:cs="Times New Roman"/>
          <w:lang w:val="es-ES"/>
        </w:rPr>
        <w:t xml:space="preserve"> porque a través de  clases magistrales, las conferencias, la participación activa en los recitales y conciertos con orquesta</w:t>
      </w:r>
      <w:r w:rsidR="00AD4555" w:rsidRPr="002D0648">
        <w:rPr>
          <w:rFonts w:ascii="Times New Roman" w:hAnsi="Times New Roman" w:cs="Times New Roman"/>
          <w:lang w:val="es-ES"/>
        </w:rPr>
        <w:t>;</w:t>
      </w:r>
      <w:r w:rsidR="00146104" w:rsidRPr="002D0648">
        <w:rPr>
          <w:rFonts w:ascii="Times New Roman" w:hAnsi="Times New Roman" w:cs="Times New Roman"/>
          <w:lang w:val="es-ES"/>
        </w:rPr>
        <w:t xml:space="preserve"> podrán conocer y fortalecer el área de estudio de la música culta de nuestro país.</w:t>
      </w:r>
    </w:p>
    <w:p w14:paraId="4911E342" w14:textId="17B369B3" w:rsidR="00146104" w:rsidRPr="002D0648" w:rsidRDefault="00146104"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El Festival Internacional de Música Mexicana en su primera edición</w:t>
      </w:r>
      <w:r w:rsidR="00AD4555" w:rsidRPr="002D0648">
        <w:rPr>
          <w:rFonts w:ascii="Times New Roman" w:hAnsi="Times New Roman" w:cs="Times New Roman"/>
          <w:lang w:val="es-ES"/>
        </w:rPr>
        <w:t xml:space="preserve"> contó</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 xml:space="preserve"> con</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 xml:space="preserve"> un</w:t>
      </w:r>
      <w:r w:rsidRPr="002D0648">
        <w:rPr>
          <w:rFonts w:ascii="Times New Roman" w:hAnsi="Times New Roman" w:cs="Times New Roman"/>
          <w:lang w:val="es-ES"/>
        </w:rPr>
        <w:t xml:space="preserve"> total de 28 eventos</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5 conferencias, 3 clases magistrales, 15 recitales y 5 conciertos con orquesta. La infraestructura fue la siguiente: Auditorio Silvestre Revueltas y </w:t>
      </w:r>
      <w:r w:rsidR="00AD4555" w:rsidRPr="002D0648">
        <w:rPr>
          <w:rFonts w:ascii="Times New Roman" w:hAnsi="Times New Roman" w:cs="Times New Roman"/>
          <w:lang w:val="es-ES"/>
        </w:rPr>
        <w:t>s</w:t>
      </w:r>
      <w:r w:rsidRPr="002D0648">
        <w:rPr>
          <w:rFonts w:ascii="Times New Roman" w:hAnsi="Times New Roman" w:cs="Times New Roman"/>
          <w:lang w:val="es-ES"/>
        </w:rPr>
        <w:t>ala de corales dentro de la Facultad de Música, Teatro Universitario, Centro de las Artes, Aula Magna del Colegio Civil, y la gran sala del Teatro de la Ciudad. En los eventos participaron estudiantes, profesores y cinco especialistas foráneos</w:t>
      </w:r>
      <w:r w:rsidR="00AD4555" w:rsidRPr="002D0648">
        <w:rPr>
          <w:rFonts w:ascii="Times New Roman" w:hAnsi="Times New Roman" w:cs="Times New Roman"/>
          <w:lang w:val="es-ES"/>
        </w:rPr>
        <w:t>, quienes</w:t>
      </w:r>
      <w:r w:rsidRPr="002D0648">
        <w:rPr>
          <w:rFonts w:ascii="Times New Roman" w:hAnsi="Times New Roman" w:cs="Times New Roman"/>
          <w:lang w:val="es-ES"/>
        </w:rPr>
        <w:t xml:space="preserve">  impartieron clases magistrales y</w:t>
      </w:r>
      <w:r w:rsidR="00AD4555" w:rsidRPr="002D0648">
        <w:rPr>
          <w:rFonts w:ascii="Times New Roman" w:hAnsi="Times New Roman" w:cs="Times New Roman"/>
          <w:lang w:val="es-ES"/>
        </w:rPr>
        <w:t xml:space="preserve"> ofrecieron</w:t>
      </w:r>
      <w:r w:rsidRPr="002D0648">
        <w:rPr>
          <w:rFonts w:ascii="Times New Roman" w:hAnsi="Times New Roman" w:cs="Times New Roman"/>
          <w:lang w:val="es-ES"/>
        </w:rPr>
        <w:t xml:space="preserve"> conciertos. Las actividades se realizaron del 10 al 14 de marzo de 2016. </w:t>
      </w:r>
    </w:p>
    <w:p w14:paraId="6FBC9D70" w14:textId="77777777" w:rsidR="00596F2F" w:rsidRPr="002D0648" w:rsidRDefault="00596F2F" w:rsidP="002D0648">
      <w:pPr>
        <w:spacing w:line="360" w:lineRule="auto"/>
        <w:rPr>
          <w:rFonts w:ascii="Times New Roman" w:hAnsi="Times New Roman" w:cs="Times New Roman"/>
          <w:b/>
        </w:rPr>
      </w:pPr>
      <w:r w:rsidRPr="002D0648">
        <w:rPr>
          <w:rFonts w:ascii="Times New Roman" w:hAnsi="Times New Roman" w:cs="Times New Roman"/>
          <w:b/>
        </w:rPr>
        <w:t xml:space="preserve">El II Festival Internacional de Música Mexicana como impacto social y educativo en la formación musical nacional </w:t>
      </w:r>
    </w:p>
    <w:p w14:paraId="767B6658" w14:textId="54C4E238" w:rsidR="00E9225D" w:rsidRPr="002D0648" w:rsidRDefault="00E9225D" w:rsidP="002D0648">
      <w:pPr>
        <w:spacing w:line="360" w:lineRule="auto"/>
        <w:jc w:val="both"/>
        <w:rPr>
          <w:rFonts w:ascii="Times New Roman" w:hAnsi="Times New Roman" w:cs="Times New Roman"/>
        </w:rPr>
      </w:pPr>
      <w:r w:rsidRPr="002D0648">
        <w:rPr>
          <w:rFonts w:ascii="Times New Roman" w:hAnsi="Times New Roman" w:cs="Times New Roman"/>
        </w:rPr>
        <w:t>La música mexicana</w:t>
      </w:r>
      <w:r w:rsidR="00AD4555" w:rsidRPr="002D0648">
        <w:rPr>
          <w:rFonts w:ascii="Times New Roman" w:hAnsi="Times New Roman" w:cs="Times New Roman"/>
        </w:rPr>
        <w:t xml:space="preserve"> genera</w:t>
      </w:r>
      <w:r w:rsidRPr="002D0648">
        <w:rPr>
          <w:rFonts w:ascii="Times New Roman" w:hAnsi="Times New Roman" w:cs="Times New Roman"/>
        </w:rPr>
        <w:t xml:space="preserve"> </w:t>
      </w:r>
      <w:r w:rsidR="00AD4555" w:rsidRPr="002D0648">
        <w:rPr>
          <w:rFonts w:ascii="Times New Roman" w:hAnsi="Times New Roman" w:cs="Times New Roman"/>
        </w:rPr>
        <w:t xml:space="preserve"> un</w:t>
      </w:r>
      <w:r w:rsidRPr="002D0648">
        <w:rPr>
          <w:rFonts w:ascii="Times New Roman" w:hAnsi="Times New Roman" w:cs="Times New Roman"/>
        </w:rPr>
        <w:t xml:space="preserve">  lazo de identidad</w:t>
      </w:r>
      <w:r w:rsidR="00AD4555" w:rsidRPr="002D0648">
        <w:rPr>
          <w:rFonts w:ascii="Times New Roman" w:hAnsi="Times New Roman" w:cs="Times New Roman"/>
        </w:rPr>
        <w:t xml:space="preserve"> que nos identifica</w:t>
      </w:r>
      <w:r w:rsidRPr="002D0648">
        <w:rPr>
          <w:rFonts w:ascii="Times New Roman" w:hAnsi="Times New Roman" w:cs="Times New Roman"/>
        </w:rPr>
        <w:t xml:space="preserve"> </w:t>
      </w:r>
      <w:r w:rsidR="00AD4555" w:rsidRPr="002D0648">
        <w:rPr>
          <w:rFonts w:ascii="Times New Roman" w:hAnsi="Times New Roman" w:cs="Times New Roman"/>
        </w:rPr>
        <w:t xml:space="preserve"> e interpela a todos. Nos recuerda nuestro origen y porvenir. Compartimos nuestra riqueza musical con profesionales provenientes del resto del mundo y, donde una vez más nos unimos a través de los sonidos. </w:t>
      </w:r>
    </w:p>
    <w:p w14:paraId="0EF1A948" w14:textId="2DB4D55E" w:rsidR="00CE5C66" w:rsidRDefault="00E9225D"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rPr>
        <w:t xml:space="preserve">El Festival Internacional de Música Mexicana de la Facultad de Música de la Universidad Autónoma de Nuevo León </w:t>
      </w:r>
      <w:r w:rsidR="00AD4555" w:rsidRPr="002D0648">
        <w:rPr>
          <w:rFonts w:ascii="Times New Roman" w:hAnsi="Times New Roman" w:cs="Times New Roman"/>
        </w:rPr>
        <w:t xml:space="preserve"> se convierte en</w:t>
      </w:r>
      <w:r w:rsidRPr="002D0648">
        <w:rPr>
          <w:rFonts w:ascii="Times New Roman" w:hAnsi="Times New Roman" w:cs="Times New Roman"/>
        </w:rPr>
        <w:t xml:space="preserve"> un escaparate cultural sin precedentes que sirve para mostrar al mundo</w:t>
      </w:r>
      <w:r w:rsidR="00AD4555" w:rsidRPr="002D0648">
        <w:rPr>
          <w:rFonts w:ascii="Times New Roman" w:hAnsi="Times New Roman" w:cs="Times New Roman"/>
        </w:rPr>
        <w:t xml:space="preserve"> el talento, los valores y riquezas intelectuales</w:t>
      </w:r>
      <w:r w:rsidRPr="002D0648">
        <w:rPr>
          <w:rFonts w:ascii="Times New Roman" w:hAnsi="Times New Roman" w:cs="Times New Roman"/>
        </w:rPr>
        <w:t xml:space="preserve"> de México</w:t>
      </w:r>
      <w:r w:rsidR="00AD4555" w:rsidRPr="002D0648">
        <w:rPr>
          <w:rFonts w:ascii="Times New Roman" w:hAnsi="Times New Roman" w:cs="Times New Roman"/>
        </w:rPr>
        <w:t>.</w:t>
      </w:r>
      <w:r w:rsidRPr="002D0648">
        <w:rPr>
          <w:rFonts w:ascii="Times New Roman" w:hAnsi="Times New Roman" w:cs="Times New Roman"/>
        </w:rPr>
        <w:t xml:space="preserve"> </w:t>
      </w:r>
      <w:r w:rsidR="00AD4555" w:rsidRPr="002D0648">
        <w:rPr>
          <w:rFonts w:ascii="Times New Roman" w:hAnsi="Times New Roman" w:cs="Times New Roman"/>
        </w:rPr>
        <w:t xml:space="preserve">Con sede en Monterrey, </w:t>
      </w:r>
      <w:r w:rsidRPr="002D0648">
        <w:rPr>
          <w:rFonts w:ascii="Times New Roman" w:hAnsi="Times New Roman" w:cs="Times New Roman"/>
        </w:rPr>
        <w:t>una ciudad cosmopolita que mantiene un crecimiento sólido a nivel artístico.</w:t>
      </w:r>
      <w:r w:rsidR="00AD4555" w:rsidRPr="002D0648">
        <w:rPr>
          <w:rFonts w:ascii="Times New Roman" w:hAnsi="Times New Roman" w:cs="Times New Roman"/>
        </w:rPr>
        <w:t xml:space="preserve"> Se trata del</w:t>
      </w:r>
      <w:r w:rsidRPr="002D0648">
        <w:rPr>
          <w:rFonts w:ascii="Times New Roman" w:hAnsi="Times New Roman" w:cs="Times New Roman"/>
        </w:rPr>
        <w:t xml:space="preserve">  primer festival dedicado exclusivamente a música mexicana de concierto</w:t>
      </w:r>
      <w:r w:rsidR="00AD4555" w:rsidRPr="002D0648">
        <w:rPr>
          <w:rFonts w:ascii="Times New Roman" w:hAnsi="Times New Roman" w:cs="Times New Roman"/>
        </w:rPr>
        <w:t xml:space="preserve">  y</w:t>
      </w:r>
      <w:r w:rsidRPr="002D0648">
        <w:rPr>
          <w:rFonts w:ascii="Times New Roman" w:hAnsi="Times New Roman" w:cs="Times New Roman"/>
        </w:rPr>
        <w:t xml:space="preserve"> con el objetivo de rescatar, enriquecer y promover una formación actualizada sobre</w:t>
      </w:r>
      <w:r w:rsidR="00AD4555" w:rsidRPr="002D0648">
        <w:rPr>
          <w:rFonts w:ascii="Times New Roman" w:hAnsi="Times New Roman" w:cs="Times New Roman"/>
        </w:rPr>
        <w:t xml:space="preserve"> los</w:t>
      </w:r>
      <w:r w:rsidRPr="002D0648">
        <w:rPr>
          <w:rFonts w:ascii="Times New Roman" w:hAnsi="Times New Roman" w:cs="Times New Roman"/>
        </w:rPr>
        <w:t xml:space="preserve"> compositores mexicanos,</w:t>
      </w:r>
      <w:r w:rsidR="00AD4555" w:rsidRPr="002D0648">
        <w:rPr>
          <w:rFonts w:ascii="Times New Roman" w:hAnsi="Times New Roman" w:cs="Times New Roman"/>
        </w:rPr>
        <w:t xml:space="preserve"> así como</w:t>
      </w:r>
      <w:r w:rsidRPr="002D0648">
        <w:rPr>
          <w:rFonts w:ascii="Times New Roman" w:hAnsi="Times New Roman" w:cs="Times New Roman"/>
        </w:rPr>
        <w:t xml:space="preserve"> impulsar la creación de grupos instrumentales y corales dentro y fuera del país. </w:t>
      </w:r>
      <w:r w:rsidR="00596F2F" w:rsidRPr="002D0648">
        <w:rPr>
          <w:rFonts w:ascii="Times New Roman" w:hAnsi="Times New Roman" w:cs="Times New Roman"/>
          <w:lang w:val="es-ES"/>
        </w:rPr>
        <w:t xml:space="preserve">Después de </w:t>
      </w:r>
      <w:r w:rsidR="00AD4555" w:rsidRPr="002D0648">
        <w:rPr>
          <w:rFonts w:ascii="Times New Roman" w:hAnsi="Times New Roman" w:cs="Times New Roman"/>
          <w:lang w:val="es-ES"/>
        </w:rPr>
        <w:t xml:space="preserve"> analizar</w:t>
      </w:r>
      <w:r w:rsidR="00596F2F" w:rsidRPr="002D0648">
        <w:rPr>
          <w:rFonts w:ascii="Times New Roman" w:hAnsi="Times New Roman" w:cs="Times New Roman"/>
          <w:lang w:val="es-ES"/>
        </w:rPr>
        <w:t xml:space="preserve"> los beneficios y el impacto social y educativo que se logró a través del primer Festival Internacional de Música Mexicana, la Facultad de </w:t>
      </w:r>
      <w:r w:rsidR="00596F2F" w:rsidRPr="002D0648">
        <w:rPr>
          <w:rFonts w:ascii="Times New Roman" w:hAnsi="Times New Roman" w:cs="Times New Roman"/>
          <w:lang w:val="es-ES"/>
        </w:rPr>
        <w:lastRenderedPageBreak/>
        <w:t>Música de la UANL tom</w:t>
      </w:r>
      <w:r w:rsidR="00AD4555" w:rsidRPr="002D0648">
        <w:rPr>
          <w:rFonts w:ascii="Times New Roman" w:hAnsi="Times New Roman" w:cs="Times New Roman"/>
          <w:lang w:val="es-ES"/>
        </w:rPr>
        <w:t>ó</w:t>
      </w:r>
      <w:r w:rsidR="00596F2F" w:rsidRPr="002D0648">
        <w:rPr>
          <w:rFonts w:ascii="Times New Roman" w:hAnsi="Times New Roman" w:cs="Times New Roman"/>
          <w:lang w:val="es-ES"/>
        </w:rPr>
        <w:t xml:space="preserve"> la importante decisión de promover el segundo Festival</w:t>
      </w:r>
      <w:r w:rsidR="00AD4555" w:rsidRPr="002D0648">
        <w:rPr>
          <w:rFonts w:ascii="Times New Roman" w:hAnsi="Times New Roman" w:cs="Times New Roman"/>
          <w:lang w:val="es-ES"/>
        </w:rPr>
        <w:t>, el cual</w:t>
      </w:r>
      <w:r w:rsidR="00596F2F" w:rsidRPr="002D0648">
        <w:rPr>
          <w:rFonts w:ascii="Times New Roman" w:hAnsi="Times New Roman" w:cs="Times New Roman"/>
          <w:lang w:val="es-ES"/>
        </w:rPr>
        <w:t xml:space="preserve"> </w:t>
      </w:r>
      <w:r w:rsidRPr="002D0648">
        <w:rPr>
          <w:rFonts w:ascii="Times New Roman" w:hAnsi="Times New Roman" w:cs="Times New Roman"/>
          <w:lang w:val="es-ES"/>
        </w:rPr>
        <w:t xml:space="preserve"> busca fortalecer y enriquecer la formación de estudiantes, profesionistas </w:t>
      </w:r>
      <w:r w:rsidR="00CE5C66" w:rsidRPr="002D0648">
        <w:rPr>
          <w:rFonts w:ascii="Times New Roman" w:hAnsi="Times New Roman" w:cs="Times New Roman"/>
          <w:lang w:val="es-ES"/>
        </w:rPr>
        <w:t xml:space="preserve">y </w:t>
      </w:r>
      <w:r w:rsidR="00454D42" w:rsidRPr="002D0648">
        <w:rPr>
          <w:rFonts w:ascii="Times New Roman" w:hAnsi="Times New Roman" w:cs="Times New Roman"/>
          <w:lang w:val="es-ES"/>
        </w:rPr>
        <w:t>público interesado</w:t>
      </w:r>
      <w:r w:rsidR="00AD4555" w:rsidRPr="002D0648">
        <w:rPr>
          <w:rFonts w:ascii="Times New Roman" w:hAnsi="Times New Roman" w:cs="Times New Roman"/>
          <w:lang w:val="es-ES"/>
        </w:rPr>
        <w:t>, a través de la oferta de</w:t>
      </w:r>
      <w:r w:rsidR="00454D42" w:rsidRPr="002D0648">
        <w:rPr>
          <w:rFonts w:ascii="Times New Roman" w:hAnsi="Times New Roman" w:cs="Times New Roman"/>
          <w:lang w:val="es-ES"/>
        </w:rPr>
        <w:t xml:space="preserve">  producciones artísticas de calidad para público infantil, juvenil, adultos y adultos mayores</w:t>
      </w:r>
      <w:r w:rsidR="00AD4555" w:rsidRPr="002D0648">
        <w:rPr>
          <w:rFonts w:ascii="Times New Roman" w:hAnsi="Times New Roman" w:cs="Times New Roman"/>
          <w:lang w:val="es-ES"/>
        </w:rPr>
        <w:t>. Se impartirán</w:t>
      </w:r>
      <w:r w:rsidR="00454D42" w:rsidRPr="002D0648">
        <w:rPr>
          <w:rFonts w:ascii="Times New Roman" w:hAnsi="Times New Roman" w:cs="Times New Roman"/>
          <w:lang w:val="es-ES"/>
        </w:rPr>
        <w:t xml:space="preserve"> conferencias, clases magistrales, recitales, presentaciones de discos y conciertos con orquesta. Las sedes de este magno evento fueron: la Facultad de Música de la UANL, El Centro de las Artes, El Aula Magna de Colegio Civil, El Teatro Nova y la gran sala del Teatro de la </w:t>
      </w:r>
      <w:r w:rsidR="00A0059B" w:rsidRPr="002D0648">
        <w:rPr>
          <w:rFonts w:ascii="Times New Roman" w:hAnsi="Times New Roman" w:cs="Times New Roman"/>
          <w:lang w:val="es-ES"/>
        </w:rPr>
        <w:t>Ciudad. Contamos</w:t>
      </w:r>
      <w:r w:rsidR="00CE5C66" w:rsidRPr="002D0648">
        <w:rPr>
          <w:rFonts w:ascii="Times New Roman" w:hAnsi="Times New Roman" w:cs="Times New Roman"/>
          <w:lang w:val="es-ES"/>
        </w:rPr>
        <w:t xml:space="preserve"> con el apoyo de la Facultad de Música de la Universidad Autónoma de Nuevo León, Extensión y Cultura, CONARTE, Música y Ópera de Bellas Artes, la Orquesta Filarmónica del Desierto de Coahuila, la Orquesta de Esperanza Azteca, Orquestas Juveniles de PRONAPRED y</w:t>
      </w:r>
      <w:r w:rsidR="00AD4555" w:rsidRPr="002D0648">
        <w:rPr>
          <w:rFonts w:ascii="Times New Roman" w:hAnsi="Times New Roman" w:cs="Times New Roman"/>
          <w:lang w:val="es-ES"/>
        </w:rPr>
        <w:t>,</w:t>
      </w:r>
      <w:r w:rsidR="00CE5C66" w:rsidRPr="002D0648">
        <w:rPr>
          <w:rFonts w:ascii="Times New Roman" w:hAnsi="Times New Roman" w:cs="Times New Roman"/>
          <w:lang w:val="es-ES"/>
        </w:rPr>
        <w:t xml:space="preserve"> la Orquesta de Cámara de la Facultad de Música. Tuvimos un total de 25 eventos den</w:t>
      </w:r>
      <w:r w:rsidR="0069668E" w:rsidRPr="002D0648">
        <w:rPr>
          <w:rFonts w:ascii="Times New Roman" w:hAnsi="Times New Roman" w:cs="Times New Roman"/>
          <w:lang w:val="es-ES"/>
        </w:rPr>
        <w:t>tro de los cuales se ofrecieron</w:t>
      </w:r>
      <w:r w:rsidR="00AD4555" w:rsidRPr="002D0648">
        <w:rPr>
          <w:rFonts w:ascii="Times New Roman" w:hAnsi="Times New Roman" w:cs="Times New Roman"/>
          <w:lang w:val="es-ES"/>
        </w:rPr>
        <w:t>:</w:t>
      </w:r>
      <w:r w:rsidR="0069668E" w:rsidRPr="002D0648">
        <w:rPr>
          <w:rFonts w:ascii="Times New Roman" w:hAnsi="Times New Roman" w:cs="Times New Roman"/>
          <w:lang w:val="es-ES"/>
        </w:rPr>
        <w:t xml:space="preserve"> 4 conferencias, 3 concierto-conferencias, 2 recitales y presentación de disco, 8 recitales, 2 clases magistrales y 5 conciertos con orquesta.</w:t>
      </w:r>
    </w:p>
    <w:p w14:paraId="6E7861C4" w14:textId="77777777" w:rsidR="002D0648" w:rsidRPr="002D0648" w:rsidRDefault="002D0648" w:rsidP="002D0648">
      <w:pPr>
        <w:widowControl w:val="0"/>
        <w:autoSpaceDE w:val="0"/>
        <w:autoSpaceDN w:val="0"/>
        <w:adjustRightInd w:val="0"/>
        <w:spacing w:after="240" w:line="360" w:lineRule="auto"/>
        <w:jc w:val="both"/>
        <w:rPr>
          <w:rFonts w:ascii="Times New Roman" w:hAnsi="Times New Roman" w:cs="Times New Roman"/>
          <w:lang w:val="es-ES"/>
        </w:rPr>
      </w:pPr>
    </w:p>
    <w:p w14:paraId="1B4B8CD3" w14:textId="77777777" w:rsidR="002D0648" w:rsidRPr="002D0648" w:rsidRDefault="0069668E" w:rsidP="00F3099E">
      <w:pPr>
        <w:spacing w:line="360" w:lineRule="auto"/>
        <w:jc w:val="both"/>
        <w:rPr>
          <w:rFonts w:ascii="Times New Roman" w:hAnsi="Times New Roman" w:cs="Times New Roman"/>
          <w:b/>
          <w:bCs/>
          <w:lang w:val="es-ES"/>
        </w:rPr>
      </w:pPr>
      <w:r w:rsidRPr="00F3099E">
        <w:rPr>
          <w:rFonts w:asciiTheme="majorHAnsi" w:eastAsia="Times New Roman" w:hAnsiTheme="majorHAnsi" w:cstheme="majorHAnsi"/>
          <w:b/>
          <w:color w:val="000000"/>
          <w:sz w:val="28"/>
          <w:szCs w:val="28"/>
          <w:lang w:eastAsia="es-MX"/>
        </w:rPr>
        <w:t>Metodología</w:t>
      </w:r>
      <w:r w:rsidRPr="002D0648">
        <w:rPr>
          <w:rFonts w:ascii="Times New Roman" w:hAnsi="Times New Roman" w:cs="Times New Roman"/>
          <w:b/>
          <w:bCs/>
          <w:lang w:val="es-ES"/>
        </w:rPr>
        <w:t xml:space="preserve"> </w:t>
      </w:r>
    </w:p>
    <w:p w14:paraId="40282764" w14:textId="3C662E6E" w:rsidR="00AD4555" w:rsidRPr="002D0648" w:rsidRDefault="0069668E"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Para este estudio se utilizó la investigación-acción, considerada “un instrumento que genera cambio social y conocimiento educativo sobre la realidad social y/o educativa, proporciona autonomía y da poder a quienes lo realizan” (Latorre, 2013, p. 23).También se utiliz</w:t>
      </w:r>
      <w:r w:rsidR="00AD4555" w:rsidRPr="002D0648">
        <w:rPr>
          <w:rFonts w:ascii="Times New Roman" w:hAnsi="Times New Roman" w:cs="Times New Roman"/>
          <w:lang w:val="es-ES"/>
        </w:rPr>
        <w:t>ó</w:t>
      </w:r>
      <w:r w:rsidRPr="002D0648">
        <w:rPr>
          <w:rFonts w:ascii="Times New Roman" w:hAnsi="Times New Roman" w:cs="Times New Roman"/>
          <w:lang w:val="es-ES"/>
        </w:rPr>
        <w:t xml:space="preserve"> el enfoque práctico, donde “los resultados y percepciones ganados desde la investigación no sólo tienen importancia teórica para el avance del conocimiento en el campo social, sino  ante todo conducen a mejoras prácticas durante y después del proceso de investigación” (Latorre, 2013, p. 25). Los estudiantes de la Facultad de Música, específicamente de la Licenciatura en Música con</w:t>
      </w:r>
      <w:r w:rsidR="00AD4555" w:rsidRPr="002D0648">
        <w:rPr>
          <w:rFonts w:ascii="Times New Roman" w:hAnsi="Times New Roman" w:cs="Times New Roman"/>
          <w:lang w:val="es-ES"/>
        </w:rPr>
        <w:t xml:space="preserve"> especialidad</w:t>
      </w:r>
      <w:r w:rsidRPr="002D0648">
        <w:rPr>
          <w:rFonts w:ascii="Times New Roman" w:hAnsi="Times New Roman" w:cs="Times New Roman"/>
          <w:lang w:val="es-ES"/>
        </w:rPr>
        <w:t xml:space="preserve">  en composición, instrumentista y educación musical</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participaron en el evento</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junto con el técnico medio, 18 profesores, 5 especialistas foráneos y dos investigadores. </w:t>
      </w:r>
    </w:p>
    <w:p w14:paraId="141820B9" w14:textId="3F9C67DC" w:rsidR="0069668E" w:rsidRPr="002D0648" w:rsidRDefault="0069668E"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 xml:space="preserve">La </w:t>
      </w:r>
      <w:r w:rsidR="00AD4555" w:rsidRPr="002D0648">
        <w:rPr>
          <w:rFonts w:ascii="Times New Roman" w:hAnsi="Times New Roman" w:cs="Times New Roman"/>
          <w:lang w:val="es-ES"/>
        </w:rPr>
        <w:t xml:space="preserve"> recolección</w:t>
      </w:r>
      <w:r w:rsidRPr="002D0648">
        <w:rPr>
          <w:rFonts w:ascii="Times New Roman" w:hAnsi="Times New Roman" w:cs="Times New Roman"/>
          <w:lang w:val="es-ES"/>
        </w:rPr>
        <w:t xml:space="preserve"> de datos consistió en la observación de la calidad del curso mediante</w:t>
      </w:r>
      <w:r w:rsidR="00AD4555" w:rsidRPr="002D0648">
        <w:rPr>
          <w:rFonts w:ascii="Times New Roman" w:hAnsi="Times New Roman" w:cs="Times New Roman"/>
          <w:lang w:val="es-ES"/>
        </w:rPr>
        <w:t xml:space="preserve"> la</w:t>
      </w:r>
      <w:r w:rsidRPr="002D0648">
        <w:rPr>
          <w:rFonts w:ascii="Times New Roman" w:hAnsi="Times New Roman" w:cs="Times New Roman"/>
          <w:lang w:val="es-ES"/>
        </w:rPr>
        <w:t xml:space="preserve"> asistencia a las clases magistrales, conferencias, recitales y conciertos con orquesta, que fueron grabados en v</w:t>
      </w:r>
      <w:r w:rsidR="00AD4555" w:rsidRPr="002D0648">
        <w:rPr>
          <w:rFonts w:ascii="Times New Roman" w:hAnsi="Times New Roman" w:cs="Times New Roman"/>
          <w:lang w:val="es-ES"/>
        </w:rPr>
        <w:t>í</w:t>
      </w:r>
      <w:r w:rsidRPr="002D0648">
        <w:rPr>
          <w:rFonts w:ascii="Times New Roman" w:hAnsi="Times New Roman" w:cs="Times New Roman"/>
          <w:lang w:val="es-ES"/>
        </w:rPr>
        <w:t xml:space="preserve">deo. Además, se entrevistó a las personas implicadas en la realización </w:t>
      </w:r>
      <w:r w:rsidRPr="002D0648">
        <w:rPr>
          <w:rFonts w:ascii="Times New Roman" w:hAnsi="Times New Roman" w:cs="Times New Roman"/>
          <w:lang w:val="es-ES"/>
        </w:rPr>
        <w:lastRenderedPageBreak/>
        <w:t xml:space="preserve">de los eventos sobre sus puntos de vista con ayuda de un cuestionario de </w:t>
      </w:r>
      <w:r w:rsidR="00AD4555" w:rsidRPr="002D0648">
        <w:rPr>
          <w:rFonts w:ascii="Times New Roman" w:hAnsi="Times New Roman" w:cs="Times New Roman"/>
          <w:lang w:val="es-ES"/>
        </w:rPr>
        <w:t>cinco</w:t>
      </w:r>
      <w:r w:rsidRPr="002D0648">
        <w:rPr>
          <w:rFonts w:ascii="Times New Roman" w:hAnsi="Times New Roman" w:cs="Times New Roman"/>
          <w:lang w:val="es-ES"/>
        </w:rPr>
        <w:t xml:space="preserve"> preguntas cerradas y, finalmente, se analizaron los materiales de audio y v</w:t>
      </w:r>
      <w:r w:rsidR="00AD4555" w:rsidRPr="002D0648">
        <w:rPr>
          <w:rFonts w:ascii="Times New Roman" w:hAnsi="Times New Roman" w:cs="Times New Roman"/>
          <w:lang w:val="es-ES"/>
        </w:rPr>
        <w:t>í</w:t>
      </w:r>
      <w:r w:rsidRPr="002D0648">
        <w:rPr>
          <w:rFonts w:ascii="Times New Roman" w:hAnsi="Times New Roman" w:cs="Times New Roman"/>
          <w:lang w:val="es-ES"/>
        </w:rPr>
        <w:t xml:space="preserve">deo, las fotografías y los registros por escrito.  </w:t>
      </w:r>
      <w:r w:rsidR="00AD4555" w:rsidRPr="002D0648">
        <w:rPr>
          <w:rFonts w:ascii="Times New Roman" w:hAnsi="Times New Roman" w:cs="Times New Roman"/>
          <w:lang w:val="es-ES"/>
        </w:rPr>
        <w:t>P</w:t>
      </w:r>
      <w:r w:rsidRPr="002D0648">
        <w:rPr>
          <w:rFonts w:ascii="Times New Roman" w:hAnsi="Times New Roman" w:cs="Times New Roman"/>
          <w:lang w:val="es-ES"/>
        </w:rPr>
        <w:t>or técnicas de observación</w:t>
      </w:r>
      <w:r w:rsidR="00AD4555" w:rsidRPr="002D0648">
        <w:rPr>
          <w:rFonts w:ascii="Times New Roman" w:hAnsi="Times New Roman" w:cs="Times New Roman"/>
          <w:lang w:val="es-ES"/>
        </w:rPr>
        <w:t xml:space="preserve"> nos referimos a</w:t>
      </w:r>
      <w:r w:rsidRPr="002D0648">
        <w:rPr>
          <w:rFonts w:ascii="Times New Roman" w:hAnsi="Times New Roman" w:cs="Times New Roman"/>
          <w:lang w:val="es-ES"/>
        </w:rPr>
        <w:t xml:space="preserve"> los procedimientos con los que el investigador presencia directamente el fenómeno</w:t>
      </w:r>
      <w:r w:rsidR="00AD4555" w:rsidRPr="002D0648">
        <w:rPr>
          <w:rFonts w:ascii="Times New Roman" w:hAnsi="Times New Roman" w:cs="Times New Roman"/>
          <w:lang w:val="es-ES"/>
        </w:rPr>
        <w:t xml:space="preserve"> estudiado.</w:t>
      </w:r>
      <w:r w:rsidRPr="002D0648">
        <w:rPr>
          <w:rFonts w:ascii="Times New Roman" w:hAnsi="Times New Roman" w:cs="Times New Roman"/>
          <w:lang w:val="es-ES"/>
        </w:rPr>
        <w:t xml:space="preserve">  La observación permite al investigador manifestar su versión</w:t>
      </w:r>
      <w:r w:rsidR="00AD4555" w:rsidRPr="002D0648">
        <w:rPr>
          <w:rFonts w:ascii="Times New Roman" w:hAnsi="Times New Roman" w:cs="Times New Roman"/>
          <w:lang w:val="es-ES"/>
        </w:rPr>
        <w:t xml:space="preserve"> de los hechos</w:t>
      </w:r>
      <w:r w:rsidRPr="002D0648">
        <w:rPr>
          <w:rFonts w:ascii="Times New Roman" w:hAnsi="Times New Roman" w:cs="Times New Roman"/>
          <w:lang w:val="es-ES"/>
        </w:rPr>
        <w:t xml:space="preserve">, además de tomar en cuenta las versiones de otras personas y de las contenidas en los documentos. La observación no sólo es una actividad fundamental vinculada a la investigación-acción, sino una de las técnicas básicas de </w:t>
      </w:r>
      <w:r w:rsidR="00AD4555" w:rsidRPr="002D0648">
        <w:rPr>
          <w:rFonts w:ascii="Times New Roman" w:hAnsi="Times New Roman" w:cs="Times New Roman"/>
          <w:lang w:val="es-ES"/>
        </w:rPr>
        <w:t xml:space="preserve"> recolección</w:t>
      </w:r>
      <w:r w:rsidRPr="002D0648">
        <w:rPr>
          <w:rFonts w:ascii="Times New Roman" w:hAnsi="Times New Roman" w:cs="Times New Roman"/>
          <w:lang w:val="es-ES"/>
        </w:rPr>
        <w:t xml:space="preserve"> de información</w:t>
      </w:r>
      <w:r w:rsidR="00AD4555" w:rsidRPr="002D0648">
        <w:rPr>
          <w:rFonts w:ascii="Times New Roman" w:hAnsi="Times New Roman" w:cs="Times New Roman"/>
          <w:lang w:val="es-ES"/>
        </w:rPr>
        <w:t>, así como una</w:t>
      </w:r>
      <w:r w:rsidRPr="002D0648">
        <w:rPr>
          <w:rFonts w:ascii="Times New Roman" w:hAnsi="Times New Roman" w:cs="Times New Roman"/>
          <w:lang w:val="es-ES"/>
        </w:rPr>
        <w:t xml:space="preserve"> técnica clave en la metodología cualitativa (Latorre, 2013, p. 56). </w:t>
      </w:r>
    </w:p>
    <w:p w14:paraId="0D6A5304" w14:textId="77777777" w:rsidR="00A0059B" w:rsidRPr="00F3099E" w:rsidRDefault="0069668E" w:rsidP="00F3099E">
      <w:pPr>
        <w:spacing w:line="360" w:lineRule="auto"/>
        <w:jc w:val="both"/>
        <w:rPr>
          <w:rFonts w:asciiTheme="majorHAnsi" w:eastAsia="Times New Roman" w:hAnsiTheme="majorHAnsi" w:cstheme="majorHAnsi"/>
          <w:b/>
          <w:color w:val="000000"/>
          <w:sz w:val="28"/>
          <w:szCs w:val="28"/>
          <w:lang w:eastAsia="es-MX"/>
        </w:rPr>
      </w:pPr>
      <w:r w:rsidRPr="00F3099E">
        <w:rPr>
          <w:rFonts w:asciiTheme="majorHAnsi" w:eastAsia="Times New Roman" w:hAnsiTheme="majorHAnsi" w:cstheme="majorHAnsi"/>
          <w:b/>
          <w:color w:val="000000"/>
          <w:sz w:val="28"/>
          <w:szCs w:val="28"/>
          <w:lang w:eastAsia="es-MX"/>
        </w:rPr>
        <w:t>Resultados y discusión</w:t>
      </w:r>
    </w:p>
    <w:p w14:paraId="16D7872B" w14:textId="4801C9B3" w:rsidR="000A660C" w:rsidRPr="002D0648" w:rsidRDefault="000A660C"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 xml:space="preserve">El </w:t>
      </w:r>
      <w:r w:rsidR="00AD4555" w:rsidRPr="002D0648">
        <w:rPr>
          <w:rFonts w:ascii="Times New Roman" w:hAnsi="Times New Roman" w:cs="Times New Roman"/>
          <w:lang w:val="es-ES"/>
        </w:rPr>
        <w:t>F</w:t>
      </w:r>
      <w:r w:rsidRPr="002D0648">
        <w:rPr>
          <w:rFonts w:ascii="Times New Roman" w:hAnsi="Times New Roman" w:cs="Times New Roman"/>
          <w:lang w:val="es-ES"/>
        </w:rPr>
        <w:t>estival Internacional de Música Mexicana</w:t>
      </w:r>
      <w:r w:rsidR="00AD4555" w:rsidRPr="002D0648">
        <w:rPr>
          <w:rFonts w:ascii="Times New Roman" w:hAnsi="Times New Roman" w:cs="Times New Roman"/>
          <w:lang w:val="es-ES"/>
        </w:rPr>
        <w:t xml:space="preserve"> consiste</w:t>
      </w:r>
      <w:r w:rsidRPr="002D0648">
        <w:rPr>
          <w:rFonts w:ascii="Times New Roman" w:hAnsi="Times New Roman" w:cs="Times New Roman"/>
          <w:lang w:val="es-ES"/>
        </w:rPr>
        <w:t xml:space="preserve"> e</w:t>
      </w:r>
      <w:r w:rsidR="00AD4555" w:rsidRPr="002D0648">
        <w:rPr>
          <w:rFonts w:ascii="Times New Roman" w:hAnsi="Times New Roman" w:cs="Times New Roman"/>
          <w:lang w:val="es-ES"/>
        </w:rPr>
        <w:t>n</w:t>
      </w:r>
      <w:r w:rsidRPr="002D0648">
        <w:rPr>
          <w:rFonts w:ascii="Times New Roman" w:hAnsi="Times New Roman" w:cs="Times New Roman"/>
          <w:lang w:val="es-ES"/>
        </w:rPr>
        <w:t xml:space="preserve"> un proyecto de investigación y un espacio concebido para rescatar, promover, difundir y conocer la obra de compositores e intérpretes mexicanos mediante conferencias, recitales, clases magistrales y conciertos con orquesta</w:t>
      </w:r>
      <w:r w:rsidR="00AD4555" w:rsidRPr="002D0648">
        <w:rPr>
          <w:rFonts w:ascii="Times New Roman" w:hAnsi="Times New Roman" w:cs="Times New Roman"/>
          <w:lang w:val="es-ES"/>
        </w:rPr>
        <w:t>, con la finalidad</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 xml:space="preserve"> de</w:t>
      </w:r>
      <w:r w:rsidRPr="002D0648">
        <w:rPr>
          <w:rFonts w:ascii="Times New Roman" w:hAnsi="Times New Roman" w:cs="Times New Roman"/>
          <w:lang w:val="es-ES"/>
        </w:rPr>
        <w:t xml:space="preserve"> fortalecer el conocimiento de los estudiantes de la Facultad de Música</w:t>
      </w:r>
      <w:r w:rsidR="00AD4555" w:rsidRPr="002D0648">
        <w:rPr>
          <w:rFonts w:ascii="Times New Roman" w:hAnsi="Times New Roman" w:cs="Times New Roman"/>
          <w:lang w:val="es-ES"/>
        </w:rPr>
        <w:t>, sobre todo,</w:t>
      </w:r>
      <w:r w:rsidRPr="002D0648">
        <w:rPr>
          <w:rFonts w:ascii="Times New Roman" w:hAnsi="Times New Roman" w:cs="Times New Roman"/>
          <w:lang w:val="es-ES"/>
        </w:rPr>
        <w:t xml:space="preserve"> en los niveles  técnico y licenciatura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con</w:t>
      </w:r>
      <w:r w:rsidR="00AD4555" w:rsidRPr="002D0648">
        <w:rPr>
          <w:rFonts w:ascii="Times New Roman" w:hAnsi="Times New Roman" w:cs="Times New Roman"/>
          <w:lang w:val="es-ES"/>
        </w:rPr>
        <w:t xml:space="preserve"> énfasis en las áreas de</w:t>
      </w:r>
      <w:r w:rsidRPr="002D0648">
        <w:rPr>
          <w:rFonts w:ascii="Times New Roman" w:hAnsi="Times New Roman" w:cs="Times New Roman"/>
          <w:lang w:val="es-ES"/>
        </w:rPr>
        <w:t xml:space="preserve"> composición, instrumentista y educación musical. El segundo Festival Internacional de Música Mexicana se llevó a cabo del 30 de marzo al 3 de abril de 2017 en las instalaciones de la Facultad de Música, El Aula Magna de</w:t>
      </w:r>
      <w:r w:rsidR="00AD4555" w:rsidRPr="002D0648">
        <w:rPr>
          <w:rFonts w:ascii="Times New Roman" w:hAnsi="Times New Roman" w:cs="Times New Roman"/>
          <w:lang w:val="es-ES"/>
        </w:rPr>
        <w:t>l</w:t>
      </w:r>
      <w:r w:rsidRPr="002D0648">
        <w:rPr>
          <w:rFonts w:ascii="Times New Roman" w:hAnsi="Times New Roman" w:cs="Times New Roman"/>
          <w:lang w:val="es-ES"/>
        </w:rPr>
        <w:t xml:space="preserve"> Colegio Civil, el Teatro Nova , el Centro de las Artes y el Teatro de la </w:t>
      </w:r>
      <w:r w:rsidR="00A0059B" w:rsidRPr="002D0648">
        <w:rPr>
          <w:rFonts w:ascii="Times New Roman" w:hAnsi="Times New Roman" w:cs="Times New Roman"/>
          <w:lang w:val="es-ES"/>
        </w:rPr>
        <w:t>Ciudad. El</w:t>
      </w:r>
      <w:r w:rsidRPr="002D0648">
        <w:rPr>
          <w:rFonts w:ascii="Times New Roman" w:hAnsi="Times New Roman" w:cs="Times New Roman"/>
          <w:lang w:val="es-ES"/>
        </w:rPr>
        <w:t xml:space="preserve">  acceso</w:t>
      </w:r>
      <w:r w:rsidR="00AD4555" w:rsidRPr="002D0648">
        <w:rPr>
          <w:rFonts w:ascii="Times New Roman" w:hAnsi="Times New Roman" w:cs="Times New Roman"/>
          <w:lang w:val="es-ES"/>
        </w:rPr>
        <w:t xml:space="preserve"> fue</w:t>
      </w:r>
      <w:r w:rsidRPr="002D0648">
        <w:rPr>
          <w:rFonts w:ascii="Times New Roman" w:hAnsi="Times New Roman" w:cs="Times New Roman"/>
          <w:lang w:val="es-ES"/>
        </w:rPr>
        <w:t xml:space="preserve"> gratuito para profesores, alumnos y p</w:t>
      </w:r>
      <w:r w:rsidR="00AD4555" w:rsidRPr="002D0648">
        <w:rPr>
          <w:rFonts w:ascii="Times New Roman" w:hAnsi="Times New Roman" w:cs="Times New Roman"/>
          <w:lang w:val="es-ES"/>
        </w:rPr>
        <w:t>ú</w:t>
      </w:r>
      <w:r w:rsidRPr="002D0648">
        <w:rPr>
          <w:rFonts w:ascii="Times New Roman" w:hAnsi="Times New Roman" w:cs="Times New Roman"/>
          <w:lang w:val="es-ES"/>
        </w:rPr>
        <w:t>blico en general. El festival tuvo una duración de cinco días y ofreció 25 eventos, los cuáles se describen a continuación:</w:t>
      </w:r>
    </w:p>
    <w:p w14:paraId="02912FB4" w14:textId="63A0FA69" w:rsidR="00AD4555" w:rsidRDefault="0069668E"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Iniciamos el jueves 30 de Marzo en el Auditorio Silvestre Revueltas de la Facultad de Música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donde la Maestra Mirna Marroquín ofreció la conferencia “Los instrumentos prehispánicos en los códices</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E</w:t>
      </w:r>
      <w:r w:rsidRPr="002D0648">
        <w:rPr>
          <w:rFonts w:ascii="Times New Roman" w:hAnsi="Times New Roman" w:cs="Times New Roman"/>
          <w:lang w:val="es-ES"/>
        </w:rPr>
        <w:t>xpuso a través de imágenes y explicaciones que las únicas referencias con las que se cuenta para conocer lo que fue la música prehispánica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que floreció en México</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se </w:t>
      </w:r>
      <w:r w:rsidR="00AD4555" w:rsidRPr="002D0648">
        <w:rPr>
          <w:rFonts w:ascii="Times New Roman" w:hAnsi="Times New Roman" w:cs="Times New Roman"/>
          <w:lang w:val="es-ES"/>
        </w:rPr>
        <w:t xml:space="preserve"> encuentra</w:t>
      </w:r>
      <w:r w:rsidRPr="002D0648">
        <w:rPr>
          <w:rFonts w:ascii="Times New Roman" w:hAnsi="Times New Roman" w:cs="Times New Roman"/>
          <w:lang w:val="es-ES"/>
        </w:rPr>
        <w:t xml:space="preserve"> en la arqueología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 xml:space="preserve"> en los</w:t>
      </w:r>
      <w:r w:rsidRPr="002D0648">
        <w:rPr>
          <w:rFonts w:ascii="Times New Roman" w:hAnsi="Times New Roman" w:cs="Times New Roman"/>
          <w:lang w:val="es-ES"/>
        </w:rPr>
        <w:t xml:space="preserve"> códices, pinturas, murales</w:t>
      </w:r>
      <w:r w:rsidR="00AD4555" w:rsidRPr="002D0648">
        <w:rPr>
          <w:rFonts w:ascii="Times New Roman" w:hAnsi="Times New Roman" w:cs="Times New Roman"/>
          <w:lang w:val="es-ES"/>
        </w:rPr>
        <w:t xml:space="preserve">, así como </w:t>
      </w:r>
      <w:r w:rsidRPr="002D0648">
        <w:rPr>
          <w:rFonts w:ascii="Times New Roman" w:hAnsi="Times New Roman" w:cs="Times New Roman"/>
          <w:lang w:val="es-ES"/>
        </w:rPr>
        <w:t xml:space="preserve"> los propios instrumentos musicales encontrados.</w:t>
      </w:r>
    </w:p>
    <w:p w14:paraId="31B379AB" w14:textId="77777777" w:rsidR="00F3099E" w:rsidRPr="002D0648" w:rsidRDefault="00F3099E" w:rsidP="002D0648">
      <w:pPr>
        <w:widowControl w:val="0"/>
        <w:autoSpaceDE w:val="0"/>
        <w:autoSpaceDN w:val="0"/>
        <w:adjustRightInd w:val="0"/>
        <w:spacing w:after="240" w:line="360" w:lineRule="auto"/>
        <w:jc w:val="both"/>
        <w:rPr>
          <w:rFonts w:ascii="Times New Roman" w:hAnsi="Times New Roman" w:cs="Times New Roman"/>
          <w:lang w:val="es-ES"/>
        </w:rPr>
      </w:pPr>
    </w:p>
    <w:p w14:paraId="4A3C68BC" w14:textId="07A3C520" w:rsidR="00AD4555" w:rsidRPr="002D0648" w:rsidRDefault="0069668E"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lastRenderedPageBreak/>
        <w:t>La riqueza musical en México se puede  dividi</w:t>
      </w:r>
      <w:r w:rsidR="00AD4555" w:rsidRPr="002D0648">
        <w:rPr>
          <w:rFonts w:ascii="Times New Roman" w:hAnsi="Times New Roman" w:cs="Times New Roman"/>
          <w:lang w:val="es-ES"/>
        </w:rPr>
        <w:t>r</w:t>
      </w:r>
      <w:r w:rsidRPr="002D0648">
        <w:rPr>
          <w:rFonts w:ascii="Times New Roman" w:hAnsi="Times New Roman" w:cs="Times New Roman"/>
          <w:lang w:val="es-ES"/>
        </w:rPr>
        <w:t xml:space="preserve"> en grandes etapas</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 xml:space="preserve"> en primer lugar,</w:t>
      </w:r>
      <w:r w:rsidRPr="002D0648">
        <w:rPr>
          <w:rFonts w:ascii="Times New Roman" w:hAnsi="Times New Roman" w:cs="Times New Roman"/>
          <w:lang w:val="es-ES"/>
        </w:rPr>
        <w:t xml:space="preserve"> la </w:t>
      </w:r>
      <w:r w:rsidR="00AD4555" w:rsidRPr="002D0648">
        <w:rPr>
          <w:rFonts w:ascii="Times New Roman" w:hAnsi="Times New Roman" w:cs="Times New Roman"/>
          <w:lang w:val="es-ES"/>
        </w:rPr>
        <w:t>c</w:t>
      </w:r>
      <w:r w:rsidRPr="002D0648">
        <w:rPr>
          <w:rFonts w:ascii="Times New Roman" w:hAnsi="Times New Roman" w:cs="Times New Roman"/>
          <w:lang w:val="es-ES"/>
        </w:rPr>
        <w:t>ultura aborigen</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una de las más importantes por su originalidad y fuerza, esta música era no solamente una expresión individual y del espíritu  entre los antiguos mexicanos,</w:t>
      </w:r>
      <w:r w:rsidR="00AD4555" w:rsidRPr="002D0648">
        <w:rPr>
          <w:rFonts w:ascii="Times New Roman" w:hAnsi="Times New Roman" w:cs="Times New Roman"/>
          <w:lang w:val="es-ES"/>
        </w:rPr>
        <w:t xml:space="preserve"> también formaba</w:t>
      </w:r>
      <w:r w:rsidRPr="002D0648">
        <w:rPr>
          <w:rFonts w:ascii="Times New Roman" w:hAnsi="Times New Roman" w:cs="Times New Roman"/>
          <w:lang w:val="es-ES"/>
        </w:rPr>
        <w:t xml:space="preserve">   parte de una organización de </w:t>
      </w:r>
      <w:r w:rsidR="00AD4555" w:rsidRPr="002D0648">
        <w:rPr>
          <w:rFonts w:ascii="Times New Roman" w:hAnsi="Times New Roman" w:cs="Times New Roman"/>
          <w:lang w:val="es-ES"/>
        </w:rPr>
        <w:t>E</w:t>
      </w:r>
      <w:r w:rsidRPr="002D0648">
        <w:rPr>
          <w:rFonts w:ascii="Times New Roman" w:hAnsi="Times New Roman" w:cs="Times New Roman"/>
          <w:lang w:val="es-ES"/>
        </w:rPr>
        <w:t>stado, donde existían instituciones musicales docentes</w:t>
      </w:r>
      <w:r w:rsidR="00AD4555" w:rsidRPr="002D0648">
        <w:rPr>
          <w:rFonts w:ascii="Times New Roman" w:hAnsi="Times New Roman" w:cs="Times New Roman"/>
          <w:lang w:val="es-ES"/>
        </w:rPr>
        <w:t>, además</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 xml:space="preserve"> de una</w:t>
      </w:r>
      <w:r w:rsidRPr="002D0648">
        <w:rPr>
          <w:rFonts w:ascii="Times New Roman" w:hAnsi="Times New Roman" w:cs="Times New Roman"/>
          <w:lang w:val="es-ES"/>
        </w:rPr>
        <w:t xml:space="preserve">  enseñanza musical </w:t>
      </w:r>
      <w:r w:rsidR="00AD4555" w:rsidRPr="002D0648">
        <w:rPr>
          <w:rFonts w:ascii="Times New Roman" w:hAnsi="Times New Roman" w:cs="Times New Roman"/>
          <w:lang w:val="es-ES"/>
        </w:rPr>
        <w:t xml:space="preserve"> particular para actos</w:t>
      </w:r>
      <w:r w:rsidRPr="002D0648">
        <w:rPr>
          <w:rFonts w:ascii="Times New Roman" w:hAnsi="Times New Roman" w:cs="Times New Roman"/>
          <w:lang w:val="es-ES"/>
        </w:rPr>
        <w:t xml:space="preserve">  religios</w:t>
      </w:r>
      <w:r w:rsidR="00AD4555" w:rsidRPr="002D0648">
        <w:rPr>
          <w:rFonts w:ascii="Times New Roman" w:hAnsi="Times New Roman" w:cs="Times New Roman"/>
          <w:lang w:val="es-ES"/>
        </w:rPr>
        <w:t>o</w:t>
      </w:r>
      <w:r w:rsidRPr="002D0648">
        <w:rPr>
          <w:rFonts w:ascii="Times New Roman" w:hAnsi="Times New Roman" w:cs="Times New Roman"/>
          <w:lang w:val="es-ES"/>
        </w:rPr>
        <w:t>s y guerrer</w:t>
      </w:r>
      <w:r w:rsidR="00AD4555" w:rsidRPr="002D0648">
        <w:rPr>
          <w:rFonts w:ascii="Times New Roman" w:hAnsi="Times New Roman" w:cs="Times New Roman"/>
          <w:lang w:val="es-ES"/>
        </w:rPr>
        <w:t>o</w:t>
      </w:r>
      <w:r w:rsidRPr="002D0648">
        <w:rPr>
          <w:rFonts w:ascii="Times New Roman" w:hAnsi="Times New Roman" w:cs="Times New Roman"/>
          <w:lang w:val="es-ES"/>
        </w:rPr>
        <w:t>s</w:t>
      </w:r>
      <w:r w:rsidR="00AD4555" w:rsidRPr="002D0648">
        <w:rPr>
          <w:rFonts w:ascii="Times New Roman" w:hAnsi="Times New Roman" w:cs="Times New Roman"/>
          <w:lang w:val="es-ES"/>
        </w:rPr>
        <w:t>, es decir, un aspecto fundamental en</w:t>
      </w:r>
      <w:r w:rsidRPr="002D0648">
        <w:rPr>
          <w:rFonts w:ascii="Times New Roman" w:hAnsi="Times New Roman" w:cs="Times New Roman"/>
          <w:lang w:val="es-ES"/>
        </w:rPr>
        <w:t xml:space="preserve">  la formación del individuo. Las festividades políticas, sociales y religiosas, así como las celebraciones públicas siempre tenían una </w:t>
      </w:r>
      <w:r w:rsidR="00AD4555" w:rsidRPr="002D0648">
        <w:rPr>
          <w:rFonts w:ascii="Times New Roman" w:hAnsi="Times New Roman" w:cs="Times New Roman"/>
          <w:lang w:val="es-ES"/>
        </w:rPr>
        <w:t xml:space="preserve">presencia </w:t>
      </w:r>
      <w:r w:rsidRPr="002D0648">
        <w:rPr>
          <w:rFonts w:ascii="Times New Roman" w:hAnsi="Times New Roman" w:cs="Times New Roman"/>
          <w:lang w:val="es-ES"/>
        </w:rPr>
        <w:t xml:space="preserve"> musical.</w:t>
      </w:r>
      <w:r w:rsidR="00A0059B" w:rsidRPr="002D0648">
        <w:rPr>
          <w:rFonts w:ascii="Times New Roman" w:hAnsi="Times New Roman" w:cs="Times New Roman"/>
          <w:lang w:val="es-ES"/>
        </w:rPr>
        <w:t xml:space="preserve"> </w:t>
      </w:r>
      <w:r w:rsidRPr="002D0648">
        <w:rPr>
          <w:rFonts w:ascii="Times New Roman" w:hAnsi="Times New Roman" w:cs="Times New Roman"/>
          <w:lang w:val="es-ES"/>
        </w:rPr>
        <w:t>Actualmente</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se conoce parte de</w:t>
      </w:r>
      <w:r w:rsidR="00AD4555" w:rsidRPr="002D0648">
        <w:rPr>
          <w:rFonts w:ascii="Times New Roman" w:hAnsi="Times New Roman" w:cs="Times New Roman"/>
          <w:lang w:val="es-ES"/>
        </w:rPr>
        <w:t xml:space="preserve"> esa historia, gracias a las</w:t>
      </w:r>
      <w:r w:rsidRPr="002D0648">
        <w:rPr>
          <w:rFonts w:ascii="Times New Roman" w:hAnsi="Times New Roman" w:cs="Times New Roman"/>
          <w:lang w:val="es-ES"/>
        </w:rPr>
        <w:t xml:space="preserve"> e crónicas de los conquistadores, las relaciones de algunos indios antiguos</w:t>
      </w:r>
      <w:r w:rsidR="00AD4555" w:rsidRPr="002D0648">
        <w:rPr>
          <w:rFonts w:ascii="Times New Roman" w:hAnsi="Times New Roman" w:cs="Times New Roman"/>
          <w:lang w:val="es-ES"/>
        </w:rPr>
        <w:t xml:space="preserve"> e</w:t>
      </w:r>
      <w:r w:rsidRPr="002D0648">
        <w:rPr>
          <w:rFonts w:ascii="Times New Roman" w:hAnsi="Times New Roman" w:cs="Times New Roman"/>
          <w:lang w:val="es-ES"/>
        </w:rPr>
        <w:t xml:space="preserve"> ilustres y las obras de Historia General de México reconocidas como fidedignas. También se conoce la música de algunos indígenas contemporáneos que aún la practican</w:t>
      </w:r>
      <w:r w:rsidR="00AD4555" w:rsidRPr="002D0648">
        <w:rPr>
          <w:rFonts w:ascii="Times New Roman" w:hAnsi="Times New Roman" w:cs="Times New Roman"/>
          <w:lang w:val="es-ES"/>
        </w:rPr>
        <w:t>, fieles a las más antiguas tradiciones. La conservación museográfica también ha contribuido en el estudio y análisis de los instrumentos antiguos.</w:t>
      </w:r>
      <w:r w:rsidRPr="002D0648">
        <w:rPr>
          <w:rFonts w:ascii="Times New Roman" w:hAnsi="Times New Roman" w:cs="Times New Roman"/>
          <w:lang w:val="es-ES"/>
        </w:rPr>
        <w:t xml:space="preserve"> </w:t>
      </w:r>
    </w:p>
    <w:p w14:paraId="60F325C5" w14:textId="4239634A" w:rsidR="00AD4555" w:rsidRPr="002D0648" w:rsidRDefault="0069668E"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Por la mañana se impartió en el aula de corales de la Facultad de Música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la clase magistral de violonchelo con el Maestro Ignacio Mariscal</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proveniente de la Facultad de Música de la Universidad Autónoma de México</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E</w:t>
      </w:r>
      <w:r w:rsidRPr="002D0648">
        <w:rPr>
          <w:rFonts w:ascii="Times New Roman" w:hAnsi="Times New Roman" w:cs="Times New Roman"/>
          <w:lang w:val="es-ES"/>
        </w:rPr>
        <w:t>n est</w:t>
      </w:r>
      <w:r w:rsidR="00AD4555" w:rsidRPr="002D0648">
        <w:rPr>
          <w:rFonts w:ascii="Times New Roman" w:hAnsi="Times New Roman" w:cs="Times New Roman"/>
          <w:lang w:val="es-ES"/>
        </w:rPr>
        <w:t>e</w:t>
      </w:r>
      <w:r w:rsidRPr="002D0648">
        <w:rPr>
          <w:rFonts w:ascii="Times New Roman" w:hAnsi="Times New Roman" w:cs="Times New Roman"/>
          <w:lang w:val="es-ES"/>
        </w:rPr>
        <w:t xml:space="preserve"> espacio los alumnos del área de violonchelo pudieron abordar material de autores mexicanos e intercambiar</w:t>
      </w:r>
      <w:r w:rsidR="00AD4555" w:rsidRPr="002D0648">
        <w:rPr>
          <w:rFonts w:ascii="Times New Roman" w:hAnsi="Times New Roman" w:cs="Times New Roman"/>
          <w:lang w:val="es-ES"/>
        </w:rPr>
        <w:t>on</w:t>
      </w:r>
      <w:r w:rsidRPr="002D0648">
        <w:rPr>
          <w:rFonts w:ascii="Times New Roman" w:hAnsi="Times New Roman" w:cs="Times New Roman"/>
          <w:lang w:val="es-ES"/>
        </w:rPr>
        <w:t xml:space="preserve"> opiniones con el profesor, consiguiendo a través de este encuentro un aprendizaje activo.</w:t>
      </w:r>
    </w:p>
    <w:p w14:paraId="786951FD" w14:textId="040E13A1" w:rsidR="0069668E" w:rsidRPr="002D0648" w:rsidRDefault="00AD4555"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 xml:space="preserve"> Durante el mediodía, se presentó</w:t>
      </w:r>
      <w:r w:rsidR="0069668E" w:rsidRPr="002D0648">
        <w:rPr>
          <w:rFonts w:ascii="Times New Roman" w:hAnsi="Times New Roman" w:cs="Times New Roman"/>
          <w:lang w:val="es-ES"/>
        </w:rPr>
        <w:t xml:space="preserve">   un recital homenaje</w:t>
      </w:r>
      <w:r w:rsidRPr="002D0648">
        <w:rPr>
          <w:rFonts w:ascii="Times New Roman" w:hAnsi="Times New Roman" w:cs="Times New Roman"/>
          <w:lang w:val="es-ES"/>
        </w:rPr>
        <w:t>,</w:t>
      </w:r>
      <w:r w:rsidR="0069668E" w:rsidRPr="002D0648">
        <w:rPr>
          <w:rFonts w:ascii="Times New Roman" w:hAnsi="Times New Roman" w:cs="Times New Roman"/>
          <w:lang w:val="es-ES"/>
        </w:rPr>
        <w:t xml:space="preserve"> con la obra de María Grever, compositora mexicana que ha dejado un legado musical lleno de elegancia e identidad mexicana</w:t>
      </w:r>
      <w:r w:rsidRPr="002D0648">
        <w:rPr>
          <w:rFonts w:ascii="Times New Roman" w:hAnsi="Times New Roman" w:cs="Times New Roman"/>
          <w:lang w:val="es-ES"/>
        </w:rPr>
        <w:t>;</w:t>
      </w:r>
      <w:r w:rsidR="0069668E" w:rsidRPr="002D0648">
        <w:rPr>
          <w:rFonts w:ascii="Times New Roman" w:hAnsi="Times New Roman" w:cs="Times New Roman"/>
          <w:lang w:val="es-ES"/>
        </w:rPr>
        <w:t xml:space="preserve"> entre sus canciones más conocidas escuchamos </w:t>
      </w:r>
      <w:r w:rsidR="0069668E" w:rsidRPr="002D0648">
        <w:rPr>
          <w:rFonts w:ascii="Times New Roman" w:hAnsi="Times New Roman" w:cs="Times New Roman"/>
          <w:i/>
          <w:lang w:val="es-ES"/>
        </w:rPr>
        <w:t>Tipi tipi tin</w:t>
      </w:r>
      <w:r w:rsidR="0069668E" w:rsidRPr="002D0648">
        <w:rPr>
          <w:rFonts w:ascii="Times New Roman" w:hAnsi="Times New Roman" w:cs="Times New Roman"/>
          <w:lang w:val="es-ES"/>
        </w:rPr>
        <w:t xml:space="preserve">, </w:t>
      </w:r>
      <w:r w:rsidR="0069668E" w:rsidRPr="002D0648">
        <w:rPr>
          <w:rFonts w:ascii="Times New Roman" w:hAnsi="Times New Roman" w:cs="Times New Roman"/>
          <w:i/>
          <w:lang w:val="es-ES"/>
        </w:rPr>
        <w:t>Yo no sé</w:t>
      </w:r>
      <w:r w:rsidR="0069668E" w:rsidRPr="002D0648">
        <w:rPr>
          <w:rFonts w:ascii="Times New Roman" w:hAnsi="Times New Roman" w:cs="Times New Roman"/>
          <w:lang w:val="es-ES"/>
        </w:rPr>
        <w:t>, C</w:t>
      </w:r>
      <w:r w:rsidR="0069668E" w:rsidRPr="002D0648">
        <w:rPr>
          <w:rFonts w:ascii="Times New Roman" w:hAnsi="Times New Roman" w:cs="Times New Roman"/>
          <w:i/>
          <w:lang w:val="es-ES"/>
        </w:rPr>
        <w:t>uando vuelva a tu lado</w:t>
      </w:r>
      <w:r w:rsidR="0069668E" w:rsidRPr="002D0648">
        <w:rPr>
          <w:rFonts w:ascii="Times New Roman" w:hAnsi="Times New Roman" w:cs="Times New Roman"/>
          <w:lang w:val="es-ES"/>
        </w:rPr>
        <w:t xml:space="preserve">,  </w:t>
      </w:r>
      <w:r w:rsidR="0069668E" w:rsidRPr="002D0648">
        <w:rPr>
          <w:rFonts w:ascii="Times New Roman" w:hAnsi="Times New Roman" w:cs="Times New Roman"/>
          <w:i/>
          <w:lang w:val="es-ES"/>
        </w:rPr>
        <w:t>Júrame</w:t>
      </w:r>
      <w:r w:rsidR="0069668E" w:rsidRPr="002D0648">
        <w:rPr>
          <w:rFonts w:ascii="Times New Roman" w:hAnsi="Times New Roman" w:cs="Times New Roman"/>
          <w:lang w:val="es-ES"/>
        </w:rPr>
        <w:t xml:space="preserve">, </w:t>
      </w:r>
      <w:r w:rsidR="0069668E" w:rsidRPr="002D0648">
        <w:rPr>
          <w:rFonts w:ascii="Times New Roman" w:hAnsi="Times New Roman" w:cs="Times New Roman"/>
          <w:i/>
          <w:lang w:val="es-ES"/>
        </w:rPr>
        <w:t>Alma mía</w:t>
      </w:r>
      <w:r w:rsidR="0069668E" w:rsidRPr="002D0648">
        <w:rPr>
          <w:rFonts w:ascii="Times New Roman" w:hAnsi="Times New Roman" w:cs="Times New Roman"/>
          <w:lang w:val="es-ES"/>
        </w:rPr>
        <w:t>, entre otras. E</w:t>
      </w:r>
      <w:r w:rsidRPr="002D0648">
        <w:rPr>
          <w:rFonts w:ascii="Times New Roman" w:hAnsi="Times New Roman" w:cs="Times New Roman"/>
          <w:lang w:val="es-ES"/>
        </w:rPr>
        <w:t>l</w:t>
      </w:r>
      <w:r w:rsidR="0069668E" w:rsidRPr="002D0648">
        <w:rPr>
          <w:rFonts w:ascii="Times New Roman" w:hAnsi="Times New Roman" w:cs="Times New Roman"/>
          <w:lang w:val="es-ES"/>
        </w:rPr>
        <w:t xml:space="preserve">  ensamble est</w:t>
      </w:r>
      <w:r w:rsidRPr="002D0648">
        <w:rPr>
          <w:rFonts w:ascii="Times New Roman" w:hAnsi="Times New Roman" w:cs="Times New Roman"/>
          <w:lang w:val="es-ES"/>
        </w:rPr>
        <w:t>uvo</w:t>
      </w:r>
      <w:r w:rsidR="0069668E" w:rsidRPr="002D0648">
        <w:rPr>
          <w:rFonts w:ascii="Times New Roman" w:hAnsi="Times New Roman" w:cs="Times New Roman"/>
          <w:lang w:val="es-ES"/>
        </w:rPr>
        <w:t xml:space="preserve"> </w:t>
      </w:r>
      <w:r w:rsidRPr="002D0648">
        <w:rPr>
          <w:rFonts w:ascii="Times New Roman" w:hAnsi="Times New Roman" w:cs="Times New Roman"/>
          <w:lang w:val="es-ES"/>
        </w:rPr>
        <w:t>con</w:t>
      </w:r>
      <w:r w:rsidR="0069668E" w:rsidRPr="002D0648">
        <w:rPr>
          <w:rFonts w:ascii="Times New Roman" w:hAnsi="Times New Roman" w:cs="Times New Roman"/>
          <w:lang w:val="es-ES"/>
        </w:rPr>
        <w:t xml:space="preserve">formado por Mayra Rendón, Alba López, María de Lourdes Martínez, Sara Corcuera, Aron Martínez y Leopoldo </w:t>
      </w:r>
      <w:r w:rsidR="00A0059B" w:rsidRPr="002D0648">
        <w:rPr>
          <w:rFonts w:ascii="Times New Roman" w:hAnsi="Times New Roman" w:cs="Times New Roman"/>
          <w:lang w:val="es-ES"/>
        </w:rPr>
        <w:t>Montalvo. Dicho</w:t>
      </w:r>
      <w:r w:rsidRPr="002D0648">
        <w:rPr>
          <w:rFonts w:ascii="Times New Roman" w:hAnsi="Times New Roman" w:cs="Times New Roman"/>
          <w:lang w:val="es-ES"/>
        </w:rPr>
        <w:t xml:space="preserve"> recital </w:t>
      </w:r>
      <w:r w:rsidR="0069668E" w:rsidRPr="002D0648">
        <w:rPr>
          <w:rFonts w:ascii="Times New Roman" w:hAnsi="Times New Roman" w:cs="Times New Roman"/>
          <w:lang w:val="es-ES"/>
        </w:rPr>
        <w:t xml:space="preserve">  se realizó en el Auditorio Silvestre Revueltas</w:t>
      </w:r>
      <w:r w:rsidRPr="002D0648">
        <w:rPr>
          <w:rFonts w:ascii="Times New Roman" w:hAnsi="Times New Roman" w:cs="Times New Roman"/>
          <w:lang w:val="es-ES"/>
        </w:rPr>
        <w:t xml:space="preserve">, con un público muy entusiasta, </w:t>
      </w:r>
      <w:r w:rsidR="0069668E" w:rsidRPr="002D0648">
        <w:rPr>
          <w:rFonts w:ascii="Times New Roman" w:hAnsi="Times New Roman" w:cs="Times New Roman"/>
          <w:lang w:val="es-ES"/>
        </w:rPr>
        <w:t xml:space="preserve">  en su mayoría estudiantes de esta </w:t>
      </w:r>
      <w:r w:rsidR="00A0059B" w:rsidRPr="002D0648">
        <w:rPr>
          <w:rFonts w:ascii="Times New Roman" w:hAnsi="Times New Roman" w:cs="Times New Roman"/>
          <w:lang w:val="es-ES"/>
        </w:rPr>
        <w:t>dependencia. En</w:t>
      </w:r>
      <w:r w:rsidR="0069668E" w:rsidRPr="002D0648">
        <w:rPr>
          <w:rFonts w:ascii="Times New Roman" w:hAnsi="Times New Roman" w:cs="Times New Roman"/>
          <w:lang w:val="es-ES"/>
        </w:rPr>
        <w:t xml:space="preserve"> este mismo recinto</w:t>
      </w:r>
      <w:r w:rsidRPr="002D0648">
        <w:rPr>
          <w:rFonts w:ascii="Times New Roman" w:hAnsi="Times New Roman" w:cs="Times New Roman"/>
          <w:lang w:val="es-ES"/>
        </w:rPr>
        <w:t>,</w:t>
      </w:r>
      <w:r w:rsidR="0069668E" w:rsidRPr="002D0648">
        <w:rPr>
          <w:rFonts w:ascii="Times New Roman" w:hAnsi="Times New Roman" w:cs="Times New Roman"/>
          <w:lang w:val="es-ES"/>
        </w:rPr>
        <w:t xml:space="preserve"> a las 16:00 horas </w:t>
      </w:r>
      <w:r w:rsidRPr="002D0648">
        <w:rPr>
          <w:rFonts w:ascii="Times New Roman" w:hAnsi="Times New Roman" w:cs="Times New Roman"/>
          <w:lang w:val="es-ES"/>
        </w:rPr>
        <w:t xml:space="preserve"> se presentó</w:t>
      </w:r>
      <w:r w:rsidR="0069668E" w:rsidRPr="002D0648">
        <w:rPr>
          <w:rFonts w:ascii="Times New Roman" w:hAnsi="Times New Roman" w:cs="Times New Roman"/>
          <w:lang w:val="es-ES"/>
        </w:rPr>
        <w:t xml:space="preserve"> el recital de coros de la Maestra Patricia Cavazos</w:t>
      </w:r>
      <w:r w:rsidRPr="002D0648">
        <w:rPr>
          <w:rFonts w:ascii="Times New Roman" w:hAnsi="Times New Roman" w:cs="Times New Roman"/>
          <w:lang w:val="es-ES"/>
        </w:rPr>
        <w:t>,</w:t>
      </w:r>
      <w:r w:rsidR="0069668E" w:rsidRPr="002D0648">
        <w:rPr>
          <w:rFonts w:ascii="Times New Roman" w:hAnsi="Times New Roman" w:cs="Times New Roman"/>
          <w:lang w:val="es-ES"/>
        </w:rPr>
        <w:t xml:space="preserve"> quien compartió un  trabajo realizado con los alumnos de Técnico Medio</w:t>
      </w:r>
      <w:r w:rsidRPr="002D0648">
        <w:rPr>
          <w:rFonts w:ascii="Times New Roman" w:hAnsi="Times New Roman" w:cs="Times New Roman"/>
          <w:lang w:val="es-ES"/>
        </w:rPr>
        <w:t xml:space="preserve">. El programa incluyó las siguientes </w:t>
      </w:r>
      <w:r w:rsidR="00A0059B" w:rsidRPr="002D0648">
        <w:rPr>
          <w:rFonts w:ascii="Times New Roman" w:hAnsi="Times New Roman" w:cs="Times New Roman"/>
          <w:lang w:val="es-ES"/>
        </w:rPr>
        <w:t>canciones</w:t>
      </w:r>
      <w:r w:rsidRPr="002D0648">
        <w:rPr>
          <w:rFonts w:ascii="Times New Roman" w:hAnsi="Times New Roman" w:cs="Times New Roman"/>
          <w:lang w:val="es-ES"/>
        </w:rPr>
        <w:t>:</w:t>
      </w:r>
      <w:r w:rsidR="0069668E" w:rsidRPr="002D0648">
        <w:rPr>
          <w:rFonts w:ascii="Times New Roman" w:hAnsi="Times New Roman" w:cs="Times New Roman"/>
          <w:lang w:val="es-ES"/>
        </w:rPr>
        <w:t xml:space="preserve"> </w:t>
      </w:r>
      <w:r w:rsidR="0069668E" w:rsidRPr="002D0648">
        <w:rPr>
          <w:rFonts w:ascii="Times New Roman" w:hAnsi="Times New Roman" w:cs="Times New Roman"/>
          <w:i/>
          <w:lang w:val="es-ES"/>
        </w:rPr>
        <w:t>Mi ciudad</w:t>
      </w:r>
      <w:r w:rsidR="0069668E" w:rsidRPr="002D0648">
        <w:rPr>
          <w:rFonts w:ascii="Times New Roman" w:hAnsi="Times New Roman" w:cs="Times New Roman"/>
          <w:lang w:val="es-ES"/>
        </w:rPr>
        <w:t xml:space="preserve">,  </w:t>
      </w:r>
      <w:r w:rsidR="0069668E" w:rsidRPr="002D0648">
        <w:rPr>
          <w:rFonts w:ascii="Times New Roman" w:hAnsi="Times New Roman" w:cs="Times New Roman"/>
          <w:i/>
          <w:lang w:val="es-ES"/>
        </w:rPr>
        <w:t>La cucaracha</w:t>
      </w:r>
      <w:r w:rsidR="0069668E" w:rsidRPr="002D0648">
        <w:rPr>
          <w:rFonts w:ascii="Times New Roman" w:hAnsi="Times New Roman" w:cs="Times New Roman"/>
          <w:lang w:val="es-ES"/>
        </w:rPr>
        <w:t xml:space="preserve">, </w:t>
      </w:r>
      <w:r w:rsidR="0069668E" w:rsidRPr="002D0648">
        <w:rPr>
          <w:rFonts w:ascii="Times New Roman" w:hAnsi="Times New Roman" w:cs="Times New Roman"/>
          <w:i/>
          <w:lang w:val="es-ES"/>
        </w:rPr>
        <w:t>Contigo aprendí</w:t>
      </w:r>
      <w:r w:rsidR="0069668E" w:rsidRPr="002D0648">
        <w:rPr>
          <w:rFonts w:ascii="Times New Roman" w:hAnsi="Times New Roman" w:cs="Times New Roman"/>
          <w:lang w:val="es-ES"/>
        </w:rPr>
        <w:t xml:space="preserve">, </w:t>
      </w:r>
      <w:r w:rsidR="0069668E" w:rsidRPr="002D0648">
        <w:rPr>
          <w:rFonts w:ascii="Times New Roman" w:hAnsi="Times New Roman" w:cs="Times New Roman"/>
          <w:i/>
          <w:lang w:val="es-ES"/>
        </w:rPr>
        <w:t>Solamente una vez</w:t>
      </w:r>
      <w:r w:rsidR="0069668E" w:rsidRPr="002D0648">
        <w:rPr>
          <w:rFonts w:ascii="Times New Roman" w:hAnsi="Times New Roman" w:cs="Times New Roman"/>
          <w:lang w:val="es-ES"/>
        </w:rPr>
        <w:t>, canciones de Silvino Jaramillo y Jorge Córdoba. Los estudiantes se m</w:t>
      </w:r>
      <w:r w:rsidRPr="002D0648">
        <w:rPr>
          <w:rFonts w:ascii="Times New Roman" w:hAnsi="Times New Roman" w:cs="Times New Roman"/>
          <w:lang w:val="es-ES"/>
        </w:rPr>
        <w:t>ostraron</w:t>
      </w:r>
      <w:r w:rsidR="0069668E" w:rsidRPr="002D0648">
        <w:rPr>
          <w:rFonts w:ascii="Times New Roman" w:hAnsi="Times New Roman" w:cs="Times New Roman"/>
          <w:lang w:val="es-ES"/>
        </w:rPr>
        <w:t xml:space="preserve">  </w:t>
      </w:r>
      <w:r w:rsidR="0069668E" w:rsidRPr="002D0648">
        <w:rPr>
          <w:rFonts w:ascii="Times New Roman" w:hAnsi="Times New Roman" w:cs="Times New Roman"/>
          <w:lang w:val="es-ES"/>
        </w:rPr>
        <w:lastRenderedPageBreak/>
        <w:t xml:space="preserve">entusiastas </w:t>
      </w:r>
      <w:r w:rsidRPr="002D0648">
        <w:rPr>
          <w:rFonts w:ascii="Times New Roman" w:hAnsi="Times New Roman" w:cs="Times New Roman"/>
          <w:lang w:val="es-ES"/>
        </w:rPr>
        <w:t xml:space="preserve"> con</w:t>
      </w:r>
      <w:r w:rsidR="0069668E" w:rsidRPr="002D0648">
        <w:rPr>
          <w:rFonts w:ascii="Times New Roman" w:hAnsi="Times New Roman" w:cs="Times New Roman"/>
          <w:lang w:val="es-ES"/>
        </w:rPr>
        <w:t xml:space="preserve"> este tipo de encuentros porque se sienten identificados con la música mexicana y</w:t>
      </w:r>
      <w:r w:rsidRPr="002D0648">
        <w:rPr>
          <w:rFonts w:ascii="Times New Roman" w:hAnsi="Times New Roman" w:cs="Times New Roman"/>
          <w:lang w:val="es-ES"/>
        </w:rPr>
        <w:t>, además</w:t>
      </w:r>
      <w:r w:rsidR="0069668E" w:rsidRPr="002D0648">
        <w:rPr>
          <w:rFonts w:ascii="Times New Roman" w:hAnsi="Times New Roman" w:cs="Times New Roman"/>
          <w:lang w:val="es-ES"/>
        </w:rPr>
        <w:t xml:space="preserve"> mant</w:t>
      </w:r>
      <w:r w:rsidRPr="002D0648">
        <w:rPr>
          <w:rFonts w:ascii="Times New Roman" w:hAnsi="Times New Roman" w:cs="Times New Roman"/>
          <w:lang w:val="es-ES"/>
        </w:rPr>
        <w:t>uvieron</w:t>
      </w:r>
      <w:r w:rsidR="0069668E" w:rsidRPr="002D0648">
        <w:rPr>
          <w:rFonts w:ascii="Times New Roman" w:hAnsi="Times New Roman" w:cs="Times New Roman"/>
          <w:lang w:val="es-ES"/>
        </w:rPr>
        <w:t xml:space="preserve"> un trabajo colaborativo.</w:t>
      </w:r>
    </w:p>
    <w:p w14:paraId="2667220E" w14:textId="3A56B2D2" w:rsidR="00AD4555" w:rsidRPr="00F3099E" w:rsidRDefault="0069668E" w:rsidP="002D0648">
      <w:pPr>
        <w:widowControl w:val="0"/>
        <w:autoSpaceDE w:val="0"/>
        <w:autoSpaceDN w:val="0"/>
        <w:adjustRightInd w:val="0"/>
        <w:spacing w:after="240" w:line="360" w:lineRule="auto"/>
        <w:jc w:val="both"/>
        <w:rPr>
          <w:rFonts w:ascii="Times New Roman" w:eastAsia="Times New Roman" w:hAnsi="Times New Roman" w:cs="Times New Roman"/>
          <w:color w:val="000000" w:themeColor="text1"/>
          <w:shd w:val="clear" w:color="auto" w:fill="FFFFFF"/>
          <w:lang w:val="es-MX"/>
        </w:rPr>
      </w:pPr>
      <w:r w:rsidRPr="002D0648">
        <w:rPr>
          <w:rFonts w:ascii="Times New Roman" w:hAnsi="Times New Roman" w:cs="Times New Roman"/>
          <w:lang w:val="es-ES"/>
        </w:rPr>
        <w:t xml:space="preserve">Uno de los objetivos primordiales en el Festival Internacional de Música Mexicana  </w:t>
      </w:r>
      <w:r w:rsidR="00AD4555" w:rsidRPr="002D0648">
        <w:rPr>
          <w:rFonts w:ascii="Times New Roman" w:hAnsi="Times New Roman" w:cs="Times New Roman"/>
          <w:lang w:val="es-ES"/>
        </w:rPr>
        <w:t xml:space="preserve">fue </w:t>
      </w:r>
      <w:r w:rsidRPr="002D0648">
        <w:rPr>
          <w:rFonts w:ascii="Times New Roman" w:hAnsi="Times New Roman" w:cs="Times New Roman"/>
          <w:lang w:val="es-ES"/>
        </w:rPr>
        <w:t>el rescate de obras de compositores consagrados</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E</w:t>
      </w:r>
      <w:r w:rsidRPr="002D0648">
        <w:rPr>
          <w:rFonts w:ascii="Times New Roman" w:hAnsi="Times New Roman" w:cs="Times New Roman"/>
          <w:lang w:val="es-ES"/>
        </w:rPr>
        <w:t>n esta ocasión</w:t>
      </w:r>
      <w:r w:rsidR="00AD4555" w:rsidRPr="002D0648">
        <w:rPr>
          <w:rFonts w:ascii="Times New Roman" w:hAnsi="Times New Roman" w:cs="Times New Roman"/>
          <w:lang w:val="es-ES"/>
        </w:rPr>
        <w:t xml:space="preserve"> se ofreció</w:t>
      </w:r>
      <w:r w:rsidRPr="002D0648">
        <w:rPr>
          <w:rFonts w:ascii="Times New Roman" w:hAnsi="Times New Roman" w:cs="Times New Roman"/>
          <w:lang w:val="es-ES"/>
        </w:rPr>
        <w:t xml:space="preserve">  un recital</w:t>
      </w:r>
      <w:r w:rsidR="00AD4555" w:rsidRPr="002D0648">
        <w:rPr>
          <w:rFonts w:ascii="Times New Roman" w:hAnsi="Times New Roman" w:cs="Times New Roman"/>
          <w:lang w:val="es-ES"/>
        </w:rPr>
        <w:t>-</w:t>
      </w:r>
      <w:r w:rsidRPr="002D0648">
        <w:rPr>
          <w:rFonts w:ascii="Times New Roman" w:hAnsi="Times New Roman" w:cs="Times New Roman"/>
          <w:lang w:val="es-ES"/>
        </w:rPr>
        <w:t>conferencia titulado “El Nacionalismo y la música de hoy”</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impartida por los Doctores Beania Salcedo Moncada y José María López Prado,</w:t>
      </w:r>
      <w:r w:rsidR="00AD4555" w:rsidRPr="002D0648">
        <w:rPr>
          <w:rFonts w:ascii="Times New Roman" w:hAnsi="Times New Roman" w:cs="Times New Roman"/>
          <w:lang w:val="es-ES"/>
        </w:rPr>
        <w:t xml:space="preserve"> celebrado</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 xml:space="preserve"> en</w:t>
      </w:r>
      <w:r w:rsidRPr="002D0648">
        <w:rPr>
          <w:rFonts w:ascii="Times New Roman" w:hAnsi="Times New Roman" w:cs="Times New Roman"/>
          <w:lang w:val="es-ES"/>
        </w:rPr>
        <w:t xml:space="preserve"> el Aula Magna</w:t>
      </w:r>
      <w:r w:rsidR="00AD4555" w:rsidRPr="002D0648">
        <w:rPr>
          <w:rFonts w:ascii="Times New Roman" w:hAnsi="Times New Roman" w:cs="Times New Roman"/>
          <w:lang w:val="es-ES"/>
        </w:rPr>
        <w:t xml:space="preserve">. Se </w:t>
      </w:r>
      <w:r w:rsidRPr="002D0648">
        <w:rPr>
          <w:rFonts w:ascii="Times New Roman" w:hAnsi="Times New Roman" w:cs="Times New Roman"/>
          <w:lang w:val="es-ES"/>
        </w:rPr>
        <w:t xml:space="preserve"> abordaron obras de </w:t>
      </w:r>
      <w:r w:rsidRPr="00F3099E">
        <w:rPr>
          <w:rFonts w:ascii="Times New Roman" w:hAnsi="Times New Roman" w:cs="Times New Roman"/>
          <w:color w:val="000000" w:themeColor="text1"/>
          <w:lang w:val="es-ES"/>
        </w:rPr>
        <w:t xml:space="preserve">Luis Sandi, quien </w:t>
      </w:r>
      <w:r w:rsidRPr="00F3099E">
        <w:rPr>
          <w:rFonts w:ascii="Times New Roman" w:eastAsia="Times New Roman" w:hAnsi="Times New Roman" w:cs="Times New Roman"/>
          <w:color w:val="000000" w:themeColor="text1"/>
          <w:shd w:val="clear" w:color="auto" w:fill="FFFFFF"/>
          <w:lang w:val="es-MX"/>
        </w:rPr>
        <w:t xml:space="preserve">buscó la inspiración en la tradición de la canción popular, en la evocación del pasado colonial </w:t>
      </w:r>
      <w:r w:rsidR="00AD4555" w:rsidRPr="00F3099E">
        <w:rPr>
          <w:rFonts w:ascii="Times New Roman" w:eastAsia="Times New Roman" w:hAnsi="Times New Roman" w:cs="Times New Roman"/>
          <w:color w:val="000000" w:themeColor="text1"/>
          <w:shd w:val="clear" w:color="auto" w:fill="FFFFFF"/>
          <w:lang w:val="es-MX"/>
        </w:rPr>
        <w:t>y</w:t>
      </w:r>
      <w:r w:rsidRPr="00F3099E">
        <w:rPr>
          <w:rFonts w:ascii="Times New Roman" w:eastAsia="Times New Roman" w:hAnsi="Times New Roman" w:cs="Times New Roman"/>
          <w:color w:val="000000" w:themeColor="text1"/>
          <w:shd w:val="clear" w:color="auto" w:fill="FFFFFF"/>
          <w:lang w:val="es-MX"/>
        </w:rPr>
        <w:t xml:space="preserve"> el mestizaje de los sones, sin que ello excluy</w:t>
      </w:r>
      <w:r w:rsidR="00AD4555" w:rsidRPr="00F3099E">
        <w:rPr>
          <w:rFonts w:ascii="Times New Roman" w:eastAsia="Times New Roman" w:hAnsi="Times New Roman" w:cs="Times New Roman"/>
          <w:color w:val="000000" w:themeColor="text1"/>
          <w:shd w:val="clear" w:color="auto" w:fill="FFFFFF"/>
          <w:lang w:val="es-MX"/>
        </w:rPr>
        <w:t>a</w:t>
      </w:r>
      <w:r w:rsidRPr="00F3099E">
        <w:rPr>
          <w:rFonts w:ascii="Times New Roman" w:eastAsia="Times New Roman" w:hAnsi="Times New Roman" w:cs="Times New Roman"/>
          <w:color w:val="000000" w:themeColor="text1"/>
          <w:shd w:val="clear" w:color="auto" w:fill="FFFFFF"/>
          <w:lang w:val="es-MX"/>
        </w:rPr>
        <w:t xml:space="preserve"> la asimilación de elementos de la música decimonónica y de las vanguardias europeas.</w:t>
      </w:r>
    </w:p>
    <w:p w14:paraId="4BBAACA6" w14:textId="003E415C" w:rsidR="00AD4555" w:rsidRPr="00F3099E" w:rsidRDefault="0069668E" w:rsidP="002D0648">
      <w:pPr>
        <w:spacing w:line="360" w:lineRule="auto"/>
        <w:ind w:firstLine="708"/>
        <w:jc w:val="both"/>
        <w:rPr>
          <w:rFonts w:ascii="Times New Roman" w:hAnsi="Times New Roman" w:cs="Times New Roman"/>
          <w:color w:val="000000" w:themeColor="text1"/>
        </w:rPr>
      </w:pPr>
      <w:r w:rsidRPr="00F3099E">
        <w:rPr>
          <w:rFonts w:ascii="Times New Roman" w:eastAsia="Times New Roman" w:hAnsi="Times New Roman" w:cs="Times New Roman"/>
          <w:color w:val="000000" w:themeColor="text1"/>
          <w:shd w:val="clear" w:color="auto" w:fill="FFFFFF"/>
          <w:lang w:val="es-MX"/>
        </w:rPr>
        <w:t>El concierto inaugural se ofreció en el Aula Magna de Colegio Civ</w:t>
      </w:r>
      <w:r w:rsidR="00AD4555" w:rsidRPr="00F3099E">
        <w:rPr>
          <w:rFonts w:ascii="Times New Roman" w:eastAsia="Times New Roman" w:hAnsi="Times New Roman" w:cs="Times New Roman"/>
          <w:color w:val="000000" w:themeColor="text1"/>
          <w:shd w:val="clear" w:color="auto" w:fill="FFFFFF"/>
          <w:lang w:val="es-MX"/>
        </w:rPr>
        <w:t>i</w:t>
      </w:r>
      <w:r w:rsidRPr="00F3099E">
        <w:rPr>
          <w:rFonts w:ascii="Times New Roman" w:eastAsia="Times New Roman" w:hAnsi="Times New Roman" w:cs="Times New Roman"/>
          <w:color w:val="000000" w:themeColor="text1"/>
          <w:shd w:val="clear" w:color="auto" w:fill="FFFFFF"/>
          <w:lang w:val="es-MX"/>
        </w:rPr>
        <w:t>l</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en punto de las 20:00 horas</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con la participación de la carismática cantante regiomontana Lourdes Rivera y la Orquesta Arte Jov</w:t>
      </w:r>
      <w:r w:rsidR="00AD4555" w:rsidRPr="00F3099E">
        <w:rPr>
          <w:rFonts w:ascii="Times New Roman" w:eastAsia="Times New Roman" w:hAnsi="Times New Roman" w:cs="Times New Roman"/>
          <w:color w:val="000000" w:themeColor="text1"/>
          <w:shd w:val="clear" w:color="auto" w:fill="FFFFFF"/>
          <w:lang w:val="es-MX"/>
        </w:rPr>
        <w:t>e</w:t>
      </w:r>
      <w:r w:rsidRPr="00F3099E">
        <w:rPr>
          <w:rFonts w:ascii="Times New Roman" w:eastAsia="Times New Roman" w:hAnsi="Times New Roman" w:cs="Times New Roman"/>
          <w:color w:val="000000" w:themeColor="text1"/>
          <w:shd w:val="clear" w:color="auto" w:fill="FFFFFF"/>
          <w:lang w:val="es-MX"/>
        </w:rPr>
        <w:t>n</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dirigida por el Maestro Esteban Hernández</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w:t>
      </w:r>
      <w:r w:rsidR="00AD4555" w:rsidRPr="00F3099E">
        <w:rPr>
          <w:rFonts w:ascii="Times New Roman" w:eastAsia="Times New Roman" w:hAnsi="Times New Roman" w:cs="Times New Roman"/>
          <w:color w:val="000000" w:themeColor="text1"/>
          <w:shd w:val="clear" w:color="auto" w:fill="FFFFFF"/>
          <w:lang w:val="es-MX"/>
        </w:rPr>
        <w:t xml:space="preserve">También, </w:t>
      </w:r>
      <w:r w:rsidRPr="00F3099E">
        <w:rPr>
          <w:rFonts w:ascii="Times New Roman" w:eastAsia="Times New Roman" w:hAnsi="Times New Roman" w:cs="Times New Roman"/>
          <w:color w:val="000000" w:themeColor="text1"/>
          <w:shd w:val="clear" w:color="auto" w:fill="FFFFFF"/>
          <w:lang w:val="es-MX"/>
        </w:rPr>
        <w:t>dentro de</w:t>
      </w:r>
      <w:r w:rsidR="00AD4555" w:rsidRPr="00F3099E">
        <w:rPr>
          <w:rFonts w:ascii="Times New Roman" w:eastAsia="Times New Roman" w:hAnsi="Times New Roman" w:cs="Times New Roman"/>
          <w:color w:val="000000" w:themeColor="text1"/>
          <w:shd w:val="clear" w:color="auto" w:fill="FFFFFF"/>
          <w:lang w:val="es-MX"/>
        </w:rPr>
        <w:t xml:space="preserve"> la</w:t>
      </w:r>
      <w:r w:rsidRPr="00F3099E">
        <w:rPr>
          <w:rFonts w:ascii="Times New Roman" w:eastAsia="Times New Roman" w:hAnsi="Times New Roman" w:cs="Times New Roman"/>
          <w:color w:val="000000" w:themeColor="text1"/>
          <w:shd w:val="clear" w:color="auto" w:fill="FFFFFF"/>
          <w:lang w:val="es-MX"/>
        </w:rPr>
        <w:t xml:space="preserve">  apertura participaron algunos integrantes de las orquestas de Pronapred</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se </w:t>
      </w:r>
      <w:r w:rsidR="00AD4555" w:rsidRPr="00F3099E">
        <w:rPr>
          <w:rFonts w:ascii="Times New Roman" w:eastAsia="Times New Roman" w:hAnsi="Times New Roman" w:cs="Times New Roman"/>
          <w:color w:val="000000" w:themeColor="text1"/>
          <w:shd w:val="clear" w:color="auto" w:fill="FFFFFF"/>
          <w:lang w:val="es-MX"/>
        </w:rPr>
        <w:t>realizó</w:t>
      </w:r>
      <w:r w:rsidRPr="00F3099E">
        <w:rPr>
          <w:rFonts w:ascii="Times New Roman" w:eastAsia="Times New Roman" w:hAnsi="Times New Roman" w:cs="Times New Roman"/>
          <w:color w:val="000000" w:themeColor="text1"/>
          <w:shd w:val="clear" w:color="auto" w:fill="FFFFFF"/>
          <w:lang w:val="es-MX"/>
        </w:rPr>
        <w:t xml:space="preserve"> la apertura formal de este segundo Festival Internacional de Música Mexicana con la presencia del Doctor Celso José Garza Acuña, secretario de Extensión y Cultura de la UANL</w:t>
      </w:r>
      <w:r w:rsidR="00AD4555" w:rsidRPr="00F3099E">
        <w:rPr>
          <w:rFonts w:ascii="Times New Roman" w:eastAsia="Times New Roman" w:hAnsi="Times New Roman" w:cs="Times New Roman"/>
          <w:color w:val="000000" w:themeColor="text1"/>
          <w:shd w:val="clear" w:color="auto" w:fill="FFFFFF"/>
          <w:lang w:val="es-MX"/>
        </w:rPr>
        <w:t>.E</w:t>
      </w:r>
      <w:r w:rsidRPr="00F3099E">
        <w:rPr>
          <w:rFonts w:ascii="Times New Roman" w:eastAsia="Times New Roman" w:hAnsi="Times New Roman" w:cs="Times New Roman"/>
          <w:color w:val="000000" w:themeColor="text1"/>
          <w:shd w:val="clear" w:color="auto" w:fill="FFFFFF"/>
          <w:lang w:val="es-MX"/>
        </w:rPr>
        <w:t xml:space="preserve">l recinto estuvo pleno y </w:t>
      </w:r>
      <w:r w:rsidR="00AD4555" w:rsidRPr="00F3099E">
        <w:rPr>
          <w:rFonts w:ascii="Times New Roman" w:eastAsia="Times New Roman" w:hAnsi="Times New Roman" w:cs="Times New Roman"/>
          <w:color w:val="000000" w:themeColor="text1"/>
          <w:shd w:val="clear" w:color="auto" w:fill="FFFFFF"/>
          <w:lang w:val="es-MX"/>
        </w:rPr>
        <w:t>el</w:t>
      </w:r>
      <w:r w:rsidRPr="00F3099E">
        <w:rPr>
          <w:rFonts w:ascii="Times New Roman" w:eastAsia="Times New Roman" w:hAnsi="Times New Roman" w:cs="Times New Roman"/>
          <w:color w:val="000000" w:themeColor="text1"/>
          <w:shd w:val="clear" w:color="auto" w:fill="FFFFFF"/>
          <w:lang w:val="es-MX"/>
        </w:rPr>
        <w:t xml:space="preserve"> público se mostró </w:t>
      </w:r>
      <w:r w:rsidR="00AD4555" w:rsidRPr="00F3099E">
        <w:rPr>
          <w:rFonts w:ascii="Times New Roman" w:eastAsia="Times New Roman" w:hAnsi="Times New Roman" w:cs="Times New Roman"/>
          <w:color w:val="000000" w:themeColor="text1"/>
          <w:shd w:val="clear" w:color="auto" w:fill="FFFFFF"/>
          <w:lang w:val="es-MX"/>
        </w:rPr>
        <w:t>satisfechó.</w:t>
      </w:r>
      <w:r w:rsidRPr="00F3099E">
        <w:rPr>
          <w:rFonts w:ascii="Times New Roman" w:eastAsia="Times New Roman" w:hAnsi="Times New Roman" w:cs="Times New Roman"/>
          <w:color w:val="000000" w:themeColor="text1"/>
          <w:shd w:val="clear" w:color="auto" w:fill="FFFFFF"/>
          <w:lang w:val="es-MX"/>
        </w:rPr>
        <w:t xml:space="preserve">. </w:t>
      </w:r>
      <w:r w:rsidR="00AD4555" w:rsidRPr="00F3099E">
        <w:rPr>
          <w:rFonts w:ascii="Times New Roman" w:eastAsia="Times New Roman" w:hAnsi="Times New Roman" w:cs="Times New Roman"/>
          <w:color w:val="000000" w:themeColor="text1"/>
          <w:shd w:val="clear" w:color="auto" w:fill="FFFFFF"/>
          <w:lang w:val="es-MX"/>
        </w:rPr>
        <w:t>E</w:t>
      </w:r>
      <w:r w:rsidRPr="00F3099E">
        <w:rPr>
          <w:rFonts w:ascii="Times New Roman" w:eastAsia="Times New Roman" w:hAnsi="Times New Roman" w:cs="Times New Roman"/>
          <w:color w:val="000000" w:themeColor="text1"/>
          <w:shd w:val="clear" w:color="auto" w:fill="FFFFFF"/>
          <w:lang w:val="es-MX"/>
        </w:rPr>
        <w:t xml:space="preserve">l viernes 31 de </w:t>
      </w:r>
      <w:r w:rsidR="00AD4555" w:rsidRPr="00F3099E">
        <w:rPr>
          <w:rFonts w:ascii="Times New Roman" w:eastAsia="Times New Roman" w:hAnsi="Times New Roman" w:cs="Times New Roman"/>
          <w:color w:val="000000" w:themeColor="text1"/>
          <w:shd w:val="clear" w:color="auto" w:fill="FFFFFF"/>
          <w:lang w:val="es-MX"/>
        </w:rPr>
        <w:t>m</w:t>
      </w:r>
      <w:r w:rsidRPr="00F3099E">
        <w:rPr>
          <w:rFonts w:ascii="Times New Roman" w:eastAsia="Times New Roman" w:hAnsi="Times New Roman" w:cs="Times New Roman"/>
          <w:color w:val="000000" w:themeColor="text1"/>
          <w:shd w:val="clear" w:color="auto" w:fill="FFFFFF"/>
          <w:lang w:val="es-MX"/>
        </w:rPr>
        <w:t>arzo</w:t>
      </w:r>
      <w:r w:rsidR="00AD4555" w:rsidRPr="00F3099E">
        <w:rPr>
          <w:rFonts w:ascii="Times New Roman" w:eastAsia="Times New Roman" w:hAnsi="Times New Roman" w:cs="Times New Roman"/>
          <w:color w:val="000000" w:themeColor="text1"/>
          <w:shd w:val="clear" w:color="auto" w:fill="FFFFFF"/>
          <w:lang w:val="es-MX"/>
        </w:rPr>
        <w:t xml:space="preserve"> iniciamos</w:t>
      </w:r>
      <w:r w:rsidRPr="00F3099E">
        <w:rPr>
          <w:rFonts w:ascii="Times New Roman" w:eastAsia="Times New Roman" w:hAnsi="Times New Roman" w:cs="Times New Roman"/>
          <w:color w:val="000000" w:themeColor="text1"/>
          <w:shd w:val="clear" w:color="auto" w:fill="FFFFFF"/>
          <w:lang w:val="es-MX"/>
        </w:rPr>
        <w:t xml:space="preserve"> con la conferencia “Tendencias estéticas de los compositores mexicanos contempor</w:t>
      </w:r>
      <w:r w:rsidR="00AD4555" w:rsidRPr="00F3099E">
        <w:rPr>
          <w:rFonts w:ascii="Times New Roman" w:eastAsia="Times New Roman" w:hAnsi="Times New Roman" w:cs="Times New Roman"/>
          <w:color w:val="000000" w:themeColor="text1"/>
          <w:shd w:val="clear" w:color="auto" w:fill="FFFFFF"/>
          <w:lang w:val="es-MX"/>
        </w:rPr>
        <w:t>á</w:t>
      </w:r>
      <w:r w:rsidRPr="00F3099E">
        <w:rPr>
          <w:rFonts w:ascii="Times New Roman" w:eastAsia="Times New Roman" w:hAnsi="Times New Roman" w:cs="Times New Roman"/>
          <w:color w:val="000000" w:themeColor="text1"/>
          <w:shd w:val="clear" w:color="auto" w:fill="FFFFFF"/>
          <w:lang w:val="es-MX"/>
        </w:rPr>
        <w:t>neos”</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con la participación del maestro Eduardo Caballero</w:t>
      </w:r>
      <w:r w:rsidR="00AD4555" w:rsidRPr="00F3099E">
        <w:rPr>
          <w:rFonts w:ascii="Times New Roman" w:eastAsia="Times New Roman" w:hAnsi="Times New Roman" w:cs="Times New Roman"/>
          <w:color w:val="000000" w:themeColor="text1"/>
          <w:shd w:val="clear" w:color="auto" w:fill="FFFFFF"/>
          <w:lang w:val="es-MX"/>
        </w:rPr>
        <w:t>, quien abordó la producción</w:t>
      </w:r>
      <w:r w:rsidRPr="00F3099E">
        <w:rPr>
          <w:rFonts w:ascii="Times New Roman" w:eastAsia="Times New Roman" w:hAnsi="Times New Roman" w:cs="Times New Roman"/>
          <w:color w:val="000000" w:themeColor="text1"/>
          <w:shd w:val="clear" w:color="auto" w:fill="FFFFFF"/>
          <w:lang w:val="es-MX"/>
        </w:rPr>
        <w:t xml:space="preserve"> </w:t>
      </w:r>
      <w:r w:rsidR="00AD4555" w:rsidRPr="00F3099E">
        <w:rPr>
          <w:rFonts w:ascii="Times New Roman" w:eastAsia="Times New Roman" w:hAnsi="Times New Roman" w:cs="Times New Roman"/>
          <w:color w:val="000000" w:themeColor="text1"/>
          <w:shd w:val="clear" w:color="auto" w:fill="FFFFFF"/>
          <w:lang w:val="es-MX"/>
        </w:rPr>
        <w:t>de los</w:t>
      </w:r>
      <w:r w:rsidRPr="00F3099E">
        <w:rPr>
          <w:rFonts w:ascii="Times New Roman" w:eastAsia="Times New Roman" w:hAnsi="Times New Roman" w:cs="Times New Roman"/>
          <w:color w:val="000000" w:themeColor="text1"/>
          <w:shd w:val="clear" w:color="auto" w:fill="FFFFFF"/>
          <w:lang w:val="es-MX"/>
        </w:rPr>
        <w:t>compositores</w:t>
      </w:r>
      <w:r w:rsidR="00AD4555" w:rsidRPr="00F3099E">
        <w:rPr>
          <w:rFonts w:ascii="Times New Roman" w:eastAsia="Times New Roman" w:hAnsi="Times New Roman" w:cs="Times New Roman"/>
          <w:color w:val="000000" w:themeColor="text1"/>
          <w:shd w:val="clear" w:color="auto" w:fill="FFFFFF"/>
          <w:lang w:val="es-MX"/>
        </w:rPr>
        <w:t xml:space="preserve"> actuales en</w:t>
      </w:r>
      <w:r w:rsidRPr="00F3099E">
        <w:rPr>
          <w:rFonts w:ascii="Times New Roman" w:eastAsia="Times New Roman" w:hAnsi="Times New Roman" w:cs="Times New Roman"/>
          <w:color w:val="000000" w:themeColor="text1"/>
          <w:shd w:val="clear" w:color="auto" w:fill="FFFFFF"/>
          <w:lang w:val="es-MX"/>
        </w:rPr>
        <w:t xml:space="preserve">  nuestro país</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w:t>
      </w:r>
      <w:r w:rsidR="00AD4555" w:rsidRPr="00F3099E">
        <w:rPr>
          <w:rFonts w:ascii="Times New Roman" w:eastAsia="Times New Roman" w:hAnsi="Times New Roman" w:cs="Times New Roman"/>
          <w:color w:val="000000" w:themeColor="text1"/>
          <w:shd w:val="clear" w:color="auto" w:fill="FFFFFF"/>
          <w:lang w:val="es-MX"/>
        </w:rPr>
        <w:t xml:space="preserve">También comentó que el arte en México, </w:t>
      </w:r>
      <w:r w:rsidRPr="00F3099E">
        <w:rPr>
          <w:rFonts w:ascii="Times New Roman" w:eastAsia="Times New Roman" w:hAnsi="Times New Roman" w:cs="Times New Roman"/>
          <w:color w:val="000000" w:themeColor="text1"/>
          <w:shd w:val="clear" w:color="auto" w:fill="FFFFFF"/>
          <w:lang w:val="es-MX"/>
        </w:rPr>
        <w:t>desafortunadamente</w:t>
      </w:r>
      <w:r w:rsidR="00AD4555" w:rsidRPr="00F3099E">
        <w:rPr>
          <w:rFonts w:ascii="Times New Roman" w:eastAsia="Times New Roman" w:hAnsi="Times New Roman" w:cs="Times New Roman"/>
          <w:color w:val="000000" w:themeColor="text1"/>
          <w:shd w:val="clear" w:color="auto" w:fill="FFFFFF"/>
          <w:lang w:val="es-MX"/>
        </w:rPr>
        <w:t>, se encuentra</w:t>
      </w:r>
      <w:r w:rsidRPr="00F3099E">
        <w:rPr>
          <w:rFonts w:ascii="Times New Roman" w:eastAsia="Times New Roman" w:hAnsi="Times New Roman" w:cs="Times New Roman"/>
          <w:color w:val="000000" w:themeColor="text1"/>
          <w:shd w:val="clear" w:color="auto" w:fill="FFFFFF"/>
          <w:lang w:val="es-MX"/>
        </w:rPr>
        <w:t xml:space="preserve">  centralizado y</w:t>
      </w:r>
      <w:r w:rsidR="00AD4555" w:rsidRPr="00F3099E">
        <w:rPr>
          <w:rFonts w:ascii="Times New Roman" w:eastAsia="Times New Roman" w:hAnsi="Times New Roman" w:cs="Times New Roman"/>
          <w:color w:val="000000" w:themeColor="text1"/>
          <w:shd w:val="clear" w:color="auto" w:fill="FFFFFF"/>
          <w:lang w:val="es-MX"/>
        </w:rPr>
        <w:t>, de allí la pertinencia del</w:t>
      </w:r>
      <w:r w:rsidRPr="00F3099E">
        <w:rPr>
          <w:rFonts w:ascii="Times New Roman" w:eastAsia="Times New Roman" w:hAnsi="Times New Roman" w:cs="Times New Roman"/>
          <w:color w:val="000000" w:themeColor="text1"/>
          <w:shd w:val="clear" w:color="auto" w:fill="FFFFFF"/>
          <w:lang w:val="es-MX"/>
        </w:rPr>
        <w:t xml:space="preserve">  Festival de Música Mexicana</w:t>
      </w:r>
      <w:r w:rsidR="00AD4555" w:rsidRPr="00F3099E">
        <w:rPr>
          <w:rFonts w:ascii="Times New Roman" w:eastAsia="Times New Roman" w:hAnsi="Times New Roman" w:cs="Times New Roman"/>
          <w:color w:val="000000" w:themeColor="text1"/>
          <w:shd w:val="clear" w:color="auto" w:fill="FFFFFF"/>
          <w:lang w:val="es-MX"/>
        </w:rPr>
        <w:t xml:space="preserve"> con sede en </w:t>
      </w:r>
      <w:r w:rsidRPr="00F3099E">
        <w:rPr>
          <w:rFonts w:ascii="Times New Roman" w:eastAsia="Times New Roman" w:hAnsi="Times New Roman" w:cs="Times New Roman"/>
          <w:color w:val="000000" w:themeColor="text1"/>
          <w:shd w:val="clear" w:color="auto" w:fill="FFFFFF"/>
          <w:lang w:val="es-MX"/>
        </w:rPr>
        <w:t xml:space="preserve"> la ciudad de Monterrey</w:t>
      </w:r>
      <w:r w:rsidR="00AD4555" w:rsidRPr="00F3099E">
        <w:rPr>
          <w:rFonts w:ascii="Times New Roman" w:eastAsia="Times New Roman" w:hAnsi="Times New Roman" w:cs="Times New Roman"/>
          <w:color w:val="000000" w:themeColor="text1"/>
          <w:shd w:val="clear" w:color="auto" w:fill="FFFFFF"/>
          <w:lang w:val="es-MX"/>
        </w:rPr>
        <w:t xml:space="preserve">, ya que ofrece un </w:t>
      </w:r>
      <w:r w:rsidRPr="00F3099E">
        <w:rPr>
          <w:rFonts w:ascii="Times New Roman" w:eastAsia="Times New Roman" w:hAnsi="Times New Roman" w:cs="Times New Roman"/>
          <w:color w:val="000000" w:themeColor="text1"/>
          <w:shd w:val="clear" w:color="auto" w:fill="FFFFFF"/>
          <w:lang w:val="es-MX"/>
        </w:rPr>
        <w:t xml:space="preserve">  escaparate de posibilidades para nuestra comunidad.</w:t>
      </w:r>
      <w:r w:rsidR="00AD4555" w:rsidRPr="00F3099E">
        <w:rPr>
          <w:rFonts w:ascii="Times New Roman" w:eastAsia="Times New Roman" w:hAnsi="Times New Roman" w:cs="Times New Roman"/>
          <w:color w:val="000000" w:themeColor="text1"/>
          <w:shd w:val="clear" w:color="auto" w:fill="FFFFFF"/>
          <w:lang w:val="es-MX"/>
        </w:rPr>
        <w:t xml:space="preserve"> Ese mismo día,  la </w:t>
      </w:r>
      <w:r w:rsidRPr="00F3099E">
        <w:rPr>
          <w:rFonts w:ascii="Times New Roman" w:eastAsia="Times New Roman" w:hAnsi="Times New Roman" w:cs="Times New Roman"/>
          <w:color w:val="000000" w:themeColor="text1"/>
          <w:shd w:val="clear" w:color="auto" w:fill="FFFFFF"/>
          <w:lang w:val="es-MX"/>
        </w:rPr>
        <w:t>programación</w:t>
      </w:r>
      <w:r w:rsidR="00AD4555" w:rsidRPr="00F3099E">
        <w:rPr>
          <w:rFonts w:ascii="Times New Roman" w:eastAsia="Times New Roman" w:hAnsi="Times New Roman" w:cs="Times New Roman"/>
          <w:color w:val="000000" w:themeColor="text1"/>
          <w:shd w:val="clear" w:color="auto" w:fill="FFFFFF"/>
          <w:lang w:val="es-MX"/>
        </w:rPr>
        <w:t xml:space="preserve"> continuó</w:t>
      </w:r>
      <w:r w:rsidRPr="00F3099E">
        <w:rPr>
          <w:rFonts w:ascii="Times New Roman" w:eastAsia="Times New Roman" w:hAnsi="Times New Roman" w:cs="Times New Roman"/>
          <w:color w:val="000000" w:themeColor="text1"/>
          <w:shd w:val="clear" w:color="auto" w:fill="FFFFFF"/>
          <w:lang w:val="es-MX"/>
        </w:rPr>
        <w:t xml:space="preserve"> con la presentación del disco de la maestra y pianista Adriana Rodríguez</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con música de Arturo Rodríguez, talentoso compositor originario de Guadalupe Nuevo </w:t>
      </w:r>
      <w:r w:rsidR="00AD4555" w:rsidRPr="00F3099E">
        <w:rPr>
          <w:rFonts w:ascii="Times New Roman" w:eastAsia="Times New Roman" w:hAnsi="Times New Roman" w:cs="Times New Roman"/>
          <w:color w:val="000000" w:themeColor="text1"/>
          <w:shd w:val="clear" w:color="auto" w:fill="FFFFFF"/>
          <w:lang w:val="es-MX"/>
        </w:rPr>
        <w:t>L</w:t>
      </w:r>
      <w:r w:rsidRPr="00F3099E">
        <w:rPr>
          <w:rFonts w:ascii="Times New Roman" w:eastAsia="Times New Roman" w:hAnsi="Times New Roman" w:cs="Times New Roman"/>
          <w:color w:val="000000" w:themeColor="text1"/>
          <w:shd w:val="clear" w:color="auto" w:fill="FFFFFF"/>
          <w:lang w:val="es-MX"/>
        </w:rPr>
        <w:t>eón,</w:t>
      </w:r>
      <w:r w:rsidR="00AD4555" w:rsidRPr="00F3099E">
        <w:rPr>
          <w:rFonts w:ascii="Times New Roman" w:eastAsia="Times New Roman" w:hAnsi="Times New Roman" w:cs="Times New Roman"/>
          <w:color w:val="000000" w:themeColor="text1"/>
          <w:shd w:val="clear" w:color="auto" w:fill="FFFFFF"/>
          <w:lang w:val="es-MX"/>
        </w:rPr>
        <w:t xml:space="preserve"> quien</w:t>
      </w:r>
      <w:r w:rsidRPr="00F3099E">
        <w:rPr>
          <w:rFonts w:ascii="Times New Roman" w:eastAsia="Times New Roman" w:hAnsi="Times New Roman" w:cs="Times New Roman"/>
          <w:color w:val="000000" w:themeColor="text1"/>
          <w:shd w:val="clear" w:color="auto" w:fill="FFFFFF"/>
          <w:lang w:val="es-MX"/>
        </w:rPr>
        <w:t xml:space="preserve">  se </w:t>
      </w:r>
      <w:r w:rsidRPr="00F3099E">
        <w:rPr>
          <w:rFonts w:ascii="Times New Roman" w:hAnsi="Times New Roman" w:cs="Times New Roman"/>
          <w:color w:val="000000" w:themeColor="text1"/>
          <w:lang w:val="es-ES"/>
        </w:rPr>
        <w:t>ha enfocado en el arte de la composición orquestal</w:t>
      </w:r>
      <w:r w:rsidR="00AD4555" w:rsidRPr="00F3099E">
        <w:rPr>
          <w:rFonts w:ascii="Times New Roman" w:hAnsi="Times New Roman" w:cs="Times New Roman"/>
          <w:color w:val="000000" w:themeColor="text1"/>
          <w:lang w:val="es-ES"/>
        </w:rPr>
        <w:t>, además de la escritura de</w:t>
      </w:r>
      <w:r w:rsidRPr="00F3099E">
        <w:rPr>
          <w:rFonts w:ascii="Times New Roman" w:hAnsi="Times New Roman" w:cs="Times New Roman"/>
          <w:color w:val="000000" w:themeColor="text1"/>
          <w:lang w:val="es-ES"/>
        </w:rPr>
        <w:t xml:space="preserve">  música por encargo para orquestas e instituciones alrededor del mundo</w:t>
      </w:r>
      <w:r w:rsidR="00AD4555" w:rsidRPr="00F3099E">
        <w:rPr>
          <w:rFonts w:ascii="Times New Roman" w:hAnsi="Times New Roman" w:cs="Times New Roman"/>
          <w:color w:val="000000" w:themeColor="text1"/>
          <w:lang w:val="es-ES"/>
        </w:rPr>
        <w:t>; también</w:t>
      </w:r>
      <w:r w:rsidRPr="00F3099E">
        <w:rPr>
          <w:rFonts w:ascii="Times New Roman" w:hAnsi="Times New Roman" w:cs="Times New Roman"/>
          <w:color w:val="000000" w:themeColor="text1"/>
          <w:lang w:val="es-ES"/>
        </w:rPr>
        <w:t xml:space="preserve"> compon</w:t>
      </w:r>
      <w:r w:rsidR="00AD4555" w:rsidRPr="00F3099E">
        <w:rPr>
          <w:rFonts w:ascii="Times New Roman" w:hAnsi="Times New Roman" w:cs="Times New Roman"/>
          <w:color w:val="000000" w:themeColor="text1"/>
          <w:lang w:val="es-ES"/>
        </w:rPr>
        <w:t>e</w:t>
      </w:r>
      <w:r w:rsidRPr="00F3099E">
        <w:rPr>
          <w:rFonts w:ascii="Times New Roman" w:hAnsi="Times New Roman" w:cs="Times New Roman"/>
          <w:color w:val="000000" w:themeColor="text1"/>
          <w:lang w:val="es-ES"/>
        </w:rPr>
        <w:t>, orquesta y dirig</w:t>
      </w:r>
      <w:r w:rsidR="00AD4555" w:rsidRPr="00F3099E">
        <w:rPr>
          <w:rFonts w:ascii="Times New Roman" w:hAnsi="Times New Roman" w:cs="Times New Roman"/>
          <w:color w:val="000000" w:themeColor="text1"/>
          <w:lang w:val="es-ES"/>
        </w:rPr>
        <w:t>e</w:t>
      </w:r>
      <w:r w:rsidRPr="00F3099E">
        <w:rPr>
          <w:rFonts w:ascii="Times New Roman" w:hAnsi="Times New Roman" w:cs="Times New Roman"/>
          <w:color w:val="000000" w:themeColor="text1"/>
          <w:lang w:val="es-ES"/>
        </w:rPr>
        <w:t xml:space="preserve"> música para proyectos de cine, televisión y multimedia</w:t>
      </w:r>
      <w:r w:rsidR="00AD4555" w:rsidRPr="00F3099E">
        <w:rPr>
          <w:rFonts w:ascii="Times New Roman" w:hAnsi="Times New Roman" w:cs="Times New Roman"/>
          <w:color w:val="000000" w:themeColor="text1"/>
          <w:lang w:val="es-ES"/>
        </w:rPr>
        <w:t>.</w:t>
      </w:r>
      <w:r w:rsidRPr="00F3099E">
        <w:rPr>
          <w:rFonts w:ascii="Times New Roman" w:eastAsia="Times New Roman" w:hAnsi="Times New Roman" w:cs="Times New Roman"/>
          <w:color w:val="000000" w:themeColor="text1"/>
          <w:shd w:val="clear" w:color="auto" w:fill="FFFFFF"/>
          <w:lang w:val="es-MX"/>
        </w:rPr>
        <w:t>A las 15:00 horas nos trasladamos nuevamente al Aula Magna de Colegio Civil</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donde </w:t>
      </w:r>
      <w:r w:rsidR="00AD4555" w:rsidRPr="00F3099E">
        <w:rPr>
          <w:rFonts w:ascii="Times New Roman" w:eastAsia="Times New Roman" w:hAnsi="Times New Roman" w:cs="Times New Roman"/>
          <w:color w:val="000000" w:themeColor="text1"/>
          <w:shd w:val="clear" w:color="auto" w:fill="FFFFFF"/>
          <w:lang w:val="es-MX"/>
        </w:rPr>
        <w:t xml:space="preserve"> apreciamos la </w:t>
      </w:r>
      <w:r w:rsidR="00AD4555" w:rsidRPr="00F3099E">
        <w:rPr>
          <w:rFonts w:ascii="Times New Roman" w:eastAsia="Times New Roman" w:hAnsi="Times New Roman" w:cs="Times New Roman"/>
          <w:color w:val="000000" w:themeColor="text1"/>
          <w:shd w:val="clear" w:color="auto" w:fill="FFFFFF"/>
          <w:lang w:val="es-MX"/>
        </w:rPr>
        <w:lastRenderedPageBreak/>
        <w:t>presentación</w:t>
      </w:r>
      <w:r w:rsidRPr="00F3099E">
        <w:rPr>
          <w:rFonts w:ascii="Times New Roman" w:eastAsia="Times New Roman" w:hAnsi="Times New Roman" w:cs="Times New Roman"/>
          <w:color w:val="000000" w:themeColor="text1"/>
          <w:shd w:val="clear" w:color="auto" w:fill="FFFFFF"/>
          <w:lang w:val="es-MX"/>
        </w:rPr>
        <w:t xml:space="preserve"> </w:t>
      </w:r>
      <w:r w:rsidR="00AD4555" w:rsidRPr="00F3099E">
        <w:rPr>
          <w:rFonts w:ascii="Times New Roman" w:eastAsia="Times New Roman" w:hAnsi="Times New Roman" w:cs="Times New Roman"/>
          <w:color w:val="000000" w:themeColor="text1"/>
          <w:shd w:val="clear" w:color="auto" w:fill="FFFFFF"/>
          <w:lang w:val="es-MX"/>
        </w:rPr>
        <w:t>d</w:t>
      </w:r>
      <w:r w:rsidRPr="00F3099E">
        <w:rPr>
          <w:rFonts w:ascii="Times New Roman" w:eastAsia="Times New Roman" w:hAnsi="Times New Roman" w:cs="Times New Roman"/>
          <w:color w:val="000000" w:themeColor="text1"/>
          <w:shd w:val="clear" w:color="auto" w:fill="FFFFFF"/>
          <w:lang w:val="es-MX"/>
        </w:rPr>
        <w:t>el Cuarteto Cromano</w:t>
      </w:r>
      <w:r w:rsidR="00AD4555" w:rsidRPr="00F3099E">
        <w:rPr>
          <w:rFonts w:ascii="Times New Roman" w:eastAsia="Times New Roman" w:hAnsi="Times New Roman" w:cs="Times New Roman"/>
          <w:color w:val="000000" w:themeColor="text1"/>
          <w:shd w:val="clear" w:color="auto" w:fill="FFFFFF"/>
          <w:lang w:val="es-MX"/>
        </w:rPr>
        <w:t xml:space="preserve">, música de cámara, </w:t>
      </w:r>
      <w:r w:rsidRPr="00F3099E">
        <w:rPr>
          <w:rFonts w:ascii="Times New Roman" w:eastAsia="Times New Roman" w:hAnsi="Times New Roman" w:cs="Times New Roman"/>
          <w:color w:val="000000" w:themeColor="text1"/>
          <w:shd w:val="clear" w:color="auto" w:fill="FFFFFF"/>
          <w:lang w:val="es-MX"/>
        </w:rPr>
        <w:t>integrado por cuatro jóvenes originarios del norte del país</w:t>
      </w:r>
      <w:r w:rsidR="00AD4555" w:rsidRPr="00F3099E">
        <w:rPr>
          <w:rFonts w:ascii="Times New Roman" w:eastAsia="Times New Roman" w:hAnsi="Times New Roman" w:cs="Times New Roman"/>
          <w:color w:val="000000" w:themeColor="text1"/>
          <w:shd w:val="clear" w:color="auto" w:fill="FFFFFF"/>
          <w:lang w:val="es-MX"/>
        </w:rPr>
        <w:t>. En esta ocasión ejecutaron los cuartetos de</w:t>
      </w:r>
      <w:r w:rsidRPr="00F3099E">
        <w:rPr>
          <w:rFonts w:ascii="Times New Roman" w:eastAsia="Times New Roman" w:hAnsi="Times New Roman" w:cs="Times New Roman"/>
          <w:color w:val="000000" w:themeColor="text1"/>
          <w:shd w:val="clear" w:color="auto" w:fill="FFFFFF"/>
          <w:lang w:val="es-MX"/>
        </w:rPr>
        <w:t xml:space="preserve">  Silvestre Revueltas</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uno de los compositores más importantes del siglo XX. En este mismo recinto</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en punto de las 17:00 horas</w:t>
      </w:r>
      <w:r w:rsidR="00AD4555" w:rsidRPr="00F3099E">
        <w:rPr>
          <w:rFonts w:ascii="Times New Roman" w:eastAsia="Times New Roman" w:hAnsi="Times New Roman" w:cs="Times New Roman"/>
          <w:color w:val="000000" w:themeColor="text1"/>
          <w:shd w:val="clear" w:color="auto" w:fill="FFFFFF"/>
          <w:lang w:val="es-MX"/>
        </w:rPr>
        <w:t>,</w:t>
      </w:r>
      <w:r w:rsidR="00AD4555" w:rsidRPr="00F3099E">
        <w:rPr>
          <w:rFonts w:ascii="Arial" w:eastAsia="Times New Roman" w:hAnsi="Arial" w:cs="Arial"/>
          <w:color w:val="000000" w:themeColor="text1"/>
          <w:shd w:val="clear" w:color="auto" w:fill="FFFFFF"/>
          <w:lang w:val="es-MX"/>
        </w:rPr>
        <w:t xml:space="preserve"> </w:t>
      </w:r>
      <w:r w:rsidR="00AD4555" w:rsidRPr="00F3099E">
        <w:rPr>
          <w:rFonts w:ascii="Times New Roman" w:eastAsia="Times New Roman" w:hAnsi="Times New Roman" w:cs="Times New Roman"/>
          <w:color w:val="000000" w:themeColor="text1"/>
          <w:shd w:val="clear" w:color="auto" w:fill="FFFFFF"/>
          <w:lang w:val="es-MX"/>
        </w:rPr>
        <w:t>se ofreció un</w:t>
      </w:r>
      <w:r w:rsidRPr="00F3099E">
        <w:rPr>
          <w:rFonts w:ascii="Times New Roman" w:eastAsia="Times New Roman" w:hAnsi="Times New Roman" w:cs="Times New Roman"/>
          <w:color w:val="000000" w:themeColor="text1"/>
          <w:shd w:val="clear" w:color="auto" w:fill="FFFFFF"/>
          <w:lang w:val="es-MX"/>
        </w:rPr>
        <w:t xml:space="preserve"> concierto</w:t>
      </w:r>
      <w:r w:rsidR="00AD4555" w:rsidRPr="00F3099E">
        <w:rPr>
          <w:rFonts w:ascii="Times New Roman" w:eastAsia="Times New Roman" w:hAnsi="Times New Roman" w:cs="Times New Roman"/>
          <w:color w:val="000000" w:themeColor="text1"/>
          <w:shd w:val="clear" w:color="auto" w:fill="FFFFFF"/>
          <w:lang w:val="es-MX"/>
        </w:rPr>
        <w:t xml:space="preserve"> por parte del </w:t>
      </w:r>
      <w:r w:rsidRPr="00F3099E">
        <w:rPr>
          <w:rFonts w:ascii="Times New Roman" w:eastAsia="Times New Roman" w:hAnsi="Times New Roman" w:cs="Times New Roman"/>
          <w:color w:val="000000" w:themeColor="text1"/>
          <w:shd w:val="clear" w:color="auto" w:fill="FFFFFF"/>
          <w:lang w:val="es-MX"/>
        </w:rPr>
        <w:t xml:space="preserve">  dúo de Violonchelo y Piano de los maestros concertistas de Bellas Artes</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Ignacio Mariscal y María </w:t>
      </w:r>
      <w:r w:rsidR="00AD4555" w:rsidRPr="00F3099E">
        <w:rPr>
          <w:rFonts w:ascii="Times New Roman" w:eastAsia="Times New Roman" w:hAnsi="Times New Roman" w:cs="Times New Roman"/>
          <w:color w:val="000000" w:themeColor="text1"/>
          <w:shd w:val="clear" w:color="auto" w:fill="FFFFFF"/>
          <w:lang w:val="es-MX"/>
        </w:rPr>
        <w:t>T</w:t>
      </w:r>
      <w:r w:rsidRPr="00F3099E">
        <w:rPr>
          <w:rFonts w:ascii="Times New Roman" w:eastAsia="Times New Roman" w:hAnsi="Times New Roman" w:cs="Times New Roman"/>
          <w:color w:val="000000" w:themeColor="text1"/>
          <w:shd w:val="clear" w:color="auto" w:fill="FFFFFF"/>
          <w:lang w:val="es-MX"/>
        </w:rPr>
        <w:t>eresa Frenk, quienes con gran maestría interpretaron a grandes autores como: Manuel M. Ponce,  Leonardo Coral, Rub</w:t>
      </w:r>
      <w:r w:rsidR="00AD4555" w:rsidRPr="00F3099E">
        <w:rPr>
          <w:rFonts w:ascii="Times New Roman" w:eastAsia="Times New Roman" w:hAnsi="Times New Roman" w:cs="Times New Roman"/>
          <w:color w:val="000000" w:themeColor="text1"/>
          <w:shd w:val="clear" w:color="auto" w:fill="FFFFFF"/>
          <w:lang w:val="es-MX"/>
        </w:rPr>
        <w:t>é</w:t>
      </w:r>
      <w:r w:rsidRPr="00F3099E">
        <w:rPr>
          <w:rFonts w:ascii="Times New Roman" w:eastAsia="Times New Roman" w:hAnsi="Times New Roman" w:cs="Times New Roman"/>
          <w:color w:val="000000" w:themeColor="text1"/>
          <w:shd w:val="clear" w:color="auto" w:fill="FFFFFF"/>
          <w:lang w:val="es-MX"/>
        </w:rPr>
        <w:t>n Montiel, Mario Ruíz Armengol y Carlotta Bote</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w:t>
      </w:r>
      <w:r w:rsidR="00AD4555" w:rsidRPr="00F3099E">
        <w:rPr>
          <w:rFonts w:ascii="Times New Roman" w:eastAsia="Times New Roman" w:hAnsi="Times New Roman" w:cs="Times New Roman"/>
          <w:color w:val="000000" w:themeColor="text1"/>
          <w:shd w:val="clear" w:color="auto" w:fill="FFFFFF"/>
          <w:lang w:val="es-MX"/>
        </w:rPr>
        <w:t>C</w:t>
      </w:r>
      <w:r w:rsidRPr="00F3099E">
        <w:rPr>
          <w:rFonts w:ascii="Times New Roman" w:eastAsia="Times New Roman" w:hAnsi="Times New Roman" w:cs="Times New Roman"/>
          <w:color w:val="000000" w:themeColor="text1"/>
          <w:shd w:val="clear" w:color="auto" w:fill="FFFFFF"/>
          <w:lang w:val="es-MX"/>
        </w:rPr>
        <w:t xml:space="preserve">abe destacar que tuvimos la fortuna de contar con el maestro Coral, compositor de amplia trayectoria, como invitado especial. La </w:t>
      </w:r>
      <w:r w:rsidR="00AD4555" w:rsidRPr="00F3099E">
        <w:rPr>
          <w:rFonts w:ascii="Times New Roman" w:eastAsia="Times New Roman" w:hAnsi="Times New Roman" w:cs="Times New Roman"/>
          <w:color w:val="000000" w:themeColor="text1"/>
          <w:shd w:val="clear" w:color="auto" w:fill="FFFFFF"/>
          <w:lang w:val="es-MX"/>
        </w:rPr>
        <w:t>g</w:t>
      </w:r>
      <w:r w:rsidRPr="00F3099E">
        <w:rPr>
          <w:rFonts w:ascii="Times New Roman" w:eastAsia="Times New Roman" w:hAnsi="Times New Roman" w:cs="Times New Roman"/>
          <w:color w:val="000000" w:themeColor="text1"/>
          <w:shd w:val="clear" w:color="auto" w:fill="FFFFFF"/>
          <w:lang w:val="es-MX"/>
        </w:rPr>
        <w:t>ran sala del Teatro de la Ciudad fue  sede para el concierto de gala</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concierto para piano y orquesta de Ricardo Castro</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con la destreza admirable del concertista de Bellas Artes</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Héctor Rojas, bajo la dirección del director hu</w:t>
      </w:r>
      <w:r w:rsidR="00AD4555" w:rsidRPr="00F3099E">
        <w:rPr>
          <w:rFonts w:ascii="Times New Roman" w:eastAsia="Times New Roman" w:hAnsi="Times New Roman" w:cs="Times New Roman"/>
          <w:color w:val="000000" w:themeColor="text1"/>
          <w:shd w:val="clear" w:color="auto" w:fill="FFFFFF"/>
          <w:lang w:val="es-MX"/>
        </w:rPr>
        <w:t>é</w:t>
      </w:r>
      <w:r w:rsidRPr="00F3099E">
        <w:rPr>
          <w:rFonts w:ascii="Times New Roman" w:eastAsia="Times New Roman" w:hAnsi="Times New Roman" w:cs="Times New Roman"/>
          <w:color w:val="000000" w:themeColor="text1"/>
          <w:shd w:val="clear" w:color="auto" w:fill="FFFFFF"/>
          <w:lang w:val="es-MX"/>
        </w:rPr>
        <w:t>sped Guillermo Villarreal</w:t>
      </w:r>
      <w:r w:rsidR="00AD4555" w:rsidRPr="00F3099E">
        <w:rPr>
          <w:rFonts w:ascii="Times New Roman" w:eastAsia="Times New Roman" w:hAnsi="Times New Roman" w:cs="Times New Roman"/>
          <w:color w:val="000000" w:themeColor="text1"/>
          <w:shd w:val="clear" w:color="auto" w:fill="FFFFFF"/>
          <w:lang w:val="es-MX"/>
        </w:rPr>
        <w:t>.El programa incluyó</w:t>
      </w:r>
      <w:r w:rsidRPr="00F3099E">
        <w:rPr>
          <w:rFonts w:ascii="Times New Roman" w:eastAsia="Times New Roman" w:hAnsi="Times New Roman" w:cs="Times New Roman"/>
          <w:color w:val="000000" w:themeColor="text1"/>
          <w:shd w:val="clear" w:color="auto" w:fill="FFFFFF"/>
          <w:lang w:val="es-MX"/>
        </w:rPr>
        <w:t xml:space="preserve">  la </w:t>
      </w:r>
      <w:r w:rsidRPr="00F3099E">
        <w:rPr>
          <w:rFonts w:ascii="Times New Roman" w:eastAsia="Times New Roman" w:hAnsi="Times New Roman" w:cs="Times New Roman"/>
          <w:i/>
          <w:color w:val="000000" w:themeColor="text1"/>
          <w:shd w:val="clear" w:color="auto" w:fill="FFFFFF"/>
          <w:lang w:val="es-MX"/>
        </w:rPr>
        <w:t>Suite Mexicana</w:t>
      </w:r>
      <w:r w:rsidRPr="00F3099E">
        <w:rPr>
          <w:rFonts w:ascii="Times New Roman" w:eastAsia="Times New Roman" w:hAnsi="Times New Roman" w:cs="Times New Roman"/>
          <w:color w:val="000000" w:themeColor="text1"/>
          <w:shd w:val="clear" w:color="auto" w:fill="FFFFFF"/>
          <w:lang w:val="es-MX"/>
        </w:rPr>
        <w:t xml:space="preserve"> de Eduardo Angulo, la </w:t>
      </w:r>
      <w:r w:rsidRPr="00F3099E">
        <w:rPr>
          <w:rFonts w:ascii="Times New Roman" w:eastAsia="Times New Roman" w:hAnsi="Times New Roman" w:cs="Times New Roman"/>
          <w:i/>
          <w:color w:val="000000" w:themeColor="text1"/>
          <w:shd w:val="clear" w:color="auto" w:fill="FFFFFF"/>
          <w:lang w:val="es-MX"/>
        </w:rPr>
        <w:t xml:space="preserve">Suite Redes  </w:t>
      </w:r>
      <w:r w:rsidRPr="00F3099E">
        <w:rPr>
          <w:rFonts w:ascii="Times New Roman" w:eastAsia="Times New Roman" w:hAnsi="Times New Roman" w:cs="Times New Roman"/>
          <w:color w:val="000000" w:themeColor="text1"/>
          <w:shd w:val="clear" w:color="auto" w:fill="FFFFFF"/>
          <w:lang w:val="es-MX"/>
        </w:rPr>
        <w:t xml:space="preserve">y </w:t>
      </w:r>
      <w:r w:rsidRPr="00F3099E">
        <w:rPr>
          <w:rFonts w:ascii="Times New Roman" w:eastAsia="Times New Roman" w:hAnsi="Times New Roman" w:cs="Times New Roman"/>
          <w:i/>
          <w:color w:val="000000" w:themeColor="text1"/>
          <w:shd w:val="clear" w:color="auto" w:fill="FFFFFF"/>
          <w:lang w:val="es-MX"/>
        </w:rPr>
        <w:t>Sensemay</w:t>
      </w:r>
      <w:r w:rsidR="00AD4555" w:rsidRPr="00F3099E">
        <w:rPr>
          <w:rFonts w:ascii="Times New Roman" w:eastAsia="Times New Roman" w:hAnsi="Times New Roman" w:cs="Times New Roman"/>
          <w:i/>
          <w:color w:val="000000" w:themeColor="text1"/>
          <w:shd w:val="clear" w:color="auto" w:fill="FFFFFF"/>
          <w:lang w:val="es-MX"/>
        </w:rPr>
        <w:t>á</w:t>
      </w:r>
      <w:r w:rsidRPr="00F3099E">
        <w:rPr>
          <w:rFonts w:ascii="Times New Roman" w:eastAsia="Times New Roman" w:hAnsi="Times New Roman" w:cs="Times New Roman"/>
          <w:color w:val="000000" w:themeColor="text1"/>
          <w:shd w:val="clear" w:color="auto" w:fill="FFFFFF"/>
          <w:lang w:val="es-MX"/>
        </w:rPr>
        <w:t>, ambas obras de Silvestre Revueltas</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verdaderas joyas de la Música Mexicana</w:t>
      </w:r>
      <w:r w:rsidR="00AD4555" w:rsidRPr="00F3099E">
        <w:rPr>
          <w:rFonts w:ascii="Times New Roman" w:eastAsia="Times New Roman" w:hAnsi="Times New Roman" w:cs="Times New Roman"/>
          <w:color w:val="000000" w:themeColor="text1"/>
          <w:shd w:val="clear" w:color="auto" w:fill="FFFFFF"/>
          <w:lang w:val="es-MX"/>
        </w:rPr>
        <w:t>.</w:t>
      </w:r>
      <w:r w:rsidRPr="00F3099E">
        <w:rPr>
          <w:rFonts w:ascii="Times New Roman" w:eastAsia="Times New Roman" w:hAnsi="Times New Roman" w:cs="Times New Roman"/>
          <w:color w:val="000000" w:themeColor="text1"/>
          <w:shd w:val="clear" w:color="auto" w:fill="FFFFFF"/>
          <w:lang w:val="es-MX"/>
        </w:rPr>
        <w:t xml:space="preserve"> </w:t>
      </w:r>
      <w:r w:rsidR="00AD4555" w:rsidRPr="00F3099E">
        <w:rPr>
          <w:rFonts w:ascii="Times New Roman" w:eastAsia="Times New Roman" w:hAnsi="Times New Roman" w:cs="Times New Roman"/>
          <w:color w:val="000000" w:themeColor="text1"/>
          <w:shd w:val="clear" w:color="auto" w:fill="FFFFFF"/>
          <w:lang w:val="es-MX"/>
        </w:rPr>
        <w:t>E</w:t>
      </w:r>
      <w:r w:rsidRPr="00F3099E">
        <w:rPr>
          <w:rFonts w:ascii="Times New Roman" w:eastAsia="Times New Roman" w:hAnsi="Times New Roman" w:cs="Times New Roman"/>
          <w:color w:val="000000" w:themeColor="text1"/>
          <w:shd w:val="clear" w:color="auto" w:fill="FFFFFF"/>
          <w:lang w:val="es-MX"/>
        </w:rPr>
        <w:t xml:space="preserve">l público se mostró muy entusiasta y el Teatro lució en todo su </w:t>
      </w:r>
      <w:r w:rsidR="00AD4555" w:rsidRPr="00F3099E">
        <w:rPr>
          <w:rFonts w:ascii="Times New Roman" w:hAnsi="Times New Roman" w:cs="Times New Roman"/>
          <w:color w:val="000000" w:themeColor="text1"/>
        </w:rPr>
        <w:t xml:space="preserve">los lazos afectivos entre las personas. Al respecto, Schopenhauer afirmó: </w:t>
      </w:r>
    </w:p>
    <w:p w14:paraId="537E3744" w14:textId="77777777" w:rsidR="00AD4555" w:rsidRPr="002D0648" w:rsidRDefault="00AD4555" w:rsidP="00AD4555">
      <w:pPr>
        <w:ind w:left="851"/>
        <w:jc w:val="both"/>
        <w:rPr>
          <w:rFonts w:ascii="Times New Roman" w:hAnsi="Times New Roman" w:cs="Times New Roman"/>
        </w:rPr>
      </w:pPr>
      <w:r w:rsidRPr="002D0648">
        <w:rPr>
          <w:rFonts w:ascii="Times New Roman" w:hAnsi="Times New Roman" w:cs="Times New Roman"/>
        </w:rPr>
        <w:t>El hecho de que la música no sea como las demás artes ─una representación de las ideas o grados de objetivación de voluntad─, sino una representación directa de esta misma facultad, explica el rápido influjo que ejerce sobre los sentimientos, las pasiones y la emoción del auditorio, exaltándolos o modificándolos. (Ardid, 1994, p. 37).</w:t>
      </w:r>
    </w:p>
    <w:p w14:paraId="129726DD" w14:textId="77777777" w:rsidR="00AD4555" w:rsidRPr="0069668E" w:rsidRDefault="00AD4555" w:rsidP="00AD4555">
      <w:pPr>
        <w:widowControl w:val="0"/>
        <w:autoSpaceDE w:val="0"/>
        <w:autoSpaceDN w:val="0"/>
        <w:adjustRightInd w:val="0"/>
        <w:spacing w:after="240" w:line="360" w:lineRule="auto"/>
        <w:jc w:val="both"/>
        <w:rPr>
          <w:rFonts w:ascii="Arial" w:eastAsia="Times New Roman" w:hAnsi="Arial" w:cs="Arial"/>
          <w:color w:val="333333"/>
          <w:shd w:val="clear" w:color="auto" w:fill="FFFFFF"/>
          <w:lang w:val="es-MX"/>
        </w:rPr>
      </w:pPr>
    </w:p>
    <w:p w14:paraId="2C1B192D" w14:textId="5731E2EE" w:rsidR="00AD4555" w:rsidRDefault="00AD4555" w:rsidP="002D0648">
      <w:pPr>
        <w:widowControl w:val="0"/>
        <w:autoSpaceDE w:val="0"/>
        <w:autoSpaceDN w:val="0"/>
        <w:adjustRightInd w:val="0"/>
        <w:spacing w:after="240" w:line="360" w:lineRule="auto"/>
        <w:jc w:val="both"/>
        <w:rPr>
          <w:rFonts w:ascii="Times New Roman" w:hAnsi="Times New Roman" w:cs="Times New Roman"/>
          <w:color w:val="000000" w:themeColor="text1"/>
        </w:rPr>
      </w:pPr>
      <w:r w:rsidRPr="00F3099E">
        <w:rPr>
          <w:rFonts w:ascii="Times New Roman" w:eastAsia="Times New Roman" w:hAnsi="Times New Roman" w:cs="Times New Roman"/>
          <w:color w:val="000000" w:themeColor="text1"/>
          <w:shd w:val="clear" w:color="auto" w:fill="FFFFFF"/>
          <w:lang w:val="es-MX"/>
        </w:rPr>
        <w:t>E</w:t>
      </w:r>
      <w:r w:rsidR="0069668E" w:rsidRPr="00F3099E">
        <w:rPr>
          <w:rFonts w:ascii="Times New Roman" w:eastAsia="Times New Roman" w:hAnsi="Times New Roman" w:cs="Times New Roman"/>
          <w:color w:val="000000" w:themeColor="text1"/>
          <w:shd w:val="clear" w:color="auto" w:fill="FFFFFF"/>
          <w:lang w:val="es-MX"/>
        </w:rPr>
        <w:t xml:space="preserve">l sábado 1 de </w:t>
      </w:r>
      <w:r w:rsidRPr="00F3099E">
        <w:rPr>
          <w:rFonts w:ascii="Times New Roman" w:eastAsia="Times New Roman" w:hAnsi="Times New Roman" w:cs="Times New Roman"/>
          <w:color w:val="000000" w:themeColor="text1"/>
          <w:shd w:val="clear" w:color="auto" w:fill="FFFFFF"/>
          <w:lang w:val="es-MX"/>
        </w:rPr>
        <w:t>a</w:t>
      </w:r>
      <w:r w:rsidR="0069668E" w:rsidRPr="00F3099E">
        <w:rPr>
          <w:rFonts w:ascii="Times New Roman" w:eastAsia="Times New Roman" w:hAnsi="Times New Roman" w:cs="Times New Roman"/>
          <w:color w:val="000000" w:themeColor="text1"/>
          <w:shd w:val="clear" w:color="auto" w:fill="FFFFFF"/>
          <w:lang w:val="es-MX"/>
        </w:rPr>
        <w:t>bril se iniciaron las actividades  por la mañana</w:t>
      </w:r>
      <w:r w:rsidRPr="00F3099E">
        <w:rPr>
          <w:rFonts w:ascii="Times New Roman" w:eastAsia="Times New Roman" w:hAnsi="Times New Roman" w:cs="Times New Roman"/>
          <w:color w:val="000000" w:themeColor="text1"/>
          <w:shd w:val="clear" w:color="auto" w:fill="FFFFFF"/>
          <w:lang w:val="es-MX"/>
        </w:rPr>
        <w:t>,</w:t>
      </w:r>
      <w:r w:rsidR="0069668E" w:rsidRPr="00F3099E">
        <w:rPr>
          <w:rFonts w:ascii="Times New Roman" w:eastAsia="Times New Roman" w:hAnsi="Times New Roman" w:cs="Times New Roman"/>
          <w:color w:val="000000" w:themeColor="text1"/>
          <w:shd w:val="clear" w:color="auto" w:fill="FFFFFF"/>
          <w:lang w:val="es-MX"/>
        </w:rPr>
        <w:t xml:space="preserve"> en el Auditorio Silvestre Revueltas</w:t>
      </w:r>
      <w:r w:rsidRPr="00F3099E">
        <w:rPr>
          <w:rFonts w:ascii="Times New Roman" w:eastAsia="Times New Roman" w:hAnsi="Times New Roman" w:cs="Times New Roman"/>
          <w:color w:val="000000" w:themeColor="text1"/>
          <w:shd w:val="clear" w:color="auto" w:fill="FFFFFF"/>
          <w:lang w:val="es-MX"/>
        </w:rPr>
        <w:t>,</w:t>
      </w:r>
      <w:r w:rsidR="0069668E" w:rsidRPr="00F3099E">
        <w:rPr>
          <w:rFonts w:ascii="Times New Roman" w:eastAsia="Times New Roman" w:hAnsi="Times New Roman" w:cs="Times New Roman"/>
          <w:color w:val="000000" w:themeColor="text1"/>
          <w:shd w:val="clear" w:color="auto" w:fill="FFFFFF"/>
          <w:lang w:val="es-MX"/>
        </w:rPr>
        <w:t xml:space="preserve"> con el concierto</w:t>
      </w:r>
      <w:r w:rsidRPr="00F3099E">
        <w:rPr>
          <w:rFonts w:ascii="Times New Roman" w:eastAsia="Times New Roman" w:hAnsi="Times New Roman" w:cs="Times New Roman"/>
          <w:color w:val="000000" w:themeColor="text1"/>
          <w:shd w:val="clear" w:color="auto" w:fill="FFFFFF"/>
          <w:lang w:val="es-MX"/>
        </w:rPr>
        <w:t>-</w:t>
      </w:r>
      <w:r w:rsidR="0069668E" w:rsidRPr="00F3099E">
        <w:rPr>
          <w:rFonts w:ascii="Times New Roman" w:eastAsia="Times New Roman" w:hAnsi="Times New Roman" w:cs="Times New Roman"/>
          <w:color w:val="000000" w:themeColor="text1"/>
          <w:shd w:val="clear" w:color="auto" w:fill="FFFFFF"/>
          <w:lang w:val="es-MX"/>
        </w:rPr>
        <w:t>conferencia</w:t>
      </w:r>
      <w:r w:rsidRPr="00F3099E">
        <w:rPr>
          <w:rFonts w:ascii="Times New Roman" w:eastAsia="Times New Roman" w:hAnsi="Times New Roman" w:cs="Times New Roman"/>
          <w:color w:val="000000" w:themeColor="text1"/>
          <w:shd w:val="clear" w:color="auto" w:fill="FFFFFF"/>
          <w:lang w:val="es-MX"/>
        </w:rPr>
        <w:t xml:space="preserve"> por parte </w:t>
      </w:r>
      <w:r w:rsidR="0069668E" w:rsidRPr="00F3099E">
        <w:rPr>
          <w:rFonts w:ascii="Times New Roman" w:eastAsia="Times New Roman" w:hAnsi="Times New Roman" w:cs="Times New Roman"/>
          <w:color w:val="000000" w:themeColor="text1"/>
          <w:shd w:val="clear" w:color="auto" w:fill="FFFFFF"/>
          <w:lang w:val="es-MX"/>
        </w:rPr>
        <w:t xml:space="preserve"> del grupo de Inclusión Musical</w:t>
      </w:r>
      <w:r w:rsidRPr="00F3099E">
        <w:rPr>
          <w:rFonts w:ascii="Times New Roman" w:eastAsia="Times New Roman" w:hAnsi="Times New Roman" w:cs="Times New Roman"/>
          <w:color w:val="000000" w:themeColor="text1"/>
          <w:shd w:val="clear" w:color="auto" w:fill="FFFFFF"/>
          <w:lang w:val="es-MX"/>
        </w:rPr>
        <w:t>,</w:t>
      </w:r>
      <w:r w:rsidR="0069668E" w:rsidRPr="00F3099E">
        <w:rPr>
          <w:rFonts w:ascii="Times New Roman" w:eastAsia="Times New Roman" w:hAnsi="Times New Roman" w:cs="Times New Roman"/>
          <w:color w:val="000000" w:themeColor="text1"/>
          <w:shd w:val="clear" w:color="auto" w:fill="FFFFFF"/>
          <w:lang w:val="es-MX"/>
        </w:rPr>
        <w:t xml:space="preserve"> dirigido por la maestra Viridiana Gámez</w:t>
      </w:r>
      <w:r w:rsidRPr="00F3099E">
        <w:rPr>
          <w:rFonts w:ascii="Times New Roman" w:eastAsia="Times New Roman" w:hAnsi="Times New Roman" w:cs="Times New Roman"/>
          <w:color w:val="000000" w:themeColor="text1"/>
          <w:shd w:val="clear" w:color="auto" w:fill="FFFFFF"/>
          <w:lang w:val="es-MX"/>
        </w:rPr>
        <w:t>.</w:t>
      </w:r>
      <w:r w:rsidR="0069668E" w:rsidRPr="00F3099E">
        <w:rPr>
          <w:rFonts w:ascii="Times New Roman" w:eastAsia="Times New Roman" w:hAnsi="Times New Roman" w:cs="Times New Roman"/>
          <w:color w:val="000000" w:themeColor="text1"/>
          <w:shd w:val="clear" w:color="auto" w:fill="FFFFFF"/>
          <w:lang w:val="es-MX"/>
        </w:rPr>
        <w:t xml:space="preserve"> </w:t>
      </w:r>
      <w:r w:rsidRPr="00F3099E">
        <w:rPr>
          <w:rFonts w:ascii="Times New Roman" w:eastAsia="Times New Roman" w:hAnsi="Times New Roman" w:cs="Times New Roman"/>
          <w:color w:val="000000" w:themeColor="text1"/>
          <w:shd w:val="clear" w:color="auto" w:fill="FFFFFF"/>
          <w:lang w:val="es-MX"/>
        </w:rPr>
        <w:t>L</w:t>
      </w:r>
      <w:r w:rsidR="0069668E" w:rsidRPr="00F3099E">
        <w:rPr>
          <w:rFonts w:ascii="Times New Roman" w:eastAsia="Times New Roman" w:hAnsi="Times New Roman" w:cs="Times New Roman"/>
          <w:color w:val="000000" w:themeColor="text1"/>
          <w:shd w:val="clear" w:color="auto" w:fill="FFFFFF"/>
          <w:lang w:val="es-MX"/>
        </w:rPr>
        <w:t>a Facultad de Música se enorgullece de ser una institución socialmente responsable e inclusiva y esta agrupación es el resultado</w:t>
      </w:r>
      <w:r w:rsidRPr="00F3099E">
        <w:rPr>
          <w:rFonts w:ascii="Times New Roman" w:eastAsia="Times New Roman" w:hAnsi="Times New Roman" w:cs="Times New Roman"/>
          <w:color w:val="000000" w:themeColor="text1"/>
          <w:shd w:val="clear" w:color="auto" w:fill="FFFFFF"/>
          <w:lang w:val="es-MX"/>
        </w:rPr>
        <w:t xml:space="preserve"> de</w:t>
      </w:r>
      <w:r w:rsidR="0069668E" w:rsidRPr="00F3099E">
        <w:rPr>
          <w:rFonts w:ascii="Times New Roman" w:eastAsia="Times New Roman" w:hAnsi="Times New Roman" w:cs="Times New Roman"/>
          <w:color w:val="000000" w:themeColor="text1"/>
          <w:shd w:val="clear" w:color="auto" w:fill="FFFFFF"/>
          <w:lang w:val="es-MX"/>
        </w:rPr>
        <w:t xml:space="preserve"> un</w:t>
      </w:r>
      <w:r w:rsidRPr="00F3099E">
        <w:rPr>
          <w:rFonts w:ascii="Times New Roman" w:eastAsia="Times New Roman" w:hAnsi="Times New Roman" w:cs="Times New Roman"/>
          <w:color w:val="000000" w:themeColor="text1"/>
          <w:shd w:val="clear" w:color="auto" w:fill="FFFFFF"/>
          <w:lang w:val="es-MX"/>
        </w:rPr>
        <w:t>a</w:t>
      </w:r>
      <w:r w:rsidR="0069668E" w:rsidRPr="00F3099E">
        <w:rPr>
          <w:rFonts w:ascii="Times New Roman" w:eastAsia="Times New Roman" w:hAnsi="Times New Roman" w:cs="Times New Roman"/>
          <w:color w:val="000000" w:themeColor="text1"/>
          <w:shd w:val="clear" w:color="auto" w:fill="FFFFFF"/>
          <w:lang w:val="es-MX"/>
        </w:rPr>
        <w:t xml:space="preserve">  maravillos</w:t>
      </w:r>
      <w:r w:rsidRPr="00F3099E">
        <w:rPr>
          <w:rFonts w:ascii="Times New Roman" w:eastAsia="Times New Roman" w:hAnsi="Times New Roman" w:cs="Times New Roman"/>
          <w:color w:val="000000" w:themeColor="text1"/>
          <w:shd w:val="clear" w:color="auto" w:fill="FFFFFF"/>
          <w:lang w:val="es-MX"/>
        </w:rPr>
        <w:t>a labor, realizado ya durante varios años; la música es capaz de</w:t>
      </w:r>
      <w:r w:rsidR="0069668E" w:rsidRPr="00F3099E">
        <w:rPr>
          <w:rFonts w:ascii="Times New Roman" w:eastAsia="Times New Roman" w:hAnsi="Times New Roman" w:cs="Times New Roman"/>
          <w:color w:val="000000" w:themeColor="text1"/>
          <w:shd w:val="clear" w:color="auto" w:fill="FFFFFF"/>
          <w:lang w:val="es-MX"/>
        </w:rPr>
        <w:t xml:space="preserve"> </w:t>
      </w:r>
      <w:r w:rsidR="0069668E" w:rsidRPr="00F3099E">
        <w:rPr>
          <w:rFonts w:ascii="Times New Roman" w:hAnsi="Times New Roman" w:cs="Times New Roman"/>
          <w:color w:val="000000" w:themeColor="text1"/>
        </w:rPr>
        <w:t>penetrar en los corazones, tocar el alma y provocar cambios en las personas, de tal manera que sean más espontáneas, naturales y expresivas</w:t>
      </w:r>
      <w:r w:rsidRPr="00F3099E">
        <w:rPr>
          <w:rFonts w:ascii="Times New Roman" w:hAnsi="Times New Roman" w:cs="Times New Roman"/>
          <w:color w:val="000000" w:themeColor="text1"/>
        </w:rPr>
        <w:t>.</w:t>
      </w:r>
      <w:r w:rsidR="0069668E" w:rsidRPr="00F3099E">
        <w:rPr>
          <w:rFonts w:ascii="Times New Roman" w:hAnsi="Times New Roman" w:cs="Times New Roman"/>
          <w:color w:val="000000" w:themeColor="text1"/>
        </w:rPr>
        <w:t xml:space="preserve"> </w:t>
      </w:r>
      <w:r w:rsidRPr="00F3099E">
        <w:rPr>
          <w:rFonts w:ascii="Times New Roman" w:hAnsi="Times New Roman" w:cs="Times New Roman"/>
          <w:color w:val="000000" w:themeColor="text1"/>
        </w:rPr>
        <w:t>A</w:t>
      </w:r>
      <w:r w:rsidR="0069668E" w:rsidRPr="00F3099E">
        <w:rPr>
          <w:rFonts w:ascii="Times New Roman" w:hAnsi="Times New Roman" w:cs="Times New Roman"/>
          <w:color w:val="000000" w:themeColor="text1"/>
        </w:rPr>
        <w:t>demás,</w:t>
      </w:r>
      <w:r w:rsidRPr="00F3099E">
        <w:rPr>
          <w:rFonts w:ascii="Times New Roman" w:hAnsi="Times New Roman" w:cs="Times New Roman"/>
          <w:color w:val="000000" w:themeColor="text1"/>
        </w:rPr>
        <w:t xml:space="preserve"> fortalece</w:t>
      </w:r>
      <w:r w:rsidR="0069668E" w:rsidRPr="00F3099E">
        <w:rPr>
          <w:rFonts w:ascii="Times New Roman" w:hAnsi="Times New Roman" w:cs="Times New Roman"/>
          <w:color w:val="000000" w:themeColor="text1"/>
        </w:rPr>
        <w:t xml:space="preserve">  las relaciones</w:t>
      </w:r>
      <w:r w:rsidRPr="00F3099E">
        <w:rPr>
          <w:rFonts w:ascii="Times New Roman" w:hAnsi="Times New Roman" w:cs="Times New Roman"/>
          <w:color w:val="000000" w:themeColor="text1"/>
        </w:rPr>
        <w:t xml:space="preserve"> y</w:t>
      </w:r>
      <w:r w:rsidR="0069668E" w:rsidRPr="00F3099E">
        <w:rPr>
          <w:rFonts w:ascii="Times New Roman" w:hAnsi="Times New Roman" w:cs="Times New Roman"/>
          <w:color w:val="000000" w:themeColor="text1"/>
        </w:rPr>
        <w:t xml:space="preserve">  los lazos afectivos. Al respecto, Schopenhauer afirmó: </w:t>
      </w:r>
    </w:p>
    <w:p w14:paraId="2FDBA233" w14:textId="77777777" w:rsidR="00F3099E" w:rsidRPr="00F3099E" w:rsidRDefault="00F3099E" w:rsidP="002D0648">
      <w:pPr>
        <w:widowControl w:val="0"/>
        <w:autoSpaceDE w:val="0"/>
        <w:autoSpaceDN w:val="0"/>
        <w:adjustRightInd w:val="0"/>
        <w:spacing w:after="240" w:line="360" w:lineRule="auto"/>
        <w:jc w:val="both"/>
        <w:rPr>
          <w:rFonts w:ascii="Times New Roman" w:eastAsia="Times New Roman" w:hAnsi="Times New Roman" w:cs="Times New Roman"/>
          <w:color w:val="000000" w:themeColor="text1"/>
          <w:shd w:val="clear" w:color="auto" w:fill="FFFFFF"/>
          <w:lang w:val="es-MX"/>
        </w:rPr>
      </w:pPr>
    </w:p>
    <w:p w14:paraId="5B2728F7" w14:textId="0E47DB23" w:rsidR="0069668E" w:rsidRPr="002D0648" w:rsidRDefault="0069668E" w:rsidP="00555615">
      <w:pPr>
        <w:widowControl w:val="0"/>
        <w:autoSpaceDE w:val="0"/>
        <w:autoSpaceDN w:val="0"/>
        <w:adjustRightInd w:val="0"/>
        <w:spacing w:after="240"/>
        <w:ind w:left="709"/>
        <w:jc w:val="both"/>
        <w:rPr>
          <w:rFonts w:ascii="Times New Roman" w:hAnsi="Times New Roman" w:cs="Times New Roman"/>
        </w:rPr>
      </w:pPr>
      <w:r w:rsidRPr="002D0648">
        <w:rPr>
          <w:rFonts w:ascii="Times New Roman" w:hAnsi="Times New Roman" w:cs="Times New Roman"/>
        </w:rPr>
        <w:lastRenderedPageBreak/>
        <w:t>El hecho de que la música no sea como las demás artes ─una representación de las ideas o grados de objetivación de voluntad─, sino una representación directa de esta misma facultad, explica el rápido influjo que ejerce sobre los sentimientos, las pasiones y la emoción del auditorio, exaltándolos o modificándolos</w:t>
      </w:r>
      <w:r w:rsidR="00AD4555" w:rsidRPr="002D0648">
        <w:rPr>
          <w:rFonts w:ascii="Times New Roman" w:hAnsi="Times New Roman" w:cs="Times New Roman"/>
        </w:rPr>
        <w:t>.</w:t>
      </w:r>
      <w:r w:rsidRPr="002D0648">
        <w:rPr>
          <w:rFonts w:ascii="Times New Roman" w:hAnsi="Times New Roman" w:cs="Times New Roman"/>
        </w:rPr>
        <w:t xml:space="preserve"> (Ardid, 1994, p. 37).</w:t>
      </w:r>
    </w:p>
    <w:p w14:paraId="119E231A" w14:textId="2B13B1E6" w:rsidR="00AD4555" w:rsidRPr="002D0648" w:rsidRDefault="0069668E" w:rsidP="002D0648">
      <w:pPr>
        <w:spacing w:line="360" w:lineRule="auto"/>
        <w:jc w:val="both"/>
        <w:rPr>
          <w:rFonts w:ascii="Times New Roman" w:hAnsi="Times New Roman" w:cs="Times New Roman"/>
          <w:noProof/>
          <w:lang w:eastAsia="es-MX"/>
        </w:rPr>
      </w:pPr>
      <w:r w:rsidRPr="002D0648">
        <w:rPr>
          <w:rFonts w:ascii="Times New Roman" w:hAnsi="Times New Roman" w:cs="Times New Roman"/>
          <w:lang w:val="es-ES"/>
        </w:rPr>
        <w:t>En el Aula Magna de Colegio Civil a las 15:00 horas</w:t>
      </w:r>
      <w:r w:rsidR="00AD4555" w:rsidRPr="002D0648">
        <w:rPr>
          <w:rFonts w:ascii="Times New Roman" w:hAnsi="Times New Roman" w:cs="Times New Roman"/>
          <w:lang w:val="es-ES"/>
        </w:rPr>
        <w:t xml:space="preserve"> se presentó el</w:t>
      </w:r>
      <w:r w:rsidRPr="002D0648">
        <w:rPr>
          <w:rFonts w:ascii="Times New Roman" w:hAnsi="Times New Roman" w:cs="Times New Roman"/>
          <w:lang w:val="es-ES"/>
        </w:rPr>
        <w:t xml:space="preserve">   Quinteto de alientos “Prana”, agrupación espectacular que brindó una amplia paleta de obras y compositores como Ramón Villagómez, Laura Rubio, Homero Salazar, Alejandro Vera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con arreglos de Jonathan Salas</w:t>
      </w:r>
      <w:r w:rsidR="00AD4555" w:rsidRPr="002D0648">
        <w:rPr>
          <w:rFonts w:ascii="Times New Roman" w:hAnsi="Times New Roman" w:cs="Times New Roman"/>
          <w:lang w:val="es-ES"/>
        </w:rPr>
        <w:t>, y con</w:t>
      </w:r>
      <w:r w:rsidRPr="002D0648">
        <w:rPr>
          <w:rFonts w:ascii="Times New Roman" w:hAnsi="Times New Roman" w:cs="Times New Roman"/>
          <w:lang w:val="es-ES"/>
        </w:rPr>
        <w:t xml:space="preserve">  obras de Silvestre Revueltas y José Pablo Moncayo.</w:t>
      </w:r>
      <w:r w:rsidR="00A0059B" w:rsidRPr="002D0648">
        <w:rPr>
          <w:rFonts w:ascii="Times New Roman" w:hAnsi="Times New Roman" w:cs="Times New Roman"/>
          <w:lang w:val="es-ES"/>
        </w:rPr>
        <w:t xml:space="preserve"> </w:t>
      </w:r>
      <w:r w:rsidR="00AD4555" w:rsidRPr="002D0648">
        <w:rPr>
          <w:rFonts w:ascii="Times New Roman" w:hAnsi="Times New Roman" w:cs="Times New Roman"/>
          <w:lang w:val="es-ES"/>
        </w:rPr>
        <w:t>Más tarde, a</w:t>
      </w:r>
      <w:r w:rsidRPr="002D0648">
        <w:rPr>
          <w:rFonts w:ascii="Times New Roman" w:hAnsi="Times New Roman" w:cs="Times New Roman"/>
          <w:lang w:val="es-ES"/>
        </w:rPr>
        <w:t xml:space="preserve"> las 17:00 horas</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en esta  sala</w:t>
      </w:r>
      <w:r w:rsidR="00AD4555" w:rsidRPr="002D0648">
        <w:rPr>
          <w:rFonts w:ascii="Times New Roman" w:hAnsi="Times New Roman" w:cs="Times New Roman"/>
          <w:lang w:val="es-ES"/>
        </w:rPr>
        <w:t>, el maestro Héctor Rojas convido al público</w:t>
      </w:r>
      <w:r w:rsidRPr="002D0648">
        <w:rPr>
          <w:rFonts w:ascii="Times New Roman" w:hAnsi="Times New Roman" w:cs="Times New Roman"/>
          <w:lang w:val="es-ES"/>
        </w:rPr>
        <w:t xml:space="preserve">  un recital de piano</w:t>
      </w:r>
      <w:r w:rsidR="00AD4555" w:rsidRPr="002D0648">
        <w:rPr>
          <w:rFonts w:ascii="Times New Roman" w:hAnsi="Times New Roman" w:cs="Times New Roman"/>
          <w:lang w:val="es-ES"/>
        </w:rPr>
        <w:t xml:space="preserve"> con pieza</w:t>
      </w:r>
      <w:r w:rsidRPr="002D0648">
        <w:rPr>
          <w:rFonts w:ascii="Times New Roman" w:hAnsi="Times New Roman" w:cs="Times New Roman"/>
          <w:lang w:val="es-ES"/>
        </w:rPr>
        <w:t xml:space="preserve">  trascendentales de Manuel M. Ponce, Ricardo Castro, Rodolfo Halffter y José Rolón. </w:t>
      </w:r>
      <w:r w:rsidRPr="002D0648">
        <w:rPr>
          <w:rFonts w:ascii="Times New Roman" w:hAnsi="Times New Roman" w:cs="Times New Roman"/>
          <w:noProof/>
          <w:lang w:eastAsia="es-MX"/>
        </w:rPr>
        <w:t>El maestro Rojas cuenta con una producción de 7 discos</w:t>
      </w:r>
      <w:r w:rsidR="00AD4555" w:rsidRPr="002D0648">
        <w:rPr>
          <w:rFonts w:ascii="Times New Roman" w:hAnsi="Times New Roman" w:cs="Times New Roman"/>
          <w:noProof/>
          <w:lang w:eastAsia="es-MX"/>
        </w:rPr>
        <w:t xml:space="preserve"> que abarcan</w:t>
      </w:r>
      <w:r w:rsidRPr="002D0648">
        <w:rPr>
          <w:rFonts w:ascii="Times New Roman" w:hAnsi="Times New Roman" w:cs="Times New Roman"/>
          <w:noProof/>
          <w:lang w:eastAsia="es-MX"/>
        </w:rPr>
        <w:t xml:space="preserve">  la</w:t>
      </w:r>
      <w:r w:rsidR="00AD4555" w:rsidRPr="002D0648">
        <w:rPr>
          <w:rFonts w:ascii="Times New Roman" w:hAnsi="Times New Roman" w:cs="Times New Roman"/>
          <w:noProof/>
          <w:lang w:eastAsia="es-MX"/>
        </w:rPr>
        <w:t xml:space="preserve"> obra </w:t>
      </w:r>
      <w:r w:rsidRPr="002D0648">
        <w:rPr>
          <w:rFonts w:ascii="Times New Roman" w:hAnsi="Times New Roman" w:cs="Times New Roman"/>
          <w:noProof/>
          <w:lang w:eastAsia="es-MX"/>
        </w:rPr>
        <w:t xml:space="preserve"> para piano de Manuel M. Ponce</w:t>
      </w:r>
      <w:r w:rsidR="00AD4555" w:rsidRPr="002D0648">
        <w:rPr>
          <w:rFonts w:ascii="Times New Roman" w:hAnsi="Times New Roman" w:cs="Times New Roman"/>
          <w:noProof/>
          <w:lang w:eastAsia="es-MX"/>
        </w:rPr>
        <w:t>. Rojas</w:t>
      </w:r>
      <w:r w:rsidRPr="002D0648">
        <w:rPr>
          <w:rFonts w:ascii="Times New Roman" w:hAnsi="Times New Roman" w:cs="Times New Roman"/>
          <w:noProof/>
          <w:lang w:eastAsia="es-MX"/>
        </w:rPr>
        <w:t xml:space="preserve"> fue discípulo del gran pianista Carlos Vázques,</w:t>
      </w:r>
      <w:r w:rsidR="00AD4555" w:rsidRPr="002D0648">
        <w:rPr>
          <w:rFonts w:ascii="Times New Roman" w:hAnsi="Times New Roman" w:cs="Times New Roman"/>
          <w:noProof/>
          <w:lang w:eastAsia="es-MX"/>
        </w:rPr>
        <w:t xml:space="preserve"> </w:t>
      </w:r>
      <w:r w:rsidRPr="002D0648">
        <w:rPr>
          <w:rFonts w:ascii="Times New Roman" w:hAnsi="Times New Roman" w:cs="Times New Roman"/>
          <w:noProof/>
          <w:lang w:eastAsia="es-MX"/>
        </w:rPr>
        <w:t>heredero universal del la obra de Ponce, los estudios de concierto contienen los atributos necesarios para estar a la altura técnica y musical de Chopin, Liszt, Rachmaninoff, Scriabin o Debussy.</w:t>
      </w:r>
    </w:p>
    <w:p w14:paraId="5B4D1C98" w14:textId="233B1F2A" w:rsidR="0069668E" w:rsidRPr="002D0648" w:rsidRDefault="0069668E" w:rsidP="002D0648">
      <w:pPr>
        <w:spacing w:line="360" w:lineRule="auto"/>
        <w:jc w:val="both"/>
        <w:rPr>
          <w:rFonts w:ascii="Times New Roman" w:hAnsi="Times New Roman" w:cs="Times New Roman"/>
          <w:noProof/>
          <w:lang w:eastAsia="es-MX"/>
        </w:rPr>
      </w:pPr>
      <w:r w:rsidRPr="002D0648">
        <w:rPr>
          <w:rFonts w:ascii="Times New Roman" w:hAnsi="Times New Roman" w:cs="Times New Roman"/>
          <w:noProof/>
          <w:lang w:eastAsia="es-MX"/>
        </w:rPr>
        <w:t>El Festival Internacional de Música Mexicana tiene entre sus objetivos primordiales impulsar el desarrollo musical de jóvenes instrumentistas</w:t>
      </w:r>
      <w:r w:rsidR="00AD4555" w:rsidRPr="002D0648">
        <w:rPr>
          <w:rFonts w:ascii="Times New Roman" w:hAnsi="Times New Roman" w:cs="Times New Roman"/>
          <w:noProof/>
          <w:lang w:eastAsia="es-MX"/>
        </w:rPr>
        <w:t>,</w:t>
      </w:r>
      <w:r w:rsidRPr="002D0648">
        <w:rPr>
          <w:rFonts w:ascii="Times New Roman" w:hAnsi="Times New Roman" w:cs="Times New Roman"/>
          <w:noProof/>
          <w:lang w:eastAsia="es-MX"/>
        </w:rPr>
        <w:t xml:space="preserve"> a través de</w:t>
      </w:r>
      <w:r w:rsidR="00AD4555" w:rsidRPr="002D0648">
        <w:rPr>
          <w:rFonts w:ascii="Times New Roman" w:hAnsi="Times New Roman" w:cs="Times New Roman"/>
          <w:noProof/>
          <w:lang w:eastAsia="es-MX"/>
        </w:rPr>
        <w:t xml:space="preserve"> la apreciación de</w:t>
      </w:r>
      <w:r w:rsidRPr="002D0648">
        <w:rPr>
          <w:rFonts w:ascii="Times New Roman" w:hAnsi="Times New Roman" w:cs="Times New Roman"/>
          <w:noProof/>
          <w:lang w:eastAsia="es-MX"/>
        </w:rPr>
        <w:t xml:space="preserve"> obras trascendentales de autores mexicanos</w:t>
      </w:r>
      <w:r w:rsidR="00AD4555" w:rsidRPr="002D0648">
        <w:rPr>
          <w:rFonts w:ascii="Times New Roman" w:hAnsi="Times New Roman" w:cs="Times New Roman"/>
          <w:noProof/>
          <w:lang w:eastAsia="es-MX"/>
        </w:rPr>
        <w:t>.</w:t>
      </w:r>
      <w:r w:rsidRPr="002D0648">
        <w:rPr>
          <w:rFonts w:ascii="Times New Roman" w:hAnsi="Times New Roman" w:cs="Times New Roman"/>
          <w:noProof/>
          <w:lang w:eastAsia="es-MX"/>
        </w:rPr>
        <w:t xml:space="preserve"> </w:t>
      </w:r>
      <w:r w:rsidR="00AD4555" w:rsidRPr="002D0648">
        <w:rPr>
          <w:rFonts w:ascii="Times New Roman" w:hAnsi="Times New Roman" w:cs="Times New Roman"/>
          <w:noProof/>
          <w:lang w:eastAsia="es-MX"/>
        </w:rPr>
        <w:t>P</w:t>
      </w:r>
      <w:r w:rsidRPr="002D0648">
        <w:rPr>
          <w:rFonts w:ascii="Times New Roman" w:hAnsi="Times New Roman" w:cs="Times New Roman"/>
          <w:noProof/>
          <w:lang w:eastAsia="es-MX"/>
        </w:rPr>
        <w:t>or ese motivo</w:t>
      </w:r>
      <w:r w:rsidR="00AD4555" w:rsidRPr="002D0648">
        <w:rPr>
          <w:rFonts w:ascii="Times New Roman" w:hAnsi="Times New Roman" w:cs="Times New Roman"/>
          <w:noProof/>
          <w:lang w:eastAsia="es-MX"/>
        </w:rPr>
        <w:t>,</w:t>
      </w:r>
      <w:r w:rsidRPr="002D0648">
        <w:rPr>
          <w:rFonts w:ascii="Times New Roman" w:hAnsi="Times New Roman" w:cs="Times New Roman"/>
          <w:noProof/>
          <w:lang w:eastAsia="es-MX"/>
        </w:rPr>
        <w:t xml:space="preserve"> </w:t>
      </w:r>
      <w:r w:rsidR="00AD4555" w:rsidRPr="002D0648">
        <w:rPr>
          <w:rFonts w:ascii="Times New Roman" w:hAnsi="Times New Roman" w:cs="Times New Roman"/>
          <w:noProof/>
          <w:lang w:eastAsia="es-MX"/>
        </w:rPr>
        <w:t xml:space="preserve"> se </w:t>
      </w:r>
      <w:r w:rsidRPr="002D0648">
        <w:rPr>
          <w:rFonts w:ascii="Times New Roman" w:hAnsi="Times New Roman" w:cs="Times New Roman"/>
          <w:noProof/>
          <w:lang w:eastAsia="es-MX"/>
        </w:rPr>
        <w:t>present</w:t>
      </w:r>
      <w:r w:rsidR="00AD4555" w:rsidRPr="002D0648">
        <w:rPr>
          <w:rFonts w:ascii="Times New Roman" w:hAnsi="Times New Roman" w:cs="Times New Roman"/>
          <w:noProof/>
          <w:lang w:eastAsia="es-MX"/>
        </w:rPr>
        <w:t>ó</w:t>
      </w:r>
      <w:r w:rsidRPr="002D0648">
        <w:rPr>
          <w:rFonts w:ascii="Times New Roman" w:hAnsi="Times New Roman" w:cs="Times New Roman"/>
          <w:noProof/>
          <w:lang w:eastAsia="es-MX"/>
        </w:rPr>
        <w:t xml:space="preserve"> el concierto de la Orquesta y Coro Esperanza Azteca</w:t>
      </w:r>
      <w:r w:rsidR="00AD4555" w:rsidRPr="002D0648">
        <w:rPr>
          <w:rFonts w:ascii="Times New Roman" w:hAnsi="Times New Roman" w:cs="Times New Roman"/>
          <w:noProof/>
          <w:lang w:eastAsia="es-MX"/>
        </w:rPr>
        <w:t>,</w:t>
      </w:r>
      <w:r w:rsidRPr="002D0648">
        <w:rPr>
          <w:rFonts w:ascii="Times New Roman" w:hAnsi="Times New Roman" w:cs="Times New Roman"/>
          <w:noProof/>
          <w:lang w:eastAsia="es-MX"/>
        </w:rPr>
        <w:t xml:space="preserve"> con una serie de obras extraordinarias</w:t>
      </w:r>
      <w:r w:rsidR="00AD4555" w:rsidRPr="002D0648">
        <w:rPr>
          <w:rFonts w:ascii="Times New Roman" w:hAnsi="Times New Roman" w:cs="Times New Roman"/>
          <w:noProof/>
          <w:lang w:eastAsia="es-MX"/>
        </w:rPr>
        <w:t>.En</w:t>
      </w:r>
      <w:r w:rsidRPr="002D0648">
        <w:rPr>
          <w:rFonts w:ascii="Times New Roman" w:hAnsi="Times New Roman" w:cs="Times New Roman"/>
          <w:noProof/>
          <w:lang w:eastAsia="es-MX"/>
        </w:rPr>
        <w:t xml:space="preserve"> primer</w:t>
      </w:r>
      <w:r w:rsidR="00AD4555" w:rsidRPr="002D0648">
        <w:rPr>
          <w:rFonts w:ascii="Times New Roman" w:hAnsi="Times New Roman" w:cs="Times New Roman"/>
          <w:noProof/>
          <w:lang w:eastAsia="es-MX"/>
        </w:rPr>
        <w:t xml:space="preserve"> lugar,</w:t>
      </w:r>
      <w:r w:rsidRPr="002D0648">
        <w:rPr>
          <w:rFonts w:ascii="Times New Roman" w:hAnsi="Times New Roman" w:cs="Times New Roman"/>
          <w:noProof/>
          <w:lang w:eastAsia="es-MX"/>
        </w:rPr>
        <w:t xml:space="preserve"> los chicos interpretaron el Huapango de J.P. Moncayo mostrando una amplia sonoridad</w:t>
      </w:r>
      <w:r w:rsidR="00AD4555" w:rsidRPr="002D0648">
        <w:rPr>
          <w:rFonts w:ascii="Times New Roman" w:hAnsi="Times New Roman" w:cs="Times New Roman"/>
          <w:noProof/>
          <w:lang w:eastAsia="es-MX"/>
        </w:rPr>
        <w:t>;</w:t>
      </w:r>
      <w:r w:rsidRPr="002D0648">
        <w:rPr>
          <w:rFonts w:ascii="Times New Roman" w:hAnsi="Times New Roman" w:cs="Times New Roman"/>
          <w:noProof/>
          <w:lang w:eastAsia="es-MX"/>
        </w:rPr>
        <w:t xml:space="preserve"> a continuación</w:t>
      </w:r>
      <w:r w:rsidR="00AD4555" w:rsidRPr="002D0648">
        <w:rPr>
          <w:rFonts w:ascii="Times New Roman" w:hAnsi="Times New Roman" w:cs="Times New Roman"/>
          <w:noProof/>
          <w:lang w:eastAsia="es-MX"/>
        </w:rPr>
        <w:t xml:space="preserve"> interpretaron</w:t>
      </w:r>
      <w:r w:rsidRPr="002D0648">
        <w:rPr>
          <w:rFonts w:ascii="Times New Roman" w:hAnsi="Times New Roman" w:cs="Times New Roman"/>
          <w:noProof/>
          <w:lang w:eastAsia="es-MX"/>
        </w:rPr>
        <w:t xml:space="preserve">  la obra de Samuel Zyman que fue hecha especialmente para esta orquesta “Canto a la música para dos violonchelos, coro y orquesta” , cerrando el concierto con “Alas a Malala”</w:t>
      </w:r>
      <w:r w:rsidR="00AD4555" w:rsidRPr="002D0648">
        <w:rPr>
          <w:rFonts w:ascii="Times New Roman" w:hAnsi="Times New Roman" w:cs="Times New Roman"/>
          <w:noProof/>
          <w:lang w:eastAsia="es-MX"/>
        </w:rPr>
        <w:t>,</w:t>
      </w:r>
      <w:r w:rsidRPr="002D0648">
        <w:rPr>
          <w:rFonts w:ascii="Times New Roman" w:hAnsi="Times New Roman" w:cs="Times New Roman"/>
          <w:noProof/>
          <w:lang w:eastAsia="es-MX"/>
        </w:rPr>
        <w:t xml:space="preserve"> obra para coro y orquesta de Arturo Márquez</w:t>
      </w:r>
      <w:r w:rsidR="00AD4555" w:rsidRPr="002D0648">
        <w:rPr>
          <w:rFonts w:ascii="Times New Roman" w:hAnsi="Times New Roman" w:cs="Times New Roman"/>
          <w:noProof/>
          <w:lang w:eastAsia="es-MX"/>
        </w:rPr>
        <w:t>,</w:t>
      </w:r>
      <w:r w:rsidRPr="002D0648">
        <w:rPr>
          <w:rFonts w:ascii="Times New Roman" w:hAnsi="Times New Roman" w:cs="Times New Roman"/>
          <w:noProof/>
          <w:lang w:eastAsia="es-MX"/>
        </w:rPr>
        <w:t xml:space="preserve"> quien vino desde la ciudad de México para asistir especialmente a este concierto</w:t>
      </w:r>
      <w:r w:rsidR="00AD4555" w:rsidRPr="002D0648">
        <w:rPr>
          <w:rFonts w:ascii="Times New Roman" w:hAnsi="Times New Roman" w:cs="Times New Roman"/>
          <w:noProof/>
          <w:lang w:eastAsia="es-MX"/>
        </w:rPr>
        <w:t>.</w:t>
      </w:r>
      <w:r w:rsidRPr="002D0648">
        <w:rPr>
          <w:rFonts w:ascii="Times New Roman" w:hAnsi="Times New Roman" w:cs="Times New Roman"/>
          <w:noProof/>
          <w:lang w:eastAsia="es-MX"/>
        </w:rPr>
        <w:t xml:space="preserve"> </w:t>
      </w:r>
      <w:r w:rsidR="00AD4555" w:rsidRPr="002D0648">
        <w:rPr>
          <w:rFonts w:ascii="Times New Roman" w:hAnsi="Times New Roman" w:cs="Times New Roman"/>
          <w:noProof/>
          <w:lang w:eastAsia="es-MX"/>
        </w:rPr>
        <w:t>L</w:t>
      </w:r>
      <w:r w:rsidRPr="002D0648">
        <w:rPr>
          <w:rFonts w:ascii="Times New Roman" w:hAnsi="Times New Roman" w:cs="Times New Roman"/>
          <w:noProof/>
          <w:lang w:eastAsia="es-MX"/>
        </w:rPr>
        <w:t>a respuesta del público fue verdaderamente impactante y las palabras del maestro Márquez hacia los integrantes de la orquesta fueron admirables porque</w:t>
      </w:r>
      <w:r w:rsidR="00AD4555" w:rsidRPr="002D0648">
        <w:rPr>
          <w:rFonts w:ascii="Times New Roman" w:hAnsi="Times New Roman" w:cs="Times New Roman"/>
          <w:noProof/>
          <w:lang w:eastAsia="es-MX"/>
        </w:rPr>
        <w:t>,</w:t>
      </w:r>
      <w:r w:rsidRPr="002D0648">
        <w:rPr>
          <w:rFonts w:ascii="Times New Roman" w:hAnsi="Times New Roman" w:cs="Times New Roman"/>
          <w:noProof/>
          <w:lang w:eastAsia="es-MX"/>
        </w:rPr>
        <w:t xml:space="preserve"> además de felicitarlos por su gran trabajo, también </w:t>
      </w:r>
      <w:r w:rsidR="00AD4555" w:rsidRPr="002D0648">
        <w:rPr>
          <w:rFonts w:ascii="Times New Roman" w:hAnsi="Times New Roman" w:cs="Times New Roman"/>
          <w:noProof/>
          <w:lang w:eastAsia="es-MX"/>
        </w:rPr>
        <w:t xml:space="preserve">se </w:t>
      </w:r>
      <w:r w:rsidRPr="002D0648">
        <w:rPr>
          <w:rFonts w:ascii="Times New Roman" w:hAnsi="Times New Roman" w:cs="Times New Roman"/>
          <w:noProof/>
          <w:lang w:eastAsia="es-MX"/>
        </w:rPr>
        <w:t xml:space="preserve"> ref</w:t>
      </w:r>
      <w:r w:rsidR="00AD4555" w:rsidRPr="002D0648">
        <w:rPr>
          <w:rFonts w:ascii="Times New Roman" w:hAnsi="Times New Roman" w:cs="Times New Roman"/>
          <w:noProof/>
          <w:lang w:eastAsia="es-MX"/>
        </w:rPr>
        <w:t xml:space="preserve">irió al </w:t>
      </w:r>
      <w:r w:rsidRPr="002D0648">
        <w:rPr>
          <w:rFonts w:ascii="Times New Roman" w:hAnsi="Times New Roman" w:cs="Times New Roman"/>
          <w:noProof/>
          <w:lang w:eastAsia="es-MX"/>
        </w:rPr>
        <w:t xml:space="preserve"> canto</w:t>
      </w:r>
      <w:r w:rsidR="00AD4555" w:rsidRPr="002D0648">
        <w:rPr>
          <w:rFonts w:ascii="Times New Roman" w:hAnsi="Times New Roman" w:cs="Times New Roman"/>
          <w:noProof/>
          <w:lang w:eastAsia="es-MX"/>
        </w:rPr>
        <w:t xml:space="preserve"> como una oda</w:t>
      </w:r>
      <w:r w:rsidRPr="002D0648">
        <w:rPr>
          <w:rFonts w:ascii="Times New Roman" w:hAnsi="Times New Roman" w:cs="Times New Roman"/>
          <w:noProof/>
          <w:lang w:eastAsia="es-MX"/>
        </w:rPr>
        <w:t xml:space="preserve">  </w:t>
      </w:r>
      <w:r w:rsidR="00AD4555" w:rsidRPr="002D0648">
        <w:rPr>
          <w:rFonts w:ascii="Times New Roman" w:hAnsi="Times New Roman" w:cs="Times New Roman"/>
          <w:noProof/>
          <w:lang w:eastAsia="es-MX"/>
        </w:rPr>
        <w:t xml:space="preserve"> a</w:t>
      </w:r>
      <w:r w:rsidRPr="002D0648">
        <w:rPr>
          <w:rFonts w:ascii="Times New Roman" w:hAnsi="Times New Roman" w:cs="Times New Roman"/>
          <w:noProof/>
          <w:lang w:eastAsia="es-MX"/>
        </w:rPr>
        <w:t xml:space="preserve"> la educación </w:t>
      </w:r>
      <w:r w:rsidR="00AD4555" w:rsidRPr="002D0648">
        <w:rPr>
          <w:rFonts w:ascii="Times New Roman" w:hAnsi="Times New Roman" w:cs="Times New Roman"/>
          <w:noProof/>
          <w:lang w:eastAsia="es-MX"/>
        </w:rPr>
        <w:t xml:space="preserve">que </w:t>
      </w:r>
      <w:r w:rsidRPr="002D0648">
        <w:rPr>
          <w:rFonts w:ascii="Times New Roman" w:hAnsi="Times New Roman" w:cs="Times New Roman"/>
          <w:noProof/>
          <w:lang w:eastAsia="es-MX"/>
        </w:rPr>
        <w:t xml:space="preserve"> todos los niños del mundo</w:t>
      </w:r>
      <w:r w:rsidR="00AD4555" w:rsidRPr="002D0648">
        <w:rPr>
          <w:rFonts w:ascii="Times New Roman" w:hAnsi="Times New Roman" w:cs="Times New Roman"/>
          <w:noProof/>
          <w:lang w:eastAsia="es-MX"/>
        </w:rPr>
        <w:t xml:space="preserve"> deberían recibir.</w:t>
      </w:r>
      <w:r w:rsidRPr="002D0648">
        <w:rPr>
          <w:rFonts w:ascii="Times New Roman" w:hAnsi="Times New Roman" w:cs="Times New Roman"/>
          <w:noProof/>
          <w:lang w:eastAsia="es-MX"/>
        </w:rPr>
        <w:t xml:space="preserve">, </w:t>
      </w:r>
      <w:r w:rsidR="00AD4555" w:rsidRPr="002D0648">
        <w:rPr>
          <w:rFonts w:ascii="Times New Roman" w:hAnsi="Times New Roman" w:cs="Times New Roman"/>
          <w:noProof/>
          <w:lang w:eastAsia="es-MX"/>
        </w:rPr>
        <w:t>A</w:t>
      </w:r>
      <w:r w:rsidRPr="002D0648">
        <w:rPr>
          <w:rFonts w:ascii="Times New Roman" w:hAnsi="Times New Roman" w:cs="Times New Roman"/>
          <w:noProof/>
          <w:lang w:eastAsia="es-MX"/>
        </w:rPr>
        <w:t>l finalizar el concierto</w:t>
      </w:r>
      <w:r w:rsidR="00AD4555" w:rsidRPr="002D0648">
        <w:rPr>
          <w:rFonts w:ascii="Times New Roman" w:hAnsi="Times New Roman" w:cs="Times New Roman"/>
          <w:noProof/>
          <w:lang w:eastAsia="es-MX"/>
        </w:rPr>
        <w:t>,</w:t>
      </w:r>
      <w:r w:rsidRPr="002D0648">
        <w:rPr>
          <w:rFonts w:ascii="Times New Roman" w:hAnsi="Times New Roman" w:cs="Times New Roman"/>
          <w:noProof/>
          <w:lang w:eastAsia="es-MX"/>
        </w:rPr>
        <w:t xml:space="preserve"> muchos niños se acercaron con la ilusión de entregar sus composiciones a Arturo Márquez</w:t>
      </w:r>
      <w:r w:rsidR="00AD4555" w:rsidRPr="002D0648">
        <w:rPr>
          <w:rFonts w:ascii="Times New Roman" w:hAnsi="Times New Roman" w:cs="Times New Roman"/>
          <w:noProof/>
          <w:lang w:eastAsia="es-MX"/>
        </w:rPr>
        <w:t>,</w:t>
      </w:r>
      <w:r w:rsidRPr="002D0648">
        <w:rPr>
          <w:rFonts w:ascii="Times New Roman" w:hAnsi="Times New Roman" w:cs="Times New Roman"/>
          <w:noProof/>
          <w:lang w:eastAsia="es-MX"/>
        </w:rPr>
        <w:t xml:space="preserve"> quién las recibió con mucho cariño y entusiasmo.</w:t>
      </w:r>
    </w:p>
    <w:p w14:paraId="4EC4882C" w14:textId="1C0387C7" w:rsidR="0069668E" w:rsidRPr="002D0648" w:rsidRDefault="0069668E"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lastRenderedPageBreak/>
        <w:t>La música es una expresión artística y universal que ha formado parte del ser humano desde sus primeras etapas evolutivas emocionales. Nos acompaña desde la gestación</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al ser el oído el primero de los sentidos en desarrollarse</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a través de la percepción de la voz, el latido del corazón y la respiración de la madre. </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Tenemos más disposiciones musicales de las que imaginamos. Toda persona es musical. El mundo es musical por naturaleza. La música es un lenguaje con componentes universales que atraviesan todas las fronteras: edad, sexo, raza, religión y nacionalidad” (G. Campbell, 1998, p. 21).El domingo 2 de </w:t>
      </w:r>
      <w:r w:rsidR="00AD4555" w:rsidRPr="002D0648">
        <w:rPr>
          <w:rFonts w:ascii="Times New Roman" w:hAnsi="Times New Roman" w:cs="Times New Roman"/>
          <w:lang w:val="es-ES"/>
        </w:rPr>
        <w:t>a</w:t>
      </w:r>
      <w:r w:rsidRPr="002D0648">
        <w:rPr>
          <w:rFonts w:ascii="Times New Roman" w:hAnsi="Times New Roman" w:cs="Times New Roman"/>
          <w:lang w:val="es-ES"/>
        </w:rPr>
        <w:t>bril se ofreció</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dentro del marco del Festival Internacional de Música Mexicana, un concierto infantil “En busca de las palabras”, este cuento cantado es obra del compositor Roberto Carlos Flores y fue  interpretado por el ensamble Ópera 360º</w:t>
      </w:r>
      <w:r w:rsidR="00AD4555" w:rsidRPr="002D0648">
        <w:rPr>
          <w:rFonts w:ascii="Times New Roman" w:hAnsi="Times New Roman" w:cs="Times New Roman"/>
          <w:lang w:val="es-ES"/>
        </w:rPr>
        <w:t>, con sede  en</w:t>
      </w:r>
      <w:r w:rsidRPr="002D0648">
        <w:rPr>
          <w:rFonts w:ascii="Times New Roman" w:hAnsi="Times New Roman" w:cs="Times New Roman"/>
          <w:lang w:val="es-ES"/>
        </w:rPr>
        <w:t xml:space="preserve"> el Teatro del Centro de las Artes, cabe destacar que la escenografía, la música y la interpretación llevaron al público a vivir una experiencia </w:t>
      </w:r>
      <w:r w:rsidR="00A0059B" w:rsidRPr="002D0648">
        <w:rPr>
          <w:rFonts w:ascii="Times New Roman" w:hAnsi="Times New Roman" w:cs="Times New Roman"/>
          <w:lang w:val="es-ES"/>
        </w:rPr>
        <w:t>fascinante. Al</w:t>
      </w:r>
      <w:r w:rsidRPr="002D0648">
        <w:rPr>
          <w:rFonts w:ascii="Times New Roman" w:hAnsi="Times New Roman" w:cs="Times New Roman"/>
          <w:lang w:val="es-ES"/>
        </w:rPr>
        <w:t xml:space="preserve"> mediodía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en esta misma sede se presentó un recital de arpa “Dibujos sobre papel amate”</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con obras originales del talentoso maestro Enrique Guzmán, quien </w:t>
      </w:r>
      <w:r w:rsidR="00AD4555" w:rsidRPr="002D0648">
        <w:rPr>
          <w:rFonts w:ascii="Times New Roman" w:hAnsi="Times New Roman" w:cs="Times New Roman"/>
          <w:lang w:val="es-ES"/>
        </w:rPr>
        <w:t>realiza</w:t>
      </w:r>
      <w:r w:rsidRPr="002D0648">
        <w:rPr>
          <w:rFonts w:ascii="Times New Roman" w:hAnsi="Times New Roman" w:cs="Times New Roman"/>
          <w:lang w:val="es-ES"/>
        </w:rPr>
        <w:t xml:space="preserve"> una labor muy importante como maestro de la Facultad de Música y</w:t>
      </w:r>
      <w:r w:rsidR="00AD4555" w:rsidRPr="002D0648">
        <w:rPr>
          <w:rFonts w:ascii="Times New Roman" w:hAnsi="Times New Roman" w:cs="Times New Roman"/>
          <w:lang w:val="es-ES"/>
        </w:rPr>
        <w:t>, además se</w:t>
      </w:r>
      <w:r w:rsidRPr="002D0648">
        <w:rPr>
          <w:rFonts w:ascii="Times New Roman" w:hAnsi="Times New Roman" w:cs="Times New Roman"/>
          <w:lang w:val="es-ES"/>
        </w:rPr>
        <w:t xml:space="preserve"> ha  preocupado </w:t>
      </w:r>
      <w:r w:rsidR="00AD4555" w:rsidRPr="002D0648">
        <w:rPr>
          <w:rFonts w:ascii="Times New Roman" w:hAnsi="Times New Roman" w:cs="Times New Roman"/>
          <w:lang w:val="es-ES"/>
        </w:rPr>
        <w:t xml:space="preserve"> por</w:t>
      </w:r>
      <w:r w:rsidRPr="002D0648">
        <w:rPr>
          <w:rFonts w:ascii="Times New Roman" w:hAnsi="Times New Roman" w:cs="Times New Roman"/>
          <w:lang w:val="es-ES"/>
        </w:rPr>
        <w:t xml:space="preserve"> enriquecer el panorama nacional de la composición para este instrumento.</w:t>
      </w:r>
    </w:p>
    <w:p w14:paraId="64A8E729" w14:textId="79FEFDCA" w:rsidR="0069668E" w:rsidRPr="002D0648" w:rsidRDefault="00605114"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 xml:space="preserve">A las </w:t>
      </w:r>
      <w:r w:rsidR="0069668E" w:rsidRPr="002D0648">
        <w:rPr>
          <w:rFonts w:ascii="Times New Roman" w:hAnsi="Times New Roman" w:cs="Times New Roman"/>
          <w:lang w:val="es-ES"/>
        </w:rPr>
        <w:t>15:30 horas</w:t>
      </w:r>
      <w:r w:rsidR="00AD4555" w:rsidRPr="002D0648">
        <w:rPr>
          <w:rFonts w:ascii="Times New Roman" w:hAnsi="Times New Roman" w:cs="Times New Roman"/>
          <w:lang w:val="es-ES"/>
        </w:rPr>
        <w:t>,</w:t>
      </w:r>
      <w:r w:rsidR="0069668E" w:rsidRPr="002D0648">
        <w:rPr>
          <w:rFonts w:ascii="Times New Roman" w:hAnsi="Times New Roman" w:cs="Times New Roman"/>
          <w:lang w:val="es-ES"/>
        </w:rPr>
        <w:t xml:space="preserve"> el “Cuarteto de Alientos madera Alizés” ofreció un espectacular concierto con obras de Rafael de Paz, Sergio Ortiz, Homero Salazar Manuel de Elías</w:t>
      </w:r>
      <w:r w:rsidR="00AD4555" w:rsidRPr="002D0648">
        <w:rPr>
          <w:rFonts w:ascii="Times New Roman" w:hAnsi="Times New Roman" w:cs="Times New Roman"/>
          <w:lang w:val="es-ES"/>
        </w:rPr>
        <w:t>, con</w:t>
      </w:r>
      <w:r w:rsidR="0069668E" w:rsidRPr="002D0648">
        <w:rPr>
          <w:rFonts w:ascii="Times New Roman" w:hAnsi="Times New Roman" w:cs="Times New Roman"/>
          <w:lang w:val="es-ES"/>
        </w:rPr>
        <w:t xml:space="preserve"> arreglos de Jonathan Salas y Alma Huerta</w:t>
      </w:r>
      <w:r w:rsidR="00AD4555" w:rsidRPr="002D0648">
        <w:rPr>
          <w:rFonts w:ascii="Times New Roman" w:hAnsi="Times New Roman" w:cs="Times New Roman"/>
          <w:lang w:val="es-ES"/>
        </w:rPr>
        <w:t xml:space="preserve"> para</w:t>
      </w:r>
      <w:r w:rsidR="0069668E" w:rsidRPr="002D0648">
        <w:rPr>
          <w:rFonts w:ascii="Times New Roman" w:hAnsi="Times New Roman" w:cs="Times New Roman"/>
          <w:lang w:val="es-ES"/>
        </w:rPr>
        <w:t xml:space="preserve"> el </w:t>
      </w:r>
      <w:r w:rsidR="0069668E" w:rsidRPr="002D0648">
        <w:rPr>
          <w:rFonts w:ascii="Times New Roman" w:hAnsi="Times New Roman" w:cs="Times New Roman"/>
          <w:i/>
          <w:lang w:val="es-ES"/>
        </w:rPr>
        <w:t>Danzón No</w:t>
      </w:r>
      <w:r w:rsidR="00AD4555" w:rsidRPr="002D0648">
        <w:rPr>
          <w:rFonts w:ascii="Times New Roman" w:hAnsi="Times New Roman" w:cs="Times New Roman"/>
          <w:i/>
          <w:lang w:val="es-ES"/>
        </w:rPr>
        <w:t>.</w:t>
      </w:r>
      <w:r w:rsidR="0069668E" w:rsidRPr="002D0648">
        <w:rPr>
          <w:rFonts w:ascii="Times New Roman" w:hAnsi="Times New Roman" w:cs="Times New Roman"/>
          <w:i/>
          <w:lang w:val="es-ES"/>
        </w:rPr>
        <w:t xml:space="preserve"> 2</w:t>
      </w:r>
      <w:r w:rsidR="0069668E" w:rsidRPr="002D0648">
        <w:rPr>
          <w:rFonts w:ascii="Times New Roman" w:hAnsi="Times New Roman" w:cs="Times New Roman"/>
          <w:lang w:val="es-ES"/>
        </w:rPr>
        <w:t xml:space="preserve"> de Arturo Márquez, </w:t>
      </w:r>
      <w:r w:rsidR="0069668E" w:rsidRPr="002D0648">
        <w:rPr>
          <w:rFonts w:ascii="Times New Roman" w:hAnsi="Times New Roman" w:cs="Times New Roman"/>
          <w:i/>
          <w:lang w:val="es-ES"/>
        </w:rPr>
        <w:t>Estrellita</w:t>
      </w:r>
      <w:r w:rsidR="0069668E" w:rsidRPr="002D0648">
        <w:rPr>
          <w:rFonts w:ascii="Times New Roman" w:hAnsi="Times New Roman" w:cs="Times New Roman"/>
          <w:lang w:val="es-ES"/>
        </w:rPr>
        <w:t xml:space="preserve"> de Manuel M. Ponce y </w:t>
      </w:r>
      <w:r w:rsidR="0069668E" w:rsidRPr="002D0648">
        <w:rPr>
          <w:rFonts w:ascii="Times New Roman" w:hAnsi="Times New Roman" w:cs="Times New Roman"/>
          <w:i/>
          <w:lang w:val="es-ES"/>
        </w:rPr>
        <w:t xml:space="preserve">Te quiero dijiste </w:t>
      </w:r>
      <w:r w:rsidR="0069668E" w:rsidRPr="002D0648">
        <w:rPr>
          <w:rFonts w:ascii="Times New Roman" w:hAnsi="Times New Roman" w:cs="Times New Roman"/>
          <w:lang w:val="es-ES"/>
        </w:rPr>
        <w:t>de María Griver</w:t>
      </w:r>
      <w:r w:rsidR="00AD4555" w:rsidRPr="002D0648">
        <w:rPr>
          <w:rFonts w:ascii="Times New Roman" w:hAnsi="Times New Roman" w:cs="Times New Roman"/>
          <w:lang w:val="es-ES"/>
        </w:rPr>
        <w:t>. Durante el</w:t>
      </w:r>
      <w:r w:rsidR="0069668E" w:rsidRPr="002D0648">
        <w:rPr>
          <w:rFonts w:ascii="Times New Roman" w:hAnsi="Times New Roman" w:cs="Times New Roman"/>
          <w:lang w:val="es-ES"/>
        </w:rPr>
        <w:t xml:space="preserve"> recital se</w:t>
      </w:r>
      <w:r w:rsidR="00AD4555" w:rsidRPr="002D0648">
        <w:rPr>
          <w:rFonts w:ascii="Times New Roman" w:hAnsi="Times New Roman" w:cs="Times New Roman"/>
          <w:lang w:val="es-ES"/>
        </w:rPr>
        <w:t xml:space="preserve"> realizó</w:t>
      </w:r>
      <w:r w:rsidR="0069668E" w:rsidRPr="002D0648">
        <w:rPr>
          <w:rFonts w:ascii="Times New Roman" w:hAnsi="Times New Roman" w:cs="Times New Roman"/>
          <w:lang w:val="es-ES"/>
        </w:rPr>
        <w:t xml:space="preserve"> el estreno mundial de la </w:t>
      </w:r>
      <w:r w:rsidR="0069668E" w:rsidRPr="002D0648">
        <w:rPr>
          <w:rFonts w:ascii="Times New Roman" w:hAnsi="Times New Roman" w:cs="Times New Roman"/>
          <w:i/>
          <w:lang w:val="es-ES"/>
        </w:rPr>
        <w:t>Fantasía Retórica No. 5</w:t>
      </w:r>
      <w:r w:rsidR="0069668E" w:rsidRPr="002D0648">
        <w:rPr>
          <w:rFonts w:ascii="Times New Roman" w:hAnsi="Times New Roman" w:cs="Times New Roman"/>
          <w:lang w:val="es-ES"/>
        </w:rPr>
        <w:t xml:space="preserve"> del compositor Abdel Vega.</w:t>
      </w:r>
    </w:p>
    <w:p w14:paraId="6F9F18D0" w14:textId="58BE2BA7" w:rsidR="0069668E" w:rsidRPr="002D0648" w:rsidRDefault="0069668E"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Para finalizar</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la Orquesta Filarmónica del </w:t>
      </w:r>
      <w:r w:rsidR="00AD4555" w:rsidRPr="002D0648">
        <w:rPr>
          <w:rFonts w:ascii="Times New Roman" w:hAnsi="Times New Roman" w:cs="Times New Roman"/>
          <w:lang w:val="es-ES"/>
        </w:rPr>
        <w:t>D</w:t>
      </w:r>
      <w:r w:rsidRPr="002D0648">
        <w:rPr>
          <w:rFonts w:ascii="Times New Roman" w:hAnsi="Times New Roman" w:cs="Times New Roman"/>
          <w:lang w:val="es-ES"/>
        </w:rPr>
        <w:t>esierto de Coahuila</w:t>
      </w:r>
      <w:r w:rsidR="00AD4555" w:rsidRPr="002D0648">
        <w:rPr>
          <w:rFonts w:ascii="Times New Roman" w:hAnsi="Times New Roman" w:cs="Times New Roman"/>
          <w:lang w:val="es-ES"/>
        </w:rPr>
        <w:t xml:space="preserve"> presentó,</w:t>
      </w:r>
      <w:r w:rsidRPr="002D0648">
        <w:rPr>
          <w:rFonts w:ascii="Times New Roman" w:hAnsi="Times New Roman" w:cs="Times New Roman"/>
          <w:lang w:val="es-ES"/>
        </w:rPr>
        <w:t xml:space="preserve"> bajo la dirección del maestro Natanaél Espinoza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 xml:space="preserve"> un </w:t>
      </w:r>
      <w:r w:rsidRPr="002D0648">
        <w:rPr>
          <w:rFonts w:ascii="Times New Roman" w:hAnsi="Times New Roman" w:cs="Times New Roman"/>
          <w:lang w:val="es-ES"/>
        </w:rPr>
        <w:t>concierto-homenaje ofrecido al maestro Arturo Márquez</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con la sublime interpretación del Doctor José María López Prado del concierto para violonchelo y orquesta </w:t>
      </w:r>
      <w:r w:rsidRPr="002D0648">
        <w:rPr>
          <w:rFonts w:ascii="Times New Roman" w:hAnsi="Times New Roman" w:cs="Times New Roman"/>
          <w:i/>
          <w:lang w:val="es-ES"/>
        </w:rPr>
        <w:t>Espejos en la arena</w:t>
      </w:r>
      <w:r w:rsidR="00AD4555" w:rsidRPr="002D0648">
        <w:rPr>
          <w:rFonts w:ascii="Times New Roman" w:hAnsi="Times New Roman" w:cs="Times New Roman"/>
          <w:lang w:val="es-ES"/>
        </w:rPr>
        <w:t>. También</w:t>
      </w:r>
      <w:r w:rsidRPr="002D0648">
        <w:rPr>
          <w:rFonts w:ascii="Times New Roman" w:hAnsi="Times New Roman" w:cs="Times New Roman"/>
          <w:lang w:val="es-ES"/>
        </w:rPr>
        <w:t xml:space="preserve"> se </w:t>
      </w:r>
      <w:r w:rsidR="00AD4555" w:rsidRPr="002D0648">
        <w:rPr>
          <w:rFonts w:ascii="Times New Roman" w:hAnsi="Times New Roman" w:cs="Times New Roman"/>
          <w:lang w:val="es-ES"/>
        </w:rPr>
        <w:t xml:space="preserve"> interpretaron</w:t>
      </w:r>
      <w:r w:rsidRPr="002D0648">
        <w:rPr>
          <w:rFonts w:ascii="Times New Roman" w:hAnsi="Times New Roman" w:cs="Times New Roman"/>
          <w:lang w:val="es-ES"/>
        </w:rPr>
        <w:t xml:space="preserve">  obras como </w:t>
      </w:r>
      <w:r w:rsidRPr="002D0648">
        <w:rPr>
          <w:rFonts w:ascii="Times New Roman" w:hAnsi="Times New Roman" w:cs="Times New Roman"/>
          <w:i/>
          <w:lang w:val="es-ES"/>
        </w:rPr>
        <w:t xml:space="preserve">La leyenda de </w:t>
      </w:r>
      <w:r w:rsidR="009D49FC" w:rsidRPr="002D0648">
        <w:rPr>
          <w:rFonts w:ascii="Times New Roman" w:hAnsi="Times New Roman" w:cs="Times New Roman"/>
          <w:i/>
          <w:lang w:val="es-ES"/>
        </w:rPr>
        <w:t>Emiliano</w:t>
      </w:r>
      <w:r w:rsidRPr="002D0648">
        <w:rPr>
          <w:rFonts w:ascii="Times New Roman" w:hAnsi="Times New Roman" w:cs="Times New Roman"/>
          <w:i/>
          <w:lang w:val="es-ES"/>
        </w:rPr>
        <w:t xml:space="preserve"> de obertura</w:t>
      </w:r>
      <w:r w:rsidRPr="002D0648">
        <w:rPr>
          <w:rFonts w:ascii="Times New Roman" w:hAnsi="Times New Roman" w:cs="Times New Roman"/>
          <w:lang w:val="es-ES"/>
        </w:rPr>
        <w:t xml:space="preserve">, </w:t>
      </w:r>
      <w:r w:rsidRPr="002D0648">
        <w:rPr>
          <w:rFonts w:ascii="Times New Roman" w:hAnsi="Times New Roman" w:cs="Times New Roman"/>
          <w:i/>
          <w:lang w:val="es-ES"/>
        </w:rPr>
        <w:t>Danzón No. 8</w:t>
      </w:r>
      <w:r w:rsidRPr="002D0648">
        <w:rPr>
          <w:rFonts w:ascii="Times New Roman" w:hAnsi="Times New Roman" w:cs="Times New Roman"/>
          <w:lang w:val="es-ES"/>
        </w:rPr>
        <w:t xml:space="preserve">  y </w:t>
      </w:r>
      <w:r w:rsidRPr="002D0648">
        <w:rPr>
          <w:rFonts w:ascii="Times New Roman" w:hAnsi="Times New Roman" w:cs="Times New Roman"/>
          <w:i/>
          <w:lang w:val="es-ES"/>
        </w:rPr>
        <w:t>Conga de fuego</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L</w:t>
      </w:r>
      <w:r w:rsidRPr="002D0648">
        <w:rPr>
          <w:rFonts w:ascii="Times New Roman" w:hAnsi="Times New Roman" w:cs="Times New Roman"/>
          <w:lang w:val="es-ES"/>
        </w:rPr>
        <w:t xml:space="preserve">a gran sala del Teatro de la Ciudad lució plena, el público se volcó en aplausos y el maestro Márquez se mostró muy </w:t>
      </w:r>
      <w:r w:rsidR="00A0059B" w:rsidRPr="002D0648">
        <w:rPr>
          <w:rFonts w:ascii="Times New Roman" w:hAnsi="Times New Roman" w:cs="Times New Roman"/>
          <w:lang w:val="es-ES"/>
        </w:rPr>
        <w:t>satisfecho. El</w:t>
      </w:r>
      <w:r w:rsidRPr="002D0648">
        <w:rPr>
          <w:rFonts w:ascii="Times New Roman" w:hAnsi="Times New Roman" w:cs="Times New Roman"/>
          <w:lang w:val="es-ES"/>
        </w:rPr>
        <w:t xml:space="preserve"> último día del  Festival,</w:t>
      </w:r>
      <w:r w:rsidR="00AD4555" w:rsidRPr="002D0648">
        <w:rPr>
          <w:rFonts w:ascii="Times New Roman" w:hAnsi="Times New Roman" w:cs="Times New Roman"/>
          <w:lang w:val="es-ES"/>
        </w:rPr>
        <w:t xml:space="preserve"> el</w:t>
      </w:r>
      <w:r w:rsidRPr="002D0648">
        <w:rPr>
          <w:rFonts w:ascii="Times New Roman" w:hAnsi="Times New Roman" w:cs="Times New Roman"/>
          <w:lang w:val="es-ES"/>
        </w:rPr>
        <w:t xml:space="preserve"> lunes 3 de abril,</w:t>
      </w:r>
      <w:r w:rsidR="00AD4555" w:rsidRPr="002D0648">
        <w:rPr>
          <w:rFonts w:ascii="Times New Roman" w:hAnsi="Times New Roman" w:cs="Times New Roman"/>
          <w:lang w:val="es-ES"/>
        </w:rPr>
        <w:t xml:space="preserve"> se inició</w:t>
      </w:r>
      <w:r w:rsidRPr="002D0648">
        <w:rPr>
          <w:rFonts w:ascii="Times New Roman" w:hAnsi="Times New Roman" w:cs="Times New Roman"/>
          <w:lang w:val="es-ES"/>
        </w:rPr>
        <w:t xml:space="preserve">  la jornada musical con la conferencia “Panorama laboral en la Música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comparativa 2007-2014”</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impartida por </w:t>
      </w:r>
      <w:r w:rsidRPr="002D0648">
        <w:rPr>
          <w:rFonts w:ascii="Times New Roman" w:hAnsi="Times New Roman" w:cs="Times New Roman"/>
          <w:lang w:val="es-ES"/>
        </w:rPr>
        <w:lastRenderedPageBreak/>
        <w:t>el Doctor Óscar Torres,</w:t>
      </w:r>
      <w:r w:rsidR="00AD4555" w:rsidRPr="002D0648">
        <w:rPr>
          <w:rFonts w:ascii="Times New Roman" w:hAnsi="Times New Roman" w:cs="Times New Roman"/>
          <w:lang w:val="es-ES"/>
        </w:rPr>
        <w:t xml:space="preserve"> quien</w:t>
      </w:r>
      <w:r w:rsidRPr="002D0648">
        <w:rPr>
          <w:rFonts w:ascii="Times New Roman" w:hAnsi="Times New Roman" w:cs="Times New Roman"/>
          <w:lang w:val="es-ES"/>
        </w:rPr>
        <w:t xml:space="preserve">  reflexi</w:t>
      </w:r>
      <w:r w:rsidR="00AD4555" w:rsidRPr="002D0648">
        <w:rPr>
          <w:rFonts w:ascii="Times New Roman" w:hAnsi="Times New Roman" w:cs="Times New Roman"/>
          <w:lang w:val="es-ES"/>
        </w:rPr>
        <w:t>onó</w:t>
      </w:r>
      <w:r w:rsidRPr="002D0648">
        <w:rPr>
          <w:rFonts w:ascii="Times New Roman" w:hAnsi="Times New Roman" w:cs="Times New Roman"/>
          <w:lang w:val="es-ES"/>
        </w:rPr>
        <w:t xml:space="preserve"> sobre los cambios</w:t>
      </w:r>
      <w:r w:rsidR="00AD4555" w:rsidRPr="002D0648">
        <w:rPr>
          <w:rFonts w:ascii="Times New Roman" w:hAnsi="Times New Roman" w:cs="Times New Roman"/>
          <w:lang w:val="es-ES"/>
        </w:rPr>
        <w:t xml:space="preserve"> más</w:t>
      </w:r>
      <w:r w:rsidRPr="002D0648">
        <w:rPr>
          <w:rFonts w:ascii="Times New Roman" w:hAnsi="Times New Roman" w:cs="Times New Roman"/>
          <w:lang w:val="es-ES"/>
        </w:rPr>
        <w:t xml:space="preserve"> destacados en el panorama laboral de la música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a través de un estudio </w:t>
      </w:r>
      <w:r w:rsidR="00A0059B" w:rsidRPr="002D0648">
        <w:rPr>
          <w:rFonts w:ascii="Times New Roman" w:hAnsi="Times New Roman" w:cs="Times New Roman"/>
          <w:lang w:val="es-ES"/>
        </w:rPr>
        <w:t>comparativo. Hacia</w:t>
      </w:r>
      <w:r w:rsidRPr="002D0648">
        <w:rPr>
          <w:rFonts w:ascii="Times New Roman" w:hAnsi="Times New Roman" w:cs="Times New Roman"/>
          <w:lang w:val="es-ES"/>
        </w:rPr>
        <w:t xml:space="preserve"> mediodía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después de una entrevista realizada por medios de comunicación locales, el maestro Arturo Márquez ofreció una charla para los alumnos de la Facultad de Música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donde habló de su trayectoria profesional en los últimos 20 años</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 xml:space="preserve">compartió </w:t>
      </w:r>
      <w:r w:rsidRPr="002D0648">
        <w:rPr>
          <w:rFonts w:ascii="Times New Roman" w:hAnsi="Times New Roman" w:cs="Times New Roman"/>
          <w:lang w:val="es-ES"/>
        </w:rPr>
        <w:t xml:space="preserve"> un ameno relato de su vida personal y profesional</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logrando que los alumnos se integraran por completo en esta charla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les explicó cada una de sus obras</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en cuanto a estructura musical se refiere</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y permitió que los mismos estudiantes </w:t>
      </w:r>
      <w:r w:rsidR="00AD4555" w:rsidRPr="002D0648">
        <w:rPr>
          <w:rFonts w:ascii="Times New Roman" w:hAnsi="Times New Roman" w:cs="Times New Roman"/>
          <w:lang w:val="es-ES"/>
        </w:rPr>
        <w:t xml:space="preserve">preguntaran sobre </w:t>
      </w:r>
      <w:r w:rsidRPr="002D0648">
        <w:rPr>
          <w:rFonts w:ascii="Times New Roman" w:hAnsi="Times New Roman" w:cs="Times New Roman"/>
          <w:lang w:val="es-ES"/>
        </w:rPr>
        <w:t xml:space="preserve"> las obras que querían conocer a fondo</w:t>
      </w:r>
      <w:r w:rsidR="00AD4555" w:rsidRPr="002D0648">
        <w:rPr>
          <w:rFonts w:ascii="Times New Roman" w:hAnsi="Times New Roman" w:cs="Times New Roman"/>
          <w:lang w:val="es-ES"/>
        </w:rPr>
        <w:t>. Durante la charla prevaleció un ambiente de aprendizaje</w:t>
      </w:r>
      <w:r w:rsidRPr="002D0648">
        <w:rPr>
          <w:rFonts w:ascii="Times New Roman" w:hAnsi="Times New Roman" w:cs="Times New Roman"/>
          <w:lang w:val="es-ES"/>
        </w:rPr>
        <w:t xml:space="preserve">  activo y participativo</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donde</w:t>
      </w:r>
      <w:r w:rsidR="00AD4555" w:rsidRPr="002D0648">
        <w:rPr>
          <w:rFonts w:ascii="Times New Roman" w:hAnsi="Times New Roman" w:cs="Times New Roman"/>
          <w:lang w:val="es-ES"/>
        </w:rPr>
        <w:t xml:space="preserve"> los estudiantes y público en general tuvieron </w:t>
      </w:r>
      <w:r w:rsidRPr="002D0648">
        <w:rPr>
          <w:rFonts w:ascii="Times New Roman" w:hAnsi="Times New Roman" w:cs="Times New Roman"/>
          <w:lang w:val="es-ES"/>
        </w:rPr>
        <w:t xml:space="preserve"> la oportunidad de interactuar con </w:t>
      </w:r>
      <w:r w:rsidR="00AD4555" w:rsidRPr="002D0648">
        <w:rPr>
          <w:rFonts w:ascii="Times New Roman" w:hAnsi="Times New Roman" w:cs="Times New Roman"/>
          <w:lang w:val="es-ES"/>
        </w:rPr>
        <w:t xml:space="preserve">uno de los </w:t>
      </w:r>
      <w:r w:rsidRPr="002D0648">
        <w:rPr>
          <w:rFonts w:ascii="Times New Roman" w:hAnsi="Times New Roman" w:cs="Times New Roman"/>
          <w:lang w:val="es-ES"/>
        </w:rPr>
        <w:t xml:space="preserve"> compositor</w:t>
      </w:r>
      <w:r w:rsidR="00AD4555" w:rsidRPr="002D0648">
        <w:rPr>
          <w:rFonts w:ascii="Times New Roman" w:hAnsi="Times New Roman" w:cs="Times New Roman"/>
          <w:lang w:val="es-ES"/>
        </w:rPr>
        <w:t>es</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 xml:space="preserve"> de</w:t>
      </w:r>
      <w:r w:rsidRPr="002D0648">
        <w:rPr>
          <w:rFonts w:ascii="Times New Roman" w:hAnsi="Times New Roman" w:cs="Times New Roman"/>
          <w:lang w:val="es-ES"/>
        </w:rPr>
        <w:t xml:space="preserve"> m</w:t>
      </w:r>
      <w:r w:rsidR="00AD4555" w:rsidRPr="002D0648">
        <w:rPr>
          <w:rFonts w:ascii="Times New Roman" w:hAnsi="Times New Roman" w:cs="Times New Roman"/>
          <w:lang w:val="es-ES"/>
        </w:rPr>
        <w:t>ayor</w:t>
      </w:r>
      <w:r w:rsidRPr="002D0648">
        <w:rPr>
          <w:rFonts w:ascii="Times New Roman" w:hAnsi="Times New Roman" w:cs="Times New Roman"/>
          <w:lang w:val="es-ES"/>
        </w:rPr>
        <w:t xml:space="preserve">  a nivel mundial.</w:t>
      </w:r>
    </w:p>
    <w:p w14:paraId="4A9342B2" w14:textId="477D0CB9" w:rsidR="002D0648" w:rsidRPr="002D0648" w:rsidRDefault="0069668E" w:rsidP="002D0648">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A las cuatro de la tarde nos trasladamos al Aula Magna de Colegio Civil</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donde el público</w:t>
      </w:r>
      <w:r w:rsidR="00AD4555" w:rsidRPr="002D0648">
        <w:rPr>
          <w:rFonts w:ascii="Times New Roman" w:hAnsi="Times New Roman" w:cs="Times New Roman"/>
          <w:lang w:val="es-ES"/>
        </w:rPr>
        <w:t xml:space="preserve"> apreció la presentación</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d</w:t>
      </w:r>
      <w:r w:rsidRPr="002D0648">
        <w:rPr>
          <w:rFonts w:ascii="Times New Roman" w:hAnsi="Times New Roman" w:cs="Times New Roman"/>
          <w:lang w:val="es-ES"/>
        </w:rPr>
        <w:t>el cuarteto de cuerdas “Aires Gitanos”</w:t>
      </w:r>
      <w:r w:rsidR="00AD4555" w:rsidRPr="002D0648">
        <w:rPr>
          <w:rFonts w:ascii="Times New Roman" w:hAnsi="Times New Roman" w:cs="Times New Roman"/>
          <w:lang w:val="es-ES"/>
        </w:rPr>
        <w:t>; se</w:t>
      </w:r>
      <w:r w:rsidRPr="002D0648">
        <w:rPr>
          <w:rFonts w:ascii="Times New Roman" w:hAnsi="Times New Roman" w:cs="Times New Roman"/>
          <w:lang w:val="es-ES"/>
        </w:rPr>
        <w:t xml:space="preserve"> ofreci</w:t>
      </w:r>
      <w:r w:rsidR="00AD4555" w:rsidRPr="002D0648">
        <w:rPr>
          <w:rFonts w:ascii="Times New Roman" w:hAnsi="Times New Roman" w:cs="Times New Roman"/>
          <w:lang w:val="es-ES"/>
        </w:rPr>
        <w:t>ó</w:t>
      </w:r>
      <w:r w:rsidRPr="002D0648">
        <w:rPr>
          <w:rFonts w:ascii="Times New Roman" w:hAnsi="Times New Roman" w:cs="Times New Roman"/>
          <w:lang w:val="es-ES"/>
        </w:rPr>
        <w:t xml:space="preserve"> un concierto lleno de colorido e identidad nacional</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con obras originales como la </w:t>
      </w:r>
      <w:r w:rsidRPr="002D0648">
        <w:rPr>
          <w:rFonts w:ascii="Times New Roman" w:hAnsi="Times New Roman" w:cs="Times New Roman"/>
          <w:i/>
          <w:lang w:val="es-ES"/>
        </w:rPr>
        <w:t>Suite Norteña</w:t>
      </w:r>
      <w:r w:rsidRPr="002D0648">
        <w:rPr>
          <w:rFonts w:ascii="Times New Roman" w:hAnsi="Times New Roman" w:cs="Times New Roman"/>
          <w:lang w:val="es-ES"/>
        </w:rPr>
        <w:t xml:space="preserve"> de Pepe ramos y Manuel Zogbi</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arreglos de </w:t>
      </w:r>
      <w:r w:rsidRPr="002D0648">
        <w:rPr>
          <w:rFonts w:ascii="Times New Roman" w:hAnsi="Times New Roman" w:cs="Times New Roman"/>
          <w:i/>
          <w:lang w:val="es-ES"/>
        </w:rPr>
        <w:t>Mi ciudad</w:t>
      </w:r>
      <w:r w:rsidRPr="002D0648">
        <w:rPr>
          <w:rFonts w:ascii="Times New Roman" w:hAnsi="Times New Roman" w:cs="Times New Roman"/>
          <w:lang w:val="es-ES"/>
        </w:rPr>
        <w:t xml:space="preserve">, </w:t>
      </w:r>
      <w:r w:rsidRPr="002D0648">
        <w:rPr>
          <w:rFonts w:ascii="Times New Roman" w:hAnsi="Times New Roman" w:cs="Times New Roman"/>
          <w:i/>
          <w:lang w:val="es-ES"/>
        </w:rPr>
        <w:t>Estrellita</w:t>
      </w:r>
      <w:r w:rsidRPr="002D0648">
        <w:rPr>
          <w:rFonts w:ascii="Times New Roman" w:hAnsi="Times New Roman" w:cs="Times New Roman"/>
          <w:lang w:val="es-ES"/>
        </w:rPr>
        <w:t xml:space="preserve">, </w:t>
      </w:r>
      <w:r w:rsidRPr="002D0648">
        <w:rPr>
          <w:rFonts w:ascii="Times New Roman" w:hAnsi="Times New Roman" w:cs="Times New Roman"/>
          <w:i/>
          <w:lang w:val="es-ES"/>
        </w:rPr>
        <w:t>Bésame mucho</w:t>
      </w:r>
      <w:r w:rsidRPr="002D0648">
        <w:rPr>
          <w:rFonts w:ascii="Times New Roman" w:hAnsi="Times New Roman" w:cs="Times New Roman"/>
          <w:lang w:val="es-ES"/>
        </w:rPr>
        <w:t xml:space="preserve">, </w:t>
      </w:r>
      <w:r w:rsidR="00AD4555" w:rsidRPr="002D0648">
        <w:rPr>
          <w:rFonts w:ascii="Times New Roman" w:hAnsi="Times New Roman" w:cs="Times New Roman"/>
          <w:i/>
          <w:lang w:val="es-ES"/>
        </w:rPr>
        <w:t>L</w:t>
      </w:r>
      <w:r w:rsidRPr="002D0648">
        <w:rPr>
          <w:rFonts w:ascii="Times New Roman" w:hAnsi="Times New Roman" w:cs="Times New Roman"/>
          <w:i/>
          <w:lang w:val="es-ES"/>
        </w:rPr>
        <w:t xml:space="preserve">a </w:t>
      </w:r>
      <w:r w:rsidR="00AD4555" w:rsidRPr="002D0648">
        <w:rPr>
          <w:rFonts w:ascii="Times New Roman" w:hAnsi="Times New Roman" w:cs="Times New Roman"/>
          <w:i/>
          <w:lang w:val="es-ES"/>
        </w:rPr>
        <w:t>B</w:t>
      </w:r>
      <w:r w:rsidRPr="002D0648">
        <w:rPr>
          <w:rFonts w:ascii="Times New Roman" w:hAnsi="Times New Roman" w:cs="Times New Roman"/>
          <w:i/>
          <w:lang w:val="es-ES"/>
        </w:rPr>
        <w:t>ikina</w:t>
      </w:r>
      <w:r w:rsidRPr="002D0648">
        <w:rPr>
          <w:rFonts w:ascii="Times New Roman" w:hAnsi="Times New Roman" w:cs="Times New Roman"/>
          <w:lang w:val="es-ES"/>
        </w:rPr>
        <w:t>, entre otras.</w:t>
      </w:r>
      <w:r w:rsidR="00AD4555" w:rsidRPr="002D0648">
        <w:rPr>
          <w:rFonts w:ascii="Times New Roman" w:hAnsi="Times New Roman" w:cs="Times New Roman"/>
          <w:lang w:val="es-ES"/>
        </w:rPr>
        <w:t xml:space="preserve">En otras actividades, </w:t>
      </w:r>
      <w:r w:rsidRPr="002D0648">
        <w:rPr>
          <w:rFonts w:ascii="Times New Roman" w:hAnsi="Times New Roman" w:cs="Times New Roman"/>
          <w:lang w:val="es-ES"/>
        </w:rPr>
        <w:t xml:space="preserve"> la </w:t>
      </w:r>
      <w:r w:rsidR="00AD4555" w:rsidRPr="002D0648">
        <w:rPr>
          <w:rFonts w:ascii="Times New Roman" w:hAnsi="Times New Roman" w:cs="Times New Roman"/>
          <w:lang w:val="es-ES"/>
        </w:rPr>
        <w:t>m</w:t>
      </w:r>
      <w:r w:rsidRPr="002D0648">
        <w:rPr>
          <w:rFonts w:ascii="Times New Roman" w:hAnsi="Times New Roman" w:cs="Times New Roman"/>
          <w:lang w:val="es-ES"/>
        </w:rPr>
        <w:t xml:space="preserve">aestra Elda Nelly Treviño ofreció el recital-conferencia “Música de compositores </w:t>
      </w:r>
      <w:r w:rsidR="00AD4555" w:rsidRPr="002D0648">
        <w:rPr>
          <w:rFonts w:ascii="Times New Roman" w:hAnsi="Times New Roman" w:cs="Times New Roman"/>
          <w:lang w:val="es-ES"/>
        </w:rPr>
        <w:t>m</w:t>
      </w:r>
      <w:r w:rsidRPr="002D0648">
        <w:rPr>
          <w:rFonts w:ascii="Times New Roman" w:hAnsi="Times New Roman" w:cs="Times New Roman"/>
          <w:lang w:val="es-ES"/>
        </w:rPr>
        <w:t xml:space="preserve">exicanos para </w:t>
      </w:r>
      <w:r w:rsidR="00AD4555" w:rsidRPr="002D0648">
        <w:rPr>
          <w:rFonts w:ascii="Times New Roman" w:hAnsi="Times New Roman" w:cs="Times New Roman"/>
          <w:lang w:val="es-ES"/>
        </w:rPr>
        <w:t>j</w:t>
      </w:r>
      <w:r w:rsidRPr="002D0648">
        <w:rPr>
          <w:rFonts w:ascii="Times New Roman" w:hAnsi="Times New Roman" w:cs="Times New Roman"/>
          <w:lang w:val="es-ES"/>
        </w:rPr>
        <w:t xml:space="preserve">óvenes </w:t>
      </w:r>
      <w:r w:rsidR="00AD4555" w:rsidRPr="002D0648">
        <w:rPr>
          <w:rFonts w:ascii="Times New Roman" w:hAnsi="Times New Roman" w:cs="Times New Roman"/>
          <w:lang w:val="es-ES"/>
        </w:rPr>
        <w:t>p</w:t>
      </w:r>
      <w:r w:rsidRPr="002D0648">
        <w:rPr>
          <w:rFonts w:ascii="Times New Roman" w:hAnsi="Times New Roman" w:cs="Times New Roman"/>
          <w:lang w:val="es-ES"/>
        </w:rPr>
        <w:t>ianistas”</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donde se abordaron obras de gran importancia</w:t>
      </w:r>
      <w:r w:rsidR="00AD4555" w:rsidRPr="002D0648">
        <w:rPr>
          <w:rFonts w:ascii="Times New Roman" w:hAnsi="Times New Roman" w:cs="Times New Roman"/>
          <w:lang w:val="es-ES"/>
        </w:rPr>
        <w:t xml:space="preserve"> y</w:t>
      </w:r>
      <w:r w:rsidRPr="002D0648">
        <w:rPr>
          <w:rFonts w:ascii="Times New Roman" w:hAnsi="Times New Roman" w:cs="Times New Roman"/>
          <w:lang w:val="es-ES"/>
        </w:rPr>
        <w:t xml:space="preserve"> que</w:t>
      </w:r>
      <w:r w:rsidR="00AD4555" w:rsidRPr="002D0648">
        <w:rPr>
          <w:rFonts w:ascii="Times New Roman" w:hAnsi="Times New Roman" w:cs="Times New Roman"/>
          <w:lang w:val="es-ES"/>
        </w:rPr>
        <w:t xml:space="preserve"> se</w:t>
      </w:r>
      <w:r w:rsidRPr="002D0648">
        <w:rPr>
          <w:rFonts w:ascii="Times New Roman" w:hAnsi="Times New Roman" w:cs="Times New Roman"/>
          <w:lang w:val="es-ES"/>
        </w:rPr>
        <w:t xml:space="preserve"> han </w:t>
      </w:r>
      <w:r w:rsidR="00AD4555" w:rsidRPr="002D0648">
        <w:rPr>
          <w:rFonts w:ascii="Times New Roman" w:hAnsi="Times New Roman" w:cs="Times New Roman"/>
          <w:lang w:val="es-ES"/>
        </w:rPr>
        <w:t xml:space="preserve">considerado como </w:t>
      </w:r>
      <w:r w:rsidRPr="002D0648">
        <w:rPr>
          <w:rFonts w:ascii="Times New Roman" w:hAnsi="Times New Roman" w:cs="Times New Roman"/>
          <w:lang w:val="es-ES"/>
        </w:rPr>
        <w:t xml:space="preserve"> propuestas pedagógicas para el aprendizaje del piano.Para cerrar esta gala musical</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a las 20:00 horas se ofreció el concierto de clausura con la participación de la Orquesta de Cámara de la Facultad de Música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bajo la batuta del director huésped Guillermo Villarreal y el pianista internacional Daniel Hidalgo</w:t>
      </w:r>
      <w:r w:rsidR="00AD4555" w:rsidRPr="002D0648">
        <w:rPr>
          <w:rFonts w:ascii="Times New Roman" w:hAnsi="Times New Roman" w:cs="Times New Roman"/>
          <w:lang w:val="es-ES"/>
        </w:rPr>
        <w:t>. Se</w:t>
      </w:r>
      <w:r w:rsidRPr="002D0648">
        <w:rPr>
          <w:rFonts w:ascii="Times New Roman" w:hAnsi="Times New Roman" w:cs="Times New Roman"/>
          <w:lang w:val="es-ES"/>
        </w:rPr>
        <w:t xml:space="preserve"> interpret</w:t>
      </w:r>
      <w:r w:rsidR="00AD4555" w:rsidRPr="002D0648">
        <w:rPr>
          <w:rFonts w:ascii="Times New Roman" w:hAnsi="Times New Roman" w:cs="Times New Roman"/>
          <w:lang w:val="es-ES"/>
        </w:rPr>
        <w:t>ó</w:t>
      </w:r>
      <w:r w:rsidRPr="002D0648">
        <w:rPr>
          <w:rFonts w:ascii="Times New Roman" w:hAnsi="Times New Roman" w:cs="Times New Roman"/>
          <w:lang w:val="es-ES"/>
        </w:rPr>
        <w:t xml:space="preserve"> el </w:t>
      </w:r>
      <w:r w:rsidRPr="002D0648">
        <w:rPr>
          <w:rFonts w:ascii="Times New Roman" w:hAnsi="Times New Roman" w:cs="Times New Roman"/>
          <w:i/>
          <w:lang w:val="es-ES"/>
        </w:rPr>
        <w:t>Concierto para piano improvisado y orquesta</w:t>
      </w:r>
      <w:r w:rsidRPr="002D0648">
        <w:rPr>
          <w:rFonts w:ascii="Times New Roman" w:hAnsi="Times New Roman" w:cs="Times New Roman"/>
          <w:lang w:val="es-ES"/>
        </w:rPr>
        <w:t xml:space="preserve"> de Eugenio Toussaint</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w:t>
      </w:r>
      <w:r w:rsidRPr="002D0648">
        <w:rPr>
          <w:rFonts w:ascii="Times New Roman" w:hAnsi="Times New Roman" w:cs="Times New Roman"/>
          <w:i/>
          <w:lang w:val="es-ES"/>
        </w:rPr>
        <w:t>El concierto para piano improvisado y orquesta</w:t>
      </w:r>
      <w:r w:rsidRPr="002D0648">
        <w:rPr>
          <w:rFonts w:ascii="Times New Roman" w:hAnsi="Times New Roman" w:cs="Times New Roman"/>
          <w:lang w:val="es-ES"/>
        </w:rPr>
        <w:t xml:space="preserve"> corresponde al </w:t>
      </w:r>
      <w:r w:rsidRPr="002D0648">
        <w:rPr>
          <w:rFonts w:ascii="Times New Roman" w:hAnsi="Times New Roman" w:cs="Times New Roman"/>
          <w:i/>
          <w:lang w:val="es-ES"/>
        </w:rPr>
        <w:t>Opus 58</w:t>
      </w:r>
      <w:r w:rsidRPr="002D0648">
        <w:rPr>
          <w:rFonts w:ascii="Times New Roman" w:hAnsi="Times New Roman" w:cs="Times New Roman"/>
          <w:lang w:val="es-ES"/>
        </w:rPr>
        <w:t xml:space="preserve"> del Catálogo de Obra de Eugenio Toussaint, cuyo año de creación fue 2006 y fue estrenado el 18 de </w:t>
      </w:r>
      <w:r w:rsidR="00AD4555" w:rsidRPr="002D0648">
        <w:rPr>
          <w:rFonts w:ascii="Times New Roman" w:hAnsi="Times New Roman" w:cs="Times New Roman"/>
          <w:lang w:val="es-ES"/>
        </w:rPr>
        <w:t>s</w:t>
      </w:r>
      <w:r w:rsidRPr="002D0648">
        <w:rPr>
          <w:rFonts w:ascii="Times New Roman" w:hAnsi="Times New Roman" w:cs="Times New Roman"/>
          <w:lang w:val="es-ES"/>
        </w:rPr>
        <w:t>eptiembre del mismo año en el Conservatorio</w:t>
      </w:r>
      <w:r w:rsidR="009D49FC" w:rsidRPr="002D0648">
        <w:rPr>
          <w:rFonts w:ascii="Times New Roman" w:hAnsi="Times New Roman" w:cs="Times New Roman"/>
          <w:lang w:val="es-ES"/>
        </w:rPr>
        <w:t xml:space="preserve"> Nacional de Bélgica, Bruselas”.El cuestionario con “preguntas de estimación  tiene la finalidad de clasificar las respuestas de acuerdo a su grado de intensidad, introducir el elemento de medida, y en general evaluar opiniones o actitudes” (García-Córdoba, 2012, p. 76)</w:t>
      </w:r>
      <w:r w:rsidR="00AD4555" w:rsidRPr="002D0648">
        <w:rPr>
          <w:rFonts w:ascii="Times New Roman" w:hAnsi="Times New Roman" w:cs="Times New Roman"/>
          <w:lang w:val="es-ES"/>
        </w:rPr>
        <w:t>,</w:t>
      </w:r>
      <w:r w:rsidR="009D49FC" w:rsidRPr="002D0648">
        <w:rPr>
          <w:rFonts w:ascii="Times New Roman" w:hAnsi="Times New Roman" w:cs="Times New Roman"/>
          <w:lang w:val="es-ES"/>
        </w:rPr>
        <w:t xml:space="preserve"> fue proporcionado a las personas asistentes al menos a alguno de los eventos celebrados. Después de tomar una muestra de 100 </w:t>
      </w:r>
      <w:r w:rsidR="009D49FC" w:rsidRPr="002D0648">
        <w:rPr>
          <w:rFonts w:ascii="Times New Roman" w:hAnsi="Times New Roman" w:cs="Times New Roman"/>
          <w:lang w:val="es-ES"/>
        </w:rPr>
        <w:lastRenderedPageBreak/>
        <w:t>cuestionarios y de concluir la codificación se efectuaron gráficas para representar visualmente los datos mediante gráficas. Los re</w:t>
      </w:r>
      <w:r w:rsidR="005A04CC" w:rsidRPr="002D0648">
        <w:rPr>
          <w:rFonts w:ascii="Times New Roman" w:hAnsi="Times New Roman" w:cs="Times New Roman"/>
          <w:lang w:val="es-ES"/>
        </w:rPr>
        <w:t>sultados fueron los siguientes</w:t>
      </w:r>
      <w:r w:rsidR="00AD4555" w:rsidRPr="002D0648">
        <w:rPr>
          <w:rFonts w:ascii="Times New Roman" w:hAnsi="Times New Roman" w:cs="Times New Roman"/>
          <w:lang w:val="es-ES"/>
        </w:rPr>
        <w:t>:</w:t>
      </w:r>
    </w:p>
    <w:p w14:paraId="35A155C2" w14:textId="77805963" w:rsidR="0088113B" w:rsidRPr="005E3731" w:rsidRDefault="0088113B" w:rsidP="005E3731">
      <w:pPr>
        <w:widowControl w:val="0"/>
        <w:autoSpaceDE w:val="0"/>
        <w:autoSpaceDN w:val="0"/>
        <w:adjustRightInd w:val="0"/>
        <w:spacing w:after="240" w:line="360" w:lineRule="auto"/>
        <w:jc w:val="center"/>
        <w:rPr>
          <w:rFonts w:ascii="Times New Roman" w:hAnsi="Times New Roman" w:cs="Times New Roman"/>
          <w:lang w:val="es-ES"/>
        </w:rPr>
      </w:pPr>
      <w:r w:rsidRPr="002D0648">
        <w:rPr>
          <w:rFonts w:ascii="Times New Roman" w:hAnsi="Times New Roman" w:cs="Times New Roman"/>
          <w:b/>
          <w:lang w:val="es-ES"/>
        </w:rPr>
        <w:t xml:space="preserve">Gráfica 1.  </w:t>
      </w:r>
      <w:r w:rsidRPr="002D0648">
        <w:rPr>
          <w:rFonts w:ascii="Times New Roman" w:hAnsi="Times New Roman" w:cs="Times New Roman"/>
          <w:lang w:val="es-ES"/>
        </w:rPr>
        <w:t>Correspondiente a la primera pregunta del cuestionario aplicado para esta investigación</w:t>
      </w:r>
    </w:p>
    <w:p w14:paraId="4057CEC9" w14:textId="11F23596" w:rsidR="0088113B" w:rsidRPr="005E3731" w:rsidRDefault="005E3731" w:rsidP="005E3731">
      <w:pPr>
        <w:widowControl w:val="0"/>
        <w:autoSpaceDE w:val="0"/>
        <w:autoSpaceDN w:val="0"/>
        <w:adjustRightInd w:val="0"/>
        <w:spacing w:after="240" w:line="360" w:lineRule="auto"/>
        <w:jc w:val="center"/>
        <w:rPr>
          <w:rFonts w:ascii="Arial" w:hAnsi="Arial" w:cs="Arial"/>
          <w:lang w:val="es-ES"/>
        </w:rPr>
      </w:pPr>
      <w:r>
        <w:rPr>
          <w:rFonts w:ascii="Arial" w:hAnsi="Arial" w:cs="Arial"/>
          <w:noProof/>
          <w:lang w:val="es-ES"/>
        </w:rPr>
        <w:drawing>
          <wp:inline distT="0" distB="0" distL="0" distR="0" wp14:anchorId="5AD1054B" wp14:editId="55D383F2">
            <wp:extent cx="5613400" cy="3568700"/>
            <wp:effectExtent l="0" t="0" r="0" b="12700"/>
            <wp:docPr id="1" name="Imagen 1" descr="Macintosh HD:Users:beaniasalcedo:Desktop:Sin tí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aniasalcedo:Desktop:Sin títul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3568700"/>
                    </a:xfrm>
                    <a:prstGeom prst="rect">
                      <a:avLst/>
                    </a:prstGeom>
                    <a:noFill/>
                    <a:ln>
                      <a:noFill/>
                    </a:ln>
                  </pic:spPr>
                </pic:pic>
              </a:graphicData>
            </a:graphic>
          </wp:inline>
        </w:drawing>
      </w:r>
      <w:r w:rsidR="0088113B" w:rsidRPr="00F3099E">
        <w:rPr>
          <w:rFonts w:ascii="Times New Roman" w:eastAsia="Times New Roman" w:hAnsi="Times New Roman" w:cs="Times New Roman"/>
          <w:color w:val="221F1F"/>
          <w:szCs w:val="20"/>
          <w:lang w:val="es-MX"/>
        </w:rPr>
        <w:t>Fuente: Elaboración propia</w:t>
      </w:r>
    </w:p>
    <w:p w14:paraId="08260DEC" w14:textId="77777777" w:rsidR="0088113B" w:rsidRDefault="0088113B" w:rsidP="0088113B">
      <w:pPr>
        <w:spacing w:line="360" w:lineRule="auto"/>
        <w:jc w:val="both"/>
        <w:rPr>
          <w:rFonts w:ascii="Arial" w:eastAsia="Times New Roman" w:hAnsi="Arial" w:cs="Arial"/>
          <w:color w:val="221F1F"/>
          <w:sz w:val="20"/>
          <w:szCs w:val="20"/>
          <w:lang w:val="es-MX"/>
        </w:rPr>
      </w:pPr>
    </w:p>
    <w:p w14:paraId="01CB4958" w14:textId="77777777" w:rsidR="0088113B" w:rsidRDefault="0088113B" w:rsidP="0088113B">
      <w:pPr>
        <w:spacing w:line="360" w:lineRule="auto"/>
        <w:jc w:val="both"/>
        <w:rPr>
          <w:rFonts w:ascii="Arial" w:eastAsia="Times New Roman" w:hAnsi="Arial" w:cs="Arial"/>
          <w:color w:val="221F1F"/>
          <w:sz w:val="20"/>
          <w:szCs w:val="20"/>
          <w:lang w:val="es-MX"/>
        </w:rPr>
      </w:pPr>
    </w:p>
    <w:p w14:paraId="25F8FB76" w14:textId="77777777" w:rsidR="008954FB" w:rsidRDefault="008954FB" w:rsidP="0088113B">
      <w:pPr>
        <w:spacing w:line="360" w:lineRule="auto"/>
        <w:jc w:val="both"/>
        <w:rPr>
          <w:rFonts w:ascii="Arial" w:eastAsia="Times New Roman" w:hAnsi="Arial" w:cs="Arial"/>
          <w:color w:val="221F1F"/>
          <w:sz w:val="20"/>
          <w:szCs w:val="20"/>
          <w:lang w:val="es-MX"/>
        </w:rPr>
      </w:pPr>
    </w:p>
    <w:p w14:paraId="7BF8BD44" w14:textId="77777777" w:rsidR="008954FB" w:rsidRDefault="008954FB" w:rsidP="0088113B">
      <w:pPr>
        <w:spacing w:line="360" w:lineRule="auto"/>
        <w:jc w:val="both"/>
        <w:rPr>
          <w:rFonts w:ascii="Arial" w:eastAsia="Times New Roman" w:hAnsi="Arial" w:cs="Arial"/>
          <w:color w:val="221F1F"/>
          <w:sz w:val="20"/>
          <w:szCs w:val="20"/>
          <w:lang w:val="es-MX"/>
        </w:rPr>
      </w:pPr>
    </w:p>
    <w:p w14:paraId="1081D111" w14:textId="77777777" w:rsidR="008954FB" w:rsidRDefault="008954FB" w:rsidP="0088113B">
      <w:pPr>
        <w:spacing w:line="360" w:lineRule="auto"/>
        <w:jc w:val="both"/>
        <w:rPr>
          <w:rFonts w:ascii="Arial" w:eastAsia="Times New Roman" w:hAnsi="Arial" w:cs="Arial"/>
          <w:color w:val="221F1F"/>
          <w:sz w:val="20"/>
          <w:szCs w:val="20"/>
          <w:lang w:val="es-MX"/>
        </w:rPr>
      </w:pPr>
    </w:p>
    <w:p w14:paraId="5F3E3A49" w14:textId="77777777" w:rsidR="008954FB" w:rsidRDefault="008954FB" w:rsidP="0088113B">
      <w:pPr>
        <w:spacing w:line="360" w:lineRule="auto"/>
        <w:jc w:val="both"/>
        <w:rPr>
          <w:rFonts w:ascii="Arial" w:eastAsia="Times New Roman" w:hAnsi="Arial" w:cs="Arial"/>
          <w:color w:val="221F1F"/>
          <w:sz w:val="20"/>
          <w:szCs w:val="20"/>
          <w:lang w:val="es-MX"/>
        </w:rPr>
      </w:pPr>
    </w:p>
    <w:p w14:paraId="1015AE52" w14:textId="77777777" w:rsidR="0063599C" w:rsidRDefault="0063599C" w:rsidP="0088113B">
      <w:pPr>
        <w:spacing w:line="360" w:lineRule="auto"/>
        <w:jc w:val="both"/>
        <w:rPr>
          <w:rFonts w:ascii="Arial" w:eastAsia="Times New Roman" w:hAnsi="Arial" w:cs="Arial"/>
          <w:color w:val="221F1F"/>
          <w:sz w:val="20"/>
          <w:szCs w:val="20"/>
          <w:lang w:val="es-MX"/>
        </w:rPr>
      </w:pPr>
    </w:p>
    <w:p w14:paraId="2ACD37C3" w14:textId="77777777" w:rsidR="0063599C" w:rsidRDefault="0063599C" w:rsidP="0088113B">
      <w:pPr>
        <w:spacing w:line="360" w:lineRule="auto"/>
        <w:jc w:val="both"/>
        <w:rPr>
          <w:rFonts w:ascii="Arial" w:eastAsia="Times New Roman" w:hAnsi="Arial" w:cs="Arial"/>
          <w:color w:val="221F1F"/>
          <w:sz w:val="20"/>
          <w:szCs w:val="20"/>
          <w:lang w:val="es-MX"/>
        </w:rPr>
      </w:pPr>
    </w:p>
    <w:p w14:paraId="1DE1019E" w14:textId="77777777" w:rsidR="0063599C" w:rsidRDefault="0063599C" w:rsidP="0088113B">
      <w:pPr>
        <w:spacing w:line="360" w:lineRule="auto"/>
        <w:jc w:val="both"/>
        <w:rPr>
          <w:rFonts w:ascii="Arial" w:eastAsia="Times New Roman" w:hAnsi="Arial" w:cs="Arial"/>
          <w:color w:val="221F1F"/>
          <w:sz w:val="20"/>
          <w:szCs w:val="20"/>
          <w:lang w:val="es-MX"/>
        </w:rPr>
      </w:pPr>
    </w:p>
    <w:p w14:paraId="5C07D2B4" w14:textId="77777777" w:rsidR="0063599C" w:rsidRDefault="0063599C" w:rsidP="0088113B">
      <w:pPr>
        <w:spacing w:line="360" w:lineRule="auto"/>
        <w:jc w:val="both"/>
        <w:rPr>
          <w:rFonts w:ascii="Arial" w:eastAsia="Times New Roman" w:hAnsi="Arial" w:cs="Arial"/>
          <w:color w:val="221F1F"/>
          <w:sz w:val="20"/>
          <w:szCs w:val="20"/>
          <w:lang w:val="es-MX"/>
        </w:rPr>
      </w:pPr>
    </w:p>
    <w:p w14:paraId="332B2818" w14:textId="77777777" w:rsidR="0063599C" w:rsidRDefault="0063599C" w:rsidP="0088113B">
      <w:pPr>
        <w:spacing w:line="360" w:lineRule="auto"/>
        <w:jc w:val="both"/>
        <w:rPr>
          <w:rFonts w:ascii="Arial" w:eastAsia="Times New Roman" w:hAnsi="Arial" w:cs="Arial"/>
          <w:color w:val="221F1F"/>
          <w:sz w:val="20"/>
          <w:szCs w:val="20"/>
          <w:lang w:val="es-MX"/>
        </w:rPr>
      </w:pPr>
    </w:p>
    <w:p w14:paraId="75A4EB73" w14:textId="52E99D87" w:rsidR="0088113B" w:rsidRPr="002D0648" w:rsidRDefault="0088113B" w:rsidP="00AD4555">
      <w:pPr>
        <w:spacing w:line="360" w:lineRule="auto"/>
        <w:jc w:val="center"/>
        <w:rPr>
          <w:rFonts w:ascii="Times New Roman" w:eastAsia="Times New Roman" w:hAnsi="Times New Roman" w:cs="Times New Roman"/>
          <w:color w:val="221F1F"/>
          <w:lang w:val="es-MX"/>
        </w:rPr>
      </w:pPr>
      <w:r w:rsidRPr="002D0648">
        <w:rPr>
          <w:rFonts w:ascii="Times New Roman" w:eastAsia="Times New Roman" w:hAnsi="Times New Roman" w:cs="Times New Roman"/>
          <w:b/>
          <w:color w:val="221F1F"/>
          <w:lang w:val="es-MX"/>
        </w:rPr>
        <w:lastRenderedPageBreak/>
        <w:t xml:space="preserve">Gráfica 2.  </w:t>
      </w:r>
      <w:r w:rsidRPr="002D0648">
        <w:rPr>
          <w:rFonts w:ascii="Times New Roman" w:eastAsia="Times New Roman" w:hAnsi="Times New Roman" w:cs="Times New Roman"/>
          <w:color w:val="221F1F"/>
          <w:lang w:val="es-MX"/>
        </w:rPr>
        <w:t>Correspondiente a la segunda pregunta del cuestionario aplicado para esta investigación</w:t>
      </w:r>
    </w:p>
    <w:p w14:paraId="68CA314F" w14:textId="0DAA5DB0" w:rsidR="0088113B" w:rsidRDefault="005E3731" w:rsidP="0088113B">
      <w:pPr>
        <w:spacing w:line="360" w:lineRule="auto"/>
        <w:jc w:val="both"/>
        <w:rPr>
          <w:rFonts w:ascii="Arial" w:eastAsia="Times New Roman" w:hAnsi="Arial" w:cs="Arial"/>
          <w:color w:val="221F1F"/>
          <w:sz w:val="20"/>
          <w:szCs w:val="20"/>
          <w:lang w:val="es-MX"/>
        </w:rPr>
      </w:pPr>
      <w:r>
        <w:rPr>
          <w:rFonts w:ascii="Arial" w:eastAsia="Times New Roman" w:hAnsi="Arial" w:cs="Arial"/>
          <w:noProof/>
          <w:color w:val="221F1F"/>
          <w:sz w:val="20"/>
          <w:szCs w:val="20"/>
          <w:lang w:val="es-ES"/>
        </w:rPr>
        <w:drawing>
          <wp:inline distT="0" distB="0" distL="0" distR="0" wp14:anchorId="210F0B68" wp14:editId="7BCAFDDF">
            <wp:extent cx="5626100" cy="3019425"/>
            <wp:effectExtent l="0" t="0" r="0" b="9525"/>
            <wp:docPr id="5" name="Imagen 5" descr="Macintosh HD:Users:beaniasalcedo:Desktop:gráfic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aniasalcedo:Desktop:gráfica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6100" cy="3019425"/>
                    </a:xfrm>
                    <a:prstGeom prst="rect">
                      <a:avLst/>
                    </a:prstGeom>
                    <a:noFill/>
                    <a:ln>
                      <a:noFill/>
                    </a:ln>
                  </pic:spPr>
                </pic:pic>
              </a:graphicData>
            </a:graphic>
          </wp:inline>
        </w:drawing>
      </w:r>
    </w:p>
    <w:p w14:paraId="7C6DB12D" w14:textId="0E7525C5" w:rsidR="0088113B" w:rsidRPr="00F3099E" w:rsidRDefault="008954FB" w:rsidP="008954FB">
      <w:pPr>
        <w:spacing w:line="360" w:lineRule="auto"/>
        <w:jc w:val="center"/>
        <w:rPr>
          <w:rFonts w:ascii="Times New Roman" w:eastAsia="Times New Roman" w:hAnsi="Times New Roman" w:cs="Times New Roman"/>
          <w:color w:val="221F1F"/>
          <w:szCs w:val="20"/>
          <w:lang w:val="es-MX"/>
        </w:rPr>
      </w:pPr>
      <w:r w:rsidRPr="00F3099E">
        <w:rPr>
          <w:rFonts w:ascii="Times New Roman" w:eastAsia="Times New Roman" w:hAnsi="Times New Roman" w:cs="Times New Roman"/>
          <w:color w:val="221F1F"/>
          <w:szCs w:val="20"/>
          <w:lang w:val="es-MX"/>
        </w:rPr>
        <w:t>Fuente: Elaboración propia</w:t>
      </w:r>
    </w:p>
    <w:p w14:paraId="4CD3A038" w14:textId="77777777" w:rsidR="008954FB" w:rsidRDefault="008954FB" w:rsidP="008954FB">
      <w:pPr>
        <w:spacing w:line="360" w:lineRule="auto"/>
        <w:jc w:val="center"/>
        <w:rPr>
          <w:rFonts w:ascii="Arial" w:eastAsia="Times New Roman" w:hAnsi="Arial" w:cs="Arial"/>
          <w:color w:val="221F1F"/>
          <w:sz w:val="20"/>
          <w:szCs w:val="20"/>
          <w:lang w:val="es-MX"/>
        </w:rPr>
      </w:pPr>
    </w:p>
    <w:p w14:paraId="02BD0233" w14:textId="6DB65078" w:rsidR="0088113B" w:rsidRPr="002D0648" w:rsidRDefault="0088113B" w:rsidP="008954FB">
      <w:pPr>
        <w:spacing w:line="360" w:lineRule="auto"/>
        <w:jc w:val="center"/>
        <w:rPr>
          <w:rFonts w:ascii="Times New Roman" w:eastAsia="Times New Roman" w:hAnsi="Times New Roman" w:cs="Times New Roman"/>
          <w:color w:val="221F1F"/>
          <w:lang w:val="es-MX"/>
        </w:rPr>
      </w:pPr>
      <w:r w:rsidRPr="002D0648">
        <w:rPr>
          <w:rFonts w:ascii="Times New Roman" w:eastAsia="Times New Roman" w:hAnsi="Times New Roman" w:cs="Times New Roman"/>
          <w:b/>
          <w:color w:val="221F1F"/>
          <w:lang w:val="es-MX"/>
        </w:rPr>
        <w:t>Gráfica 3.</w:t>
      </w:r>
      <w:r w:rsidRPr="002D0648">
        <w:rPr>
          <w:rFonts w:ascii="Times New Roman" w:eastAsia="Times New Roman" w:hAnsi="Times New Roman" w:cs="Times New Roman"/>
          <w:color w:val="221F1F"/>
          <w:lang w:val="es-MX"/>
        </w:rPr>
        <w:t xml:space="preserve"> Correspondiente a la tercera pregunta del cuestionario aplicado para esta investigación</w:t>
      </w:r>
    </w:p>
    <w:p w14:paraId="280A2064" w14:textId="1196F16C" w:rsidR="0088113B" w:rsidRDefault="005E3731" w:rsidP="0088113B">
      <w:pPr>
        <w:spacing w:line="360" w:lineRule="auto"/>
        <w:jc w:val="both"/>
        <w:rPr>
          <w:rFonts w:ascii="Arial" w:eastAsia="Times New Roman" w:hAnsi="Arial" w:cs="Arial"/>
          <w:color w:val="221F1F"/>
          <w:sz w:val="20"/>
          <w:szCs w:val="20"/>
          <w:lang w:val="es-MX"/>
        </w:rPr>
      </w:pPr>
      <w:r>
        <w:rPr>
          <w:rFonts w:ascii="Arial" w:eastAsia="Times New Roman" w:hAnsi="Arial" w:cs="Arial"/>
          <w:noProof/>
          <w:color w:val="221F1F"/>
          <w:sz w:val="20"/>
          <w:szCs w:val="20"/>
          <w:lang w:val="es-ES"/>
        </w:rPr>
        <w:drawing>
          <wp:inline distT="0" distB="0" distL="0" distR="0" wp14:anchorId="57E95279" wp14:editId="7611CCB0">
            <wp:extent cx="5626100" cy="3000375"/>
            <wp:effectExtent l="0" t="0" r="0" b="9525"/>
            <wp:docPr id="9" name="Imagen 9" descr="Macintosh HD:Users:beaniasalcedo:Desktop:gráfic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aniasalcedo:Desktop:gráfica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6100" cy="3000375"/>
                    </a:xfrm>
                    <a:prstGeom prst="rect">
                      <a:avLst/>
                    </a:prstGeom>
                    <a:noFill/>
                    <a:ln>
                      <a:noFill/>
                    </a:ln>
                  </pic:spPr>
                </pic:pic>
              </a:graphicData>
            </a:graphic>
          </wp:inline>
        </w:drawing>
      </w:r>
    </w:p>
    <w:p w14:paraId="1205DC90" w14:textId="40677C26" w:rsidR="0088113B" w:rsidRPr="002D3337" w:rsidRDefault="00DD26AB" w:rsidP="008954FB">
      <w:pPr>
        <w:spacing w:line="360" w:lineRule="auto"/>
        <w:jc w:val="center"/>
        <w:rPr>
          <w:rFonts w:ascii="Times New Roman" w:eastAsia="Times New Roman" w:hAnsi="Times New Roman" w:cs="Times New Roman"/>
          <w:color w:val="221F1F"/>
          <w:szCs w:val="20"/>
          <w:lang w:val="es-MX"/>
        </w:rPr>
      </w:pPr>
      <w:r w:rsidRPr="002D3337">
        <w:rPr>
          <w:rFonts w:ascii="Times New Roman" w:eastAsia="Times New Roman" w:hAnsi="Times New Roman" w:cs="Times New Roman"/>
          <w:color w:val="221F1F"/>
          <w:szCs w:val="20"/>
          <w:lang w:val="es-MX"/>
        </w:rPr>
        <w:t>F</w:t>
      </w:r>
      <w:r w:rsidR="008954FB" w:rsidRPr="002D3337">
        <w:rPr>
          <w:rFonts w:ascii="Times New Roman" w:eastAsia="Times New Roman" w:hAnsi="Times New Roman" w:cs="Times New Roman"/>
          <w:color w:val="221F1F"/>
          <w:szCs w:val="20"/>
          <w:lang w:val="es-MX"/>
        </w:rPr>
        <w:t>uente: Elaboración propia</w:t>
      </w:r>
    </w:p>
    <w:p w14:paraId="54871889" w14:textId="074C02B7" w:rsidR="008954FB" w:rsidRPr="002D0648" w:rsidRDefault="008954FB" w:rsidP="008954FB">
      <w:pPr>
        <w:spacing w:line="360" w:lineRule="auto"/>
        <w:jc w:val="center"/>
        <w:rPr>
          <w:rFonts w:ascii="Times New Roman" w:eastAsia="Times New Roman" w:hAnsi="Times New Roman" w:cs="Times New Roman"/>
          <w:color w:val="221F1F"/>
          <w:lang w:val="es-MX"/>
        </w:rPr>
      </w:pPr>
      <w:r w:rsidRPr="002D0648">
        <w:rPr>
          <w:rFonts w:ascii="Times New Roman" w:eastAsia="Times New Roman" w:hAnsi="Times New Roman" w:cs="Times New Roman"/>
          <w:b/>
          <w:color w:val="221F1F"/>
          <w:lang w:val="es-MX"/>
        </w:rPr>
        <w:lastRenderedPageBreak/>
        <w:t>Gráfica 4.</w:t>
      </w:r>
      <w:r w:rsidRPr="002D0648">
        <w:rPr>
          <w:rFonts w:ascii="Times New Roman" w:eastAsia="Times New Roman" w:hAnsi="Times New Roman" w:cs="Times New Roman"/>
          <w:color w:val="221F1F"/>
          <w:lang w:val="es-MX"/>
        </w:rPr>
        <w:t xml:space="preserve"> Correspondiente a la tercera pregunta del cuestionario aplicado para esta investigación</w:t>
      </w:r>
    </w:p>
    <w:p w14:paraId="05EB342B" w14:textId="2A3F780E" w:rsidR="0088113B" w:rsidRDefault="005E3731" w:rsidP="0088113B">
      <w:pPr>
        <w:spacing w:line="360" w:lineRule="auto"/>
        <w:jc w:val="both"/>
        <w:rPr>
          <w:rFonts w:ascii="Arial" w:eastAsia="Times New Roman" w:hAnsi="Arial" w:cs="Arial"/>
          <w:color w:val="221F1F"/>
          <w:sz w:val="20"/>
          <w:szCs w:val="20"/>
          <w:lang w:val="es-MX"/>
        </w:rPr>
      </w:pPr>
      <w:r>
        <w:rPr>
          <w:rFonts w:ascii="Arial" w:eastAsia="Times New Roman" w:hAnsi="Arial" w:cs="Arial"/>
          <w:noProof/>
          <w:color w:val="221F1F"/>
          <w:sz w:val="20"/>
          <w:szCs w:val="20"/>
          <w:lang w:val="es-ES"/>
        </w:rPr>
        <w:drawing>
          <wp:inline distT="0" distB="0" distL="0" distR="0" wp14:anchorId="1DD96FED" wp14:editId="48AF9224">
            <wp:extent cx="5626100" cy="2682875"/>
            <wp:effectExtent l="0" t="0" r="0" b="3175"/>
            <wp:docPr id="11" name="Imagen 11" descr="Macintosh HD:Users:beaniasalcedo:Desktop:gráfic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aniasalcedo:Desktop:gráfica 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6100" cy="2682875"/>
                    </a:xfrm>
                    <a:prstGeom prst="rect">
                      <a:avLst/>
                    </a:prstGeom>
                    <a:noFill/>
                    <a:ln>
                      <a:noFill/>
                    </a:ln>
                  </pic:spPr>
                </pic:pic>
              </a:graphicData>
            </a:graphic>
          </wp:inline>
        </w:drawing>
      </w:r>
    </w:p>
    <w:p w14:paraId="5DD269ED" w14:textId="2DAC627A" w:rsidR="0088113B" w:rsidRPr="002D3337" w:rsidRDefault="00DD26AB" w:rsidP="008954FB">
      <w:pPr>
        <w:spacing w:line="360" w:lineRule="auto"/>
        <w:jc w:val="center"/>
        <w:rPr>
          <w:rFonts w:ascii="Times New Roman" w:eastAsia="Times New Roman" w:hAnsi="Times New Roman" w:cs="Times New Roman"/>
          <w:color w:val="221F1F"/>
          <w:szCs w:val="20"/>
          <w:lang w:val="es-MX"/>
        </w:rPr>
      </w:pPr>
      <w:r w:rsidRPr="002D3337">
        <w:rPr>
          <w:rFonts w:ascii="Times New Roman" w:eastAsia="Times New Roman" w:hAnsi="Times New Roman" w:cs="Times New Roman"/>
          <w:color w:val="221F1F"/>
          <w:szCs w:val="20"/>
          <w:lang w:val="es-MX"/>
        </w:rPr>
        <w:t>F</w:t>
      </w:r>
      <w:r w:rsidR="008954FB" w:rsidRPr="002D3337">
        <w:rPr>
          <w:rFonts w:ascii="Times New Roman" w:eastAsia="Times New Roman" w:hAnsi="Times New Roman" w:cs="Times New Roman"/>
          <w:color w:val="221F1F"/>
          <w:szCs w:val="20"/>
          <w:lang w:val="es-MX"/>
        </w:rPr>
        <w:t>uente: Elaboración propia</w:t>
      </w:r>
    </w:p>
    <w:p w14:paraId="51A57493" w14:textId="77777777" w:rsidR="008954FB" w:rsidRDefault="008954FB" w:rsidP="0088113B">
      <w:pPr>
        <w:spacing w:line="360" w:lineRule="auto"/>
        <w:jc w:val="both"/>
        <w:rPr>
          <w:rFonts w:ascii="Arial" w:eastAsia="Times New Roman" w:hAnsi="Arial" w:cs="Arial"/>
          <w:color w:val="221F1F"/>
          <w:sz w:val="20"/>
          <w:szCs w:val="20"/>
          <w:lang w:val="es-MX"/>
        </w:rPr>
      </w:pPr>
    </w:p>
    <w:p w14:paraId="537617BF" w14:textId="78C9E63F" w:rsidR="008954FB" w:rsidRPr="002D0648" w:rsidRDefault="008954FB" w:rsidP="008954FB">
      <w:pPr>
        <w:spacing w:line="360" w:lineRule="auto"/>
        <w:jc w:val="center"/>
        <w:rPr>
          <w:rFonts w:ascii="Times New Roman" w:eastAsia="Times New Roman" w:hAnsi="Times New Roman" w:cs="Times New Roman"/>
          <w:color w:val="221F1F"/>
          <w:lang w:val="es-MX"/>
        </w:rPr>
      </w:pPr>
      <w:r w:rsidRPr="002D0648">
        <w:rPr>
          <w:rFonts w:ascii="Times New Roman" w:eastAsia="Times New Roman" w:hAnsi="Times New Roman" w:cs="Times New Roman"/>
          <w:b/>
          <w:color w:val="221F1F"/>
          <w:lang w:val="es-MX"/>
        </w:rPr>
        <w:t>Gráfica 5.</w:t>
      </w:r>
      <w:r w:rsidRPr="002D0648">
        <w:rPr>
          <w:rFonts w:ascii="Times New Roman" w:eastAsia="Times New Roman" w:hAnsi="Times New Roman" w:cs="Times New Roman"/>
          <w:color w:val="221F1F"/>
          <w:lang w:val="es-MX"/>
        </w:rPr>
        <w:t xml:space="preserve"> Correspondiente a la tercera pregunta del cuestionario aplicado para esta investigación</w:t>
      </w:r>
    </w:p>
    <w:p w14:paraId="27896935" w14:textId="774DB44F" w:rsidR="0088113B" w:rsidRDefault="005E3731" w:rsidP="0088113B">
      <w:pPr>
        <w:spacing w:line="360" w:lineRule="auto"/>
        <w:jc w:val="both"/>
        <w:rPr>
          <w:rFonts w:ascii="Arial" w:eastAsia="Times New Roman" w:hAnsi="Arial" w:cs="Arial"/>
          <w:color w:val="221F1F"/>
          <w:sz w:val="20"/>
          <w:szCs w:val="20"/>
          <w:lang w:val="es-MX"/>
        </w:rPr>
      </w:pPr>
      <w:r>
        <w:rPr>
          <w:rFonts w:ascii="Arial" w:eastAsia="Times New Roman" w:hAnsi="Arial" w:cs="Arial"/>
          <w:noProof/>
          <w:color w:val="221F1F"/>
          <w:sz w:val="20"/>
          <w:szCs w:val="20"/>
          <w:lang w:val="es-ES"/>
        </w:rPr>
        <w:drawing>
          <wp:inline distT="0" distB="0" distL="0" distR="0" wp14:anchorId="36010520" wp14:editId="503A3453">
            <wp:extent cx="5626100" cy="2990850"/>
            <wp:effectExtent l="0" t="0" r="0" b="0"/>
            <wp:docPr id="12" name="Imagen 12" descr="Macintosh HD:Users:beaniasalcedo:Desktop:gráfic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aniasalcedo:Desktop:gráfica 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6100" cy="2990850"/>
                    </a:xfrm>
                    <a:prstGeom prst="rect">
                      <a:avLst/>
                    </a:prstGeom>
                    <a:noFill/>
                    <a:ln>
                      <a:noFill/>
                    </a:ln>
                  </pic:spPr>
                </pic:pic>
              </a:graphicData>
            </a:graphic>
          </wp:inline>
        </w:drawing>
      </w:r>
    </w:p>
    <w:p w14:paraId="5D95EEAB" w14:textId="71ADEA5B" w:rsidR="0088113B" w:rsidRPr="002D3337" w:rsidRDefault="008954FB" w:rsidP="008954FB">
      <w:pPr>
        <w:spacing w:line="360" w:lineRule="auto"/>
        <w:jc w:val="center"/>
        <w:rPr>
          <w:rFonts w:ascii="Times New Roman" w:eastAsia="Times New Roman" w:hAnsi="Times New Roman" w:cs="Times New Roman"/>
          <w:color w:val="221F1F"/>
          <w:szCs w:val="20"/>
          <w:lang w:val="es-MX"/>
        </w:rPr>
      </w:pPr>
      <w:r w:rsidRPr="002D3337">
        <w:rPr>
          <w:rFonts w:ascii="Times New Roman" w:eastAsia="Times New Roman" w:hAnsi="Times New Roman" w:cs="Times New Roman"/>
          <w:color w:val="221F1F"/>
          <w:szCs w:val="20"/>
          <w:lang w:val="es-MX"/>
        </w:rPr>
        <w:t>Fuente: Elaboración propia</w:t>
      </w:r>
    </w:p>
    <w:p w14:paraId="0042563D" w14:textId="77777777" w:rsidR="008954FB" w:rsidRPr="002D0648" w:rsidRDefault="008954FB" w:rsidP="0088113B">
      <w:pPr>
        <w:spacing w:line="360" w:lineRule="auto"/>
        <w:jc w:val="both"/>
        <w:rPr>
          <w:rFonts w:ascii="Times New Roman" w:eastAsia="Times New Roman" w:hAnsi="Times New Roman" w:cs="Times New Roman"/>
          <w:color w:val="221F1F"/>
          <w:sz w:val="20"/>
          <w:szCs w:val="20"/>
          <w:lang w:val="es-MX"/>
        </w:rPr>
      </w:pPr>
    </w:p>
    <w:p w14:paraId="05E87308" w14:textId="32DDE1C4" w:rsidR="008954FB" w:rsidRPr="00F3099E" w:rsidRDefault="00DD26AB" w:rsidP="002D0648">
      <w:pPr>
        <w:spacing w:line="360" w:lineRule="auto"/>
        <w:jc w:val="both"/>
        <w:rPr>
          <w:rFonts w:asciiTheme="majorHAnsi" w:eastAsia="Times New Roman" w:hAnsiTheme="majorHAnsi" w:cstheme="majorHAnsi"/>
          <w:b/>
          <w:color w:val="000000"/>
          <w:sz w:val="28"/>
          <w:szCs w:val="28"/>
          <w:lang w:eastAsia="es-MX"/>
        </w:rPr>
      </w:pPr>
      <w:r w:rsidRPr="00F3099E">
        <w:rPr>
          <w:rFonts w:asciiTheme="majorHAnsi" w:eastAsia="Times New Roman" w:hAnsiTheme="majorHAnsi" w:cstheme="majorHAnsi"/>
          <w:b/>
          <w:color w:val="000000"/>
          <w:sz w:val="28"/>
          <w:szCs w:val="28"/>
          <w:lang w:eastAsia="es-MX"/>
        </w:rPr>
        <w:lastRenderedPageBreak/>
        <w:t>Conclusiones</w:t>
      </w:r>
    </w:p>
    <w:p w14:paraId="5C48AD93" w14:textId="7DD4F0DA" w:rsidR="008C1298" w:rsidRPr="002D0648" w:rsidRDefault="008C1298" w:rsidP="002D0648">
      <w:pPr>
        <w:widowControl w:val="0"/>
        <w:autoSpaceDE w:val="0"/>
        <w:autoSpaceDN w:val="0"/>
        <w:adjustRightInd w:val="0"/>
        <w:spacing w:after="240" w:line="360" w:lineRule="auto"/>
        <w:jc w:val="both"/>
        <w:rPr>
          <w:rFonts w:ascii="Times New Roman" w:hAnsi="Times New Roman" w:cs="Times New Roman"/>
        </w:rPr>
      </w:pPr>
      <w:r w:rsidRPr="002D0648">
        <w:rPr>
          <w:rFonts w:ascii="Times New Roman" w:hAnsi="Times New Roman" w:cs="Times New Roman"/>
        </w:rPr>
        <w:t>Para el segundo Festival Internacional de Música Mexicana tuvimos la fortuna de contar con 25 eventos en un lapso de cinco días</w:t>
      </w:r>
      <w:r w:rsidR="00AD4555" w:rsidRPr="002D0648">
        <w:rPr>
          <w:rFonts w:ascii="Times New Roman" w:hAnsi="Times New Roman" w:cs="Times New Roman"/>
        </w:rPr>
        <w:t>.</w:t>
      </w:r>
      <w:r w:rsidRPr="002D0648">
        <w:rPr>
          <w:rFonts w:ascii="Times New Roman" w:hAnsi="Times New Roman" w:cs="Times New Roman"/>
        </w:rPr>
        <w:t xml:space="preserve"> </w:t>
      </w:r>
      <w:r w:rsidR="00AD4555" w:rsidRPr="002D0648">
        <w:rPr>
          <w:rFonts w:ascii="Times New Roman" w:hAnsi="Times New Roman" w:cs="Times New Roman"/>
        </w:rPr>
        <w:t>L</w:t>
      </w:r>
      <w:r w:rsidRPr="002D0648">
        <w:rPr>
          <w:rFonts w:ascii="Times New Roman" w:hAnsi="Times New Roman" w:cs="Times New Roman"/>
        </w:rPr>
        <w:t>a participación de los maestros, alumnos y especialistas foráneos fue  enriquecedora para nuestra comunidad</w:t>
      </w:r>
      <w:r w:rsidR="00AD4555" w:rsidRPr="002D0648">
        <w:rPr>
          <w:rFonts w:ascii="Times New Roman" w:hAnsi="Times New Roman" w:cs="Times New Roman"/>
        </w:rPr>
        <w:t>;</w:t>
      </w:r>
      <w:r w:rsidRPr="002D0648">
        <w:rPr>
          <w:rFonts w:ascii="Times New Roman" w:hAnsi="Times New Roman" w:cs="Times New Roman"/>
        </w:rPr>
        <w:t xml:space="preserve"> los estudiantes</w:t>
      </w:r>
      <w:r w:rsidR="00AD4555" w:rsidRPr="002D0648">
        <w:rPr>
          <w:rFonts w:ascii="Times New Roman" w:hAnsi="Times New Roman" w:cs="Times New Roman"/>
        </w:rPr>
        <w:t>, sobre todo,</w:t>
      </w:r>
      <w:r w:rsidRPr="002D0648">
        <w:rPr>
          <w:rFonts w:ascii="Times New Roman" w:hAnsi="Times New Roman" w:cs="Times New Roman"/>
        </w:rPr>
        <w:t xml:space="preserve"> pudieron abordar material de música mexicana que no conocían y trabajarlo</w:t>
      </w:r>
      <w:r w:rsidR="00AD4555" w:rsidRPr="002D0648">
        <w:rPr>
          <w:rFonts w:ascii="Times New Roman" w:hAnsi="Times New Roman" w:cs="Times New Roman"/>
        </w:rPr>
        <w:t xml:space="preserve"> de la mano</w:t>
      </w:r>
      <w:r w:rsidRPr="002D0648">
        <w:rPr>
          <w:rFonts w:ascii="Times New Roman" w:hAnsi="Times New Roman" w:cs="Times New Roman"/>
        </w:rPr>
        <w:t xml:space="preserve"> con los especialistas que impartieron las clases magistrales de piano y violonchelo. A través de las conferencias </w:t>
      </w:r>
      <w:r w:rsidR="00AD4555" w:rsidRPr="002D0648">
        <w:rPr>
          <w:rFonts w:ascii="Times New Roman" w:hAnsi="Times New Roman" w:cs="Times New Roman"/>
        </w:rPr>
        <w:t xml:space="preserve">se </w:t>
      </w:r>
      <w:r w:rsidRPr="002D0648">
        <w:rPr>
          <w:rFonts w:ascii="Times New Roman" w:hAnsi="Times New Roman" w:cs="Times New Roman"/>
        </w:rPr>
        <w:t xml:space="preserve"> conoc</w:t>
      </w:r>
      <w:r w:rsidR="00AD4555" w:rsidRPr="002D0648">
        <w:rPr>
          <w:rFonts w:ascii="Times New Roman" w:hAnsi="Times New Roman" w:cs="Times New Roman"/>
        </w:rPr>
        <w:t>ieron datos sobre</w:t>
      </w:r>
      <w:r w:rsidRPr="002D0648">
        <w:rPr>
          <w:rFonts w:ascii="Times New Roman" w:hAnsi="Times New Roman" w:cs="Times New Roman"/>
        </w:rPr>
        <w:t xml:space="preserve"> la historia musical del país y de Nuevo León</w:t>
      </w:r>
      <w:r w:rsidR="00AD4555" w:rsidRPr="002D0648">
        <w:rPr>
          <w:rFonts w:ascii="Times New Roman" w:hAnsi="Times New Roman" w:cs="Times New Roman"/>
        </w:rPr>
        <w:t>; se apreciaron</w:t>
      </w:r>
      <w:r w:rsidRPr="002D0648">
        <w:rPr>
          <w:rFonts w:ascii="Times New Roman" w:hAnsi="Times New Roman" w:cs="Times New Roman"/>
        </w:rPr>
        <w:t xml:space="preserve"> réplicas de los códices</w:t>
      </w:r>
      <w:r w:rsidR="00AD4555" w:rsidRPr="002D0648">
        <w:rPr>
          <w:rFonts w:ascii="Times New Roman" w:hAnsi="Times New Roman" w:cs="Times New Roman"/>
        </w:rPr>
        <w:t xml:space="preserve"> referentes a</w:t>
      </w:r>
      <w:r w:rsidRPr="002D0648">
        <w:rPr>
          <w:rFonts w:ascii="Times New Roman" w:hAnsi="Times New Roman" w:cs="Times New Roman"/>
        </w:rPr>
        <w:t xml:space="preserve"> la música prehispánica</w:t>
      </w:r>
      <w:r w:rsidR="00AD4555" w:rsidRPr="002D0648">
        <w:rPr>
          <w:rFonts w:ascii="Times New Roman" w:hAnsi="Times New Roman" w:cs="Times New Roman"/>
        </w:rPr>
        <w:t>; se destacó el análisis a</w:t>
      </w:r>
      <w:r w:rsidRPr="002D0648">
        <w:rPr>
          <w:rFonts w:ascii="Times New Roman" w:hAnsi="Times New Roman" w:cs="Times New Roman"/>
        </w:rPr>
        <w:t xml:space="preserve">  la obra del maestro Arturo Márquez y</w:t>
      </w:r>
      <w:r w:rsidR="00AD4555" w:rsidRPr="002D0648">
        <w:rPr>
          <w:rFonts w:ascii="Times New Roman" w:hAnsi="Times New Roman" w:cs="Times New Roman"/>
        </w:rPr>
        <w:t>, sobre todo, se generó</w:t>
      </w:r>
      <w:r w:rsidRPr="002D0648">
        <w:rPr>
          <w:rFonts w:ascii="Times New Roman" w:hAnsi="Times New Roman" w:cs="Times New Roman"/>
        </w:rPr>
        <w:t xml:space="preserve">  un</w:t>
      </w:r>
      <w:r w:rsidR="00AD4555" w:rsidRPr="002D0648">
        <w:rPr>
          <w:rFonts w:ascii="Times New Roman" w:hAnsi="Times New Roman" w:cs="Times New Roman"/>
        </w:rPr>
        <w:t xml:space="preserve"> canal de</w:t>
      </w:r>
      <w:r w:rsidRPr="002D0648">
        <w:rPr>
          <w:rFonts w:ascii="Times New Roman" w:hAnsi="Times New Roman" w:cs="Times New Roman"/>
        </w:rPr>
        <w:t xml:space="preserve"> interacción directa</w:t>
      </w:r>
      <w:r w:rsidR="00AD4555" w:rsidRPr="002D0648">
        <w:rPr>
          <w:rFonts w:ascii="Times New Roman" w:hAnsi="Times New Roman" w:cs="Times New Roman"/>
        </w:rPr>
        <w:t xml:space="preserve"> entre el compositor y los curiosos de su obra: se</w:t>
      </w:r>
      <w:r w:rsidRPr="002D0648">
        <w:rPr>
          <w:rFonts w:ascii="Times New Roman" w:hAnsi="Times New Roman" w:cs="Times New Roman"/>
        </w:rPr>
        <w:t xml:space="preserve">  analiza</w:t>
      </w:r>
      <w:r w:rsidR="00AD4555" w:rsidRPr="002D0648">
        <w:rPr>
          <w:rFonts w:ascii="Times New Roman" w:hAnsi="Times New Roman" w:cs="Times New Roman"/>
        </w:rPr>
        <w:t>ron</w:t>
      </w:r>
      <w:r w:rsidRPr="002D0648">
        <w:rPr>
          <w:rFonts w:ascii="Times New Roman" w:hAnsi="Times New Roman" w:cs="Times New Roman"/>
        </w:rPr>
        <w:t xml:space="preserve"> estructuralmente sus obras con ayuda de grabaciones y </w:t>
      </w:r>
      <w:r w:rsidR="00AD4555" w:rsidRPr="002D0648">
        <w:rPr>
          <w:rFonts w:ascii="Times New Roman" w:hAnsi="Times New Roman" w:cs="Times New Roman"/>
        </w:rPr>
        <w:t xml:space="preserve">detalladas </w:t>
      </w:r>
      <w:r w:rsidRPr="002D0648">
        <w:rPr>
          <w:rFonts w:ascii="Times New Roman" w:hAnsi="Times New Roman" w:cs="Times New Roman"/>
        </w:rPr>
        <w:t>explicaciones.</w:t>
      </w:r>
    </w:p>
    <w:p w14:paraId="542FEB59" w14:textId="1446E68C" w:rsidR="008C1298" w:rsidRPr="002D0648" w:rsidRDefault="008C1298" w:rsidP="002D0648">
      <w:pPr>
        <w:spacing w:line="360" w:lineRule="auto"/>
        <w:jc w:val="both"/>
        <w:rPr>
          <w:rFonts w:ascii="Times New Roman" w:hAnsi="Times New Roman" w:cs="Times New Roman"/>
        </w:rPr>
      </w:pPr>
      <w:r w:rsidRPr="002D0648">
        <w:rPr>
          <w:rFonts w:ascii="Times New Roman" w:hAnsi="Times New Roman" w:cs="Times New Roman"/>
        </w:rPr>
        <w:t>El profesorado de la Facultad de Música participó con recitales e impartición de conferencias</w:t>
      </w:r>
      <w:r w:rsidR="00AD4555" w:rsidRPr="002D0648">
        <w:rPr>
          <w:rFonts w:ascii="Times New Roman" w:hAnsi="Times New Roman" w:cs="Times New Roman"/>
        </w:rPr>
        <w:t>;</w:t>
      </w:r>
      <w:r w:rsidRPr="002D0648">
        <w:rPr>
          <w:rFonts w:ascii="Times New Roman" w:hAnsi="Times New Roman" w:cs="Times New Roman"/>
        </w:rPr>
        <w:t xml:space="preserve"> se realizó un evento multidisciplinario para el público más joven con el cuento cantado “En busca de las palabras”. Entre los objetivos </w:t>
      </w:r>
      <w:r w:rsidR="00AD4555" w:rsidRPr="002D0648">
        <w:rPr>
          <w:rFonts w:ascii="Times New Roman" w:hAnsi="Times New Roman" w:cs="Times New Roman"/>
        </w:rPr>
        <w:t xml:space="preserve">alcanzados </w:t>
      </w:r>
      <w:r w:rsidRPr="002D0648">
        <w:rPr>
          <w:rFonts w:ascii="Times New Roman" w:hAnsi="Times New Roman" w:cs="Times New Roman"/>
        </w:rPr>
        <w:t xml:space="preserve"> se encuentran los cambios en el proceso de aprendizaje para potenciar una enseñanza más ágil y activa</w:t>
      </w:r>
      <w:r w:rsidR="00AD4555" w:rsidRPr="002D0648">
        <w:rPr>
          <w:rFonts w:ascii="Times New Roman" w:hAnsi="Times New Roman" w:cs="Times New Roman"/>
        </w:rPr>
        <w:t>,</w:t>
      </w:r>
      <w:r w:rsidRPr="002D0648">
        <w:rPr>
          <w:rFonts w:ascii="Times New Roman" w:hAnsi="Times New Roman" w:cs="Times New Roman"/>
        </w:rPr>
        <w:t xml:space="preserve"> mediante el conocimiento de los elementos musicales y artísticos en el análisis de producciones artísticas propias y ajenas.</w:t>
      </w:r>
      <w:r w:rsidR="002D0648">
        <w:rPr>
          <w:rFonts w:ascii="Times New Roman" w:hAnsi="Times New Roman" w:cs="Times New Roman"/>
        </w:rPr>
        <w:t xml:space="preserve"> </w:t>
      </w:r>
      <w:r w:rsidRPr="002D0648">
        <w:rPr>
          <w:rFonts w:ascii="Times New Roman" w:hAnsi="Times New Roman" w:cs="Times New Roman"/>
        </w:rPr>
        <w:t xml:space="preserve">El público asistente en los conciertos y recitales </w:t>
      </w:r>
      <w:r w:rsidR="00AD4555" w:rsidRPr="002D0648">
        <w:rPr>
          <w:rFonts w:ascii="Times New Roman" w:hAnsi="Times New Roman" w:cs="Times New Roman"/>
        </w:rPr>
        <w:t>concluyó  que</w:t>
      </w:r>
      <w:r w:rsidRPr="002D0648">
        <w:rPr>
          <w:rFonts w:ascii="Times New Roman" w:hAnsi="Times New Roman" w:cs="Times New Roman"/>
        </w:rPr>
        <w:t xml:space="preserve"> la</w:t>
      </w:r>
      <w:r w:rsidR="00AD4555" w:rsidRPr="002D0648">
        <w:rPr>
          <w:rFonts w:ascii="Times New Roman" w:hAnsi="Times New Roman" w:cs="Times New Roman"/>
        </w:rPr>
        <w:t xml:space="preserve"> apreciación</w:t>
      </w:r>
      <w:r w:rsidRPr="002D0648">
        <w:rPr>
          <w:rFonts w:ascii="Times New Roman" w:hAnsi="Times New Roman" w:cs="Times New Roman"/>
        </w:rPr>
        <w:t xml:space="preserve">  de  la música mexicana</w:t>
      </w:r>
      <w:r w:rsidR="00AD4555" w:rsidRPr="002D0648">
        <w:rPr>
          <w:rFonts w:ascii="Times New Roman" w:hAnsi="Times New Roman" w:cs="Times New Roman"/>
        </w:rPr>
        <w:t xml:space="preserve"> genera</w:t>
      </w:r>
      <w:r w:rsidRPr="002D0648">
        <w:rPr>
          <w:rFonts w:ascii="Times New Roman" w:hAnsi="Times New Roman" w:cs="Times New Roman"/>
        </w:rPr>
        <w:t xml:space="preserve">  un lazo de identidad entre todos los mexicanos, ya que nos permite conocer o recordar nuestras raíces. El </w:t>
      </w:r>
      <w:r w:rsidR="00AD4555" w:rsidRPr="002D0648">
        <w:rPr>
          <w:rFonts w:ascii="Times New Roman" w:hAnsi="Times New Roman" w:cs="Times New Roman"/>
        </w:rPr>
        <w:t>F</w:t>
      </w:r>
      <w:r w:rsidRPr="002D0648">
        <w:rPr>
          <w:rFonts w:ascii="Times New Roman" w:hAnsi="Times New Roman" w:cs="Times New Roman"/>
        </w:rPr>
        <w:t>estival también nos permitió compartir nuestra riqueza musical con profesionales provenientes del resto del mundo. Sin duda, el lenguaje musical nos une a todos.</w:t>
      </w:r>
    </w:p>
    <w:p w14:paraId="5568D72C" w14:textId="77777777" w:rsidR="00AD4555" w:rsidRPr="002D0648" w:rsidRDefault="00AD4555" w:rsidP="002D0648">
      <w:pPr>
        <w:spacing w:line="360" w:lineRule="auto"/>
        <w:jc w:val="both"/>
        <w:rPr>
          <w:rFonts w:ascii="Times New Roman" w:hAnsi="Times New Roman" w:cs="Times New Roman"/>
        </w:rPr>
      </w:pPr>
    </w:p>
    <w:p w14:paraId="052AEC4E" w14:textId="1FDA3E63" w:rsidR="00DD26AB" w:rsidRPr="002D0648" w:rsidRDefault="008C1298" w:rsidP="002D0648">
      <w:pPr>
        <w:widowControl w:val="0"/>
        <w:autoSpaceDE w:val="0"/>
        <w:autoSpaceDN w:val="0"/>
        <w:adjustRightInd w:val="0"/>
        <w:spacing w:after="240" w:line="360" w:lineRule="auto"/>
        <w:jc w:val="both"/>
        <w:rPr>
          <w:rFonts w:ascii="Times New Roman" w:eastAsia="Times New Roman" w:hAnsi="Times New Roman" w:cs="Times New Roman"/>
          <w:color w:val="221F1F"/>
          <w:lang w:val="es-MX"/>
        </w:rPr>
      </w:pPr>
      <w:r w:rsidRPr="002D0648">
        <w:rPr>
          <w:rFonts w:ascii="Times New Roman" w:hAnsi="Times New Roman" w:cs="Times New Roman"/>
          <w:lang w:val="es-ES"/>
        </w:rPr>
        <w:t xml:space="preserve">El Festival Internacional de Música Mexicana pretende </w:t>
      </w:r>
      <w:r w:rsidR="00AD4555" w:rsidRPr="002D0648">
        <w:rPr>
          <w:rFonts w:ascii="Times New Roman" w:hAnsi="Times New Roman" w:cs="Times New Roman"/>
          <w:lang w:val="es-ES"/>
        </w:rPr>
        <w:t xml:space="preserve"> convertirse en</w:t>
      </w:r>
      <w:r w:rsidRPr="002D0648">
        <w:rPr>
          <w:rFonts w:ascii="Times New Roman" w:hAnsi="Times New Roman" w:cs="Times New Roman"/>
          <w:lang w:val="es-ES"/>
        </w:rPr>
        <w:t xml:space="preserve"> una plataforma para los nuevos talentos a nivel nacional y</w:t>
      </w:r>
      <w:r w:rsidR="00AD4555" w:rsidRPr="002D0648">
        <w:rPr>
          <w:rFonts w:ascii="Times New Roman" w:hAnsi="Times New Roman" w:cs="Times New Roman"/>
          <w:lang w:val="es-ES"/>
        </w:rPr>
        <w:t>, como</w:t>
      </w:r>
      <w:r w:rsidRPr="002D0648">
        <w:rPr>
          <w:rFonts w:ascii="Times New Roman" w:hAnsi="Times New Roman" w:cs="Times New Roman"/>
          <w:lang w:val="es-ES"/>
        </w:rPr>
        <w:t xml:space="preserve"> una extensión de la memoria de los artistas consagrados</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r w:rsidR="00AD4555" w:rsidRPr="002D0648">
        <w:rPr>
          <w:rFonts w:ascii="Times New Roman" w:hAnsi="Times New Roman" w:cs="Times New Roman"/>
          <w:lang w:val="es-ES"/>
        </w:rPr>
        <w:t>F</w:t>
      </w:r>
      <w:r w:rsidRPr="002D0648">
        <w:rPr>
          <w:rFonts w:ascii="Times New Roman" w:hAnsi="Times New Roman" w:cs="Times New Roman"/>
          <w:lang w:val="es-ES"/>
        </w:rPr>
        <w:t>inalmente podemos afirmar</w:t>
      </w:r>
      <w:r w:rsidR="00AD4555" w:rsidRPr="002D0648">
        <w:rPr>
          <w:rFonts w:ascii="Times New Roman" w:hAnsi="Times New Roman" w:cs="Times New Roman"/>
          <w:lang w:val="es-ES"/>
        </w:rPr>
        <w:t xml:space="preserve"> que,</w:t>
      </w:r>
      <w:r w:rsidRPr="002D0648">
        <w:rPr>
          <w:rFonts w:ascii="Times New Roman" w:hAnsi="Times New Roman" w:cs="Times New Roman"/>
          <w:lang w:val="es-ES"/>
        </w:rPr>
        <w:t xml:space="preserve"> después de dos años consecutivos</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la respuesta de los estudiantes</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el profesorado y el público en general ha</w:t>
      </w:r>
      <w:r w:rsidR="00AD4555" w:rsidRPr="002D0648">
        <w:rPr>
          <w:rFonts w:ascii="Times New Roman" w:hAnsi="Times New Roman" w:cs="Times New Roman"/>
          <w:lang w:val="es-ES"/>
        </w:rPr>
        <w:t xml:space="preserve"> resultado</w:t>
      </w:r>
      <w:r w:rsidRPr="002D0648">
        <w:rPr>
          <w:rFonts w:ascii="Times New Roman" w:hAnsi="Times New Roman" w:cs="Times New Roman"/>
          <w:lang w:val="es-ES"/>
        </w:rPr>
        <w:t xml:space="preserve">  muy alentadora</w:t>
      </w:r>
      <w:r w:rsidR="00A62994" w:rsidRPr="002D0648">
        <w:rPr>
          <w:rFonts w:ascii="Times New Roman" w:eastAsia="Times New Roman" w:hAnsi="Times New Roman" w:cs="Times New Roman"/>
          <w:color w:val="221F1F"/>
          <w:lang w:val="es-MX"/>
        </w:rPr>
        <w:t>A dos años del nacimiento de este Festival</w:t>
      </w:r>
      <w:r w:rsidR="00AD4555" w:rsidRPr="002D0648">
        <w:rPr>
          <w:rFonts w:ascii="Times New Roman" w:eastAsia="Times New Roman" w:hAnsi="Times New Roman" w:cs="Times New Roman"/>
          <w:color w:val="221F1F"/>
          <w:lang w:val="es-MX"/>
        </w:rPr>
        <w:t>, la educación musical en México</w:t>
      </w:r>
      <w:r w:rsidR="00A62994" w:rsidRPr="002D0648">
        <w:rPr>
          <w:rFonts w:ascii="Times New Roman" w:eastAsia="Times New Roman" w:hAnsi="Times New Roman" w:cs="Times New Roman"/>
          <w:color w:val="221F1F"/>
          <w:lang w:val="es-MX"/>
        </w:rPr>
        <w:t xml:space="preserve"> </w:t>
      </w:r>
      <w:r w:rsidR="00AD4555" w:rsidRPr="002D0648">
        <w:rPr>
          <w:rFonts w:ascii="Times New Roman" w:eastAsia="Times New Roman" w:hAnsi="Times New Roman" w:cs="Times New Roman"/>
          <w:color w:val="221F1F"/>
          <w:lang w:val="es-MX"/>
        </w:rPr>
        <w:t xml:space="preserve">llama la atención para convertirse en una prioridad cultural. </w:t>
      </w:r>
      <w:r w:rsidR="00A62994" w:rsidRPr="002D0648">
        <w:rPr>
          <w:rFonts w:ascii="Times New Roman" w:eastAsia="Times New Roman" w:hAnsi="Times New Roman" w:cs="Times New Roman"/>
          <w:color w:val="221F1F"/>
          <w:lang w:val="es-MX"/>
        </w:rPr>
        <w:t xml:space="preserve">Para esta investigación solamente se incluyeron los resultados del segundo Festival Internacional de Música </w:t>
      </w:r>
      <w:r w:rsidR="00A62994" w:rsidRPr="002D0648">
        <w:rPr>
          <w:rFonts w:ascii="Times New Roman" w:eastAsia="Times New Roman" w:hAnsi="Times New Roman" w:cs="Times New Roman"/>
          <w:color w:val="221F1F"/>
          <w:lang w:val="es-MX"/>
        </w:rPr>
        <w:lastRenderedPageBreak/>
        <w:t>Mexicana, que tuvo lugar del 30 de Marzo al 3 de Abril de 2017</w:t>
      </w:r>
      <w:r w:rsidR="00AD4555" w:rsidRPr="002D0648">
        <w:rPr>
          <w:rFonts w:ascii="Times New Roman" w:eastAsia="Times New Roman" w:hAnsi="Times New Roman" w:cs="Times New Roman"/>
          <w:color w:val="221F1F"/>
          <w:lang w:val="es-MX"/>
        </w:rPr>
        <w:t>.</w:t>
      </w:r>
    </w:p>
    <w:p w14:paraId="5899F1FB" w14:textId="77777777" w:rsidR="005A04CC" w:rsidRPr="002D0648" w:rsidRDefault="005A04CC" w:rsidP="002D0648">
      <w:pPr>
        <w:spacing w:line="360" w:lineRule="auto"/>
        <w:jc w:val="both"/>
        <w:rPr>
          <w:rFonts w:ascii="Times New Roman" w:eastAsia="Times New Roman" w:hAnsi="Times New Roman" w:cs="Times New Roman"/>
          <w:color w:val="221F1F"/>
          <w:lang w:val="es-MX"/>
        </w:rPr>
      </w:pPr>
    </w:p>
    <w:p w14:paraId="3EB55327" w14:textId="1298233A" w:rsidR="0063599C" w:rsidRPr="00F3099E" w:rsidRDefault="00AD4555" w:rsidP="00F3099E">
      <w:pPr>
        <w:spacing w:line="360" w:lineRule="auto"/>
        <w:jc w:val="both"/>
        <w:rPr>
          <w:rFonts w:asciiTheme="majorHAnsi" w:eastAsia="Times New Roman" w:hAnsiTheme="majorHAnsi" w:cstheme="majorHAnsi"/>
          <w:b/>
          <w:color w:val="000000"/>
          <w:sz w:val="28"/>
          <w:szCs w:val="28"/>
          <w:lang w:eastAsia="es-MX"/>
        </w:rPr>
      </w:pPr>
      <w:r w:rsidRPr="00F3099E">
        <w:rPr>
          <w:rFonts w:asciiTheme="majorHAnsi" w:eastAsia="Times New Roman" w:hAnsiTheme="majorHAnsi" w:cstheme="majorHAnsi"/>
          <w:b/>
          <w:color w:val="000000"/>
          <w:sz w:val="28"/>
          <w:szCs w:val="28"/>
          <w:lang w:eastAsia="es-MX"/>
        </w:rPr>
        <w:t>Referencias</w:t>
      </w:r>
    </w:p>
    <w:p w14:paraId="63CE736B" w14:textId="76023451" w:rsidR="0063599C" w:rsidRPr="002D0648" w:rsidRDefault="00901E2F" w:rsidP="00331C17">
      <w:pPr>
        <w:widowControl w:val="0"/>
        <w:autoSpaceDE w:val="0"/>
        <w:autoSpaceDN w:val="0"/>
        <w:adjustRightInd w:val="0"/>
        <w:spacing w:after="240" w:line="360" w:lineRule="auto"/>
        <w:ind w:left="709" w:hanging="709"/>
        <w:jc w:val="both"/>
        <w:rPr>
          <w:rFonts w:ascii="Times New Roman" w:hAnsi="Times New Roman" w:cs="Times New Roman"/>
          <w:lang w:val="es-ES"/>
        </w:rPr>
      </w:pPr>
      <w:r w:rsidRPr="002D0648">
        <w:rPr>
          <w:rFonts w:ascii="Times New Roman" w:hAnsi="Times New Roman" w:cs="Times New Roman"/>
          <w:lang w:val="es-ES"/>
        </w:rPr>
        <w:t xml:space="preserve">Ardid, C. (1994). </w:t>
      </w:r>
      <w:r w:rsidRPr="002D0648">
        <w:rPr>
          <w:rFonts w:ascii="Times New Roman" w:hAnsi="Times New Roman" w:cs="Times New Roman"/>
          <w:i/>
          <w:iCs/>
          <w:lang w:val="es-ES"/>
        </w:rPr>
        <w:t>La música como medio curativo de las enfermedades nerviosas</w:t>
      </w:r>
      <w:r w:rsidRPr="002D0648">
        <w:rPr>
          <w:rFonts w:ascii="Times New Roman" w:hAnsi="Times New Roman" w:cs="Times New Roman"/>
          <w:lang w:val="es-ES"/>
        </w:rPr>
        <w:t xml:space="preserve">. Bilbao: Colección histórica. </w:t>
      </w:r>
    </w:p>
    <w:p w14:paraId="609E3CAE" w14:textId="718C1194" w:rsidR="00901E2F" w:rsidRPr="002D0648" w:rsidRDefault="00901E2F" w:rsidP="00331C17">
      <w:pPr>
        <w:widowControl w:val="0"/>
        <w:autoSpaceDE w:val="0"/>
        <w:autoSpaceDN w:val="0"/>
        <w:adjustRightInd w:val="0"/>
        <w:spacing w:after="240" w:line="360" w:lineRule="auto"/>
        <w:ind w:left="709" w:hanging="709"/>
        <w:jc w:val="both"/>
        <w:rPr>
          <w:rFonts w:ascii="Times New Roman" w:hAnsi="Times New Roman" w:cs="Times New Roman"/>
          <w:lang w:val="es-ES"/>
        </w:rPr>
      </w:pPr>
      <w:proofErr w:type="spellStart"/>
      <w:r w:rsidRPr="002D0648">
        <w:rPr>
          <w:rFonts w:ascii="Times New Roman" w:hAnsi="Times New Roman" w:cs="Times New Roman"/>
          <w:lang w:val="es-ES"/>
        </w:rPr>
        <w:t>Campell</w:t>
      </w:r>
      <w:proofErr w:type="spellEnd"/>
      <w:r w:rsidRPr="002D0648">
        <w:rPr>
          <w:rFonts w:ascii="Times New Roman" w:hAnsi="Times New Roman" w:cs="Times New Roman"/>
          <w:lang w:val="es-ES"/>
        </w:rPr>
        <w:t xml:space="preserve">, D. (2000). </w:t>
      </w:r>
      <w:r w:rsidRPr="002D0648">
        <w:rPr>
          <w:rFonts w:ascii="Times New Roman" w:hAnsi="Times New Roman" w:cs="Times New Roman"/>
          <w:i/>
          <w:iCs/>
          <w:lang w:val="es-ES"/>
        </w:rPr>
        <w:t>El efecto Mozart para niños</w:t>
      </w:r>
      <w:r w:rsidRPr="002D0648">
        <w:rPr>
          <w:rFonts w:ascii="Times New Roman" w:hAnsi="Times New Roman" w:cs="Times New Roman"/>
          <w:lang w:val="es-ES"/>
        </w:rPr>
        <w:t>. Barcelona: Urano.</w:t>
      </w:r>
    </w:p>
    <w:p w14:paraId="1DE0DB44" w14:textId="5A566827" w:rsidR="008E46B7" w:rsidRPr="002D0648" w:rsidRDefault="008E46B7" w:rsidP="00331C17">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 xml:space="preserve">García Córdoba, F.(2012) </w:t>
      </w:r>
      <w:r w:rsidRPr="002D0648">
        <w:rPr>
          <w:rFonts w:ascii="Times New Roman" w:hAnsi="Times New Roman" w:cs="Times New Roman"/>
          <w:i/>
          <w:iCs/>
          <w:lang w:val="es-ES"/>
        </w:rPr>
        <w:t xml:space="preserve">El cuestionario. </w:t>
      </w:r>
      <w:r w:rsidRPr="002D0648">
        <w:rPr>
          <w:rFonts w:ascii="Times New Roman" w:hAnsi="Times New Roman" w:cs="Times New Roman"/>
          <w:lang w:val="es-ES"/>
        </w:rPr>
        <w:t>México: Limusa</w:t>
      </w:r>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p>
    <w:p w14:paraId="31827E0D" w14:textId="39B7C6E7" w:rsidR="00901E2F" w:rsidRPr="002D0648" w:rsidRDefault="00901E2F" w:rsidP="00331C17">
      <w:pPr>
        <w:widowControl w:val="0"/>
        <w:autoSpaceDE w:val="0"/>
        <w:autoSpaceDN w:val="0"/>
        <w:adjustRightInd w:val="0"/>
        <w:spacing w:after="240" w:line="360" w:lineRule="auto"/>
        <w:ind w:left="709" w:hanging="709"/>
        <w:jc w:val="both"/>
        <w:rPr>
          <w:rFonts w:ascii="Times New Roman" w:hAnsi="Times New Roman" w:cs="Times New Roman"/>
          <w:lang w:val="es-ES"/>
        </w:rPr>
      </w:pPr>
      <w:r w:rsidRPr="002D0648">
        <w:rPr>
          <w:rFonts w:ascii="Times New Roman" w:hAnsi="Times New Roman" w:cs="Times New Roman"/>
          <w:lang w:val="es-ES"/>
        </w:rPr>
        <w:t xml:space="preserve">Hernández Sampieri, R. (2010). </w:t>
      </w:r>
      <w:r w:rsidRPr="002D0648">
        <w:rPr>
          <w:rFonts w:ascii="Times New Roman" w:hAnsi="Times New Roman" w:cs="Times New Roman"/>
          <w:i/>
          <w:iCs/>
          <w:lang w:val="es-ES"/>
        </w:rPr>
        <w:t xml:space="preserve">Metodología de la investigación. </w:t>
      </w:r>
      <w:r w:rsidRPr="002D0648">
        <w:rPr>
          <w:rFonts w:ascii="Times New Roman" w:hAnsi="Times New Roman" w:cs="Times New Roman"/>
          <w:lang w:val="es-ES"/>
        </w:rPr>
        <w:t xml:space="preserve">México: Mac </w:t>
      </w:r>
      <w:proofErr w:type="spellStart"/>
      <w:r w:rsidRPr="002D0648">
        <w:rPr>
          <w:rFonts w:ascii="Times New Roman" w:hAnsi="Times New Roman" w:cs="Times New Roman"/>
          <w:lang w:val="es-ES"/>
        </w:rPr>
        <w:t>Graw</w:t>
      </w:r>
      <w:r w:rsidR="00AD4555" w:rsidRPr="002D0648">
        <w:rPr>
          <w:rFonts w:ascii="Times New Roman" w:hAnsi="Times New Roman" w:cs="Times New Roman"/>
          <w:lang w:val="es-ES"/>
        </w:rPr>
        <w:t>Hill</w:t>
      </w:r>
      <w:proofErr w:type="spellEnd"/>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p>
    <w:p w14:paraId="5970B98E" w14:textId="6AB6FEAF" w:rsidR="00901E2F" w:rsidRPr="002D0648" w:rsidRDefault="00901E2F" w:rsidP="00331C17">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 xml:space="preserve">Latorre, A (2013). </w:t>
      </w:r>
      <w:r w:rsidRPr="002D0648">
        <w:rPr>
          <w:rFonts w:ascii="Times New Roman" w:hAnsi="Times New Roman" w:cs="Times New Roman"/>
          <w:i/>
          <w:iCs/>
          <w:lang w:val="es-ES"/>
        </w:rPr>
        <w:t xml:space="preserve">La investigación-acción. </w:t>
      </w:r>
      <w:r w:rsidRPr="002D0648">
        <w:rPr>
          <w:rFonts w:ascii="Times New Roman" w:hAnsi="Times New Roman" w:cs="Times New Roman"/>
          <w:lang w:val="es-ES"/>
        </w:rPr>
        <w:t xml:space="preserve">Barcelona: </w:t>
      </w:r>
      <w:proofErr w:type="spellStart"/>
      <w:r w:rsidRPr="002D0648">
        <w:rPr>
          <w:rFonts w:ascii="Times New Roman" w:hAnsi="Times New Roman" w:cs="Times New Roman"/>
          <w:lang w:val="es-ES"/>
        </w:rPr>
        <w:t>Gráo</w:t>
      </w:r>
      <w:proofErr w:type="spellEnd"/>
      <w:r w:rsidR="00AD4555" w:rsidRPr="002D0648">
        <w:rPr>
          <w:rFonts w:ascii="Times New Roman" w:hAnsi="Times New Roman" w:cs="Times New Roman"/>
          <w:lang w:val="es-ES"/>
        </w:rPr>
        <w:t>.</w:t>
      </w:r>
      <w:r w:rsidRPr="002D0648">
        <w:rPr>
          <w:rFonts w:ascii="Times New Roman" w:hAnsi="Times New Roman" w:cs="Times New Roman"/>
          <w:lang w:val="es-ES"/>
        </w:rPr>
        <w:t xml:space="preserve"> </w:t>
      </w:r>
    </w:p>
    <w:p w14:paraId="0BD070BE" w14:textId="258B4CBC" w:rsidR="008E46B7" w:rsidRPr="002D0648" w:rsidRDefault="008E46B7" w:rsidP="00331C17">
      <w:pPr>
        <w:widowControl w:val="0"/>
        <w:autoSpaceDE w:val="0"/>
        <w:autoSpaceDN w:val="0"/>
        <w:adjustRightInd w:val="0"/>
        <w:spacing w:after="240" w:line="360" w:lineRule="auto"/>
        <w:ind w:left="709" w:hanging="709"/>
        <w:jc w:val="both"/>
        <w:rPr>
          <w:rFonts w:ascii="Times New Roman" w:hAnsi="Times New Roman" w:cs="Times New Roman"/>
          <w:lang w:val="es-ES"/>
        </w:rPr>
      </w:pPr>
      <w:r w:rsidRPr="002D0648">
        <w:rPr>
          <w:rFonts w:ascii="Times New Roman" w:hAnsi="Times New Roman" w:cs="Times New Roman"/>
          <w:lang w:val="es-ES"/>
        </w:rPr>
        <w:t xml:space="preserve">Martín Mendoza, J.M. (2014). </w:t>
      </w:r>
      <w:r w:rsidRPr="002D0648">
        <w:rPr>
          <w:rFonts w:ascii="Times New Roman" w:hAnsi="Times New Roman" w:cs="Times New Roman"/>
          <w:i/>
          <w:lang w:val="es-ES"/>
        </w:rPr>
        <w:t>C</w:t>
      </w:r>
      <w:r w:rsidR="00AD4555" w:rsidRPr="002D0648">
        <w:rPr>
          <w:rFonts w:ascii="Times New Roman" w:hAnsi="Times New Roman" w:cs="Times New Roman"/>
          <w:i/>
          <w:lang w:val="es-ES"/>
        </w:rPr>
        <w:t>ó</w:t>
      </w:r>
      <w:r w:rsidRPr="002D0648">
        <w:rPr>
          <w:rFonts w:ascii="Times New Roman" w:hAnsi="Times New Roman" w:cs="Times New Roman"/>
          <w:i/>
          <w:lang w:val="es-ES"/>
        </w:rPr>
        <w:t>mo potenciar la inteligencia de los niños con la música.</w:t>
      </w:r>
      <w:r w:rsidRPr="002D0648">
        <w:rPr>
          <w:rFonts w:ascii="Times New Roman" w:hAnsi="Times New Roman" w:cs="Times New Roman"/>
          <w:lang w:val="es-ES"/>
        </w:rPr>
        <w:t xml:space="preserve"> Barcelona: </w:t>
      </w:r>
      <w:proofErr w:type="spellStart"/>
      <w:r w:rsidRPr="002D0648">
        <w:rPr>
          <w:rFonts w:ascii="Times New Roman" w:hAnsi="Times New Roman" w:cs="Times New Roman"/>
          <w:lang w:val="es-ES"/>
        </w:rPr>
        <w:t>Robinbook</w:t>
      </w:r>
      <w:proofErr w:type="spellEnd"/>
      <w:r w:rsidR="00AD4555" w:rsidRPr="002D0648">
        <w:rPr>
          <w:rFonts w:ascii="Times New Roman" w:hAnsi="Times New Roman" w:cs="Times New Roman"/>
          <w:lang w:val="es-ES"/>
        </w:rPr>
        <w:t>.</w:t>
      </w:r>
    </w:p>
    <w:p w14:paraId="50CD6860" w14:textId="01113A6B" w:rsidR="008E46B7" w:rsidRPr="002D0648" w:rsidRDefault="008E46B7" w:rsidP="00331C17">
      <w:pPr>
        <w:widowControl w:val="0"/>
        <w:autoSpaceDE w:val="0"/>
        <w:autoSpaceDN w:val="0"/>
        <w:adjustRightInd w:val="0"/>
        <w:spacing w:after="240" w:line="360" w:lineRule="auto"/>
        <w:ind w:left="709" w:hanging="709"/>
        <w:jc w:val="both"/>
        <w:rPr>
          <w:rFonts w:ascii="Times New Roman" w:hAnsi="Times New Roman" w:cs="Times New Roman"/>
          <w:lang w:val="es-ES"/>
        </w:rPr>
      </w:pPr>
      <w:r w:rsidRPr="002D0648">
        <w:rPr>
          <w:rFonts w:ascii="Times New Roman" w:hAnsi="Times New Roman" w:cs="Times New Roman"/>
          <w:lang w:val="es-ES"/>
        </w:rPr>
        <w:t xml:space="preserve">Orta Velázquez, G. (1996). </w:t>
      </w:r>
      <w:r w:rsidRPr="002D0648">
        <w:rPr>
          <w:rFonts w:ascii="Times New Roman" w:hAnsi="Times New Roman" w:cs="Times New Roman"/>
          <w:i/>
          <w:lang w:val="es-ES"/>
        </w:rPr>
        <w:t xml:space="preserve">Breve historia de la música de México. </w:t>
      </w:r>
      <w:r w:rsidRPr="002D0648">
        <w:rPr>
          <w:rFonts w:ascii="Times New Roman" w:hAnsi="Times New Roman" w:cs="Times New Roman"/>
          <w:lang w:val="es-ES"/>
        </w:rPr>
        <w:t>México: Instituto Politécnico Nacional</w:t>
      </w:r>
      <w:r w:rsidR="00AD4555" w:rsidRPr="002D0648">
        <w:rPr>
          <w:rFonts w:ascii="Times New Roman" w:hAnsi="Times New Roman" w:cs="Times New Roman"/>
          <w:lang w:val="es-ES"/>
        </w:rPr>
        <w:t>.</w:t>
      </w:r>
    </w:p>
    <w:p w14:paraId="598DBB07" w14:textId="0CFAD53E" w:rsidR="008E46B7" w:rsidRPr="002D0648" w:rsidRDefault="008E46B7" w:rsidP="00331C17">
      <w:pPr>
        <w:widowControl w:val="0"/>
        <w:autoSpaceDE w:val="0"/>
        <w:autoSpaceDN w:val="0"/>
        <w:adjustRightInd w:val="0"/>
        <w:spacing w:after="240" w:line="360" w:lineRule="auto"/>
        <w:jc w:val="both"/>
        <w:rPr>
          <w:rFonts w:ascii="Times New Roman" w:hAnsi="Times New Roman" w:cs="Times New Roman"/>
          <w:lang w:val="es-ES"/>
        </w:rPr>
      </w:pPr>
      <w:r w:rsidRPr="002D0648">
        <w:rPr>
          <w:rFonts w:ascii="Times New Roman" w:hAnsi="Times New Roman" w:cs="Times New Roman"/>
          <w:lang w:val="es-ES"/>
        </w:rPr>
        <w:t xml:space="preserve">Reuter, J. (1194). </w:t>
      </w:r>
      <w:r w:rsidRPr="002D0648">
        <w:rPr>
          <w:rFonts w:ascii="Times New Roman" w:hAnsi="Times New Roman" w:cs="Times New Roman"/>
          <w:i/>
          <w:lang w:val="es-ES"/>
        </w:rPr>
        <w:t xml:space="preserve">La música popular de México. </w:t>
      </w:r>
      <w:r w:rsidRPr="002D0648">
        <w:rPr>
          <w:rFonts w:ascii="Times New Roman" w:hAnsi="Times New Roman" w:cs="Times New Roman"/>
          <w:lang w:val="es-ES"/>
        </w:rPr>
        <w:t>México: Panorama Editorial</w:t>
      </w:r>
      <w:r w:rsidR="00AD4555" w:rsidRPr="002D0648">
        <w:rPr>
          <w:rFonts w:ascii="Times New Roman" w:hAnsi="Times New Roman" w:cs="Times New Roman"/>
          <w:lang w:val="es-ES"/>
        </w:rPr>
        <w:t>.</w:t>
      </w:r>
    </w:p>
    <w:p w14:paraId="0023696A" w14:textId="77777777" w:rsidR="00901E2F" w:rsidRPr="002D0648" w:rsidRDefault="00901E2F" w:rsidP="00331C17">
      <w:pPr>
        <w:widowControl w:val="0"/>
        <w:autoSpaceDE w:val="0"/>
        <w:autoSpaceDN w:val="0"/>
        <w:adjustRightInd w:val="0"/>
        <w:spacing w:after="240" w:line="360" w:lineRule="auto"/>
        <w:ind w:left="709" w:hanging="709"/>
        <w:jc w:val="both"/>
        <w:rPr>
          <w:rFonts w:ascii="Times New Roman" w:hAnsi="Times New Roman" w:cs="Times New Roman"/>
          <w:lang w:val="es-ES"/>
        </w:rPr>
      </w:pPr>
      <w:r w:rsidRPr="002D0648">
        <w:rPr>
          <w:rFonts w:ascii="Times New Roman" w:hAnsi="Times New Roman" w:cs="Times New Roman"/>
          <w:lang w:val="es-ES"/>
        </w:rPr>
        <w:t xml:space="preserve">Ruíz </w:t>
      </w:r>
      <w:proofErr w:type="spellStart"/>
      <w:r w:rsidRPr="002D0648">
        <w:rPr>
          <w:rFonts w:ascii="Times New Roman" w:hAnsi="Times New Roman" w:cs="Times New Roman"/>
          <w:lang w:val="es-ES"/>
        </w:rPr>
        <w:t>Olabuénaga</w:t>
      </w:r>
      <w:proofErr w:type="spellEnd"/>
      <w:r w:rsidRPr="002D0648">
        <w:rPr>
          <w:rFonts w:ascii="Times New Roman" w:hAnsi="Times New Roman" w:cs="Times New Roman"/>
          <w:lang w:val="es-ES"/>
        </w:rPr>
        <w:t xml:space="preserve">, J.I. (2003). </w:t>
      </w:r>
      <w:r w:rsidRPr="002D0648">
        <w:rPr>
          <w:rFonts w:ascii="Times New Roman" w:hAnsi="Times New Roman" w:cs="Times New Roman"/>
          <w:i/>
          <w:iCs/>
          <w:lang w:val="es-ES"/>
        </w:rPr>
        <w:t>Técnicas de triangulación y control de calidad en la investigación socioeducativa</w:t>
      </w:r>
      <w:r w:rsidRPr="002D0648">
        <w:rPr>
          <w:rFonts w:ascii="Times New Roman" w:hAnsi="Times New Roman" w:cs="Times New Roman"/>
          <w:lang w:val="es-ES"/>
        </w:rPr>
        <w:t xml:space="preserve">. Bilbao: Mensajero, S.A. </w:t>
      </w:r>
    </w:p>
    <w:p w14:paraId="4191B76A" w14:textId="6C0B8669" w:rsidR="008954FB" w:rsidRPr="002D0648" w:rsidRDefault="008E46B7" w:rsidP="00331C17">
      <w:pPr>
        <w:spacing w:line="360" w:lineRule="auto"/>
        <w:ind w:left="709" w:hanging="709"/>
        <w:jc w:val="both"/>
        <w:rPr>
          <w:rFonts w:ascii="Times New Roman" w:eastAsia="Times New Roman" w:hAnsi="Times New Roman" w:cs="Times New Roman"/>
          <w:color w:val="221F1F"/>
          <w:lang w:val="es-MX"/>
        </w:rPr>
      </w:pPr>
      <w:r w:rsidRPr="002D0648">
        <w:rPr>
          <w:rFonts w:ascii="Times New Roman" w:eastAsia="Times New Roman" w:hAnsi="Times New Roman" w:cs="Times New Roman"/>
          <w:color w:val="221F1F"/>
          <w:lang w:val="es-MX"/>
        </w:rPr>
        <w:t>Sald</w:t>
      </w:r>
      <w:r w:rsidR="00AD4555" w:rsidRPr="002D0648">
        <w:rPr>
          <w:rFonts w:ascii="Times New Roman" w:eastAsia="Times New Roman" w:hAnsi="Times New Roman" w:cs="Times New Roman"/>
          <w:color w:val="221F1F"/>
          <w:lang w:val="es-MX"/>
        </w:rPr>
        <w:t>í</w:t>
      </w:r>
      <w:r w:rsidRPr="002D0648">
        <w:rPr>
          <w:rFonts w:ascii="Times New Roman" w:eastAsia="Times New Roman" w:hAnsi="Times New Roman" w:cs="Times New Roman"/>
          <w:color w:val="221F1F"/>
          <w:lang w:val="es-MX"/>
        </w:rPr>
        <w:t xml:space="preserve">var, G. (1987). </w:t>
      </w:r>
      <w:r w:rsidRPr="002D0648">
        <w:rPr>
          <w:rFonts w:ascii="Times New Roman" w:eastAsia="Times New Roman" w:hAnsi="Times New Roman" w:cs="Times New Roman"/>
          <w:i/>
          <w:color w:val="221F1F"/>
          <w:lang w:val="es-MX"/>
        </w:rPr>
        <w:t xml:space="preserve">Historia de la música en México. </w:t>
      </w:r>
      <w:r w:rsidR="000D70A3" w:rsidRPr="002D0648">
        <w:rPr>
          <w:rFonts w:ascii="Times New Roman" w:eastAsia="Times New Roman" w:hAnsi="Times New Roman" w:cs="Times New Roman"/>
          <w:color w:val="221F1F"/>
          <w:lang w:val="es-MX"/>
        </w:rPr>
        <w:t>México: Gobierno del Estado de México</w:t>
      </w:r>
      <w:r w:rsidR="00AD4555" w:rsidRPr="002D0648">
        <w:rPr>
          <w:rFonts w:ascii="Times New Roman" w:eastAsia="Times New Roman" w:hAnsi="Times New Roman" w:cs="Times New Roman"/>
          <w:color w:val="221F1F"/>
          <w:lang w:val="es-MX"/>
        </w:rPr>
        <w:t>.</w:t>
      </w:r>
    </w:p>
    <w:p w14:paraId="06F6BC47" w14:textId="77777777" w:rsidR="000D70A3" w:rsidRPr="002D0648" w:rsidRDefault="000D70A3" w:rsidP="00331C17">
      <w:pPr>
        <w:spacing w:line="360" w:lineRule="auto"/>
        <w:jc w:val="both"/>
        <w:rPr>
          <w:rFonts w:ascii="Times New Roman" w:eastAsia="Times New Roman" w:hAnsi="Times New Roman" w:cs="Times New Roman"/>
          <w:color w:val="221F1F"/>
          <w:lang w:val="es-MX"/>
        </w:rPr>
      </w:pPr>
    </w:p>
    <w:p w14:paraId="1E9C396F" w14:textId="11305A3E" w:rsidR="000D70A3" w:rsidRPr="002D0648" w:rsidRDefault="000D70A3" w:rsidP="00331C17">
      <w:pPr>
        <w:spacing w:line="360" w:lineRule="auto"/>
        <w:ind w:left="709" w:hanging="709"/>
        <w:jc w:val="both"/>
        <w:rPr>
          <w:rFonts w:ascii="Times New Roman" w:eastAsia="Times New Roman" w:hAnsi="Times New Roman" w:cs="Times New Roman"/>
          <w:color w:val="000000"/>
          <w:lang w:val="es-MX"/>
        </w:rPr>
      </w:pPr>
      <w:r w:rsidRPr="002D0648">
        <w:rPr>
          <w:rFonts w:ascii="Times New Roman" w:eastAsia="Times New Roman" w:hAnsi="Times New Roman" w:cs="Times New Roman"/>
          <w:color w:val="000000"/>
          <w:lang w:val="es-MX"/>
        </w:rPr>
        <w:t>SEP-Sistema Nacional de Información Estadística Educativa</w:t>
      </w:r>
      <w:r w:rsidR="00AD4555" w:rsidRPr="002D0648">
        <w:rPr>
          <w:rFonts w:ascii="Times New Roman" w:eastAsia="Times New Roman" w:hAnsi="Times New Roman" w:cs="Times New Roman"/>
          <w:color w:val="000000"/>
          <w:lang w:val="es-MX"/>
        </w:rPr>
        <w:t>. Recuperado de</w:t>
      </w:r>
      <w:r w:rsidRPr="002D0648">
        <w:rPr>
          <w:rFonts w:ascii="Times New Roman" w:eastAsia="Times New Roman" w:hAnsi="Times New Roman" w:cs="Times New Roman"/>
          <w:color w:val="000000"/>
          <w:lang w:val="es-MX"/>
        </w:rPr>
        <w:t>‹www.snie.sep.gob.mx/estadisticas_educativas.html› (Consultado 18 de Octubre de 2017)</w:t>
      </w:r>
    </w:p>
    <w:p w14:paraId="74265808" w14:textId="77777777" w:rsidR="000D70A3" w:rsidRPr="002D0648" w:rsidRDefault="000D70A3" w:rsidP="000D70A3">
      <w:pPr>
        <w:rPr>
          <w:rFonts w:ascii="Times New Roman" w:eastAsia="Times New Roman" w:hAnsi="Times New Roman" w:cs="Times New Roman"/>
          <w:lang w:val="es-MX"/>
        </w:rPr>
      </w:pPr>
    </w:p>
    <w:p w14:paraId="58CE7FFF" w14:textId="77777777" w:rsidR="000A291F" w:rsidRPr="002D0648" w:rsidRDefault="000A291F" w:rsidP="0063599C">
      <w:pPr>
        <w:spacing w:line="480" w:lineRule="auto"/>
        <w:jc w:val="both"/>
        <w:rPr>
          <w:rFonts w:ascii="Times New Roman" w:eastAsia="Times New Roman" w:hAnsi="Times New Roman" w:cs="Times New Roman"/>
          <w:color w:val="221F1F"/>
          <w:lang w:val="es-MX"/>
        </w:rPr>
      </w:pPr>
    </w:p>
    <w:p w14:paraId="586EECC3" w14:textId="7F0743E7" w:rsidR="000A291F" w:rsidRPr="002D0648" w:rsidRDefault="000D70A3" w:rsidP="002D0648">
      <w:pPr>
        <w:spacing w:line="360" w:lineRule="auto"/>
        <w:jc w:val="center"/>
        <w:rPr>
          <w:rFonts w:ascii="Times New Roman" w:eastAsia="Times New Roman" w:hAnsi="Times New Roman" w:cs="Times New Roman"/>
          <w:color w:val="221F1F"/>
          <w:lang w:val="es-MX"/>
        </w:rPr>
      </w:pPr>
      <w:r w:rsidRPr="002D0648">
        <w:rPr>
          <w:rFonts w:ascii="Times New Roman" w:eastAsia="Times New Roman" w:hAnsi="Times New Roman" w:cs="Times New Roman"/>
          <w:b/>
          <w:color w:val="221F1F"/>
          <w:lang w:val="es-MX"/>
        </w:rPr>
        <w:lastRenderedPageBreak/>
        <w:t xml:space="preserve">Apéndice. </w:t>
      </w:r>
      <w:r w:rsidRPr="002D0648">
        <w:rPr>
          <w:rFonts w:ascii="Times New Roman" w:eastAsia="Times New Roman" w:hAnsi="Times New Roman" w:cs="Times New Roman"/>
          <w:color w:val="221F1F"/>
          <w:lang w:val="es-MX"/>
        </w:rPr>
        <w:t>II Festival Internacional de Música Mexicana</w:t>
      </w:r>
    </w:p>
    <w:p w14:paraId="54378DD5" w14:textId="77777777" w:rsidR="008461AC" w:rsidRDefault="008461AC" w:rsidP="0088113B">
      <w:pPr>
        <w:spacing w:line="360" w:lineRule="auto"/>
        <w:jc w:val="both"/>
        <w:rPr>
          <w:rFonts w:ascii="Arial" w:eastAsia="Times New Roman" w:hAnsi="Arial" w:cs="Arial"/>
          <w:color w:val="221F1F"/>
          <w:sz w:val="20"/>
          <w:szCs w:val="20"/>
          <w:lang w:val="es-MX"/>
        </w:rPr>
      </w:pPr>
    </w:p>
    <w:p w14:paraId="665E24C8" w14:textId="4F8CCB5A" w:rsidR="00207DF8" w:rsidRDefault="005E3731" w:rsidP="00191066">
      <w:pPr>
        <w:spacing w:line="360" w:lineRule="auto"/>
        <w:jc w:val="both"/>
        <w:rPr>
          <w:rFonts w:ascii="Arial" w:eastAsia="Times New Roman" w:hAnsi="Arial" w:cs="Arial"/>
          <w:color w:val="221F1F"/>
          <w:sz w:val="20"/>
          <w:szCs w:val="20"/>
          <w:lang w:val="es-MX"/>
        </w:rPr>
      </w:pPr>
      <w:r>
        <w:rPr>
          <w:rFonts w:ascii="Arial" w:eastAsia="Times New Roman" w:hAnsi="Arial" w:cs="Arial"/>
          <w:noProof/>
          <w:color w:val="221F1F"/>
          <w:sz w:val="20"/>
          <w:szCs w:val="20"/>
          <w:lang w:val="es-ES"/>
        </w:rPr>
        <w:drawing>
          <wp:inline distT="0" distB="0" distL="0" distR="0" wp14:anchorId="3EECB85D" wp14:editId="345D457D">
            <wp:extent cx="5028762" cy="6174105"/>
            <wp:effectExtent l="0" t="0" r="635" b="0"/>
            <wp:docPr id="13" name="Imagen 13" descr="Macintosh HD:Users:beaniasalcedo:Desktop:collage FIM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aniasalcedo:Desktop:collage FIMM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0458" cy="6176187"/>
                    </a:xfrm>
                    <a:prstGeom prst="rect">
                      <a:avLst/>
                    </a:prstGeom>
                    <a:noFill/>
                    <a:ln>
                      <a:noFill/>
                    </a:ln>
                  </pic:spPr>
                </pic:pic>
              </a:graphicData>
            </a:graphic>
          </wp:inline>
        </w:drawing>
      </w:r>
    </w:p>
    <w:p w14:paraId="1F0B1A9D" w14:textId="4B9A7DBA" w:rsidR="00331C17" w:rsidRDefault="00262666" w:rsidP="00331C17">
      <w:pPr>
        <w:spacing w:line="360" w:lineRule="auto"/>
        <w:jc w:val="center"/>
        <w:rPr>
          <w:rFonts w:ascii="Times New Roman" w:eastAsia="Times New Roman" w:hAnsi="Times New Roman" w:cs="Times New Roman"/>
          <w:color w:val="221F1F"/>
          <w:szCs w:val="20"/>
          <w:lang w:val="es-MX"/>
        </w:rPr>
      </w:pPr>
      <w:r w:rsidRPr="002D3337">
        <w:rPr>
          <w:rFonts w:ascii="Times New Roman" w:eastAsia="Times New Roman" w:hAnsi="Times New Roman" w:cs="Times New Roman"/>
          <w:b/>
          <w:color w:val="221F1F"/>
          <w:szCs w:val="20"/>
          <w:lang w:val="es-MX"/>
        </w:rPr>
        <w:t>Fuente:</w:t>
      </w:r>
      <w:r w:rsidRPr="002D3337">
        <w:rPr>
          <w:rFonts w:ascii="Times New Roman" w:eastAsia="Times New Roman" w:hAnsi="Times New Roman" w:cs="Times New Roman"/>
          <w:color w:val="221F1F"/>
          <w:szCs w:val="20"/>
          <w:lang w:val="es-MX"/>
        </w:rPr>
        <w:t xml:space="preserve"> Elaboración propia</w:t>
      </w:r>
    </w:p>
    <w:p w14:paraId="00D63153" w14:textId="342EEE15" w:rsidR="00331C17" w:rsidRDefault="00331C17" w:rsidP="00331C17">
      <w:pPr>
        <w:spacing w:line="360" w:lineRule="auto"/>
        <w:jc w:val="center"/>
        <w:rPr>
          <w:rFonts w:ascii="Times New Roman" w:eastAsia="Times New Roman" w:hAnsi="Times New Roman" w:cs="Times New Roman"/>
          <w:color w:val="221F1F"/>
          <w:szCs w:val="20"/>
          <w:lang w:val="es-MX"/>
        </w:rPr>
      </w:pPr>
    </w:p>
    <w:p w14:paraId="07706690" w14:textId="7E1B5380" w:rsidR="00331C17" w:rsidRDefault="00331C17" w:rsidP="00331C17">
      <w:pPr>
        <w:spacing w:line="360" w:lineRule="auto"/>
        <w:jc w:val="center"/>
        <w:rPr>
          <w:rFonts w:ascii="Times New Roman" w:eastAsia="Times New Roman" w:hAnsi="Times New Roman" w:cs="Times New Roman"/>
          <w:color w:val="221F1F"/>
          <w:szCs w:val="20"/>
          <w:lang w:val="es-MX"/>
        </w:rPr>
      </w:pPr>
    </w:p>
    <w:p w14:paraId="795F4BFF" w14:textId="57F36CD9" w:rsidR="00331C17" w:rsidRDefault="00331C17" w:rsidP="00331C17">
      <w:pPr>
        <w:spacing w:line="360" w:lineRule="auto"/>
        <w:jc w:val="center"/>
        <w:rPr>
          <w:rFonts w:ascii="Times New Roman" w:eastAsia="Times New Roman" w:hAnsi="Times New Roman" w:cs="Times New Roman"/>
          <w:color w:val="221F1F"/>
          <w:szCs w:val="20"/>
          <w:lang w:val="es-MX"/>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31C17" w:rsidRPr="0048642A" w14:paraId="46E75FAE" w14:textId="77777777" w:rsidTr="006922F5">
        <w:tc>
          <w:tcPr>
            <w:tcW w:w="3045" w:type="dxa"/>
            <w:shd w:val="clear" w:color="auto" w:fill="auto"/>
            <w:tcMar>
              <w:top w:w="100" w:type="dxa"/>
              <w:left w:w="100" w:type="dxa"/>
              <w:bottom w:w="100" w:type="dxa"/>
              <w:right w:w="100" w:type="dxa"/>
            </w:tcMar>
          </w:tcPr>
          <w:p w14:paraId="54182F42" w14:textId="77777777" w:rsidR="00331C17" w:rsidRPr="0048642A" w:rsidRDefault="00331C17" w:rsidP="006922F5">
            <w:pPr>
              <w:pStyle w:val="Ttulo3"/>
              <w:widowControl w:val="0"/>
              <w:spacing w:before="0" w:line="240" w:lineRule="auto"/>
              <w:ind w:left="0"/>
              <w:rPr>
                <w:sz w:val="20"/>
                <w:szCs w:val="20"/>
                <w:lang w:val="es-MX"/>
              </w:rPr>
            </w:pPr>
            <w:r>
              <w:rPr>
                <w:sz w:val="20"/>
                <w:szCs w:val="20"/>
                <w:lang w:val="es-MX"/>
              </w:rPr>
              <w:lastRenderedPageBreak/>
              <w:t>Rol de Contribución</w:t>
            </w:r>
          </w:p>
        </w:tc>
        <w:tc>
          <w:tcPr>
            <w:tcW w:w="6315" w:type="dxa"/>
            <w:shd w:val="clear" w:color="auto" w:fill="auto"/>
            <w:tcMar>
              <w:top w:w="100" w:type="dxa"/>
              <w:left w:w="100" w:type="dxa"/>
              <w:bottom w:w="100" w:type="dxa"/>
              <w:right w:w="100" w:type="dxa"/>
            </w:tcMar>
          </w:tcPr>
          <w:p w14:paraId="3ED9DC5B" w14:textId="0AB62BAB" w:rsidR="00331C17" w:rsidRPr="0048642A" w:rsidRDefault="00331C17" w:rsidP="006922F5">
            <w:pPr>
              <w:pStyle w:val="Ttulo3"/>
              <w:widowControl w:val="0"/>
              <w:spacing w:before="0" w:line="240" w:lineRule="auto"/>
              <w:ind w:left="0"/>
              <w:rPr>
                <w:sz w:val="20"/>
                <w:szCs w:val="20"/>
                <w:lang w:val="es-MX"/>
              </w:rPr>
            </w:pPr>
            <w:bookmarkStart w:id="1" w:name="_btsjgdfgjwkr" w:colFirst="0" w:colLast="0"/>
            <w:bookmarkEnd w:id="1"/>
            <w:r>
              <w:rPr>
                <w:sz w:val="20"/>
                <w:szCs w:val="20"/>
                <w:lang w:val="es-MX"/>
              </w:rPr>
              <w:t>Autor (es)</w:t>
            </w:r>
          </w:p>
        </w:tc>
      </w:tr>
      <w:tr w:rsidR="00331C17" w:rsidRPr="0048642A" w14:paraId="2A8D6F27" w14:textId="77777777" w:rsidTr="006922F5">
        <w:tc>
          <w:tcPr>
            <w:tcW w:w="3045" w:type="dxa"/>
            <w:shd w:val="clear" w:color="auto" w:fill="auto"/>
            <w:tcMar>
              <w:top w:w="100" w:type="dxa"/>
              <w:left w:w="100" w:type="dxa"/>
              <w:bottom w:w="100" w:type="dxa"/>
              <w:right w:w="100" w:type="dxa"/>
            </w:tcMar>
          </w:tcPr>
          <w:p w14:paraId="354E8122" w14:textId="77777777" w:rsidR="00331C17" w:rsidRPr="0048642A" w:rsidRDefault="00331C17" w:rsidP="006922F5">
            <w:pPr>
              <w:widowControl w:val="0"/>
              <w:rPr>
                <w:b/>
                <w:sz w:val="18"/>
                <w:szCs w:val="18"/>
                <w:lang w:val="es-MX"/>
              </w:rPr>
            </w:pPr>
            <w:r w:rsidRPr="0048642A">
              <w:rPr>
                <w:b/>
                <w:sz w:val="18"/>
                <w:szCs w:val="18"/>
                <w:lang w:val="es-MX"/>
              </w:rPr>
              <w:t>Conceptualización</w:t>
            </w:r>
          </w:p>
        </w:tc>
        <w:tc>
          <w:tcPr>
            <w:tcW w:w="6315" w:type="dxa"/>
            <w:shd w:val="clear" w:color="auto" w:fill="auto"/>
            <w:tcMar>
              <w:top w:w="100" w:type="dxa"/>
              <w:left w:w="100" w:type="dxa"/>
              <w:bottom w:w="100" w:type="dxa"/>
              <w:right w:w="100" w:type="dxa"/>
            </w:tcMar>
          </w:tcPr>
          <w:p w14:paraId="1FBCD6E9" w14:textId="77777777" w:rsidR="00331C17" w:rsidRPr="00331C17" w:rsidRDefault="00331C17" w:rsidP="006922F5">
            <w:pPr>
              <w:widowControl w:val="0"/>
              <w:rPr>
                <w:b/>
                <w:sz w:val="18"/>
                <w:szCs w:val="18"/>
                <w:lang w:val="es-MX"/>
              </w:rPr>
            </w:pPr>
            <w:proofErr w:type="spellStart"/>
            <w:r w:rsidRPr="00331C17">
              <w:rPr>
                <w:b/>
                <w:sz w:val="18"/>
                <w:szCs w:val="18"/>
                <w:lang w:val="es-MX"/>
              </w:rPr>
              <w:t>Beania</w:t>
            </w:r>
            <w:proofErr w:type="spellEnd"/>
            <w:r w:rsidRPr="00331C17">
              <w:rPr>
                <w:b/>
                <w:sz w:val="18"/>
                <w:szCs w:val="18"/>
                <w:lang w:val="es-MX"/>
              </w:rPr>
              <w:t xml:space="preserve"> Salcedo Moncada</w:t>
            </w:r>
          </w:p>
        </w:tc>
      </w:tr>
      <w:tr w:rsidR="00331C17" w:rsidRPr="0048642A" w14:paraId="422CD3B5" w14:textId="77777777" w:rsidTr="006922F5">
        <w:tc>
          <w:tcPr>
            <w:tcW w:w="3045" w:type="dxa"/>
            <w:shd w:val="clear" w:color="auto" w:fill="auto"/>
            <w:tcMar>
              <w:top w:w="100" w:type="dxa"/>
              <w:left w:w="100" w:type="dxa"/>
              <w:bottom w:w="100" w:type="dxa"/>
              <w:right w:w="100" w:type="dxa"/>
            </w:tcMar>
          </w:tcPr>
          <w:p w14:paraId="0EEE0217" w14:textId="77777777" w:rsidR="00331C17" w:rsidRPr="0048642A" w:rsidRDefault="00331C17" w:rsidP="006922F5">
            <w:pPr>
              <w:widowControl w:val="0"/>
              <w:rPr>
                <w:b/>
                <w:sz w:val="18"/>
                <w:szCs w:val="18"/>
                <w:lang w:val="es-MX"/>
              </w:rPr>
            </w:pPr>
            <w:r w:rsidRPr="0048642A">
              <w:rPr>
                <w:b/>
                <w:sz w:val="18"/>
                <w:szCs w:val="18"/>
                <w:lang w:val="es-MX"/>
              </w:rPr>
              <w:t>Metodología</w:t>
            </w:r>
          </w:p>
        </w:tc>
        <w:tc>
          <w:tcPr>
            <w:tcW w:w="6315" w:type="dxa"/>
            <w:shd w:val="clear" w:color="auto" w:fill="auto"/>
            <w:tcMar>
              <w:top w:w="100" w:type="dxa"/>
              <w:left w:w="100" w:type="dxa"/>
              <w:bottom w:w="100" w:type="dxa"/>
              <w:right w:w="100" w:type="dxa"/>
            </w:tcMar>
          </w:tcPr>
          <w:p w14:paraId="5BD2D471" w14:textId="77777777" w:rsidR="00331C17" w:rsidRPr="00331C17" w:rsidRDefault="00331C17" w:rsidP="006922F5">
            <w:pPr>
              <w:widowControl w:val="0"/>
              <w:rPr>
                <w:b/>
                <w:sz w:val="18"/>
                <w:szCs w:val="18"/>
                <w:lang w:val="es-MX"/>
              </w:rPr>
            </w:pPr>
            <w:proofErr w:type="spellStart"/>
            <w:r w:rsidRPr="00331C17">
              <w:rPr>
                <w:b/>
                <w:sz w:val="18"/>
                <w:szCs w:val="18"/>
                <w:lang w:val="es-MX"/>
              </w:rPr>
              <w:t>Beania</w:t>
            </w:r>
            <w:proofErr w:type="spellEnd"/>
            <w:r w:rsidRPr="00331C17">
              <w:rPr>
                <w:b/>
                <w:sz w:val="18"/>
                <w:szCs w:val="18"/>
                <w:lang w:val="es-MX"/>
              </w:rPr>
              <w:t xml:space="preserve"> Salcedo Moncada</w:t>
            </w:r>
          </w:p>
        </w:tc>
      </w:tr>
      <w:tr w:rsidR="00331C17" w:rsidRPr="0048642A" w14:paraId="5D2BDE81" w14:textId="77777777" w:rsidTr="006922F5">
        <w:tc>
          <w:tcPr>
            <w:tcW w:w="3045" w:type="dxa"/>
            <w:shd w:val="clear" w:color="auto" w:fill="auto"/>
            <w:tcMar>
              <w:top w:w="100" w:type="dxa"/>
              <w:left w:w="100" w:type="dxa"/>
              <w:bottom w:w="100" w:type="dxa"/>
              <w:right w:w="100" w:type="dxa"/>
            </w:tcMar>
          </w:tcPr>
          <w:p w14:paraId="4CC2ACBB" w14:textId="77777777" w:rsidR="00331C17" w:rsidRPr="0048642A" w:rsidRDefault="00331C17" w:rsidP="006922F5">
            <w:pPr>
              <w:widowControl w:val="0"/>
              <w:rPr>
                <w:b/>
                <w:sz w:val="18"/>
                <w:szCs w:val="18"/>
                <w:lang w:val="es-MX"/>
              </w:rPr>
            </w:pPr>
            <w:r w:rsidRPr="0048642A">
              <w:rPr>
                <w:b/>
                <w:sz w:val="18"/>
                <w:szCs w:val="18"/>
                <w:lang w:val="es-MX"/>
              </w:rPr>
              <w:t>Software</w:t>
            </w:r>
          </w:p>
        </w:tc>
        <w:tc>
          <w:tcPr>
            <w:tcW w:w="6315" w:type="dxa"/>
            <w:shd w:val="clear" w:color="auto" w:fill="auto"/>
            <w:tcMar>
              <w:top w:w="100" w:type="dxa"/>
              <w:left w:w="100" w:type="dxa"/>
              <w:bottom w:w="100" w:type="dxa"/>
              <w:right w:w="100" w:type="dxa"/>
            </w:tcMar>
          </w:tcPr>
          <w:p w14:paraId="636963F0" w14:textId="77777777" w:rsidR="00331C17" w:rsidRPr="00331C17" w:rsidRDefault="00331C17" w:rsidP="006922F5">
            <w:pPr>
              <w:widowControl w:val="0"/>
              <w:rPr>
                <w:b/>
                <w:sz w:val="18"/>
                <w:szCs w:val="18"/>
                <w:lang w:val="es-MX"/>
              </w:rPr>
            </w:pPr>
            <w:proofErr w:type="spellStart"/>
            <w:r w:rsidRPr="00331C17">
              <w:rPr>
                <w:b/>
                <w:sz w:val="18"/>
                <w:szCs w:val="18"/>
                <w:lang w:val="es-MX"/>
              </w:rPr>
              <w:t>Beania</w:t>
            </w:r>
            <w:proofErr w:type="spellEnd"/>
            <w:r w:rsidRPr="00331C17">
              <w:rPr>
                <w:b/>
                <w:sz w:val="18"/>
                <w:szCs w:val="18"/>
                <w:lang w:val="es-MX"/>
              </w:rPr>
              <w:t xml:space="preserve"> Salcedo </w:t>
            </w:r>
            <w:proofErr w:type="spellStart"/>
            <w:r w:rsidRPr="00331C17">
              <w:rPr>
                <w:b/>
                <w:sz w:val="18"/>
                <w:szCs w:val="18"/>
                <w:lang w:val="es-MX"/>
              </w:rPr>
              <w:t>moncada</w:t>
            </w:r>
            <w:proofErr w:type="spellEnd"/>
          </w:p>
        </w:tc>
      </w:tr>
      <w:tr w:rsidR="00331C17" w:rsidRPr="0048642A" w14:paraId="6B8098A4" w14:textId="77777777" w:rsidTr="006922F5">
        <w:tc>
          <w:tcPr>
            <w:tcW w:w="3045" w:type="dxa"/>
            <w:shd w:val="clear" w:color="auto" w:fill="auto"/>
            <w:tcMar>
              <w:top w:w="100" w:type="dxa"/>
              <w:left w:w="100" w:type="dxa"/>
              <w:bottom w:w="100" w:type="dxa"/>
              <w:right w:w="100" w:type="dxa"/>
            </w:tcMar>
          </w:tcPr>
          <w:p w14:paraId="7703DF6A" w14:textId="77777777" w:rsidR="00331C17" w:rsidRPr="0048642A" w:rsidRDefault="00331C17" w:rsidP="006922F5">
            <w:pPr>
              <w:widowControl w:val="0"/>
              <w:rPr>
                <w:b/>
                <w:sz w:val="18"/>
                <w:szCs w:val="18"/>
                <w:lang w:val="es-MX"/>
              </w:rPr>
            </w:pPr>
            <w:r w:rsidRPr="0048642A">
              <w:rPr>
                <w:b/>
                <w:sz w:val="18"/>
                <w:szCs w:val="18"/>
                <w:lang w:val="es-MX"/>
              </w:rPr>
              <w:t>Validación</w:t>
            </w:r>
          </w:p>
        </w:tc>
        <w:tc>
          <w:tcPr>
            <w:tcW w:w="6315" w:type="dxa"/>
            <w:shd w:val="clear" w:color="auto" w:fill="auto"/>
            <w:tcMar>
              <w:top w:w="100" w:type="dxa"/>
              <w:left w:w="100" w:type="dxa"/>
              <w:bottom w:w="100" w:type="dxa"/>
              <w:right w:w="100" w:type="dxa"/>
            </w:tcMar>
          </w:tcPr>
          <w:p w14:paraId="6A9EDC91" w14:textId="77777777" w:rsidR="00331C17" w:rsidRPr="00331C17" w:rsidRDefault="00331C17" w:rsidP="006922F5">
            <w:pPr>
              <w:widowControl w:val="0"/>
              <w:rPr>
                <w:b/>
                <w:sz w:val="18"/>
                <w:szCs w:val="18"/>
                <w:lang w:val="es-MX"/>
              </w:rPr>
            </w:pPr>
            <w:r w:rsidRPr="00331C17">
              <w:rPr>
                <w:b/>
                <w:sz w:val="18"/>
                <w:szCs w:val="18"/>
                <w:lang w:val="es-MX"/>
              </w:rPr>
              <w:t>José María López Prado</w:t>
            </w:r>
          </w:p>
        </w:tc>
      </w:tr>
      <w:tr w:rsidR="00331C17" w:rsidRPr="0048642A" w14:paraId="16DFBF79" w14:textId="77777777" w:rsidTr="006922F5">
        <w:tc>
          <w:tcPr>
            <w:tcW w:w="3045" w:type="dxa"/>
            <w:shd w:val="clear" w:color="auto" w:fill="auto"/>
            <w:tcMar>
              <w:top w:w="100" w:type="dxa"/>
              <w:left w:w="100" w:type="dxa"/>
              <w:bottom w:w="100" w:type="dxa"/>
              <w:right w:w="100" w:type="dxa"/>
            </w:tcMar>
          </w:tcPr>
          <w:p w14:paraId="3F6CAFFB" w14:textId="77777777" w:rsidR="00331C17" w:rsidRPr="0048642A" w:rsidRDefault="00331C17" w:rsidP="006922F5">
            <w:pPr>
              <w:widowControl w:val="0"/>
              <w:rPr>
                <w:b/>
                <w:sz w:val="18"/>
                <w:szCs w:val="18"/>
                <w:lang w:val="es-MX"/>
              </w:rPr>
            </w:pPr>
            <w:r>
              <w:rPr>
                <w:b/>
                <w:sz w:val="18"/>
                <w:szCs w:val="18"/>
                <w:lang w:val="es-MX"/>
              </w:rPr>
              <w:t>Análisis Formal</w:t>
            </w:r>
          </w:p>
        </w:tc>
        <w:tc>
          <w:tcPr>
            <w:tcW w:w="6315" w:type="dxa"/>
            <w:shd w:val="clear" w:color="auto" w:fill="auto"/>
            <w:tcMar>
              <w:top w:w="100" w:type="dxa"/>
              <w:left w:w="100" w:type="dxa"/>
              <w:bottom w:w="100" w:type="dxa"/>
              <w:right w:w="100" w:type="dxa"/>
            </w:tcMar>
          </w:tcPr>
          <w:p w14:paraId="47A8194F" w14:textId="77777777" w:rsidR="00331C17" w:rsidRPr="00331C17" w:rsidRDefault="00331C17" w:rsidP="006922F5">
            <w:pPr>
              <w:widowControl w:val="0"/>
              <w:rPr>
                <w:b/>
                <w:sz w:val="18"/>
                <w:szCs w:val="18"/>
                <w:lang w:val="es-MX"/>
              </w:rPr>
            </w:pPr>
            <w:proofErr w:type="spellStart"/>
            <w:r w:rsidRPr="00331C17">
              <w:rPr>
                <w:b/>
                <w:sz w:val="18"/>
                <w:szCs w:val="18"/>
                <w:lang w:val="es-MX"/>
              </w:rPr>
              <w:t>Beania</w:t>
            </w:r>
            <w:proofErr w:type="spellEnd"/>
            <w:r w:rsidRPr="00331C17">
              <w:rPr>
                <w:b/>
                <w:sz w:val="18"/>
                <w:szCs w:val="18"/>
                <w:lang w:val="es-MX"/>
              </w:rPr>
              <w:t xml:space="preserve"> Salcedo Moncada</w:t>
            </w:r>
          </w:p>
        </w:tc>
      </w:tr>
      <w:tr w:rsidR="00331C17" w:rsidRPr="0048642A" w14:paraId="587886DF" w14:textId="77777777" w:rsidTr="006922F5">
        <w:tc>
          <w:tcPr>
            <w:tcW w:w="3045" w:type="dxa"/>
            <w:shd w:val="clear" w:color="auto" w:fill="auto"/>
            <w:tcMar>
              <w:top w:w="100" w:type="dxa"/>
              <w:left w:w="100" w:type="dxa"/>
              <w:bottom w:w="100" w:type="dxa"/>
              <w:right w:w="100" w:type="dxa"/>
            </w:tcMar>
          </w:tcPr>
          <w:p w14:paraId="20C13B48" w14:textId="77777777" w:rsidR="00331C17" w:rsidRPr="0048642A" w:rsidRDefault="00331C17" w:rsidP="006922F5">
            <w:pPr>
              <w:widowControl w:val="0"/>
              <w:rPr>
                <w:b/>
                <w:sz w:val="18"/>
                <w:szCs w:val="18"/>
                <w:lang w:val="es-MX"/>
              </w:rPr>
            </w:pPr>
            <w:r>
              <w:rPr>
                <w:b/>
                <w:sz w:val="18"/>
                <w:szCs w:val="18"/>
                <w:lang w:val="es-MX"/>
              </w:rPr>
              <w:t>Investigac</w:t>
            </w:r>
            <w:r w:rsidRPr="0048642A">
              <w:rPr>
                <w:b/>
                <w:sz w:val="18"/>
                <w:szCs w:val="18"/>
                <w:lang w:val="es-MX"/>
              </w:rPr>
              <w:t>ión</w:t>
            </w:r>
          </w:p>
        </w:tc>
        <w:tc>
          <w:tcPr>
            <w:tcW w:w="6315" w:type="dxa"/>
            <w:shd w:val="clear" w:color="auto" w:fill="auto"/>
            <w:tcMar>
              <w:top w:w="100" w:type="dxa"/>
              <w:left w:w="100" w:type="dxa"/>
              <w:bottom w:w="100" w:type="dxa"/>
              <w:right w:w="100" w:type="dxa"/>
            </w:tcMar>
          </w:tcPr>
          <w:p w14:paraId="300C0715" w14:textId="77777777" w:rsidR="00331C17" w:rsidRPr="00331C17" w:rsidRDefault="00331C17" w:rsidP="006922F5">
            <w:pPr>
              <w:widowControl w:val="0"/>
              <w:rPr>
                <w:b/>
                <w:sz w:val="18"/>
                <w:szCs w:val="18"/>
                <w:lang w:val="es-MX"/>
              </w:rPr>
            </w:pPr>
            <w:proofErr w:type="spellStart"/>
            <w:r w:rsidRPr="00331C17">
              <w:rPr>
                <w:b/>
                <w:sz w:val="18"/>
                <w:szCs w:val="18"/>
                <w:lang w:val="es-MX"/>
              </w:rPr>
              <w:t>Beania</w:t>
            </w:r>
            <w:proofErr w:type="spellEnd"/>
            <w:r w:rsidRPr="00331C17">
              <w:rPr>
                <w:b/>
                <w:sz w:val="18"/>
                <w:szCs w:val="18"/>
                <w:lang w:val="es-MX"/>
              </w:rPr>
              <w:t xml:space="preserve"> Salcedo Moncada 50% José María López Prado 50%</w:t>
            </w:r>
          </w:p>
        </w:tc>
      </w:tr>
      <w:tr w:rsidR="00331C17" w:rsidRPr="0048642A" w14:paraId="5F4EA636" w14:textId="77777777" w:rsidTr="006922F5">
        <w:tc>
          <w:tcPr>
            <w:tcW w:w="3045" w:type="dxa"/>
            <w:shd w:val="clear" w:color="auto" w:fill="auto"/>
            <w:tcMar>
              <w:top w:w="100" w:type="dxa"/>
              <w:left w:w="100" w:type="dxa"/>
              <w:bottom w:w="100" w:type="dxa"/>
              <w:right w:w="100" w:type="dxa"/>
            </w:tcMar>
          </w:tcPr>
          <w:p w14:paraId="22DAF57A" w14:textId="77777777" w:rsidR="00331C17" w:rsidRPr="0048642A" w:rsidRDefault="00331C17" w:rsidP="006922F5">
            <w:pPr>
              <w:widowControl w:val="0"/>
              <w:rPr>
                <w:b/>
                <w:sz w:val="18"/>
                <w:szCs w:val="18"/>
                <w:lang w:val="es-MX"/>
              </w:rPr>
            </w:pPr>
            <w:r>
              <w:rPr>
                <w:b/>
                <w:sz w:val="18"/>
                <w:szCs w:val="18"/>
                <w:lang w:val="es-MX"/>
              </w:rPr>
              <w:t>Recursos</w:t>
            </w:r>
          </w:p>
        </w:tc>
        <w:tc>
          <w:tcPr>
            <w:tcW w:w="6315" w:type="dxa"/>
            <w:shd w:val="clear" w:color="auto" w:fill="auto"/>
            <w:tcMar>
              <w:top w:w="100" w:type="dxa"/>
              <w:left w:w="100" w:type="dxa"/>
              <w:bottom w:w="100" w:type="dxa"/>
              <w:right w:w="100" w:type="dxa"/>
            </w:tcMar>
          </w:tcPr>
          <w:p w14:paraId="45080257" w14:textId="77777777" w:rsidR="00331C17" w:rsidRPr="00331C17" w:rsidRDefault="00331C17" w:rsidP="006922F5">
            <w:pPr>
              <w:widowControl w:val="0"/>
              <w:rPr>
                <w:b/>
                <w:sz w:val="18"/>
                <w:szCs w:val="18"/>
                <w:lang w:val="es-MX"/>
              </w:rPr>
            </w:pPr>
            <w:r w:rsidRPr="00331C17">
              <w:rPr>
                <w:b/>
                <w:sz w:val="18"/>
                <w:szCs w:val="18"/>
                <w:lang w:val="es-MX"/>
              </w:rPr>
              <w:t>José María López Prado</w:t>
            </w:r>
          </w:p>
        </w:tc>
      </w:tr>
      <w:tr w:rsidR="00331C17" w:rsidRPr="0048642A" w14:paraId="3C8E068D" w14:textId="77777777" w:rsidTr="006922F5">
        <w:tc>
          <w:tcPr>
            <w:tcW w:w="3045" w:type="dxa"/>
            <w:shd w:val="clear" w:color="auto" w:fill="auto"/>
            <w:tcMar>
              <w:top w:w="100" w:type="dxa"/>
              <w:left w:w="100" w:type="dxa"/>
              <w:bottom w:w="100" w:type="dxa"/>
              <w:right w:w="100" w:type="dxa"/>
            </w:tcMar>
          </w:tcPr>
          <w:p w14:paraId="674B40F4" w14:textId="77777777" w:rsidR="00331C17" w:rsidRPr="0048642A" w:rsidRDefault="00331C17" w:rsidP="006922F5">
            <w:pPr>
              <w:widowControl w:val="0"/>
              <w:rPr>
                <w:b/>
                <w:sz w:val="18"/>
                <w:szCs w:val="18"/>
                <w:lang w:val="es-MX"/>
              </w:rPr>
            </w:pPr>
            <w:r w:rsidRPr="008B6945">
              <w:rPr>
                <w:b/>
                <w:sz w:val="18"/>
                <w:szCs w:val="18"/>
                <w:lang w:val="es-MX"/>
              </w:rPr>
              <w:t>Curación de datos</w:t>
            </w:r>
          </w:p>
        </w:tc>
        <w:tc>
          <w:tcPr>
            <w:tcW w:w="6315" w:type="dxa"/>
            <w:shd w:val="clear" w:color="auto" w:fill="auto"/>
            <w:tcMar>
              <w:top w:w="100" w:type="dxa"/>
              <w:left w:w="100" w:type="dxa"/>
              <w:bottom w:w="100" w:type="dxa"/>
              <w:right w:w="100" w:type="dxa"/>
            </w:tcMar>
          </w:tcPr>
          <w:p w14:paraId="4D07BA97" w14:textId="6019CEB1" w:rsidR="00331C17" w:rsidRPr="00331C17" w:rsidRDefault="00331C17" w:rsidP="006922F5">
            <w:pPr>
              <w:widowControl w:val="0"/>
              <w:rPr>
                <w:b/>
                <w:sz w:val="18"/>
                <w:szCs w:val="18"/>
                <w:lang w:val="es-MX"/>
              </w:rPr>
            </w:pPr>
            <w:r>
              <w:rPr>
                <w:b/>
                <w:sz w:val="18"/>
                <w:szCs w:val="18"/>
                <w:lang w:val="es-MX"/>
              </w:rPr>
              <w:t>NO APLICA</w:t>
            </w:r>
          </w:p>
        </w:tc>
      </w:tr>
      <w:tr w:rsidR="00331C17" w:rsidRPr="0048642A" w14:paraId="3F22DA73" w14:textId="77777777" w:rsidTr="006922F5">
        <w:tc>
          <w:tcPr>
            <w:tcW w:w="3045" w:type="dxa"/>
            <w:shd w:val="clear" w:color="auto" w:fill="auto"/>
            <w:tcMar>
              <w:top w:w="100" w:type="dxa"/>
              <w:left w:w="100" w:type="dxa"/>
              <w:bottom w:w="100" w:type="dxa"/>
              <w:right w:w="100" w:type="dxa"/>
            </w:tcMar>
          </w:tcPr>
          <w:p w14:paraId="2F9E24F1" w14:textId="77777777" w:rsidR="00331C17" w:rsidRPr="0048642A" w:rsidRDefault="00331C17" w:rsidP="006922F5">
            <w:pPr>
              <w:widowControl w:val="0"/>
              <w:rPr>
                <w:b/>
                <w:sz w:val="18"/>
                <w:szCs w:val="18"/>
                <w:lang w:val="es-MX"/>
              </w:rPr>
            </w:pPr>
            <w:r w:rsidRPr="008B6945">
              <w:rPr>
                <w:b/>
                <w:sz w:val="18"/>
                <w:szCs w:val="18"/>
                <w:lang w:val="es-MX"/>
              </w:rPr>
              <w:t>Escritura - Preparación del borrador original</w:t>
            </w:r>
          </w:p>
        </w:tc>
        <w:tc>
          <w:tcPr>
            <w:tcW w:w="6315" w:type="dxa"/>
            <w:shd w:val="clear" w:color="auto" w:fill="auto"/>
            <w:tcMar>
              <w:top w:w="100" w:type="dxa"/>
              <w:left w:w="100" w:type="dxa"/>
              <w:bottom w:w="100" w:type="dxa"/>
              <w:right w:w="100" w:type="dxa"/>
            </w:tcMar>
          </w:tcPr>
          <w:p w14:paraId="60FC0398" w14:textId="77777777" w:rsidR="00331C17" w:rsidRPr="00331C17" w:rsidRDefault="00331C17" w:rsidP="006922F5">
            <w:pPr>
              <w:widowControl w:val="0"/>
              <w:rPr>
                <w:b/>
                <w:sz w:val="18"/>
                <w:szCs w:val="18"/>
                <w:lang w:val="es-MX"/>
              </w:rPr>
            </w:pPr>
            <w:proofErr w:type="spellStart"/>
            <w:r w:rsidRPr="00331C17">
              <w:rPr>
                <w:b/>
                <w:sz w:val="18"/>
                <w:szCs w:val="18"/>
                <w:lang w:val="es-MX"/>
              </w:rPr>
              <w:t>Beania</w:t>
            </w:r>
            <w:proofErr w:type="spellEnd"/>
            <w:r w:rsidRPr="00331C17">
              <w:rPr>
                <w:b/>
                <w:sz w:val="18"/>
                <w:szCs w:val="18"/>
                <w:lang w:val="es-MX"/>
              </w:rPr>
              <w:t xml:space="preserve"> Salcedo Moncada</w:t>
            </w:r>
          </w:p>
        </w:tc>
      </w:tr>
      <w:tr w:rsidR="00331C17" w:rsidRPr="0048642A" w14:paraId="03D758F8" w14:textId="77777777" w:rsidTr="006922F5">
        <w:tc>
          <w:tcPr>
            <w:tcW w:w="3045" w:type="dxa"/>
            <w:shd w:val="clear" w:color="auto" w:fill="auto"/>
            <w:tcMar>
              <w:top w:w="100" w:type="dxa"/>
              <w:left w:w="100" w:type="dxa"/>
              <w:bottom w:w="100" w:type="dxa"/>
              <w:right w:w="100" w:type="dxa"/>
            </w:tcMar>
          </w:tcPr>
          <w:p w14:paraId="37234DC3" w14:textId="77777777" w:rsidR="00331C17" w:rsidRPr="0048642A" w:rsidRDefault="00331C17" w:rsidP="006922F5">
            <w:pPr>
              <w:widowControl w:val="0"/>
              <w:rPr>
                <w:b/>
                <w:sz w:val="18"/>
                <w:szCs w:val="18"/>
                <w:lang w:val="es-MX"/>
              </w:rPr>
            </w:pPr>
            <w:r w:rsidRPr="008B6945">
              <w:rPr>
                <w:b/>
                <w:sz w:val="18"/>
                <w:szCs w:val="18"/>
                <w:lang w:val="es-MX"/>
              </w:rPr>
              <w:t>Escritura - Revisión y edición</w:t>
            </w:r>
          </w:p>
        </w:tc>
        <w:tc>
          <w:tcPr>
            <w:tcW w:w="6315" w:type="dxa"/>
            <w:shd w:val="clear" w:color="auto" w:fill="auto"/>
            <w:tcMar>
              <w:top w:w="100" w:type="dxa"/>
              <w:left w:w="100" w:type="dxa"/>
              <w:bottom w:w="100" w:type="dxa"/>
              <w:right w:w="100" w:type="dxa"/>
            </w:tcMar>
          </w:tcPr>
          <w:p w14:paraId="606AFF77" w14:textId="77777777" w:rsidR="00331C17" w:rsidRPr="00331C17" w:rsidRDefault="00331C17" w:rsidP="006922F5">
            <w:pPr>
              <w:widowControl w:val="0"/>
              <w:rPr>
                <w:b/>
                <w:sz w:val="18"/>
                <w:szCs w:val="18"/>
                <w:lang w:val="es-MX"/>
              </w:rPr>
            </w:pPr>
            <w:r w:rsidRPr="00331C17">
              <w:rPr>
                <w:b/>
                <w:sz w:val="18"/>
                <w:szCs w:val="18"/>
                <w:lang w:val="es-MX"/>
              </w:rPr>
              <w:t xml:space="preserve">José </w:t>
            </w:r>
            <w:proofErr w:type="spellStart"/>
            <w:r w:rsidRPr="00331C17">
              <w:rPr>
                <w:b/>
                <w:sz w:val="18"/>
                <w:szCs w:val="18"/>
                <w:lang w:val="es-MX"/>
              </w:rPr>
              <w:t>Maria</w:t>
            </w:r>
            <w:proofErr w:type="spellEnd"/>
            <w:r w:rsidRPr="00331C17">
              <w:rPr>
                <w:b/>
                <w:sz w:val="18"/>
                <w:szCs w:val="18"/>
                <w:lang w:val="es-MX"/>
              </w:rPr>
              <w:t xml:space="preserve"> López Prado</w:t>
            </w:r>
          </w:p>
        </w:tc>
      </w:tr>
      <w:tr w:rsidR="00331C17" w:rsidRPr="0048642A" w14:paraId="4DC2B8AE" w14:textId="77777777" w:rsidTr="006922F5">
        <w:tc>
          <w:tcPr>
            <w:tcW w:w="3045" w:type="dxa"/>
            <w:shd w:val="clear" w:color="auto" w:fill="auto"/>
            <w:tcMar>
              <w:top w:w="100" w:type="dxa"/>
              <w:left w:w="100" w:type="dxa"/>
              <w:bottom w:w="100" w:type="dxa"/>
              <w:right w:w="100" w:type="dxa"/>
            </w:tcMar>
          </w:tcPr>
          <w:p w14:paraId="777CC24F" w14:textId="77777777" w:rsidR="00331C17" w:rsidRPr="0048642A" w:rsidRDefault="00331C17" w:rsidP="006922F5">
            <w:pPr>
              <w:widowControl w:val="0"/>
              <w:rPr>
                <w:b/>
                <w:sz w:val="18"/>
                <w:szCs w:val="18"/>
                <w:lang w:val="es-MX"/>
              </w:rPr>
            </w:pPr>
            <w:r w:rsidRPr="008B6945">
              <w:rPr>
                <w:b/>
                <w:sz w:val="18"/>
                <w:szCs w:val="18"/>
                <w:lang w:val="es-MX"/>
              </w:rPr>
              <w:t>Visualización</w:t>
            </w:r>
          </w:p>
        </w:tc>
        <w:tc>
          <w:tcPr>
            <w:tcW w:w="6315" w:type="dxa"/>
            <w:shd w:val="clear" w:color="auto" w:fill="auto"/>
            <w:tcMar>
              <w:top w:w="100" w:type="dxa"/>
              <w:left w:w="100" w:type="dxa"/>
              <w:bottom w:w="100" w:type="dxa"/>
              <w:right w:w="100" w:type="dxa"/>
            </w:tcMar>
          </w:tcPr>
          <w:p w14:paraId="083754F4" w14:textId="77777777" w:rsidR="00331C17" w:rsidRPr="00331C17" w:rsidRDefault="00331C17" w:rsidP="006922F5">
            <w:pPr>
              <w:widowControl w:val="0"/>
              <w:rPr>
                <w:b/>
                <w:sz w:val="18"/>
                <w:szCs w:val="18"/>
                <w:lang w:val="es-MX"/>
              </w:rPr>
            </w:pPr>
            <w:proofErr w:type="spellStart"/>
            <w:r w:rsidRPr="00331C17">
              <w:rPr>
                <w:b/>
                <w:sz w:val="18"/>
                <w:szCs w:val="18"/>
                <w:lang w:val="es-MX"/>
              </w:rPr>
              <w:t>Beania</w:t>
            </w:r>
            <w:proofErr w:type="spellEnd"/>
            <w:r w:rsidRPr="00331C17">
              <w:rPr>
                <w:b/>
                <w:sz w:val="18"/>
                <w:szCs w:val="18"/>
                <w:lang w:val="es-MX"/>
              </w:rPr>
              <w:t xml:space="preserve"> Salcedo </w:t>
            </w:r>
            <w:proofErr w:type="spellStart"/>
            <w:r w:rsidRPr="00331C17">
              <w:rPr>
                <w:b/>
                <w:sz w:val="18"/>
                <w:szCs w:val="18"/>
                <w:lang w:val="es-MX"/>
              </w:rPr>
              <w:t>moncada</w:t>
            </w:r>
            <w:proofErr w:type="spellEnd"/>
          </w:p>
        </w:tc>
      </w:tr>
      <w:tr w:rsidR="00331C17" w:rsidRPr="0048642A" w14:paraId="38A40A6B" w14:textId="77777777" w:rsidTr="006922F5">
        <w:tc>
          <w:tcPr>
            <w:tcW w:w="3045" w:type="dxa"/>
            <w:shd w:val="clear" w:color="auto" w:fill="auto"/>
            <w:tcMar>
              <w:top w:w="100" w:type="dxa"/>
              <w:left w:w="100" w:type="dxa"/>
              <w:bottom w:w="100" w:type="dxa"/>
              <w:right w:w="100" w:type="dxa"/>
            </w:tcMar>
          </w:tcPr>
          <w:p w14:paraId="4233D336" w14:textId="77777777" w:rsidR="00331C17" w:rsidRPr="0048642A" w:rsidRDefault="00331C17" w:rsidP="006922F5">
            <w:pPr>
              <w:widowControl w:val="0"/>
              <w:rPr>
                <w:b/>
                <w:sz w:val="18"/>
                <w:szCs w:val="18"/>
                <w:lang w:val="es-MX"/>
              </w:rPr>
            </w:pPr>
            <w:r w:rsidRPr="0048642A">
              <w:rPr>
                <w:b/>
                <w:sz w:val="18"/>
                <w:szCs w:val="18"/>
                <w:lang w:val="es-MX"/>
              </w:rPr>
              <w:t>Supervisión</w:t>
            </w:r>
          </w:p>
        </w:tc>
        <w:tc>
          <w:tcPr>
            <w:tcW w:w="6315" w:type="dxa"/>
            <w:shd w:val="clear" w:color="auto" w:fill="auto"/>
            <w:tcMar>
              <w:top w:w="100" w:type="dxa"/>
              <w:left w:w="100" w:type="dxa"/>
              <w:bottom w:w="100" w:type="dxa"/>
              <w:right w:w="100" w:type="dxa"/>
            </w:tcMar>
          </w:tcPr>
          <w:p w14:paraId="593A9CF3" w14:textId="77777777" w:rsidR="00331C17" w:rsidRPr="00331C17" w:rsidRDefault="00331C17" w:rsidP="006922F5">
            <w:pPr>
              <w:widowControl w:val="0"/>
              <w:rPr>
                <w:b/>
                <w:sz w:val="18"/>
                <w:szCs w:val="18"/>
                <w:lang w:val="es-MX"/>
              </w:rPr>
            </w:pPr>
            <w:proofErr w:type="spellStart"/>
            <w:r w:rsidRPr="00331C17">
              <w:rPr>
                <w:b/>
                <w:sz w:val="18"/>
                <w:szCs w:val="18"/>
                <w:lang w:val="es-MX"/>
              </w:rPr>
              <w:t>Beania</w:t>
            </w:r>
            <w:proofErr w:type="spellEnd"/>
            <w:r w:rsidRPr="00331C17">
              <w:rPr>
                <w:b/>
                <w:sz w:val="18"/>
                <w:szCs w:val="18"/>
                <w:lang w:val="es-MX"/>
              </w:rPr>
              <w:t xml:space="preserve"> Salcedo Moncada</w:t>
            </w:r>
          </w:p>
        </w:tc>
      </w:tr>
      <w:tr w:rsidR="00331C17" w:rsidRPr="0048642A" w14:paraId="5B54535B" w14:textId="77777777" w:rsidTr="006922F5">
        <w:tc>
          <w:tcPr>
            <w:tcW w:w="3045" w:type="dxa"/>
            <w:shd w:val="clear" w:color="auto" w:fill="auto"/>
            <w:tcMar>
              <w:top w:w="100" w:type="dxa"/>
              <w:left w:w="100" w:type="dxa"/>
              <w:bottom w:w="100" w:type="dxa"/>
              <w:right w:w="100" w:type="dxa"/>
            </w:tcMar>
          </w:tcPr>
          <w:p w14:paraId="0830732E" w14:textId="77777777" w:rsidR="00331C17" w:rsidRPr="0048642A" w:rsidRDefault="00331C17" w:rsidP="006922F5">
            <w:pPr>
              <w:widowControl w:val="0"/>
              <w:rPr>
                <w:b/>
                <w:sz w:val="18"/>
                <w:szCs w:val="18"/>
                <w:lang w:val="es-MX"/>
              </w:rPr>
            </w:pPr>
            <w:r w:rsidRPr="008B6945">
              <w:rPr>
                <w:b/>
                <w:sz w:val="18"/>
                <w:szCs w:val="18"/>
                <w:lang w:val="es-MX"/>
              </w:rPr>
              <w:t>Administración de Proyectos</w:t>
            </w:r>
          </w:p>
        </w:tc>
        <w:tc>
          <w:tcPr>
            <w:tcW w:w="6315" w:type="dxa"/>
            <w:shd w:val="clear" w:color="auto" w:fill="auto"/>
            <w:tcMar>
              <w:top w:w="100" w:type="dxa"/>
              <w:left w:w="100" w:type="dxa"/>
              <w:bottom w:w="100" w:type="dxa"/>
              <w:right w:w="100" w:type="dxa"/>
            </w:tcMar>
          </w:tcPr>
          <w:p w14:paraId="45BF6A0D" w14:textId="77777777" w:rsidR="00331C17" w:rsidRPr="00331C17" w:rsidRDefault="00331C17" w:rsidP="006922F5">
            <w:pPr>
              <w:widowControl w:val="0"/>
              <w:rPr>
                <w:b/>
                <w:sz w:val="18"/>
                <w:szCs w:val="18"/>
                <w:lang w:val="es-MX"/>
              </w:rPr>
            </w:pPr>
            <w:proofErr w:type="spellStart"/>
            <w:r w:rsidRPr="00331C17">
              <w:rPr>
                <w:b/>
                <w:sz w:val="18"/>
                <w:szCs w:val="18"/>
                <w:lang w:val="es-MX"/>
              </w:rPr>
              <w:t>Beania</w:t>
            </w:r>
            <w:proofErr w:type="spellEnd"/>
            <w:r w:rsidRPr="00331C17">
              <w:rPr>
                <w:b/>
                <w:sz w:val="18"/>
                <w:szCs w:val="18"/>
                <w:lang w:val="es-MX"/>
              </w:rPr>
              <w:t xml:space="preserve"> Salcedo Moncada y José María López prado</w:t>
            </w:r>
          </w:p>
        </w:tc>
      </w:tr>
      <w:tr w:rsidR="00331C17" w:rsidRPr="0048642A" w14:paraId="4FF75164" w14:textId="77777777" w:rsidTr="006922F5">
        <w:tc>
          <w:tcPr>
            <w:tcW w:w="3045" w:type="dxa"/>
            <w:shd w:val="clear" w:color="auto" w:fill="auto"/>
            <w:tcMar>
              <w:top w:w="100" w:type="dxa"/>
              <w:left w:w="100" w:type="dxa"/>
              <w:bottom w:w="100" w:type="dxa"/>
              <w:right w:w="100" w:type="dxa"/>
            </w:tcMar>
          </w:tcPr>
          <w:p w14:paraId="4D0EB3B5" w14:textId="77777777" w:rsidR="00331C17" w:rsidRPr="0048642A" w:rsidRDefault="00331C17" w:rsidP="006922F5">
            <w:pPr>
              <w:widowControl w:val="0"/>
              <w:rPr>
                <w:b/>
                <w:sz w:val="18"/>
                <w:szCs w:val="18"/>
                <w:lang w:val="es-MX"/>
              </w:rPr>
            </w:pPr>
            <w:r w:rsidRPr="008B6945">
              <w:rPr>
                <w:b/>
                <w:sz w:val="18"/>
                <w:szCs w:val="18"/>
                <w:lang w:val="es-MX"/>
              </w:rPr>
              <w:t>Adquisición de fondos</w:t>
            </w:r>
          </w:p>
        </w:tc>
        <w:tc>
          <w:tcPr>
            <w:tcW w:w="6315" w:type="dxa"/>
            <w:shd w:val="clear" w:color="auto" w:fill="auto"/>
            <w:tcMar>
              <w:top w:w="100" w:type="dxa"/>
              <w:left w:w="100" w:type="dxa"/>
              <w:bottom w:w="100" w:type="dxa"/>
              <w:right w:w="100" w:type="dxa"/>
            </w:tcMar>
          </w:tcPr>
          <w:p w14:paraId="481104F0" w14:textId="77777777" w:rsidR="00331C17" w:rsidRPr="00331C17" w:rsidRDefault="00331C17" w:rsidP="006922F5">
            <w:pPr>
              <w:widowControl w:val="0"/>
              <w:rPr>
                <w:b/>
                <w:sz w:val="18"/>
                <w:szCs w:val="18"/>
                <w:lang w:val="es-MX"/>
              </w:rPr>
            </w:pPr>
            <w:r w:rsidRPr="00331C17">
              <w:rPr>
                <w:b/>
                <w:sz w:val="18"/>
                <w:szCs w:val="18"/>
                <w:lang w:val="es-MX"/>
              </w:rPr>
              <w:t xml:space="preserve">José María López Prado y </w:t>
            </w:r>
            <w:proofErr w:type="spellStart"/>
            <w:r w:rsidRPr="00331C17">
              <w:rPr>
                <w:b/>
                <w:sz w:val="18"/>
                <w:szCs w:val="18"/>
                <w:lang w:val="es-MX"/>
              </w:rPr>
              <w:t>Beania</w:t>
            </w:r>
            <w:proofErr w:type="spellEnd"/>
            <w:r w:rsidRPr="00331C17">
              <w:rPr>
                <w:b/>
                <w:sz w:val="18"/>
                <w:szCs w:val="18"/>
                <w:lang w:val="es-MX"/>
              </w:rPr>
              <w:t xml:space="preserve"> Salcedo </w:t>
            </w:r>
            <w:proofErr w:type="spellStart"/>
            <w:r w:rsidRPr="00331C17">
              <w:rPr>
                <w:b/>
                <w:sz w:val="18"/>
                <w:szCs w:val="18"/>
                <w:lang w:val="es-MX"/>
              </w:rPr>
              <w:t>moncada</w:t>
            </w:r>
            <w:proofErr w:type="spellEnd"/>
          </w:p>
        </w:tc>
      </w:tr>
    </w:tbl>
    <w:p w14:paraId="30A39A5F" w14:textId="77777777" w:rsidR="00331C17" w:rsidRPr="002D3337" w:rsidRDefault="00331C17" w:rsidP="00331C17">
      <w:pPr>
        <w:spacing w:line="360" w:lineRule="auto"/>
        <w:jc w:val="center"/>
        <w:rPr>
          <w:rFonts w:ascii="Times New Roman" w:eastAsia="Times New Roman" w:hAnsi="Times New Roman" w:cs="Times New Roman"/>
          <w:color w:val="221F1F"/>
          <w:szCs w:val="20"/>
          <w:lang w:val="es-MX"/>
        </w:rPr>
      </w:pPr>
    </w:p>
    <w:sectPr w:rsidR="00331C17" w:rsidRPr="002D3337" w:rsidSect="00555615">
      <w:headerReference w:type="default" r:id="rId14"/>
      <w:footerReference w:type="default" r:id="rId15"/>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A7D93" w14:textId="77777777" w:rsidR="007E47C1" w:rsidRDefault="007E47C1" w:rsidP="00555615">
      <w:r>
        <w:separator/>
      </w:r>
    </w:p>
  </w:endnote>
  <w:endnote w:type="continuationSeparator" w:id="0">
    <w:p w14:paraId="3ABBE014" w14:textId="77777777" w:rsidR="007E47C1" w:rsidRDefault="007E47C1" w:rsidP="00555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Lucida Grande">
    <w:charset w:val="00"/>
    <w:family w:val="swiss"/>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817B5" w14:textId="04543948" w:rsidR="00555615" w:rsidRPr="00555615" w:rsidRDefault="00555615" w:rsidP="00555615">
    <w:pPr>
      <w:pStyle w:val="Piedepgina"/>
      <w:jc w:val="center"/>
      <w:rPr>
        <w:rFonts w:asciiTheme="majorHAnsi" w:hAnsiTheme="majorHAnsi" w:cstheme="majorHAnsi"/>
      </w:rPr>
    </w:pPr>
    <w:r w:rsidRPr="00555615">
      <w:rPr>
        <w:rFonts w:asciiTheme="majorHAnsi" w:hAnsiTheme="majorHAnsi" w:cstheme="majorHAnsi"/>
        <w:b/>
        <w:sz w:val="22"/>
      </w:rPr>
      <w:t>Vol. 9, Núm. 17                   Julio - Diciembre 2018                       DOI:</w:t>
    </w:r>
    <w:r w:rsidR="00E53357">
      <w:rPr>
        <w:rFonts w:asciiTheme="majorHAnsi" w:hAnsiTheme="majorHAnsi" w:cstheme="majorHAnsi"/>
        <w:b/>
        <w:sz w:val="22"/>
      </w:rPr>
      <w:t xml:space="preserve"> </w:t>
    </w:r>
    <w:hyperlink r:id="rId1" w:history="1">
      <w:r w:rsidR="00E53357" w:rsidRPr="00E53357">
        <w:rPr>
          <w:rFonts w:asciiTheme="majorHAnsi" w:hAnsiTheme="majorHAnsi" w:cstheme="majorHAnsi"/>
          <w:b/>
          <w:sz w:val="22"/>
        </w:rPr>
        <w:t>10.23913/ride.v9i17.391</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569D5" w14:textId="77777777" w:rsidR="007E47C1" w:rsidRDefault="007E47C1" w:rsidP="00555615">
      <w:r>
        <w:separator/>
      </w:r>
    </w:p>
  </w:footnote>
  <w:footnote w:type="continuationSeparator" w:id="0">
    <w:p w14:paraId="22F5A830" w14:textId="77777777" w:rsidR="007E47C1" w:rsidRDefault="007E47C1" w:rsidP="00555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B3255" w14:textId="470DB0B2" w:rsidR="00555615" w:rsidRDefault="00555615" w:rsidP="00555615">
    <w:pPr>
      <w:pStyle w:val="Encabezado"/>
      <w:jc w:val="center"/>
    </w:pPr>
    <w:r w:rsidRPr="005A563C">
      <w:rPr>
        <w:noProof/>
        <w:lang w:val="es-ES"/>
      </w:rPr>
      <w:drawing>
        <wp:inline distT="0" distB="0" distL="0" distR="0" wp14:anchorId="73408017" wp14:editId="0C7EF3FC">
          <wp:extent cx="5610225" cy="6572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EA1"/>
    <w:rsid w:val="00023636"/>
    <w:rsid w:val="0005296A"/>
    <w:rsid w:val="000547C0"/>
    <w:rsid w:val="00056B68"/>
    <w:rsid w:val="000A291F"/>
    <w:rsid w:val="000A660C"/>
    <w:rsid w:val="000D1F51"/>
    <w:rsid w:val="000D70A3"/>
    <w:rsid w:val="00146104"/>
    <w:rsid w:val="00191066"/>
    <w:rsid w:val="001E33CE"/>
    <w:rsid w:val="00207DF8"/>
    <w:rsid w:val="00220916"/>
    <w:rsid w:val="0022486F"/>
    <w:rsid w:val="002476BC"/>
    <w:rsid w:val="00262666"/>
    <w:rsid w:val="002B588B"/>
    <w:rsid w:val="002D0648"/>
    <w:rsid w:val="002D3337"/>
    <w:rsid w:val="002E012F"/>
    <w:rsid w:val="002F63DB"/>
    <w:rsid w:val="00317611"/>
    <w:rsid w:val="00331219"/>
    <w:rsid w:val="00331C17"/>
    <w:rsid w:val="00337A6E"/>
    <w:rsid w:val="00346C8B"/>
    <w:rsid w:val="003E00B7"/>
    <w:rsid w:val="00437BA0"/>
    <w:rsid w:val="00454D42"/>
    <w:rsid w:val="00462F06"/>
    <w:rsid w:val="0047744A"/>
    <w:rsid w:val="004B4EB5"/>
    <w:rsid w:val="004E405B"/>
    <w:rsid w:val="004F7698"/>
    <w:rsid w:val="00510722"/>
    <w:rsid w:val="0053404B"/>
    <w:rsid w:val="00555615"/>
    <w:rsid w:val="0058629F"/>
    <w:rsid w:val="00596F2F"/>
    <w:rsid w:val="005A04CC"/>
    <w:rsid w:val="005E3731"/>
    <w:rsid w:val="005E3CDB"/>
    <w:rsid w:val="00605114"/>
    <w:rsid w:val="006053AB"/>
    <w:rsid w:val="006175B0"/>
    <w:rsid w:val="0063599C"/>
    <w:rsid w:val="0069668E"/>
    <w:rsid w:val="006A3EA3"/>
    <w:rsid w:val="006B6CC5"/>
    <w:rsid w:val="006C7B8C"/>
    <w:rsid w:val="007015AB"/>
    <w:rsid w:val="007A2127"/>
    <w:rsid w:val="007A25E3"/>
    <w:rsid w:val="007E1346"/>
    <w:rsid w:val="007E47C1"/>
    <w:rsid w:val="008240E1"/>
    <w:rsid w:val="008277EB"/>
    <w:rsid w:val="008461AC"/>
    <w:rsid w:val="008630C1"/>
    <w:rsid w:val="0088113B"/>
    <w:rsid w:val="008954D0"/>
    <w:rsid w:val="008954FB"/>
    <w:rsid w:val="008B3FBF"/>
    <w:rsid w:val="008C1298"/>
    <w:rsid w:val="008E46B7"/>
    <w:rsid w:val="00901E2F"/>
    <w:rsid w:val="009055C3"/>
    <w:rsid w:val="00952DC4"/>
    <w:rsid w:val="00960A91"/>
    <w:rsid w:val="0098621F"/>
    <w:rsid w:val="009B0253"/>
    <w:rsid w:val="009D49FC"/>
    <w:rsid w:val="009D522C"/>
    <w:rsid w:val="009E71DF"/>
    <w:rsid w:val="009F39E4"/>
    <w:rsid w:val="00A0059B"/>
    <w:rsid w:val="00A0704F"/>
    <w:rsid w:val="00A62994"/>
    <w:rsid w:val="00AD4555"/>
    <w:rsid w:val="00AE4DC9"/>
    <w:rsid w:val="00B3515F"/>
    <w:rsid w:val="00BC2EA5"/>
    <w:rsid w:val="00C1743C"/>
    <w:rsid w:val="00C219F8"/>
    <w:rsid w:val="00C30EE6"/>
    <w:rsid w:val="00C36D40"/>
    <w:rsid w:val="00C45C0C"/>
    <w:rsid w:val="00CE5C66"/>
    <w:rsid w:val="00D102F6"/>
    <w:rsid w:val="00D2385B"/>
    <w:rsid w:val="00D449A1"/>
    <w:rsid w:val="00D5622E"/>
    <w:rsid w:val="00D95EA1"/>
    <w:rsid w:val="00DD26AB"/>
    <w:rsid w:val="00DE74E7"/>
    <w:rsid w:val="00E0769E"/>
    <w:rsid w:val="00E53357"/>
    <w:rsid w:val="00E9225D"/>
    <w:rsid w:val="00E961ED"/>
    <w:rsid w:val="00F146A5"/>
    <w:rsid w:val="00F3099E"/>
    <w:rsid w:val="00F50DA0"/>
    <w:rsid w:val="00FA5FAD"/>
    <w:rsid w:val="00FC6D2A"/>
    <w:rsid w:val="00FD41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D62B01"/>
  <w14:defaultImageDpi w14:val="300"/>
  <w15:docId w15:val="{BE2576F9-7C0B-4471-9CBA-27864094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rsid w:val="00331C17"/>
    <w:pPr>
      <w:pBdr>
        <w:top w:val="nil"/>
        <w:left w:val="nil"/>
        <w:bottom w:val="nil"/>
        <w:right w:val="nil"/>
        <w:between w:val="nil"/>
      </w:pBdr>
      <w:spacing w:before="200" w:line="360" w:lineRule="auto"/>
      <w:ind w:left="-15"/>
      <w:outlineLvl w:val="2"/>
    </w:pPr>
    <w:rPr>
      <w:rFonts w:ascii="Open Sans" w:eastAsia="Open Sans" w:hAnsi="Open Sans" w:cs="Open Sans"/>
      <w:b/>
      <w:color w:val="8C7252"/>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A2127"/>
    <w:rPr>
      <w:color w:val="0000FF" w:themeColor="hyperlink"/>
      <w:u w:val="single"/>
    </w:rPr>
  </w:style>
  <w:style w:type="character" w:styleId="Hipervnculovisitado">
    <w:name w:val="FollowedHyperlink"/>
    <w:basedOn w:val="Fuentedeprrafopredeter"/>
    <w:uiPriority w:val="99"/>
    <w:semiHidden/>
    <w:unhideWhenUsed/>
    <w:rsid w:val="000547C0"/>
    <w:rPr>
      <w:color w:val="800080" w:themeColor="followedHyperlink"/>
      <w:u w:val="single"/>
    </w:rPr>
  </w:style>
  <w:style w:type="paragraph" w:styleId="Textodeglobo">
    <w:name w:val="Balloon Text"/>
    <w:basedOn w:val="Normal"/>
    <w:link w:val="TextodegloboCar"/>
    <w:uiPriority w:val="99"/>
    <w:semiHidden/>
    <w:unhideWhenUsed/>
    <w:rsid w:val="0088113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8113B"/>
    <w:rPr>
      <w:rFonts w:ascii="Lucida Grande" w:hAnsi="Lucida Grande" w:cs="Lucida Grande"/>
      <w:sz w:val="18"/>
      <w:szCs w:val="18"/>
    </w:rPr>
  </w:style>
  <w:style w:type="paragraph" w:styleId="HTMLconformatoprevio">
    <w:name w:val="HTML Preformatted"/>
    <w:basedOn w:val="Normal"/>
    <w:link w:val="HTMLconformatoprevioCar"/>
    <w:uiPriority w:val="99"/>
    <w:unhideWhenUsed/>
    <w:rsid w:val="00635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s-MX"/>
    </w:rPr>
  </w:style>
  <w:style w:type="character" w:customStyle="1" w:styleId="HTMLconformatoprevioCar">
    <w:name w:val="HTML con formato previo Car"/>
    <w:basedOn w:val="Fuentedeprrafopredeter"/>
    <w:link w:val="HTMLconformatoprevio"/>
    <w:uiPriority w:val="99"/>
    <w:rsid w:val="0063599C"/>
    <w:rPr>
      <w:rFonts w:ascii="Courier" w:hAnsi="Courier" w:cs="Courier"/>
      <w:sz w:val="20"/>
      <w:szCs w:val="20"/>
      <w:lang w:val="es-MX"/>
    </w:rPr>
  </w:style>
  <w:style w:type="paragraph" w:styleId="Encabezado">
    <w:name w:val="header"/>
    <w:basedOn w:val="Normal"/>
    <w:link w:val="EncabezadoCar"/>
    <w:uiPriority w:val="99"/>
    <w:unhideWhenUsed/>
    <w:rsid w:val="00555615"/>
    <w:pPr>
      <w:tabs>
        <w:tab w:val="center" w:pos="4419"/>
        <w:tab w:val="right" w:pos="8838"/>
      </w:tabs>
    </w:pPr>
  </w:style>
  <w:style w:type="character" w:customStyle="1" w:styleId="EncabezadoCar">
    <w:name w:val="Encabezado Car"/>
    <w:basedOn w:val="Fuentedeprrafopredeter"/>
    <w:link w:val="Encabezado"/>
    <w:uiPriority w:val="99"/>
    <w:rsid w:val="00555615"/>
  </w:style>
  <w:style w:type="paragraph" w:styleId="Piedepgina">
    <w:name w:val="footer"/>
    <w:basedOn w:val="Normal"/>
    <w:link w:val="PiedepginaCar"/>
    <w:uiPriority w:val="99"/>
    <w:unhideWhenUsed/>
    <w:rsid w:val="00555615"/>
    <w:pPr>
      <w:tabs>
        <w:tab w:val="center" w:pos="4419"/>
        <w:tab w:val="right" w:pos="8838"/>
      </w:tabs>
    </w:pPr>
  </w:style>
  <w:style w:type="character" w:customStyle="1" w:styleId="PiedepginaCar">
    <w:name w:val="Pie de página Car"/>
    <w:basedOn w:val="Fuentedeprrafopredeter"/>
    <w:link w:val="Piedepgina"/>
    <w:uiPriority w:val="99"/>
    <w:rsid w:val="00555615"/>
  </w:style>
  <w:style w:type="character" w:styleId="Mencinsinresolver">
    <w:name w:val="Unresolved Mention"/>
    <w:basedOn w:val="Fuentedeprrafopredeter"/>
    <w:uiPriority w:val="99"/>
    <w:semiHidden/>
    <w:unhideWhenUsed/>
    <w:rsid w:val="004B4EB5"/>
    <w:rPr>
      <w:color w:val="605E5C"/>
      <w:shd w:val="clear" w:color="auto" w:fill="E1DFDD"/>
    </w:rPr>
  </w:style>
  <w:style w:type="character" w:customStyle="1" w:styleId="Ttulo3Car">
    <w:name w:val="Título 3 Car"/>
    <w:basedOn w:val="Fuentedeprrafopredeter"/>
    <w:link w:val="Ttulo3"/>
    <w:rsid w:val="00331C17"/>
    <w:rPr>
      <w:rFonts w:ascii="Open Sans" w:eastAsia="Open Sans" w:hAnsi="Open Sans" w:cs="Open Sans"/>
      <w:b/>
      <w:color w:val="8C7252"/>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23900">
      <w:bodyDiv w:val="1"/>
      <w:marLeft w:val="0"/>
      <w:marRight w:val="0"/>
      <w:marTop w:val="0"/>
      <w:marBottom w:val="0"/>
      <w:divBdr>
        <w:top w:val="none" w:sz="0" w:space="0" w:color="auto"/>
        <w:left w:val="none" w:sz="0" w:space="0" w:color="auto"/>
        <w:bottom w:val="none" w:sz="0" w:space="0" w:color="auto"/>
        <w:right w:val="none" w:sz="0" w:space="0" w:color="auto"/>
      </w:divBdr>
    </w:div>
    <w:div w:id="891425101">
      <w:bodyDiv w:val="1"/>
      <w:marLeft w:val="0"/>
      <w:marRight w:val="0"/>
      <w:marTop w:val="0"/>
      <w:marBottom w:val="0"/>
      <w:divBdr>
        <w:top w:val="none" w:sz="0" w:space="0" w:color="auto"/>
        <w:left w:val="none" w:sz="0" w:space="0" w:color="auto"/>
        <w:bottom w:val="none" w:sz="0" w:space="0" w:color="auto"/>
        <w:right w:val="none" w:sz="0" w:space="0" w:color="auto"/>
      </w:divBdr>
    </w:div>
    <w:div w:id="998462280">
      <w:bodyDiv w:val="1"/>
      <w:marLeft w:val="0"/>
      <w:marRight w:val="0"/>
      <w:marTop w:val="0"/>
      <w:marBottom w:val="0"/>
      <w:divBdr>
        <w:top w:val="none" w:sz="0" w:space="0" w:color="auto"/>
        <w:left w:val="none" w:sz="0" w:space="0" w:color="auto"/>
        <w:bottom w:val="none" w:sz="0" w:space="0" w:color="auto"/>
        <w:right w:val="none" w:sz="0" w:space="0" w:color="auto"/>
      </w:divBdr>
    </w:div>
    <w:div w:id="1201434300">
      <w:bodyDiv w:val="1"/>
      <w:marLeft w:val="0"/>
      <w:marRight w:val="0"/>
      <w:marTop w:val="0"/>
      <w:marBottom w:val="0"/>
      <w:divBdr>
        <w:top w:val="none" w:sz="0" w:space="0" w:color="auto"/>
        <w:left w:val="none" w:sz="0" w:space="0" w:color="auto"/>
        <w:bottom w:val="none" w:sz="0" w:space="0" w:color="auto"/>
        <w:right w:val="none" w:sz="0" w:space="0" w:color="auto"/>
      </w:divBdr>
    </w:div>
    <w:div w:id="1251042256">
      <w:bodyDiv w:val="1"/>
      <w:marLeft w:val="0"/>
      <w:marRight w:val="0"/>
      <w:marTop w:val="0"/>
      <w:marBottom w:val="0"/>
      <w:divBdr>
        <w:top w:val="none" w:sz="0" w:space="0" w:color="auto"/>
        <w:left w:val="none" w:sz="0" w:space="0" w:color="auto"/>
        <w:bottom w:val="none" w:sz="0" w:space="0" w:color="auto"/>
        <w:right w:val="none" w:sz="0" w:space="0" w:color="auto"/>
      </w:divBdr>
    </w:div>
    <w:div w:id="1484085772">
      <w:bodyDiv w:val="1"/>
      <w:marLeft w:val="0"/>
      <w:marRight w:val="0"/>
      <w:marTop w:val="0"/>
      <w:marBottom w:val="0"/>
      <w:divBdr>
        <w:top w:val="none" w:sz="0" w:space="0" w:color="auto"/>
        <w:left w:val="none" w:sz="0" w:space="0" w:color="auto"/>
        <w:bottom w:val="none" w:sz="0" w:space="0" w:color="auto"/>
        <w:right w:val="none" w:sz="0" w:space="0" w:color="auto"/>
      </w:divBdr>
    </w:div>
    <w:div w:id="19839955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Jmlopezprado@hotmail.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Beania_salcedo@hotmail.co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9i17.39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22</Pages>
  <Words>6100</Words>
  <Characters>33550</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Beania Salcedo</dc:creator>
  <cp:keywords/>
  <dc:description/>
  <cp:lastModifiedBy>Naira Niktè Santillan</cp:lastModifiedBy>
  <cp:revision>13</cp:revision>
  <dcterms:created xsi:type="dcterms:W3CDTF">2018-08-21T20:06:00Z</dcterms:created>
  <dcterms:modified xsi:type="dcterms:W3CDTF">2019-05-13T21:30:00Z</dcterms:modified>
</cp:coreProperties>
</file>