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E1F8C0" w14:textId="65759403" w:rsidR="0053311E" w:rsidRPr="00D27011" w:rsidRDefault="009A67E2" w:rsidP="00D27011">
      <w:pPr>
        <w:spacing w:line="276" w:lineRule="auto"/>
        <w:jc w:val="right"/>
        <w:rPr>
          <w:rFonts w:ascii="Calibri" w:eastAsia="Times New Roman" w:hAnsi="Calibri" w:cs="Calibri"/>
          <w:b/>
          <w:color w:val="000000" w:themeColor="text1"/>
          <w:sz w:val="36"/>
          <w:szCs w:val="36"/>
          <w:lang w:val="es-MX" w:eastAsia="es-MX"/>
        </w:rPr>
      </w:pPr>
      <w:r w:rsidRPr="00D27011">
        <w:rPr>
          <w:rFonts w:ascii="Calibri" w:eastAsia="Times New Roman" w:hAnsi="Calibri" w:cs="Calibri"/>
          <w:b/>
          <w:color w:val="000000" w:themeColor="text1"/>
          <w:sz w:val="36"/>
          <w:szCs w:val="36"/>
          <w:lang w:val="es-MX" w:eastAsia="es-MX"/>
        </w:rPr>
        <w:t>Prestación de</w:t>
      </w:r>
      <w:r w:rsidR="009973C0" w:rsidRPr="00D27011">
        <w:rPr>
          <w:rFonts w:ascii="Calibri" w:eastAsia="Times New Roman" w:hAnsi="Calibri" w:cs="Calibri"/>
          <w:b/>
          <w:color w:val="000000" w:themeColor="text1"/>
          <w:sz w:val="36"/>
          <w:szCs w:val="36"/>
          <w:lang w:val="es-MX" w:eastAsia="es-MX"/>
        </w:rPr>
        <w:t>l servicio</w:t>
      </w:r>
      <w:r w:rsidRPr="00D27011">
        <w:rPr>
          <w:rFonts w:ascii="Calibri" w:eastAsia="Times New Roman" w:hAnsi="Calibri" w:cs="Calibri"/>
          <w:b/>
          <w:color w:val="000000" w:themeColor="text1"/>
          <w:sz w:val="36"/>
          <w:szCs w:val="36"/>
          <w:lang w:val="es-MX" w:eastAsia="es-MX"/>
        </w:rPr>
        <w:t xml:space="preserve"> de </w:t>
      </w:r>
      <w:r w:rsidR="009973C0" w:rsidRPr="00D27011">
        <w:rPr>
          <w:rFonts w:ascii="Calibri" w:eastAsia="Times New Roman" w:hAnsi="Calibri" w:cs="Calibri"/>
          <w:b/>
          <w:color w:val="000000" w:themeColor="text1"/>
          <w:sz w:val="36"/>
          <w:szCs w:val="36"/>
          <w:lang w:val="es-MX" w:eastAsia="es-MX"/>
        </w:rPr>
        <w:t xml:space="preserve">producción </w:t>
      </w:r>
      <w:r w:rsidR="000B2415" w:rsidRPr="00D27011">
        <w:rPr>
          <w:rFonts w:ascii="Calibri" w:eastAsia="Times New Roman" w:hAnsi="Calibri" w:cs="Calibri"/>
          <w:b/>
          <w:color w:val="000000" w:themeColor="text1"/>
          <w:sz w:val="36"/>
          <w:szCs w:val="36"/>
          <w:lang w:val="es-MX" w:eastAsia="es-MX"/>
        </w:rPr>
        <w:t xml:space="preserve">de </w:t>
      </w:r>
      <w:r w:rsidR="00AC154D" w:rsidRPr="00D27011">
        <w:rPr>
          <w:rFonts w:ascii="Calibri" w:eastAsia="Times New Roman" w:hAnsi="Calibri" w:cs="Calibri"/>
          <w:b/>
          <w:color w:val="000000" w:themeColor="text1"/>
          <w:sz w:val="36"/>
          <w:szCs w:val="36"/>
          <w:lang w:val="es-MX" w:eastAsia="es-MX"/>
        </w:rPr>
        <w:t>t</w:t>
      </w:r>
      <w:r w:rsidRPr="00D27011">
        <w:rPr>
          <w:rFonts w:ascii="Calibri" w:eastAsia="Times New Roman" w:hAnsi="Calibri" w:cs="Calibri"/>
          <w:b/>
          <w:color w:val="000000" w:themeColor="text1"/>
          <w:sz w:val="36"/>
          <w:szCs w:val="36"/>
          <w:lang w:val="es-MX" w:eastAsia="es-MX"/>
        </w:rPr>
        <w:t xml:space="preserve">ecnología </w:t>
      </w:r>
      <w:r w:rsidR="00AC154D" w:rsidRPr="00D27011">
        <w:rPr>
          <w:rFonts w:ascii="Calibri" w:eastAsia="Times New Roman" w:hAnsi="Calibri" w:cs="Calibri"/>
          <w:b/>
          <w:color w:val="000000" w:themeColor="text1"/>
          <w:sz w:val="36"/>
          <w:szCs w:val="36"/>
          <w:lang w:val="es-MX" w:eastAsia="es-MX"/>
        </w:rPr>
        <w:t>e</w:t>
      </w:r>
      <w:r w:rsidR="00F662EE" w:rsidRPr="00D27011">
        <w:rPr>
          <w:rFonts w:ascii="Calibri" w:eastAsia="Times New Roman" w:hAnsi="Calibri" w:cs="Calibri"/>
          <w:b/>
          <w:color w:val="000000" w:themeColor="text1"/>
          <w:sz w:val="36"/>
          <w:szCs w:val="36"/>
          <w:lang w:val="es-MX" w:eastAsia="es-MX"/>
        </w:rPr>
        <w:t>ducativa</w:t>
      </w:r>
      <w:r w:rsidR="00CA0815" w:rsidRPr="00D27011">
        <w:rPr>
          <w:rFonts w:ascii="Calibri" w:eastAsia="Times New Roman" w:hAnsi="Calibri" w:cs="Calibri"/>
          <w:b/>
          <w:color w:val="000000" w:themeColor="text1"/>
          <w:sz w:val="36"/>
          <w:szCs w:val="36"/>
          <w:lang w:val="es-MX" w:eastAsia="es-MX"/>
        </w:rPr>
        <w:t xml:space="preserve"> </w:t>
      </w:r>
      <w:r w:rsidRPr="00D27011">
        <w:rPr>
          <w:rFonts w:ascii="Calibri" w:eastAsia="Times New Roman" w:hAnsi="Calibri" w:cs="Calibri"/>
          <w:b/>
          <w:color w:val="000000" w:themeColor="text1"/>
          <w:sz w:val="36"/>
          <w:szCs w:val="36"/>
          <w:lang w:val="es-MX" w:eastAsia="es-MX"/>
        </w:rPr>
        <w:t xml:space="preserve">con base </w:t>
      </w:r>
      <w:r w:rsidR="009973C0" w:rsidRPr="00D27011">
        <w:rPr>
          <w:rFonts w:ascii="Calibri" w:eastAsia="Times New Roman" w:hAnsi="Calibri" w:cs="Calibri"/>
          <w:b/>
          <w:color w:val="000000" w:themeColor="text1"/>
          <w:sz w:val="36"/>
          <w:szCs w:val="36"/>
          <w:lang w:val="es-MX" w:eastAsia="es-MX"/>
        </w:rPr>
        <w:t>en las buenas prácticas de</w:t>
      </w:r>
      <w:r w:rsidRPr="00D27011">
        <w:rPr>
          <w:rFonts w:ascii="Calibri" w:eastAsia="Times New Roman" w:hAnsi="Calibri" w:cs="Calibri"/>
          <w:b/>
          <w:color w:val="000000" w:themeColor="text1"/>
          <w:sz w:val="36"/>
          <w:szCs w:val="36"/>
          <w:lang w:val="es-MX" w:eastAsia="es-MX"/>
        </w:rPr>
        <w:t xml:space="preserve"> </w:t>
      </w:r>
      <w:r w:rsidR="00CA0815" w:rsidRPr="00D27011">
        <w:rPr>
          <w:rFonts w:ascii="Calibri" w:eastAsia="Times New Roman" w:hAnsi="Calibri" w:cs="Calibri"/>
          <w:b/>
          <w:color w:val="000000" w:themeColor="text1"/>
          <w:sz w:val="36"/>
          <w:szCs w:val="36"/>
          <w:lang w:val="es-MX" w:eastAsia="es-MX"/>
        </w:rPr>
        <w:t xml:space="preserve">la librería </w:t>
      </w:r>
      <w:r w:rsidR="00F662EE" w:rsidRPr="00D27011">
        <w:rPr>
          <w:rFonts w:ascii="Calibri" w:eastAsia="Times New Roman" w:hAnsi="Calibri" w:cs="Calibri"/>
          <w:b/>
          <w:color w:val="000000" w:themeColor="text1"/>
          <w:sz w:val="36"/>
          <w:szCs w:val="36"/>
          <w:lang w:val="es-MX" w:eastAsia="es-MX"/>
        </w:rPr>
        <w:t>ITIL</w:t>
      </w:r>
    </w:p>
    <w:p w14:paraId="4D10B5B7" w14:textId="7428B7E4" w:rsidR="0053311E" w:rsidRPr="00E44787" w:rsidRDefault="00D27011" w:rsidP="00D27011">
      <w:pPr>
        <w:spacing w:line="276" w:lineRule="auto"/>
        <w:jc w:val="right"/>
        <w:rPr>
          <w:rFonts w:ascii="Calibri" w:eastAsia="Times New Roman" w:hAnsi="Calibri" w:cs="Calibri"/>
          <w:b/>
          <w:i/>
          <w:color w:val="000000" w:themeColor="text1"/>
          <w:sz w:val="28"/>
          <w:szCs w:val="36"/>
          <w:lang w:val="en-US" w:eastAsia="es-MX"/>
        </w:rPr>
      </w:pPr>
      <w:r w:rsidRPr="00695E35">
        <w:rPr>
          <w:rFonts w:ascii="Calibri" w:eastAsia="Times New Roman" w:hAnsi="Calibri" w:cs="Calibri"/>
          <w:b/>
          <w:color w:val="000000" w:themeColor="text1"/>
          <w:sz w:val="36"/>
          <w:szCs w:val="36"/>
          <w:lang w:val="en-US" w:eastAsia="es-MX"/>
        </w:rPr>
        <w:br/>
      </w:r>
      <w:r w:rsidR="0053311E" w:rsidRPr="00E44787">
        <w:rPr>
          <w:rFonts w:ascii="Calibri" w:eastAsia="Times New Roman" w:hAnsi="Calibri" w:cs="Calibri"/>
          <w:b/>
          <w:i/>
          <w:color w:val="000000" w:themeColor="text1"/>
          <w:sz w:val="28"/>
          <w:szCs w:val="36"/>
          <w:lang w:val="en-US" w:eastAsia="es-MX"/>
        </w:rPr>
        <w:t xml:space="preserve">Provision of </w:t>
      </w:r>
      <w:r w:rsidR="006800E4" w:rsidRPr="00E44787">
        <w:rPr>
          <w:rFonts w:ascii="Calibri" w:eastAsia="Times New Roman" w:hAnsi="Calibri" w:cs="Calibri"/>
          <w:b/>
          <w:i/>
          <w:color w:val="000000" w:themeColor="text1"/>
          <w:sz w:val="28"/>
          <w:szCs w:val="36"/>
          <w:lang w:val="en-US" w:eastAsia="es-MX"/>
        </w:rPr>
        <w:t>Educational Technology Production Service</w:t>
      </w:r>
      <w:r w:rsidR="0053311E" w:rsidRPr="00E44787">
        <w:rPr>
          <w:rFonts w:ascii="Calibri" w:eastAsia="Times New Roman" w:hAnsi="Calibri" w:cs="Calibri"/>
          <w:b/>
          <w:i/>
          <w:color w:val="000000" w:themeColor="text1"/>
          <w:sz w:val="28"/>
          <w:szCs w:val="36"/>
          <w:lang w:val="en-US" w:eastAsia="es-MX"/>
        </w:rPr>
        <w:t xml:space="preserve"> </w:t>
      </w:r>
      <w:r w:rsidR="006800E4" w:rsidRPr="00E44787">
        <w:rPr>
          <w:rFonts w:ascii="Calibri" w:eastAsia="Times New Roman" w:hAnsi="Calibri" w:cs="Calibri"/>
          <w:b/>
          <w:i/>
          <w:color w:val="000000" w:themeColor="text1"/>
          <w:sz w:val="28"/>
          <w:szCs w:val="36"/>
          <w:lang w:val="en-US" w:eastAsia="es-MX"/>
        </w:rPr>
        <w:t xml:space="preserve">Based </w:t>
      </w:r>
      <w:r w:rsidR="0053311E" w:rsidRPr="00E44787">
        <w:rPr>
          <w:rFonts w:ascii="Calibri" w:eastAsia="Times New Roman" w:hAnsi="Calibri" w:cs="Calibri"/>
          <w:b/>
          <w:i/>
          <w:color w:val="000000" w:themeColor="text1"/>
          <w:sz w:val="28"/>
          <w:szCs w:val="36"/>
          <w:lang w:val="en-US" w:eastAsia="es-MX"/>
        </w:rPr>
        <w:t xml:space="preserve">on </w:t>
      </w:r>
      <w:r w:rsidR="006800E4" w:rsidRPr="00E44787">
        <w:rPr>
          <w:rFonts w:ascii="Calibri" w:eastAsia="Times New Roman" w:hAnsi="Calibri" w:cs="Calibri"/>
          <w:b/>
          <w:i/>
          <w:color w:val="000000" w:themeColor="text1"/>
          <w:sz w:val="28"/>
          <w:szCs w:val="36"/>
          <w:lang w:val="en-US" w:eastAsia="es-MX"/>
        </w:rPr>
        <w:t xml:space="preserve">Good Practices </w:t>
      </w:r>
      <w:r w:rsidR="0053311E" w:rsidRPr="00E44787">
        <w:rPr>
          <w:rFonts w:ascii="Calibri" w:eastAsia="Times New Roman" w:hAnsi="Calibri" w:cs="Calibri"/>
          <w:b/>
          <w:i/>
          <w:color w:val="000000" w:themeColor="text1"/>
          <w:sz w:val="28"/>
          <w:szCs w:val="36"/>
          <w:lang w:val="en-US" w:eastAsia="es-MX"/>
        </w:rPr>
        <w:t xml:space="preserve">of the ITIL </w:t>
      </w:r>
      <w:r w:rsidR="006800E4" w:rsidRPr="00E44787">
        <w:rPr>
          <w:rFonts w:ascii="Calibri" w:eastAsia="Times New Roman" w:hAnsi="Calibri" w:cs="Calibri"/>
          <w:b/>
          <w:i/>
          <w:color w:val="000000" w:themeColor="text1"/>
          <w:sz w:val="28"/>
          <w:szCs w:val="36"/>
          <w:lang w:val="en-US" w:eastAsia="es-MX"/>
        </w:rPr>
        <w:t>Library</w:t>
      </w:r>
    </w:p>
    <w:p w14:paraId="151810C3" w14:textId="71235AA6" w:rsidR="003577D4" w:rsidRPr="00D27011" w:rsidRDefault="003577D4" w:rsidP="00370368">
      <w:pPr>
        <w:spacing w:line="360" w:lineRule="auto"/>
        <w:jc w:val="center"/>
        <w:rPr>
          <w:rFonts w:ascii="Times New Roman" w:hAnsi="Times New Roman" w:cs="Times New Roman"/>
          <w:b/>
          <w:i/>
          <w:sz w:val="20"/>
          <w:lang w:val="en-US"/>
        </w:rPr>
      </w:pPr>
    </w:p>
    <w:p w14:paraId="74598697" w14:textId="2C94CA68" w:rsidR="00D27011" w:rsidRPr="00D27011" w:rsidRDefault="00D27011" w:rsidP="00D27011">
      <w:pPr>
        <w:spacing w:line="360" w:lineRule="auto"/>
        <w:jc w:val="right"/>
        <w:rPr>
          <w:rFonts w:ascii="Calibri" w:eastAsia="Times New Roman" w:hAnsi="Calibri" w:cs="Calibri"/>
          <w:b/>
          <w:i/>
          <w:color w:val="000000" w:themeColor="text1"/>
          <w:sz w:val="28"/>
          <w:szCs w:val="36"/>
          <w:lang w:val="es-MX" w:eastAsia="es-MX"/>
        </w:rPr>
      </w:pPr>
      <w:r w:rsidRPr="00D27011">
        <w:rPr>
          <w:rFonts w:ascii="Calibri" w:eastAsia="Times New Roman" w:hAnsi="Calibri" w:cs="Calibri"/>
          <w:b/>
          <w:i/>
          <w:color w:val="000000" w:themeColor="text1"/>
          <w:sz w:val="28"/>
          <w:szCs w:val="36"/>
          <w:lang w:val="es-MX" w:eastAsia="es-MX"/>
        </w:rPr>
        <w:t>Fornecimento de serviço de produção de tecnologia educacional baseado em boas práticas da biblioteca ITIL</w:t>
      </w:r>
    </w:p>
    <w:p w14:paraId="0F0FC8A4" w14:textId="68BDDDC2" w:rsidR="006800E4" w:rsidRDefault="00D27011" w:rsidP="00D27011">
      <w:pPr>
        <w:spacing w:line="276" w:lineRule="auto"/>
        <w:jc w:val="right"/>
        <w:rPr>
          <w:rFonts w:ascii="Times New Roman" w:hAnsi="Times New Roman" w:cs="Times New Roman"/>
        </w:rPr>
      </w:pPr>
      <w:r>
        <w:rPr>
          <w:rFonts w:ascii="Times New Roman" w:hAnsi="Times New Roman" w:cs="Times New Roman"/>
        </w:rPr>
        <w:br/>
      </w:r>
      <w:r w:rsidR="003577D4" w:rsidRPr="00D27011">
        <w:rPr>
          <w:rFonts w:ascii="Calibri" w:eastAsia="Calibri" w:hAnsi="Calibri" w:cs="Calibri"/>
          <w:b/>
          <w:color w:val="000000" w:themeColor="text1"/>
        </w:rPr>
        <w:t>Pilar Gómez Miranda</w:t>
      </w:r>
    </w:p>
    <w:p w14:paraId="31F78997" w14:textId="77777777" w:rsidR="00D27011" w:rsidRPr="00D27011" w:rsidRDefault="00D27011" w:rsidP="00D27011">
      <w:pPr>
        <w:pStyle w:val="Textonotapie"/>
        <w:spacing w:line="276" w:lineRule="auto"/>
        <w:jc w:val="right"/>
        <w:rPr>
          <w:rFonts w:ascii="Times New Roman" w:hAnsi="Times New Roman" w:cs="Times New Roman"/>
          <w:sz w:val="24"/>
        </w:rPr>
      </w:pPr>
      <w:r w:rsidRPr="00D27011">
        <w:rPr>
          <w:rFonts w:ascii="Times New Roman" w:hAnsi="Times New Roman" w:cs="Times New Roman"/>
          <w:sz w:val="24"/>
        </w:rPr>
        <w:t>Instituto Politécnico Nacional, México</w:t>
      </w:r>
    </w:p>
    <w:p w14:paraId="4966B62E" w14:textId="4F8810C1" w:rsidR="00D27011" w:rsidRPr="00D27011" w:rsidRDefault="00D27011" w:rsidP="00D27011">
      <w:pPr>
        <w:pStyle w:val="Textonotapie"/>
        <w:spacing w:line="276" w:lineRule="auto"/>
        <w:jc w:val="right"/>
        <w:rPr>
          <w:rFonts w:eastAsiaTheme="minorHAnsi" w:cstheme="minorHAnsi"/>
          <w:color w:val="FF0000"/>
          <w:sz w:val="24"/>
          <w:szCs w:val="22"/>
          <w:lang w:val="es-ES_tradnl" w:eastAsia="es-MX"/>
        </w:rPr>
      </w:pPr>
      <w:r w:rsidRPr="00D27011">
        <w:rPr>
          <w:rFonts w:eastAsiaTheme="minorHAnsi" w:cstheme="minorHAnsi"/>
          <w:color w:val="FF0000"/>
          <w:sz w:val="24"/>
          <w:szCs w:val="22"/>
          <w:lang w:val="es-ES_tradnl" w:eastAsia="es-MX"/>
        </w:rPr>
        <w:t>pgomezm@ipn.mx</w:t>
      </w:r>
    </w:p>
    <w:p w14:paraId="77A4C3A4" w14:textId="7D75C510" w:rsidR="00B32293" w:rsidRDefault="00F64D3D" w:rsidP="00D27011">
      <w:pPr>
        <w:spacing w:line="276" w:lineRule="auto"/>
        <w:jc w:val="right"/>
        <w:rPr>
          <w:rFonts w:ascii="Times New Roman" w:hAnsi="Times New Roman" w:cs="Times New Roman"/>
          <w:lang w:val="es-MX"/>
        </w:rPr>
      </w:pPr>
      <w:r w:rsidRPr="005515FD">
        <w:rPr>
          <w:rFonts w:ascii="Times New Roman" w:eastAsia="Calibri" w:hAnsi="Times New Roman" w:cs="Times New Roman"/>
          <w:bCs/>
          <w:lang w:eastAsia="es-MX"/>
        </w:rPr>
        <w:t>http://orcid.org/</w:t>
      </w:r>
      <w:r w:rsidR="00E44787" w:rsidRPr="00E44787">
        <w:rPr>
          <w:rFonts w:ascii="Times New Roman" w:hAnsi="Times New Roman" w:cs="Times New Roman"/>
          <w:lang w:val="es-MX"/>
        </w:rPr>
        <w:t>0000-0002-1480-3061</w:t>
      </w:r>
    </w:p>
    <w:p w14:paraId="04AC555B" w14:textId="77777777" w:rsidR="00D57AB7" w:rsidRDefault="00D27011" w:rsidP="00D27011">
      <w:pPr>
        <w:spacing w:line="276" w:lineRule="auto"/>
        <w:jc w:val="right"/>
        <w:rPr>
          <w:rFonts w:ascii="Times New Roman" w:hAnsi="Times New Roman" w:cs="Times New Roman"/>
          <w:szCs w:val="20"/>
        </w:rPr>
      </w:pPr>
      <w:r>
        <w:rPr>
          <w:rFonts w:ascii="Times New Roman" w:hAnsi="Times New Roman" w:cs="Times New Roman"/>
        </w:rPr>
        <w:br/>
      </w:r>
      <w:r w:rsidR="000B2415" w:rsidRPr="00D27011">
        <w:rPr>
          <w:rFonts w:ascii="Calibri" w:eastAsia="Calibri" w:hAnsi="Calibri" w:cs="Calibri"/>
          <w:b/>
          <w:color w:val="000000" w:themeColor="text1"/>
        </w:rPr>
        <w:t>Rocío Leticia Salas Cruz</w:t>
      </w:r>
      <w:r>
        <w:rPr>
          <w:rFonts w:ascii="Times New Roman" w:hAnsi="Times New Roman" w:cs="Times New Roman"/>
        </w:rPr>
        <w:br/>
      </w:r>
      <w:r w:rsidRPr="00D27011">
        <w:rPr>
          <w:rFonts w:ascii="Times New Roman" w:hAnsi="Times New Roman" w:cs="Times New Roman"/>
          <w:szCs w:val="20"/>
        </w:rPr>
        <w:t>Instituto Politécnico Nacional, México</w:t>
      </w:r>
    </w:p>
    <w:p w14:paraId="3A7C3474" w14:textId="46B39608" w:rsidR="00D27011" w:rsidRDefault="00D57AB7" w:rsidP="00D27011">
      <w:pPr>
        <w:spacing w:line="276" w:lineRule="auto"/>
        <w:jc w:val="right"/>
        <w:rPr>
          <w:rFonts w:eastAsiaTheme="minorHAnsi" w:cstheme="minorHAnsi"/>
          <w:color w:val="FF0000"/>
          <w:szCs w:val="22"/>
          <w:lang w:val="es-ES_tradnl" w:eastAsia="es-MX"/>
        </w:rPr>
      </w:pPr>
      <w:r w:rsidRPr="00D57AB7">
        <w:rPr>
          <w:rFonts w:cs="Times New Roman"/>
          <w:color w:val="FF0000"/>
        </w:rPr>
        <w:t>rsalasc@ipn.mx</w:t>
      </w:r>
    </w:p>
    <w:p w14:paraId="0E8360F9" w14:textId="2F19DD69" w:rsidR="009F26CB" w:rsidRPr="009F26CB" w:rsidRDefault="00F64D3D" w:rsidP="00D27011">
      <w:pPr>
        <w:spacing w:line="276" w:lineRule="auto"/>
        <w:jc w:val="right"/>
        <w:rPr>
          <w:rFonts w:ascii="Times New Roman" w:hAnsi="Times New Roman" w:cs="Times New Roman"/>
          <w:lang w:val="es-ES_tradnl"/>
        </w:rPr>
      </w:pPr>
      <w:r w:rsidRPr="005515FD">
        <w:rPr>
          <w:rFonts w:ascii="Times New Roman" w:eastAsia="Calibri" w:hAnsi="Times New Roman" w:cs="Times New Roman"/>
          <w:bCs/>
          <w:lang w:eastAsia="es-MX"/>
        </w:rPr>
        <w:t>http://orcid.org/</w:t>
      </w:r>
      <w:r w:rsidR="00D57AB7">
        <w:rPr>
          <w:rFonts w:ascii="Times New Roman" w:hAnsi="Times New Roman" w:cs="Times New Roman"/>
          <w:lang w:val="es-ES_tradnl"/>
        </w:rPr>
        <w:t>0000-0002-6942-1757</w:t>
      </w:r>
    </w:p>
    <w:p w14:paraId="5747D62A" w14:textId="03F3C93F" w:rsidR="003577D4" w:rsidRPr="000B2415" w:rsidRDefault="003577D4" w:rsidP="00D27011">
      <w:pPr>
        <w:spacing w:line="360" w:lineRule="auto"/>
        <w:rPr>
          <w:rFonts w:ascii="Times New Roman" w:hAnsi="Times New Roman" w:cs="Times New Roman"/>
          <w:vertAlign w:val="superscript"/>
        </w:rPr>
      </w:pPr>
    </w:p>
    <w:p w14:paraId="0A4E474A" w14:textId="77777777" w:rsidR="003577D4" w:rsidRPr="000B2415" w:rsidRDefault="003577D4" w:rsidP="00F662EE">
      <w:pPr>
        <w:spacing w:line="360" w:lineRule="auto"/>
        <w:rPr>
          <w:rFonts w:ascii="Times New Roman" w:hAnsi="Times New Roman" w:cs="Times New Roman"/>
          <w:b/>
          <w:lang w:val="es-MX"/>
        </w:rPr>
      </w:pPr>
    </w:p>
    <w:p w14:paraId="7811A1DE" w14:textId="77777777" w:rsidR="003577D4" w:rsidRPr="009E4A95" w:rsidRDefault="003577D4" w:rsidP="003577D4">
      <w:pPr>
        <w:spacing w:line="360" w:lineRule="auto"/>
        <w:jc w:val="both"/>
        <w:rPr>
          <w:rFonts w:ascii="Calibri" w:eastAsia="Times New Roman" w:hAnsi="Calibri" w:cs="Calibri"/>
          <w:b/>
          <w:color w:val="000000"/>
          <w:sz w:val="28"/>
          <w:szCs w:val="28"/>
          <w:lang w:val="es-ES_tradnl" w:eastAsia="es-MX"/>
        </w:rPr>
      </w:pPr>
      <w:r w:rsidRPr="009E4A95">
        <w:rPr>
          <w:rFonts w:ascii="Calibri" w:eastAsia="Times New Roman" w:hAnsi="Calibri" w:cs="Calibri"/>
          <w:b/>
          <w:color w:val="000000"/>
          <w:sz w:val="28"/>
          <w:szCs w:val="28"/>
          <w:lang w:val="es-ES_tradnl" w:eastAsia="es-MX"/>
        </w:rPr>
        <w:t>Resumen</w:t>
      </w:r>
    </w:p>
    <w:p w14:paraId="427AD1ED" w14:textId="67AD3244" w:rsidR="00600308" w:rsidRDefault="004C4044" w:rsidP="00B44460">
      <w:pPr>
        <w:spacing w:line="360" w:lineRule="aut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La </w:t>
      </w:r>
      <w:r w:rsidR="0059007B" w:rsidRPr="00331B29">
        <w:rPr>
          <w:rFonts w:ascii="Times New Roman" w:hAnsi="Times New Roman" w:cs="Times New Roman"/>
          <w:color w:val="000000" w:themeColor="text1"/>
          <w:lang w:val="es-MX"/>
        </w:rPr>
        <w:t>Biblioteca de Infraestructura de Tecnología de la Información (ITIL</w:t>
      </w:r>
      <w:r w:rsidR="00DC2AAB">
        <w:rPr>
          <w:rFonts w:ascii="Times New Roman" w:hAnsi="Times New Roman" w:cs="Times New Roman"/>
          <w:color w:val="000000" w:themeColor="text1"/>
          <w:lang w:val="es-MX"/>
        </w:rPr>
        <w:t>, por sus siglas en inglés</w:t>
      </w:r>
      <w:r w:rsidR="0059007B" w:rsidRPr="00331B29">
        <w:rPr>
          <w:rFonts w:ascii="Times New Roman" w:hAnsi="Times New Roman" w:cs="Times New Roman"/>
          <w:color w:val="000000" w:themeColor="text1"/>
          <w:lang w:val="es-MX"/>
        </w:rPr>
        <w:t>)</w:t>
      </w:r>
      <w:r>
        <w:rPr>
          <w:rFonts w:ascii="Times New Roman" w:hAnsi="Times New Roman" w:cs="Times New Roman"/>
          <w:color w:val="000000" w:themeColor="text1"/>
          <w:lang w:val="es-MX"/>
        </w:rPr>
        <w:t xml:space="preserve"> </w:t>
      </w:r>
      <w:r w:rsidR="0059007B" w:rsidRPr="00331B29">
        <w:rPr>
          <w:rFonts w:ascii="Times New Roman" w:hAnsi="Times New Roman" w:cs="Times New Roman"/>
          <w:color w:val="000000" w:themeColor="text1"/>
          <w:lang w:val="es-MX"/>
        </w:rPr>
        <w:t xml:space="preserve">está </w:t>
      </w:r>
      <w:r w:rsidR="00D01EEC" w:rsidRPr="00331B29">
        <w:rPr>
          <w:rFonts w:ascii="Times New Roman" w:hAnsi="Times New Roman" w:cs="Times New Roman"/>
          <w:color w:val="000000" w:themeColor="text1"/>
          <w:lang w:val="es-MX"/>
        </w:rPr>
        <w:t>orientad</w:t>
      </w:r>
      <w:r w:rsidR="00D01EEC">
        <w:rPr>
          <w:rFonts w:ascii="Times New Roman" w:hAnsi="Times New Roman" w:cs="Times New Roman"/>
          <w:color w:val="000000" w:themeColor="text1"/>
          <w:lang w:val="es-MX"/>
        </w:rPr>
        <w:t>a</w:t>
      </w:r>
      <w:r w:rsidR="00D01EEC" w:rsidRPr="00331B29">
        <w:rPr>
          <w:rFonts w:ascii="Times New Roman" w:hAnsi="Times New Roman" w:cs="Times New Roman"/>
          <w:color w:val="000000" w:themeColor="text1"/>
          <w:lang w:val="es-MX"/>
        </w:rPr>
        <w:t xml:space="preserve"> </w:t>
      </w:r>
      <w:r w:rsidR="0059007B" w:rsidRPr="00331B29">
        <w:rPr>
          <w:rFonts w:ascii="Times New Roman" w:hAnsi="Times New Roman" w:cs="Times New Roman"/>
          <w:color w:val="000000" w:themeColor="text1"/>
          <w:lang w:val="es-MX"/>
        </w:rPr>
        <w:t>a la gestión de servicios de</w:t>
      </w:r>
      <w:r>
        <w:rPr>
          <w:rFonts w:ascii="Times New Roman" w:hAnsi="Times New Roman" w:cs="Times New Roman"/>
          <w:color w:val="000000" w:themeColor="text1"/>
          <w:lang w:val="es-MX"/>
        </w:rPr>
        <w:t xml:space="preserve"> tecnología</w:t>
      </w:r>
      <w:r w:rsidR="00E864B9">
        <w:rPr>
          <w:rFonts w:ascii="Times New Roman" w:hAnsi="Times New Roman" w:cs="Times New Roman"/>
          <w:color w:val="000000" w:themeColor="text1"/>
          <w:lang w:val="es-MX"/>
        </w:rPr>
        <w:t>s</w:t>
      </w:r>
      <w:r>
        <w:rPr>
          <w:rFonts w:ascii="Times New Roman" w:hAnsi="Times New Roman" w:cs="Times New Roman"/>
          <w:color w:val="000000" w:themeColor="text1"/>
          <w:lang w:val="es-MX"/>
        </w:rPr>
        <w:t xml:space="preserve"> de la información</w:t>
      </w:r>
      <w:r w:rsidR="0059007B" w:rsidRPr="00331B29">
        <w:rPr>
          <w:rFonts w:ascii="Times New Roman" w:hAnsi="Times New Roman" w:cs="Times New Roman"/>
          <w:color w:val="000000" w:themeColor="text1"/>
          <w:lang w:val="es-MX"/>
        </w:rPr>
        <w:t xml:space="preserve"> </w:t>
      </w:r>
      <w:r>
        <w:rPr>
          <w:rFonts w:ascii="Times New Roman" w:hAnsi="Times New Roman" w:cs="Times New Roman"/>
          <w:color w:val="000000" w:themeColor="text1"/>
          <w:lang w:val="es-MX"/>
        </w:rPr>
        <w:t>(</w:t>
      </w:r>
      <w:r w:rsidR="0059007B" w:rsidRPr="00331B29">
        <w:rPr>
          <w:rFonts w:ascii="Times New Roman" w:hAnsi="Times New Roman" w:cs="Times New Roman"/>
          <w:color w:val="000000" w:themeColor="text1"/>
          <w:lang w:val="es-MX"/>
        </w:rPr>
        <w:t>TI</w:t>
      </w:r>
      <w:r>
        <w:rPr>
          <w:rFonts w:ascii="Times New Roman" w:hAnsi="Times New Roman" w:cs="Times New Roman"/>
          <w:color w:val="000000" w:themeColor="text1"/>
          <w:lang w:val="es-MX"/>
        </w:rPr>
        <w:t>).</w:t>
      </w:r>
      <w:r w:rsidR="0059007B" w:rsidRPr="00331B29">
        <w:rPr>
          <w:rFonts w:ascii="Times New Roman" w:hAnsi="Times New Roman" w:cs="Times New Roman"/>
          <w:color w:val="000000" w:themeColor="text1"/>
          <w:lang w:val="es-MX"/>
        </w:rPr>
        <w:t xml:space="preserve"> </w:t>
      </w:r>
      <w:r>
        <w:rPr>
          <w:rFonts w:ascii="Times New Roman" w:hAnsi="Times New Roman" w:cs="Times New Roman"/>
          <w:color w:val="000000" w:themeColor="text1"/>
          <w:lang w:val="es-MX"/>
        </w:rPr>
        <w:t>U</w:t>
      </w:r>
      <w:r w:rsidRPr="00331B29">
        <w:rPr>
          <w:rFonts w:ascii="Times New Roman" w:hAnsi="Times New Roman" w:cs="Times New Roman"/>
          <w:color w:val="000000" w:themeColor="text1"/>
          <w:lang w:val="es-MX"/>
        </w:rPr>
        <w:t xml:space="preserve">na </w:t>
      </w:r>
      <w:r w:rsidR="0059007B" w:rsidRPr="00331B29">
        <w:rPr>
          <w:rFonts w:ascii="Times New Roman" w:hAnsi="Times New Roman" w:cs="Times New Roman"/>
          <w:color w:val="000000" w:themeColor="text1"/>
          <w:lang w:val="es-MX"/>
        </w:rPr>
        <w:t xml:space="preserve">de sus bases es la estandarización en la definición de procesos orientados a la calidad del servicio y se adapta a las necesidades de gestión de áreas que utilicen TI. </w:t>
      </w:r>
      <w:r w:rsidR="00D13AA4" w:rsidRPr="00331B29">
        <w:rPr>
          <w:rFonts w:ascii="Times New Roman" w:hAnsi="Times New Roman" w:cs="Times New Roman"/>
          <w:color w:val="000000" w:themeColor="text1"/>
          <w:lang w:val="es-MX"/>
        </w:rPr>
        <w:t>C</w:t>
      </w:r>
      <w:r w:rsidR="00CD7D2C" w:rsidRPr="00331B29">
        <w:rPr>
          <w:rFonts w:ascii="Times New Roman" w:hAnsi="Times New Roman" w:cs="Times New Roman"/>
          <w:color w:val="000000" w:themeColor="text1"/>
          <w:lang w:val="es-MX"/>
        </w:rPr>
        <w:t>omo marco de buenas práct</w:t>
      </w:r>
      <w:r w:rsidR="00CA77F2" w:rsidRPr="00331B29">
        <w:rPr>
          <w:rFonts w:ascii="Times New Roman" w:hAnsi="Times New Roman" w:cs="Times New Roman"/>
          <w:color w:val="000000" w:themeColor="text1"/>
          <w:lang w:val="es-MX"/>
        </w:rPr>
        <w:t>icas</w:t>
      </w:r>
      <w:r w:rsidR="00E864B9">
        <w:rPr>
          <w:rFonts w:ascii="Times New Roman" w:hAnsi="Times New Roman" w:cs="Times New Roman"/>
          <w:color w:val="000000" w:themeColor="text1"/>
          <w:lang w:val="es-MX"/>
        </w:rPr>
        <w:t>, la</w:t>
      </w:r>
      <w:r w:rsidR="00600308" w:rsidRPr="00331B29">
        <w:rPr>
          <w:rFonts w:ascii="Times New Roman" w:hAnsi="Times New Roman" w:cs="Times New Roman"/>
          <w:color w:val="000000" w:themeColor="text1"/>
          <w:lang w:val="es-MX"/>
        </w:rPr>
        <w:t xml:space="preserve"> ITIL</w:t>
      </w:r>
      <w:r w:rsidR="00CA77F2" w:rsidRPr="00331B29">
        <w:rPr>
          <w:rFonts w:ascii="Times New Roman" w:hAnsi="Times New Roman" w:cs="Times New Roman"/>
          <w:color w:val="000000" w:themeColor="text1"/>
          <w:lang w:val="es-MX"/>
        </w:rPr>
        <w:t xml:space="preserve"> permit</w:t>
      </w:r>
      <w:r w:rsidR="00D13AA4" w:rsidRPr="00331B29">
        <w:rPr>
          <w:rFonts w:ascii="Times New Roman" w:hAnsi="Times New Roman" w:cs="Times New Roman"/>
          <w:color w:val="000000" w:themeColor="text1"/>
          <w:lang w:val="es-MX"/>
        </w:rPr>
        <w:t>e</w:t>
      </w:r>
      <w:r w:rsidR="00CA77F2" w:rsidRPr="00331B29">
        <w:rPr>
          <w:rFonts w:ascii="Times New Roman" w:hAnsi="Times New Roman" w:cs="Times New Roman"/>
          <w:color w:val="000000" w:themeColor="text1"/>
          <w:lang w:val="es-MX"/>
        </w:rPr>
        <w:t xml:space="preserve"> definir </w:t>
      </w:r>
      <w:r w:rsidR="002E0858">
        <w:rPr>
          <w:rFonts w:ascii="Times New Roman" w:hAnsi="Times New Roman" w:cs="Times New Roman"/>
          <w:color w:val="000000" w:themeColor="text1"/>
          <w:lang w:val="es-MX"/>
        </w:rPr>
        <w:t>un</w:t>
      </w:r>
      <w:r w:rsidR="002E0858" w:rsidRPr="00331B29">
        <w:rPr>
          <w:rFonts w:ascii="Times New Roman" w:hAnsi="Times New Roman" w:cs="Times New Roman"/>
          <w:color w:val="000000" w:themeColor="text1"/>
          <w:lang w:val="es-MX"/>
        </w:rPr>
        <w:t xml:space="preserve"> </w:t>
      </w:r>
      <w:r w:rsidR="00CA77F2" w:rsidRPr="00331B29">
        <w:rPr>
          <w:rFonts w:ascii="Times New Roman" w:hAnsi="Times New Roman" w:cs="Times New Roman"/>
          <w:color w:val="000000" w:themeColor="text1"/>
          <w:lang w:val="es-MX"/>
        </w:rPr>
        <w:t>modelo</w:t>
      </w:r>
      <w:r w:rsidR="00CD7D2C" w:rsidRPr="00331B29">
        <w:rPr>
          <w:rFonts w:ascii="Times New Roman" w:hAnsi="Times New Roman" w:cs="Times New Roman"/>
          <w:color w:val="000000" w:themeColor="text1"/>
          <w:lang w:val="es-MX"/>
        </w:rPr>
        <w:t xml:space="preserve"> de gestión </w:t>
      </w:r>
      <w:r w:rsidR="002E0858">
        <w:rPr>
          <w:rFonts w:ascii="Times New Roman" w:hAnsi="Times New Roman" w:cs="Times New Roman"/>
          <w:color w:val="000000" w:themeColor="text1"/>
          <w:lang w:val="es-MX"/>
        </w:rPr>
        <w:t>de un determinado</w:t>
      </w:r>
      <w:r w:rsidR="002E0858" w:rsidRPr="00331B29">
        <w:rPr>
          <w:rFonts w:ascii="Times New Roman" w:hAnsi="Times New Roman" w:cs="Times New Roman"/>
          <w:color w:val="000000" w:themeColor="text1"/>
          <w:lang w:val="es-MX"/>
        </w:rPr>
        <w:t xml:space="preserve"> </w:t>
      </w:r>
      <w:r w:rsidR="00CD7D2C" w:rsidRPr="00331B29">
        <w:rPr>
          <w:rFonts w:ascii="Times New Roman" w:hAnsi="Times New Roman" w:cs="Times New Roman"/>
          <w:color w:val="000000" w:themeColor="text1"/>
          <w:lang w:val="es-MX"/>
        </w:rPr>
        <w:t xml:space="preserve">laboratorio en informática educativa con la misión de gestionar la producción de servicios de tecnología educativa de calidad. </w:t>
      </w:r>
    </w:p>
    <w:p w14:paraId="7A6E5475" w14:textId="77777777" w:rsidR="00F64D3D" w:rsidRPr="00331B29" w:rsidRDefault="00F64D3D" w:rsidP="00B44460">
      <w:pPr>
        <w:spacing w:line="360" w:lineRule="auto"/>
        <w:jc w:val="both"/>
        <w:rPr>
          <w:rFonts w:ascii="Times New Roman" w:hAnsi="Times New Roman" w:cs="Times New Roman"/>
          <w:color w:val="000000" w:themeColor="text1"/>
          <w:lang w:val="es-MX"/>
        </w:rPr>
      </w:pPr>
    </w:p>
    <w:p w14:paraId="7CD43820" w14:textId="2F556D71" w:rsidR="00CD7D2C" w:rsidRPr="007F7E39" w:rsidRDefault="00B44460" w:rsidP="006800E4">
      <w:pPr>
        <w:spacing w:line="360" w:lineRule="auto"/>
        <w:ind w:firstLine="708"/>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lastRenderedPageBreak/>
        <w:t>Como parte del</w:t>
      </w:r>
      <w:r w:rsidRPr="00331B29">
        <w:rPr>
          <w:rFonts w:ascii="Times New Roman" w:hAnsi="Times New Roman" w:cs="Times New Roman"/>
          <w:color w:val="000000" w:themeColor="text1"/>
          <w:lang w:val="es-MX"/>
        </w:rPr>
        <w:t xml:space="preserve"> </w:t>
      </w:r>
      <w:r w:rsidR="00600308" w:rsidRPr="00331B29">
        <w:rPr>
          <w:rFonts w:ascii="Times New Roman" w:hAnsi="Times New Roman" w:cs="Times New Roman"/>
          <w:color w:val="000000" w:themeColor="text1"/>
          <w:lang w:val="es-MX"/>
        </w:rPr>
        <w:t xml:space="preserve">propósito de </w:t>
      </w:r>
      <w:r w:rsidR="005A1899">
        <w:rPr>
          <w:rFonts w:ascii="Times New Roman" w:hAnsi="Times New Roman" w:cs="Times New Roman"/>
          <w:color w:val="000000" w:themeColor="text1"/>
          <w:lang w:val="es-MX"/>
        </w:rPr>
        <w:t>esta</w:t>
      </w:r>
      <w:r w:rsidR="005A1899" w:rsidRPr="00331B29">
        <w:rPr>
          <w:rFonts w:ascii="Times New Roman" w:hAnsi="Times New Roman" w:cs="Times New Roman"/>
          <w:color w:val="000000" w:themeColor="text1"/>
          <w:lang w:val="es-MX"/>
        </w:rPr>
        <w:t xml:space="preserve"> </w:t>
      </w:r>
      <w:r w:rsidR="00600308" w:rsidRPr="00331B29">
        <w:rPr>
          <w:rFonts w:ascii="Times New Roman" w:hAnsi="Times New Roman" w:cs="Times New Roman"/>
          <w:color w:val="000000" w:themeColor="text1"/>
          <w:lang w:val="es-MX"/>
        </w:rPr>
        <w:t xml:space="preserve">investigación </w:t>
      </w:r>
      <w:r>
        <w:rPr>
          <w:rFonts w:ascii="Times New Roman" w:hAnsi="Times New Roman" w:cs="Times New Roman"/>
          <w:color w:val="000000" w:themeColor="text1"/>
          <w:lang w:val="es-MX"/>
        </w:rPr>
        <w:t>se creó</w:t>
      </w:r>
      <w:r w:rsidR="00600308" w:rsidRPr="00331B29">
        <w:rPr>
          <w:rFonts w:ascii="Times New Roman" w:hAnsi="Times New Roman" w:cs="Times New Roman"/>
          <w:color w:val="000000" w:themeColor="text1"/>
          <w:lang w:val="es-MX"/>
        </w:rPr>
        <w:t xml:space="preserve"> </w:t>
      </w:r>
      <w:r w:rsidR="005A1899">
        <w:rPr>
          <w:rFonts w:ascii="Times New Roman" w:hAnsi="Times New Roman" w:cs="Times New Roman"/>
          <w:color w:val="000000" w:themeColor="text1"/>
          <w:lang w:val="es-MX"/>
        </w:rPr>
        <w:t>un</w:t>
      </w:r>
      <w:r w:rsidR="005A1899" w:rsidRPr="00331B29">
        <w:rPr>
          <w:rFonts w:ascii="Times New Roman" w:hAnsi="Times New Roman" w:cs="Times New Roman"/>
          <w:color w:val="000000" w:themeColor="text1"/>
          <w:lang w:val="es-MX"/>
        </w:rPr>
        <w:t xml:space="preserve"> </w:t>
      </w:r>
      <w:r w:rsidR="00CD7D2C" w:rsidRPr="00331B29">
        <w:rPr>
          <w:rFonts w:ascii="Times New Roman" w:hAnsi="Times New Roman" w:cs="Times New Roman"/>
          <w:color w:val="000000" w:themeColor="text1"/>
          <w:lang w:val="es-MX"/>
        </w:rPr>
        <w:t xml:space="preserve">modelo de gestión </w:t>
      </w:r>
      <w:r w:rsidR="00CA77F2" w:rsidRPr="00331B29">
        <w:rPr>
          <w:rFonts w:ascii="Times New Roman" w:hAnsi="Times New Roman" w:cs="Times New Roman"/>
          <w:color w:val="000000" w:themeColor="text1"/>
          <w:lang w:val="es-MX"/>
        </w:rPr>
        <w:t>y producción</w:t>
      </w:r>
      <w:r w:rsidR="00600308" w:rsidRPr="00331B29">
        <w:rPr>
          <w:rFonts w:ascii="Times New Roman" w:hAnsi="Times New Roman" w:cs="Times New Roman"/>
          <w:color w:val="000000" w:themeColor="text1"/>
          <w:lang w:val="es-MX"/>
        </w:rPr>
        <w:t xml:space="preserve"> de servicios de tecnología educativa. </w:t>
      </w:r>
      <w:r>
        <w:rPr>
          <w:rFonts w:ascii="Times New Roman" w:hAnsi="Times New Roman" w:cs="Times New Roman"/>
          <w:color w:val="000000" w:themeColor="text1"/>
          <w:lang w:val="es-MX"/>
        </w:rPr>
        <w:t>Asimismo,</w:t>
      </w:r>
      <w:r w:rsidR="00F17A17">
        <w:rPr>
          <w:rFonts w:ascii="Times New Roman" w:hAnsi="Times New Roman" w:cs="Times New Roman"/>
          <w:color w:val="000000" w:themeColor="text1"/>
          <w:lang w:val="es-MX"/>
        </w:rPr>
        <w:t xml:space="preserve"> una vez creado el</w:t>
      </w:r>
      <w:r w:rsidR="00600308" w:rsidRPr="00331B29">
        <w:rPr>
          <w:rFonts w:ascii="Times New Roman" w:hAnsi="Times New Roman" w:cs="Times New Roman"/>
          <w:color w:val="000000" w:themeColor="text1"/>
          <w:lang w:val="es-MX"/>
        </w:rPr>
        <w:t xml:space="preserve"> modelo de gestión</w:t>
      </w:r>
      <w:r>
        <w:rPr>
          <w:rFonts w:ascii="Times New Roman" w:hAnsi="Times New Roman" w:cs="Times New Roman"/>
          <w:color w:val="000000" w:themeColor="text1"/>
          <w:lang w:val="es-MX"/>
        </w:rPr>
        <w:t>,</w:t>
      </w:r>
      <w:r w:rsidR="00CD7D2C" w:rsidRPr="00331B29">
        <w:rPr>
          <w:rFonts w:ascii="Times New Roman" w:hAnsi="Times New Roman" w:cs="Times New Roman"/>
          <w:color w:val="000000" w:themeColor="text1"/>
          <w:lang w:val="es-MX"/>
        </w:rPr>
        <w:t xml:space="preserve"> se </w:t>
      </w:r>
      <w:r w:rsidR="00CA77F2" w:rsidRPr="00331B29">
        <w:rPr>
          <w:rFonts w:ascii="Times New Roman" w:hAnsi="Times New Roman" w:cs="Times New Roman"/>
          <w:color w:val="000000" w:themeColor="text1"/>
          <w:lang w:val="es-MX"/>
        </w:rPr>
        <w:t>desarroll</w:t>
      </w:r>
      <w:r w:rsidR="00E864B9">
        <w:rPr>
          <w:rFonts w:ascii="Times New Roman" w:hAnsi="Times New Roman" w:cs="Times New Roman"/>
          <w:color w:val="000000" w:themeColor="text1"/>
          <w:lang w:val="es-MX"/>
        </w:rPr>
        <w:t>ó</w:t>
      </w:r>
      <w:r w:rsidR="00CD7D2C" w:rsidRPr="00331B29">
        <w:rPr>
          <w:rFonts w:ascii="Times New Roman" w:hAnsi="Times New Roman" w:cs="Times New Roman"/>
          <w:color w:val="000000" w:themeColor="text1"/>
          <w:lang w:val="es-MX"/>
        </w:rPr>
        <w:t xml:space="preserve"> </w:t>
      </w:r>
      <w:r w:rsidR="005A1899">
        <w:rPr>
          <w:rFonts w:ascii="Times New Roman" w:hAnsi="Times New Roman" w:cs="Times New Roman"/>
          <w:color w:val="000000" w:themeColor="text1"/>
          <w:lang w:val="es-MX"/>
        </w:rPr>
        <w:t>una</w:t>
      </w:r>
      <w:r w:rsidR="005A1899" w:rsidRPr="00331B29">
        <w:rPr>
          <w:rFonts w:ascii="Times New Roman" w:hAnsi="Times New Roman" w:cs="Times New Roman"/>
          <w:color w:val="000000" w:themeColor="text1"/>
          <w:lang w:val="es-MX"/>
        </w:rPr>
        <w:t xml:space="preserve"> </w:t>
      </w:r>
      <w:r w:rsidR="00CD7D2C" w:rsidRPr="00331B29">
        <w:rPr>
          <w:rFonts w:ascii="Times New Roman" w:hAnsi="Times New Roman" w:cs="Times New Roman"/>
          <w:color w:val="000000" w:themeColor="text1"/>
          <w:lang w:val="es-MX"/>
        </w:rPr>
        <w:t xml:space="preserve">aplicación educativa interactiva sobre temas de razonamiento lógico y comprensión lectora. </w:t>
      </w:r>
      <w:r w:rsidR="00CD7D2C" w:rsidRPr="007F7E39">
        <w:rPr>
          <w:rFonts w:ascii="Times New Roman" w:hAnsi="Times New Roman" w:cs="Times New Roman"/>
          <w:color w:val="000000" w:themeColor="text1"/>
          <w:lang w:val="es-MX"/>
        </w:rPr>
        <w:t xml:space="preserve">La aplicación fue utilizada por </w:t>
      </w:r>
      <w:r w:rsidR="00CA77F2" w:rsidRPr="007F7E39">
        <w:rPr>
          <w:rFonts w:ascii="Times New Roman" w:hAnsi="Times New Roman" w:cs="Times New Roman"/>
          <w:color w:val="000000" w:themeColor="text1"/>
          <w:lang w:val="es-MX"/>
        </w:rPr>
        <w:t>cincue</w:t>
      </w:r>
      <w:r w:rsidR="00220653" w:rsidRPr="007F7E39">
        <w:rPr>
          <w:rFonts w:ascii="Times New Roman" w:hAnsi="Times New Roman" w:cs="Times New Roman"/>
          <w:color w:val="000000" w:themeColor="text1"/>
          <w:lang w:val="es-MX"/>
        </w:rPr>
        <w:t>n</w:t>
      </w:r>
      <w:r w:rsidR="00CA77F2" w:rsidRPr="007F7E39">
        <w:rPr>
          <w:rFonts w:ascii="Times New Roman" w:hAnsi="Times New Roman" w:cs="Times New Roman"/>
          <w:color w:val="000000" w:themeColor="text1"/>
          <w:lang w:val="es-MX"/>
        </w:rPr>
        <w:t>ta</w:t>
      </w:r>
      <w:r w:rsidR="00CD7D2C" w:rsidRPr="007F7E39">
        <w:rPr>
          <w:rFonts w:ascii="Times New Roman" w:hAnsi="Times New Roman" w:cs="Times New Roman"/>
          <w:color w:val="000000" w:themeColor="text1"/>
          <w:lang w:val="es-MX"/>
        </w:rPr>
        <w:t xml:space="preserve"> niños de primer año de la </w:t>
      </w:r>
      <w:r w:rsidR="003756FF">
        <w:rPr>
          <w:rFonts w:ascii="Times New Roman" w:hAnsi="Times New Roman" w:cs="Times New Roman"/>
          <w:color w:val="000000" w:themeColor="text1"/>
          <w:lang w:val="es-MX"/>
        </w:rPr>
        <w:t>E</w:t>
      </w:r>
      <w:r w:rsidR="003756FF" w:rsidRPr="007F7E39">
        <w:rPr>
          <w:rFonts w:ascii="Times New Roman" w:hAnsi="Times New Roman" w:cs="Times New Roman"/>
          <w:color w:val="000000" w:themeColor="text1"/>
          <w:lang w:val="es-MX"/>
        </w:rPr>
        <w:t>scuela</w:t>
      </w:r>
      <w:r w:rsidR="003756FF">
        <w:rPr>
          <w:rFonts w:ascii="Times New Roman" w:hAnsi="Times New Roman" w:cs="Times New Roman"/>
          <w:color w:val="000000" w:themeColor="text1"/>
          <w:lang w:val="es-MX"/>
        </w:rPr>
        <w:t xml:space="preserve"> Primaria</w:t>
      </w:r>
      <w:r w:rsidR="003756FF" w:rsidRPr="007F7E39">
        <w:rPr>
          <w:rFonts w:ascii="Times New Roman" w:hAnsi="Times New Roman" w:cs="Times New Roman"/>
          <w:color w:val="000000" w:themeColor="text1"/>
          <w:lang w:val="es-MX"/>
        </w:rPr>
        <w:t xml:space="preserve"> </w:t>
      </w:r>
      <w:r w:rsidR="00CD7D2C" w:rsidRPr="007F7E39">
        <w:rPr>
          <w:rFonts w:ascii="Times New Roman" w:hAnsi="Times New Roman" w:cs="Times New Roman"/>
          <w:color w:val="000000" w:themeColor="text1"/>
          <w:lang w:val="es-MX"/>
        </w:rPr>
        <w:t>República Dominicana</w:t>
      </w:r>
      <w:r w:rsidR="003756FF">
        <w:rPr>
          <w:rFonts w:ascii="Times New Roman" w:hAnsi="Times New Roman" w:cs="Times New Roman"/>
          <w:color w:val="000000" w:themeColor="text1"/>
          <w:lang w:val="es-MX"/>
        </w:rPr>
        <w:t>,</w:t>
      </w:r>
      <w:r w:rsidR="00CD7D2C" w:rsidRPr="007F7E39">
        <w:rPr>
          <w:rFonts w:ascii="Times New Roman" w:hAnsi="Times New Roman" w:cs="Times New Roman"/>
          <w:color w:val="000000" w:themeColor="text1"/>
          <w:lang w:val="es-MX"/>
        </w:rPr>
        <w:t xml:space="preserve"> en Ciudad de México.</w:t>
      </w:r>
    </w:p>
    <w:p w14:paraId="747A2B51" w14:textId="7E88591A" w:rsidR="00CD7D2C" w:rsidRDefault="00CD7D2C" w:rsidP="006800E4">
      <w:pPr>
        <w:spacing w:line="360" w:lineRule="auto"/>
        <w:ind w:firstLine="708"/>
        <w:jc w:val="both"/>
        <w:rPr>
          <w:rFonts w:ascii="Times New Roman" w:hAnsi="Times New Roman" w:cs="Times New Roman"/>
          <w:lang w:val="es-MX"/>
        </w:rPr>
      </w:pPr>
      <w:r w:rsidRPr="00CD7D2C">
        <w:rPr>
          <w:rFonts w:ascii="Times New Roman" w:hAnsi="Times New Roman" w:cs="Times New Roman"/>
          <w:lang w:val="es-MX"/>
        </w:rPr>
        <w:t xml:space="preserve">El modelo de gestión permitió llevar a cabo </w:t>
      </w:r>
      <w:r w:rsidR="00DF03FF">
        <w:rPr>
          <w:rFonts w:ascii="Times New Roman" w:hAnsi="Times New Roman" w:cs="Times New Roman"/>
          <w:lang w:val="es-MX"/>
        </w:rPr>
        <w:t>el</w:t>
      </w:r>
      <w:r w:rsidR="00F63C8F" w:rsidRPr="00CD7D2C">
        <w:rPr>
          <w:rFonts w:ascii="Times New Roman" w:hAnsi="Times New Roman" w:cs="Times New Roman"/>
          <w:lang w:val="es-MX"/>
        </w:rPr>
        <w:t xml:space="preserve"> </w:t>
      </w:r>
      <w:r w:rsidRPr="00CD7D2C">
        <w:rPr>
          <w:rFonts w:ascii="Times New Roman" w:hAnsi="Times New Roman" w:cs="Times New Roman"/>
          <w:lang w:val="es-MX"/>
        </w:rPr>
        <w:t xml:space="preserve">servicio </w:t>
      </w:r>
      <w:r w:rsidR="00D13AA4">
        <w:rPr>
          <w:rFonts w:ascii="Times New Roman" w:hAnsi="Times New Roman" w:cs="Times New Roman"/>
          <w:lang w:val="es-MX"/>
        </w:rPr>
        <w:t xml:space="preserve">de producción bajo una buena práctica, </w:t>
      </w:r>
      <w:r w:rsidRPr="00CD7D2C">
        <w:rPr>
          <w:rFonts w:ascii="Times New Roman" w:hAnsi="Times New Roman" w:cs="Times New Roman"/>
          <w:lang w:val="es-MX"/>
        </w:rPr>
        <w:t>que va desde la entrevista</w:t>
      </w:r>
      <w:r w:rsidR="00CA77F2">
        <w:rPr>
          <w:rFonts w:ascii="Times New Roman" w:hAnsi="Times New Roman" w:cs="Times New Roman"/>
          <w:lang w:val="es-MX"/>
        </w:rPr>
        <w:t>,</w:t>
      </w:r>
      <w:r w:rsidRPr="00CD7D2C">
        <w:rPr>
          <w:rFonts w:ascii="Times New Roman" w:hAnsi="Times New Roman" w:cs="Times New Roman"/>
          <w:lang w:val="es-MX"/>
        </w:rPr>
        <w:t xml:space="preserve"> la elaboración del acuerdo de servicio, la producción de la aplicación, las pruebas y la </w:t>
      </w:r>
      <w:r w:rsidR="00D13AA4">
        <w:rPr>
          <w:rFonts w:ascii="Times New Roman" w:hAnsi="Times New Roman" w:cs="Times New Roman"/>
          <w:lang w:val="es-MX"/>
        </w:rPr>
        <w:t>transferencia o entrega hasta la evaluación del servicio. L</w:t>
      </w:r>
      <w:r w:rsidRPr="00CD7D2C">
        <w:rPr>
          <w:rFonts w:ascii="Times New Roman" w:hAnsi="Times New Roman" w:cs="Times New Roman"/>
          <w:lang w:val="es-MX"/>
        </w:rPr>
        <w:t xml:space="preserve">os </w:t>
      </w:r>
      <w:r w:rsidR="00CA77F2">
        <w:rPr>
          <w:rFonts w:ascii="Times New Roman" w:hAnsi="Times New Roman" w:cs="Times New Roman"/>
          <w:lang w:val="es-MX"/>
        </w:rPr>
        <w:t xml:space="preserve">resultados obtenidos </w:t>
      </w:r>
      <w:r w:rsidRPr="00CD7D2C">
        <w:rPr>
          <w:rFonts w:ascii="Times New Roman" w:hAnsi="Times New Roman" w:cs="Times New Roman"/>
          <w:lang w:val="es-MX"/>
        </w:rPr>
        <w:t>a través del instrumento de evaluación</w:t>
      </w:r>
      <w:r w:rsidR="00CA77F2">
        <w:rPr>
          <w:rFonts w:ascii="Times New Roman" w:hAnsi="Times New Roman" w:cs="Times New Roman"/>
          <w:lang w:val="es-MX"/>
        </w:rPr>
        <w:t xml:space="preserve"> </w:t>
      </w:r>
      <w:r w:rsidR="00CA77F2" w:rsidRPr="00CD7D2C">
        <w:rPr>
          <w:rFonts w:ascii="Times New Roman" w:hAnsi="Times New Roman" w:cs="Times New Roman"/>
          <w:lang w:val="es-MX"/>
        </w:rPr>
        <w:t>del estudio de caso</w:t>
      </w:r>
      <w:r w:rsidRPr="00CD7D2C">
        <w:rPr>
          <w:rFonts w:ascii="Times New Roman" w:hAnsi="Times New Roman" w:cs="Times New Roman"/>
          <w:lang w:val="es-MX"/>
        </w:rPr>
        <w:t xml:space="preserve"> determinaron que la aplicación permitió mejorar el rendimiento de los </w:t>
      </w:r>
      <w:r w:rsidRPr="00AC4253">
        <w:rPr>
          <w:rFonts w:ascii="Times New Roman" w:hAnsi="Times New Roman" w:cs="Times New Roman"/>
          <w:color w:val="000000" w:themeColor="text1"/>
          <w:lang w:val="es-MX"/>
        </w:rPr>
        <w:t xml:space="preserve">niños en </w:t>
      </w:r>
      <w:r w:rsidR="00CA77F2" w:rsidRPr="00AC4253">
        <w:rPr>
          <w:rFonts w:ascii="Times New Roman" w:hAnsi="Times New Roman" w:cs="Times New Roman"/>
          <w:color w:val="000000" w:themeColor="text1"/>
          <w:lang w:val="es-MX"/>
        </w:rPr>
        <w:t xml:space="preserve">los temas de </w:t>
      </w:r>
      <w:r w:rsidRPr="00AC4253">
        <w:rPr>
          <w:rFonts w:ascii="Times New Roman" w:hAnsi="Times New Roman" w:cs="Times New Roman"/>
          <w:color w:val="000000" w:themeColor="text1"/>
          <w:lang w:val="es-MX"/>
        </w:rPr>
        <w:t xml:space="preserve">operaciones básicas </w:t>
      </w:r>
      <w:r w:rsidR="00CA77F2" w:rsidRPr="00AC4253">
        <w:rPr>
          <w:rFonts w:ascii="Times New Roman" w:hAnsi="Times New Roman" w:cs="Times New Roman"/>
          <w:color w:val="000000" w:themeColor="text1"/>
          <w:lang w:val="es-MX"/>
        </w:rPr>
        <w:t>y comprensión lectora en</w:t>
      </w:r>
      <w:r w:rsidR="00983BC7">
        <w:rPr>
          <w:rFonts w:ascii="Times New Roman" w:hAnsi="Times New Roman" w:cs="Times New Roman"/>
          <w:color w:val="000000" w:themeColor="text1"/>
          <w:lang w:val="es-MX"/>
        </w:rPr>
        <w:t xml:space="preserve"> </w:t>
      </w:r>
      <w:r w:rsidR="00B137E0" w:rsidRPr="00D720DE">
        <w:rPr>
          <w:rFonts w:ascii="Times New Roman" w:hAnsi="Times New Roman" w:cs="Times New Roman"/>
          <w:color w:val="000000" w:themeColor="text1"/>
          <w:lang w:val="es-MX"/>
        </w:rPr>
        <w:t>95.6</w:t>
      </w:r>
      <w:r w:rsidR="00E864B9">
        <w:rPr>
          <w:rFonts w:ascii="Times New Roman" w:hAnsi="Times New Roman" w:cs="Times New Roman"/>
          <w:color w:val="000000" w:themeColor="text1"/>
          <w:lang w:val="es-MX"/>
        </w:rPr>
        <w:t xml:space="preserve"> </w:t>
      </w:r>
      <w:r w:rsidR="00CA77F2" w:rsidRPr="00D720DE">
        <w:rPr>
          <w:rFonts w:ascii="Times New Roman" w:hAnsi="Times New Roman" w:cs="Times New Roman"/>
          <w:color w:val="000000" w:themeColor="text1"/>
          <w:lang w:val="es-MX"/>
        </w:rPr>
        <w:t xml:space="preserve">% y </w:t>
      </w:r>
      <w:r w:rsidR="00B137E0" w:rsidRPr="00D720DE">
        <w:rPr>
          <w:rFonts w:ascii="Times New Roman" w:hAnsi="Times New Roman" w:cs="Times New Roman"/>
          <w:color w:val="000000" w:themeColor="text1"/>
          <w:lang w:val="es-MX"/>
        </w:rPr>
        <w:t>88.9</w:t>
      </w:r>
      <w:r w:rsidR="00E864B9">
        <w:rPr>
          <w:rFonts w:ascii="Times New Roman" w:hAnsi="Times New Roman" w:cs="Times New Roman"/>
          <w:color w:val="000000" w:themeColor="text1"/>
          <w:lang w:val="es-MX"/>
        </w:rPr>
        <w:t xml:space="preserve"> </w:t>
      </w:r>
      <w:r w:rsidR="00CA77F2" w:rsidRPr="00D720DE">
        <w:rPr>
          <w:rFonts w:ascii="Times New Roman" w:hAnsi="Times New Roman" w:cs="Times New Roman"/>
          <w:color w:val="000000" w:themeColor="text1"/>
          <w:lang w:val="es-MX"/>
        </w:rPr>
        <w:t>%</w:t>
      </w:r>
      <w:r w:rsidR="00E864B9">
        <w:rPr>
          <w:rFonts w:ascii="Times New Roman" w:hAnsi="Times New Roman" w:cs="Times New Roman"/>
          <w:color w:val="000000" w:themeColor="text1"/>
          <w:lang w:val="es-MX"/>
        </w:rPr>
        <w:t>,</w:t>
      </w:r>
      <w:r w:rsidR="00FF637B" w:rsidRPr="00D720DE">
        <w:rPr>
          <w:rFonts w:ascii="Times New Roman" w:hAnsi="Times New Roman" w:cs="Times New Roman"/>
          <w:color w:val="000000" w:themeColor="text1"/>
          <w:lang w:val="es-MX"/>
        </w:rPr>
        <w:t xml:space="preserve"> </w:t>
      </w:r>
      <w:r w:rsidR="00FF637B" w:rsidRPr="00AC4253">
        <w:rPr>
          <w:rFonts w:ascii="Times New Roman" w:hAnsi="Times New Roman" w:cs="Times New Roman"/>
          <w:color w:val="000000" w:themeColor="text1"/>
          <w:lang w:val="es-MX"/>
        </w:rPr>
        <w:t>respectivamente</w:t>
      </w:r>
      <w:r w:rsidR="00CA77F2" w:rsidRPr="00D82990">
        <w:rPr>
          <w:rFonts w:ascii="Times New Roman" w:hAnsi="Times New Roman" w:cs="Times New Roman"/>
          <w:b/>
          <w:color w:val="7030A0"/>
          <w:lang w:val="es-MX"/>
        </w:rPr>
        <w:t>.</w:t>
      </w:r>
      <w:r w:rsidRPr="00D82990">
        <w:rPr>
          <w:rFonts w:ascii="Times New Roman" w:hAnsi="Times New Roman" w:cs="Times New Roman"/>
          <w:color w:val="7030A0"/>
          <w:lang w:val="es-MX"/>
        </w:rPr>
        <w:t xml:space="preserve"> </w:t>
      </w:r>
      <w:r w:rsidRPr="00CD7D2C">
        <w:rPr>
          <w:rFonts w:ascii="Times New Roman" w:hAnsi="Times New Roman" w:cs="Times New Roman"/>
          <w:lang w:val="es-MX"/>
        </w:rPr>
        <w:t>Por otro lado,</w:t>
      </w:r>
      <w:r w:rsidR="00D13AA4" w:rsidRPr="00D13AA4">
        <w:rPr>
          <w:rFonts w:ascii="Times New Roman" w:hAnsi="Times New Roman" w:cs="Times New Roman"/>
          <w:lang w:val="es-MX"/>
        </w:rPr>
        <w:t xml:space="preserve"> </w:t>
      </w:r>
      <w:r w:rsidR="00D13AA4" w:rsidRPr="00CD7D2C">
        <w:rPr>
          <w:rFonts w:ascii="Times New Roman" w:hAnsi="Times New Roman" w:cs="Times New Roman"/>
          <w:lang w:val="es-MX"/>
        </w:rPr>
        <w:t xml:space="preserve">los maestros y los padres </w:t>
      </w:r>
      <w:r w:rsidRPr="00CD7D2C">
        <w:rPr>
          <w:rFonts w:ascii="Times New Roman" w:hAnsi="Times New Roman" w:cs="Times New Roman"/>
          <w:lang w:val="es-MX"/>
        </w:rPr>
        <w:t xml:space="preserve">consideraron que la gestión y la atención que se llevó a cabo para desarrollar e implementar la aplicación fue buena, por lo que solicitaron que se realizaran otros desarrollos para cubrir las necesidades de aprendizaje </w:t>
      </w:r>
      <w:r w:rsidR="00D13AA4">
        <w:rPr>
          <w:rFonts w:ascii="Times New Roman" w:hAnsi="Times New Roman" w:cs="Times New Roman"/>
          <w:lang w:val="es-MX"/>
        </w:rPr>
        <w:t>para los grados de segundo y tercer año. La eva</w:t>
      </w:r>
      <w:r w:rsidR="003021C7">
        <w:rPr>
          <w:rFonts w:ascii="Times New Roman" w:hAnsi="Times New Roman" w:cs="Times New Roman"/>
          <w:lang w:val="es-MX"/>
        </w:rPr>
        <w:t>l</w:t>
      </w:r>
      <w:r w:rsidR="00D13AA4">
        <w:rPr>
          <w:rFonts w:ascii="Times New Roman" w:hAnsi="Times New Roman" w:cs="Times New Roman"/>
          <w:lang w:val="es-MX"/>
        </w:rPr>
        <w:t xml:space="preserve">uación del modelo </w:t>
      </w:r>
      <w:r w:rsidRPr="00CD7D2C">
        <w:rPr>
          <w:rFonts w:ascii="Times New Roman" w:hAnsi="Times New Roman" w:cs="Times New Roman"/>
          <w:lang w:val="es-MX"/>
        </w:rPr>
        <w:t xml:space="preserve">de gestión </w:t>
      </w:r>
      <w:r w:rsidR="00CA77F2">
        <w:rPr>
          <w:rFonts w:ascii="Times New Roman" w:hAnsi="Times New Roman" w:cs="Times New Roman"/>
          <w:lang w:val="es-MX"/>
        </w:rPr>
        <w:t>para la</w:t>
      </w:r>
      <w:r w:rsidRPr="00CD7D2C">
        <w:rPr>
          <w:rFonts w:ascii="Times New Roman" w:hAnsi="Times New Roman" w:cs="Times New Roman"/>
          <w:lang w:val="es-MX"/>
        </w:rPr>
        <w:t xml:space="preserve"> producción de tecnología educativa</w:t>
      </w:r>
      <w:r w:rsidR="00D13AA4">
        <w:rPr>
          <w:rFonts w:ascii="Times New Roman" w:hAnsi="Times New Roman" w:cs="Times New Roman"/>
          <w:lang w:val="es-MX"/>
        </w:rPr>
        <w:t xml:space="preserve"> se valid</w:t>
      </w:r>
      <w:r w:rsidR="00E864B9">
        <w:rPr>
          <w:rFonts w:ascii="Times New Roman" w:hAnsi="Times New Roman" w:cs="Times New Roman"/>
          <w:lang w:val="es-MX"/>
        </w:rPr>
        <w:t>ó</w:t>
      </w:r>
      <w:r w:rsidR="00D13AA4">
        <w:rPr>
          <w:rFonts w:ascii="Times New Roman" w:hAnsi="Times New Roman" w:cs="Times New Roman"/>
          <w:lang w:val="es-MX"/>
        </w:rPr>
        <w:t xml:space="preserve"> satisfactoriamente</w:t>
      </w:r>
      <w:r w:rsidR="00E864B9">
        <w:rPr>
          <w:rFonts w:ascii="Times New Roman" w:hAnsi="Times New Roman" w:cs="Times New Roman"/>
          <w:lang w:val="es-MX"/>
        </w:rPr>
        <w:t>. En consecuencia,</w:t>
      </w:r>
      <w:r w:rsidR="00D13AA4">
        <w:rPr>
          <w:rFonts w:ascii="Times New Roman" w:hAnsi="Times New Roman" w:cs="Times New Roman"/>
          <w:lang w:val="es-MX"/>
        </w:rPr>
        <w:t xml:space="preserve"> s</w:t>
      </w:r>
      <w:r w:rsidRPr="00CD7D2C">
        <w:rPr>
          <w:rFonts w:ascii="Times New Roman" w:hAnsi="Times New Roman" w:cs="Times New Roman"/>
          <w:lang w:val="es-MX"/>
        </w:rPr>
        <w:t xml:space="preserve">e considera que el modelo de gestión puede ser utilizado por cualquier comunidad educativa que desee llevar a cabo buenas prácticas con respecto a los servicios de tecnología educativa, específicamente en la producción de aplicaciones o recursos de </w:t>
      </w:r>
      <w:r w:rsidR="00D13AA4">
        <w:rPr>
          <w:rFonts w:ascii="Times New Roman" w:hAnsi="Times New Roman" w:cs="Times New Roman"/>
          <w:lang w:val="es-MX"/>
        </w:rPr>
        <w:t>didácticos</w:t>
      </w:r>
      <w:r w:rsidRPr="00CD7D2C">
        <w:rPr>
          <w:rFonts w:ascii="Times New Roman" w:hAnsi="Times New Roman" w:cs="Times New Roman"/>
          <w:lang w:val="es-MX"/>
        </w:rPr>
        <w:t xml:space="preserve"> digital</w:t>
      </w:r>
      <w:r w:rsidR="00D13AA4">
        <w:rPr>
          <w:rFonts w:ascii="Times New Roman" w:hAnsi="Times New Roman" w:cs="Times New Roman"/>
          <w:lang w:val="es-MX"/>
        </w:rPr>
        <w:t>es</w:t>
      </w:r>
      <w:r w:rsidRPr="00CD7D2C">
        <w:rPr>
          <w:rFonts w:ascii="Times New Roman" w:hAnsi="Times New Roman" w:cs="Times New Roman"/>
          <w:lang w:val="es-MX"/>
        </w:rPr>
        <w:t>.</w:t>
      </w:r>
    </w:p>
    <w:p w14:paraId="68DE6F56" w14:textId="134FF19B" w:rsidR="009A67E2" w:rsidRDefault="004612DD" w:rsidP="00CD7D2C">
      <w:pPr>
        <w:spacing w:line="360" w:lineRule="auto"/>
        <w:jc w:val="both"/>
        <w:rPr>
          <w:rFonts w:ascii="Times New Roman" w:hAnsi="Times New Roman" w:cs="Times New Roman"/>
        </w:rPr>
      </w:pPr>
      <w:r w:rsidRPr="009E4A95">
        <w:rPr>
          <w:rFonts w:ascii="Calibri" w:eastAsia="Times New Roman" w:hAnsi="Calibri" w:cs="Calibri"/>
          <w:b/>
          <w:color w:val="000000"/>
          <w:sz w:val="28"/>
          <w:szCs w:val="28"/>
          <w:lang w:val="es-ES_tradnl" w:eastAsia="es-MX"/>
        </w:rPr>
        <w:t>Palabras clave:</w:t>
      </w:r>
      <w:r>
        <w:rPr>
          <w:rFonts w:ascii="Times New Roman" w:hAnsi="Times New Roman" w:cs="Times New Roman"/>
        </w:rPr>
        <w:t xml:space="preserve"> </w:t>
      </w:r>
      <w:r w:rsidR="00345B34">
        <w:rPr>
          <w:rFonts w:ascii="Times New Roman" w:hAnsi="Times New Roman" w:cs="Times New Roman"/>
        </w:rPr>
        <w:t>b</w:t>
      </w:r>
      <w:r>
        <w:rPr>
          <w:rFonts w:ascii="Times New Roman" w:hAnsi="Times New Roman" w:cs="Times New Roman"/>
        </w:rPr>
        <w:t xml:space="preserve">uenas </w:t>
      </w:r>
      <w:r w:rsidR="00345B34">
        <w:rPr>
          <w:rFonts w:ascii="Times New Roman" w:hAnsi="Times New Roman" w:cs="Times New Roman"/>
        </w:rPr>
        <w:t>p</w:t>
      </w:r>
      <w:r>
        <w:rPr>
          <w:rFonts w:ascii="Times New Roman" w:hAnsi="Times New Roman" w:cs="Times New Roman"/>
        </w:rPr>
        <w:t xml:space="preserve">rácticas, </w:t>
      </w:r>
      <w:r w:rsidR="00345B34">
        <w:rPr>
          <w:rFonts w:ascii="Times New Roman" w:hAnsi="Times New Roman" w:cs="Times New Roman"/>
        </w:rPr>
        <w:t>g</w:t>
      </w:r>
      <w:r>
        <w:rPr>
          <w:rFonts w:ascii="Times New Roman" w:hAnsi="Times New Roman" w:cs="Times New Roman"/>
        </w:rPr>
        <w:t xml:space="preserve">estión, </w:t>
      </w:r>
      <w:r w:rsidR="00345B34">
        <w:rPr>
          <w:rFonts w:ascii="Times New Roman" w:hAnsi="Times New Roman" w:cs="Times New Roman"/>
        </w:rPr>
        <w:t>l</w:t>
      </w:r>
      <w:r>
        <w:rPr>
          <w:rFonts w:ascii="Times New Roman" w:hAnsi="Times New Roman" w:cs="Times New Roman"/>
        </w:rPr>
        <w:t xml:space="preserve">ibrería ITIL, </w:t>
      </w:r>
      <w:r w:rsidR="00345B34">
        <w:rPr>
          <w:rFonts w:ascii="Times New Roman" w:hAnsi="Times New Roman" w:cs="Times New Roman"/>
        </w:rPr>
        <w:t>p</w:t>
      </w:r>
      <w:r>
        <w:rPr>
          <w:rFonts w:ascii="Times New Roman" w:hAnsi="Times New Roman" w:cs="Times New Roman"/>
        </w:rPr>
        <w:t xml:space="preserve">roducción </w:t>
      </w:r>
      <w:r w:rsidR="00DF03FF">
        <w:rPr>
          <w:rFonts w:ascii="Times New Roman" w:hAnsi="Times New Roman" w:cs="Times New Roman"/>
        </w:rPr>
        <w:t xml:space="preserve">de </w:t>
      </w:r>
      <w:r w:rsidR="00345B34">
        <w:rPr>
          <w:rFonts w:ascii="Times New Roman" w:hAnsi="Times New Roman" w:cs="Times New Roman"/>
        </w:rPr>
        <w:t>a</w:t>
      </w:r>
      <w:r>
        <w:rPr>
          <w:rFonts w:ascii="Times New Roman" w:hAnsi="Times New Roman" w:cs="Times New Roman"/>
        </w:rPr>
        <w:t xml:space="preserve">plicaciones </w:t>
      </w:r>
      <w:r w:rsidR="00345B34">
        <w:rPr>
          <w:rFonts w:ascii="Times New Roman" w:hAnsi="Times New Roman" w:cs="Times New Roman"/>
        </w:rPr>
        <w:t>e</w:t>
      </w:r>
      <w:r>
        <w:rPr>
          <w:rFonts w:ascii="Times New Roman" w:hAnsi="Times New Roman" w:cs="Times New Roman"/>
        </w:rPr>
        <w:t>ducativas</w:t>
      </w:r>
      <w:r w:rsidR="00D0410F">
        <w:rPr>
          <w:rFonts w:ascii="Times New Roman" w:hAnsi="Times New Roman" w:cs="Times New Roman"/>
        </w:rPr>
        <w:t xml:space="preserve">, </w:t>
      </w:r>
      <w:r w:rsidR="00345B34">
        <w:rPr>
          <w:rFonts w:ascii="Times New Roman" w:hAnsi="Times New Roman" w:cs="Times New Roman"/>
        </w:rPr>
        <w:t>t</w:t>
      </w:r>
      <w:r w:rsidR="00D0410F">
        <w:rPr>
          <w:rFonts w:ascii="Times New Roman" w:hAnsi="Times New Roman" w:cs="Times New Roman"/>
        </w:rPr>
        <w:t xml:space="preserve">ecnología </w:t>
      </w:r>
      <w:r w:rsidR="00345B34">
        <w:rPr>
          <w:rFonts w:ascii="Times New Roman" w:hAnsi="Times New Roman" w:cs="Times New Roman"/>
        </w:rPr>
        <w:t>e</w:t>
      </w:r>
      <w:r w:rsidR="00D0410F">
        <w:rPr>
          <w:rFonts w:ascii="Times New Roman" w:hAnsi="Times New Roman" w:cs="Times New Roman"/>
        </w:rPr>
        <w:t>ducativa</w:t>
      </w:r>
      <w:r w:rsidR="00345B34">
        <w:rPr>
          <w:rFonts w:ascii="Times New Roman" w:hAnsi="Times New Roman" w:cs="Times New Roman"/>
        </w:rPr>
        <w:t>.</w:t>
      </w:r>
    </w:p>
    <w:p w14:paraId="38622CC8" w14:textId="77777777" w:rsidR="0053311E" w:rsidRPr="00FB1386" w:rsidRDefault="0053311E" w:rsidP="00F662EE">
      <w:pPr>
        <w:spacing w:line="360" w:lineRule="auto"/>
        <w:jc w:val="both"/>
        <w:rPr>
          <w:rFonts w:ascii="Times New Roman" w:hAnsi="Times New Roman" w:cs="Times New Roman"/>
          <w:b/>
          <w:lang w:val="es-MX"/>
        </w:rPr>
      </w:pPr>
    </w:p>
    <w:p w14:paraId="295CB5C5" w14:textId="28FD5AC4" w:rsidR="00171D40" w:rsidRPr="009E4A95" w:rsidRDefault="009973C0" w:rsidP="00F662EE">
      <w:pPr>
        <w:spacing w:line="360" w:lineRule="auto"/>
        <w:jc w:val="both"/>
        <w:rPr>
          <w:rFonts w:ascii="Calibri" w:eastAsia="Times New Roman" w:hAnsi="Calibri" w:cs="Calibri"/>
          <w:b/>
          <w:color w:val="000000"/>
          <w:sz w:val="28"/>
          <w:szCs w:val="28"/>
          <w:lang w:val="es-ES_tradnl" w:eastAsia="es-MX"/>
        </w:rPr>
      </w:pPr>
      <w:r w:rsidRPr="009E4A95">
        <w:rPr>
          <w:rFonts w:ascii="Calibri" w:eastAsia="Times New Roman" w:hAnsi="Calibri" w:cs="Calibri"/>
          <w:b/>
          <w:color w:val="000000"/>
          <w:sz w:val="28"/>
          <w:szCs w:val="28"/>
          <w:lang w:val="es-ES_tradnl" w:eastAsia="es-MX"/>
        </w:rPr>
        <w:t>Abstract</w:t>
      </w:r>
    </w:p>
    <w:p w14:paraId="3922F1AC" w14:textId="2303192C" w:rsidR="00171D40" w:rsidRPr="00331B29" w:rsidRDefault="002E0858" w:rsidP="00171D40">
      <w:pPr>
        <w:spacing w:line="36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T</w:t>
      </w:r>
      <w:r w:rsidR="00171D40" w:rsidRPr="00331B29">
        <w:rPr>
          <w:rFonts w:ascii="Times New Roman" w:hAnsi="Times New Roman" w:cs="Times New Roman"/>
          <w:color w:val="000000" w:themeColor="text1"/>
          <w:lang w:val="en-US"/>
        </w:rPr>
        <w:t>he Information Technology Infrastructure Library (ITIL) is oriented to the management of Information Technology (IT) services</w:t>
      </w:r>
      <w:r>
        <w:rPr>
          <w:rFonts w:ascii="Times New Roman" w:hAnsi="Times New Roman" w:cs="Times New Roman"/>
          <w:color w:val="000000" w:themeColor="text1"/>
          <w:lang w:val="en-US"/>
        </w:rPr>
        <w:t>. O</w:t>
      </w:r>
      <w:r w:rsidR="00171D40" w:rsidRPr="00331B29">
        <w:rPr>
          <w:rFonts w:ascii="Times New Roman" w:hAnsi="Times New Roman" w:cs="Times New Roman"/>
          <w:color w:val="000000" w:themeColor="text1"/>
          <w:lang w:val="en-US"/>
        </w:rPr>
        <w:t>ne of its bases is the standardization in the definition of processes oriented to the quality of service and adapts to the management needs of areas that use IT. As a framework of ITIL good practices, it allows to define the laboratory management model in educational informatics with the mission of managing the production of quality educational technology services.</w:t>
      </w:r>
    </w:p>
    <w:p w14:paraId="28385D9D" w14:textId="11CE1538" w:rsidR="004F0B93" w:rsidRPr="00171D40" w:rsidRDefault="002E0858" w:rsidP="00D27011">
      <w:pPr>
        <w:spacing w:line="360" w:lineRule="auto"/>
        <w:ind w:firstLine="708"/>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lastRenderedPageBreak/>
        <w:t>As part of the purpose</w:t>
      </w:r>
      <w:r w:rsidR="00171D40" w:rsidRPr="00331B29">
        <w:rPr>
          <w:rFonts w:ascii="Times New Roman" w:hAnsi="Times New Roman" w:cs="Times New Roman"/>
          <w:color w:val="000000" w:themeColor="text1"/>
          <w:lang w:val="en-US"/>
        </w:rPr>
        <w:t xml:space="preserve"> of </w:t>
      </w:r>
      <w:r>
        <w:rPr>
          <w:rFonts w:ascii="Times New Roman" w:hAnsi="Times New Roman" w:cs="Times New Roman"/>
          <w:color w:val="000000" w:themeColor="text1"/>
          <w:lang w:val="en-US"/>
        </w:rPr>
        <w:t>this</w:t>
      </w:r>
      <w:r w:rsidRPr="00331B29">
        <w:rPr>
          <w:rFonts w:ascii="Times New Roman" w:hAnsi="Times New Roman" w:cs="Times New Roman"/>
          <w:color w:val="000000" w:themeColor="text1"/>
          <w:lang w:val="en-US"/>
        </w:rPr>
        <w:t xml:space="preserve"> </w:t>
      </w:r>
      <w:r w:rsidR="00171D40" w:rsidRPr="00331B29">
        <w:rPr>
          <w:rFonts w:ascii="Times New Roman" w:hAnsi="Times New Roman" w:cs="Times New Roman"/>
          <w:color w:val="000000" w:themeColor="text1"/>
          <w:lang w:val="en-US"/>
        </w:rPr>
        <w:t>research</w:t>
      </w:r>
      <w:r w:rsidR="00FE65BF">
        <w:rPr>
          <w:rFonts w:ascii="Times New Roman" w:hAnsi="Times New Roman" w:cs="Times New Roman"/>
          <w:color w:val="000000" w:themeColor="text1"/>
          <w:lang w:val="en-US"/>
        </w:rPr>
        <w:t>,</w:t>
      </w:r>
      <w:r w:rsidR="00171D40" w:rsidRPr="00331B29">
        <w:rPr>
          <w:rFonts w:ascii="Times New Roman" w:hAnsi="Times New Roman" w:cs="Times New Roman"/>
          <w:color w:val="000000" w:themeColor="text1"/>
          <w:lang w:val="en-US"/>
        </w:rPr>
        <w:t xml:space="preserve"> </w:t>
      </w:r>
      <w:r w:rsidR="00F63C8F">
        <w:rPr>
          <w:rFonts w:ascii="Times New Roman" w:hAnsi="Times New Roman" w:cs="Times New Roman"/>
          <w:color w:val="000000" w:themeColor="text1"/>
          <w:lang w:val="en-US"/>
        </w:rPr>
        <w:t xml:space="preserve">a </w:t>
      </w:r>
      <w:r w:rsidR="00171D40" w:rsidRPr="00331B29">
        <w:rPr>
          <w:rFonts w:ascii="Times New Roman" w:hAnsi="Times New Roman" w:cs="Times New Roman"/>
          <w:color w:val="000000" w:themeColor="text1"/>
          <w:lang w:val="en-US"/>
        </w:rPr>
        <w:t>model of management and production of educational technology services</w:t>
      </w:r>
      <w:r w:rsidR="00F63C8F">
        <w:rPr>
          <w:rFonts w:ascii="Times New Roman" w:hAnsi="Times New Roman" w:cs="Times New Roman"/>
          <w:color w:val="000000" w:themeColor="text1"/>
          <w:lang w:val="en-US"/>
        </w:rPr>
        <w:t xml:space="preserve"> was created</w:t>
      </w:r>
      <w:r w:rsidR="00171D40" w:rsidRPr="00331B29">
        <w:rPr>
          <w:rFonts w:ascii="Times New Roman" w:hAnsi="Times New Roman" w:cs="Times New Roman"/>
          <w:color w:val="000000" w:themeColor="text1"/>
          <w:lang w:val="en-US"/>
        </w:rPr>
        <w:t xml:space="preserve">. </w:t>
      </w:r>
      <w:r w:rsidR="00F63C8F">
        <w:rPr>
          <w:rFonts w:ascii="Times New Roman" w:hAnsi="Times New Roman" w:cs="Times New Roman"/>
          <w:color w:val="000000" w:themeColor="text1"/>
          <w:lang w:val="en-US"/>
        </w:rPr>
        <w:t xml:space="preserve">Also, </w:t>
      </w:r>
      <w:r w:rsidR="00FE65BF">
        <w:rPr>
          <w:rFonts w:ascii="Times New Roman" w:hAnsi="Times New Roman" w:cs="Times New Roman"/>
          <w:color w:val="000000" w:themeColor="text1"/>
          <w:lang w:val="en-US"/>
        </w:rPr>
        <w:t>once</w:t>
      </w:r>
      <w:r w:rsidR="00F63C8F" w:rsidRPr="00331B29">
        <w:rPr>
          <w:rFonts w:ascii="Times New Roman" w:hAnsi="Times New Roman" w:cs="Times New Roman"/>
          <w:color w:val="000000" w:themeColor="text1"/>
          <w:lang w:val="en-US"/>
        </w:rPr>
        <w:t xml:space="preserve"> </w:t>
      </w:r>
      <w:r w:rsidR="00171D40" w:rsidRPr="00331B29">
        <w:rPr>
          <w:rFonts w:ascii="Times New Roman" w:hAnsi="Times New Roman" w:cs="Times New Roman"/>
          <w:color w:val="000000" w:themeColor="text1"/>
          <w:lang w:val="en-US"/>
        </w:rPr>
        <w:t>the management model</w:t>
      </w:r>
      <w:r w:rsidR="00087AF7">
        <w:rPr>
          <w:rFonts w:ascii="Times New Roman" w:hAnsi="Times New Roman" w:cs="Times New Roman"/>
          <w:color w:val="000000" w:themeColor="text1"/>
          <w:lang w:val="en-US"/>
        </w:rPr>
        <w:t xml:space="preserve"> was created</w:t>
      </w:r>
      <w:r w:rsidR="00171D40" w:rsidRPr="00331B29">
        <w:rPr>
          <w:rFonts w:ascii="Times New Roman" w:hAnsi="Times New Roman" w:cs="Times New Roman"/>
          <w:color w:val="000000" w:themeColor="text1"/>
          <w:lang w:val="en-US"/>
        </w:rPr>
        <w:t xml:space="preserve">, </w:t>
      </w:r>
      <w:r w:rsidR="00F63C8F">
        <w:rPr>
          <w:rFonts w:ascii="Times New Roman" w:hAnsi="Times New Roman" w:cs="Times New Roman"/>
          <w:color w:val="000000" w:themeColor="text1"/>
          <w:lang w:val="en-US"/>
        </w:rPr>
        <w:t>an</w:t>
      </w:r>
      <w:r w:rsidR="00F63C8F" w:rsidRPr="00331B29">
        <w:rPr>
          <w:rFonts w:ascii="Times New Roman" w:hAnsi="Times New Roman" w:cs="Times New Roman"/>
          <w:color w:val="000000" w:themeColor="text1"/>
          <w:lang w:val="en-US"/>
        </w:rPr>
        <w:t xml:space="preserve"> </w:t>
      </w:r>
      <w:r w:rsidR="00171D40" w:rsidRPr="00331B29">
        <w:rPr>
          <w:rFonts w:ascii="Times New Roman" w:hAnsi="Times New Roman" w:cs="Times New Roman"/>
          <w:color w:val="000000" w:themeColor="text1"/>
          <w:lang w:val="en-US"/>
        </w:rPr>
        <w:t>interactive educational application on topics of logical reasoning and reading comprehension</w:t>
      </w:r>
      <w:r w:rsidR="00F63C8F">
        <w:rPr>
          <w:rFonts w:ascii="Times New Roman" w:hAnsi="Times New Roman" w:cs="Times New Roman"/>
          <w:color w:val="000000" w:themeColor="text1"/>
          <w:lang w:val="en-US"/>
        </w:rPr>
        <w:t xml:space="preserve"> </w:t>
      </w:r>
      <w:r w:rsidR="00F63C8F" w:rsidRPr="00331B29">
        <w:rPr>
          <w:rFonts w:ascii="Times New Roman" w:hAnsi="Times New Roman" w:cs="Times New Roman"/>
          <w:color w:val="000000" w:themeColor="text1"/>
          <w:lang w:val="en-US"/>
        </w:rPr>
        <w:t>was developed</w:t>
      </w:r>
      <w:r w:rsidR="007F7E39" w:rsidRPr="00331B29">
        <w:rPr>
          <w:rFonts w:ascii="Times New Roman" w:hAnsi="Times New Roman" w:cs="Times New Roman"/>
          <w:color w:val="000000" w:themeColor="text1"/>
          <w:lang w:val="en-US"/>
        </w:rPr>
        <w:t>.</w:t>
      </w:r>
      <w:r w:rsidR="00F63C8F">
        <w:rPr>
          <w:rFonts w:ascii="Times New Roman" w:hAnsi="Times New Roman" w:cs="Times New Roman"/>
          <w:color w:val="000000" w:themeColor="text1"/>
          <w:lang w:val="en-US"/>
        </w:rPr>
        <w:t xml:space="preserve"> </w:t>
      </w:r>
      <w:r w:rsidR="004F0B93" w:rsidRPr="00171D40">
        <w:rPr>
          <w:rFonts w:ascii="Times New Roman" w:hAnsi="Times New Roman" w:cs="Times New Roman"/>
          <w:color w:val="000000" w:themeColor="text1"/>
          <w:lang w:val="en-US"/>
        </w:rPr>
        <w:t xml:space="preserve">The application was used by </w:t>
      </w:r>
      <w:r w:rsidR="007F7E39" w:rsidRPr="00171D40">
        <w:rPr>
          <w:rFonts w:ascii="Times New Roman" w:hAnsi="Times New Roman" w:cs="Times New Roman"/>
          <w:color w:val="000000" w:themeColor="text1"/>
          <w:lang w:val="en-US"/>
        </w:rPr>
        <w:t>fifty-first-year</w:t>
      </w:r>
      <w:r w:rsidR="004F0B93" w:rsidRPr="00171D40">
        <w:rPr>
          <w:rFonts w:ascii="Times New Roman" w:hAnsi="Times New Roman" w:cs="Times New Roman"/>
          <w:color w:val="000000" w:themeColor="text1"/>
          <w:lang w:val="en-US"/>
        </w:rPr>
        <w:t xml:space="preserve"> primary school children from the Dominican Republic school in Mexico City.</w:t>
      </w:r>
    </w:p>
    <w:p w14:paraId="156C2575" w14:textId="2A10B12E" w:rsidR="00D33018" w:rsidRPr="00171D40" w:rsidRDefault="004F0B93" w:rsidP="00D27011">
      <w:pPr>
        <w:spacing w:line="360" w:lineRule="auto"/>
        <w:ind w:firstLine="708"/>
        <w:jc w:val="both"/>
        <w:rPr>
          <w:rFonts w:ascii="Times New Roman" w:hAnsi="Times New Roman" w:cs="Times New Roman"/>
          <w:color w:val="000000" w:themeColor="text1"/>
          <w:lang w:val="en-US"/>
        </w:rPr>
      </w:pPr>
      <w:r w:rsidRPr="00171D40">
        <w:rPr>
          <w:rFonts w:ascii="Times New Roman" w:hAnsi="Times New Roman" w:cs="Times New Roman"/>
          <w:color w:val="000000" w:themeColor="text1"/>
          <w:lang w:val="en-US"/>
        </w:rPr>
        <w:t xml:space="preserve">The management model made it possible to carry out the production service under good practice, ranging from the interview, the elaboration of the service agreement, the production of the application, the tests and the transfer or delivery until the evaluation of the service. The results obtained through the instrument of evaluation of the case study determined that the application allowed to improve the performance of children in the topics of basic operations and reading comprehension by </w:t>
      </w:r>
      <w:r w:rsidR="00B137E0" w:rsidRPr="00171D40">
        <w:rPr>
          <w:rFonts w:ascii="Times New Roman" w:hAnsi="Times New Roman" w:cs="Times New Roman"/>
          <w:color w:val="000000" w:themeColor="text1"/>
          <w:lang w:val="en-US"/>
        </w:rPr>
        <w:t>95.6% and 88.9%</w:t>
      </w:r>
      <w:r w:rsidRPr="00171D40">
        <w:rPr>
          <w:rFonts w:ascii="Times New Roman" w:hAnsi="Times New Roman" w:cs="Times New Roman"/>
          <w:color w:val="000000" w:themeColor="text1"/>
          <w:lang w:val="en-US"/>
        </w:rPr>
        <w:t xml:space="preserve">. On the other hand, the teachers and parents considered that the management and the attention that was carried out to develop and implement the application was good, so they requested that other developments be made to cover the learning needs for the second </w:t>
      </w:r>
      <w:r w:rsidR="00F966BF" w:rsidRPr="00171D40">
        <w:rPr>
          <w:rFonts w:ascii="Times New Roman" w:hAnsi="Times New Roman" w:cs="Times New Roman"/>
          <w:color w:val="000000" w:themeColor="text1"/>
          <w:lang w:val="en-US"/>
        </w:rPr>
        <w:t>and third grades</w:t>
      </w:r>
      <w:r w:rsidRPr="00171D40">
        <w:rPr>
          <w:rFonts w:ascii="Times New Roman" w:hAnsi="Times New Roman" w:cs="Times New Roman"/>
          <w:color w:val="000000" w:themeColor="text1"/>
          <w:lang w:val="en-US"/>
        </w:rPr>
        <w:t>. Evaluating the management model for the production of educational technology has been successfully validated, so it is considered that the management model can be used by any educational community that wishes to carry out good practices with respect to educational technology services, specifically in the production of applications or digital teaching resources.</w:t>
      </w:r>
    </w:p>
    <w:p w14:paraId="36916633" w14:textId="03EC4BFC" w:rsidR="00345B34" w:rsidRDefault="009973C0">
      <w:pPr>
        <w:spacing w:line="360" w:lineRule="auto"/>
        <w:jc w:val="both"/>
        <w:rPr>
          <w:rFonts w:ascii="Times New Roman" w:hAnsi="Times New Roman" w:cs="Times New Roman"/>
          <w:color w:val="000000" w:themeColor="text1"/>
          <w:lang w:val="en-US"/>
        </w:rPr>
      </w:pPr>
      <w:r w:rsidRPr="009E4A95">
        <w:rPr>
          <w:rFonts w:ascii="Calibri" w:eastAsia="Times New Roman" w:hAnsi="Calibri" w:cs="Calibri"/>
          <w:b/>
          <w:color w:val="000000"/>
          <w:sz w:val="28"/>
          <w:szCs w:val="28"/>
          <w:lang w:val="es-ES_tradnl" w:eastAsia="es-MX"/>
        </w:rPr>
        <w:t>Keywords:</w:t>
      </w:r>
      <w:r w:rsidRPr="00171D40">
        <w:rPr>
          <w:rFonts w:ascii="Times New Roman" w:hAnsi="Times New Roman" w:cs="Times New Roman"/>
          <w:color w:val="000000" w:themeColor="text1"/>
          <w:lang w:val="en-US"/>
        </w:rPr>
        <w:t xml:space="preserve"> </w:t>
      </w:r>
      <w:r w:rsidR="005825FD" w:rsidRPr="00171D40">
        <w:rPr>
          <w:rFonts w:ascii="Times New Roman" w:hAnsi="Times New Roman" w:cs="Times New Roman"/>
          <w:color w:val="000000" w:themeColor="text1"/>
          <w:lang w:val="en-US"/>
        </w:rPr>
        <w:t>good practices, management</w:t>
      </w:r>
      <w:r w:rsidR="00DF03FF">
        <w:rPr>
          <w:rFonts w:ascii="Times New Roman" w:hAnsi="Times New Roman" w:cs="Times New Roman"/>
          <w:color w:val="000000" w:themeColor="text1"/>
          <w:lang w:val="en-US"/>
        </w:rPr>
        <w:t>,</w:t>
      </w:r>
      <w:r w:rsidR="00DF03FF" w:rsidRPr="00171D40">
        <w:rPr>
          <w:rFonts w:ascii="Times New Roman" w:hAnsi="Times New Roman" w:cs="Times New Roman"/>
          <w:color w:val="000000" w:themeColor="text1"/>
          <w:lang w:val="en-US"/>
        </w:rPr>
        <w:t xml:space="preserve"> </w:t>
      </w:r>
      <w:r w:rsidR="005825FD" w:rsidRPr="00171D40">
        <w:rPr>
          <w:rFonts w:ascii="Times New Roman" w:hAnsi="Times New Roman" w:cs="Times New Roman"/>
          <w:color w:val="000000" w:themeColor="text1"/>
          <w:lang w:val="en-US"/>
        </w:rPr>
        <w:t xml:space="preserve">ITIL </w:t>
      </w:r>
      <w:r w:rsidR="00DF03FF">
        <w:rPr>
          <w:rFonts w:ascii="Times New Roman" w:hAnsi="Times New Roman" w:cs="Times New Roman"/>
          <w:color w:val="000000" w:themeColor="text1"/>
          <w:lang w:val="en-US"/>
        </w:rPr>
        <w:t>library</w:t>
      </w:r>
      <w:r w:rsidR="005825FD" w:rsidRPr="00171D40">
        <w:rPr>
          <w:rFonts w:ascii="Times New Roman" w:hAnsi="Times New Roman" w:cs="Times New Roman"/>
          <w:color w:val="000000" w:themeColor="text1"/>
          <w:lang w:val="en-US"/>
        </w:rPr>
        <w:t xml:space="preserve">, </w:t>
      </w:r>
      <w:r w:rsidR="00345B34" w:rsidRPr="00171D40">
        <w:rPr>
          <w:rFonts w:ascii="Times New Roman" w:hAnsi="Times New Roman" w:cs="Times New Roman"/>
          <w:color w:val="000000" w:themeColor="text1"/>
          <w:lang w:val="en-US"/>
        </w:rPr>
        <w:t>educational applications production, educational technology</w:t>
      </w:r>
      <w:r w:rsidR="00DF03FF">
        <w:rPr>
          <w:rFonts w:ascii="Times New Roman" w:hAnsi="Times New Roman" w:cs="Times New Roman"/>
          <w:color w:val="000000" w:themeColor="text1"/>
          <w:lang w:val="en-US"/>
        </w:rPr>
        <w:t>.</w:t>
      </w:r>
    </w:p>
    <w:p w14:paraId="1B2BBDAB" w14:textId="781808A8" w:rsidR="009E4A95" w:rsidRDefault="009E4A95">
      <w:pPr>
        <w:spacing w:line="360" w:lineRule="auto"/>
        <w:jc w:val="both"/>
        <w:rPr>
          <w:rFonts w:ascii="Times New Roman" w:hAnsi="Times New Roman" w:cs="Times New Roman"/>
          <w:color w:val="000000" w:themeColor="text1"/>
          <w:lang w:val="en-US"/>
        </w:rPr>
      </w:pPr>
    </w:p>
    <w:p w14:paraId="4D11166F" w14:textId="57F3FE67" w:rsidR="009E4A95" w:rsidRPr="009E4A95" w:rsidRDefault="009E4A95">
      <w:pPr>
        <w:spacing w:line="360" w:lineRule="auto"/>
        <w:jc w:val="both"/>
        <w:rPr>
          <w:rFonts w:ascii="Calibri" w:eastAsia="Times New Roman" w:hAnsi="Calibri" w:cs="Calibri"/>
          <w:b/>
          <w:color w:val="000000"/>
          <w:sz w:val="28"/>
          <w:szCs w:val="28"/>
          <w:lang w:val="es-ES_tradnl" w:eastAsia="es-MX"/>
        </w:rPr>
      </w:pPr>
      <w:r w:rsidRPr="009E4A95">
        <w:rPr>
          <w:rFonts w:ascii="Calibri" w:eastAsia="Times New Roman" w:hAnsi="Calibri" w:cs="Calibri"/>
          <w:b/>
          <w:color w:val="000000"/>
          <w:sz w:val="28"/>
          <w:szCs w:val="28"/>
          <w:lang w:val="es-ES_tradnl" w:eastAsia="es-MX"/>
        </w:rPr>
        <w:t>Resumo</w:t>
      </w:r>
    </w:p>
    <w:p w14:paraId="76F68D86" w14:textId="77777777" w:rsidR="009E4A95" w:rsidRPr="009E4A95" w:rsidRDefault="009E4A95" w:rsidP="009E4A95">
      <w:pPr>
        <w:spacing w:line="360" w:lineRule="auto"/>
        <w:jc w:val="both"/>
        <w:rPr>
          <w:rFonts w:ascii="Times New Roman" w:hAnsi="Times New Roman" w:cs="Times New Roman"/>
          <w:color w:val="000000" w:themeColor="text1"/>
          <w:lang w:val="en-US"/>
        </w:rPr>
      </w:pPr>
      <w:r w:rsidRPr="009E4A95">
        <w:rPr>
          <w:rFonts w:ascii="Times New Roman" w:hAnsi="Times New Roman" w:cs="Times New Roman"/>
          <w:color w:val="000000" w:themeColor="text1"/>
          <w:lang w:val="en-US"/>
        </w:rPr>
        <w:t>Infra-</w:t>
      </w:r>
      <w:proofErr w:type="spellStart"/>
      <w:r w:rsidRPr="009E4A95">
        <w:rPr>
          <w:rFonts w:ascii="Times New Roman" w:hAnsi="Times New Roman" w:cs="Times New Roman"/>
          <w:color w:val="000000" w:themeColor="text1"/>
          <w:lang w:val="en-US"/>
        </w:rPr>
        <w:t>estrutura</w:t>
      </w:r>
      <w:proofErr w:type="spellEnd"/>
      <w:r w:rsidRPr="009E4A95">
        <w:rPr>
          <w:rFonts w:ascii="Times New Roman" w:hAnsi="Times New Roman" w:cs="Times New Roman"/>
          <w:color w:val="000000" w:themeColor="text1"/>
          <w:lang w:val="en-US"/>
        </w:rPr>
        <w:t xml:space="preserve"> é </w:t>
      </w:r>
      <w:proofErr w:type="spellStart"/>
      <w:r w:rsidRPr="009E4A95">
        <w:rPr>
          <w:rFonts w:ascii="Times New Roman" w:hAnsi="Times New Roman" w:cs="Times New Roman"/>
          <w:color w:val="000000" w:themeColor="text1"/>
          <w:lang w:val="en-US"/>
        </w:rPr>
        <w:t>orientada</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Biblioteca</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Tecnologia</w:t>
      </w:r>
      <w:proofErr w:type="spellEnd"/>
      <w:r w:rsidRPr="009E4A95">
        <w:rPr>
          <w:rFonts w:ascii="Times New Roman" w:hAnsi="Times New Roman" w:cs="Times New Roman"/>
          <w:color w:val="000000" w:themeColor="text1"/>
          <w:lang w:val="en-US"/>
        </w:rPr>
        <w:t xml:space="preserve"> da </w:t>
      </w:r>
      <w:proofErr w:type="spellStart"/>
      <w:r w:rsidRPr="009E4A95">
        <w:rPr>
          <w:rFonts w:ascii="Times New Roman" w:hAnsi="Times New Roman" w:cs="Times New Roman"/>
          <w:color w:val="000000" w:themeColor="text1"/>
          <w:lang w:val="en-US"/>
        </w:rPr>
        <w:t>Informação</w:t>
      </w:r>
      <w:proofErr w:type="spellEnd"/>
      <w:r w:rsidRPr="009E4A95">
        <w:rPr>
          <w:rFonts w:ascii="Times New Roman" w:hAnsi="Times New Roman" w:cs="Times New Roman"/>
          <w:color w:val="000000" w:themeColor="text1"/>
          <w:lang w:val="en-US"/>
        </w:rPr>
        <w:t xml:space="preserve"> (ITIL, </w:t>
      </w:r>
      <w:proofErr w:type="spellStart"/>
      <w:r w:rsidRPr="009E4A95">
        <w:rPr>
          <w:rFonts w:ascii="Times New Roman" w:hAnsi="Times New Roman" w:cs="Times New Roman"/>
          <w:color w:val="000000" w:themeColor="text1"/>
          <w:lang w:val="en-US"/>
        </w:rPr>
        <w:t>na</w:t>
      </w:r>
      <w:proofErr w:type="spellEnd"/>
      <w:r w:rsidRPr="009E4A95">
        <w:rPr>
          <w:rFonts w:ascii="Times New Roman" w:hAnsi="Times New Roman" w:cs="Times New Roman"/>
          <w:color w:val="000000" w:themeColor="text1"/>
          <w:lang w:val="en-US"/>
        </w:rPr>
        <w:t xml:space="preserve"> sigla </w:t>
      </w:r>
      <w:proofErr w:type="spellStart"/>
      <w:r w:rsidRPr="009E4A95">
        <w:rPr>
          <w:rFonts w:ascii="Times New Roman" w:hAnsi="Times New Roman" w:cs="Times New Roman"/>
          <w:color w:val="000000" w:themeColor="text1"/>
          <w:lang w:val="en-US"/>
        </w:rPr>
        <w:t>em</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Inglês</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gerenciamento</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serviços</w:t>
      </w:r>
      <w:proofErr w:type="spellEnd"/>
      <w:r w:rsidRPr="009E4A95">
        <w:rPr>
          <w:rFonts w:ascii="Times New Roman" w:hAnsi="Times New Roman" w:cs="Times New Roman"/>
          <w:color w:val="000000" w:themeColor="text1"/>
          <w:lang w:val="en-US"/>
        </w:rPr>
        <w:t xml:space="preserve"> de TI (TI). Uma de </w:t>
      </w:r>
      <w:proofErr w:type="spellStart"/>
      <w:r w:rsidRPr="009E4A95">
        <w:rPr>
          <w:rFonts w:ascii="Times New Roman" w:hAnsi="Times New Roman" w:cs="Times New Roman"/>
          <w:color w:val="000000" w:themeColor="text1"/>
          <w:lang w:val="en-US"/>
        </w:rPr>
        <w:t>suas</w:t>
      </w:r>
      <w:proofErr w:type="spellEnd"/>
      <w:r w:rsidRPr="009E4A95">
        <w:rPr>
          <w:rFonts w:ascii="Times New Roman" w:hAnsi="Times New Roman" w:cs="Times New Roman"/>
          <w:color w:val="000000" w:themeColor="text1"/>
          <w:lang w:val="en-US"/>
        </w:rPr>
        <w:t xml:space="preserve"> bases é a </w:t>
      </w:r>
      <w:proofErr w:type="spellStart"/>
      <w:r w:rsidRPr="009E4A95">
        <w:rPr>
          <w:rFonts w:ascii="Times New Roman" w:hAnsi="Times New Roman" w:cs="Times New Roman"/>
          <w:color w:val="000000" w:themeColor="text1"/>
          <w:lang w:val="en-US"/>
        </w:rPr>
        <w:t>padronização</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na</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definição</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processos</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serviços</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orientados</w:t>
      </w:r>
      <w:proofErr w:type="spellEnd"/>
      <w:r w:rsidRPr="009E4A95">
        <w:rPr>
          <w:rFonts w:ascii="Times New Roman" w:hAnsi="Times New Roman" w:cs="Times New Roman"/>
          <w:color w:val="000000" w:themeColor="text1"/>
          <w:lang w:val="en-US"/>
        </w:rPr>
        <w:t xml:space="preserve"> para a </w:t>
      </w:r>
      <w:proofErr w:type="spellStart"/>
      <w:r w:rsidRPr="009E4A95">
        <w:rPr>
          <w:rFonts w:ascii="Times New Roman" w:hAnsi="Times New Roman" w:cs="Times New Roman"/>
          <w:color w:val="000000" w:themeColor="text1"/>
          <w:lang w:val="en-US"/>
        </w:rPr>
        <w:t>qualidade</w:t>
      </w:r>
      <w:proofErr w:type="spellEnd"/>
      <w:r w:rsidRPr="009E4A95">
        <w:rPr>
          <w:rFonts w:ascii="Times New Roman" w:hAnsi="Times New Roman" w:cs="Times New Roman"/>
          <w:color w:val="000000" w:themeColor="text1"/>
          <w:lang w:val="en-US"/>
        </w:rPr>
        <w:t xml:space="preserve"> e se </w:t>
      </w:r>
      <w:proofErr w:type="spellStart"/>
      <w:r w:rsidRPr="009E4A95">
        <w:rPr>
          <w:rFonts w:ascii="Times New Roman" w:hAnsi="Times New Roman" w:cs="Times New Roman"/>
          <w:color w:val="000000" w:themeColor="text1"/>
          <w:lang w:val="en-US"/>
        </w:rPr>
        <w:t>adapta</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às</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necessidades</w:t>
      </w:r>
      <w:proofErr w:type="spellEnd"/>
      <w:r w:rsidRPr="009E4A95">
        <w:rPr>
          <w:rFonts w:ascii="Times New Roman" w:hAnsi="Times New Roman" w:cs="Times New Roman"/>
          <w:color w:val="000000" w:themeColor="text1"/>
          <w:lang w:val="en-US"/>
        </w:rPr>
        <w:t xml:space="preserve"> das </w:t>
      </w:r>
      <w:proofErr w:type="spellStart"/>
      <w:r w:rsidRPr="009E4A95">
        <w:rPr>
          <w:rFonts w:ascii="Times New Roman" w:hAnsi="Times New Roman" w:cs="Times New Roman"/>
          <w:color w:val="000000" w:themeColor="text1"/>
          <w:lang w:val="en-US"/>
        </w:rPr>
        <w:t>áreas</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gestão</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usá</w:t>
      </w:r>
      <w:proofErr w:type="spellEnd"/>
      <w:r w:rsidRPr="009E4A95">
        <w:rPr>
          <w:rFonts w:ascii="Times New Roman" w:hAnsi="Times New Roman" w:cs="Times New Roman"/>
          <w:color w:val="000000" w:themeColor="text1"/>
          <w:lang w:val="en-US"/>
        </w:rPr>
        <w:t xml:space="preserve">-lo. Como um </w:t>
      </w:r>
      <w:proofErr w:type="spellStart"/>
      <w:r w:rsidRPr="009E4A95">
        <w:rPr>
          <w:rFonts w:ascii="Times New Roman" w:hAnsi="Times New Roman" w:cs="Times New Roman"/>
          <w:color w:val="000000" w:themeColor="text1"/>
          <w:lang w:val="en-US"/>
        </w:rPr>
        <w:t>quadro</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melhores</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práticas</w:t>
      </w:r>
      <w:proofErr w:type="spellEnd"/>
      <w:r w:rsidRPr="009E4A95">
        <w:rPr>
          <w:rFonts w:ascii="Times New Roman" w:hAnsi="Times New Roman" w:cs="Times New Roman"/>
          <w:color w:val="000000" w:themeColor="text1"/>
          <w:lang w:val="en-US"/>
        </w:rPr>
        <w:t xml:space="preserve">, ITIL para </w:t>
      </w:r>
      <w:proofErr w:type="spellStart"/>
      <w:r w:rsidRPr="009E4A95">
        <w:rPr>
          <w:rFonts w:ascii="Times New Roman" w:hAnsi="Times New Roman" w:cs="Times New Roman"/>
          <w:color w:val="000000" w:themeColor="text1"/>
          <w:lang w:val="en-US"/>
        </w:rPr>
        <w:t>definir</w:t>
      </w:r>
      <w:proofErr w:type="spellEnd"/>
      <w:r w:rsidRPr="009E4A95">
        <w:rPr>
          <w:rFonts w:ascii="Times New Roman" w:hAnsi="Times New Roman" w:cs="Times New Roman"/>
          <w:color w:val="000000" w:themeColor="text1"/>
          <w:lang w:val="en-US"/>
        </w:rPr>
        <w:t xml:space="preserve"> um </w:t>
      </w:r>
      <w:proofErr w:type="spellStart"/>
      <w:r w:rsidRPr="009E4A95">
        <w:rPr>
          <w:rFonts w:ascii="Times New Roman" w:hAnsi="Times New Roman" w:cs="Times New Roman"/>
          <w:color w:val="000000" w:themeColor="text1"/>
          <w:lang w:val="en-US"/>
        </w:rPr>
        <w:t>modelo</w:t>
      </w:r>
      <w:proofErr w:type="spellEnd"/>
      <w:r w:rsidRPr="009E4A95">
        <w:rPr>
          <w:rFonts w:ascii="Times New Roman" w:hAnsi="Times New Roman" w:cs="Times New Roman"/>
          <w:color w:val="000000" w:themeColor="text1"/>
          <w:lang w:val="en-US"/>
        </w:rPr>
        <w:t xml:space="preserve"> de um </w:t>
      </w:r>
      <w:proofErr w:type="spellStart"/>
      <w:r w:rsidRPr="009E4A95">
        <w:rPr>
          <w:rFonts w:ascii="Times New Roman" w:hAnsi="Times New Roman" w:cs="Times New Roman"/>
          <w:color w:val="000000" w:themeColor="text1"/>
          <w:lang w:val="en-US"/>
        </w:rPr>
        <w:t>laboratório</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informática</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educacional</w:t>
      </w:r>
      <w:proofErr w:type="spellEnd"/>
      <w:r w:rsidRPr="009E4A95">
        <w:rPr>
          <w:rFonts w:ascii="Times New Roman" w:hAnsi="Times New Roman" w:cs="Times New Roman"/>
          <w:color w:val="000000" w:themeColor="text1"/>
          <w:lang w:val="en-US"/>
        </w:rPr>
        <w:t xml:space="preserve"> </w:t>
      </w:r>
      <w:proofErr w:type="gramStart"/>
      <w:r w:rsidRPr="009E4A95">
        <w:rPr>
          <w:rFonts w:ascii="Times New Roman" w:hAnsi="Times New Roman" w:cs="Times New Roman"/>
          <w:color w:val="000000" w:themeColor="text1"/>
          <w:lang w:val="en-US"/>
        </w:rPr>
        <w:t>particular a</w:t>
      </w:r>
      <w:proofErr w:type="gram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gestão</w:t>
      </w:r>
      <w:proofErr w:type="spellEnd"/>
      <w:r w:rsidRPr="009E4A95">
        <w:rPr>
          <w:rFonts w:ascii="Times New Roman" w:hAnsi="Times New Roman" w:cs="Times New Roman"/>
          <w:color w:val="000000" w:themeColor="text1"/>
          <w:lang w:val="en-US"/>
        </w:rPr>
        <w:t xml:space="preserve"> com a </w:t>
      </w:r>
      <w:proofErr w:type="spellStart"/>
      <w:r w:rsidRPr="009E4A95">
        <w:rPr>
          <w:rFonts w:ascii="Times New Roman" w:hAnsi="Times New Roman" w:cs="Times New Roman"/>
          <w:color w:val="000000" w:themeColor="text1"/>
          <w:lang w:val="en-US"/>
        </w:rPr>
        <w:t>missão</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gerenciar</w:t>
      </w:r>
      <w:proofErr w:type="spellEnd"/>
      <w:r w:rsidRPr="009E4A95">
        <w:rPr>
          <w:rFonts w:ascii="Times New Roman" w:hAnsi="Times New Roman" w:cs="Times New Roman"/>
          <w:color w:val="000000" w:themeColor="text1"/>
          <w:lang w:val="en-US"/>
        </w:rPr>
        <w:t xml:space="preserve"> a </w:t>
      </w:r>
      <w:proofErr w:type="spellStart"/>
      <w:r w:rsidRPr="009E4A95">
        <w:rPr>
          <w:rFonts w:ascii="Times New Roman" w:hAnsi="Times New Roman" w:cs="Times New Roman"/>
          <w:color w:val="000000" w:themeColor="text1"/>
          <w:lang w:val="en-US"/>
        </w:rPr>
        <w:t>produção</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qualidade</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educacional</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serviços</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tecnologia</w:t>
      </w:r>
      <w:proofErr w:type="spellEnd"/>
      <w:r w:rsidRPr="009E4A95">
        <w:rPr>
          <w:rFonts w:ascii="Times New Roman" w:hAnsi="Times New Roman" w:cs="Times New Roman"/>
          <w:color w:val="000000" w:themeColor="text1"/>
          <w:lang w:val="en-US"/>
        </w:rPr>
        <w:t>.</w:t>
      </w:r>
    </w:p>
    <w:p w14:paraId="6BA04C3B" w14:textId="77777777" w:rsidR="009E4A95" w:rsidRPr="009E4A95" w:rsidRDefault="009E4A95" w:rsidP="009E4A95">
      <w:pPr>
        <w:spacing w:line="360" w:lineRule="auto"/>
        <w:jc w:val="both"/>
        <w:rPr>
          <w:rFonts w:ascii="Times New Roman" w:hAnsi="Times New Roman" w:cs="Times New Roman"/>
          <w:color w:val="000000" w:themeColor="text1"/>
          <w:lang w:val="en-US"/>
        </w:rPr>
      </w:pPr>
      <w:r w:rsidRPr="009E4A95">
        <w:rPr>
          <w:rFonts w:ascii="Times New Roman" w:hAnsi="Times New Roman" w:cs="Times New Roman"/>
          <w:color w:val="000000" w:themeColor="text1"/>
          <w:lang w:val="en-US"/>
        </w:rPr>
        <w:lastRenderedPageBreak/>
        <w:t xml:space="preserve">Como </w:t>
      </w:r>
      <w:proofErr w:type="spellStart"/>
      <w:r w:rsidRPr="009E4A95">
        <w:rPr>
          <w:rFonts w:ascii="Times New Roman" w:hAnsi="Times New Roman" w:cs="Times New Roman"/>
          <w:color w:val="000000" w:themeColor="text1"/>
          <w:lang w:val="en-US"/>
        </w:rPr>
        <w:t>parte</w:t>
      </w:r>
      <w:proofErr w:type="spellEnd"/>
      <w:r w:rsidRPr="009E4A95">
        <w:rPr>
          <w:rFonts w:ascii="Times New Roman" w:hAnsi="Times New Roman" w:cs="Times New Roman"/>
          <w:color w:val="000000" w:themeColor="text1"/>
          <w:lang w:val="en-US"/>
        </w:rPr>
        <w:t xml:space="preserve"> do </w:t>
      </w:r>
      <w:proofErr w:type="spellStart"/>
      <w:r w:rsidRPr="009E4A95">
        <w:rPr>
          <w:rFonts w:ascii="Times New Roman" w:hAnsi="Times New Roman" w:cs="Times New Roman"/>
          <w:color w:val="000000" w:themeColor="text1"/>
          <w:lang w:val="en-US"/>
        </w:rPr>
        <w:t>objetivo</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desta</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pesquisa</w:t>
      </w:r>
      <w:proofErr w:type="spellEnd"/>
      <w:r w:rsidRPr="009E4A95">
        <w:rPr>
          <w:rFonts w:ascii="Times New Roman" w:hAnsi="Times New Roman" w:cs="Times New Roman"/>
          <w:color w:val="000000" w:themeColor="text1"/>
          <w:lang w:val="en-US"/>
        </w:rPr>
        <w:t xml:space="preserve"> um </w:t>
      </w:r>
      <w:proofErr w:type="spellStart"/>
      <w:r w:rsidRPr="009E4A95">
        <w:rPr>
          <w:rFonts w:ascii="Times New Roman" w:hAnsi="Times New Roman" w:cs="Times New Roman"/>
          <w:color w:val="000000" w:themeColor="text1"/>
          <w:lang w:val="en-US"/>
        </w:rPr>
        <w:t>modelo</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gestão</w:t>
      </w:r>
      <w:proofErr w:type="spellEnd"/>
      <w:r w:rsidRPr="009E4A95">
        <w:rPr>
          <w:rFonts w:ascii="Times New Roman" w:hAnsi="Times New Roman" w:cs="Times New Roman"/>
          <w:color w:val="000000" w:themeColor="text1"/>
          <w:lang w:val="en-US"/>
        </w:rPr>
        <w:t xml:space="preserve"> e </w:t>
      </w:r>
      <w:proofErr w:type="spellStart"/>
      <w:r w:rsidRPr="009E4A95">
        <w:rPr>
          <w:rFonts w:ascii="Times New Roman" w:hAnsi="Times New Roman" w:cs="Times New Roman"/>
          <w:color w:val="000000" w:themeColor="text1"/>
          <w:lang w:val="en-US"/>
        </w:rPr>
        <w:t>produção</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serviços</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tecnologia</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educacional</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foi</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criado</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Além</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disso</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uma</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vez</w:t>
      </w:r>
      <w:proofErr w:type="spellEnd"/>
      <w:r w:rsidRPr="009E4A95">
        <w:rPr>
          <w:rFonts w:ascii="Times New Roman" w:hAnsi="Times New Roman" w:cs="Times New Roman"/>
          <w:color w:val="000000" w:themeColor="text1"/>
          <w:lang w:val="en-US"/>
        </w:rPr>
        <w:t xml:space="preserve"> que </w:t>
      </w:r>
      <w:proofErr w:type="spellStart"/>
      <w:r w:rsidRPr="009E4A95">
        <w:rPr>
          <w:rFonts w:ascii="Times New Roman" w:hAnsi="Times New Roman" w:cs="Times New Roman"/>
          <w:color w:val="000000" w:themeColor="text1"/>
          <w:lang w:val="en-US"/>
        </w:rPr>
        <w:t>criou</w:t>
      </w:r>
      <w:proofErr w:type="spellEnd"/>
      <w:r w:rsidRPr="009E4A95">
        <w:rPr>
          <w:rFonts w:ascii="Times New Roman" w:hAnsi="Times New Roman" w:cs="Times New Roman"/>
          <w:color w:val="000000" w:themeColor="text1"/>
          <w:lang w:val="en-US"/>
        </w:rPr>
        <w:t xml:space="preserve"> o </w:t>
      </w:r>
      <w:proofErr w:type="spellStart"/>
      <w:r w:rsidRPr="009E4A95">
        <w:rPr>
          <w:rFonts w:ascii="Times New Roman" w:hAnsi="Times New Roman" w:cs="Times New Roman"/>
          <w:color w:val="000000" w:themeColor="text1"/>
          <w:lang w:val="en-US"/>
        </w:rPr>
        <w:t>modelo</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gestão</w:t>
      </w:r>
      <w:proofErr w:type="spellEnd"/>
      <w:r w:rsidRPr="009E4A95">
        <w:rPr>
          <w:rFonts w:ascii="Times New Roman" w:hAnsi="Times New Roman" w:cs="Times New Roman"/>
          <w:color w:val="000000" w:themeColor="text1"/>
          <w:lang w:val="en-US"/>
        </w:rPr>
        <w:t xml:space="preserve">, um </w:t>
      </w:r>
      <w:proofErr w:type="spellStart"/>
      <w:r w:rsidRPr="009E4A95">
        <w:rPr>
          <w:rFonts w:ascii="Times New Roman" w:hAnsi="Times New Roman" w:cs="Times New Roman"/>
          <w:color w:val="000000" w:themeColor="text1"/>
          <w:lang w:val="en-US"/>
        </w:rPr>
        <w:t>aplicativo</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educacional</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interativo</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sobre</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temas</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raciocínio</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lógico</w:t>
      </w:r>
      <w:proofErr w:type="spellEnd"/>
      <w:r w:rsidRPr="009E4A95">
        <w:rPr>
          <w:rFonts w:ascii="Times New Roman" w:hAnsi="Times New Roman" w:cs="Times New Roman"/>
          <w:color w:val="000000" w:themeColor="text1"/>
          <w:lang w:val="en-US"/>
        </w:rPr>
        <w:t xml:space="preserve"> e </w:t>
      </w:r>
      <w:proofErr w:type="spellStart"/>
      <w:r w:rsidRPr="009E4A95">
        <w:rPr>
          <w:rFonts w:ascii="Times New Roman" w:hAnsi="Times New Roman" w:cs="Times New Roman"/>
          <w:color w:val="000000" w:themeColor="text1"/>
          <w:lang w:val="en-US"/>
        </w:rPr>
        <w:t>compreensão</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leitura</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desenvolvido</w:t>
      </w:r>
      <w:proofErr w:type="spellEnd"/>
      <w:r w:rsidRPr="009E4A95">
        <w:rPr>
          <w:rFonts w:ascii="Times New Roman" w:hAnsi="Times New Roman" w:cs="Times New Roman"/>
          <w:color w:val="000000" w:themeColor="text1"/>
          <w:lang w:val="en-US"/>
        </w:rPr>
        <w:t xml:space="preserve">. O </w:t>
      </w:r>
      <w:proofErr w:type="spellStart"/>
      <w:r w:rsidRPr="009E4A95">
        <w:rPr>
          <w:rFonts w:ascii="Times New Roman" w:hAnsi="Times New Roman" w:cs="Times New Roman"/>
          <w:color w:val="000000" w:themeColor="text1"/>
          <w:lang w:val="en-US"/>
        </w:rPr>
        <w:t>aplicativo</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foi</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usado</w:t>
      </w:r>
      <w:proofErr w:type="spellEnd"/>
      <w:r w:rsidRPr="009E4A95">
        <w:rPr>
          <w:rFonts w:ascii="Times New Roman" w:hAnsi="Times New Roman" w:cs="Times New Roman"/>
          <w:color w:val="000000" w:themeColor="text1"/>
          <w:lang w:val="en-US"/>
        </w:rPr>
        <w:t xml:space="preserve"> por </w:t>
      </w:r>
      <w:proofErr w:type="spellStart"/>
      <w:r w:rsidRPr="009E4A95">
        <w:rPr>
          <w:rFonts w:ascii="Times New Roman" w:hAnsi="Times New Roman" w:cs="Times New Roman"/>
          <w:color w:val="000000" w:themeColor="text1"/>
          <w:lang w:val="en-US"/>
        </w:rPr>
        <w:t>cinquenta</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crianças</w:t>
      </w:r>
      <w:proofErr w:type="spellEnd"/>
      <w:r w:rsidRPr="009E4A95">
        <w:rPr>
          <w:rFonts w:ascii="Times New Roman" w:hAnsi="Times New Roman" w:cs="Times New Roman"/>
          <w:color w:val="000000" w:themeColor="text1"/>
          <w:lang w:val="en-US"/>
        </w:rPr>
        <w:t xml:space="preserve"> no </w:t>
      </w:r>
      <w:proofErr w:type="spellStart"/>
      <w:r w:rsidRPr="009E4A95">
        <w:rPr>
          <w:rFonts w:ascii="Times New Roman" w:hAnsi="Times New Roman" w:cs="Times New Roman"/>
          <w:color w:val="000000" w:themeColor="text1"/>
          <w:lang w:val="en-US"/>
        </w:rPr>
        <w:t>primeiro</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ano</w:t>
      </w:r>
      <w:proofErr w:type="spellEnd"/>
      <w:r w:rsidRPr="009E4A95">
        <w:rPr>
          <w:rFonts w:ascii="Times New Roman" w:hAnsi="Times New Roman" w:cs="Times New Roman"/>
          <w:color w:val="000000" w:themeColor="text1"/>
          <w:lang w:val="en-US"/>
        </w:rPr>
        <w:t xml:space="preserve"> da Escola </w:t>
      </w:r>
      <w:proofErr w:type="spellStart"/>
      <w:r w:rsidRPr="009E4A95">
        <w:rPr>
          <w:rFonts w:ascii="Times New Roman" w:hAnsi="Times New Roman" w:cs="Times New Roman"/>
          <w:color w:val="000000" w:themeColor="text1"/>
          <w:lang w:val="en-US"/>
        </w:rPr>
        <w:t>Primária</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República</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Dominicana</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na</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Cidade</w:t>
      </w:r>
      <w:proofErr w:type="spellEnd"/>
      <w:r w:rsidRPr="009E4A95">
        <w:rPr>
          <w:rFonts w:ascii="Times New Roman" w:hAnsi="Times New Roman" w:cs="Times New Roman"/>
          <w:color w:val="000000" w:themeColor="text1"/>
          <w:lang w:val="en-US"/>
        </w:rPr>
        <w:t xml:space="preserve"> do México.</w:t>
      </w:r>
    </w:p>
    <w:p w14:paraId="7F996BB1" w14:textId="77777777" w:rsidR="009E4A95" w:rsidRPr="009E4A95" w:rsidRDefault="009E4A95" w:rsidP="009E4A95">
      <w:pPr>
        <w:spacing w:line="360" w:lineRule="auto"/>
        <w:jc w:val="both"/>
        <w:rPr>
          <w:rFonts w:ascii="Times New Roman" w:hAnsi="Times New Roman" w:cs="Times New Roman"/>
          <w:color w:val="000000" w:themeColor="text1"/>
          <w:lang w:val="en-US"/>
        </w:rPr>
      </w:pPr>
      <w:r w:rsidRPr="009E4A95">
        <w:rPr>
          <w:rFonts w:ascii="Times New Roman" w:hAnsi="Times New Roman" w:cs="Times New Roman"/>
          <w:color w:val="000000" w:themeColor="text1"/>
          <w:lang w:val="en-US"/>
        </w:rPr>
        <w:t xml:space="preserve">O </w:t>
      </w:r>
      <w:proofErr w:type="spellStart"/>
      <w:r w:rsidRPr="009E4A95">
        <w:rPr>
          <w:rFonts w:ascii="Times New Roman" w:hAnsi="Times New Roman" w:cs="Times New Roman"/>
          <w:color w:val="000000" w:themeColor="text1"/>
          <w:lang w:val="en-US"/>
        </w:rPr>
        <w:t>modelo</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gestão</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autorizados</w:t>
      </w:r>
      <w:proofErr w:type="spellEnd"/>
      <w:r w:rsidRPr="009E4A95">
        <w:rPr>
          <w:rFonts w:ascii="Times New Roman" w:hAnsi="Times New Roman" w:cs="Times New Roman"/>
          <w:color w:val="000000" w:themeColor="text1"/>
          <w:lang w:val="en-US"/>
        </w:rPr>
        <w:t xml:space="preserve"> a </w:t>
      </w:r>
      <w:proofErr w:type="spellStart"/>
      <w:r w:rsidRPr="009E4A95">
        <w:rPr>
          <w:rFonts w:ascii="Times New Roman" w:hAnsi="Times New Roman" w:cs="Times New Roman"/>
          <w:color w:val="000000" w:themeColor="text1"/>
          <w:lang w:val="en-US"/>
        </w:rPr>
        <w:t>realizar</w:t>
      </w:r>
      <w:proofErr w:type="spellEnd"/>
      <w:r w:rsidRPr="009E4A95">
        <w:rPr>
          <w:rFonts w:ascii="Times New Roman" w:hAnsi="Times New Roman" w:cs="Times New Roman"/>
          <w:color w:val="000000" w:themeColor="text1"/>
          <w:lang w:val="en-US"/>
        </w:rPr>
        <w:t xml:space="preserve"> o </w:t>
      </w:r>
      <w:proofErr w:type="spellStart"/>
      <w:r w:rsidRPr="009E4A95">
        <w:rPr>
          <w:rFonts w:ascii="Times New Roman" w:hAnsi="Times New Roman" w:cs="Times New Roman"/>
          <w:color w:val="000000" w:themeColor="text1"/>
          <w:lang w:val="en-US"/>
        </w:rPr>
        <w:t>serviço</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produção</w:t>
      </w:r>
      <w:proofErr w:type="spellEnd"/>
      <w:r w:rsidRPr="009E4A95">
        <w:rPr>
          <w:rFonts w:ascii="Times New Roman" w:hAnsi="Times New Roman" w:cs="Times New Roman"/>
          <w:color w:val="000000" w:themeColor="text1"/>
          <w:lang w:val="en-US"/>
        </w:rPr>
        <w:t xml:space="preserve"> sob boas </w:t>
      </w:r>
      <w:proofErr w:type="spellStart"/>
      <w:r w:rsidRPr="009E4A95">
        <w:rPr>
          <w:rFonts w:ascii="Times New Roman" w:hAnsi="Times New Roman" w:cs="Times New Roman"/>
          <w:color w:val="000000" w:themeColor="text1"/>
          <w:lang w:val="en-US"/>
        </w:rPr>
        <w:t>práticas</w:t>
      </w:r>
      <w:proofErr w:type="spellEnd"/>
      <w:r w:rsidRPr="009E4A95">
        <w:rPr>
          <w:rFonts w:ascii="Times New Roman" w:hAnsi="Times New Roman" w:cs="Times New Roman"/>
          <w:color w:val="000000" w:themeColor="text1"/>
          <w:lang w:val="en-US"/>
        </w:rPr>
        <w:t xml:space="preserve">, que </w:t>
      </w:r>
      <w:proofErr w:type="spellStart"/>
      <w:r w:rsidRPr="009E4A95">
        <w:rPr>
          <w:rFonts w:ascii="Times New Roman" w:hAnsi="Times New Roman" w:cs="Times New Roman"/>
          <w:color w:val="000000" w:themeColor="text1"/>
          <w:lang w:val="en-US"/>
        </w:rPr>
        <w:t>vão</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desde</w:t>
      </w:r>
      <w:proofErr w:type="spellEnd"/>
      <w:r w:rsidRPr="009E4A95">
        <w:rPr>
          <w:rFonts w:ascii="Times New Roman" w:hAnsi="Times New Roman" w:cs="Times New Roman"/>
          <w:color w:val="000000" w:themeColor="text1"/>
          <w:lang w:val="en-US"/>
        </w:rPr>
        <w:t xml:space="preserve"> </w:t>
      </w:r>
      <w:proofErr w:type="gramStart"/>
      <w:r w:rsidRPr="009E4A95">
        <w:rPr>
          <w:rFonts w:ascii="Times New Roman" w:hAnsi="Times New Roman" w:cs="Times New Roman"/>
          <w:color w:val="000000" w:themeColor="text1"/>
          <w:lang w:val="en-US"/>
        </w:rPr>
        <w:t>a</w:t>
      </w:r>
      <w:proofErr w:type="gram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entrevista</w:t>
      </w:r>
      <w:proofErr w:type="spellEnd"/>
      <w:r w:rsidRPr="009E4A95">
        <w:rPr>
          <w:rFonts w:ascii="Times New Roman" w:hAnsi="Times New Roman" w:cs="Times New Roman"/>
          <w:color w:val="000000" w:themeColor="text1"/>
          <w:lang w:val="en-US"/>
        </w:rPr>
        <w:t xml:space="preserve">, o </w:t>
      </w:r>
      <w:proofErr w:type="spellStart"/>
      <w:r w:rsidRPr="009E4A95">
        <w:rPr>
          <w:rFonts w:ascii="Times New Roman" w:hAnsi="Times New Roman" w:cs="Times New Roman"/>
          <w:color w:val="000000" w:themeColor="text1"/>
          <w:lang w:val="en-US"/>
        </w:rPr>
        <w:t>desenvolvimento</w:t>
      </w:r>
      <w:proofErr w:type="spellEnd"/>
      <w:r w:rsidRPr="009E4A95">
        <w:rPr>
          <w:rFonts w:ascii="Times New Roman" w:hAnsi="Times New Roman" w:cs="Times New Roman"/>
          <w:color w:val="000000" w:themeColor="text1"/>
          <w:lang w:val="en-US"/>
        </w:rPr>
        <w:t xml:space="preserve"> do </w:t>
      </w:r>
      <w:proofErr w:type="spellStart"/>
      <w:r w:rsidRPr="009E4A95">
        <w:rPr>
          <w:rFonts w:ascii="Times New Roman" w:hAnsi="Times New Roman" w:cs="Times New Roman"/>
          <w:color w:val="000000" w:themeColor="text1"/>
          <w:lang w:val="en-US"/>
        </w:rPr>
        <w:t>contrato</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serviço</w:t>
      </w:r>
      <w:proofErr w:type="spellEnd"/>
      <w:r w:rsidRPr="009E4A95">
        <w:rPr>
          <w:rFonts w:ascii="Times New Roman" w:hAnsi="Times New Roman" w:cs="Times New Roman"/>
          <w:color w:val="000000" w:themeColor="text1"/>
          <w:lang w:val="en-US"/>
        </w:rPr>
        <w:t xml:space="preserve">, a </w:t>
      </w:r>
      <w:proofErr w:type="spellStart"/>
      <w:r w:rsidRPr="009E4A95">
        <w:rPr>
          <w:rFonts w:ascii="Times New Roman" w:hAnsi="Times New Roman" w:cs="Times New Roman"/>
          <w:color w:val="000000" w:themeColor="text1"/>
          <w:lang w:val="en-US"/>
        </w:rPr>
        <w:t>produção</w:t>
      </w:r>
      <w:proofErr w:type="spellEnd"/>
      <w:r w:rsidRPr="009E4A95">
        <w:rPr>
          <w:rFonts w:ascii="Times New Roman" w:hAnsi="Times New Roman" w:cs="Times New Roman"/>
          <w:color w:val="000000" w:themeColor="text1"/>
          <w:lang w:val="en-US"/>
        </w:rPr>
        <w:t xml:space="preserve"> do </w:t>
      </w:r>
      <w:proofErr w:type="spellStart"/>
      <w:r w:rsidRPr="009E4A95">
        <w:rPr>
          <w:rFonts w:ascii="Times New Roman" w:hAnsi="Times New Roman" w:cs="Times New Roman"/>
          <w:color w:val="000000" w:themeColor="text1"/>
          <w:lang w:val="en-US"/>
        </w:rPr>
        <w:t>aplicativo</w:t>
      </w:r>
      <w:proofErr w:type="spellEnd"/>
      <w:r w:rsidRPr="009E4A95">
        <w:rPr>
          <w:rFonts w:ascii="Times New Roman" w:hAnsi="Times New Roman" w:cs="Times New Roman"/>
          <w:color w:val="000000" w:themeColor="text1"/>
          <w:lang w:val="en-US"/>
        </w:rPr>
        <w:t xml:space="preserve">, testes e </w:t>
      </w:r>
      <w:proofErr w:type="spellStart"/>
      <w:r w:rsidRPr="009E4A95">
        <w:rPr>
          <w:rFonts w:ascii="Times New Roman" w:hAnsi="Times New Roman" w:cs="Times New Roman"/>
          <w:color w:val="000000" w:themeColor="text1"/>
          <w:lang w:val="en-US"/>
        </w:rPr>
        <w:t>transferência</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ou</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entrega</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ao</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serviço</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avaliação</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Os</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resultados</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obtidos</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através</w:t>
      </w:r>
      <w:proofErr w:type="spellEnd"/>
      <w:r w:rsidRPr="009E4A95">
        <w:rPr>
          <w:rFonts w:ascii="Times New Roman" w:hAnsi="Times New Roman" w:cs="Times New Roman"/>
          <w:color w:val="000000" w:themeColor="text1"/>
          <w:lang w:val="en-US"/>
        </w:rPr>
        <w:t xml:space="preserve"> do </w:t>
      </w:r>
      <w:proofErr w:type="spellStart"/>
      <w:r w:rsidRPr="009E4A95">
        <w:rPr>
          <w:rFonts w:ascii="Times New Roman" w:hAnsi="Times New Roman" w:cs="Times New Roman"/>
          <w:color w:val="000000" w:themeColor="text1"/>
          <w:lang w:val="en-US"/>
        </w:rPr>
        <w:t>estudo</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caso</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instrumento</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avaliação</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determinou</w:t>
      </w:r>
      <w:proofErr w:type="spellEnd"/>
      <w:r w:rsidRPr="009E4A95">
        <w:rPr>
          <w:rFonts w:ascii="Times New Roman" w:hAnsi="Times New Roman" w:cs="Times New Roman"/>
          <w:color w:val="000000" w:themeColor="text1"/>
          <w:lang w:val="en-US"/>
        </w:rPr>
        <w:t xml:space="preserve"> que </w:t>
      </w:r>
      <w:proofErr w:type="spellStart"/>
      <w:r w:rsidRPr="009E4A95">
        <w:rPr>
          <w:rFonts w:ascii="Times New Roman" w:hAnsi="Times New Roman" w:cs="Times New Roman"/>
          <w:color w:val="000000" w:themeColor="text1"/>
          <w:lang w:val="en-US"/>
        </w:rPr>
        <w:t>o</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aplicativo</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melhorou</w:t>
      </w:r>
      <w:proofErr w:type="spellEnd"/>
      <w:r w:rsidRPr="009E4A95">
        <w:rPr>
          <w:rFonts w:ascii="Times New Roman" w:hAnsi="Times New Roman" w:cs="Times New Roman"/>
          <w:color w:val="000000" w:themeColor="text1"/>
          <w:lang w:val="en-US"/>
        </w:rPr>
        <w:t xml:space="preserve"> o </w:t>
      </w:r>
      <w:proofErr w:type="spellStart"/>
      <w:r w:rsidRPr="009E4A95">
        <w:rPr>
          <w:rFonts w:ascii="Times New Roman" w:hAnsi="Times New Roman" w:cs="Times New Roman"/>
          <w:color w:val="000000" w:themeColor="text1"/>
          <w:lang w:val="en-US"/>
        </w:rPr>
        <w:t>desempenho</w:t>
      </w:r>
      <w:proofErr w:type="spellEnd"/>
      <w:r w:rsidRPr="009E4A95">
        <w:rPr>
          <w:rFonts w:ascii="Times New Roman" w:hAnsi="Times New Roman" w:cs="Times New Roman"/>
          <w:color w:val="000000" w:themeColor="text1"/>
          <w:lang w:val="en-US"/>
        </w:rPr>
        <w:t xml:space="preserve"> das </w:t>
      </w:r>
      <w:proofErr w:type="spellStart"/>
      <w:r w:rsidRPr="009E4A95">
        <w:rPr>
          <w:rFonts w:ascii="Times New Roman" w:hAnsi="Times New Roman" w:cs="Times New Roman"/>
          <w:color w:val="000000" w:themeColor="text1"/>
          <w:lang w:val="en-US"/>
        </w:rPr>
        <w:t>crianças</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nas</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áreas</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operações</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compreensão</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leitura</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básicos</w:t>
      </w:r>
      <w:proofErr w:type="spellEnd"/>
      <w:r w:rsidRPr="009E4A95">
        <w:rPr>
          <w:rFonts w:ascii="Times New Roman" w:hAnsi="Times New Roman" w:cs="Times New Roman"/>
          <w:color w:val="000000" w:themeColor="text1"/>
          <w:lang w:val="en-US"/>
        </w:rPr>
        <w:t xml:space="preserve"> e 95,6% e 88,9%, </w:t>
      </w:r>
      <w:proofErr w:type="spellStart"/>
      <w:r w:rsidRPr="009E4A95">
        <w:rPr>
          <w:rFonts w:ascii="Times New Roman" w:hAnsi="Times New Roman" w:cs="Times New Roman"/>
          <w:color w:val="000000" w:themeColor="text1"/>
          <w:lang w:val="en-US"/>
        </w:rPr>
        <w:t>respectivamente</w:t>
      </w:r>
      <w:proofErr w:type="spellEnd"/>
      <w:r w:rsidRPr="009E4A95">
        <w:rPr>
          <w:rFonts w:ascii="Times New Roman" w:hAnsi="Times New Roman" w:cs="Times New Roman"/>
          <w:color w:val="000000" w:themeColor="text1"/>
          <w:lang w:val="en-US"/>
        </w:rPr>
        <w:t xml:space="preserve">. Por outro </w:t>
      </w:r>
      <w:proofErr w:type="spellStart"/>
      <w:r w:rsidRPr="009E4A95">
        <w:rPr>
          <w:rFonts w:ascii="Times New Roman" w:hAnsi="Times New Roman" w:cs="Times New Roman"/>
          <w:color w:val="000000" w:themeColor="text1"/>
          <w:lang w:val="en-US"/>
        </w:rPr>
        <w:t>lado</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os</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professores</w:t>
      </w:r>
      <w:proofErr w:type="spellEnd"/>
      <w:r w:rsidRPr="009E4A95">
        <w:rPr>
          <w:rFonts w:ascii="Times New Roman" w:hAnsi="Times New Roman" w:cs="Times New Roman"/>
          <w:color w:val="000000" w:themeColor="text1"/>
          <w:lang w:val="en-US"/>
        </w:rPr>
        <w:t xml:space="preserve"> e </w:t>
      </w:r>
      <w:proofErr w:type="spellStart"/>
      <w:r w:rsidRPr="009E4A95">
        <w:rPr>
          <w:rFonts w:ascii="Times New Roman" w:hAnsi="Times New Roman" w:cs="Times New Roman"/>
          <w:color w:val="000000" w:themeColor="text1"/>
          <w:lang w:val="en-US"/>
        </w:rPr>
        <w:t>os</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pais</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sentiram</w:t>
      </w:r>
      <w:proofErr w:type="spellEnd"/>
      <w:r w:rsidRPr="009E4A95">
        <w:rPr>
          <w:rFonts w:ascii="Times New Roman" w:hAnsi="Times New Roman" w:cs="Times New Roman"/>
          <w:color w:val="000000" w:themeColor="text1"/>
          <w:lang w:val="en-US"/>
        </w:rPr>
        <w:t xml:space="preserve"> que a </w:t>
      </w:r>
      <w:proofErr w:type="spellStart"/>
      <w:r w:rsidRPr="009E4A95">
        <w:rPr>
          <w:rFonts w:ascii="Times New Roman" w:hAnsi="Times New Roman" w:cs="Times New Roman"/>
          <w:color w:val="000000" w:themeColor="text1"/>
          <w:lang w:val="en-US"/>
        </w:rPr>
        <w:t>gestão</w:t>
      </w:r>
      <w:proofErr w:type="spellEnd"/>
      <w:r w:rsidRPr="009E4A95">
        <w:rPr>
          <w:rFonts w:ascii="Times New Roman" w:hAnsi="Times New Roman" w:cs="Times New Roman"/>
          <w:color w:val="000000" w:themeColor="text1"/>
          <w:lang w:val="en-US"/>
        </w:rPr>
        <w:t xml:space="preserve"> e </w:t>
      </w:r>
      <w:proofErr w:type="spellStart"/>
      <w:r w:rsidRPr="009E4A95">
        <w:rPr>
          <w:rFonts w:ascii="Times New Roman" w:hAnsi="Times New Roman" w:cs="Times New Roman"/>
          <w:color w:val="000000" w:themeColor="text1"/>
          <w:lang w:val="en-US"/>
        </w:rPr>
        <w:t>os</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cuidados</w:t>
      </w:r>
      <w:proofErr w:type="spellEnd"/>
      <w:r w:rsidRPr="009E4A95">
        <w:rPr>
          <w:rFonts w:ascii="Times New Roman" w:hAnsi="Times New Roman" w:cs="Times New Roman"/>
          <w:color w:val="000000" w:themeColor="text1"/>
          <w:lang w:val="en-US"/>
        </w:rPr>
        <w:t xml:space="preserve"> que </w:t>
      </w:r>
      <w:proofErr w:type="spellStart"/>
      <w:r w:rsidRPr="009E4A95">
        <w:rPr>
          <w:rFonts w:ascii="Times New Roman" w:hAnsi="Times New Roman" w:cs="Times New Roman"/>
          <w:color w:val="000000" w:themeColor="text1"/>
          <w:lang w:val="en-US"/>
        </w:rPr>
        <w:t>teve</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lugar</w:t>
      </w:r>
      <w:proofErr w:type="spellEnd"/>
      <w:r w:rsidRPr="009E4A95">
        <w:rPr>
          <w:rFonts w:ascii="Times New Roman" w:hAnsi="Times New Roman" w:cs="Times New Roman"/>
          <w:color w:val="000000" w:themeColor="text1"/>
          <w:lang w:val="en-US"/>
        </w:rPr>
        <w:t xml:space="preserve"> para </w:t>
      </w:r>
      <w:proofErr w:type="spellStart"/>
      <w:r w:rsidRPr="009E4A95">
        <w:rPr>
          <w:rFonts w:ascii="Times New Roman" w:hAnsi="Times New Roman" w:cs="Times New Roman"/>
          <w:color w:val="000000" w:themeColor="text1"/>
          <w:lang w:val="en-US"/>
        </w:rPr>
        <w:t>desenvolver</w:t>
      </w:r>
      <w:proofErr w:type="spellEnd"/>
      <w:r w:rsidRPr="009E4A95">
        <w:rPr>
          <w:rFonts w:ascii="Times New Roman" w:hAnsi="Times New Roman" w:cs="Times New Roman"/>
          <w:color w:val="000000" w:themeColor="text1"/>
          <w:lang w:val="en-US"/>
        </w:rPr>
        <w:t xml:space="preserve"> e </w:t>
      </w:r>
      <w:proofErr w:type="spellStart"/>
      <w:r w:rsidRPr="009E4A95">
        <w:rPr>
          <w:rFonts w:ascii="Times New Roman" w:hAnsi="Times New Roman" w:cs="Times New Roman"/>
          <w:color w:val="000000" w:themeColor="text1"/>
          <w:lang w:val="en-US"/>
        </w:rPr>
        <w:t>implementar</w:t>
      </w:r>
      <w:proofErr w:type="spellEnd"/>
      <w:r w:rsidRPr="009E4A95">
        <w:rPr>
          <w:rFonts w:ascii="Times New Roman" w:hAnsi="Times New Roman" w:cs="Times New Roman"/>
          <w:color w:val="000000" w:themeColor="text1"/>
          <w:lang w:val="en-US"/>
        </w:rPr>
        <w:t xml:space="preserve"> o </w:t>
      </w:r>
      <w:proofErr w:type="spellStart"/>
      <w:r w:rsidRPr="009E4A95">
        <w:rPr>
          <w:rFonts w:ascii="Times New Roman" w:hAnsi="Times New Roman" w:cs="Times New Roman"/>
          <w:color w:val="000000" w:themeColor="text1"/>
          <w:lang w:val="en-US"/>
        </w:rPr>
        <w:t>aplicativo</w:t>
      </w:r>
      <w:proofErr w:type="spellEnd"/>
      <w:r w:rsidRPr="009E4A95">
        <w:rPr>
          <w:rFonts w:ascii="Times New Roman" w:hAnsi="Times New Roman" w:cs="Times New Roman"/>
          <w:color w:val="000000" w:themeColor="text1"/>
          <w:lang w:val="en-US"/>
        </w:rPr>
        <w:t xml:space="preserve"> era </w:t>
      </w:r>
      <w:proofErr w:type="spellStart"/>
      <w:r w:rsidRPr="009E4A95">
        <w:rPr>
          <w:rFonts w:ascii="Times New Roman" w:hAnsi="Times New Roman" w:cs="Times New Roman"/>
          <w:color w:val="000000" w:themeColor="text1"/>
          <w:lang w:val="en-US"/>
        </w:rPr>
        <w:t>bom</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então</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eles</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pediram</w:t>
      </w:r>
      <w:proofErr w:type="spellEnd"/>
      <w:r w:rsidRPr="009E4A95">
        <w:rPr>
          <w:rFonts w:ascii="Times New Roman" w:hAnsi="Times New Roman" w:cs="Times New Roman"/>
          <w:color w:val="000000" w:themeColor="text1"/>
          <w:lang w:val="en-US"/>
        </w:rPr>
        <w:t xml:space="preserve"> que </w:t>
      </w:r>
      <w:proofErr w:type="spellStart"/>
      <w:r w:rsidRPr="009E4A95">
        <w:rPr>
          <w:rFonts w:ascii="Times New Roman" w:hAnsi="Times New Roman" w:cs="Times New Roman"/>
          <w:color w:val="000000" w:themeColor="text1"/>
          <w:lang w:val="en-US"/>
        </w:rPr>
        <w:t>novos</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desenvolvimentos</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serão</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feitos</w:t>
      </w:r>
      <w:proofErr w:type="spellEnd"/>
      <w:r w:rsidRPr="009E4A95">
        <w:rPr>
          <w:rFonts w:ascii="Times New Roman" w:hAnsi="Times New Roman" w:cs="Times New Roman"/>
          <w:color w:val="000000" w:themeColor="text1"/>
          <w:lang w:val="en-US"/>
        </w:rPr>
        <w:t xml:space="preserve"> para </w:t>
      </w:r>
      <w:proofErr w:type="spellStart"/>
      <w:r w:rsidRPr="009E4A95">
        <w:rPr>
          <w:rFonts w:ascii="Times New Roman" w:hAnsi="Times New Roman" w:cs="Times New Roman"/>
          <w:color w:val="000000" w:themeColor="text1"/>
          <w:lang w:val="en-US"/>
        </w:rPr>
        <w:t>atender</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às</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necessidades</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aprendizado</w:t>
      </w:r>
      <w:proofErr w:type="spellEnd"/>
      <w:r w:rsidRPr="009E4A95">
        <w:rPr>
          <w:rFonts w:ascii="Times New Roman" w:hAnsi="Times New Roman" w:cs="Times New Roman"/>
          <w:color w:val="000000" w:themeColor="text1"/>
          <w:lang w:val="en-US"/>
        </w:rPr>
        <w:t xml:space="preserve"> para as classes </w:t>
      </w:r>
      <w:proofErr w:type="spellStart"/>
      <w:r w:rsidRPr="009E4A95">
        <w:rPr>
          <w:rFonts w:ascii="Times New Roman" w:hAnsi="Times New Roman" w:cs="Times New Roman"/>
          <w:color w:val="000000" w:themeColor="text1"/>
          <w:lang w:val="en-US"/>
        </w:rPr>
        <w:t>dois</w:t>
      </w:r>
      <w:proofErr w:type="spellEnd"/>
      <w:r w:rsidRPr="009E4A95">
        <w:rPr>
          <w:rFonts w:ascii="Times New Roman" w:hAnsi="Times New Roman" w:cs="Times New Roman"/>
          <w:color w:val="000000" w:themeColor="text1"/>
          <w:lang w:val="en-US"/>
        </w:rPr>
        <w:t xml:space="preserve"> e no </w:t>
      </w:r>
      <w:proofErr w:type="spellStart"/>
      <w:r w:rsidRPr="009E4A95">
        <w:rPr>
          <w:rFonts w:ascii="Times New Roman" w:hAnsi="Times New Roman" w:cs="Times New Roman"/>
          <w:color w:val="000000" w:themeColor="text1"/>
          <w:lang w:val="en-US"/>
        </w:rPr>
        <w:t>terceiro</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ano</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modelo</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gestão</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avaliação</w:t>
      </w:r>
      <w:proofErr w:type="spellEnd"/>
      <w:r w:rsidRPr="009E4A95">
        <w:rPr>
          <w:rFonts w:ascii="Times New Roman" w:hAnsi="Times New Roman" w:cs="Times New Roman"/>
          <w:color w:val="000000" w:themeColor="text1"/>
          <w:lang w:val="en-US"/>
        </w:rPr>
        <w:t xml:space="preserve"> para a </w:t>
      </w:r>
      <w:proofErr w:type="spellStart"/>
      <w:r w:rsidRPr="009E4A95">
        <w:rPr>
          <w:rFonts w:ascii="Times New Roman" w:hAnsi="Times New Roman" w:cs="Times New Roman"/>
          <w:color w:val="000000" w:themeColor="text1"/>
          <w:lang w:val="en-US"/>
        </w:rPr>
        <w:t>produção</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tecnologia</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educacional</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validado</w:t>
      </w:r>
      <w:proofErr w:type="spellEnd"/>
      <w:r w:rsidRPr="009E4A95">
        <w:rPr>
          <w:rFonts w:ascii="Times New Roman" w:hAnsi="Times New Roman" w:cs="Times New Roman"/>
          <w:color w:val="000000" w:themeColor="text1"/>
          <w:lang w:val="en-US"/>
        </w:rPr>
        <w:t xml:space="preserve"> com </w:t>
      </w:r>
      <w:proofErr w:type="spellStart"/>
      <w:r w:rsidRPr="009E4A95">
        <w:rPr>
          <w:rFonts w:ascii="Times New Roman" w:hAnsi="Times New Roman" w:cs="Times New Roman"/>
          <w:color w:val="000000" w:themeColor="text1"/>
          <w:lang w:val="en-US"/>
        </w:rPr>
        <w:t>sucesso</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Consequentemente</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considera</w:t>
      </w:r>
      <w:proofErr w:type="spellEnd"/>
      <w:r w:rsidRPr="009E4A95">
        <w:rPr>
          <w:rFonts w:ascii="Times New Roman" w:hAnsi="Times New Roman" w:cs="Times New Roman"/>
          <w:color w:val="000000" w:themeColor="text1"/>
          <w:lang w:val="en-US"/>
        </w:rPr>
        <w:t xml:space="preserve">-se que </w:t>
      </w:r>
      <w:proofErr w:type="spellStart"/>
      <w:r w:rsidRPr="009E4A95">
        <w:rPr>
          <w:rFonts w:ascii="Times New Roman" w:hAnsi="Times New Roman" w:cs="Times New Roman"/>
          <w:color w:val="000000" w:themeColor="text1"/>
          <w:lang w:val="en-US"/>
        </w:rPr>
        <w:t>o</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modelo</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gestão</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pode</w:t>
      </w:r>
      <w:proofErr w:type="spellEnd"/>
      <w:r w:rsidRPr="009E4A95">
        <w:rPr>
          <w:rFonts w:ascii="Times New Roman" w:hAnsi="Times New Roman" w:cs="Times New Roman"/>
          <w:color w:val="000000" w:themeColor="text1"/>
          <w:lang w:val="en-US"/>
        </w:rPr>
        <w:t xml:space="preserve"> ser </w:t>
      </w:r>
      <w:proofErr w:type="spellStart"/>
      <w:r w:rsidRPr="009E4A95">
        <w:rPr>
          <w:rFonts w:ascii="Times New Roman" w:hAnsi="Times New Roman" w:cs="Times New Roman"/>
          <w:color w:val="000000" w:themeColor="text1"/>
          <w:lang w:val="en-US"/>
        </w:rPr>
        <w:t>usado</w:t>
      </w:r>
      <w:proofErr w:type="spellEnd"/>
      <w:r w:rsidRPr="009E4A95">
        <w:rPr>
          <w:rFonts w:ascii="Times New Roman" w:hAnsi="Times New Roman" w:cs="Times New Roman"/>
          <w:color w:val="000000" w:themeColor="text1"/>
          <w:lang w:val="en-US"/>
        </w:rPr>
        <w:t xml:space="preserve"> por </w:t>
      </w:r>
      <w:proofErr w:type="spellStart"/>
      <w:r w:rsidRPr="009E4A95">
        <w:rPr>
          <w:rFonts w:ascii="Times New Roman" w:hAnsi="Times New Roman" w:cs="Times New Roman"/>
          <w:color w:val="000000" w:themeColor="text1"/>
          <w:lang w:val="en-US"/>
        </w:rPr>
        <w:t>qualquer</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comunidade</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educativa</w:t>
      </w:r>
      <w:proofErr w:type="spellEnd"/>
      <w:r w:rsidRPr="009E4A95">
        <w:rPr>
          <w:rFonts w:ascii="Times New Roman" w:hAnsi="Times New Roman" w:cs="Times New Roman"/>
          <w:color w:val="000000" w:themeColor="text1"/>
          <w:lang w:val="en-US"/>
        </w:rPr>
        <w:t xml:space="preserve"> que </w:t>
      </w:r>
      <w:proofErr w:type="spellStart"/>
      <w:r w:rsidRPr="009E4A95">
        <w:rPr>
          <w:rFonts w:ascii="Times New Roman" w:hAnsi="Times New Roman" w:cs="Times New Roman"/>
          <w:color w:val="000000" w:themeColor="text1"/>
          <w:lang w:val="en-US"/>
        </w:rPr>
        <w:t>deseja</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realizar</w:t>
      </w:r>
      <w:proofErr w:type="spellEnd"/>
      <w:r w:rsidRPr="009E4A95">
        <w:rPr>
          <w:rFonts w:ascii="Times New Roman" w:hAnsi="Times New Roman" w:cs="Times New Roman"/>
          <w:color w:val="000000" w:themeColor="text1"/>
          <w:lang w:val="en-US"/>
        </w:rPr>
        <w:t xml:space="preserve"> as </w:t>
      </w:r>
      <w:proofErr w:type="spellStart"/>
      <w:r w:rsidRPr="009E4A95">
        <w:rPr>
          <w:rFonts w:ascii="Times New Roman" w:hAnsi="Times New Roman" w:cs="Times New Roman"/>
          <w:color w:val="000000" w:themeColor="text1"/>
          <w:lang w:val="en-US"/>
        </w:rPr>
        <w:t>melhores</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práticas</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em</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matéria</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serviços</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tecnologia</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educacional</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especificamente</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na</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produção</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aplicativos</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ou</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recursos</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pedagógicos</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digitais</w:t>
      </w:r>
      <w:proofErr w:type="spellEnd"/>
      <w:r w:rsidRPr="009E4A95">
        <w:rPr>
          <w:rFonts w:ascii="Times New Roman" w:hAnsi="Times New Roman" w:cs="Times New Roman"/>
          <w:color w:val="000000" w:themeColor="text1"/>
          <w:lang w:val="en-US"/>
        </w:rPr>
        <w:t>.</w:t>
      </w:r>
    </w:p>
    <w:p w14:paraId="46738897" w14:textId="4B5E751C" w:rsidR="009E4A95" w:rsidRDefault="009E4A95" w:rsidP="009E4A95">
      <w:pPr>
        <w:spacing w:line="360" w:lineRule="auto"/>
        <w:jc w:val="both"/>
        <w:rPr>
          <w:rFonts w:ascii="Times New Roman" w:hAnsi="Times New Roman" w:cs="Times New Roman"/>
          <w:color w:val="000000" w:themeColor="text1"/>
          <w:lang w:val="en-US"/>
        </w:rPr>
      </w:pPr>
      <w:proofErr w:type="spellStart"/>
      <w:r w:rsidRPr="009E4A95">
        <w:rPr>
          <w:rFonts w:ascii="Calibri" w:eastAsia="Times New Roman" w:hAnsi="Calibri" w:cs="Calibri"/>
          <w:b/>
          <w:color w:val="000000"/>
          <w:sz w:val="28"/>
          <w:szCs w:val="28"/>
          <w:lang w:val="es-ES_tradnl" w:eastAsia="es-MX"/>
        </w:rPr>
        <w:t>Palavras</w:t>
      </w:r>
      <w:proofErr w:type="spellEnd"/>
      <w:r w:rsidRPr="009E4A95">
        <w:rPr>
          <w:rFonts w:ascii="Calibri" w:eastAsia="Times New Roman" w:hAnsi="Calibri" w:cs="Calibri"/>
          <w:b/>
          <w:color w:val="000000"/>
          <w:sz w:val="28"/>
          <w:szCs w:val="28"/>
          <w:lang w:val="es-ES_tradnl" w:eastAsia="es-MX"/>
        </w:rPr>
        <w:t>-chave:</w:t>
      </w:r>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melhores</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práticas</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gestão</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biblioteca</w:t>
      </w:r>
      <w:proofErr w:type="spellEnd"/>
      <w:r w:rsidRPr="009E4A95">
        <w:rPr>
          <w:rFonts w:ascii="Times New Roman" w:hAnsi="Times New Roman" w:cs="Times New Roman"/>
          <w:color w:val="000000" w:themeColor="text1"/>
          <w:lang w:val="en-US"/>
        </w:rPr>
        <w:t xml:space="preserve"> ITIL, a </w:t>
      </w:r>
      <w:proofErr w:type="spellStart"/>
      <w:r w:rsidRPr="009E4A95">
        <w:rPr>
          <w:rFonts w:ascii="Times New Roman" w:hAnsi="Times New Roman" w:cs="Times New Roman"/>
          <w:color w:val="000000" w:themeColor="text1"/>
          <w:lang w:val="en-US"/>
        </w:rPr>
        <w:t>produção</w:t>
      </w:r>
      <w:proofErr w:type="spellEnd"/>
      <w:r w:rsidRPr="009E4A95">
        <w:rPr>
          <w:rFonts w:ascii="Times New Roman" w:hAnsi="Times New Roman" w:cs="Times New Roman"/>
          <w:color w:val="000000" w:themeColor="text1"/>
          <w:lang w:val="en-US"/>
        </w:rPr>
        <w:t xml:space="preserve"> de </w:t>
      </w:r>
      <w:proofErr w:type="spellStart"/>
      <w:r w:rsidRPr="009E4A95">
        <w:rPr>
          <w:rFonts w:ascii="Times New Roman" w:hAnsi="Times New Roman" w:cs="Times New Roman"/>
          <w:color w:val="000000" w:themeColor="text1"/>
          <w:lang w:val="en-US"/>
        </w:rPr>
        <w:t>aplicações</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educacionais</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tecnologia</w:t>
      </w:r>
      <w:proofErr w:type="spellEnd"/>
      <w:r w:rsidRPr="009E4A95">
        <w:rPr>
          <w:rFonts w:ascii="Times New Roman" w:hAnsi="Times New Roman" w:cs="Times New Roman"/>
          <w:color w:val="000000" w:themeColor="text1"/>
          <w:lang w:val="en-US"/>
        </w:rPr>
        <w:t xml:space="preserve"> </w:t>
      </w:r>
      <w:proofErr w:type="spellStart"/>
      <w:r w:rsidRPr="009E4A95">
        <w:rPr>
          <w:rFonts w:ascii="Times New Roman" w:hAnsi="Times New Roman" w:cs="Times New Roman"/>
          <w:color w:val="000000" w:themeColor="text1"/>
          <w:lang w:val="en-US"/>
        </w:rPr>
        <w:t>educacional</w:t>
      </w:r>
      <w:proofErr w:type="spellEnd"/>
      <w:r w:rsidRPr="009E4A95">
        <w:rPr>
          <w:rFonts w:ascii="Times New Roman" w:hAnsi="Times New Roman" w:cs="Times New Roman"/>
          <w:color w:val="000000" w:themeColor="text1"/>
          <w:lang w:val="en-US"/>
        </w:rPr>
        <w:t>.</w:t>
      </w:r>
    </w:p>
    <w:p w14:paraId="5E3C44EF" w14:textId="77777777" w:rsidR="00F64D3D" w:rsidRPr="00FC594F" w:rsidRDefault="00F64D3D" w:rsidP="00F64D3D">
      <w:pPr>
        <w:spacing w:line="360" w:lineRule="auto"/>
        <w:ind w:right="38"/>
        <w:jc w:val="both"/>
        <w:rPr>
          <w:rFonts w:ascii="Times New Roman" w:eastAsia="Palatino Linotype" w:hAnsi="Times New Roman"/>
          <w:color w:val="000000" w:themeColor="text1"/>
          <w:position w:val="1"/>
        </w:rPr>
      </w:pPr>
      <w:r w:rsidRPr="00FC594F">
        <w:rPr>
          <w:rFonts w:ascii="Times New Roman" w:hAnsi="Times New Roman"/>
          <w:b/>
          <w:color w:val="000000" w:themeColor="text1"/>
        </w:rPr>
        <w:t>Fecha Recepción:</w:t>
      </w:r>
      <w:r w:rsidRPr="00FC594F">
        <w:rPr>
          <w:rFonts w:ascii="Times New Roman" w:hAnsi="Times New Roman"/>
          <w:color w:val="000000" w:themeColor="text1"/>
        </w:rPr>
        <w:t xml:space="preserve"> </w:t>
      </w:r>
      <w:proofErr w:type="gramStart"/>
      <w:r w:rsidRPr="00FC594F">
        <w:rPr>
          <w:rFonts w:ascii="Times New Roman" w:hAnsi="Times New Roman"/>
          <w:color w:val="000000" w:themeColor="text1"/>
        </w:rPr>
        <w:t>Junio</w:t>
      </w:r>
      <w:proofErr w:type="gramEnd"/>
      <w:r w:rsidRPr="00FC594F">
        <w:rPr>
          <w:rFonts w:ascii="Times New Roman" w:hAnsi="Times New Roman"/>
          <w:color w:val="000000" w:themeColor="text1"/>
        </w:rPr>
        <w:t xml:space="preserve"> 2018                                 </w:t>
      </w:r>
      <w:r w:rsidRPr="00FC594F">
        <w:rPr>
          <w:rFonts w:ascii="Times New Roman" w:hAnsi="Times New Roman"/>
          <w:b/>
          <w:color w:val="000000" w:themeColor="text1"/>
        </w:rPr>
        <w:t>Fecha Aceptación:</w:t>
      </w:r>
      <w:r w:rsidRPr="00FC594F">
        <w:rPr>
          <w:rFonts w:ascii="Times New Roman" w:hAnsi="Times New Roman"/>
          <w:color w:val="000000" w:themeColor="text1"/>
        </w:rPr>
        <w:t xml:space="preserve"> Noviembre 2018</w:t>
      </w:r>
      <w:r w:rsidRPr="00FC594F">
        <w:rPr>
          <w:color w:val="000000" w:themeColor="text1"/>
        </w:rPr>
        <w:br/>
      </w:r>
      <w:r w:rsidR="00821DB7">
        <w:rPr>
          <w:color w:val="000000" w:themeColor="text1"/>
        </w:rPr>
        <w:pict w14:anchorId="12A8511B">
          <v:rect id="_x0000_i1025" style="width:446.5pt;height:1.5pt" o:hralign="center" o:hrstd="t" o:hr="t" fillcolor="#a0a0a0" stroked="f"/>
        </w:pict>
      </w:r>
    </w:p>
    <w:p w14:paraId="01BF9B8D" w14:textId="593133BC" w:rsidR="00F64D3D" w:rsidRDefault="00F64D3D" w:rsidP="009E4A95">
      <w:pPr>
        <w:spacing w:line="360" w:lineRule="auto"/>
        <w:jc w:val="both"/>
        <w:rPr>
          <w:rFonts w:ascii="Times New Roman" w:hAnsi="Times New Roman" w:cs="Times New Roman"/>
          <w:color w:val="000000" w:themeColor="text1"/>
          <w:lang w:val="en-US"/>
        </w:rPr>
      </w:pPr>
    </w:p>
    <w:p w14:paraId="4F9A9DC5" w14:textId="79A36CAC" w:rsidR="00F64D3D" w:rsidRDefault="00F64D3D" w:rsidP="009E4A95">
      <w:pPr>
        <w:spacing w:line="360" w:lineRule="auto"/>
        <w:jc w:val="both"/>
        <w:rPr>
          <w:rFonts w:ascii="Times New Roman" w:hAnsi="Times New Roman" w:cs="Times New Roman"/>
          <w:color w:val="000000" w:themeColor="text1"/>
          <w:lang w:val="en-US"/>
        </w:rPr>
      </w:pPr>
    </w:p>
    <w:p w14:paraId="0D8D0816" w14:textId="767BE25F" w:rsidR="00F64D3D" w:rsidRDefault="00F64D3D" w:rsidP="009E4A95">
      <w:pPr>
        <w:spacing w:line="360" w:lineRule="auto"/>
        <w:jc w:val="both"/>
        <w:rPr>
          <w:rFonts w:ascii="Times New Roman" w:hAnsi="Times New Roman" w:cs="Times New Roman"/>
          <w:color w:val="000000" w:themeColor="text1"/>
          <w:lang w:val="en-US"/>
        </w:rPr>
      </w:pPr>
    </w:p>
    <w:p w14:paraId="09A84110" w14:textId="16D4C1AE" w:rsidR="00F64D3D" w:rsidRDefault="00F64D3D" w:rsidP="009E4A95">
      <w:pPr>
        <w:spacing w:line="360" w:lineRule="auto"/>
        <w:jc w:val="both"/>
        <w:rPr>
          <w:rFonts w:ascii="Times New Roman" w:hAnsi="Times New Roman" w:cs="Times New Roman"/>
          <w:color w:val="000000" w:themeColor="text1"/>
          <w:lang w:val="en-US"/>
        </w:rPr>
      </w:pPr>
    </w:p>
    <w:p w14:paraId="7B16F2E5" w14:textId="3A712E5B" w:rsidR="00F64D3D" w:rsidRDefault="00F64D3D" w:rsidP="009E4A95">
      <w:pPr>
        <w:spacing w:line="360" w:lineRule="auto"/>
        <w:jc w:val="both"/>
        <w:rPr>
          <w:rFonts w:ascii="Times New Roman" w:hAnsi="Times New Roman" w:cs="Times New Roman"/>
          <w:color w:val="000000" w:themeColor="text1"/>
          <w:lang w:val="en-US"/>
        </w:rPr>
      </w:pPr>
    </w:p>
    <w:p w14:paraId="230C39F1" w14:textId="77777777" w:rsidR="00F64D3D" w:rsidRPr="00171D40" w:rsidRDefault="00F64D3D" w:rsidP="009E4A95">
      <w:pPr>
        <w:spacing w:line="360" w:lineRule="auto"/>
        <w:jc w:val="both"/>
        <w:rPr>
          <w:rFonts w:ascii="Times New Roman" w:hAnsi="Times New Roman" w:cs="Times New Roman"/>
          <w:color w:val="000000" w:themeColor="text1"/>
          <w:lang w:val="en-US"/>
        </w:rPr>
      </w:pPr>
    </w:p>
    <w:p w14:paraId="030A912A" w14:textId="77777777" w:rsidR="002D1404" w:rsidRPr="00171D40" w:rsidRDefault="002D1404">
      <w:pPr>
        <w:spacing w:line="360" w:lineRule="auto"/>
        <w:jc w:val="both"/>
        <w:rPr>
          <w:rFonts w:ascii="Times New Roman" w:hAnsi="Times New Roman" w:cs="Times New Roman"/>
          <w:color w:val="000000" w:themeColor="text1"/>
          <w:lang w:val="en-US"/>
        </w:rPr>
      </w:pPr>
    </w:p>
    <w:p w14:paraId="476FBB8B" w14:textId="77777777" w:rsidR="002D1404" w:rsidRPr="00D27011" w:rsidRDefault="002D1404">
      <w:pPr>
        <w:spacing w:line="360" w:lineRule="auto"/>
        <w:jc w:val="both"/>
        <w:rPr>
          <w:rFonts w:ascii="Calibri" w:eastAsia="Times New Roman" w:hAnsi="Calibri" w:cs="Calibri"/>
          <w:b/>
          <w:color w:val="000000"/>
          <w:sz w:val="28"/>
          <w:szCs w:val="28"/>
          <w:lang w:val="es-ES_tradnl" w:eastAsia="es-MX"/>
        </w:rPr>
      </w:pPr>
      <w:r w:rsidRPr="00D27011">
        <w:rPr>
          <w:rFonts w:ascii="Calibri" w:eastAsia="Times New Roman" w:hAnsi="Calibri" w:cs="Calibri"/>
          <w:b/>
          <w:color w:val="000000"/>
          <w:sz w:val="28"/>
          <w:szCs w:val="28"/>
          <w:lang w:val="es-ES_tradnl" w:eastAsia="es-MX"/>
        </w:rPr>
        <w:lastRenderedPageBreak/>
        <w:t xml:space="preserve">Introducción </w:t>
      </w:r>
    </w:p>
    <w:p w14:paraId="7F0B364A" w14:textId="105A25FB" w:rsidR="00F72F2C" w:rsidRDefault="004D47F4" w:rsidP="0087068B">
      <w:pPr>
        <w:spacing w:line="360" w:lineRule="auto"/>
        <w:ind w:firstLine="708"/>
        <w:jc w:val="both"/>
        <w:rPr>
          <w:rFonts w:ascii="Times New Roman" w:hAnsi="Times New Roman" w:cs="Times New Roman"/>
        </w:rPr>
      </w:pPr>
      <w:r w:rsidRPr="00171D40">
        <w:rPr>
          <w:rFonts w:ascii="Times New Roman" w:hAnsi="Times New Roman" w:cs="Times New Roman"/>
          <w:color w:val="000000" w:themeColor="text1"/>
        </w:rPr>
        <w:t xml:space="preserve">El área encargada de </w:t>
      </w:r>
      <w:r w:rsidR="001D29CA">
        <w:rPr>
          <w:rFonts w:ascii="Times New Roman" w:hAnsi="Times New Roman" w:cs="Times New Roman"/>
          <w:color w:val="000000" w:themeColor="text1"/>
        </w:rPr>
        <w:t>administrar las</w:t>
      </w:r>
      <w:r w:rsidRPr="00171D40">
        <w:rPr>
          <w:rFonts w:ascii="Times New Roman" w:hAnsi="Times New Roman" w:cs="Times New Roman"/>
          <w:color w:val="000000" w:themeColor="text1"/>
        </w:rPr>
        <w:t xml:space="preserve"> tecnologías</w:t>
      </w:r>
      <w:r>
        <w:rPr>
          <w:rFonts w:ascii="Times New Roman" w:hAnsi="Times New Roman" w:cs="Times New Roman"/>
        </w:rPr>
        <w:t xml:space="preserve"> de </w:t>
      </w:r>
      <w:r w:rsidR="006136B7">
        <w:rPr>
          <w:rFonts w:ascii="Times New Roman" w:hAnsi="Times New Roman" w:cs="Times New Roman"/>
        </w:rPr>
        <w:t xml:space="preserve">la </w:t>
      </w:r>
      <w:r>
        <w:rPr>
          <w:rFonts w:ascii="Times New Roman" w:hAnsi="Times New Roman" w:cs="Times New Roman"/>
        </w:rPr>
        <w:t>información y</w:t>
      </w:r>
      <w:r w:rsidR="006136B7">
        <w:rPr>
          <w:rFonts w:ascii="Times New Roman" w:hAnsi="Times New Roman" w:cs="Times New Roman"/>
        </w:rPr>
        <w:t xml:space="preserve"> la</w:t>
      </w:r>
      <w:r>
        <w:rPr>
          <w:rFonts w:ascii="Times New Roman" w:hAnsi="Times New Roman" w:cs="Times New Roman"/>
        </w:rPr>
        <w:t xml:space="preserve"> comunicación (TIC) </w:t>
      </w:r>
      <w:r w:rsidR="002D1404">
        <w:rPr>
          <w:rFonts w:ascii="Times New Roman" w:hAnsi="Times New Roman" w:cs="Times New Roman"/>
        </w:rPr>
        <w:t xml:space="preserve">en instituciones educativas </w:t>
      </w:r>
      <w:r w:rsidR="00D47AEF">
        <w:rPr>
          <w:rFonts w:ascii="Times New Roman" w:hAnsi="Times New Roman" w:cs="Times New Roman"/>
        </w:rPr>
        <w:t>es</w:t>
      </w:r>
      <w:r w:rsidR="002F7FF5">
        <w:rPr>
          <w:rFonts w:ascii="Times New Roman" w:hAnsi="Times New Roman" w:cs="Times New Roman"/>
        </w:rPr>
        <w:t xml:space="preserve"> normalmente</w:t>
      </w:r>
      <w:r w:rsidR="00D47AEF">
        <w:rPr>
          <w:rFonts w:ascii="Times New Roman" w:hAnsi="Times New Roman" w:cs="Times New Roman"/>
        </w:rPr>
        <w:t xml:space="preserve"> </w:t>
      </w:r>
      <w:r w:rsidR="002F7FF5">
        <w:rPr>
          <w:rFonts w:ascii="Times New Roman" w:hAnsi="Times New Roman" w:cs="Times New Roman"/>
        </w:rPr>
        <w:t>re</w:t>
      </w:r>
      <w:r w:rsidR="001E6E88">
        <w:rPr>
          <w:rFonts w:ascii="Times New Roman" w:hAnsi="Times New Roman" w:cs="Times New Roman"/>
        </w:rPr>
        <w:t xml:space="preserve">conocida </w:t>
      </w:r>
      <w:r w:rsidR="00D47AEF">
        <w:rPr>
          <w:rFonts w:ascii="Times New Roman" w:hAnsi="Times New Roman" w:cs="Times New Roman"/>
        </w:rPr>
        <w:t xml:space="preserve">por </w:t>
      </w:r>
      <w:r w:rsidR="002F7FF5">
        <w:rPr>
          <w:rFonts w:ascii="Times New Roman" w:hAnsi="Times New Roman" w:cs="Times New Roman"/>
        </w:rPr>
        <w:t>brindar</w:t>
      </w:r>
      <w:r w:rsidR="000B6EC1">
        <w:rPr>
          <w:rFonts w:ascii="Times New Roman" w:hAnsi="Times New Roman" w:cs="Times New Roman"/>
        </w:rPr>
        <w:t xml:space="preserve"> </w:t>
      </w:r>
      <w:r w:rsidR="000C0500">
        <w:rPr>
          <w:rFonts w:ascii="Times New Roman" w:hAnsi="Times New Roman" w:cs="Times New Roman"/>
        </w:rPr>
        <w:t xml:space="preserve">servicios de </w:t>
      </w:r>
      <w:r w:rsidR="000B6EC1">
        <w:rPr>
          <w:rFonts w:ascii="Times New Roman" w:hAnsi="Times New Roman" w:cs="Times New Roman"/>
        </w:rPr>
        <w:t xml:space="preserve">infraestructura y de desarrollo de sistemas </w:t>
      </w:r>
      <w:r w:rsidR="00D47AEF">
        <w:rPr>
          <w:rFonts w:ascii="Times New Roman" w:hAnsi="Times New Roman" w:cs="Times New Roman"/>
        </w:rPr>
        <w:t>que dan soporte a los procesos</w:t>
      </w:r>
      <w:r w:rsidR="000B6EC1">
        <w:rPr>
          <w:rFonts w:ascii="Times New Roman" w:hAnsi="Times New Roman" w:cs="Times New Roman"/>
        </w:rPr>
        <w:t xml:space="preserve"> administrativos y estratégicos de la institución</w:t>
      </w:r>
      <w:r w:rsidR="000C0500">
        <w:rPr>
          <w:rFonts w:ascii="Times New Roman" w:hAnsi="Times New Roman" w:cs="Times New Roman"/>
        </w:rPr>
        <w:t xml:space="preserve">; todo </w:t>
      </w:r>
      <w:r w:rsidR="000B6EC1">
        <w:rPr>
          <w:rFonts w:ascii="Times New Roman" w:hAnsi="Times New Roman" w:cs="Times New Roman"/>
        </w:rPr>
        <w:t>lo cual trae consigo una mejor</w:t>
      </w:r>
      <w:r w:rsidR="00746883">
        <w:rPr>
          <w:rFonts w:ascii="Times New Roman" w:hAnsi="Times New Roman" w:cs="Times New Roman"/>
        </w:rPr>
        <w:t xml:space="preserve">a en la </w:t>
      </w:r>
      <w:r w:rsidR="002D1404">
        <w:rPr>
          <w:rFonts w:ascii="Times New Roman" w:hAnsi="Times New Roman" w:cs="Times New Roman"/>
        </w:rPr>
        <w:t>opera</w:t>
      </w:r>
      <w:r w:rsidR="000B6EC1">
        <w:rPr>
          <w:rFonts w:ascii="Times New Roman" w:hAnsi="Times New Roman" w:cs="Times New Roman"/>
        </w:rPr>
        <w:t xml:space="preserve">ción. </w:t>
      </w:r>
      <w:r w:rsidR="00295A09">
        <w:rPr>
          <w:rFonts w:ascii="Times New Roman" w:hAnsi="Times New Roman" w:cs="Times New Roman"/>
        </w:rPr>
        <w:t xml:space="preserve">La </w:t>
      </w:r>
      <w:r w:rsidR="002D0FE1">
        <w:rPr>
          <w:rFonts w:ascii="Times New Roman" w:hAnsi="Times New Roman" w:cs="Times New Roman"/>
        </w:rPr>
        <w:t xml:space="preserve">creciente demanda del </w:t>
      </w:r>
      <w:r w:rsidR="00495464">
        <w:rPr>
          <w:rFonts w:ascii="Times New Roman" w:hAnsi="Times New Roman" w:cs="Times New Roman"/>
        </w:rPr>
        <w:t xml:space="preserve">uso de las TIC </w:t>
      </w:r>
      <w:r w:rsidR="00203783">
        <w:rPr>
          <w:rFonts w:ascii="Times New Roman" w:hAnsi="Times New Roman" w:cs="Times New Roman"/>
        </w:rPr>
        <w:t xml:space="preserve">en los procesos académicos y de aprendizaje </w:t>
      </w:r>
      <w:r w:rsidR="008843C6">
        <w:rPr>
          <w:rFonts w:ascii="Times New Roman" w:hAnsi="Times New Roman" w:cs="Times New Roman"/>
        </w:rPr>
        <w:t xml:space="preserve">ha generado </w:t>
      </w:r>
      <w:r w:rsidR="00203783">
        <w:rPr>
          <w:rFonts w:ascii="Times New Roman" w:hAnsi="Times New Roman" w:cs="Times New Roman"/>
        </w:rPr>
        <w:t>la necesidad de</w:t>
      </w:r>
      <w:r w:rsidR="002D0FE1">
        <w:rPr>
          <w:rFonts w:ascii="Times New Roman" w:hAnsi="Times New Roman" w:cs="Times New Roman"/>
        </w:rPr>
        <w:t xml:space="preserve"> mejora</w:t>
      </w:r>
      <w:r w:rsidR="00495464">
        <w:rPr>
          <w:rFonts w:ascii="Times New Roman" w:hAnsi="Times New Roman" w:cs="Times New Roman"/>
        </w:rPr>
        <w:t>r</w:t>
      </w:r>
      <w:r w:rsidR="00D83D28">
        <w:rPr>
          <w:rFonts w:ascii="Times New Roman" w:hAnsi="Times New Roman" w:cs="Times New Roman"/>
        </w:rPr>
        <w:t xml:space="preserve"> </w:t>
      </w:r>
      <w:r w:rsidR="000B6EC1">
        <w:rPr>
          <w:rFonts w:ascii="Times New Roman" w:hAnsi="Times New Roman" w:cs="Times New Roman"/>
        </w:rPr>
        <w:t xml:space="preserve">la gestión del área de </w:t>
      </w:r>
      <w:r w:rsidR="008843C6">
        <w:rPr>
          <w:rFonts w:ascii="Times New Roman" w:hAnsi="Times New Roman" w:cs="Times New Roman"/>
        </w:rPr>
        <w:t xml:space="preserve">tecnologías de la información </w:t>
      </w:r>
      <w:r w:rsidR="0016480A">
        <w:rPr>
          <w:rFonts w:ascii="Times New Roman" w:hAnsi="Times New Roman" w:cs="Times New Roman"/>
        </w:rPr>
        <w:t>(TI)</w:t>
      </w:r>
      <w:r w:rsidR="000B6EC1">
        <w:rPr>
          <w:rFonts w:ascii="Times New Roman" w:hAnsi="Times New Roman" w:cs="Times New Roman"/>
        </w:rPr>
        <w:t xml:space="preserve"> en </w:t>
      </w:r>
      <w:r w:rsidR="008843C6">
        <w:rPr>
          <w:rFonts w:ascii="Times New Roman" w:hAnsi="Times New Roman" w:cs="Times New Roman"/>
        </w:rPr>
        <w:t>los ya mencionados recintos educativos</w:t>
      </w:r>
      <w:r w:rsidR="00203783">
        <w:rPr>
          <w:rFonts w:ascii="Times New Roman" w:hAnsi="Times New Roman" w:cs="Times New Roman"/>
        </w:rPr>
        <w:t xml:space="preserve">. </w:t>
      </w:r>
      <w:r w:rsidR="00FF047A">
        <w:rPr>
          <w:rFonts w:ascii="Times New Roman" w:hAnsi="Times New Roman" w:cs="Times New Roman"/>
        </w:rPr>
        <w:t xml:space="preserve">Lo </w:t>
      </w:r>
      <w:r w:rsidR="00203783">
        <w:rPr>
          <w:rFonts w:ascii="Times New Roman" w:hAnsi="Times New Roman" w:cs="Times New Roman"/>
        </w:rPr>
        <w:t>anterior</w:t>
      </w:r>
      <w:r w:rsidR="000B6EC1">
        <w:rPr>
          <w:rFonts w:ascii="Times New Roman" w:hAnsi="Times New Roman" w:cs="Times New Roman"/>
        </w:rPr>
        <w:t xml:space="preserve"> </w:t>
      </w:r>
      <w:r w:rsidR="00495464">
        <w:rPr>
          <w:rFonts w:ascii="Times New Roman" w:hAnsi="Times New Roman" w:cs="Times New Roman"/>
        </w:rPr>
        <w:t>ha obligado</w:t>
      </w:r>
      <w:r w:rsidR="00027688">
        <w:rPr>
          <w:rFonts w:ascii="Times New Roman" w:hAnsi="Times New Roman" w:cs="Times New Roman"/>
        </w:rPr>
        <w:t xml:space="preserve"> a su vez</w:t>
      </w:r>
      <w:r w:rsidR="00495464">
        <w:rPr>
          <w:rFonts w:ascii="Times New Roman" w:hAnsi="Times New Roman" w:cs="Times New Roman"/>
        </w:rPr>
        <w:t xml:space="preserve"> a los gestores </w:t>
      </w:r>
      <w:r w:rsidR="00027688">
        <w:rPr>
          <w:rFonts w:ascii="Times New Roman" w:hAnsi="Times New Roman" w:cs="Times New Roman"/>
        </w:rPr>
        <w:t xml:space="preserve">a </w:t>
      </w:r>
      <w:r w:rsidR="000B6EC1">
        <w:rPr>
          <w:rFonts w:ascii="Times New Roman" w:hAnsi="Times New Roman" w:cs="Times New Roman"/>
        </w:rPr>
        <w:t>implementa</w:t>
      </w:r>
      <w:r w:rsidR="00495464">
        <w:rPr>
          <w:rFonts w:ascii="Times New Roman" w:hAnsi="Times New Roman" w:cs="Times New Roman"/>
        </w:rPr>
        <w:t>r</w:t>
      </w:r>
      <w:r w:rsidR="000B6EC1">
        <w:rPr>
          <w:rFonts w:ascii="Times New Roman" w:hAnsi="Times New Roman" w:cs="Times New Roman"/>
        </w:rPr>
        <w:t xml:space="preserve"> mejores prácticas</w:t>
      </w:r>
      <w:r w:rsidR="00495464">
        <w:rPr>
          <w:rFonts w:ascii="Times New Roman" w:hAnsi="Times New Roman" w:cs="Times New Roman"/>
        </w:rPr>
        <w:t xml:space="preserve"> para brindar un</w:t>
      </w:r>
      <w:r w:rsidR="003F5BEF">
        <w:rPr>
          <w:rFonts w:ascii="Times New Roman" w:hAnsi="Times New Roman" w:cs="Times New Roman"/>
        </w:rPr>
        <w:t xml:space="preserve"> buen</w:t>
      </w:r>
      <w:r w:rsidR="00495464">
        <w:rPr>
          <w:rFonts w:ascii="Times New Roman" w:hAnsi="Times New Roman" w:cs="Times New Roman"/>
        </w:rPr>
        <w:t xml:space="preserve"> servicio</w:t>
      </w:r>
      <w:r w:rsidR="000B6EC1">
        <w:rPr>
          <w:rFonts w:ascii="Times New Roman" w:hAnsi="Times New Roman" w:cs="Times New Roman"/>
        </w:rPr>
        <w:t xml:space="preserve"> </w:t>
      </w:r>
      <w:r w:rsidR="00495464">
        <w:rPr>
          <w:rFonts w:ascii="Times New Roman" w:hAnsi="Times New Roman" w:cs="Times New Roman"/>
        </w:rPr>
        <w:t>de calidad</w:t>
      </w:r>
      <w:r w:rsidR="008843C6">
        <w:rPr>
          <w:rFonts w:ascii="Times New Roman" w:hAnsi="Times New Roman" w:cs="Times New Roman"/>
        </w:rPr>
        <w:t xml:space="preserve">. Y </w:t>
      </w:r>
      <w:r w:rsidR="00495464">
        <w:rPr>
          <w:rFonts w:ascii="Times New Roman" w:hAnsi="Times New Roman" w:cs="Times New Roman"/>
        </w:rPr>
        <w:t xml:space="preserve">para ello han adoptado </w:t>
      </w:r>
      <w:r w:rsidR="000B6EC1">
        <w:rPr>
          <w:rFonts w:ascii="Times New Roman" w:hAnsi="Times New Roman" w:cs="Times New Roman"/>
        </w:rPr>
        <w:t>mar</w:t>
      </w:r>
      <w:r w:rsidR="009C70EB">
        <w:rPr>
          <w:rFonts w:ascii="Times New Roman" w:hAnsi="Times New Roman" w:cs="Times New Roman"/>
        </w:rPr>
        <w:t>c</w:t>
      </w:r>
      <w:r w:rsidR="000B6EC1">
        <w:rPr>
          <w:rFonts w:ascii="Times New Roman" w:hAnsi="Times New Roman" w:cs="Times New Roman"/>
        </w:rPr>
        <w:t xml:space="preserve">os de trabajo </w:t>
      </w:r>
      <w:r w:rsidR="00495464">
        <w:rPr>
          <w:rFonts w:ascii="Times New Roman" w:hAnsi="Times New Roman" w:cs="Times New Roman"/>
        </w:rPr>
        <w:t xml:space="preserve">en </w:t>
      </w:r>
      <w:r w:rsidR="0016480A">
        <w:rPr>
          <w:rFonts w:ascii="Times New Roman" w:hAnsi="Times New Roman" w:cs="Times New Roman"/>
        </w:rPr>
        <w:t>materia de TIC</w:t>
      </w:r>
      <w:r w:rsidR="00495464">
        <w:rPr>
          <w:rFonts w:ascii="Times New Roman" w:hAnsi="Times New Roman" w:cs="Times New Roman"/>
        </w:rPr>
        <w:t xml:space="preserve"> </w:t>
      </w:r>
      <w:r w:rsidR="000B6EC1">
        <w:rPr>
          <w:rFonts w:ascii="Times New Roman" w:hAnsi="Times New Roman" w:cs="Times New Roman"/>
        </w:rPr>
        <w:t>como</w:t>
      </w:r>
      <w:r w:rsidR="0016480A">
        <w:rPr>
          <w:rFonts w:ascii="Times New Roman" w:hAnsi="Times New Roman" w:cs="Times New Roman"/>
        </w:rPr>
        <w:t xml:space="preserve"> la </w:t>
      </w:r>
      <w:r w:rsidR="006F2269" w:rsidRPr="00331B29">
        <w:rPr>
          <w:rFonts w:ascii="Times New Roman" w:hAnsi="Times New Roman" w:cs="Times New Roman"/>
          <w:color w:val="000000" w:themeColor="text1"/>
          <w:lang w:val="es-MX"/>
        </w:rPr>
        <w:t>Biblioteca de Infraestructura de Tecnología de la Información</w:t>
      </w:r>
      <w:r w:rsidR="002C5D28">
        <w:rPr>
          <w:rFonts w:ascii="Times New Roman" w:hAnsi="Times New Roman" w:cs="Times New Roman"/>
          <w:color w:val="000000" w:themeColor="text1"/>
          <w:lang w:val="es-MX"/>
        </w:rPr>
        <w:t xml:space="preserve"> V5</w:t>
      </w:r>
      <w:r w:rsidR="006F2269" w:rsidRPr="00331B29">
        <w:rPr>
          <w:rFonts w:ascii="Times New Roman" w:hAnsi="Times New Roman" w:cs="Times New Roman"/>
          <w:color w:val="000000" w:themeColor="text1"/>
          <w:lang w:val="es-MX"/>
        </w:rPr>
        <w:t xml:space="preserve"> </w:t>
      </w:r>
      <w:r w:rsidR="006F2269">
        <w:rPr>
          <w:rFonts w:ascii="Times New Roman" w:hAnsi="Times New Roman" w:cs="Times New Roman"/>
          <w:color w:val="000000" w:themeColor="text1"/>
          <w:lang w:val="es-MX"/>
        </w:rPr>
        <w:t>(ITIL, por sus siglas en inglés</w:t>
      </w:r>
      <w:r w:rsidR="0016480A">
        <w:rPr>
          <w:rFonts w:ascii="Times New Roman" w:hAnsi="Times New Roman" w:cs="Times New Roman"/>
        </w:rPr>
        <w:t>)</w:t>
      </w:r>
      <w:r w:rsidR="006F2269">
        <w:rPr>
          <w:rFonts w:ascii="Times New Roman" w:hAnsi="Times New Roman" w:cs="Times New Roman"/>
        </w:rPr>
        <w:t>,</w:t>
      </w:r>
      <w:r w:rsidR="0016480A">
        <w:rPr>
          <w:rFonts w:ascii="Times New Roman" w:hAnsi="Times New Roman" w:cs="Times New Roman"/>
        </w:rPr>
        <w:t xml:space="preserve"> </w:t>
      </w:r>
      <w:r w:rsidR="00A025D8">
        <w:rPr>
          <w:rFonts w:ascii="Times New Roman" w:hAnsi="Times New Roman" w:cs="Times New Roman"/>
        </w:rPr>
        <w:t>la cual est</w:t>
      </w:r>
      <w:r w:rsidR="00F72F2C">
        <w:rPr>
          <w:rFonts w:ascii="Times New Roman" w:hAnsi="Times New Roman" w:cs="Times New Roman"/>
        </w:rPr>
        <w:t>á</w:t>
      </w:r>
      <w:r w:rsidR="00A025D8">
        <w:rPr>
          <w:rFonts w:ascii="Times New Roman" w:hAnsi="Times New Roman" w:cs="Times New Roman"/>
        </w:rPr>
        <w:t xml:space="preserve"> orientada a la prestación de servicios de TI</w:t>
      </w:r>
      <w:r w:rsidR="00AB6E1F">
        <w:rPr>
          <w:rFonts w:ascii="Times New Roman" w:hAnsi="Times New Roman" w:cs="Times New Roman"/>
        </w:rPr>
        <w:t>,</w:t>
      </w:r>
      <w:r w:rsidR="00A025D8">
        <w:rPr>
          <w:rFonts w:ascii="Times New Roman" w:hAnsi="Times New Roman" w:cs="Times New Roman"/>
        </w:rPr>
        <w:t xml:space="preserve"> </w:t>
      </w:r>
      <w:r w:rsidR="000B6EC1">
        <w:rPr>
          <w:rFonts w:ascii="Times New Roman" w:hAnsi="Times New Roman" w:cs="Times New Roman"/>
        </w:rPr>
        <w:t>y</w:t>
      </w:r>
      <w:r w:rsidR="00F72F2C">
        <w:rPr>
          <w:rFonts w:ascii="Times New Roman" w:hAnsi="Times New Roman" w:cs="Times New Roman"/>
        </w:rPr>
        <w:t xml:space="preserve"> la guía </w:t>
      </w:r>
      <w:r w:rsidR="00F72F2C" w:rsidRPr="00F72F2C">
        <w:rPr>
          <w:rFonts w:ascii="Times New Roman" w:hAnsi="Times New Roman" w:cs="Times New Roman"/>
        </w:rPr>
        <w:t>Objetivos de Control para Información y Tecnologías Relacionadas</w:t>
      </w:r>
      <w:r w:rsidR="000B6EC1">
        <w:rPr>
          <w:rFonts w:ascii="Times New Roman" w:hAnsi="Times New Roman" w:cs="Times New Roman"/>
        </w:rPr>
        <w:t xml:space="preserve"> </w:t>
      </w:r>
      <w:r w:rsidR="00F72F2C">
        <w:rPr>
          <w:rFonts w:ascii="Times New Roman" w:hAnsi="Times New Roman" w:cs="Times New Roman"/>
        </w:rPr>
        <w:t>V5 (</w:t>
      </w:r>
      <w:r w:rsidR="000B6EC1">
        <w:rPr>
          <w:rFonts w:ascii="Times New Roman" w:hAnsi="Times New Roman" w:cs="Times New Roman"/>
        </w:rPr>
        <w:t>COBIT</w:t>
      </w:r>
      <w:r w:rsidR="00F72F2C">
        <w:rPr>
          <w:rFonts w:ascii="Times New Roman" w:hAnsi="Times New Roman" w:cs="Times New Roman"/>
        </w:rPr>
        <w:t>, por sus siglas en inglés</w:t>
      </w:r>
      <w:r w:rsidR="00A025D8">
        <w:rPr>
          <w:rFonts w:ascii="Times New Roman" w:hAnsi="Times New Roman" w:cs="Times New Roman"/>
        </w:rPr>
        <w:t>)</w:t>
      </w:r>
      <w:r w:rsidR="00F72F2C">
        <w:rPr>
          <w:rFonts w:ascii="Times New Roman" w:hAnsi="Times New Roman" w:cs="Times New Roman"/>
        </w:rPr>
        <w:t>,</w:t>
      </w:r>
      <w:r w:rsidR="00A025D8">
        <w:rPr>
          <w:rFonts w:ascii="Times New Roman" w:hAnsi="Times New Roman" w:cs="Times New Roman"/>
        </w:rPr>
        <w:t xml:space="preserve"> cuya función es la evaluación de la gestión de servicios de </w:t>
      </w:r>
      <w:r w:rsidR="00F72F2C">
        <w:rPr>
          <w:rFonts w:ascii="Times New Roman" w:hAnsi="Times New Roman" w:cs="Times New Roman"/>
        </w:rPr>
        <w:t>TI</w:t>
      </w:r>
      <w:r w:rsidR="00A025D8">
        <w:rPr>
          <w:rFonts w:ascii="Times New Roman" w:hAnsi="Times New Roman" w:cs="Times New Roman"/>
        </w:rPr>
        <w:t xml:space="preserve">. </w:t>
      </w:r>
    </w:p>
    <w:p w14:paraId="247AA1AF" w14:textId="2A781148" w:rsidR="005D63E1" w:rsidRPr="004B68BE" w:rsidRDefault="00895318" w:rsidP="00D27011">
      <w:pPr>
        <w:spacing w:line="360" w:lineRule="auto"/>
        <w:ind w:firstLine="708"/>
        <w:jc w:val="both"/>
        <w:rPr>
          <w:rFonts w:ascii="Times New Roman" w:hAnsi="Times New Roman" w:cs="Times New Roman"/>
          <w:color w:val="000000" w:themeColor="text1"/>
        </w:rPr>
      </w:pPr>
      <w:r>
        <w:rPr>
          <w:rFonts w:ascii="Times New Roman" w:hAnsi="Times New Roman" w:cs="Times New Roman"/>
        </w:rPr>
        <w:t>Según</w:t>
      </w:r>
      <w:r w:rsidR="00203783">
        <w:rPr>
          <w:rFonts w:ascii="Times New Roman" w:hAnsi="Times New Roman" w:cs="Times New Roman"/>
        </w:rPr>
        <w:t xml:space="preserve"> la encuesta llevada a cabo por </w:t>
      </w:r>
      <w:r w:rsidR="00F72F2C" w:rsidRPr="00030997">
        <w:rPr>
          <w:rFonts w:ascii="Times New Roman" w:hAnsi="Times New Roman" w:cs="Times New Roman"/>
          <w:noProof/>
          <w:lang w:val="es-MX"/>
        </w:rPr>
        <w:t>Axios</w:t>
      </w:r>
      <w:r w:rsidR="00F72F2C">
        <w:rPr>
          <w:rFonts w:ascii="Times New Roman" w:hAnsi="Times New Roman" w:cs="Times New Roman"/>
          <w:noProof/>
          <w:lang w:val="es-MX"/>
        </w:rPr>
        <w:t xml:space="preserve"> (</w:t>
      </w:r>
      <w:r w:rsidR="00F72F2C" w:rsidRPr="00030997">
        <w:rPr>
          <w:rFonts w:ascii="Times New Roman" w:hAnsi="Times New Roman" w:cs="Times New Roman"/>
          <w:noProof/>
          <w:lang w:val="es-MX"/>
        </w:rPr>
        <w:t>2008)</w:t>
      </w:r>
      <w:r w:rsidR="00F72F2C">
        <w:rPr>
          <w:rFonts w:ascii="Times New Roman" w:hAnsi="Times New Roman" w:cs="Times New Roman"/>
          <w:noProof/>
          <w:lang w:val="es-MX"/>
        </w:rPr>
        <w:t>,</w:t>
      </w:r>
      <w:r w:rsidR="00C63C05">
        <w:rPr>
          <w:rFonts w:ascii="Times New Roman" w:hAnsi="Times New Roman" w:cs="Times New Roman"/>
        </w:rPr>
        <w:t xml:space="preserve"> </w:t>
      </w:r>
      <w:r w:rsidR="005D63E1">
        <w:rPr>
          <w:rFonts w:ascii="Times New Roman" w:hAnsi="Times New Roman" w:cs="Times New Roman"/>
        </w:rPr>
        <w:t>empresa dedicada a la gestión de servicios de TI</w:t>
      </w:r>
      <w:r w:rsidR="00220653">
        <w:rPr>
          <w:rFonts w:ascii="Times New Roman" w:hAnsi="Times New Roman" w:cs="Times New Roman"/>
        </w:rPr>
        <w:t>,</w:t>
      </w:r>
      <w:r w:rsidR="007630AD">
        <w:rPr>
          <w:rFonts w:ascii="Times New Roman" w:hAnsi="Times New Roman" w:cs="Times New Roman"/>
        </w:rPr>
        <w:t xml:space="preserve"> </w:t>
      </w:r>
      <w:r w:rsidR="00203783">
        <w:rPr>
          <w:rFonts w:ascii="Times New Roman" w:hAnsi="Times New Roman" w:cs="Times New Roman"/>
        </w:rPr>
        <w:t>64</w:t>
      </w:r>
      <w:r>
        <w:rPr>
          <w:rFonts w:ascii="Times New Roman" w:hAnsi="Times New Roman" w:cs="Times New Roman"/>
        </w:rPr>
        <w:t xml:space="preserve"> </w:t>
      </w:r>
      <w:r w:rsidR="00203783">
        <w:rPr>
          <w:rFonts w:ascii="Times New Roman" w:hAnsi="Times New Roman" w:cs="Times New Roman"/>
        </w:rPr>
        <w:t xml:space="preserve">% </w:t>
      </w:r>
      <w:r w:rsidR="005D63E1">
        <w:rPr>
          <w:rFonts w:ascii="Times New Roman" w:hAnsi="Times New Roman" w:cs="Times New Roman"/>
        </w:rPr>
        <w:t xml:space="preserve">de los profesionales de </w:t>
      </w:r>
      <w:r w:rsidR="005A21BC">
        <w:rPr>
          <w:rFonts w:ascii="Times New Roman" w:hAnsi="Times New Roman" w:cs="Times New Roman"/>
        </w:rPr>
        <w:t>TI</w:t>
      </w:r>
      <w:r w:rsidR="005D63E1">
        <w:rPr>
          <w:rFonts w:ascii="Times New Roman" w:hAnsi="Times New Roman" w:cs="Times New Roman"/>
        </w:rPr>
        <w:t xml:space="preserve"> han implementado o están implementando con éxito</w:t>
      </w:r>
      <w:r>
        <w:rPr>
          <w:rFonts w:ascii="Times New Roman" w:hAnsi="Times New Roman" w:cs="Times New Roman"/>
        </w:rPr>
        <w:t xml:space="preserve"> la</w:t>
      </w:r>
      <w:r w:rsidR="005D63E1">
        <w:rPr>
          <w:rFonts w:ascii="Times New Roman" w:hAnsi="Times New Roman" w:cs="Times New Roman"/>
        </w:rPr>
        <w:t xml:space="preserve"> ITIL en </w:t>
      </w:r>
      <w:r w:rsidR="004847B3">
        <w:rPr>
          <w:rFonts w:ascii="Times New Roman" w:hAnsi="Times New Roman" w:cs="Times New Roman"/>
        </w:rPr>
        <w:t xml:space="preserve">pequeñas, medianas y grandes empresas </w:t>
      </w:r>
      <w:r w:rsidR="001E5202">
        <w:rPr>
          <w:rFonts w:ascii="Times New Roman" w:hAnsi="Times New Roman" w:cs="Times New Roman"/>
        </w:rPr>
        <w:t>a nivel nacional e internacional</w:t>
      </w:r>
      <w:r w:rsidR="00A6215A">
        <w:rPr>
          <w:rFonts w:ascii="Times New Roman" w:hAnsi="Times New Roman" w:cs="Times New Roman"/>
        </w:rPr>
        <w:t xml:space="preserve"> —u</w:t>
      </w:r>
      <w:r>
        <w:rPr>
          <w:rFonts w:ascii="Times New Roman" w:hAnsi="Times New Roman" w:cs="Times New Roman"/>
        </w:rPr>
        <w:t xml:space="preserve">n </w:t>
      </w:r>
      <w:r w:rsidR="00203783">
        <w:rPr>
          <w:rFonts w:ascii="Times New Roman" w:hAnsi="Times New Roman" w:cs="Times New Roman"/>
        </w:rPr>
        <w:t xml:space="preserve">ejemplo </w:t>
      </w:r>
      <w:r>
        <w:rPr>
          <w:rFonts w:ascii="Times New Roman" w:hAnsi="Times New Roman" w:cs="Times New Roman"/>
        </w:rPr>
        <w:t>de esta</w:t>
      </w:r>
      <w:r w:rsidR="001A0297">
        <w:rPr>
          <w:rFonts w:ascii="Times New Roman" w:hAnsi="Times New Roman" w:cs="Times New Roman"/>
        </w:rPr>
        <w:t>s</w:t>
      </w:r>
      <w:r>
        <w:rPr>
          <w:rFonts w:ascii="Times New Roman" w:hAnsi="Times New Roman" w:cs="Times New Roman"/>
        </w:rPr>
        <w:t xml:space="preserve"> empresas en donde se</w:t>
      </w:r>
      <w:r w:rsidR="001A0297">
        <w:rPr>
          <w:rFonts w:ascii="Times New Roman" w:hAnsi="Times New Roman" w:cs="Times New Roman"/>
        </w:rPr>
        <w:t xml:space="preserve"> ha</w:t>
      </w:r>
      <w:r>
        <w:rPr>
          <w:rFonts w:ascii="Times New Roman" w:hAnsi="Times New Roman" w:cs="Times New Roman"/>
        </w:rPr>
        <w:t xml:space="preserve"> </w:t>
      </w:r>
      <w:r w:rsidR="001A0297">
        <w:rPr>
          <w:rFonts w:ascii="Times New Roman" w:hAnsi="Times New Roman" w:cs="Times New Roman"/>
        </w:rPr>
        <w:t>puesto en práctica la ITIL es</w:t>
      </w:r>
      <w:r w:rsidR="00203783">
        <w:rPr>
          <w:rFonts w:ascii="Times New Roman" w:hAnsi="Times New Roman" w:cs="Times New Roman"/>
        </w:rPr>
        <w:t xml:space="preserve"> </w:t>
      </w:r>
      <w:r w:rsidR="001E5202">
        <w:rPr>
          <w:rFonts w:ascii="Times New Roman" w:hAnsi="Times New Roman" w:cs="Times New Roman"/>
        </w:rPr>
        <w:t>Bancomer</w:t>
      </w:r>
      <w:r>
        <w:rPr>
          <w:rFonts w:ascii="Times New Roman" w:hAnsi="Times New Roman" w:cs="Times New Roman"/>
        </w:rPr>
        <w:t>,</w:t>
      </w:r>
      <w:r w:rsidR="001E5202">
        <w:rPr>
          <w:rFonts w:ascii="Times New Roman" w:hAnsi="Times New Roman" w:cs="Times New Roman"/>
        </w:rPr>
        <w:t xml:space="preserve"> </w:t>
      </w:r>
      <w:r>
        <w:rPr>
          <w:rFonts w:ascii="Times New Roman" w:hAnsi="Times New Roman" w:cs="Times New Roman"/>
        </w:rPr>
        <w:t>institución fi</w:t>
      </w:r>
      <w:r w:rsidR="001E5202">
        <w:rPr>
          <w:rFonts w:ascii="Times New Roman" w:hAnsi="Times New Roman" w:cs="Times New Roman"/>
        </w:rPr>
        <w:t xml:space="preserve">nanciera líder en Latinoamérica y Europa </w:t>
      </w:r>
      <w:r w:rsidR="006F2DE2" w:rsidRPr="00030997">
        <w:rPr>
          <w:rFonts w:ascii="Times New Roman" w:hAnsi="Times New Roman" w:cs="Times New Roman"/>
          <w:noProof/>
          <w:color w:val="000000" w:themeColor="text1"/>
          <w:lang w:val="es-MX"/>
        </w:rPr>
        <w:t>(BBVA</w:t>
      </w:r>
      <w:r w:rsidR="006F2DE2">
        <w:rPr>
          <w:rFonts w:ascii="Times New Roman" w:hAnsi="Times New Roman" w:cs="Times New Roman"/>
          <w:noProof/>
          <w:color w:val="000000" w:themeColor="text1"/>
          <w:lang w:val="es-MX"/>
        </w:rPr>
        <w:t xml:space="preserve"> Continental</w:t>
      </w:r>
      <w:r w:rsidR="006F2DE2" w:rsidRPr="00030997">
        <w:rPr>
          <w:rFonts w:ascii="Times New Roman" w:hAnsi="Times New Roman" w:cs="Times New Roman"/>
          <w:noProof/>
          <w:color w:val="000000" w:themeColor="text1"/>
          <w:lang w:val="es-MX"/>
        </w:rPr>
        <w:t>, 2017)</w:t>
      </w:r>
      <w:r w:rsidR="005D63E1" w:rsidRPr="00D720DE">
        <w:rPr>
          <w:rFonts w:ascii="Times New Roman" w:hAnsi="Times New Roman" w:cs="Times New Roman"/>
          <w:color w:val="000000" w:themeColor="text1"/>
        </w:rPr>
        <w:t xml:space="preserve">. </w:t>
      </w:r>
      <w:r w:rsidR="007F303A">
        <w:rPr>
          <w:rFonts w:ascii="Times New Roman" w:hAnsi="Times New Roman" w:cs="Times New Roman"/>
        </w:rPr>
        <w:t xml:space="preserve">Sin duda </w:t>
      </w:r>
      <w:r w:rsidR="00B86C9D">
        <w:rPr>
          <w:rFonts w:ascii="Times New Roman" w:hAnsi="Times New Roman" w:cs="Times New Roman"/>
        </w:rPr>
        <w:t xml:space="preserve">la adopción de marcos de trabajo </w:t>
      </w:r>
      <w:r w:rsidR="005D4942">
        <w:rPr>
          <w:rFonts w:ascii="Times New Roman" w:hAnsi="Times New Roman" w:cs="Times New Roman"/>
        </w:rPr>
        <w:t>y su impacto para</w:t>
      </w:r>
      <w:r w:rsidR="00B86C9D">
        <w:rPr>
          <w:rFonts w:ascii="Times New Roman" w:hAnsi="Times New Roman" w:cs="Times New Roman"/>
        </w:rPr>
        <w:t xml:space="preserve"> </w:t>
      </w:r>
      <w:r w:rsidR="005D4942">
        <w:rPr>
          <w:rFonts w:ascii="Times New Roman" w:hAnsi="Times New Roman" w:cs="Times New Roman"/>
        </w:rPr>
        <w:t xml:space="preserve">mejorar </w:t>
      </w:r>
      <w:r w:rsidR="00B86C9D">
        <w:rPr>
          <w:rFonts w:ascii="Times New Roman" w:hAnsi="Times New Roman" w:cs="Times New Roman"/>
        </w:rPr>
        <w:t xml:space="preserve">la calidad en el servicio de </w:t>
      </w:r>
      <w:r w:rsidR="007F303A">
        <w:rPr>
          <w:rFonts w:ascii="Times New Roman" w:hAnsi="Times New Roman" w:cs="Times New Roman"/>
          <w:color w:val="000000" w:themeColor="text1"/>
        </w:rPr>
        <w:t>TI</w:t>
      </w:r>
      <w:r w:rsidR="005D4942">
        <w:rPr>
          <w:rFonts w:ascii="Times New Roman" w:hAnsi="Times New Roman" w:cs="Times New Roman"/>
          <w:color w:val="000000" w:themeColor="text1"/>
        </w:rPr>
        <w:t xml:space="preserve"> en el ámbito empresarial</w:t>
      </w:r>
      <w:r w:rsidR="00B86C9D" w:rsidRPr="004B68BE">
        <w:rPr>
          <w:rFonts w:ascii="Times New Roman" w:hAnsi="Times New Roman" w:cs="Times New Roman"/>
          <w:color w:val="000000" w:themeColor="text1"/>
        </w:rPr>
        <w:t xml:space="preserve"> </w:t>
      </w:r>
      <w:r w:rsidR="00A6215A">
        <w:rPr>
          <w:rFonts w:ascii="Times New Roman" w:hAnsi="Times New Roman" w:cs="Times New Roman"/>
          <w:color w:val="000000" w:themeColor="text1"/>
        </w:rPr>
        <w:t>ha influenciado</w:t>
      </w:r>
      <w:r w:rsidR="00B86C9D" w:rsidRPr="004B68BE">
        <w:rPr>
          <w:rFonts w:ascii="Times New Roman" w:hAnsi="Times New Roman" w:cs="Times New Roman"/>
          <w:color w:val="000000" w:themeColor="text1"/>
        </w:rPr>
        <w:t xml:space="preserve"> al sector educativo</w:t>
      </w:r>
      <w:r w:rsidR="00DF3CB4" w:rsidRPr="004B68BE">
        <w:rPr>
          <w:rFonts w:ascii="Times New Roman" w:hAnsi="Times New Roman" w:cs="Times New Roman"/>
          <w:color w:val="000000" w:themeColor="text1"/>
        </w:rPr>
        <w:t xml:space="preserve"> con gran fuerza</w:t>
      </w:r>
      <w:r w:rsidR="00A6215A">
        <w:rPr>
          <w:rFonts w:ascii="Times New Roman" w:hAnsi="Times New Roman" w:cs="Times New Roman"/>
          <w:color w:val="000000" w:themeColor="text1"/>
        </w:rPr>
        <w:t>,</w:t>
      </w:r>
      <w:r w:rsidR="005D63E1" w:rsidRPr="004B68BE">
        <w:rPr>
          <w:rFonts w:ascii="Times New Roman" w:hAnsi="Times New Roman" w:cs="Times New Roman"/>
          <w:color w:val="000000" w:themeColor="text1"/>
        </w:rPr>
        <w:t xml:space="preserve"> como se puede apreciar en los siguientes estudios</w:t>
      </w:r>
      <w:r w:rsidR="00DF3CB4" w:rsidRPr="004B68BE">
        <w:rPr>
          <w:rFonts w:ascii="Times New Roman" w:hAnsi="Times New Roman" w:cs="Times New Roman"/>
          <w:color w:val="000000" w:themeColor="text1"/>
        </w:rPr>
        <w:t xml:space="preserve">. </w:t>
      </w:r>
    </w:p>
    <w:p w14:paraId="0F998D6B" w14:textId="747802A2" w:rsidR="003E490B" w:rsidRPr="004B68BE" w:rsidRDefault="00AF24C4" w:rsidP="00D27011">
      <w:pPr>
        <w:spacing w:line="36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Primeramente, </w:t>
      </w:r>
      <w:r w:rsidRPr="00030997">
        <w:rPr>
          <w:rFonts w:ascii="Times New Roman" w:hAnsi="Times New Roman" w:cs="Times New Roman"/>
          <w:noProof/>
          <w:color w:val="000000" w:themeColor="text1"/>
          <w:lang w:val="es-MX"/>
        </w:rPr>
        <w:t>Ayala</w:t>
      </w:r>
      <w:r>
        <w:rPr>
          <w:rFonts w:ascii="Times New Roman" w:hAnsi="Times New Roman" w:cs="Times New Roman"/>
          <w:noProof/>
          <w:color w:val="000000" w:themeColor="text1"/>
          <w:lang w:val="es-MX"/>
        </w:rPr>
        <w:t xml:space="preserve"> (</w:t>
      </w:r>
      <w:r w:rsidRPr="00030997">
        <w:rPr>
          <w:rFonts w:ascii="Times New Roman" w:hAnsi="Times New Roman" w:cs="Times New Roman"/>
          <w:noProof/>
          <w:color w:val="000000" w:themeColor="text1"/>
          <w:lang w:val="es-MX"/>
        </w:rPr>
        <w:t>2016)</w:t>
      </w:r>
      <w:r w:rsidR="00DF3CB4" w:rsidRPr="004B68BE">
        <w:rPr>
          <w:rFonts w:ascii="Times New Roman" w:hAnsi="Times New Roman" w:cs="Times New Roman"/>
          <w:color w:val="000000" w:themeColor="text1"/>
        </w:rPr>
        <w:t xml:space="preserve"> </w:t>
      </w:r>
      <w:r w:rsidR="00162A38" w:rsidRPr="004B68BE">
        <w:rPr>
          <w:rFonts w:ascii="Times New Roman" w:hAnsi="Times New Roman" w:cs="Times New Roman"/>
          <w:color w:val="000000" w:themeColor="text1"/>
        </w:rPr>
        <w:t xml:space="preserve">identifica que </w:t>
      </w:r>
      <w:r>
        <w:rPr>
          <w:rFonts w:ascii="Times New Roman" w:hAnsi="Times New Roman" w:cs="Times New Roman"/>
          <w:color w:val="000000" w:themeColor="text1"/>
        </w:rPr>
        <w:t xml:space="preserve">la </w:t>
      </w:r>
      <w:r w:rsidR="00162A38" w:rsidRPr="004B68BE">
        <w:rPr>
          <w:rFonts w:ascii="Times New Roman" w:hAnsi="Times New Roman" w:cs="Times New Roman"/>
          <w:color w:val="000000" w:themeColor="text1"/>
        </w:rPr>
        <w:t xml:space="preserve">ITIL es un modelo de buenas prácticas </w:t>
      </w:r>
      <w:r w:rsidR="008C5BA2" w:rsidRPr="004B68BE">
        <w:rPr>
          <w:rFonts w:ascii="Times New Roman" w:hAnsi="Times New Roman" w:cs="Times New Roman"/>
          <w:color w:val="000000" w:themeColor="text1"/>
        </w:rPr>
        <w:t xml:space="preserve">que brinda la confianza de trabajar </w:t>
      </w:r>
      <w:r w:rsidR="001643E5">
        <w:rPr>
          <w:rFonts w:ascii="Times New Roman" w:hAnsi="Times New Roman" w:cs="Times New Roman"/>
          <w:color w:val="000000" w:themeColor="text1"/>
        </w:rPr>
        <w:t>de forma orientada</w:t>
      </w:r>
      <w:r w:rsidR="00201B18">
        <w:rPr>
          <w:rFonts w:ascii="Times New Roman" w:hAnsi="Times New Roman" w:cs="Times New Roman"/>
          <w:color w:val="000000" w:themeColor="text1"/>
        </w:rPr>
        <w:t xml:space="preserve"> </w:t>
      </w:r>
      <w:r w:rsidR="001643E5">
        <w:rPr>
          <w:rFonts w:ascii="Times New Roman" w:hAnsi="Times New Roman" w:cs="Times New Roman"/>
          <w:color w:val="000000" w:themeColor="text1"/>
        </w:rPr>
        <w:t>a</w:t>
      </w:r>
      <w:r w:rsidR="008C5BA2" w:rsidRPr="004B68BE">
        <w:rPr>
          <w:rFonts w:ascii="Times New Roman" w:hAnsi="Times New Roman" w:cs="Times New Roman"/>
          <w:color w:val="000000" w:themeColor="text1"/>
        </w:rPr>
        <w:t xml:space="preserve"> la calidad del servicio</w:t>
      </w:r>
      <w:r w:rsidR="00162A38" w:rsidRPr="004B68BE">
        <w:rPr>
          <w:rFonts w:ascii="Times New Roman" w:hAnsi="Times New Roman" w:cs="Times New Roman"/>
          <w:color w:val="000000" w:themeColor="text1"/>
        </w:rPr>
        <w:t>.</w:t>
      </w:r>
      <w:r w:rsidR="00134DD8">
        <w:rPr>
          <w:rFonts w:ascii="Times New Roman" w:hAnsi="Times New Roman" w:cs="Times New Roman"/>
          <w:noProof/>
          <w:color w:val="000000" w:themeColor="text1"/>
          <w:lang w:val="es-MX"/>
        </w:rPr>
        <w:t xml:space="preserve"> Prueba</w:t>
      </w:r>
      <w:r w:rsidR="005A21BC">
        <w:rPr>
          <w:rFonts w:ascii="Times New Roman" w:hAnsi="Times New Roman" w:cs="Times New Roman"/>
          <w:noProof/>
          <w:color w:val="000000" w:themeColor="text1"/>
          <w:lang w:val="es-MX"/>
        </w:rPr>
        <w:t xml:space="preserve"> tangible</w:t>
      </w:r>
      <w:r w:rsidR="00134DD8">
        <w:rPr>
          <w:rFonts w:ascii="Times New Roman" w:hAnsi="Times New Roman" w:cs="Times New Roman"/>
          <w:noProof/>
          <w:color w:val="000000" w:themeColor="text1"/>
          <w:lang w:val="es-MX"/>
        </w:rPr>
        <w:t xml:space="preserve"> de lo anterior la constituye </w:t>
      </w:r>
      <w:r w:rsidR="00F77562" w:rsidRPr="00030997">
        <w:rPr>
          <w:rFonts w:ascii="Times New Roman" w:hAnsi="Times New Roman" w:cs="Times New Roman"/>
          <w:noProof/>
          <w:color w:val="000000" w:themeColor="text1"/>
          <w:lang w:val="es-MX"/>
        </w:rPr>
        <w:t>Zambran</w:t>
      </w:r>
      <w:r w:rsidR="00385D2C">
        <w:rPr>
          <w:rFonts w:ascii="Times New Roman" w:hAnsi="Times New Roman" w:cs="Times New Roman"/>
          <w:noProof/>
          <w:color w:val="000000" w:themeColor="text1"/>
          <w:lang w:val="es-MX"/>
        </w:rPr>
        <w:t>o (</w:t>
      </w:r>
      <w:r w:rsidR="00F77562" w:rsidRPr="00030997">
        <w:rPr>
          <w:rFonts w:ascii="Times New Roman" w:hAnsi="Times New Roman" w:cs="Times New Roman"/>
          <w:noProof/>
          <w:color w:val="000000" w:themeColor="text1"/>
          <w:lang w:val="es-MX"/>
        </w:rPr>
        <w:t>2014)</w:t>
      </w:r>
      <w:r w:rsidR="00385D2C">
        <w:rPr>
          <w:rFonts w:ascii="Times New Roman" w:hAnsi="Times New Roman" w:cs="Times New Roman"/>
          <w:noProof/>
          <w:color w:val="000000" w:themeColor="text1"/>
          <w:lang w:val="es-MX"/>
        </w:rPr>
        <w:t>,</w:t>
      </w:r>
      <w:r w:rsidR="00746883" w:rsidRPr="004B68BE">
        <w:rPr>
          <w:rFonts w:ascii="Times New Roman" w:hAnsi="Times New Roman" w:cs="Times New Roman"/>
          <w:color w:val="000000" w:themeColor="text1"/>
        </w:rPr>
        <w:t xml:space="preserve"> </w:t>
      </w:r>
      <w:r w:rsidR="00385D2C">
        <w:rPr>
          <w:rFonts w:ascii="Times New Roman" w:hAnsi="Times New Roman" w:cs="Times New Roman"/>
          <w:color w:val="000000" w:themeColor="text1"/>
        </w:rPr>
        <w:t>d</w:t>
      </w:r>
      <w:r w:rsidR="00385D2C" w:rsidRPr="004B68BE">
        <w:rPr>
          <w:rFonts w:ascii="Times New Roman" w:hAnsi="Times New Roman" w:cs="Times New Roman"/>
          <w:color w:val="000000" w:themeColor="text1"/>
        </w:rPr>
        <w:t xml:space="preserve">irector </w:t>
      </w:r>
      <w:r w:rsidR="00746883" w:rsidRPr="004B68BE">
        <w:rPr>
          <w:rFonts w:ascii="Times New Roman" w:hAnsi="Times New Roman" w:cs="Times New Roman"/>
          <w:color w:val="000000" w:themeColor="text1"/>
        </w:rPr>
        <w:t xml:space="preserve">de la </w:t>
      </w:r>
      <w:r w:rsidR="00495464" w:rsidRPr="004B68BE">
        <w:rPr>
          <w:rFonts w:ascii="Times New Roman" w:hAnsi="Times New Roman" w:cs="Times New Roman"/>
          <w:color w:val="000000" w:themeColor="text1"/>
        </w:rPr>
        <w:t>Universidad</w:t>
      </w:r>
      <w:r w:rsidR="00B47744" w:rsidRPr="004B68BE">
        <w:rPr>
          <w:rFonts w:ascii="Times New Roman" w:hAnsi="Times New Roman" w:cs="Times New Roman"/>
          <w:color w:val="000000" w:themeColor="text1"/>
        </w:rPr>
        <w:t xml:space="preserve"> Autónoma de Nuevo León</w:t>
      </w:r>
      <w:r w:rsidR="005F0C67">
        <w:rPr>
          <w:rFonts w:ascii="Times New Roman" w:hAnsi="Times New Roman" w:cs="Times New Roman"/>
          <w:color w:val="000000" w:themeColor="text1"/>
        </w:rPr>
        <w:t xml:space="preserve"> (UANL)</w:t>
      </w:r>
      <w:r w:rsidR="00385D2C">
        <w:rPr>
          <w:rFonts w:ascii="Times New Roman" w:hAnsi="Times New Roman" w:cs="Times New Roman"/>
          <w:color w:val="000000" w:themeColor="text1"/>
        </w:rPr>
        <w:t>,</w:t>
      </w:r>
      <w:r w:rsidR="00B47744" w:rsidRPr="004B68BE">
        <w:rPr>
          <w:rFonts w:ascii="Times New Roman" w:hAnsi="Times New Roman" w:cs="Times New Roman"/>
          <w:color w:val="000000" w:themeColor="text1"/>
        </w:rPr>
        <w:t xml:space="preserve"> </w:t>
      </w:r>
      <w:r w:rsidR="00134DD8">
        <w:rPr>
          <w:rFonts w:ascii="Times New Roman" w:hAnsi="Times New Roman" w:cs="Times New Roman"/>
          <w:color w:val="000000" w:themeColor="text1"/>
        </w:rPr>
        <w:t xml:space="preserve">quien </w:t>
      </w:r>
      <w:r w:rsidR="00746883" w:rsidRPr="004B68BE">
        <w:rPr>
          <w:rFonts w:ascii="Times New Roman" w:hAnsi="Times New Roman" w:cs="Times New Roman"/>
          <w:color w:val="000000" w:themeColor="text1"/>
        </w:rPr>
        <w:t>logr</w:t>
      </w:r>
      <w:r w:rsidR="00385D2C">
        <w:rPr>
          <w:rFonts w:ascii="Times New Roman" w:hAnsi="Times New Roman" w:cs="Times New Roman"/>
          <w:color w:val="000000" w:themeColor="text1"/>
        </w:rPr>
        <w:t>ó</w:t>
      </w:r>
      <w:r w:rsidR="00746883" w:rsidRPr="004B68BE">
        <w:rPr>
          <w:rFonts w:ascii="Times New Roman" w:hAnsi="Times New Roman" w:cs="Times New Roman"/>
          <w:color w:val="000000" w:themeColor="text1"/>
        </w:rPr>
        <w:t xml:space="preserve"> la certificación internacional </w:t>
      </w:r>
      <w:r w:rsidR="00134DD8">
        <w:rPr>
          <w:rFonts w:ascii="Times New Roman" w:hAnsi="Times New Roman" w:cs="Times New Roman"/>
          <w:color w:val="000000" w:themeColor="text1"/>
        </w:rPr>
        <w:t xml:space="preserve">de esta institución </w:t>
      </w:r>
      <w:r w:rsidR="005F0C67">
        <w:rPr>
          <w:rFonts w:ascii="Times New Roman" w:hAnsi="Times New Roman" w:cs="Times New Roman"/>
          <w:color w:val="000000" w:themeColor="text1"/>
        </w:rPr>
        <w:t>con ayuda de la</w:t>
      </w:r>
      <w:r w:rsidR="00746883" w:rsidRPr="004B68BE">
        <w:rPr>
          <w:rFonts w:ascii="Times New Roman" w:hAnsi="Times New Roman" w:cs="Times New Roman"/>
          <w:color w:val="000000" w:themeColor="text1"/>
        </w:rPr>
        <w:t xml:space="preserve"> ITIL</w:t>
      </w:r>
      <w:r w:rsidR="005F0C67">
        <w:rPr>
          <w:rFonts w:ascii="Times New Roman" w:hAnsi="Times New Roman" w:cs="Times New Roman"/>
          <w:color w:val="000000" w:themeColor="text1"/>
        </w:rPr>
        <w:t xml:space="preserve">. No está de más decir que gracias a este hecho </w:t>
      </w:r>
      <w:r w:rsidR="00B64CEB">
        <w:rPr>
          <w:rFonts w:ascii="Times New Roman" w:hAnsi="Times New Roman" w:cs="Times New Roman"/>
          <w:color w:val="000000" w:themeColor="text1"/>
        </w:rPr>
        <w:t>se</w:t>
      </w:r>
      <w:r w:rsidR="008C5BA2" w:rsidRPr="004B68BE">
        <w:rPr>
          <w:rFonts w:ascii="Times New Roman" w:hAnsi="Times New Roman" w:cs="Times New Roman"/>
          <w:color w:val="000000" w:themeColor="text1"/>
        </w:rPr>
        <w:t xml:space="preserve"> logr</w:t>
      </w:r>
      <w:r w:rsidR="005F0C67">
        <w:rPr>
          <w:rFonts w:ascii="Times New Roman" w:hAnsi="Times New Roman" w:cs="Times New Roman"/>
          <w:color w:val="000000" w:themeColor="text1"/>
        </w:rPr>
        <w:t>ó</w:t>
      </w:r>
      <w:r w:rsidR="008C5BA2" w:rsidRPr="004B68BE">
        <w:rPr>
          <w:rFonts w:ascii="Times New Roman" w:hAnsi="Times New Roman" w:cs="Times New Roman"/>
          <w:color w:val="000000" w:themeColor="text1"/>
        </w:rPr>
        <w:t xml:space="preserve"> </w:t>
      </w:r>
      <w:r w:rsidR="00B64CEB">
        <w:rPr>
          <w:rFonts w:ascii="Times New Roman" w:hAnsi="Times New Roman" w:cs="Times New Roman"/>
          <w:color w:val="000000" w:themeColor="text1"/>
        </w:rPr>
        <w:t>sumar</w:t>
      </w:r>
      <w:r w:rsidR="00B64CEB" w:rsidRPr="004B68BE">
        <w:rPr>
          <w:rFonts w:ascii="Times New Roman" w:hAnsi="Times New Roman" w:cs="Times New Roman"/>
          <w:color w:val="000000" w:themeColor="text1"/>
        </w:rPr>
        <w:t xml:space="preserve"> </w:t>
      </w:r>
      <w:r w:rsidR="008C5BA2" w:rsidRPr="004B68BE">
        <w:rPr>
          <w:rFonts w:ascii="Times New Roman" w:hAnsi="Times New Roman" w:cs="Times New Roman"/>
          <w:color w:val="000000" w:themeColor="text1"/>
        </w:rPr>
        <w:t>valor</w:t>
      </w:r>
      <w:r w:rsidR="005F0C67">
        <w:rPr>
          <w:rFonts w:ascii="Times New Roman" w:hAnsi="Times New Roman" w:cs="Times New Roman"/>
          <w:color w:val="000000" w:themeColor="text1"/>
        </w:rPr>
        <w:t xml:space="preserve"> a la UANL</w:t>
      </w:r>
      <w:r w:rsidR="00746883" w:rsidRPr="004B68BE">
        <w:rPr>
          <w:rFonts w:ascii="Times New Roman" w:hAnsi="Times New Roman" w:cs="Times New Roman"/>
          <w:color w:val="000000" w:themeColor="text1"/>
        </w:rPr>
        <w:t xml:space="preserve">. </w:t>
      </w:r>
      <w:r w:rsidR="00B64CEB" w:rsidRPr="00030997">
        <w:rPr>
          <w:rFonts w:ascii="Times New Roman" w:hAnsi="Times New Roman" w:cs="Times New Roman"/>
          <w:noProof/>
          <w:color w:val="000000" w:themeColor="text1"/>
          <w:lang w:val="es-MX"/>
        </w:rPr>
        <w:t>Torres, Arboleda</w:t>
      </w:r>
      <w:r w:rsidR="00B64CEB">
        <w:rPr>
          <w:rFonts w:ascii="Times New Roman" w:hAnsi="Times New Roman" w:cs="Times New Roman"/>
          <w:noProof/>
          <w:color w:val="000000" w:themeColor="text1"/>
          <w:lang w:val="es-MX"/>
        </w:rPr>
        <w:t xml:space="preserve"> y</w:t>
      </w:r>
      <w:r w:rsidR="00B64CEB" w:rsidRPr="00030997">
        <w:rPr>
          <w:rFonts w:ascii="Times New Roman" w:hAnsi="Times New Roman" w:cs="Times New Roman"/>
          <w:noProof/>
          <w:color w:val="000000" w:themeColor="text1"/>
          <w:lang w:val="es-MX"/>
        </w:rPr>
        <w:t xml:space="preserve"> Lucumí</w:t>
      </w:r>
      <w:r w:rsidR="00B64CEB">
        <w:rPr>
          <w:rFonts w:ascii="Times New Roman" w:hAnsi="Times New Roman" w:cs="Times New Roman"/>
          <w:noProof/>
          <w:color w:val="000000" w:themeColor="text1"/>
          <w:lang w:val="es-MX"/>
        </w:rPr>
        <w:t xml:space="preserve"> (</w:t>
      </w:r>
      <w:r w:rsidR="00B64CEB" w:rsidRPr="00030997">
        <w:rPr>
          <w:rFonts w:ascii="Times New Roman" w:hAnsi="Times New Roman" w:cs="Times New Roman"/>
          <w:noProof/>
          <w:color w:val="000000" w:themeColor="text1"/>
          <w:lang w:val="es-MX"/>
        </w:rPr>
        <w:t>2015)</w:t>
      </w:r>
      <w:r w:rsidR="00B64CEB">
        <w:rPr>
          <w:rFonts w:ascii="Times New Roman" w:hAnsi="Times New Roman" w:cs="Times New Roman"/>
          <w:noProof/>
          <w:color w:val="000000" w:themeColor="text1"/>
          <w:lang w:val="es-MX"/>
        </w:rPr>
        <w:t>,</w:t>
      </w:r>
      <w:r w:rsidR="00FE7159">
        <w:rPr>
          <w:rFonts w:ascii="Times New Roman" w:hAnsi="Times New Roman" w:cs="Times New Roman"/>
          <w:noProof/>
          <w:color w:val="000000" w:themeColor="text1"/>
          <w:lang w:val="es-MX"/>
        </w:rPr>
        <w:t xml:space="preserve"> por su parte,</w:t>
      </w:r>
      <w:r w:rsidR="00EE65CF" w:rsidRPr="004B68BE">
        <w:rPr>
          <w:rFonts w:ascii="Times New Roman" w:hAnsi="Times New Roman" w:cs="Times New Roman"/>
          <w:color w:val="000000" w:themeColor="text1"/>
        </w:rPr>
        <w:t xml:space="preserve"> </w:t>
      </w:r>
      <w:r w:rsidR="00FE7159">
        <w:rPr>
          <w:rFonts w:ascii="Times New Roman" w:hAnsi="Times New Roman" w:cs="Times New Roman"/>
          <w:color w:val="000000" w:themeColor="text1"/>
        </w:rPr>
        <w:t>son un caso de</w:t>
      </w:r>
      <w:r w:rsidR="00746883" w:rsidRPr="004B68BE">
        <w:rPr>
          <w:rFonts w:ascii="Times New Roman" w:hAnsi="Times New Roman" w:cs="Times New Roman"/>
          <w:color w:val="000000" w:themeColor="text1"/>
        </w:rPr>
        <w:t xml:space="preserve"> la implementación de</w:t>
      </w:r>
      <w:r w:rsidR="00FE7159">
        <w:rPr>
          <w:rFonts w:ascii="Times New Roman" w:hAnsi="Times New Roman" w:cs="Times New Roman"/>
          <w:color w:val="000000" w:themeColor="text1"/>
        </w:rPr>
        <w:t xml:space="preserve"> la</w:t>
      </w:r>
      <w:r w:rsidR="00746883" w:rsidRPr="004B68BE">
        <w:rPr>
          <w:rFonts w:ascii="Times New Roman" w:hAnsi="Times New Roman" w:cs="Times New Roman"/>
          <w:color w:val="000000" w:themeColor="text1"/>
        </w:rPr>
        <w:t xml:space="preserve"> ITIL</w:t>
      </w:r>
      <w:r w:rsidR="001E4504" w:rsidRPr="004B68BE">
        <w:rPr>
          <w:rFonts w:ascii="Times New Roman" w:hAnsi="Times New Roman" w:cs="Times New Roman"/>
          <w:color w:val="000000" w:themeColor="text1"/>
        </w:rPr>
        <w:t xml:space="preserve"> </w:t>
      </w:r>
      <w:r w:rsidR="003E490B" w:rsidRPr="004B68BE">
        <w:rPr>
          <w:rFonts w:ascii="Times New Roman" w:hAnsi="Times New Roman" w:cs="Times New Roman"/>
          <w:color w:val="000000" w:themeColor="text1"/>
        </w:rPr>
        <w:t xml:space="preserve">en </w:t>
      </w:r>
      <w:r w:rsidR="00B47744" w:rsidRPr="004B68BE">
        <w:rPr>
          <w:rFonts w:ascii="Times New Roman" w:hAnsi="Times New Roman" w:cs="Times New Roman"/>
          <w:color w:val="000000" w:themeColor="text1"/>
        </w:rPr>
        <w:t>instituciones de</w:t>
      </w:r>
      <w:r w:rsidR="00746883" w:rsidRPr="004B68BE">
        <w:rPr>
          <w:rFonts w:ascii="Times New Roman" w:hAnsi="Times New Roman" w:cs="Times New Roman"/>
          <w:color w:val="000000" w:themeColor="text1"/>
        </w:rPr>
        <w:t xml:space="preserve"> educación </w:t>
      </w:r>
      <w:r w:rsidR="00F5133B" w:rsidRPr="004B68BE">
        <w:rPr>
          <w:rFonts w:ascii="Times New Roman" w:hAnsi="Times New Roman" w:cs="Times New Roman"/>
          <w:color w:val="000000" w:themeColor="text1"/>
        </w:rPr>
        <w:t>superior</w:t>
      </w:r>
      <w:r w:rsidR="000B1EE5">
        <w:rPr>
          <w:rFonts w:ascii="Times New Roman" w:hAnsi="Times New Roman" w:cs="Times New Roman"/>
          <w:color w:val="000000" w:themeColor="text1"/>
        </w:rPr>
        <w:t xml:space="preserve"> colombianas.</w:t>
      </w:r>
      <w:r w:rsidR="00C038BF" w:rsidRPr="004B68BE">
        <w:rPr>
          <w:rFonts w:ascii="Times New Roman" w:hAnsi="Times New Roman" w:cs="Times New Roman"/>
          <w:color w:val="000000" w:themeColor="text1"/>
        </w:rPr>
        <w:t xml:space="preserve"> </w:t>
      </w:r>
      <w:r w:rsidR="0094511C">
        <w:rPr>
          <w:rFonts w:ascii="Times New Roman" w:hAnsi="Times New Roman" w:cs="Times New Roman"/>
          <w:color w:val="000000" w:themeColor="text1"/>
        </w:rPr>
        <w:t>Respecto</w:t>
      </w:r>
      <w:r w:rsidR="00F5133B" w:rsidRPr="004B68BE">
        <w:rPr>
          <w:rFonts w:ascii="Times New Roman" w:hAnsi="Times New Roman" w:cs="Times New Roman"/>
          <w:color w:val="000000" w:themeColor="text1"/>
        </w:rPr>
        <w:t xml:space="preserve"> a los planes estratégicos</w:t>
      </w:r>
      <w:r w:rsidR="0094511C">
        <w:rPr>
          <w:rFonts w:ascii="Times New Roman" w:hAnsi="Times New Roman" w:cs="Times New Roman"/>
          <w:color w:val="000000" w:themeColor="text1"/>
        </w:rPr>
        <w:t>,</w:t>
      </w:r>
      <w:r w:rsidR="00F5133B" w:rsidRPr="004B68BE">
        <w:rPr>
          <w:rFonts w:ascii="Times New Roman" w:hAnsi="Times New Roman" w:cs="Times New Roman"/>
          <w:color w:val="000000" w:themeColor="text1"/>
        </w:rPr>
        <w:t xml:space="preserve"> </w:t>
      </w:r>
      <w:r w:rsidR="0094511C">
        <w:rPr>
          <w:rFonts w:ascii="Times New Roman" w:hAnsi="Times New Roman" w:cs="Times New Roman"/>
          <w:color w:val="000000" w:themeColor="text1"/>
        </w:rPr>
        <w:t xml:space="preserve">destaca la labor de </w:t>
      </w:r>
      <w:r w:rsidR="0094511C" w:rsidRPr="00030997">
        <w:rPr>
          <w:rFonts w:ascii="Times New Roman" w:hAnsi="Times New Roman" w:cs="Times New Roman"/>
          <w:noProof/>
          <w:color w:val="000000" w:themeColor="text1"/>
          <w:lang w:val="es-MX"/>
        </w:rPr>
        <w:t xml:space="preserve">Duque </w:t>
      </w:r>
      <w:r w:rsidR="0094511C">
        <w:rPr>
          <w:rFonts w:ascii="Times New Roman" w:hAnsi="Times New Roman" w:cs="Times New Roman"/>
          <w:noProof/>
          <w:color w:val="000000" w:themeColor="text1"/>
          <w:lang w:val="es-MX"/>
        </w:rPr>
        <w:t>y</w:t>
      </w:r>
      <w:r w:rsidR="0094511C" w:rsidRPr="00030997">
        <w:rPr>
          <w:rFonts w:ascii="Times New Roman" w:hAnsi="Times New Roman" w:cs="Times New Roman"/>
          <w:noProof/>
          <w:color w:val="000000" w:themeColor="text1"/>
          <w:lang w:val="es-MX"/>
        </w:rPr>
        <w:t xml:space="preserve"> Eastman</w:t>
      </w:r>
      <w:r w:rsidR="0094511C">
        <w:rPr>
          <w:rFonts w:ascii="Times New Roman" w:hAnsi="Times New Roman" w:cs="Times New Roman"/>
          <w:noProof/>
          <w:color w:val="000000" w:themeColor="text1"/>
          <w:lang w:val="es-MX"/>
        </w:rPr>
        <w:t xml:space="preserve"> (</w:t>
      </w:r>
      <w:r w:rsidR="0094511C" w:rsidRPr="00030997">
        <w:rPr>
          <w:rFonts w:ascii="Times New Roman" w:hAnsi="Times New Roman" w:cs="Times New Roman"/>
          <w:noProof/>
          <w:color w:val="000000" w:themeColor="text1"/>
          <w:lang w:val="es-MX"/>
        </w:rPr>
        <w:t>2015)</w:t>
      </w:r>
      <w:r w:rsidR="0094511C">
        <w:rPr>
          <w:rFonts w:ascii="Times New Roman" w:hAnsi="Times New Roman" w:cs="Times New Roman"/>
          <w:noProof/>
          <w:color w:val="000000" w:themeColor="text1"/>
          <w:lang w:val="es-MX"/>
        </w:rPr>
        <w:t>,</w:t>
      </w:r>
      <w:r w:rsidR="001E0BE8" w:rsidRPr="004B68BE">
        <w:rPr>
          <w:rFonts w:ascii="Times New Roman" w:hAnsi="Times New Roman" w:cs="Times New Roman"/>
          <w:color w:val="000000" w:themeColor="text1"/>
        </w:rPr>
        <w:t xml:space="preserve"> </w:t>
      </w:r>
      <w:r w:rsidR="00F5133B" w:rsidRPr="004B68BE">
        <w:rPr>
          <w:rFonts w:ascii="Times New Roman" w:hAnsi="Times New Roman" w:cs="Times New Roman"/>
          <w:color w:val="000000" w:themeColor="text1"/>
        </w:rPr>
        <w:t xml:space="preserve">quienes </w:t>
      </w:r>
      <w:r w:rsidR="00070572" w:rsidRPr="004B68BE">
        <w:rPr>
          <w:rFonts w:ascii="Times New Roman" w:hAnsi="Times New Roman" w:cs="Times New Roman"/>
          <w:color w:val="000000" w:themeColor="text1"/>
        </w:rPr>
        <w:t>elabora</w:t>
      </w:r>
      <w:r w:rsidR="00BD1289">
        <w:rPr>
          <w:rFonts w:ascii="Times New Roman" w:hAnsi="Times New Roman" w:cs="Times New Roman"/>
          <w:color w:val="000000" w:themeColor="text1"/>
        </w:rPr>
        <w:t>ro</w:t>
      </w:r>
      <w:r w:rsidR="00626AA1" w:rsidRPr="004B68BE">
        <w:rPr>
          <w:rFonts w:ascii="Times New Roman" w:hAnsi="Times New Roman" w:cs="Times New Roman"/>
          <w:color w:val="000000" w:themeColor="text1"/>
        </w:rPr>
        <w:t>n</w:t>
      </w:r>
      <w:r w:rsidR="00070572" w:rsidRPr="004B68BE">
        <w:rPr>
          <w:rFonts w:ascii="Times New Roman" w:hAnsi="Times New Roman" w:cs="Times New Roman"/>
          <w:color w:val="000000" w:themeColor="text1"/>
        </w:rPr>
        <w:t xml:space="preserve"> </w:t>
      </w:r>
      <w:r w:rsidR="00626AA1" w:rsidRPr="004B68BE">
        <w:rPr>
          <w:rFonts w:ascii="Times New Roman" w:hAnsi="Times New Roman" w:cs="Times New Roman"/>
          <w:color w:val="000000" w:themeColor="text1"/>
        </w:rPr>
        <w:t>el</w:t>
      </w:r>
      <w:r w:rsidR="00070572" w:rsidRPr="004B68BE">
        <w:rPr>
          <w:rFonts w:ascii="Times New Roman" w:hAnsi="Times New Roman" w:cs="Times New Roman"/>
          <w:color w:val="000000" w:themeColor="text1"/>
        </w:rPr>
        <w:t xml:space="preserve"> </w:t>
      </w:r>
      <w:r w:rsidR="00D9175D" w:rsidRPr="004B68BE">
        <w:rPr>
          <w:rFonts w:ascii="Times New Roman" w:hAnsi="Times New Roman" w:cs="Times New Roman"/>
          <w:i/>
          <w:color w:val="000000" w:themeColor="text1"/>
        </w:rPr>
        <w:t>P</w:t>
      </w:r>
      <w:r w:rsidR="00070572" w:rsidRPr="004B68BE">
        <w:rPr>
          <w:rFonts w:ascii="Times New Roman" w:hAnsi="Times New Roman" w:cs="Times New Roman"/>
          <w:i/>
          <w:color w:val="000000" w:themeColor="text1"/>
        </w:rPr>
        <w:t xml:space="preserve">lan </w:t>
      </w:r>
      <w:r w:rsidR="00070572" w:rsidRPr="004B68BE">
        <w:rPr>
          <w:rFonts w:ascii="Times New Roman" w:hAnsi="Times New Roman" w:cs="Times New Roman"/>
          <w:i/>
          <w:color w:val="000000" w:themeColor="text1"/>
        </w:rPr>
        <w:lastRenderedPageBreak/>
        <w:t xml:space="preserve">estratégico de TIC en la Fundación Universitaria del </w:t>
      </w:r>
      <w:r w:rsidR="00DD51E5">
        <w:rPr>
          <w:rFonts w:ascii="Times New Roman" w:hAnsi="Times New Roman" w:cs="Times New Roman"/>
          <w:i/>
          <w:color w:val="000000" w:themeColor="text1"/>
        </w:rPr>
        <w:t>Á</w:t>
      </w:r>
      <w:r w:rsidR="00070572" w:rsidRPr="004B68BE">
        <w:rPr>
          <w:rFonts w:ascii="Times New Roman" w:hAnsi="Times New Roman" w:cs="Times New Roman"/>
          <w:i/>
          <w:color w:val="000000" w:themeColor="text1"/>
        </w:rPr>
        <w:t>rea Andina 2011-2015</w:t>
      </w:r>
      <w:r w:rsidR="00D9175D" w:rsidRPr="004B68BE">
        <w:rPr>
          <w:rFonts w:ascii="Times New Roman" w:hAnsi="Times New Roman" w:cs="Times New Roman"/>
          <w:color w:val="000000" w:themeColor="text1"/>
        </w:rPr>
        <w:t xml:space="preserve">, </w:t>
      </w:r>
      <w:r w:rsidR="00F5133B" w:rsidRPr="004B68BE">
        <w:rPr>
          <w:rFonts w:ascii="Times New Roman" w:hAnsi="Times New Roman" w:cs="Times New Roman"/>
          <w:color w:val="000000" w:themeColor="text1"/>
        </w:rPr>
        <w:t>dirigido a</w:t>
      </w:r>
      <w:r w:rsidR="00D9175D" w:rsidRPr="004B68BE">
        <w:rPr>
          <w:rFonts w:ascii="Times New Roman" w:hAnsi="Times New Roman" w:cs="Times New Roman"/>
          <w:color w:val="000000" w:themeColor="text1"/>
        </w:rPr>
        <w:t xml:space="preserve"> la mejora continua de sus procesos </w:t>
      </w:r>
      <w:r w:rsidR="00F07CDC" w:rsidRPr="004B68BE">
        <w:rPr>
          <w:rFonts w:ascii="Times New Roman" w:hAnsi="Times New Roman" w:cs="Times New Roman"/>
          <w:color w:val="000000" w:themeColor="text1"/>
        </w:rPr>
        <w:t>académico-administrativos</w:t>
      </w:r>
      <w:r w:rsidR="00D9175D" w:rsidRPr="004B68BE">
        <w:rPr>
          <w:rFonts w:ascii="Times New Roman" w:hAnsi="Times New Roman" w:cs="Times New Roman"/>
          <w:color w:val="000000" w:themeColor="text1"/>
        </w:rPr>
        <w:t>.</w:t>
      </w:r>
      <w:r w:rsidR="0094511C">
        <w:rPr>
          <w:rFonts w:ascii="Times New Roman" w:hAnsi="Times New Roman" w:cs="Times New Roman"/>
          <w:noProof/>
          <w:color w:val="000000" w:themeColor="text1"/>
          <w:lang w:val="es-MX"/>
        </w:rPr>
        <w:t xml:space="preserve"> </w:t>
      </w:r>
      <w:r w:rsidR="005A21BC">
        <w:rPr>
          <w:rFonts w:ascii="Times New Roman" w:hAnsi="Times New Roman" w:cs="Times New Roman"/>
          <w:noProof/>
          <w:color w:val="000000" w:themeColor="text1"/>
          <w:lang w:val="es-MX"/>
        </w:rPr>
        <w:t xml:space="preserve">Por último, </w:t>
      </w:r>
      <w:r w:rsidR="0094511C" w:rsidRPr="00030997">
        <w:rPr>
          <w:rFonts w:ascii="Times New Roman" w:hAnsi="Times New Roman" w:cs="Times New Roman"/>
          <w:noProof/>
          <w:color w:val="000000" w:themeColor="text1"/>
          <w:lang w:val="es-MX"/>
        </w:rPr>
        <w:t xml:space="preserve">Gonçalves </w:t>
      </w:r>
      <w:r w:rsidR="00BD1289">
        <w:rPr>
          <w:rFonts w:ascii="Times New Roman" w:hAnsi="Times New Roman" w:cs="Times New Roman"/>
          <w:noProof/>
          <w:color w:val="000000" w:themeColor="text1"/>
          <w:lang w:val="es-MX"/>
        </w:rPr>
        <w:t xml:space="preserve">y </w:t>
      </w:r>
      <w:r w:rsidR="0094511C" w:rsidRPr="00030997">
        <w:rPr>
          <w:rFonts w:ascii="Times New Roman" w:hAnsi="Times New Roman" w:cs="Times New Roman"/>
          <w:noProof/>
          <w:color w:val="000000" w:themeColor="text1"/>
          <w:lang w:val="es-MX"/>
        </w:rPr>
        <w:t xml:space="preserve">López </w:t>
      </w:r>
      <w:r w:rsidR="00BD1289">
        <w:rPr>
          <w:rFonts w:ascii="Times New Roman" w:hAnsi="Times New Roman" w:cs="Times New Roman"/>
          <w:noProof/>
          <w:color w:val="000000" w:themeColor="text1"/>
          <w:lang w:val="es-MX"/>
        </w:rPr>
        <w:t>(</w:t>
      </w:r>
      <w:r w:rsidR="0094511C" w:rsidRPr="00030997">
        <w:rPr>
          <w:rFonts w:ascii="Times New Roman" w:hAnsi="Times New Roman" w:cs="Times New Roman"/>
          <w:noProof/>
          <w:color w:val="000000" w:themeColor="text1"/>
          <w:lang w:val="es-MX"/>
        </w:rPr>
        <w:t>2015)</w:t>
      </w:r>
      <w:r w:rsidR="00DA23EC" w:rsidRPr="004B68BE">
        <w:rPr>
          <w:rFonts w:ascii="Times New Roman" w:hAnsi="Times New Roman" w:cs="Times New Roman"/>
          <w:color w:val="000000" w:themeColor="text1"/>
        </w:rPr>
        <w:t>, en</w:t>
      </w:r>
      <w:r w:rsidR="00F5133B" w:rsidRPr="004B68BE">
        <w:rPr>
          <w:rFonts w:ascii="Times New Roman" w:hAnsi="Times New Roman" w:cs="Times New Roman"/>
          <w:color w:val="000000" w:themeColor="text1"/>
          <w:lang w:val="es-MX"/>
        </w:rPr>
        <w:t xml:space="preserve"> </w:t>
      </w:r>
      <w:r w:rsidR="003E490B" w:rsidRPr="004B68BE">
        <w:rPr>
          <w:rFonts w:ascii="Times New Roman" w:hAnsi="Times New Roman" w:cs="Times New Roman"/>
          <w:color w:val="000000" w:themeColor="text1"/>
        </w:rPr>
        <w:t>la Universidad Federal de Santa Catarina</w:t>
      </w:r>
      <w:r w:rsidR="00BD1289">
        <w:rPr>
          <w:rFonts w:ascii="Times New Roman" w:hAnsi="Times New Roman" w:cs="Times New Roman"/>
          <w:color w:val="000000" w:themeColor="text1"/>
        </w:rPr>
        <w:t>,</w:t>
      </w:r>
      <w:r w:rsidR="003E490B" w:rsidRPr="004B68BE">
        <w:rPr>
          <w:rFonts w:ascii="Times New Roman" w:hAnsi="Times New Roman" w:cs="Times New Roman"/>
          <w:color w:val="000000" w:themeColor="text1"/>
        </w:rPr>
        <w:t xml:space="preserve"> realiza</w:t>
      </w:r>
      <w:r w:rsidR="00BD1289">
        <w:rPr>
          <w:rFonts w:ascii="Times New Roman" w:hAnsi="Times New Roman" w:cs="Times New Roman"/>
          <w:color w:val="000000" w:themeColor="text1"/>
        </w:rPr>
        <w:t>ron</w:t>
      </w:r>
      <w:r w:rsidR="003E490B" w:rsidRPr="004B68BE">
        <w:rPr>
          <w:rFonts w:ascii="Times New Roman" w:hAnsi="Times New Roman" w:cs="Times New Roman"/>
          <w:color w:val="000000" w:themeColor="text1"/>
        </w:rPr>
        <w:t xml:space="preserve"> un estudio de buenas prácticas</w:t>
      </w:r>
      <w:r w:rsidR="00BD1289">
        <w:rPr>
          <w:rFonts w:ascii="Times New Roman" w:hAnsi="Times New Roman" w:cs="Times New Roman"/>
          <w:color w:val="000000" w:themeColor="text1"/>
        </w:rPr>
        <w:t>,</w:t>
      </w:r>
      <w:r w:rsidR="003E490B" w:rsidRPr="004B68BE">
        <w:rPr>
          <w:rFonts w:ascii="Times New Roman" w:hAnsi="Times New Roman" w:cs="Times New Roman"/>
          <w:color w:val="000000" w:themeColor="text1"/>
        </w:rPr>
        <w:t xml:space="preserve"> </w:t>
      </w:r>
      <w:r w:rsidR="00BD1289">
        <w:rPr>
          <w:rFonts w:ascii="Times New Roman" w:hAnsi="Times New Roman" w:cs="Times New Roman"/>
          <w:color w:val="000000" w:themeColor="text1"/>
        </w:rPr>
        <w:t>y llegaron</w:t>
      </w:r>
      <w:r w:rsidR="003E490B" w:rsidRPr="004B68BE">
        <w:rPr>
          <w:rFonts w:ascii="Times New Roman" w:hAnsi="Times New Roman" w:cs="Times New Roman"/>
          <w:color w:val="000000" w:themeColor="text1"/>
        </w:rPr>
        <w:t xml:space="preserve"> a la conclusión de que </w:t>
      </w:r>
      <w:r w:rsidR="00BD1289">
        <w:rPr>
          <w:rFonts w:ascii="Times New Roman" w:hAnsi="Times New Roman" w:cs="Times New Roman"/>
          <w:color w:val="000000" w:themeColor="text1"/>
        </w:rPr>
        <w:t xml:space="preserve">la </w:t>
      </w:r>
      <w:r w:rsidR="003E490B" w:rsidRPr="004B68BE">
        <w:rPr>
          <w:rFonts w:ascii="Times New Roman" w:hAnsi="Times New Roman" w:cs="Times New Roman"/>
          <w:color w:val="000000" w:themeColor="text1"/>
        </w:rPr>
        <w:t xml:space="preserve">ITIL </w:t>
      </w:r>
      <w:r w:rsidR="002A350D">
        <w:rPr>
          <w:rFonts w:ascii="Times New Roman" w:hAnsi="Times New Roman" w:cs="Times New Roman"/>
          <w:color w:val="000000" w:themeColor="text1"/>
        </w:rPr>
        <w:t>cubr</w:t>
      </w:r>
      <w:r w:rsidR="005A21BC">
        <w:rPr>
          <w:rFonts w:ascii="Times New Roman" w:hAnsi="Times New Roman" w:cs="Times New Roman"/>
          <w:color w:val="000000" w:themeColor="text1"/>
        </w:rPr>
        <w:t>ía</w:t>
      </w:r>
      <w:r w:rsidR="002A350D">
        <w:rPr>
          <w:rFonts w:ascii="Times New Roman" w:hAnsi="Times New Roman" w:cs="Times New Roman"/>
          <w:color w:val="000000" w:themeColor="text1"/>
        </w:rPr>
        <w:t xml:space="preserve"> de mejor manera sus</w:t>
      </w:r>
      <w:r w:rsidR="003E490B" w:rsidRPr="004B68BE">
        <w:rPr>
          <w:rFonts w:ascii="Times New Roman" w:hAnsi="Times New Roman" w:cs="Times New Roman"/>
          <w:color w:val="000000" w:themeColor="text1"/>
        </w:rPr>
        <w:t xml:space="preserve"> requerimientos académicos, informáticos y administrativos. </w:t>
      </w:r>
    </w:p>
    <w:p w14:paraId="10D3095B" w14:textId="5F5AD87F" w:rsidR="00366265" w:rsidRDefault="002A350D" w:rsidP="00D27011">
      <w:pPr>
        <w:spacing w:line="360" w:lineRule="auto"/>
        <w:ind w:firstLine="708"/>
        <w:jc w:val="both"/>
        <w:rPr>
          <w:rFonts w:ascii="Times New Roman" w:hAnsi="Times New Roman" w:cs="Times New Roman"/>
        </w:rPr>
      </w:pPr>
      <w:r>
        <w:rPr>
          <w:rFonts w:ascii="Times New Roman" w:hAnsi="Times New Roman" w:cs="Times New Roman"/>
          <w:color w:val="000000" w:themeColor="text1"/>
        </w:rPr>
        <w:t xml:space="preserve">La </w:t>
      </w:r>
      <w:r w:rsidR="00366265" w:rsidRPr="004B68BE">
        <w:rPr>
          <w:rFonts w:ascii="Times New Roman" w:hAnsi="Times New Roman" w:cs="Times New Roman"/>
          <w:color w:val="000000" w:themeColor="text1"/>
        </w:rPr>
        <w:t>ITIL se ha implementado también para brindar servicios de TI muy específicos</w:t>
      </w:r>
      <w:r w:rsidR="0087068B">
        <w:rPr>
          <w:rFonts w:ascii="Times New Roman" w:hAnsi="Times New Roman" w:cs="Times New Roman"/>
          <w:color w:val="000000" w:themeColor="text1"/>
        </w:rPr>
        <w:t>. En</w:t>
      </w:r>
      <w:r>
        <w:rPr>
          <w:rFonts w:ascii="Times New Roman" w:hAnsi="Times New Roman" w:cs="Times New Roman"/>
          <w:color w:val="000000" w:themeColor="text1"/>
        </w:rPr>
        <w:t xml:space="preserve"> la</w:t>
      </w:r>
      <w:r w:rsidR="003708E7" w:rsidRPr="004B68BE">
        <w:rPr>
          <w:rFonts w:ascii="Times New Roman" w:hAnsi="Times New Roman" w:cs="Times New Roman"/>
          <w:color w:val="000000" w:themeColor="text1"/>
        </w:rPr>
        <w:t xml:space="preserve"> Universidad Autó</w:t>
      </w:r>
      <w:r w:rsidR="00366265" w:rsidRPr="004B68BE">
        <w:rPr>
          <w:rFonts w:ascii="Times New Roman" w:hAnsi="Times New Roman" w:cs="Times New Roman"/>
          <w:color w:val="000000" w:themeColor="text1"/>
        </w:rPr>
        <w:t>noma de México</w:t>
      </w:r>
      <w:r w:rsidR="0087068B">
        <w:rPr>
          <w:rFonts w:ascii="Times New Roman" w:hAnsi="Times New Roman" w:cs="Times New Roman"/>
          <w:color w:val="000000" w:themeColor="text1"/>
        </w:rPr>
        <w:t xml:space="preserve"> (UNAM), por ejemplo,</w:t>
      </w:r>
      <w:r w:rsidR="00366265" w:rsidRPr="004B68BE">
        <w:rPr>
          <w:rFonts w:ascii="Times New Roman" w:hAnsi="Times New Roman" w:cs="Times New Roman"/>
          <w:color w:val="000000" w:themeColor="text1"/>
        </w:rPr>
        <w:t xml:space="preserve"> </w:t>
      </w:r>
      <w:r w:rsidR="0087068B">
        <w:rPr>
          <w:rFonts w:ascii="Times New Roman" w:hAnsi="Times New Roman" w:cs="Times New Roman"/>
          <w:color w:val="000000" w:themeColor="text1"/>
        </w:rPr>
        <w:t>se adoptó</w:t>
      </w:r>
      <w:r w:rsidR="0087068B" w:rsidRPr="004B68BE">
        <w:rPr>
          <w:rFonts w:ascii="Times New Roman" w:hAnsi="Times New Roman" w:cs="Times New Roman"/>
          <w:color w:val="000000" w:themeColor="text1"/>
        </w:rPr>
        <w:t xml:space="preserve"> </w:t>
      </w:r>
      <w:r w:rsidR="0087068B">
        <w:rPr>
          <w:rFonts w:ascii="Times New Roman" w:hAnsi="Times New Roman" w:cs="Times New Roman"/>
          <w:color w:val="000000" w:themeColor="text1"/>
        </w:rPr>
        <w:t>este conjunto de conceptos</w:t>
      </w:r>
      <w:r w:rsidR="006B6C88" w:rsidRPr="004B68BE">
        <w:rPr>
          <w:rFonts w:ascii="Times New Roman" w:hAnsi="Times New Roman" w:cs="Times New Roman"/>
          <w:color w:val="000000" w:themeColor="text1"/>
        </w:rPr>
        <w:t xml:space="preserve"> para la gestión del servicio de redes</w:t>
      </w:r>
      <w:r w:rsidR="0087068B">
        <w:rPr>
          <w:rFonts w:ascii="Times New Roman" w:hAnsi="Times New Roman" w:cs="Times New Roman"/>
          <w:color w:val="000000" w:themeColor="text1"/>
        </w:rPr>
        <w:t xml:space="preserve">. Al respecto, </w:t>
      </w:r>
      <w:r w:rsidR="0087068B" w:rsidRPr="00030997">
        <w:rPr>
          <w:rFonts w:ascii="Times New Roman" w:hAnsi="Times New Roman" w:cs="Times New Roman"/>
          <w:noProof/>
          <w:color w:val="000000" w:themeColor="text1"/>
          <w:lang w:val="es-MX"/>
        </w:rPr>
        <w:t>Hernández</w:t>
      </w:r>
      <w:r w:rsidR="006B6C88" w:rsidRPr="004B68BE">
        <w:rPr>
          <w:rFonts w:ascii="Times New Roman" w:hAnsi="Times New Roman" w:cs="Times New Roman"/>
          <w:color w:val="000000" w:themeColor="text1"/>
        </w:rPr>
        <w:t xml:space="preserve"> </w:t>
      </w:r>
      <w:r w:rsidR="0087068B" w:rsidRPr="00030997">
        <w:rPr>
          <w:rFonts w:ascii="Times New Roman" w:hAnsi="Times New Roman" w:cs="Times New Roman"/>
          <w:noProof/>
          <w:color w:val="000000" w:themeColor="text1"/>
          <w:lang w:val="es-MX"/>
        </w:rPr>
        <w:t>(2014)</w:t>
      </w:r>
      <w:r w:rsidR="0087068B">
        <w:rPr>
          <w:rFonts w:ascii="Times New Roman" w:hAnsi="Times New Roman" w:cs="Times New Roman"/>
          <w:color w:val="000000" w:themeColor="text1"/>
        </w:rPr>
        <w:t xml:space="preserve"> </w:t>
      </w:r>
      <w:r w:rsidR="00A936A9" w:rsidRPr="004B68BE">
        <w:rPr>
          <w:rFonts w:ascii="Times New Roman" w:hAnsi="Times New Roman" w:cs="Times New Roman"/>
          <w:color w:val="000000" w:themeColor="text1"/>
        </w:rPr>
        <w:t xml:space="preserve">considera que la implementación de </w:t>
      </w:r>
      <w:r w:rsidR="0087068B">
        <w:rPr>
          <w:rFonts w:ascii="Times New Roman" w:hAnsi="Times New Roman" w:cs="Times New Roman"/>
          <w:color w:val="000000" w:themeColor="text1"/>
        </w:rPr>
        <w:t xml:space="preserve">la </w:t>
      </w:r>
      <w:r w:rsidR="00A936A9" w:rsidRPr="004B68BE">
        <w:rPr>
          <w:rFonts w:ascii="Times New Roman" w:hAnsi="Times New Roman" w:cs="Times New Roman"/>
          <w:color w:val="000000" w:themeColor="text1"/>
        </w:rPr>
        <w:t>ITIL</w:t>
      </w:r>
      <w:r w:rsidR="006B6C88" w:rsidRPr="004B68BE">
        <w:rPr>
          <w:rFonts w:ascii="Times New Roman" w:hAnsi="Times New Roman" w:cs="Times New Roman"/>
          <w:color w:val="000000" w:themeColor="text1"/>
        </w:rPr>
        <w:t xml:space="preserve"> permite </w:t>
      </w:r>
      <w:r w:rsidR="0087068B">
        <w:rPr>
          <w:rFonts w:ascii="Times New Roman" w:hAnsi="Times New Roman" w:cs="Times New Roman"/>
          <w:color w:val="000000" w:themeColor="text1"/>
        </w:rPr>
        <w:t xml:space="preserve">un </w:t>
      </w:r>
      <w:r w:rsidR="006B6C88">
        <w:rPr>
          <w:rFonts w:ascii="Times New Roman" w:hAnsi="Times New Roman" w:cs="Times New Roman"/>
        </w:rPr>
        <w:t xml:space="preserve">mayor control de la </w:t>
      </w:r>
      <w:r w:rsidR="006B6C88" w:rsidRPr="00CC3DE7">
        <w:rPr>
          <w:rFonts w:ascii="Times New Roman" w:hAnsi="Times New Roman" w:cs="Times New Roman"/>
          <w:color w:val="000000" w:themeColor="text1"/>
        </w:rPr>
        <w:t>infraestructura y los servicios</w:t>
      </w:r>
      <w:r w:rsidR="003708E7">
        <w:rPr>
          <w:rFonts w:ascii="Times New Roman" w:hAnsi="Times New Roman" w:cs="Times New Roman"/>
        </w:rPr>
        <w:t xml:space="preserve">, </w:t>
      </w:r>
      <w:r w:rsidR="006136B7">
        <w:rPr>
          <w:rFonts w:ascii="Times New Roman" w:hAnsi="Times New Roman" w:cs="Times New Roman"/>
        </w:rPr>
        <w:t>lo que</w:t>
      </w:r>
      <w:r w:rsidR="0087068B">
        <w:rPr>
          <w:rFonts w:ascii="Times New Roman" w:hAnsi="Times New Roman" w:cs="Times New Roman"/>
        </w:rPr>
        <w:t xml:space="preserve"> genera </w:t>
      </w:r>
      <w:r w:rsidR="003708E7">
        <w:rPr>
          <w:rFonts w:ascii="Times New Roman" w:hAnsi="Times New Roman" w:cs="Times New Roman"/>
        </w:rPr>
        <w:t>un cambio al</w:t>
      </w:r>
      <w:r w:rsidR="006136B7">
        <w:rPr>
          <w:rFonts w:ascii="Times New Roman" w:hAnsi="Times New Roman" w:cs="Times New Roman"/>
        </w:rPr>
        <w:t xml:space="preserve"> proporcionar estos últimos</w:t>
      </w:r>
      <w:r w:rsidR="003708E7">
        <w:rPr>
          <w:rFonts w:ascii="Times New Roman" w:hAnsi="Times New Roman" w:cs="Times New Roman"/>
        </w:rPr>
        <w:t xml:space="preserve">. </w:t>
      </w:r>
    </w:p>
    <w:p w14:paraId="0B1AA67A" w14:textId="39814EBD" w:rsidR="00366265" w:rsidRPr="004B68BE" w:rsidRDefault="00DF3CB4" w:rsidP="00D27011">
      <w:pPr>
        <w:spacing w:line="360" w:lineRule="auto"/>
        <w:ind w:firstLine="708"/>
        <w:jc w:val="both"/>
        <w:rPr>
          <w:rFonts w:ascii="Times New Roman" w:hAnsi="Times New Roman" w:cs="Times New Roman"/>
          <w:color w:val="000000" w:themeColor="text1"/>
        </w:rPr>
      </w:pPr>
      <w:r>
        <w:rPr>
          <w:rFonts w:ascii="Times New Roman" w:hAnsi="Times New Roman" w:cs="Times New Roman"/>
        </w:rPr>
        <w:t xml:space="preserve">Los estudios anteriores dan fe de cómo </w:t>
      </w:r>
      <w:r w:rsidR="002A350D">
        <w:rPr>
          <w:rFonts w:ascii="Times New Roman" w:hAnsi="Times New Roman" w:cs="Times New Roman"/>
        </w:rPr>
        <w:t xml:space="preserve">la </w:t>
      </w:r>
      <w:r>
        <w:rPr>
          <w:rFonts w:ascii="Times New Roman" w:hAnsi="Times New Roman" w:cs="Times New Roman"/>
        </w:rPr>
        <w:t xml:space="preserve">ITIL es un marco que se puede adecuar a las necesidades de gestión de </w:t>
      </w:r>
      <w:r w:rsidR="002A350D">
        <w:rPr>
          <w:rFonts w:ascii="Times New Roman" w:hAnsi="Times New Roman" w:cs="Times New Roman"/>
        </w:rPr>
        <w:t>TI</w:t>
      </w:r>
      <w:r>
        <w:rPr>
          <w:rFonts w:ascii="Times New Roman" w:hAnsi="Times New Roman" w:cs="Times New Roman"/>
        </w:rPr>
        <w:t xml:space="preserve"> de una organización </w:t>
      </w:r>
      <w:r w:rsidR="002A350D">
        <w:rPr>
          <w:rFonts w:ascii="Times New Roman" w:hAnsi="Times New Roman" w:cs="Times New Roman"/>
        </w:rPr>
        <w:t>educativa</w:t>
      </w:r>
      <w:r w:rsidR="001C67DE">
        <w:rPr>
          <w:rFonts w:ascii="Times New Roman" w:hAnsi="Times New Roman" w:cs="Times New Roman"/>
        </w:rPr>
        <w:t>.</w:t>
      </w:r>
      <w:r w:rsidR="008A6579">
        <w:rPr>
          <w:rFonts w:ascii="Times New Roman" w:hAnsi="Times New Roman" w:cs="Times New Roman"/>
          <w:color w:val="000000" w:themeColor="text1"/>
        </w:rPr>
        <w:t xml:space="preserve"> Sin embargo, es de suma importancia destacar que </w:t>
      </w:r>
      <w:r w:rsidR="00554C2C" w:rsidRPr="00554C2C">
        <w:rPr>
          <w:rFonts w:ascii="Times New Roman" w:hAnsi="Times New Roman" w:cs="Times New Roman"/>
          <w:color w:val="000000" w:themeColor="text1"/>
        </w:rPr>
        <w:t xml:space="preserve">el análisis de </w:t>
      </w:r>
      <w:r w:rsidR="00554C2C">
        <w:rPr>
          <w:rFonts w:ascii="Times New Roman" w:hAnsi="Times New Roman" w:cs="Times New Roman"/>
          <w:color w:val="000000" w:themeColor="text1"/>
        </w:rPr>
        <w:t>estos</w:t>
      </w:r>
      <w:r w:rsidR="00554C2C" w:rsidRPr="00554C2C">
        <w:rPr>
          <w:rFonts w:ascii="Times New Roman" w:hAnsi="Times New Roman" w:cs="Times New Roman"/>
          <w:color w:val="000000" w:themeColor="text1"/>
        </w:rPr>
        <w:t xml:space="preserve"> estudios</w:t>
      </w:r>
      <w:r w:rsidR="00554C2C">
        <w:rPr>
          <w:rFonts w:ascii="Times New Roman" w:hAnsi="Times New Roman" w:cs="Times New Roman"/>
          <w:color w:val="000000" w:themeColor="text1"/>
        </w:rPr>
        <w:t xml:space="preserve"> </w:t>
      </w:r>
      <w:r w:rsidR="00E71F56">
        <w:rPr>
          <w:rFonts w:ascii="Times New Roman" w:hAnsi="Times New Roman" w:cs="Times New Roman"/>
          <w:color w:val="000000" w:themeColor="text1"/>
        </w:rPr>
        <w:t xml:space="preserve">también </w:t>
      </w:r>
      <w:r w:rsidR="00554C2C">
        <w:rPr>
          <w:rFonts w:ascii="Times New Roman" w:hAnsi="Times New Roman" w:cs="Times New Roman"/>
          <w:color w:val="000000" w:themeColor="text1"/>
        </w:rPr>
        <w:t>arrojó</w:t>
      </w:r>
      <w:r w:rsidR="00E71F56">
        <w:rPr>
          <w:rFonts w:ascii="Times New Roman" w:hAnsi="Times New Roman" w:cs="Times New Roman"/>
          <w:color w:val="000000" w:themeColor="text1"/>
        </w:rPr>
        <w:t xml:space="preserve"> </w:t>
      </w:r>
      <w:r w:rsidR="00554C2C">
        <w:rPr>
          <w:rFonts w:ascii="Times New Roman" w:hAnsi="Times New Roman" w:cs="Times New Roman"/>
          <w:color w:val="000000" w:themeColor="text1"/>
        </w:rPr>
        <w:t>que la</w:t>
      </w:r>
      <w:r w:rsidR="00554C2C" w:rsidRPr="00554C2C">
        <w:rPr>
          <w:rFonts w:ascii="Times New Roman" w:hAnsi="Times New Roman" w:cs="Times New Roman"/>
          <w:color w:val="000000" w:themeColor="text1"/>
        </w:rPr>
        <w:t xml:space="preserve"> ITIL no se ha utilizado propiamente para la gestión de servicios de </w:t>
      </w:r>
      <w:r w:rsidR="008A6579" w:rsidRPr="00554C2C">
        <w:rPr>
          <w:rFonts w:ascii="Times New Roman" w:hAnsi="Times New Roman" w:cs="Times New Roman"/>
          <w:color w:val="000000" w:themeColor="text1"/>
        </w:rPr>
        <w:t>tecnología educativa.</w:t>
      </w:r>
    </w:p>
    <w:p w14:paraId="4EEC347A" w14:textId="737648F1" w:rsidR="008B621E" w:rsidRDefault="00C017DA" w:rsidP="00D27011">
      <w:pPr>
        <w:spacing w:line="360" w:lineRule="auto"/>
        <w:ind w:firstLine="708"/>
        <w:jc w:val="both"/>
        <w:rPr>
          <w:rFonts w:ascii="Times New Roman" w:hAnsi="Times New Roman" w:cs="Times New Roman"/>
        </w:rPr>
      </w:pPr>
      <w:r>
        <w:rPr>
          <w:rFonts w:ascii="Times New Roman" w:hAnsi="Times New Roman" w:cs="Times New Roman"/>
        </w:rPr>
        <w:t>Ahora bien, en el</w:t>
      </w:r>
      <w:r w:rsidR="00C33A22">
        <w:rPr>
          <w:rFonts w:ascii="Times New Roman" w:hAnsi="Times New Roman" w:cs="Times New Roman"/>
        </w:rPr>
        <w:t xml:space="preserve"> Instituto Politécnico Nacional</w:t>
      </w:r>
      <w:r w:rsidR="00021989">
        <w:rPr>
          <w:rFonts w:ascii="Times New Roman" w:hAnsi="Times New Roman" w:cs="Times New Roman"/>
        </w:rPr>
        <w:t xml:space="preserve"> [IPN] (2018)</w:t>
      </w:r>
      <w:r w:rsidR="006C14E8">
        <w:rPr>
          <w:rFonts w:ascii="Times New Roman" w:hAnsi="Times New Roman" w:cs="Times New Roman"/>
        </w:rPr>
        <w:t xml:space="preserve">, </w:t>
      </w:r>
      <w:r w:rsidR="00C33A22">
        <w:rPr>
          <w:rFonts w:ascii="Times New Roman" w:hAnsi="Times New Roman" w:cs="Times New Roman"/>
        </w:rPr>
        <w:t>la Dirección de Cómputo y Comunicaciones</w:t>
      </w:r>
      <w:r w:rsidR="00021989">
        <w:rPr>
          <w:rFonts w:ascii="Times New Roman" w:hAnsi="Times New Roman" w:cs="Times New Roman"/>
        </w:rPr>
        <w:t xml:space="preserve"> </w:t>
      </w:r>
      <w:r w:rsidR="00C33A22">
        <w:rPr>
          <w:rFonts w:ascii="Times New Roman" w:hAnsi="Times New Roman" w:cs="Times New Roman"/>
        </w:rPr>
        <w:t xml:space="preserve">es la encargada de prestar los servicios de </w:t>
      </w:r>
      <w:r w:rsidR="001C67DE">
        <w:rPr>
          <w:rFonts w:ascii="Times New Roman" w:hAnsi="Times New Roman" w:cs="Times New Roman"/>
        </w:rPr>
        <w:t>TI</w:t>
      </w:r>
      <w:r w:rsidR="00C33A22">
        <w:rPr>
          <w:rFonts w:ascii="Times New Roman" w:hAnsi="Times New Roman" w:cs="Times New Roman"/>
        </w:rPr>
        <w:t xml:space="preserve"> a </w:t>
      </w:r>
      <w:r w:rsidR="009E20FE">
        <w:rPr>
          <w:rFonts w:ascii="Times New Roman" w:hAnsi="Times New Roman" w:cs="Times New Roman"/>
        </w:rPr>
        <w:t xml:space="preserve">las </w:t>
      </w:r>
      <w:r w:rsidR="001C67DE">
        <w:rPr>
          <w:rFonts w:ascii="Times New Roman" w:hAnsi="Times New Roman" w:cs="Times New Roman"/>
        </w:rPr>
        <w:t>unidad</w:t>
      </w:r>
      <w:r w:rsidR="009E20FE">
        <w:rPr>
          <w:rFonts w:ascii="Times New Roman" w:hAnsi="Times New Roman" w:cs="Times New Roman"/>
        </w:rPr>
        <w:t>es</w:t>
      </w:r>
      <w:r w:rsidR="001C67DE">
        <w:rPr>
          <w:rFonts w:ascii="Times New Roman" w:hAnsi="Times New Roman" w:cs="Times New Roman"/>
        </w:rPr>
        <w:t xml:space="preserve"> académica</w:t>
      </w:r>
      <w:r w:rsidR="009E20FE">
        <w:rPr>
          <w:rFonts w:ascii="Times New Roman" w:hAnsi="Times New Roman" w:cs="Times New Roman"/>
        </w:rPr>
        <w:t>s</w:t>
      </w:r>
      <w:r w:rsidR="00C33A22">
        <w:rPr>
          <w:rFonts w:ascii="Times New Roman" w:hAnsi="Times New Roman" w:cs="Times New Roman"/>
        </w:rPr>
        <w:t xml:space="preserve">. </w:t>
      </w:r>
      <w:r w:rsidR="00C33A22" w:rsidRPr="00D25DB8">
        <w:rPr>
          <w:rFonts w:ascii="Times New Roman" w:hAnsi="Times New Roman" w:cs="Times New Roman"/>
          <w:color w:val="000000" w:themeColor="text1"/>
        </w:rPr>
        <w:t xml:space="preserve">Cada </w:t>
      </w:r>
      <w:r w:rsidR="00C07158">
        <w:rPr>
          <w:rFonts w:ascii="Times New Roman" w:hAnsi="Times New Roman" w:cs="Times New Roman"/>
          <w:color w:val="000000" w:themeColor="text1"/>
        </w:rPr>
        <w:t xml:space="preserve">una de </w:t>
      </w:r>
      <w:proofErr w:type="gramStart"/>
      <w:r w:rsidR="00C07158">
        <w:rPr>
          <w:rFonts w:ascii="Times New Roman" w:hAnsi="Times New Roman" w:cs="Times New Roman"/>
          <w:color w:val="000000" w:themeColor="text1"/>
        </w:rPr>
        <w:t>estas</w:t>
      </w:r>
      <w:r w:rsidR="00C07158" w:rsidRPr="00D25DB8">
        <w:rPr>
          <w:rFonts w:ascii="Times New Roman" w:hAnsi="Times New Roman" w:cs="Times New Roman"/>
          <w:color w:val="000000" w:themeColor="text1"/>
        </w:rPr>
        <w:t xml:space="preserve"> cuenta</w:t>
      </w:r>
      <w:proofErr w:type="gramEnd"/>
      <w:r w:rsidR="00C33A22" w:rsidRPr="00D25DB8">
        <w:rPr>
          <w:rFonts w:ascii="Times New Roman" w:hAnsi="Times New Roman" w:cs="Times New Roman"/>
          <w:color w:val="000000" w:themeColor="text1"/>
        </w:rPr>
        <w:t xml:space="preserve"> con </w:t>
      </w:r>
      <w:r w:rsidR="001C67DE">
        <w:rPr>
          <w:rFonts w:ascii="Times New Roman" w:hAnsi="Times New Roman" w:cs="Times New Roman"/>
          <w:color w:val="000000" w:themeColor="text1"/>
        </w:rPr>
        <w:t>una</w:t>
      </w:r>
      <w:r w:rsidR="001C67DE" w:rsidRPr="00D25DB8">
        <w:rPr>
          <w:rFonts w:ascii="Times New Roman" w:hAnsi="Times New Roman" w:cs="Times New Roman"/>
          <w:color w:val="000000" w:themeColor="text1"/>
        </w:rPr>
        <w:t xml:space="preserve"> unidad de informática </w:t>
      </w:r>
      <w:r w:rsidR="00C33A22" w:rsidRPr="00D25DB8">
        <w:rPr>
          <w:rFonts w:ascii="Times New Roman" w:hAnsi="Times New Roman" w:cs="Times New Roman"/>
          <w:color w:val="000000" w:themeColor="text1"/>
        </w:rPr>
        <w:t xml:space="preserve">que gestiona los servicios de </w:t>
      </w:r>
      <w:r w:rsidR="001C67DE">
        <w:rPr>
          <w:rFonts w:ascii="Times New Roman" w:hAnsi="Times New Roman" w:cs="Times New Roman"/>
          <w:color w:val="000000" w:themeColor="text1"/>
        </w:rPr>
        <w:t>TI</w:t>
      </w:r>
      <w:r w:rsidR="001C67DE" w:rsidRPr="00D25DB8">
        <w:rPr>
          <w:rFonts w:ascii="Times New Roman" w:hAnsi="Times New Roman" w:cs="Times New Roman"/>
          <w:color w:val="000000" w:themeColor="text1"/>
        </w:rPr>
        <w:t xml:space="preserve"> </w:t>
      </w:r>
      <w:r w:rsidR="00C33A22" w:rsidRPr="00D25DB8">
        <w:rPr>
          <w:rFonts w:ascii="Times New Roman" w:hAnsi="Times New Roman" w:cs="Times New Roman"/>
          <w:color w:val="000000" w:themeColor="text1"/>
        </w:rPr>
        <w:t>para atender las necesidades operativas de la institución</w:t>
      </w:r>
      <w:r w:rsidR="002232E4" w:rsidRPr="00D25DB8">
        <w:rPr>
          <w:rFonts w:ascii="Times New Roman" w:hAnsi="Times New Roman" w:cs="Times New Roman"/>
          <w:color w:val="000000" w:themeColor="text1"/>
        </w:rPr>
        <w:t>. E</w:t>
      </w:r>
      <w:r w:rsidR="00DB6B5A" w:rsidRPr="00D25DB8">
        <w:rPr>
          <w:rFonts w:ascii="Times New Roman" w:hAnsi="Times New Roman" w:cs="Times New Roman"/>
          <w:color w:val="000000" w:themeColor="text1"/>
        </w:rPr>
        <w:t xml:space="preserve">s importante </w:t>
      </w:r>
      <w:r w:rsidR="00A831EA" w:rsidRPr="00D25DB8">
        <w:rPr>
          <w:rFonts w:ascii="Times New Roman" w:hAnsi="Times New Roman" w:cs="Times New Roman"/>
          <w:color w:val="000000" w:themeColor="text1"/>
        </w:rPr>
        <w:t>mencionar</w:t>
      </w:r>
      <w:r w:rsidR="00DB6B5A" w:rsidRPr="00D25DB8">
        <w:rPr>
          <w:rFonts w:ascii="Times New Roman" w:hAnsi="Times New Roman" w:cs="Times New Roman"/>
          <w:color w:val="000000" w:themeColor="text1"/>
        </w:rPr>
        <w:t xml:space="preserve"> que </w:t>
      </w:r>
      <w:r w:rsidR="00C33A22" w:rsidRPr="00D25DB8">
        <w:rPr>
          <w:rFonts w:ascii="Times New Roman" w:hAnsi="Times New Roman" w:cs="Times New Roman"/>
          <w:color w:val="000000" w:themeColor="text1"/>
        </w:rPr>
        <w:t xml:space="preserve">no </w:t>
      </w:r>
      <w:r w:rsidR="00DB6B5A" w:rsidRPr="00D25DB8">
        <w:rPr>
          <w:rFonts w:ascii="Times New Roman" w:hAnsi="Times New Roman" w:cs="Times New Roman"/>
          <w:color w:val="000000" w:themeColor="text1"/>
        </w:rPr>
        <w:t xml:space="preserve">atiende peticiones </w:t>
      </w:r>
      <w:r w:rsidR="00C33A22" w:rsidRPr="00D25DB8">
        <w:rPr>
          <w:rFonts w:ascii="Times New Roman" w:hAnsi="Times New Roman" w:cs="Times New Roman"/>
          <w:color w:val="000000" w:themeColor="text1"/>
        </w:rPr>
        <w:t xml:space="preserve">de </w:t>
      </w:r>
      <w:r w:rsidR="001C67DE" w:rsidRPr="00D25DB8">
        <w:rPr>
          <w:rFonts w:ascii="Times New Roman" w:hAnsi="Times New Roman" w:cs="Times New Roman"/>
          <w:color w:val="000000" w:themeColor="text1"/>
        </w:rPr>
        <w:t>tecnología educativa</w:t>
      </w:r>
      <w:r w:rsidR="00C33A22" w:rsidRPr="00D25DB8">
        <w:rPr>
          <w:rFonts w:ascii="Times New Roman" w:hAnsi="Times New Roman" w:cs="Times New Roman"/>
          <w:color w:val="000000" w:themeColor="text1"/>
        </w:rPr>
        <w:t>.</w:t>
      </w:r>
      <w:r w:rsidR="00DA1C28" w:rsidRPr="00D25DB8">
        <w:rPr>
          <w:rFonts w:ascii="Times New Roman" w:hAnsi="Times New Roman" w:cs="Times New Roman"/>
          <w:color w:val="000000" w:themeColor="text1"/>
        </w:rPr>
        <w:t xml:space="preserve"> Para la atención de tecnología educativa en la</w:t>
      </w:r>
      <w:r w:rsidR="002232E4" w:rsidRPr="00D25DB8">
        <w:rPr>
          <w:rFonts w:ascii="Times New Roman" w:hAnsi="Times New Roman" w:cs="Times New Roman"/>
          <w:color w:val="000000" w:themeColor="text1"/>
        </w:rPr>
        <w:t>s</w:t>
      </w:r>
      <w:r w:rsidR="00DA1C28" w:rsidRPr="00D25DB8">
        <w:rPr>
          <w:rFonts w:ascii="Times New Roman" w:hAnsi="Times New Roman" w:cs="Times New Roman"/>
          <w:color w:val="000000" w:themeColor="text1"/>
        </w:rPr>
        <w:t xml:space="preserve"> </w:t>
      </w:r>
      <w:r w:rsidR="001C67DE" w:rsidRPr="00D25DB8">
        <w:rPr>
          <w:rFonts w:ascii="Times New Roman" w:hAnsi="Times New Roman" w:cs="Times New Roman"/>
          <w:color w:val="000000" w:themeColor="text1"/>
        </w:rPr>
        <w:t xml:space="preserve">unidades académicas </w:t>
      </w:r>
      <w:r w:rsidR="00DA1C28" w:rsidRPr="00D25DB8">
        <w:rPr>
          <w:rFonts w:ascii="Times New Roman" w:hAnsi="Times New Roman" w:cs="Times New Roman"/>
          <w:color w:val="000000" w:themeColor="text1"/>
        </w:rPr>
        <w:t xml:space="preserve">se cuenta con la Unidad de Tecnología Educativa y </w:t>
      </w:r>
      <w:r w:rsidR="001C67DE">
        <w:rPr>
          <w:rFonts w:ascii="Times New Roman" w:hAnsi="Times New Roman" w:cs="Times New Roman"/>
          <w:color w:val="000000" w:themeColor="text1"/>
        </w:rPr>
        <w:t xml:space="preserve">el </w:t>
      </w:r>
      <w:r w:rsidR="00DA1C28" w:rsidRPr="00D25DB8">
        <w:rPr>
          <w:rFonts w:ascii="Times New Roman" w:hAnsi="Times New Roman" w:cs="Times New Roman"/>
          <w:color w:val="000000" w:themeColor="text1"/>
        </w:rPr>
        <w:t>Campus Virtual</w:t>
      </w:r>
      <w:r w:rsidR="002232E4" w:rsidRPr="00D25DB8">
        <w:rPr>
          <w:rFonts w:ascii="Times New Roman" w:hAnsi="Times New Roman" w:cs="Times New Roman"/>
          <w:color w:val="000000" w:themeColor="text1"/>
        </w:rPr>
        <w:t>,</w:t>
      </w:r>
      <w:r w:rsidR="00C33A22" w:rsidRPr="00D25DB8">
        <w:rPr>
          <w:rFonts w:ascii="Times New Roman" w:hAnsi="Times New Roman" w:cs="Times New Roman"/>
          <w:color w:val="000000" w:themeColor="text1"/>
        </w:rPr>
        <w:t xml:space="preserve"> </w:t>
      </w:r>
      <w:r w:rsidR="008B113B" w:rsidRPr="00D25DB8">
        <w:rPr>
          <w:rFonts w:ascii="Times New Roman" w:hAnsi="Times New Roman" w:cs="Times New Roman"/>
          <w:color w:val="000000" w:themeColor="text1"/>
        </w:rPr>
        <w:t xml:space="preserve">el cual tiene como una de sus funciones brindar servicios educativos con apoyo de las </w:t>
      </w:r>
      <w:r w:rsidR="00C07158">
        <w:rPr>
          <w:rFonts w:ascii="Times New Roman" w:hAnsi="Times New Roman" w:cs="Times New Roman"/>
          <w:color w:val="000000" w:themeColor="text1"/>
        </w:rPr>
        <w:t>TIC.</w:t>
      </w:r>
      <w:r w:rsidR="008B113B" w:rsidRPr="00D25DB8">
        <w:rPr>
          <w:rFonts w:ascii="Times New Roman" w:hAnsi="Times New Roman" w:cs="Times New Roman"/>
          <w:color w:val="000000" w:themeColor="text1"/>
        </w:rPr>
        <w:t xml:space="preserve"> </w:t>
      </w:r>
      <w:r w:rsidR="00C07158">
        <w:rPr>
          <w:rFonts w:ascii="Times New Roman" w:hAnsi="Times New Roman" w:cs="Times New Roman"/>
          <w:color w:val="000000" w:themeColor="text1"/>
        </w:rPr>
        <w:t>D</w:t>
      </w:r>
      <w:r w:rsidR="008B113B" w:rsidRPr="00D25DB8">
        <w:rPr>
          <w:rFonts w:ascii="Times New Roman" w:hAnsi="Times New Roman" w:cs="Times New Roman"/>
          <w:color w:val="000000" w:themeColor="text1"/>
        </w:rPr>
        <w:t>esafortunadamente no lo hace</w:t>
      </w:r>
      <w:r w:rsidR="002232E4" w:rsidRPr="00D25DB8">
        <w:rPr>
          <w:rFonts w:ascii="Times New Roman" w:hAnsi="Times New Roman" w:cs="Times New Roman"/>
          <w:color w:val="000000" w:themeColor="text1"/>
        </w:rPr>
        <w:t xml:space="preserve"> c</w:t>
      </w:r>
      <w:r w:rsidR="008B113B" w:rsidRPr="00D25DB8">
        <w:rPr>
          <w:rFonts w:ascii="Times New Roman" w:hAnsi="Times New Roman" w:cs="Times New Roman"/>
          <w:color w:val="000000" w:themeColor="text1"/>
        </w:rPr>
        <w:t xml:space="preserve">on un marco de trabajo </w:t>
      </w:r>
      <w:r w:rsidR="006C14E8" w:rsidRPr="00D25DB8">
        <w:rPr>
          <w:rFonts w:ascii="Times New Roman" w:hAnsi="Times New Roman" w:cs="Times New Roman"/>
          <w:color w:val="000000" w:themeColor="text1"/>
        </w:rPr>
        <w:t xml:space="preserve">para la producción de </w:t>
      </w:r>
      <w:r w:rsidR="00C07158" w:rsidRPr="00D25DB8">
        <w:rPr>
          <w:rFonts w:ascii="Times New Roman" w:hAnsi="Times New Roman" w:cs="Times New Roman"/>
          <w:color w:val="000000" w:themeColor="text1"/>
        </w:rPr>
        <w:t>tecnología educativa</w:t>
      </w:r>
      <w:r w:rsidR="006C14E8" w:rsidRPr="00D25DB8">
        <w:rPr>
          <w:rFonts w:ascii="Times New Roman" w:hAnsi="Times New Roman" w:cs="Times New Roman"/>
          <w:color w:val="000000" w:themeColor="text1"/>
        </w:rPr>
        <w:t xml:space="preserve"> </w:t>
      </w:r>
      <w:r w:rsidR="008B113B" w:rsidRPr="00D25DB8">
        <w:rPr>
          <w:rFonts w:ascii="Times New Roman" w:hAnsi="Times New Roman" w:cs="Times New Roman"/>
          <w:color w:val="000000" w:themeColor="text1"/>
        </w:rPr>
        <w:t>que d</w:t>
      </w:r>
      <w:r w:rsidR="00C07158">
        <w:rPr>
          <w:rFonts w:ascii="Times New Roman" w:hAnsi="Times New Roman" w:cs="Times New Roman"/>
          <w:color w:val="000000" w:themeColor="text1"/>
        </w:rPr>
        <w:t>é</w:t>
      </w:r>
      <w:r w:rsidR="008B113B" w:rsidRPr="00D25DB8">
        <w:rPr>
          <w:rFonts w:ascii="Times New Roman" w:hAnsi="Times New Roman" w:cs="Times New Roman"/>
          <w:color w:val="000000" w:themeColor="text1"/>
        </w:rPr>
        <w:t xml:space="preserve"> cobertura y apoye los procesos educativos </w:t>
      </w:r>
      <w:r w:rsidR="00E4161C" w:rsidRPr="00D25DB8">
        <w:rPr>
          <w:rFonts w:ascii="Times New Roman" w:hAnsi="Times New Roman" w:cs="Times New Roman"/>
          <w:noProof/>
          <w:color w:val="000000" w:themeColor="text1"/>
          <w:lang w:val="es-MX"/>
        </w:rPr>
        <w:t>(</w:t>
      </w:r>
      <w:r w:rsidR="00E4161C" w:rsidRPr="00E4161C">
        <w:rPr>
          <w:rFonts w:ascii="Times New Roman" w:hAnsi="Times New Roman" w:cs="Times New Roman"/>
          <w:noProof/>
          <w:color w:val="000000" w:themeColor="text1"/>
          <w:lang w:val="es-MX"/>
        </w:rPr>
        <w:t xml:space="preserve">Unidad Profesional Interdisciplinaria de Ingeniería y Ciencias Sociales y Administrativas </w:t>
      </w:r>
      <w:r w:rsidR="00E4161C">
        <w:rPr>
          <w:rFonts w:ascii="Times New Roman" w:hAnsi="Times New Roman" w:cs="Times New Roman"/>
          <w:noProof/>
          <w:color w:val="000000" w:themeColor="text1"/>
          <w:lang w:val="es-MX"/>
        </w:rPr>
        <w:t>[</w:t>
      </w:r>
      <w:r w:rsidR="00E4161C" w:rsidRPr="00D25DB8">
        <w:rPr>
          <w:rFonts w:ascii="Times New Roman" w:hAnsi="Times New Roman" w:cs="Times New Roman"/>
          <w:noProof/>
          <w:color w:val="000000" w:themeColor="text1"/>
          <w:lang w:val="es-MX"/>
        </w:rPr>
        <w:t>UPIICSA</w:t>
      </w:r>
      <w:r w:rsidR="00E4161C">
        <w:rPr>
          <w:rFonts w:ascii="Times New Roman" w:hAnsi="Times New Roman" w:cs="Times New Roman"/>
          <w:noProof/>
          <w:color w:val="000000" w:themeColor="text1"/>
          <w:lang w:val="es-MX"/>
        </w:rPr>
        <w:t>]</w:t>
      </w:r>
      <w:r w:rsidR="00E4161C" w:rsidRPr="00D25DB8">
        <w:rPr>
          <w:rFonts w:ascii="Times New Roman" w:hAnsi="Times New Roman" w:cs="Times New Roman"/>
          <w:noProof/>
          <w:color w:val="000000" w:themeColor="text1"/>
          <w:lang w:val="es-MX"/>
        </w:rPr>
        <w:t>, 2018)</w:t>
      </w:r>
      <w:r w:rsidR="006C14E8" w:rsidRPr="00D25DB8">
        <w:rPr>
          <w:rFonts w:ascii="Times New Roman" w:hAnsi="Times New Roman" w:cs="Times New Roman"/>
          <w:color w:val="000000" w:themeColor="text1"/>
        </w:rPr>
        <w:t>.</w:t>
      </w:r>
      <w:r w:rsidR="00E71F56">
        <w:rPr>
          <w:rFonts w:ascii="Times New Roman" w:hAnsi="Times New Roman" w:cs="Times New Roman"/>
          <w:color w:val="000000" w:themeColor="text1"/>
        </w:rPr>
        <w:t xml:space="preserve"> </w:t>
      </w:r>
      <w:r w:rsidR="005B71DE">
        <w:rPr>
          <w:rFonts w:ascii="Times New Roman" w:hAnsi="Times New Roman" w:cs="Times New Roman"/>
        </w:rPr>
        <w:t xml:space="preserve">Por lo </w:t>
      </w:r>
      <w:r w:rsidR="00E4161C">
        <w:rPr>
          <w:rFonts w:ascii="Times New Roman" w:hAnsi="Times New Roman" w:cs="Times New Roman"/>
        </w:rPr>
        <w:t xml:space="preserve">que </w:t>
      </w:r>
      <w:r w:rsidR="005B71DE">
        <w:rPr>
          <w:rFonts w:ascii="Times New Roman" w:hAnsi="Times New Roman" w:cs="Times New Roman"/>
        </w:rPr>
        <w:t xml:space="preserve">desde hace </w:t>
      </w:r>
      <w:r w:rsidR="00983BC7">
        <w:rPr>
          <w:rFonts w:ascii="Times New Roman" w:hAnsi="Times New Roman" w:cs="Times New Roman"/>
        </w:rPr>
        <w:t>cinco</w:t>
      </w:r>
      <w:r w:rsidR="005B71DE">
        <w:rPr>
          <w:rFonts w:ascii="Times New Roman" w:hAnsi="Times New Roman" w:cs="Times New Roman"/>
        </w:rPr>
        <w:t xml:space="preserve"> años se ha trabajado </w:t>
      </w:r>
      <w:r w:rsidR="00292C68">
        <w:rPr>
          <w:rFonts w:ascii="Times New Roman" w:hAnsi="Times New Roman" w:cs="Times New Roman"/>
        </w:rPr>
        <w:t xml:space="preserve">en proyectos de investigación educativa y </w:t>
      </w:r>
      <w:r w:rsidR="006F7BDF">
        <w:rPr>
          <w:rFonts w:ascii="Times New Roman" w:hAnsi="Times New Roman" w:cs="Times New Roman"/>
        </w:rPr>
        <w:t>tecnología</w:t>
      </w:r>
      <w:r w:rsidR="00292C68">
        <w:rPr>
          <w:rFonts w:ascii="Times New Roman" w:hAnsi="Times New Roman" w:cs="Times New Roman"/>
        </w:rPr>
        <w:t xml:space="preserve">, así como </w:t>
      </w:r>
      <w:r w:rsidR="005B71DE">
        <w:rPr>
          <w:rFonts w:ascii="Times New Roman" w:hAnsi="Times New Roman" w:cs="Times New Roman"/>
        </w:rPr>
        <w:t xml:space="preserve">con el </w:t>
      </w:r>
      <w:r w:rsidR="00F109F5">
        <w:rPr>
          <w:rFonts w:ascii="Times New Roman" w:hAnsi="Times New Roman" w:cs="Times New Roman"/>
        </w:rPr>
        <w:t>m</w:t>
      </w:r>
      <w:r w:rsidR="005B71DE">
        <w:rPr>
          <w:rFonts w:ascii="Times New Roman" w:hAnsi="Times New Roman" w:cs="Times New Roman"/>
        </w:rPr>
        <w:t>arco de buenas pr</w:t>
      </w:r>
      <w:r w:rsidR="008C5BA2">
        <w:rPr>
          <w:rFonts w:ascii="Times New Roman" w:hAnsi="Times New Roman" w:cs="Times New Roman"/>
        </w:rPr>
        <w:t>á</w:t>
      </w:r>
      <w:r w:rsidR="005B71DE">
        <w:rPr>
          <w:rFonts w:ascii="Times New Roman" w:hAnsi="Times New Roman" w:cs="Times New Roman"/>
        </w:rPr>
        <w:t xml:space="preserve">cticas </w:t>
      </w:r>
      <w:r w:rsidR="00C07158">
        <w:rPr>
          <w:rFonts w:ascii="Times New Roman" w:hAnsi="Times New Roman" w:cs="Times New Roman"/>
        </w:rPr>
        <w:t xml:space="preserve">de la </w:t>
      </w:r>
      <w:r w:rsidR="005B71DE">
        <w:rPr>
          <w:rFonts w:ascii="Times New Roman" w:hAnsi="Times New Roman" w:cs="Times New Roman"/>
        </w:rPr>
        <w:t xml:space="preserve">ITIL para adoptarlo en la gestión de servicios de </w:t>
      </w:r>
      <w:r w:rsidR="00C07158">
        <w:rPr>
          <w:rFonts w:ascii="Times New Roman" w:hAnsi="Times New Roman" w:cs="Times New Roman"/>
        </w:rPr>
        <w:t>tecnología educativa</w:t>
      </w:r>
      <w:r w:rsidR="008B621E">
        <w:rPr>
          <w:rFonts w:ascii="Times New Roman" w:hAnsi="Times New Roman" w:cs="Times New Roman"/>
        </w:rPr>
        <w:t xml:space="preserve">. </w:t>
      </w:r>
    </w:p>
    <w:p w14:paraId="56A60AE1" w14:textId="496C794D" w:rsidR="008B621E" w:rsidRDefault="008B621E" w:rsidP="00D27011">
      <w:pPr>
        <w:spacing w:line="360" w:lineRule="auto"/>
        <w:ind w:firstLine="708"/>
        <w:jc w:val="both"/>
        <w:rPr>
          <w:rFonts w:ascii="Times New Roman" w:hAnsi="Times New Roman" w:cs="Times New Roman"/>
        </w:rPr>
      </w:pPr>
      <w:r>
        <w:rPr>
          <w:rFonts w:ascii="Times New Roman" w:hAnsi="Times New Roman" w:cs="Times New Roman"/>
        </w:rPr>
        <w:t>El más reciente</w:t>
      </w:r>
      <w:r w:rsidR="00E4161C">
        <w:rPr>
          <w:rFonts w:ascii="Times New Roman" w:hAnsi="Times New Roman" w:cs="Times New Roman"/>
        </w:rPr>
        <w:t xml:space="preserve"> de estos esfuerzos</w:t>
      </w:r>
      <w:r>
        <w:rPr>
          <w:rFonts w:ascii="Times New Roman" w:hAnsi="Times New Roman" w:cs="Times New Roman"/>
        </w:rPr>
        <w:t xml:space="preserve"> </w:t>
      </w:r>
      <w:r w:rsidR="00E4161C">
        <w:rPr>
          <w:rFonts w:ascii="Times New Roman" w:hAnsi="Times New Roman" w:cs="Times New Roman"/>
        </w:rPr>
        <w:t xml:space="preserve">fue </w:t>
      </w:r>
      <w:r>
        <w:rPr>
          <w:rFonts w:ascii="Times New Roman" w:hAnsi="Times New Roman" w:cs="Times New Roman"/>
        </w:rPr>
        <w:t xml:space="preserve">el proyecto de investigación </w:t>
      </w:r>
      <w:r w:rsidR="00E4161C">
        <w:rPr>
          <w:rFonts w:ascii="Times New Roman" w:hAnsi="Times New Roman" w:cs="Times New Roman"/>
        </w:rPr>
        <w:t>“</w:t>
      </w:r>
      <w:r w:rsidRPr="00D27011">
        <w:rPr>
          <w:rFonts w:ascii="Times New Roman" w:hAnsi="Times New Roman" w:cs="Times New Roman"/>
        </w:rPr>
        <w:t>Mejores prácticas para la gestión de servicios de tecnología educativa</w:t>
      </w:r>
      <w:r w:rsidR="00E4161C">
        <w:rPr>
          <w:rFonts w:ascii="Times New Roman" w:hAnsi="Times New Roman" w:cs="Times New Roman"/>
        </w:rPr>
        <w:t>”</w:t>
      </w:r>
      <w:r>
        <w:rPr>
          <w:rFonts w:ascii="Times New Roman" w:hAnsi="Times New Roman" w:cs="Times New Roman"/>
        </w:rPr>
        <w:t xml:space="preserve">, cuyo objetivo principal </w:t>
      </w:r>
      <w:r w:rsidR="00E4161C">
        <w:rPr>
          <w:rFonts w:ascii="Times New Roman" w:hAnsi="Times New Roman" w:cs="Times New Roman"/>
        </w:rPr>
        <w:t xml:space="preserve">fue </w:t>
      </w:r>
      <w:r>
        <w:rPr>
          <w:rFonts w:ascii="Times New Roman" w:hAnsi="Times New Roman" w:cs="Times New Roman"/>
        </w:rPr>
        <w:t xml:space="preserve">definir el marco de gestión de los servicios de tecnología educativa de última generación, </w:t>
      </w:r>
      <w:r w:rsidR="00E4161C">
        <w:rPr>
          <w:rFonts w:ascii="Times New Roman" w:hAnsi="Times New Roman" w:cs="Times New Roman"/>
        </w:rPr>
        <w:t xml:space="preserve">con base </w:t>
      </w:r>
      <w:r>
        <w:rPr>
          <w:rFonts w:ascii="Times New Roman" w:hAnsi="Times New Roman" w:cs="Times New Roman"/>
        </w:rPr>
        <w:t>en</w:t>
      </w:r>
      <w:r w:rsidR="00E4161C">
        <w:rPr>
          <w:rFonts w:ascii="Times New Roman" w:hAnsi="Times New Roman" w:cs="Times New Roman"/>
        </w:rPr>
        <w:t xml:space="preserve"> </w:t>
      </w:r>
      <w:r w:rsidR="00E4161C">
        <w:rPr>
          <w:rFonts w:ascii="Times New Roman" w:hAnsi="Times New Roman" w:cs="Times New Roman"/>
        </w:rPr>
        <w:lastRenderedPageBreak/>
        <w:t>las</w:t>
      </w:r>
      <w:r>
        <w:rPr>
          <w:rFonts w:ascii="Times New Roman" w:hAnsi="Times New Roman" w:cs="Times New Roman"/>
        </w:rPr>
        <w:t xml:space="preserve"> buenas prácticas</w:t>
      </w:r>
      <w:r w:rsidR="00E4161C">
        <w:rPr>
          <w:rFonts w:ascii="Times New Roman" w:hAnsi="Times New Roman" w:cs="Times New Roman"/>
        </w:rPr>
        <w:t xml:space="preserve"> de la</w:t>
      </w:r>
      <w:r>
        <w:rPr>
          <w:rFonts w:ascii="Times New Roman" w:hAnsi="Times New Roman" w:cs="Times New Roman"/>
        </w:rPr>
        <w:t xml:space="preserve"> ITIL para la Red Temática Mexicana para el Desarrollo e Incorporación de Tecnología Educativa </w:t>
      </w:r>
      <w:r w:rsidR="00E4161C">
        <w:rPr>
          <w:rFonts w:ascii="Times New Roman" w:hAnsi="Times New Roman" w:cs="Times New Roman"/>
        </w:rPr>
        <w:t>[</w:t>
      </w:r>
      <w:r>
        <w:rPr>
          <w:rFonts w:ascii="Times New Roman" w:hAnsi="Times New Roman" w:cs="Times New Roman"/>
        </w:rPr>
        <w:t xml:space="preserve">Red </w:t>
      </w:r>
      <w:proofErr w:type="spellStart"/>
      <w:r>
        <w:rPr>
          <w:rFonts w:ascii="Times New Roman" w:hAnsi="Times New Roman" w:cs="Times New Roman"/>
        </w:rPr>
        <w:t>LaTE</w:t>
      </w:r>
      <w:proofErr w:type="spellEnd"/>
      <w:r>
        <w:rPr>
          <w:rFonts w:ascii="Times New Roman" w:hAnsi="Times New Roman" w:cs="Times New Roman"/>
        </w:rPr>
        <w:t xml:space="preserve"> México</w:t>
      </w:r>
      <w:r w:rsidR="00E4161C">
        <w:rPr>
          <w:rFonts w:ascii="Times New Roman" w:hAnsi="Times New Roman" w:cs="Times New Roman"/>
        </w:rPr>
        <w:t>]</w:t>
      </w:r>
      <w:r w:rsidR="00E4161C" w:rsidRPr="006B7484">
        <w:rPr>
          <w:rFonts w:ascii="Times New Roman" w:hAnsi="Times New Roman" w:cs="Times New Roman"/>
        </w:rPr>
        <w:t xml:space="preserve"> </w:t>
      </w:r>
      <w:sdt>
        <w:sdtPr>
          <w:rPr>
            <w:rFonts w:ascii="Times New Roman" w:hAnsi="Times New Roman" w:cs="Times New Roman"/>
          </w:rPr>
          <w:id w:val="-452408902"/>
          <w:citation/>
        </w:sdtPr>
        <w:sdtEndPr/>
        <w:sdtContent>
          <w:r w:rsidR="00C52383">
            <w:rPr>
              <w:rFonts w:ascii="Times New Roman" w:hAnsi="Times New Roman" w:cs="Times New Roman"/>
            </w:rPr>
            <w:fldChar w:fldCharType="begin"/>
          </w:r>
          <w:r w:rsidR="00C52383">
            <w:rPr>
              <w:rFonts w:ascii="Times New Roman" w:hAnsi="Times New Roman" w:cs="Times New Roman"/>
              <w:lang w:val="es-MX"/>
            </w:rPr>
            <w:instrText xml:space="preserve">CITATION Pil18 \l 2058 </w:instrText>
          </w:r>
          <w:r w:rsidR="00C52383">
            <w:rPr>
              <w:rFonts w:ascii="Times New Roman" w:hAnsi="Times New Roman" w:cs="Times New Roman"/>
            </w:rPr>
            <w:fldChar w:fldCharType="separate"/>
          </w:r>
          <w:r w:rsidR="00030997" w:rsidRPr="00030997">
            <w:rPr>
              <w:rFonts w:ascii="Times New Roman" w:hAnsi="Times New Roman" w:cs="Times New Roman"/>
              <w:noProof/>
              <w:lang w:val="es-MX"/>
            </w:rPr>
            <w:t>(Gómez, 2018)</w:t>
          </w:r>
          <w:r w:rsidR="00C52383">
            <w:rPr>
              <w:rFonts w:ascii="Times New Roman" w:hAnsi="Times New Roman" w:cs="Times New Roman"/>
            </w:rPr>
            <w:fldChar w:fldCharType="end"/>
          </w:r>
        </w:sdtContent>
      </w:sdt>
    </w:p>
    <w:p w14:paraId="3AFC3C6B" w14:textId="05B08D1B" w:rsidR="004A27FB" w:rsidRDefault="001E6E88" w:rsidP="00D27011">
      <w:pPr>
        <w:spacing w:line="360" w:lineRule="auto"/>
        <w:ind w:firstLine="708"/>
        <w:jc w:val="both"/>
        <w:rPr>
          <w:rFonts w:ascii="Times New Roman" w:hAnsi="Times New Roman" w:cs="Times New Roman"/>
        </w:rPr>
      </w:pPr>
      <w:r>
        <w:rPr>
          <w:rFonts w:ascii="Times New Roman" w:hAnsi="Times New Roman" w:cs="Times New Roman"/>
          <w:color w:val="000000" w:themeColor="text1"/>
        </w:rPr>
        <w:t>Por todo lo</w:t>
      </w:r>
      <w:r w:rsidR="00BF42E3" w:rsidRPr="00D25DB8">
        <w:rPr>
          <w:rFonts w:ascii="Times New Roman" w:hAnsi="Times New Roman" w:cs="Times New Roman"/>
          <w:color w:val="000000" w:themeColor="text1"/>
        </w:rPr>
        <w:t xml:space="preserve"> anterior</w:t>
      </w:r>
      <w:r>
        <w:rPr>
          <w:rFonts w:ascii="Times New Roman" w:hAnsi="Times New Roman" w:cs="Times New Roman"/>
          <w:color w:val="000000" w:themeColor="text1"/>
        </w:rPr>
        <w:t>mente mencionado</w:t>
      </w:r>
      <w:r w:rsidR="00BF42E3" w:rsidRPr="00D25DB8">
        <w:rPr>
          <w:rFonts w:ascii="Times New Roman" w:hAnsi="Times New Roman" w:cs="Times New Roman"/>
          <w:color w:val="000000" w:themeColor="text1"/>
        </w:rPr>
        <w:t>,</w:t>
      </w:r>
      <w:r w:rsidR="00BF42E3" w:rsidRPr="00D25DB8">
        <w:rPr>
          <w:rFonts w:ascii="Times New Roman" w:hAnsi="Times New Roman" w:cs="Times New Roman"/>
          <w:color w:val="000000" w:themeColor="text1"/>
          <w:lang w:val="es-MX"/>
        </w:rPr>
        <w:t xml:space="preserve"> se </w:t>
      </w:r>
      <w:r w:rsidRPr="00D25DB8">
        <w:rPr>
          <w:rFonts w:ascii="Times New Roman" w:hAnsi="Times New Roman" w:cs="Times New Roman"/>
          <w:color w:val="000000" w:themeColor="text1"/>
          <w:lang w:val="es-MX"/>
        </w:rPr>
        <w:t>establec</w:t>
      </w:r>
      <w:r>
        <w:rPr>
          <w:rFonts w:ascii="Times New Roman" w:hAnsi="Times New Roman" w:cs="Times New Roman"/>
          <w:color w:val="000000" w:themeColor="text1"/>
          <w:lang w:val="es-MX"/>
        </w:rPr>
        <w:t>ió</w:t>
      </w:r>
      <w:r w:rsidRPr="00D25DB8">
        <w:rPr>
          <w:rFonts w:ascii="Times New Roman" w:hAnsi="Times New Roman" w:cs="Times New Roman"/>
          <w:color w:val="000000" w:themeColor="text1"/>
          <w:lang w:val="es-MX"/>
        </w:rPr>
        <w:t xml:space="preserve"> </w:t>
      </w:r>
      <w:r w:rsidR="00BF42E3" w:rsidRPr="00D25DB8">
        <w:rPr>
          <w:rFonts w:ascii="Times New Roman" w:hAnsi="Times New Roman" w:cs="Times New Roman"/>
          <w:color w:val="000000" w:themeColor="text1"/>
          <w:lang w:val="es-MX"/>
        </w:rPr>
        <w:t>la premisa</w:t>
      </w:r>
      <w:r>
        <w:rPr>
          <w:rFonts w:ascii="Times New Roman" w:hAnsi="Times New Roman" w:cs="Times New Roman"/>
          <w:color w:val="000000" w:themeColor="text1"/>
          <w:lang w:val="es-MX"/>
        </w:rPr>
        <w:t xml:space="preserve"> de este trabajo</w:t>
      </w:r>
      <w:r w:rsidR="00BF42E3" w:rsidRPr="00D25DB8">
        <w:rPr>
          <w:rFonts w:ascii="Times New Roman" w:hAnsi="Times New Roman" w:cs="Times New Roman"/>
          <w:color w:val="000000" w:themeColor="text1"/>
          <w:lang w:val="es-MX"/>
        </w:rPr>
        <w:t>:</w:t>
      </w:r>
      <w:r w:rsidR="00BF42E3" w:rsidRPr="00D27011">
        <w:rPr>
          <w:rFonts w:ascii="Times New Roman" w:hAnsi="Times New Roman" w:cs="Times New Roman"/>
          <w:i/>
          <w:color w:val="000000" w:themeColor="text1"/>
          <w:lang w:val="es-MX"/>
        </w:rPr>
        <w:t xml:space="preserve"> </w:t>
      </w:r>
      <w:r w:rsidRPr="00D27011">
        <w:rPr>
          <w:rFonts w:ascii="Times New Roman" w:hAnsi="Times New Roman" w:cs="Times New Roman"/>
          <w:color w:val="000000" w:themeColor="text1"/>
          <w:lang w:val="es-MX"/>
        </w:rPr>
        <w:t>L</w:t>
      </w:r>
      <w:r w:rsidR="0024148E" w:rsidRPr="00D27011">
        <w:rPr>
          <w:rFonts w:ascii="Times New Roman" w:hAnsi="Times New Roman" w:cs="Times New Roman"/>
          <w:color w:val="000000" w:themeColor="text1"/>
          <w:lang w:val="es-MX"/>
        </w:rPr>
        <w:t>a gestión bajo las</w:t>
      </w:r>
      <w:r w:rsidR="00BF42E3" w:rsidRPr="00D27011">
        <w:rPr>
          <w:rFonts w:ascii="Times New Roman" w:hAnsi="Times New Roman" w:cs="Times New Roman"/>
          <w:color w:val="000000" w:themeColor="text1"/>
          <w:lang w:val="es-MX"/>
        </w:rPr>
        <w:t xml:space="preserve"> buenas prácticas permite a los responsables de las áreas </w:t>
      </w:r>
      <w:r w:rsidR="0024148E" w:rsidRPr="00D27011">
        <w:rPr>
          <w:rFonts w:ascii="Times New Roman" w:hAnsi="Times New Roman" w:cs="Times New Roman"/>
          <w:color w:val="000000" w:themeColor="text1"/>
          <w:lang w:val="es-MX"/>
        </w:rPr>
        <w:t xml:space="preserve">de </w:t>
      </w:r>
      <w:r w:rsidR="00BF42E3" w:rsidRPr="00D27011">
        <w:rPr>
          <w:rFonts w:ascii="Times New Roman" w:hAnsi="Times New Roman" w:cs="Times New Roman"/>
          <w:color w:val="000000" w:themeColor="text1"/>
          <w:lang w:val="es-MX"/>
        </w:rPr>
        <w:t>tecnología educativa de in</w:t>
      </w:r>
      <w:r w:rsidR="00180A18">
        <w:rPr>
          <w:rFonts w:ascii="Times New Roman" w:hAnsi="Times New Roman" w:cs="Times New Roman"/>
          <w:color w:val="000000" w:themeColor="text1"/>
          <w:lang w:val="es-MX"/>
        </w:rPr>
        <w:t>s</w:t>
      </w:r>
      <w:r w:rsidR="00BF42E3" w:rsidRPr="00D27011">
        <w:rPr>
          <w:rFonts w:ascii="Times New Roman" w:hAnsi="Times New Roman" w:cs="Times New Roman"/>
          <w:color w:val="000000" w:themeColor="text1"/>
          <w:lang w:val="es-MX"/>
        </w:rPr>
        <w:t xml:space="preserve">tituciones </w:t>
      </w:r>
      <w:r w:rsidR="00E71F56">
        <w:rPr>
          <w:rFonts w:ascii="Times New Roman" w:hAnsi="Times New Roman" w:cs="Times New Roman"/>
          <w:color w:val="000000" w:themeColor="text1"/>
          <w:lang w:val="es-MX"/>
        </w:rPr>
        <w:t>académicas</w:t>
      </w:r>
      <w:r w:rsidR="00BF42E3" w:rsidRPr="00D27011">
        <w:rPr>
          <w:rFonts w:ascii="Times New Roman" w:hAnsi="Times New Roman" w:cs="Times New Roman"/>
          <w:color w:val="000000" w:themeColor="text1"/>
          <w:lang w:val="es-MX"/>
        </w:rPr>
        <w:t xml:space="preserve"> mejorar la atención o prestación de sus servicios</w:t>
      </w:r>
      <w:r>
        <w:rPr>
          <w:rFonts w:ascii="Times New Roman" w:hAnsi="Times New Roman" w:cs="Times New Roman"/>
          <w:color w:val="000000" w:themeColor="text1"/>
          <w:lang w:val="es-MX"/>
        </w:rPr>
        <w:t>.</w:t>
      </w:r>
      <w:r w:rsidRPr="00D25DB8">
        <w:rPr>
          <w:rFonts w:ascii="Times New Roman" w:hAnsi="Times New Roman" w:cs="Times New Roman"/>
          <w:color w:val="000000" w:themeColor="text1"/>
          <w:lang w:val="es-MX"/>
        </w:rPr>
        <w:t xml:space="preserve"> </w:t>
      </w:r>
      <w:r w:rsidR="00E71F56">
        <w:rPr>
          <w:rFonts w:ascii="Times New Roman" w:hAnsi="Times New Roman" w:cs="Times New Roman"/>
          <w:color w:val="000000" w:themeColor="text1"/>
          <w:lang w:val="es-MX"/>
        </w:rPr>
        <w:t>Asimismo, p</w:t>
      </w:r>
      <w:r w:rsidRPr="00D25DB8">
        <w:rPr>
          <w:rFonts w:ascii="Times New Roman" w:hAnsi="Times New Roman" w:cs="Times New Roman"/>
          <w:color w:val="000000" w:themeColor="text1"/>
          <w:lang w:val="es-MX"/>
        </w:rPr>
        <w:t xml:space="preserve">ara </w:t>
      </w:r>
      <w:r w:rsidR="00BF42E3" w:rsidRPr="00D25DB8">
        <w:rPr>
          <w:rFonts w:ascii="Times New Roman" w:hAnsi="Times New Roman" w:cs="Times New Roman"/>
          <w:color w:val="000000" w:themeColor="text1"/>
          <w:lang w:val="es-MX"/>
        </w:rPr>
        <w:t>verificar la valide</w:t>
      </w:r>
      <w:r w:rsidR="00E71F56">
        <w:rPr>
          <w:rFonts w:ascii="Times New Roman" w:hAnsi="Times New Roman" w:cs="Times New Roman"/>
          <w:color w:val="000000" w:themeColor="text1"/>
          <w:lang w:val="es-MX"/>
        </w:rPr>
        <w:t>z</w:t>
      </w:r>
      <w:r w:rsidR="00BF42E3" w:rsidRPr="00D25DB8">
        <w:rPr>
          <w:rFonts w:ascii="Times New Roman" w:hAnsi="Times New Roman" w:cs="Times New Roman"/>
          <w:color w:val="000000" w:themeColor="text1"/>
          <w:lang w:val="es-MX"/>
        </w:rPr>
        <w:t xml:space="preserve"> de </w:t>
      </w:r>
      <w:r>
        <w:rPr>
          <w:rFonts w:ascii="Times New Roman" w:hAnsi="Times New Roman" w:cs="Times New Roman"/>
          <w:color w:val="000000" w:themeColor="text1"/>
          <w:lang w:val="es-MX"/>
        </w:rPr>
        <w:t>esta</w:t>
      </w:r>
      <w:r w:rsidR="00BF42E3" w:rsidRPr="00D25DB8">
        <w:rPr>
          <w:rFonts w:ascii="Times New Roman" w:hAnsi="Times New Roman" w:cs="Times New Roman"/>
          <w:color w:val="000000" w:themeColor="text1"/>
          <w:lang w:val="es-MX"/>
        </w:rPr>
        <w:t xml:space="preserve">, </w:t>
      </w:r>
      <w:r w:rsidR="0024148E" w:rsidRPr="00D25DB8">
        <w:rPr>
          <w:rFonts w:ascii="Times New Roman" w:hAnsi="Times New Roman" w:cs="Times New Roman"/>
          <w:color w:val="000000" w:themeColor="text1"/>
          <w:lang w:val="es-MX"/>
        </w:rPr>
        <w:t xml:space="preserve">se </w:t>
      </w:r>
      <w:r w:rsidR="00220653" w:rsidRPr="00D25DB8">
        <w:rPr>
          <w:rFonts w:ascii="Times New Roman" w:hAnsi="Times New Roman" w:cs="Times New Roman"/>
          <w:color w:val="000000" w:themeColor="text1"/>
          <w:lang w:val="es-MX"/>
        </w:rPr>
        <w:t>estableció</w:t>
      </w:r>
      <w:r w:rsidR="0024148E" w:rsidRPr="00D25DB8">
        <w:rPr>
          <w:rFonts w:ascii="Times New Roman" w:hAnsi="Times New Roman" w:cs="Times New Roman"/>
          <w:color w:val="000000" w:themeColor="text1"/>
          <w:lang w:val="es-MX"/>
        </w:rPr>
        <w:t xml:space="preserve"> el </w:t>
      </w:r>
      <w:r w:rsidR="00BF42E3" w:rsidRPr="00D25DB8">
        <w:rPr>
          <w:rFonts w:ascii="Times New Roman" w:hAnsi="Times New Roman" w:cs="Times New Roman"/>
          <w:color w:val="000000" w:themeColor="text1"/>
          <w:lang w:val="es-MX"/>
        </w:rPr>
        <w:t>objetivo</w:t>
      </w:r>
      <w:r w:rsidR="004A27FB" w:rsidRPr="00D25DB8">
        <w:rPr>
          <w:rFonts w:ascii="Times New Roman" w:hAnsi="Times New Roman" w:cs="Times New Roman"/>
          <w:color w:val="000000" w:themeColor="text1"/>
          <w:lang w:val="es-MX"/>
        </w:rPr>
        <w:t xml:space="preserve"> general</w:t>
      </w:r>
      <w:r w:rsidR="00BF42E3" w:rsidRPr="00D25DB8">
        <w:rPr>
          <w:rFonts w:ascii="Times New Roman" w:hAnsi="Times New Roman" w:cs="Times New Roman"/>
          <w:color w:val="000000" w:themeColor="text1"/>
          <w:lang w:val="es-MX"/>
        </w:rPr>
        <w:t xml:space="preserve"> de la investigación</w:t>
      </w:r>
      <w:r w:rsidR="0024148E" w:rsidRPr="00D25DB8">
        <w:rPr>
          <w:rFonts w:ascii="Times New Roman" w:hAnsi="Times New Roman" w:cs="Times New Roman"/>
          <w:color w:val="000000" w:themeColor="text1"/>
          <w:lang w:val="es-MX"/>
        </w:rPr>
        <w:t xml:space="preserve">: </w:t>
      </w:r>
      <w:r>
        <w:rPr>
          <w:rFonts w:ascii="Times New Roman" w:hAnsi="Times New Roman" w:cs="Times New Roman"/>
          <w:color w:val="000000" w:themeColor="text1"/>
        </w:rPr>
        <w:t>D</w:t>
      </w:r>
      <w:r w:rsidRPr="00D25DB8">
        <w:rPr>
          <w:rFonts w:ascii="Times New Roman" w:hAnsi="Times New Roman" w:cs="Times New Roman"/>
          <w:color w:val="000000" w:themeColor="text1"/>
        </w:rPr>
        <w:t xml:space="preserve">iseñar </w:t>
      </w:r>
      <w:r w:rsidR="007C60F3" w:rsidRPr="00D25DB8">
        <w:rPr>
          <w:rFonts w:ascii="Times New Roman" w:hAnsi="Times New Roman" w:cs="Times New Roman"/>
          <w:color w:val="000000" w:themeColor="text1"/>
        </w:rPr>
        <w:t xml:space="preserve">e implementar el </w:t>
      </w:r>
      <w:r w:rsidR="00C71205" w:rsidRPr="00D25DB8">
        <w:rPr>
          <w:rFonts w:ascii="Times New Roman" w:hAnsi="Times New Roman" w:cs="Times New Roman"/>
          <w:color w:val="000000" w:themeColor="text1"/>
        </w:rPr>
        <w:t>modelo de gesti</w:t>
      </w:r>
      <w:r w:rsidR="000B3BEC" w:rsidRPr="00D25DB8">
        <w:rPr>
          <w:rFonts w:ascii="Times New Roman" w:hAnsi="Times New Roman" w:cs="Times New Roman"/>
          <w:color w:val="000000" w:themeColor="text1"/>
        </w:rPr>
        <w:t>ón</w:t>
      </w:r>
      <w:r w:rsidR="008B621E" w:rsidRPr="00D25DB8">
        <w:rPr>
          <w:rFonts w:ascii="Times New Roman" w:hAnsi="Times New Roman" w:cs="Times New Roman"/>
          <w:color w:val="000000" w:themeColor="text1"/>
        </w:rPr>
        <w:t xml:space="preserve"> </w:t>
      </w:r>
      <w:r w:rsidR="004E0C5C" w:rsidRPr="00D25DB8">
        <w:rPr>
          <w:rFonts w:ascii="Times New Roman" w:hAnsi="Times New Roman" w:cs="Times New Roman"/>
          <w:color w:val="000000" w:themeColor="text1"/>
        </w:rPr>
        <w:t xml:space="preserve">en </w:t>
      </w:r>
      <w:r w:rsidRPr="00D25DB8">
        <w:rPr>
          <w:rFonts w:ascii="Times New Roman" w:hAnsi="Times New Roman" w:cs="Times New Roman"/>
          <w:color w:val="000000" w:themeColor="text1"/>
        </w:rPr>
        <w:t>tecnología educativa del</w:t>
      </w:r>
      <w:r w:rsidR="006432E9" w:rsidRPr="00D25DB8">
        <w:rPr>
          <w:rFonts w:ascii="Times New Roman" w:hAnsi="Times New Roman" w:cs="Times New Roman"/>
          <w:color w:val="000000" w:themeColor="text1"/>
        </w:rPr>
        <w:t xml:space="preserve"> Laboratorio de </w:t>
      </w:r>
      <w:r w:rsidR="00366265" w:rsidRPr="00D25DB8">
        <w:rPr>
          <w:rFonts w:ascii="Times New Roman" w:hAnsi="Times New Roman" w:cs="Times New Roman"/>
          <w:color w:val="000000" w:themeColor="text1"/>
        </w:rPr>
        <w:t xml:space="preserve">Investigación en Informática Educativa de la </w:t>
      </w:r>
      <w:r w:rsidR="006432E9" w:rsidRPr="00D25DB8">
        <w:rPr>
          <w:rFonts w:ascii="Times New Roman" w:hAnsi="Times New Roman" w:cs="Times New Roman"/>
          <w:color w:val="000000" w:themeColor="text1"/>
        </w:rPr>
        <w:t>UPIICSA</w:t>
      </w:r>
      <w:r w:rsidR="00366265" w:rsidRPr="00D25DB8">
        <w:rPr>
          <w:rFonts w:ascii="Times New Roman" w:hAnsi="Times New Roman" w:cs="Times New Roman"/>
          <w:color w:val="000000" w:themeColor="text1"/>
        </w:rPr>
        <w:t xml:space="preserve"> del</w:t>
      </w:r>
      <w:r w:rsidR="0011490D" w:rsidRPr="00D25DB8">
        <w:rPr>
          <w:rFonts w:ascii="Times New Roman" w:hAnsi="Times New Roman" w:cs="Times New Roman"/>
          <w:color w:val="000000" w:themeColor="text1"/>
        </w:rPr>
        <w:t xml:space="preserve"> </w:t>
      </w:r>
      <w:r>
        <w:rPr>
          <w:rFonts w:ascii="Times New Roman" w:hAnsi="Times New Roman" w:cs="Times New Roman"/>
          <w:color w:val="000000" w:themeColor="text1"/>
        </w:rPr>
        <w:t>IPN</w:t>
      </w:r>
      <w:r w:rsidR="0011490D" w:rsidRPr="00D25DB8">
        <w:rPr>
          <w:rFonts w:ascii="Times New Roman" w:hAnsi="Times New Roman" w:cs="Times New Roman"/>
          <w:color w:val="000000" w:themeColor="text1"/>
        </w:rPr>
        <w:t>.</w:t>
      </w:r>
      <w:r w:rsidR="002232E4" w:rsidRPr="00D25DB8">
        <w:rPr>
          <w:rFonts w:ascii="Times New Roman" w:hAnsi="Times New Roman" w:cs="Times New Roman"/>
          <w:color w:val="000000" w:themeColor="text1"/>
        </w:rPr>
        <w:t xml:space="preserve"> El objetivo particular</w:t>
      </w:r>
      <w:r w:rsidR="00E71F56">
        <w:rPr>
          <w:rFonts w:ascii="Times New Roman" w:hAnsi="Times New Roman" w:cs="Times New Roman"/>
          <w:color w:val="000000" w:themeColor="text1"/>
        </w:rPr>
        <w:t>, por su parte,</w:t>
      </w:r>
      <w:r w:rsidR="002232E4" w:rsidRPr="00D25DB8">
        <w:rPr>
          <w:rFonts w:ascii="Times New Roman" w:hAnsi="Times New Roman" w:cs="Times New Roman"/>
          <w:color w:val="000000" w:themeColor="text1"/>
        </w:rPr>
        <w:t xml:space="preserve"> se estableció para diseñar la gestión de la producción de recursos </w:t>
      </w:r>
      <w:r w:rsidR="00F61D7E" w:rsidRPr="00D25DB8">
        <w:rPr>
          <w:rFonts w:ascii="Times New Roman" w:hAnsi="Times New Roman" w:cs="Times New Roman"/>
          <w:color w:val="000000" w:themeColor="text1"/>
        </w:rPr>
        <w:t>didácticos digitales</w:t>
      </w:r>
      <w:r w:rsidR="004A27FB" w:rsidRPr="00D25DB8">
        <w:rPr>
          <w:rFonts w:ascii="Times New Roman" w:hAnsi="Times New Roman" w:cs="Times New Roman"/>
          <w:color w:val="000000" w:themeColor="text1"/>
        </w:rPr>
        <w:t xml:space="preserve"> y llevar dichos </w:t>
      </w:r>
      <w:r w:rsidR="004A27FB">
        <w:rPr>
          <w:rFonts w:ascii="Times New Roman" w:hAnsi="Times New Roman" w:cs="Times New Roman"/>
        </w:rPr>
        <w:t xml:space="preserve">modelos de gestión a un estudio de caso que permita evaluar el modelo. </w:t>
      </w:r>
    </w:p>
    <w:p w14:paraId="79A6B72C" w14:textId="6EBA559E" w:rsidR="00CD60F9" w:rsidRPr="004A27FB" w:rsidRDefault="000B3BEC" w:rsidP="00D27011">
      <w:pPr>
        <w:spacing w:line="360" w:lineRule="auto"/>
        <w:ind w:firstLine="708"/>
        <w:jc w:val="both"/>
        <w:rPr>
          <w:rFonts w:ascii="Times New Roman" w:hAnsi="Times New Roman" w:cs="Times New Roman"/>
          <w:lang w:val="es-MX"/>
        </w:rPr>
      </w:pPr>
      <w:r>
        <w:rPr>
          <w:rFonts w:ascii="Times New Roman" w:hAnsi="Times New Roman" w:cs="Times New Roman"/>
        </w:rPr>
        <w:t xml:space="preserve">El estudio de caso que se </w:t>
      </w:r>
      <w:r w:rsidR="00983BC7">
        <w:rPr>
          <w:rFonts w:ascii="Times New Roman" w:hAnsi="Times New Roman" w:cs="Times New Roman"/>
        </w:rPr>
        <w:t>llev</w:t>
      </w:r>
      <w:r w:rsidR="00E71F56">
        <w:rPr>
          <w:rFonts w:ascii="Times New Roman" w:hAnsi="Times New Roman" w:cs="Times New Roman"/>
        </w:rPr>
        <w:t>ó</w:t>
      </w:r>
      <w:r w:rsidR="00983BC7">
        <w:rPr>
          <w:rFonts w:ascii="Times New Roman" w:hAnsi="Times New Roman" w:cs="Times New Roman"/>
        </w:rPr>
        <w:t xml:space="preserve"> a cabo</w:t>
      </w:r>
      <w:r>
        <w:rPr>
          <w:rFonts w:ascii="Times New Roman" w:hAnsi="Times New Roman" w:cs="Times New Roman"/>
        </w:rPr>
        <w:t xml:space="preserve"> </w:t>
      </w:r>
      <w:r w:rsidR="003756FF">
        <w:rPr>
          <w:rFonts w:ascii="Times New Roman" w:hAnsi="Times New Roman" w:cs="Times New Roman"/>
        </w:rPr>
        <w:t>tuvo la finalidad de mostrar</w:t>
      </w:r>
      <w:r>
        <w:rPr>
          <w:rFonts w:ascii="Times New Roman" w:hAnsi="Times New Roman" w:cs="Times New Roman"/>
        </w:rPr>
        <w:t xml:space="preserve"> la </w:t>
      </w:r>
      <w:r w:rsidR="004E0C5C">
        <w:rPr>
          <w:rFonts w:ascii="Times New Roman" w:hAnsi="Times New Roman" w:cs="Times New Roman"/>
        </w:rPr>
        <w:t>gestión</w:t>
      </w:r>
      <w:r>
        <w:rPr>
          <w:rFonts w:ascii="Times New Roman" w:hAnsi="Times New Roman" w:cs="Times New Roman"/>
        </w:rPr>
        <w:t xml:space="preserve"> del modelo propuesto</w:t>
      </w:r>
      <w:r w:rsidR="00AA19CD">
        <w:rPr>
          <w:rFonts w:ascii="Times New Roman" w:hAnsi="Times New Roman" w:cs="Times New Roman"/>
        </w:rPr>
        <w:t>,</w:t>
      </w:r>
      <w:r w:rsidR="004E0C5C">
        <w:rPr>
          <w:rFonts w:ascii="Times New Roman" w:hAnsi="Times New Roman" w:cs="Times New Roman"/>
        </w:rPr>
        <w:t xml:space="preserve"> </w:t>
      </w:r>
      <w:r w:rsidR="00BE3ED5">
        <w:rPr>
          <w:rFonts w:ascii="Times New Roman" w:hAnsi="Times New Roman" w:cs="Times New Roman"/>
        </w:rPr>
        <w:t>a la par de atender</w:t>
      </w:r>
      <w:r w:rsidR="00603245">
        <w:rPr>
          <w:rFonts w:ascii="Times New Roman" w:hAnsi="Times New Roman" w:cs="Times New Roman"/>
        </w:rPr>
        <w:t xml:space="preserve"> la </w:t>
      </w:r>
      <w:r w:rsidR="00603245" w:rsidRPr="00266733">
        <w:rPr>
          <w:rFonts w:ascii="Times New Roman" w:hAnsi="Times New Roman" w:cs="Times New Roman"/>
          <w:color w:val="000000" w:themeColor="text1"/>
        </w:rPr>
        <w:t xml:space="preserve">solicitud de </w:t>
      </w:r>
      <w:r w:rsidR="004E0C5C" w:rsidRPr="00266733">
        <w:rPr>
          <w:rFonts w:ascii="Times New Roman" w:hAnsi="Times New Roman" w:cs="Times New Roman"/>
          <w:color w:val="000000" w:themeColor="text1"/>
        </w:rPr>
        <w:t>la Escuela Primaria República Dominicana</w:t>
      </w:r>
      <w:r w:rsidR="003756FF">
        <w:rPr>
          <w:rFonts w:ascii="Times New Roman" w:hAnsi="Times New Roman" w:cs="Times New Roman"/>
          <w:color w:val="000000" w:themeColor="text1"/>
        </w:rPr>
        <w:t>,</w:t>
      </w:r>
      <w:r w:rsidR="004E0C5C" w:rsidRPr="00266733">
        <w:rPr>
          <w:rFonts w:ascii="Times New Roman" w:hAnsi="Times New Roman" w:cs="Times New Roman"/>
          <w:color w:val="000000" w:themeColor="text1"/>
        </w:rPr>
        <w:t xml:space="preserve"> </w:t>
      </w:r>
      <w:r w:rsidR="003756FF">
        <w:rPr>
          <w:rFonts w:ascii="Times New Roman" w:hAnsi="Times New Roman" w:cs="Times New Roman"/>
          <w:color w:val="000000" w:themeColor="text1"/>
        </w:rPr>
        <w:t>ubicada en</w:t>
      </w:r>
      <w:r w:rsidR="003756FF" w:rsidRPr="00266733">
        <w:rPr>
          <w:rFonts w:ascii="Times New Roman" w:hAnsi="Times New Roman" w:cs="Times New Roman"/>
          <w:color w:val="000000" w:themeColor="text1"/>
        </w:rPr>
        <w:t xml:space="preserve"> </w:t>
      </w:r>
      <w:r w:rsidR="004E0C5C" w:rsidRPr="00266733">
        <w:rPr>
          <w:rFonts w:ascii="Times New Roman" w:hAnsi="Times New Roman" w:cs="Times New Roman"/>
          <w:color w:val="000000" w:themeColor="text1"/>
        </w:rPr>
        <w:t>Ciudad de México</w:t>
      </w:r>
      <w:r w:rsidR="00603245" w:rsidRPr="00266733">
        <w:rPr>
          <w:rFonts w:ascii="Times New Roman" w:hAnsi="Times New Roman" w:cs="Times New Roman"/>
          <w:color w:val="000000" w:themeColor="text1"/>
        </w:rPr>
        <w:t>.</w:t>
      </w:r>
      <w:r w:rsidR="00603245">
        <w:rPr>
          <w:rFonts w:ascii="Times New Roman" w:hAnsi="Times New Roman" w:cs="Times New Roman"/>
        </w:rPr>
        <w:t xml:space="preserve"> E</w:t>
      </w:r>
      <w:r w:rsidR="00AA19CD">
        <w:rPr>
          <w:rFonts w:ascii="Times New Roman" w:hAnsi="Times New Roman" w:cs="Times New Roman"/>
        </w:rPr>
        <w:t xml:space="preserve">l servicio </w:t>
      </w:r>
      <w:r w:rsidR="00603245">
        <w:rPr>
          <w:rFonts w:ascii="Times New Roman" w:hAnsi="Times New Roman" w:cs="Times New Roman"/>
        </w:rPr>
        <w:t xml:space="preserve">solicitado </w:t>
      </w:r>
      <w:r w:rsidR="00983BC7">
        <w:rPr>
          <w:rFonts w:ascii="Times New Roman" w:hAnsi="Times New Roman" w:cs="Times New Roman"/>
        </w:rPr>
        <w:t>fue</w:t>
      </w:r>
      <w:r w:rsidR="00603245">
        <w:rPr>
          <w:rFonts w:ascii="Times New Roman" w:hAnsi="Times New Roman" w:cs="Times New Roman"/>
        </w:rPr>
        <w:t xml:space="preserve"> la</w:t>
      </w:r>
      <w:r w:rsidR="00AA19CD">
        <w:rPr>
          <w:rFonts w:ascii="Times New Roman" w:hAnsi="Times New Roman" w:cs="Times New Roman"/>
        </w:rPr>
        <w:t xml:space="preserve"> producción de aplicaciones educativas interactivas </w:t>
      </w:r>
      <w:r w:rsidR="00BE3ED5">
        <w:rPr>
          <w:rFonts w:ascii="Times New Roman" w:hAnsi="Times New Roman" w:cs="Times New Roman"/>
        </w:rPr>
        <w:t>con el objetivo de</w:t>
      </w:r>
      <w:r w:rsidR="00AA19CD">
        <w:rPr>
          <w:rFonts w:ascii="Times New Roman" w:hAnsi="Times New Roman" w:cs="Times New Roman"/>
        </w:rPr>
        <w:t xml:space="preserve"> facilitar el razonamiento lógico y la lectura de comprensión</w:t>
      </w:r>
      <w:r w:rsidR="005E3C2A">
        <w:rPr>
          <w:rFonts w:ascii="Times New Roman" w:hAnsi="Times New Roman" w:cs="Times New Roman"/>
        </w:rPr>
        <w:t xml:space="preserve"> de niños del primer año de primaria</w:t>
      </w:r>
      <w:r w:rsidR="00AA19CD">
        <w:rPr>
          <w:rFonts w:ascii="Times New Roman" w:hAnsi="Times New Roman" w:cs="Times New Roman"/>
        </w:rPr>
        <w:t>.</w:t>
      </w:r>
      <w:r w:rsidR="005E3C2A">
        <w:rPr>
          <w:rFonts w:ascii="Times New Roman" w:hAnsi="Times New Roman" w:cs="Times New Roman"/>
        </w:rPr>
        <w:t xml:space="preserve"> La prestación del servicio se evaluó </w:t>
      </w:r>
      <w:r w:rsidR="003B09F9">
        <w:rPr>
          <w:rFonts w:ascii="Times New Roman" w:hAnsi="Times New Roman" w:cs="Times New Roman"/>
        </w:rPr>
        <w:t>a través de los resultados del instrumento de evaluación</w:t>
      </w:r>
      <w:r w:rsidR="00BE3ED5">
        <w:rPr>
          <w:rFonts w:ascii="Times New Roman" w:hAnsi="Times New Roman" w:cs="Times New Roman"/>
        </w:rPr>
        <w:t>,</w:t>
      </w:r>
      <w:r w:rsidR="003B09F9">
        <w:rPr>
          <w:rFonts w:ascii="Times New Roman" w:hAnsi="Times New Roman" w:cs="Times New Roman"/>
        </w:rPr>
        <w:t xml:space="preserve"> el cual contempl</w:t>
      </w:r>
      <w:r w:rsidR="00BE3ED5">
        <w:rPr>
          <w:rFonts w:ascii="Times New Roman" w:hAnsi="Times New Roman" w:cs="Times New Roman"/>
        </w:rPr>
        <w:t>ó</w:t>
      </w:r>
      <w:r w:rsidR="003B09F9">
        <w:rPr>
          <w:rFonts w:ascii="Times New Roman" w:hAnsi="Times New Roman" w:cs="Times New Roman"/>
        </w:rPr>
        <w:t xml:space="preserve"> aspectos de gestión y operación del servicio, así como</w:t>
      </w:r>
      <w:r w:rsidR="00BE3ED5">
        <w:rPr>
          <w:rFonts w:ascii="Times New Roman" w:hAnsi="Times New Roman" w:cs="Times New Roman"/>
        </w:rPr>
        <w:t xml:space="preserve"> de</w:t>
      </w:r>
      <w:r w:rsidR="003B09F9">
        <w:rPr>
          <w:rFonts w:ascii="Times New Roman" w:hAnsi="Times New Roman" w:cs="Times New Roman"/>
        </w:rPr>
        <w:t xml:space="preserve"> calidad y pertinencia de la aplicación. </w:t>
      </w:r>
    </w:p>
    <w:p w14:paraId="0BCE1F2E" w14:textId="77777777" w:rsidR="00CD60F9" w:rsidRDefault="00CD60F9">
      <w:pPr>
        <w:spacing w:line="360" w:lineRule="auto"/>
        <w:jc w:val="both"/>
        <w:rPr>
          <w:rFonts w:ascii="Times New Roman" w:hAnsi="Times New Roman" w:cs="Times New Roman"/>
        </w:rPr>
      </w:pPr>
    </w:p>
    <w:p w14:paraId="7D8ED57D" w14:textId="77777777" w:rsidR="006B7484" w:rsidRPr="00D27011" w:rsidRDefault="006B7484">
      <w:pPr>
        <w:spacing w:line="360" w:lineRule="auto"/>
        <w:jc w:val="both"/>
        <w:rPr>
          <w:rFonts w:ascii="Calibri" w:eastAsia="Times New Roman" w:hAnsi="Calibri" w:cs="Calibri"/>
          <w:b/>
          <w:color w:val="000000"/>
          <w:sz w:val="28"/>
          <w:szCs w:val="28"/>
          <w:lang w:val="es-ES_tradnl" w:eastAsia="es-MX"/>
        </w:rPr>
      </w:pPr>
      <w:r w:rsidRPr="00D27011">
        <w:rPr>
          <w:rFonts w:ascii="Calibri" w:eastAsia="Times New Roman" w:hAnsi="Calibri" w:cs="Calibri"/>
          <w:b/>
          <w:color w:val="000000"/>
          <w:sz w:val="28"/>
          <w:szCs w:val="28"/>
          <w:lang w:val="es-ES_tradnl" w:eastAsia="es-MX"/>
        </w:rPr>
        <w:t xml:space="preserve">Metodología </w:t>
      </w:r>
    </w:p>
    <w:p w14:paraId="6BA11BF0" w14:textId="7728C30B" w:rsidR="00DF4428" w:rsidRDefault="006B7484" w:rsidP="00D27011">
      <w:pPr>
        <w:spacing w:line="360" w:lineRule="auto"/>
        <w:ind w:firstLine="708"/>
        <w:jc w:val="both"/>
        <w:rPr>
          <w:rFonts w:ascii="Times New Roman" w:hAnsi="Times New Roman" w:cs="Times New Roman"/>
          <w:lang w:val="es-MX"/>
        </w:rPr>
      </w:pPr>
      <w:r w:rsidRPr="006B7484">
        <w:rPr>
          <w:rFonts w:ascii="Times New Roman" w:hAnsi="Times New Roman" w:cs="Times New Roman"/>
        </w:rPr>
        <w:t xml:space="preserve">Para el desarrollo de la propuesta del modelo de gestión de </w:t>
      </w:r>
      <w:r w:rsidR="00202066" w:rsidRPr="006B7484">
        <w:rPr>
          <w:rFonts w:ascii="Times New Roman" w:hAnsi="Times New Roman" w:cs="Times New Roman"/>
        </w:rPr>
        <w:t xml:space="preserve">tecnología educativa </w:t>
      </w:r>
      <w:r w:rsidRPr="006B7484">
        <w:rPr>
          <w:rFonts w:ascii="Times New Roman" w:hAnsi="Times New Roman" w:cs="Times New Roman"/>
        </w:rPr>
        <w:t xml:space="preserve">se </w:t>
      </w:r>
      <w:r>
        <w:rPr>
          <w:rFonts w:ascii="Times New Roman" w:hAnsi="Times New Roman" w:cs="Times New Roman"/>
        </w:rPr>
        <w:t>tom</w:t>
      </w:r>
      <w:r w:rsidR="00202066">
        <w:rPr>
          <w:rFonts w:ascii="Times New Roman" w:hAnsi="Times New Roman" w:cs="Times New Roman"/>
        </w:rPr>
        <w:t>ó</w:t>
      </w:r>
      <w:r>
        <w:rPr>
          <w:rFonts w:ascii="Times New Roman" w:hAnsi="Times New Roman" w:cs="Times New Roman"/>
        </w:rPr>
        <w:t xml:space="preserve"> como base el marco de buenas prácticas</w:t>
      </w:r>
      <w:r w:rsidR="00202066">
        <w:rPr>
          <w:rFonts w:ascii="Times New Roman" w:hAnsi="Times New Roman" w:cs="Times New Roman"/>
        </w:rPr>
        <w:t xml:space="preserve"> de la</w:t>
      </w:r>
      <w:r>
        <w:rPr>
          <w:rFonts w:ascii="Times New Roman" w:hAnsi="Times New Roman" w:cs="Times New Roman"/>
        </w:rPr>
        <w:t xml:space="preserve"> ITIL</w:t>
      </w:r>
      <w:r w:rsidR="00D42E72" w:rsidRPr="00D42E72">
        <w:rPr>
          <w:rFonts w:ascii="Times New Roman" w:hAnsi="Times New Roman" w:cs="Times New Roman"/>
          <w:color w:val="000000" w:themeColor="text1"/>
        </w:rPr>
        <w:t xml:space="preserve"> </w:t>
      </w:r>
      <w:r w:rsidR="00202066" w:rsidRPr="00030997">
        <w:rPr>
          <w:rFonts w:ascii="Times New Roman" w:hAnsi="Times New Roman" w:cs="Times New Roman"/>
          <w:noProof/>
          <w:color w:val="000000" w:themeColor="text1"/>
          <w:lang w:val="es-MX"/>
        </w:rPr>
        <w:t>(Ríos, 2017)</w:t>
      </w:r>
      <w:r>
        <w:rPr>
          <w:rFonts w:ascii="Times New Roman" w:hAnsi="Times New Roman" w:cs="Times New Roman"/>
        </w:rPr>
        <w:t xml:space="preserve">. </w:t>
      </w:r>
      <w:r w:rsidR="00202066">
        <w:rPr>
          <w:rFonts w:ascii="Times New Roman" w:hAnsi="Times New Roman" w:cs="Times New Roman"/>
        </w:rPr>
        <w:t xml:space="preserve">La </w:t>
      </w:r>
      <w:r>
        <w:rPr>
          <w:rFonts w:ascii="Times New Roman" w:hAnsi="Times New Roman" w:cs="Times New Roman"/>
        </w:rPr>
        <w:t>ITIL</w:t>
      </w:r>
      <w:r w:rsidR="00452DF8">
        <w:rPr>
          <w:rFonts w:ascii="Times New Roman" w:hAnsi="Times New Roman" w:cs="Times New Roman"/>
        </w:rPr>
        <w:t xml:space="preserve"> fue desarrollada </w:t>
      </w:r>
      <w:r w:rsidR="00FF0C79">
        <w:rPr>
          <w:rFonts w:ascii="Times New Roman" w:hAnsi="Times New Roman" w:cs="Times New Roman"/>
        </w:rPr>
        <w:t xml:space="preserve">por </w:t>
      </w:r>
      <w:r w:rsidR="00FF0C79" w:rsidRPr="00030997">
        <w:rPr>
          <w:rFonts w:ascii="Times New Roman" w:hAnsi="Times New Roman" w:cs="Times New Roman"/>
          <w:noProof/>
          <w:lang w:val="es-MX"/>
        </w:rPr>
        <w:t>Johnson</w:t>
      </w:r>
      <w:r w:rsidR="00FF0C79">
        <w:rPr>
          <w:rFonts w:ascii="Times New Roman" w:hAnsi="Times New Roman" w:cs="Times New Roman"/>
          <w:noProof/>
          <w:lang w:val="es-MX"/>
        </w:rPr>
        <w:t xml:space="preserve"> (</w:t>
      </w:r>
      <w:r w:rsidR="00FF0C79" w:rsidRPr="00030997">
        <w:rPr>
          <w:rFonts w:ascii="Times New Roman" w:hAnsi="Times New Roman" w:cs="Times New Roman"/>
          <w:noProof/>
          <w:lang w:val="es-MX"/>
        </w:rPr>
        <w:t>2016)</w:t>
      </w:r>
      <w:r w:rsidR="00FF0C79" w:rsidRPr="00D720DE">
        <w:rPr>
          <w:rFonts w:ascii="Times New Roman" w:hAnsi="Times New Roman" w:cs="Times New Roman"/>
          <w:color w:val="000000" w:themeColor="text1"/>
        </w:rPr>
        <w:t xml:space="preserve"> </w:t>
      </w:r>
      <w:r w:rsidR="00452DF8">
        <w:rPr>
          <w:rFonts w:ascii="Times New Roman" w:hAnsi="Times New Roman" w:cs="Times New Roman"/>
        </w:rPr>
        <w:t>para cubrir la necesidad del Gobierno del Reino Unido a finales de los</w:t>
      </w:r>
      <w:r w:rsidR="00FF0C79">
        <w:rPr>
          <w:rFonts w:ascii="Times New Roman" w:hAnsi="Times New Roman" w:cs="Times New Roman"/>
        </w:rPr>
        <w:t xml:space="preserve"> </w:t>
      </w:r>
      <w:r w:rsidR="00515B12">
        <w:rPr>
          <w:rFonts w:ascii="Times New Roman" w:hAnsi="Times New Roman" w:cs="Times New Roman"/>
        </w:rPr>
        <w:t xml:space="preserve">años </w:t>
      </w:r>
      <w:r w:rsidR="00FF0C79">
        <w:rPr>
          <w:rFonts w:ascii="Times New Roman" w:hAnsi="Times New Roman" w:cs="Times New Roman"/>
        </w:rPr>
        <w:t xml:space="preserve">80 </w:t>
      </w:r>
      <w:r w:rsidR="00623059">
        <w:rPr>
          <w:rFonts w:ascii="Times New Roman" w:hAnsi="Times New Roman" w:cs="Times New Roman"/>
          <w:color w:val="000000" w:themeColor="text1"/>
        </w:rPr>
        <w:t xml:space="preserve">de estandarizar las </w:t>
      </w:r>
      <w:r w:rsidR="00B762C7">
        <w:rPr>
          <w:rFonts w:ascii="Times New Roman" w:hAnsi="Times New Roman" w:cs="Times New Roman"/>
        </w:rPr>
        <w:t xml:space="preserve">buenas prácticas </w:t>
      </w:r>
      <w:r w:rsidR="00452F18">
        <w:rPr>
          <w:rFonts w:ascii="Times New Roman" w:hAnsi="Times New Roman" w:cs="Times New Roman"/>
        </w:rPr>
        <w:t xml:space="preserve">en </w:t>
      </w:r>
      <w:r w:rsidR="00202066">
        <w:rPr>
          <w:rFonts w:ascii="Times New Roman" w:hAnsi="Times New Roman" w:cs="Times New Roman"/>
        </w:rPr>
        <w:t>TI</w:t>
      </w:r>
      <w:r w:rsidR="00452F18">
        <w:rPr>
          <w:rFonts w:ascii="Times New Roman" w:hAnsi="Times New Roman" w:cs="Times New Roman"/>
        </w:rPr>
        <w:t xml:space="preserve">. </w:t>
      </w:r>
      <w:r w:rsidR="00A82A42">
        <w:rPr>
          <w:rFonts w:ascii="Times New Roman" w:hAnsi="Times New Roman" w:cs="Times New Roman"/>
        </w:rPr>
        <w:t xml:space="preserve">Este conjunto de conceptos y buenas prácticas </w:t>
      </w:r>
      <w:r w:rsidR="0051651E">
        <w:rPr>
          <w:rFonts w:ascii="Times New Roman" w:hAnsi="Times New Roman" w:cs="Times New Roman"/>
        </w:rPr>
        <w:t xml:space="preserve">permite su adecuación </w:t>
      </w:r>
      <w:r w:rsidR="00A82A42">
        <w:rPr>
          <w:rFonts w:ascii="Times New Roman" w:hAnsi="Times New Roman" w:cs="Times New Roman"/>
        </w:rPr>
        <w:t xml:space="preserve">con </w:t>
      </w:r>
      <w:r w:rsidR="0051651E">
        <w:rPr>
          <w:rFonts w:ascii="Times New Roman" w:hAnsi="Times New Roman" w:cs="Times New Roman"/>
        </w:rPr>
        <w:t xml:space="preserve">base </w:t>
      </w:r>
      <w:r w:rsidR="00A82A42">
        <w:rPr>
          <w:rFonts w:ascii="Times New Roman" w:hAnsi="Times New Roman" w:cs="Times New Roman"/>
        </w:rPr>
        <w:t xml:space="preserve">en </w:t>
      </w:r>
      <w:r w:rsidR="0051651E">
        <w:rPr>
          <w:rFonts w:ascii="Times New Roman" w:hAnsi="Times New Roman" w:cs="Times New Roman"/>
        </w:rPr>
        <w:t xml:space="preserve">las necesidades de </w:t>
      </w:r>
      <w:r w:rsidR="001D4247">
        <w:rPr>
          <w:rFonts w:ascii="Times New Roman" w:hAnsi="Times New Roman" w:cs="Times New Roman"/>
        </w:rPr>
        <w:t xml:space="preserve">TI de </w:t>
      </w:r>
      <w:r w:rsidR="0051651E">
        <w:rPr>
          <w:rFonts w:ascii="Times New Roman" w:hAnsi="Times New Roman" w:cs="Times New Roman"/>
        </w:rPr>
        <w:t xml:space="preserve">la organización o institución. </w:t>
      </w:r>
      <w:r w:rsidR="00452F18">
        <w:rPr>
          <w:rFonts w:ascii="Times New Roman" w:hAnsi="Times New Roman" w:cs="Times New Roman"/>
          <w:lang w:val="es-MX"/>
        </w:rPr>
        <w:t>E</w:t>
      </w:r>
      <w:r w:rsidR="0051651E" w:rsidRPr="0051651E">
        <w:rPr>
          <w:rFonts w:ascii="Times New Roman" w:hAnsi="Times New Roman" w:cs="Times New Roman"/>
          <w:lang w:val="es-MX"/>
        </w:rPr>
        <w:t xml:space="preserve">s una librería de libre utilización y actualmente está en su versión </w:t>
      </w:r>
      <w:r w:rsidR="00983BC7">
        <w:rPr>
          <w:rFonts w:ascii="Times New Roman" w:hAnsi="Times New Roman" w:cs="Times New Roman"/>
          <w:lang w:val="es-MX"/>
        </w:rPr>
        <w:t>tres</w:t>
      </w:r>
      <w:r w:rsidR="00FF0C79">
        <w:rPr>
          <w:rFonts w:ascii="Times New Roman" w:hAnsi="Times New Roman" w:cs="Times New Roman"/>
          <w:lang w:val="es-MX"/>
        </w:rPr>
        <w:t xml:space="preserve">. El </w:t>
      </w:r>
      <w:r w:rsidR="005B4A51">
        <w:rPr>
          <w:rFonts w:ascii="Times New Roman" w:hAnsi="Times New Roman" w:cs="Times New Roman"/>
          <w:lang w:val="es-MX"/>
        </w:rPr>
        <w:t>marco est</w:t>
      </w:r>
      <w:r w:rsidR="00A82A42">
        <w:rPr>
          <w:rFonts w:ascii="Times New Roman" w:hAnsi="Times New Roman" w:cs="Times New Roman"/>
          <w:lang w:val="es-MX"/>
        </w:rPr>
        <w:t>á</w:t>
      </w:r>
      <w:r w:rsidR="005B4A51">
        <w:rPr>
          <w:rFonts w:ascii="Times New Roman" w:hAnsi="Times New Roman" w:cs="Times New Roman"/>
          <w:lang w:val="es-MX"/>
        </w:rPr>
        <w:t xml:space="preserve"> orientado a la gestión de servicios de </w:t>
      </w:r>
      <w:r w:rsidR="00A82A42">
        <w:rPr>
          <w:rFonts w:ascii="Times New Roman" w:hAnsi="Times New Roman" w:cs="Times New Roman"/>
          <w:lang w:val="es-MX"/>
        </w:rPr>
        <w:t>TI</w:t>
      </w:r>
      <w:r w:rsidR="005B4A51">
        <w:rPr>
          <w:rFonts w:ascii="Times New Roman" w:hAnsi="Times New Roman" w:cs="Times New Roman"/>
          <w:lang w:val="es-MX"/>
        </w:rPr>
        <w:t xml:space="preserve"> cubriendo de manera holística </w:t>
      </w:r>
      <w:r w:rsidR="00DF2BDB">
        <w:rPr>
          <w:rFonts w:ascii="Times New Roman" w:hAnsi="Times New Roman" w:cs="Times New Roman"/>
          <w:lang w:val="es-MX"/>
        </w:rPr>
        <w:t xml:space="preserve">todas sus necesidades. </w:t>
      </w:r>
      <w:r w:rsidR="00940E17">
        <w:rPr>
          <w:rFonts w:ascii="Times New Roman" w:hAnsi="Times New Roman" w:cs="Times New Roman"/>
          <w:lang w:val="es-MX"/>
        </w:rPr>
        <w:t>Cabe señalar que</w:t>
      </w:r>
      <w:r w:rsidR="00261D6B">
        <w:rPr>
          <w:rFonts w:ascii="Times New Roman" w:hAnsi="Times New Roman" w:cs="Times New Roman"/>
          <w:lang w:val="es-MX"/>
        </w:rPr>
        <w:t xml:space="preserve"> l</w:t>
      </w:r>
      <w:r w:rsidR="00DF2BDB">
        <w:rPr>
          <w:rFonts w:ascii="Times New Roman" w:hAnsi="Times New Roman" w:cs="Times New Roman"/>
          <w:lang w:val="es-MX"/>
        </w:rPr>
        <w:t xml:space="preserve">a </w:t>
      </w:r>
      <w:r w:rsidR="005B4A51">
        <w:rPr>
          <w:rFonts w:ascii="Times New Roman" w:hAnsi="Times New Roman" w:cs="Times New Roman"/>
          <w:lang w:val="es-MX"/>
        </w:rPr>
        <w:t xml:space="preserve">ITIL </w:t>
      </w:r>
      <w:r w:rsidR="0051651E" w:rsidRPr="0051651E">
        <w:rPr>
          <w:rFonts w:ascii="Times New Roman" w:hAnsi="Times New Roman" w:cs="Times New Roman"/>
          <w:lang w:val="es-MX"/>
        </w:rPr>
        <w:t xml:space="preserve">se agrupa en </w:t>
      </w:r>
      <w:r w:rsidR="00983BC7">
        <w:rPr>
          <w:rFonts w:ascii="Times New Roman" w:hAnsi="Times New Roman" w:cs="Times New Roman"/>
          <w:lang w:val="es-MX"/>
        </w:rPr>
        <w:t>cinco</w:t>
      </w:r>
      <w:r w:rsidR="0051651E" w:rsidRPr="0051651E">
        <w:rPr>
          <w:rFonts w:ascii="Times New Roman" w:hAnsi="Times New Roman" w:cs="Times New Roman"/>
          <w:lang w:val="es-MX"/>
        </w:rPr>
        <w:t xml:space="preserve"> </w:t>
      </w:r>
      <w:r w:rsidR="00FF0C79">
        <w:rPr>
          <w:rFonts w:ascii="Times New Roman" w:hAnsi="Times New Roman" w:cs="Times New Roman"/>
          <w:lang w:val="es-MX"/>
        </w:rPr>
        <w:t>etapas</w:t>
      </w:r>
      <w:r w:rsidR="0051651E" w:rsidRPr="0051651E">
        <w:rPr>
          <w:rFonts w:ascii="Times New Roman" w:hAnsi="Times New Roman" w:cs="Times New Roman"/>
          <w:lang w:val="es-MX"/>
        </w:rPr>
        <w:t xml:space="preserve">: </w:t>
      </w:r>
      <w:r w:rsidR="00DF4428">
        <w:rPr>
          <w:rFonts w:ascii="Times New Roman" w:hAnsi="Times New Roman" w:cs="Times New Roman"/>
          <w:lang w:val="es-MX"/>
        </w:rPr>
        <w:t>l</w:t>
      </w:r>
      <w:r w:rsidR="0051651E" w:rsidRPr="0051651E">
        <w:rPr>
          <w:rFonts w:ascii="Times New Roman" w:hAnsi="Times New Roman" w:cs="Times New Roman"/>
          <w:lang w:val="es-MX"/>
        </w:rPr>
        <w:t xml:space="preserve">a estrategia, </w:t>
      </w:r>
      <w:r w:rsidR="00940E17">
        <w:rPr>
          <w:rFonts w:ascii="Times New Roman" w:hAnsi="Times New Roman" w:cs="Times New Roman"/>
          <w:lang w:val="es-MX"/>
        </w:rPr>
        <w:t xml:space="preserve">el </w:t>
      </w:r>
      <w:r w:rsidR="0051651E" w:rsidRPr="0051651E">
        <w:rPr>
          <w:rFonts w:ascii="Times New Roman" w:hAnsi="Times New Roman" w:cs="Times New Roman"/>
          <w:lang w:val="es-MX"/>
        </w:rPr>
        <w:t xml:space="preserve">diseño, </w:t>
      </w:r>
      <w:r w:rsidR="00940E17">
        <w:rPr>
          <w:rFonts w:ascii="Times New Roman" w:hAnsi="Times New Roman" w:cs="Times New Roman"/>
          <w:lang w:val="es-MX"/>
        </w:rPr>
        <w:t xml:space="preserve">la </w:t>
      </w:r>
      <w:r w:rsidR="0051651E">
        <w:rPr>
          <w:rFonts w:ascii="Times New Roman" w:hAnsi="Times New Roman" w:cs="Times New Roman"/>
          <w:lang w:val="es-MX"/>
        </w:rPr>
        <w:t>operación,</w:t>
      </w:r>
      <w:r w:rsidR="00940E17">
        <w:rPr>
          <w:rFonts w:ascii="Times New Roman" w:hAnsi="Times New Roman" w:cs="Times New Roman"/>
          <w:lang w:val="es-MX"/>
        </w:rPr>
        <w:t xml:space="preserve"> la</w:t>
      </w:r>
      <w:r w:rsidR="0051651E">
        <w:rPr>
          <w:rFonts w:ascii="Times New Roman" w:hAnsi="Times New Roman" w:cs="Times New Roman"/>
          <w:lang w:val="es-MX"/>
        </w:rPr>
        <w:t xml:space="preserve"> </w:t>
      </w:r>
      <w:r w:rsidR="0051651E" w:rsidRPr="0051651E">
        <w:rPr>
          <w:rFonts w:ascii="Times New Roman" w:hAnsi="Times New Roman" w:cs="Times New Roman"/>
          <w:lang w:val="es-MX"/>
        </w:rPr>
        <w:t>transici</w:t>
      </w:r>
      <w:r w:rsidR="00DF4428">
        <w:rPr>
          <w:rFonts w:ascii="Times New Roman" w:hAnsi="Times New Roman" w:cs="Times New Roman"/>
          <w:lang w:val="es-MX"/>
        </w:rPr>
        <w:t>ón y</w:t>
      </w:r>
      <w:r w:rsidR="00940E17">
        <w:rPr>
          <w:rFonts w:ascii="Times New Roman" w:hAnsi="Times New Roman" w:cs="Times New Roman"/>
          <w:lang w:val="es-MX"/>
        </w:rPr>
        <w:t xml:space="preserve"> la</w:t>
      </w:r>
      <w:r w:rsidR="00DF4428">
        <w:rPr>
          <w:rFonts w:ascii="Times New Roman" w:hAnsi="Times New Roman" w:cs="Times New Roman"/>
          <w:lang w:val="es-MX"/>
        </w:rPr>
        <w:t xml:space="preserve"> mejora continua. </w:t>
      </w:r>
    </w:p>
    <w:p w14:paraId="1EB9A606" w14:textId="77777777" w:rsidR="00632EC5" w:rsidRDefault="00632EC5" w:rsidP="005B4A51">
      <w:pPr>
        <w:spacing w:line="360" w:lineRule="auto"/>
        <w:jc w:val="both"/>
        <w:rPr>
          <w:rFonts w:ascii="Times New Roman" w:hAnsi="Times New Roman" w:cs="Times New Roman"/>
          <w:lang w:val="es-MX"/>
        </w:rPr>
      </w:pPr>
    </w:p>
    <w:p w14:paraId="5322F3F1" w14:textId="71CF8177" w:rsidR="00632EC5" w:rsidRPr="00D3018A" w:rsidRDefault="00632EC5" w:rsidP="005B4A51">
      <w:pPr>
        <w:spacing w:line="360" w:lineRule="auto"/>
        <w:jc w:val="both"/>
        <w:rPr>
          <w:rFonts w:ascii="Times New Roman" w:hAnsi="Times New Roman" w:cs="Times New Roman"/>
          <w:b/>
          <w:color w:val="000000" w:themeColor="text1"/>
        </w:rPr>
      </w:pPr>
      <w:proofErr w:type="gramStart"/>
      <w:r w:rsidRPr="00D3018A">
        <w:rPr>
          <w:rFonts w:ascii="Times New Roman" w:hAnsi="Times New Roman" w:cs="Times New Roman"/>
          <w:b/>
          <w:color w:val="000000" w:themeColor="text1"/>
        </w:rPr>
        <w:lastRenderedPageBreak/>
        <w:t>La cinco etapas</w:t>
      </w:r>
      <w:proofErr w:type="gramEnd"/>
      <w:r w:rsidRPr="00D3018A">
        <w:rPr>
          <w:rFonts w:ascii="Times New Roman" w:hAnsi="Times New Roman" w:cs="Times New Roman"/>
          <w:b/>
          <w:color w:val="000000" w:themeColor="text1"/>
        </w:rPr>
        <w:t xml:space="preserve"> del ciclo de</w:t>
      </w:r>
      <w:r w:rsidR="00515B12" w:rsidRPr="00D3018A">
        <w:rPr>
          <w:rFonts w:ascii="Times New Roman" w:hAnsi="Times New Roman" w:cs="Times New Roman"/>
          <w:b/>
          <w:color w:val="000000" w:themeColor="text1"/>
        </w:rPr>
        <w:t>l</w:t>
      </w:r>
      <w:r w:rsidRPr="00D3018A">
        <w:rPr>
          <w:rFonts w:ascii="Times New Roman" w:hAnsi="Times New Roman" w:cs="Times New Roman"/>
          <w:b/>
          <w:color w:val="000000" w:themeColor="text1"/>
        </w:rPr>
        <w:t xml:space="preserve"> marco de buenas prácticas de </w:t>
      </w:r>
      <w:r w:rsidR="00515B12" w:rsidRPr="00D3018A">
        <w:rPr>
          <w:rFonts w:ascii="Times New Roman" w:hAnsi="Times New Roman" w:cs="Times New Roman"/>
          <w:b/>
          <w:color w:val="000000" w:themeColor="text1"/>
        </w:rPr>
        <w:t xml:space="preserve">la </w:t>
      </w:r>
      <w:r w:rsidRPr="00D3018A">
        <w:rPr>
          <w:rFonts w:ascii="Times New Roman" w:hAnsi="Times New Roman" w:cs="Times New Roman"/>
          <w:b/>
          <w:color w:val="000000" w:themeColor="text1"/>
        </w:rPr>
        <w:t xml:space="preserve">ITIL </w:t>
      </w:r>
    </w:p>
    <w:p w14:paraId="47412074" w14:textId="7A144105" w:rsidR="00261D6B" w:rsidRPr="00D27011" w:rsidRDefault="00DF4428" w:rsidP="005B4A51">
      <w:pPr>
        <w:spacing w:line="360" w:lineRule="auto"/>
        <w:jc w:val="both"/>
        <w:rPr>
          <w:rFonts w:ascii="Times New Roman" w:hAnsi="Times New Roman" w:cs="Times New Roman"/>
          <w:sz w:val="26"/>
          <w:szCs w:val="26"/>
          <w:lang w:val="es-MX"/>
        </w:rPr>
      </w:pPr>
      <w:r w:rsidRPr="00D27011">
        <w:rPr>
          <w:rFonts w:ascii="Times New Roman" w:hAnsi="Times New Roman" w:cs="Times New Roman"/>
          <w:b/>
          <w:i/>
          <w:color w:val="000000" w:themeColor="text1"/>
          <w:sz w:val="26"/>
          <w:szCs w:val="26"/>
          <w:lang w:val="es-MX"/>
        </w:rPr>
        <w:t>La</w:t>
      </w:r>
      <w:r w:rsidR="00503CF6" w:rsidRPr="00D27011">
        <w:rPr>
          <w:rFonts w:ascii="Times New Roman" w:hAnsi="Times New Roman" w:cs="Times New Roman"/>
          <w:b/>
          <w:i/>
          <w:color w:val="000000" w:themeColor="text1"/>
          <w:sz w:val="26"/>
          <w:szCs w:val="26"/>
          <w:lang w:val="es-MX"/>
        </w:rPr>
        <w:t xml:space="preserve"> estrategia</w:t>
      </w:r>
      <w:r w:rsidR="00503CF6" w:rsidRPr="00D27011">
        <w:rPr>
          <w:rFonts w:ascii="Times New Roman" w:hAnsi="Times New Roman" w:cs="Times New Roman"/>
          <w:b/>
          <w:color w:val="000000" w:themeColor="text1"/>
          <w:sz w:val="26"/>
          <w:szCs w:val="26"/>
          <w:lang w:val="es-MX"/>
        </w:rPr>
        <w:t xml:space="preserve"> </w:t>
      </w:r>
      <w:r w:rsidR="00503CF6" w:rsidRPr="00D27011">
        <w:rPr>
          <w:rFonts w:ascii="Times New Roman" w:hAnsi="Times New Roman" w:cs="Times New Roman"/>
          <w:b/>
          <w:i/>
          <w:color w:val="000000" w:themeColor="text1"/>
          <w:sz w:val="26"/>
          <w:szCs w:val="26"/>
          <w:lang w:val="es-MX"/>
        </w:rPr>
        <w:t>del servicio</w:t>
      </w:r>
    </w:p>
    <w:p w14:paraId="7EF5547D" w14:textId="2DD00385" w:rsidR="0051651E" w:rsidRPr="00DF4428" w:rsidRDefault="00632EC5" w:rsidP="00D27011">
      <w:pPr>
        <w:spacing w:line="360" w:lineRule="auto"/>
        <w:ind w:firstLine="708"/>
        <w:jc w:val="both"/>
        <w:rPr>
          <w:rFonts w:ascii="Times New Roman" w:hAnsi="Times New Roman" w:cs="Times New Roman"/>
          <w:color w:val="000000" w:themeColor="text1"/>
          <w:lang w:val="es-MX"/>
        </w:rPr>
      </w:pPr>
      <w:r>
        <w:rPr>
          <w:rFonts w:ascii="Times New Roman" w:hAnsi="Times New Roman" w:cs="Times New Roman"/>
          <w:lang w:val="es-MX"/>
        </w:rPr>
        <w:t>S</w:t>
      </w:r>
      <w:r w:rsidR="00503CF6">
        <w:rPr>
          <w:rFonts w:ascii="Times New Roman" w:hAnsi="Times New Roman" w:cs="Times New Roman"/>
          <w:lang w:val="es-MX"/>
        </w:rPr>
        <w:t xml:space="preserve">e </w:t>
      </w:r>
      <w:r w:rsidR="0051651E" w:rsidRPr="0051651E">
        <w:rPr>
          <w:rFonts w:ascii="Times New Roman" w:hAnsi="Times New Roman" w:cs="Times New Roman"/>
          <w:lang w:val="es-MX"/>
        </w:rPr>
        <w:t xml:space="preserve">apoya en </w:t>
      </w:r>
      <w:r w:rsidR="00940E17">
        <w:rPr>
          <w:rFonts w:ascii="Times New Roman" w:hAnsi="Times New Roman" w:cs="Times New Roman"/>
          <w:lang w:val="es-MX"/>
        </w:rPr>
        <w:t>la</w:t>
      </w:r>
      <w:r w:rsidR="0051651E" w:rsidRPr="0051651E">
        <w:rPr>
          <w:rFonts w:ascii="Times New Roman" w:hAnsi="Times New Roman" w:cs="Times New Roman"/>
          <w:lang w:val="es-MX"/>
        </w:rPr>
        <w:t xml:space="preserve"> propuesta </w:t>
      </w:r>
      <w:r w:rsidR="00940E17">
        <w:rPr>
          <w:rFonts w:ascii="Times New Roman" w:hAnsi="Times New Roman" w:cs="Times New Roman"/>
          <w:lang w:val="es-MX"/>
        </w:rPr>
        <w:t>de</w:t>
      </w:r>
      <w:r w:rsidR="00940E17" w:rsidRPr="0051651E">
        <w:rPr>
          <w:rFonts w:ascii="Times New Roman" w:hAnsi="Times New Roman" w:cs="Times New Roman"/>
          <w:lang w:val="es-MX"/>
        </w:rPr>
        <w:t xml:space="preserve"> </w:t>
      </w:r>
      <w:r w:rsidR="00940E17" w:rsidRPr="00030997">
        <w:rPr>
          <w:rFonts w:ascii="Times New Roman" w:hAnsi="Times New Roman" w:cs="Times New Roman"/>
          <w:noProof/>
          <w:lang w:val="es-MX"/>
        </w:rPr>
        <w:t>Mintzberg</w:t>
      </w:r>
      <w:r w:rsidR="00940E17">
        <w:rPr>
          <w:rFonts w:ascii="Times New Roman" w:hAnsi="Times New Roman" w:cs="Times New Roman"/>
          <w:noProof/>
          <w:lang w:val="es-MX"/>
        </w:rPr>
        <w:t xml:space="preserve"> (</w:t>
      </w:r>
      <w:r w:rsidR="00940E17" w:rsidRPr="00030997">
        <w:rPr>
          <w:rFonts w:ascii="Times New Roman" w:hAnsi="Times New Roman" w:cs="Times New Roman"/>
          <w:noProof/>
          <w:lang w:val="es-MX"/>
        </w:rPr>
        <w:t>2012)</w:t>
      </w:r>
      <w:r w:rsidR="00940E17">
        <w:rPr>
          <w:rFonts w:ascii="Times New Roman" w:hAnsi="Times New Roman" w:cs="Times New Roman"/>
          <w:noProof/>
          <w:lang w:val="es-MX"/>
        </w:rPr>
        <w:t xml:space="preserve"> de las cuatro pe:</w:t>
      </w:r>
      <w:r w:rsidR="00940E17" w:rsidRPr="00D27011">
        <w:rPr>
          <w:rFonts w:ascii="Times New Roman" w:hAnsi="Times New Roman" w:cs="Times New Roman"/>
          <w:i/>
          <w:color w:val="000000" w:themeColor="text1"/>
          <w:lang w:val="es-MX"/>
        </w:rPr>
        <w:t xml:space="preserve"> 1) </w:t>
      </w:r>
      <w:r w:rsidR="00940E17">
        <w:rPr>
          <w:rFonts w:ascii="Times New Roman" w:hAnsi="Times New Roman" w:cs="Times New Roman"/>
          <w:color w:val="000000" w:themeColor="text1"/>
          <w:lang w:val="es-MX"/>
        </w:rPr>
        <w:t>el</w:t>
      </w:r>
      <w:r w:rsidR="00D85A24">
        <w:rPr>
          <w:rFonts w:ascii="Times New Roman" w:hAnsi="Times New Roman" w:cs="Times New Roman"/>
          <w:lang w:val="es-MX"/>
        </w:rPr>
        <w:t xml:space="preserve"> </w:t>
      </w:r>
      <w:r w:rsidR="00940E17">
        <w:rPr>
          <w:rFonts w:ascii="Times New Roman" w:hAnsi="Times New Roman" w:cs="Times New Roman"/>
          <w:color w:val="000000" w:themeColor="text1"/>
          <w:lang w:val="es-MX"/>
        </w:rPr>
        <w:t>p</w:t>
      </w:r>
      <w:r w:rsidR="00940E17" w:rsidRPr="00DF4428">
        <w:rPr>
          <w:rFonts w:ascii="Times New Roman" w:hAnsi="Times New Roman" w:cs="Times New Roman"/>
          <w:color w:val="000000" w:themeColor="text1"/>
          <w:lang w:val="es-MX"/>
        </w:rPr>
        <w:t>atrón</w:t>
      </w:r>
      <w:r w:rsidR="00DF4428" w:rsidRPr="00DF4428">
        <w:rPr>
          <w:rFonts w:ascii="Times New Roman" w:hAnsi="Times New Roman" w:cs="Times New Roman"/>
          <w:color w:val="000000" w:themeColor="text1"/>
          <w:lang w:val="es-MX"/>
        </w:rPr>
        <w:t xml:space="preserve"> </w:t>
      </w:r>
      <w:r w:rsidR="00D85A24" w:rsidRPr="00DF4428">
        <w:rPr>
          <w:rFonts w:ascii="Times New Roman" w:hAnsi="Times New Roman" w:cs="Times New Roman"/>
          <w:color w:val="000000" w:themeColor="text1"/>
          <w:lang w:val="es-MX"/>
        </w:rPr>
        <w:t xml:space="preserve">orienta </w:t>
      </w:r>
      <w:r w:rsidR="00503CF6" w:rsidRPr="00DF4428">
        <w:rPr>
          <w:rFonts w:ascii="Times New Roman" w:hAnsi="Times New Roman" w:cs="Times New Roman"/>
          <w:color w:val="000000" w:themeColor="text1"/>
          <w:lang w:val="es-MX"/>
        </w:rPr>
        <w:t xml:space="preserve">la elaboración de políticas </w:t>
      </w:r>
      <w:r w:rsidR="00DF4428" w:rsidRPr="00DF4428">
        <w:rPr>
          <w:rFonts w:ascii="Times New Roman" w:hAnsi="Times New Roman" w:cs="Times New Roman"/>
          <w:color w:val="000000" w:themeColor="text1"/>
          <w:lang w:val="es-MX"/>
        </w:rPr>
        <w:t xml:space="preserve">que </w:t>
      </w:r>
      <w:r w:rsidR="00503CF6" w:rsidRPr="00DF4428">
        <w:rPr>
          <w:rFonts w:ascii="Times New Roman" w:hAnsi="Times New Roman" w:cs="Times New Roman"/>
          <w:color w:val="000000" w:themeColor="text1"/>
          <w:lang w:val="es-MX"/>
        </w:rPr>
        <w:t xml:space="preserve">dan la directriz </w:t>
      </w:r>
      <w:r w:rsidR="00515B12">
        <w:rPr>
          <w:rFonts w:ascii="Times New Roman" w:hAnsi="Times New Roman" w:cs="Times New Roman"/>
          <w:color w:val="000000" w:themeColor="text1"/>
          <w:lang w:val="es-MX"/>
        </w:rPr>
        <w:t>de</w:t>
      </w:r>
      <w:r w:rsidR="00515B12" w:rsidRPr="00DF4428">
        <w:rPr>
          <w:rFonts w:ascii="Times New Roman" w:hAnsi="Times New Roman" w:cs="Times New Roman"/>
          <w:color w:val="000000" w:themeColor="text1"/>
          <w:lang w:val="es-MX"/>
        </w:rPr>
        <w:t xml:space="preserve"> </w:t>
      </w:r>
      <w:r w:rsidR="00503CF6" w:rsidRPr="00DF4428">
        <w:rPr>
          <w:rFonts w:ascii="Times New Roman" w:hAnsi="Times New Roman" w:cs="Times New Roman"/>
          <w:color w:val="000000" w:themeColor="text1"/>
          <w:lang w:val="es-MX"/>
        </w:rPr>
        <w:t>las fu</w:t>
      </w:r>
      <w:r w:rsidR="008D2C66">
        <w:rPr>
          <w:rFonts w:ascii="Times New Roman" w:hAnsi="Times New Roman" w:cs="Times New Roman"/>
          <w:color w:val="000000" w:themeColor="text1"/>
          <w:lang w:val="es-MX"/>
        </w:rPr>
        <w:t>n</w:t>
      </w:r>
      <w:r w:rsidR="00503CF6" w:rsidRPr="00DF4428">
        <w:rPr>
          <w:rFonts w:ascii="Times New Roman" w:hAnsi="Times New Roman" w:cs="Times New Roman"/>
          <w:color w:val="000000" w:themeColor="text1"/>
          <w:lang w:val="es-MX"/>
        </w:rPr>
        <w:t>ciones del área</w:t>
      </w:r>
      <w:r w:rsidR="00940E17">
        <w:rPr>
          <w:rFonts w:ascii="Times New Roman" w:hAnsi="Times New Roman" w:cs="Times New Roman"/>
          <w:color w:val="000000" w:themeColor="text1"/>
          <w:lang w:val="es-MX"/>
        </w:rPr>
        <w:t xml:space="preserve">; </w:t>
      </w:r>
      <w:r w:rsidR="00940E17" w:rsidRPr="00D27011">
        <w:rPr>
          <w:rFonts w:ascii="Times New Roman" w:hAnsi="Times New Roman" w:cs="Times New Roman"/>
          <w:i/>
          <w:color w:val="000000" w:themeColor="text1"/>
          <w:lang w:val="es-MX"/>
        </w:rPr>
        <w:t>2)</w:t>
      </w:r>
      <w:r w:rsidR="00940E17">
        <w:rPr>
          <w:rFonts w:ascii="Times New Roman" w:hAnsi="Times New Roman" w:cs="Times New Roman"/>
          <w:color w:val="000000" w:themeColor="text1"/>
          <w:lang w:val="es-MX"/>
        </w:rPr>
        <w:t xml:space="preserve"> l</w:t>
      </w:r>
      <w:r w:rsidR="00DF4428" w:rsidRPr="00DF4428">
        <w:rPr>
          <w:rFonts w:ascii="Times New Roman" w:hAnsi="Times New Roman" w:cs="Times New Roman"/>
          <w:color w:val="000000" w:themeColor="text1"/>
          <w:lang w:val="es-MX"/>
        </w:rPr>
        <w:t xml:space="preserve">a </w:t>
      </w:r>
      <w:r w:rsidR="00940E17">
        <w:rPr>
          <w:rFonts w:ascii="Times New Roman" w:hAnsi="Times New Roman" w:cs="Times New Roman"/>
          <w:color w:val="000000" w:themeColor="text1"/>
          <w:lang w:val="es-MX"/>
        </w:rPr>
        <w:t>p</w:t>
      </w:r>
      <w:r w:rsidR="00940E17" w:rsidRPr="00DF4428">
        <w:rPr>
          <w:rFonts w:ascii="Times New Roman" w:hAnsi="Times New Roman" w:cs="Times New Roman"/>
          <w:color w:val="000000" w:themeColor="text1"/>
          <w:lang w:val="es-MX"/>
        </w:rPr>
        <w:t>laneación</w:t>
      </w:r>
      <w:r w:rsidR="00DF4428" w:rsidRPr="00DF4428">
        <w:rPr>
          <w:rFonts w:ascii="Times New Roman" w:hAnsi="Times New Roman" w:cs="Times New Roman"/>
          <w:color w:val="000000" w:themeColor="text1"/>
          <w:lang w:val="es-MX"/>
        </w:rPr>
        <w:t xml:space="preserve"> da </w:t>
      </w:r>
      <w:r w:rsidR="00940E17">
        <w:rPr>
          <w:rFonts w:ascii="Times New Roman" w:hAnsi="Times New Roman" w:cs="Times New Roman"/>
          <w:color w:val="000000" w:themeColor="text1"/>
          <w:lang w:val="es-MX"/>
        </w:rPr>
        <w:t>c</w:t>
      </w:r>
      <w:r w:rsidR="00940E17" w:rsidRPr="00DF4428">
        <w:rPr>
          <w:rFonts w:ascii="Times New Roman" w:hAnsi="Times New Roman" w:cs="Times New Roman"/>
          <w:color w:val="000000" w:themeColor="text1"/>
          <w:lang w:val="es-MX"/>
        </w:rPr>
        <w:t xml:space="preserve">ertidumbre </w:t>
      </w:r>
      <w:r w:rsidR="00503CF6" w:rsidRPr="00DF4428">
        <w:rPr>
          <w:rFonts w:ascii="Times New Roman" w:hAnsi="Times New Roman" w:cs="Times New Roman"/>
          <w:color w:val="000000" w:themeColor="text1"/>
          <w:lang w:val="es-MX"/>
        </w:rPr>
        <w:t>al desarrollo de las actividades</w:t>
      </w:r>
      <w:r w:rsidR="00940E17">
        <w:rPr>
          <w:rFonts w:ascii="Times New Roman" w:hAnsi="Times New Roman" w:cs="Times New Roman"/>
          <w:color w:val="000000" w:themeColor="text1"/>
          <w:lang w:val="es-MX"/>
        </w:rPr>
        <w:t xml:space="preserve">; </w:t>
      </w:r>
      <w:r w:rsidR="00940E17" w:rsidRPr="00D27011">
        <w:rPr>
          <w:rFonts w:ascii="Times New Roman" w:hAnsi="Times New Roman" w:cs="Times New Roman"/>
          <w:i/>
          <w:color w:val="000000" w:themeColor="text1"/>
          <w:lang w:val="es-MX"/>
        </w:rPr>
        <w:t xml:space="preserve">3) </w:t>
      </w:r>
      <w:r w:rsidR="00940E17">
        <w:rPr>
          <w:rFonts w:ascii="Times New Roman" w:hAnsi="Times New Roman" w:cs="Times New Roman"/>
          <w:color w:val="000000" w:themeColor="text1"/>
          <w:lang w:val="es-MX"/>
        </w:rPr>
        <w:t>l</w:t>
      </w:r>
      <w:r w:rsidR="00296F21" w:rsidRPr="00DF4428">
        <w:rPr>
          <w:rFonts w:ascii="Times New Roman" w:hAnsi="Times New Roman" w:cs="Times New Roman"/>
          <w:color w:val="000000" w:themeColor="text1"/>
          <w:lang w:val="es-MX"/>
        </w:rPr>
        <w:t xml:space="preserve">a </w:t>
      </w:r>
      <w:r w:rsidR="00940E17">
        <w:rPr>
          <w:rFonts w:ascii="Times New Roman" w:hAnsi="Times New Roman" w:cs="Times New Roman"/>
          <w:color w:val="000000" w:themeColor="text1"/>
          <w:lang w:val="es-MX"/>
        </w:rPr>
        <w:t>p</w:t>
      </w:r>
      <w:r w:rsidR="00940E17" w:rsidRPr="00DF4428">
        <w:rPr>
          <w:rFonts w:ascii="Times New Roman" w:hAnsi="Times New Roman" w:cs="Times New Roman"/>
          <w:color w:val="000000" w:themeColor="text1"/>
          <w:lang w:val="es-MX"/>
        </w:rPr>
        <w:t>osición</w:t>
      </w:r>
      <w:r w:rsidR="00296F21" w:rsidRPr="00DF4428">
        <w:rPr>
          <w:rFonts w:ascii="Times New Roman" w:hAnsi="Times New Roman" w:cs="Times New Roman"/>
          <w:color w:val="000000" w:themeColor="text1"/>
          <w:lang w:val="es-MX"/>
        </w:rPr>
        <w:t xml:space="preserve"> permite definir los servicios </w:t>
      </w:r>
      <w:r w:rsidR="001A7729" w:rsidRPr="00DF4428">
        <w:rPr>
          <w:rFonts w:ascii="Times New Roman" w:hAnsi="Times New Roman" w:cs="Times New Roman"/>
          <w:color w:val="000000" w:themeColor="text1"/>
          <w:lang w:val="es-MX"/>
        </w:rPr>
        <w:t>y a qui</w:t>
      </w:r>
      <w:r w:rsidR="00940E17">
        <w:rPr>
          <w:rFonts w:ascii="Times New Roman" w:hAnsi="Times New Roman" w:cs="Times New Roman"/>
          <w:color w:val="000000" w:themeColor="text1"/>
          <w:lang w:val="es-MX"/>
        </w:rPr>
        <w:t>é</w:t>
      </w:r>
      <w:r w:rsidR="001A7729" w:rsidRPr="00DF4428">
        <w:rPr>
          <w:rFonts w:ascii="Times New Roman" w:hAnsi="Times New Roman" w:cs="Times New Roman"/>
          <w:color w:val="000000" w:themeColor="text1"/>
          <w:lang w:val="es-MX"/>
        </w:rPr>
        <w:t>n</w:t>
      </w:r>
      <w:r w:rsidR="00535461">
        <w:rPr>
          <w:rFonts w:ascii="Times New Roman" w:hAnsi="Times New Roman" w:cs="Times New Roman"/>
          <w:color w:val="000000" w:themeColor="text1"/>
          <w:lang w:val="es-MX"/>
        </w:rPr>
        <w:t>es</w:t>
      </w:r>
      <w:r w:rsidR="001A7729" w:rsidRPr="00DF4428">
        <w:rPr>
          <w:rFonts w:ascii="Times New Roman" w:hAnsi="Times New Roman" w:cs="Times New Roman"/>
          <w:color w:val="000000" w:themeColor="text1"/>
          <w:lang w:val="es-MX"/>
        </w:rPr>
        <w:t xml:space="preserve"> se </w:t>
      </w:r>
      <w:r w:rsidR="00296F21" w:rsidRPr="00DF4428">
        <w:rPr>
          <w:rFonts w:ascii="Times New Roman" w:hAnsi="Times New Roman" w:cs="Times New Roman"/>
          <w:color w:val="000000" w:themeColor="text1"/>
          <w:lang w:val="es-MX"/>
        </w:rPr>
        <w:t>pueden brindar</w:t>
      </w:r>
      <w:r w:rsidR="00940E17">
        <w:rPr>
          <w:rFonts w:ascii="Times New Roman" w:hAnsi="Times New Roman" w:cs="Times New Roman"/>
          <w:color w:val="000000" w:themeColor="text1"/>
          <w:lang w:val="es-MX"/>
        </w:rPr>
        <w:t>,</w:t>
      </w:r>
      <w:r w:rsidR="00940E17" w:rsidRPr="00DF4428">
        <w:rPr>
          <w:rFonts w:ascii="Times New Roman" w:hAnsi="Times New Roman" w:cs="Times New Roman"/>
          <w:color w:val="000000" w:themeColor="text1"/>
          <w:lang w:val="es-MX"/>
        </w:rPr>
        <w:t xml:space="preserve"> </w:t>
      </w:r>
      <w:r w:rsidR="00940E17">
        <w:rPr>
          <w:rFonts w:ascii="Times New Roman" w:hAnsi="Times New Roman" w:cs="Times New Roman"/>
          <w:color w:val="000000" w:themeColor="text1"/>
          <w:lang w:val="es-MX"/>
        </w:rPr>
        <w:t xml:space="preserve">y </w:t>
      </w:r>
      <w:r w:rsidR="00940E17" w:rsidRPr="00D27011">
        <w:rPr>
          <w:rFonts w:ascii="Times New Roman" w:hAnsi="Times New Roman" w:cs="Times New Roman"/>
          <w:i/>
          <w:color w:val="000000" w:themeColor="text1"/>
          <w:lang w:val="es-MX"/>
        </w:rPr>
        <w:t>4)</w:t>
      </w:r>
      <w:r w:rsidR="00940E17">
        <w:rPr>
          <w:rFonts w:ascii="Times New Roman" w:hAnsi="Times New Roman" w:cs="Times New Roman"/>
          <w:color w:val="000000" w:themeColor="text1"/>
          <w:lang w:val="es-MX"/>
        </w:rPr>
        <w:t xml:space="preserve"> la</w:t>
      </w:r>
      <w:r w:rsidR="00940E17" w:rsidRPr="00DF4428">
        <w:rPr>
          <w:rFonts w:ascii="Times New Roman" w:hAnsi="Times New Roman" w:cs="Times New Roman"/>
          <w:color w:val="000000" w:themeColor="text1"/>
          <w:lang w:val="es-MX"/>
        </w:rPr>
        <w:t xml:space="preserve"> </w:t>
      </w:r>
      <w:r w:rsidR="00940E17">
        <w:rPr>
          <w:rFonts w:ascii="Times New Roman" w:hAnsi="Times New Roman" w:cs="Times New Roman"/>
          <w:color w:val="000000" w:themeColor="text1"/>
          <w:lang w:val="es-MX"/>
        </w:rPr>
        <w:t>p</w:t>
      </w:r>
      <w:r w:rsidR="00940E17" w:rsidRPr="00DF4428">
        <w:rPr>
          <w:rFonts w:ascii="Times New Roman" w:hAnsi="Times New Roman" w:cs="Times New Roman"/>
          <w:color w:val="000000" w:themeColor="text1"/>
          <w:lang w:val="es-MX"/>
        </w:rPr>
        <w:t>erspe</w:t>
      </w:r>
      <w:r w:rsidR="00940E17">
        <w:rPr>
          <w:rFonts w:ascii="Times New Roman" w:hAnsi="Times New Roman" w:cs="Times New Roman"/>
          <w:color w:val="000000" w:themeColor="text1"/>
          <w:lang w:val="es-MX"/>
        </w:rPr>
        <w:t>c</w:t>
      </w:r>
      <w:r w:rsidR="00940E17" w:rsidRPr="00DF4428">
        <w:rPr>
          <w:rFonts w:ascii="Times New Roman" w:hAnsi="Times New Roman" w:cs="Times New Roman"/>
          <w:color w:val="000000" w:themeColor="text1"/>
          <w:lang w:val="es-MX"/>
        </w:rPr>
        <w:t>tiva</w:t>
      </w:r>
      <w:r w:rsidR="00296F21" w:rsidRPr="00DF4428">
        <w:rPr>
          <w:rFonts w:ascii="Times New Roman" w:hAnsi="Times New Roman" w:cs="Times New Roman"/>
          <w:color w:val="000000" w:themeColor="text1"/>
          <w:lang w:val="es-MX"/>
        </w:rPr>
        <w:t xml:space="preserve"> apoya en la definición de </w:t>
      </w:r>
      <w:r w:rsidR="00325E3C" w:rsidRPr="00DF4428">
        <w:rPr>
          <w:rFonts w:ascii="Times New Roman" w:hAnsi="Times New Roman" w:cs="Times New Roman"/>
          <w:color w:val="000000" w:themeColor="text1"/>
          <w:lang w:val="es-MX"/>
        </w:rPr>
        <w:t>los compromisos que</w:t>
      </w:r>
      <w:r w:rsidR="00296F21" w:rsidRPr="00DF4428">
        <w:rPr>
          <w:rFonts w:ascii="Times New Roman" w:hAnsi="Times New Roman" w:cs="Times New Roman"/>
          <w:color w:val="000000" w:themeColor="text1"/>
          <w:lang w:val="es-MX"/>
        </w:rPr>
        <w:t xml:space="preserve"> se pueden asumir</w:t>
      </w:r>
      <w:r w:rsidR="00325E3C" w:rsidRPr="00DF4428">
        <w:rPr>
          <w:rFonts w:ascii="Times New Roman" w:hAnsi="Times New Roman" w:cs="Times New Roman"/>
          <w:color w:val="000000" w:themeColor="text1"/>
          <w:lang w:val="es-MX"/>
        </w:rPr>
        <w:t xml:space="preserve"> en función a las capacidades</w:t>
      </w:r>
      <w:r w:rsidR="00296F21" w:rsidRPr="00DF4428">
        <w:rPr>
          <w:rFonts w:ascii="Times New Roman" w:hAnsi="Times New Roman" w:cs="Times New Roman"/>
          <w:color w:val="000000" w:themeColor="text1"/>
          <w:lang w:val="es-MX"/>
        </w:rPr>
        <w:t xml:space="preserve">. </w:t>
      </w:r>
    </w:p>
    <w:p w14:paraId="10F4BA7C" w14:textId="77777777" w:rsidR="00261D6B" w:rsidRDefault="00261D6B" w:rsidP="005B4A51">
      <w:pPr>
        <w:spacing w:line="360" w:lineRule="auto"/>
        <w:jc w:val="both"/>
        <w:rPr>
          <w:rFonts w:ascii="Times New Roman" w:hAnsi="Times New Roman" w:cs="Times New Roman"/>
          <w:b/>
          <w:i/>
          <w:color w:val="000000" w:themeColor="text1"/>
          <w:lang w:val="es-MX"/>
        </w:rPr>
      </w:pPr>
    </w:p>
    <w:p w14:paraId="0A375757" w14:textId="18691368" w:rsidR="00261D6B" w:rsidRPr="00D27011" w:rsidRDefault="001A7729" w:rsidP="005B4A51">
      <w:pPr>
        <w:spacing w:line="360" w:lineRule="auto"/>
        <w:jc w:val="both"/>
        <w:rPr>
          <w:rFonts w:ascii="Times New Roman" w:hAnsi="Times New Roman" w:cs="Times New Roman"/>
          <w:color w:val="000000" w:themeColor="text1"/>
          <w:sz w:val="26"/>
          <w:szCs w:val="26"/>
          <w:lang w:val="es-MX"/>
        </w:rPr>
      </w:pPr>
      <w:r w:rsidRPr="00D27011">
        <w:rPr>
          <w:rFonts w:ascii="Times New Roman" w:hAnsi="Times New Roman" w:cs="Times New Roman"/>
          <w:b/>
          <w:i/>
          <w:color w:val="000000" w:themeColor="text1"/>
          <w:sz w:val="26"/>
          <w:szCs w:val="26"/>
          <w:lang w:val="es-MX"/>
        </w:rPr>
        <w:t>El</w:t>
      </w:r>
      <w:r w:rsidR="0051651E" w:rsidRPr="00D27011">
        <w:rPr>
          <w:rFonts w:ascii="Times New Roman" w:hAnsi="Times New Roman" w:cs="Times New Roman"/>
          <w:b/>
          <w:i/>
          <w:color w:val="000000" w:themeColor="text1"/>
          <w:sz w:val="26"/>
          <w:szCs w:val="26"/>
          <w:lang w:val="es-MX"/>
        </w:rPr>
        <w:t xml:space="preserve"> </w:t>
      </w:r>
      <w:r w:rsidRPr="00D27011">
        <w:rPr>
          <w:rFonts w:ascii="Times New Roman" w:hAnsi="Times New Roman" w:cs="Times New Roman"/>
          <w:b/>
          <w:i/>
          <w:color w:val="000000" w:themeColor="text1"/>
          <w:sz w:val="26"/>
          <w:szCs w:val="26"/>
          <w:lang w:val="es-MX"/>
        </w:rPr>
        <w:t>diseño</w:t>
      </w:r>
      <w:r w:rsidRPr="00D27011">
        <w:rPr>
          <w:rFonts w:ascii="Times New Roman" w:hAnsi="Times New Roman" w:cs="Times New Roman"/>
          <w:b/>
          <w:color w:val="000000" w:themeColor="text1"/>
          <w:sz w:val="26"/>
          <w:szCs w:val="26"/>
          <w:lang w:val="es-MX"/>
        </w:rPr>
        <w:t xml:space="preserve"> </w:t>
      </w:r>
      <w:r w:rsidRPr="00D27011">
        <w:rPr>
          <w:rFonts w:ascii="Times New Roman" w:hAnsi="Times New Roman" w:cs="Times New Roman"/>
          <w:b/>
          <w:i/>
          <w:color w:val="000000" w:themeColor="text1"/>
          <w:sz w:val="26"/>
          <w:szCs w:val="26"/>
          <w:lang w:val="es-MX"/>
        </w:rPr>
        <w:t>del servicio</w:t>
      </w:r>
      <w:r w:rsidRPr="00D27011">
        <w:rPr>
          <w:rFonts w:ascii="Times New Roman" w:hAnsi="Times New Roman" w:cs="Times New Roman"/>
          <w:color w:val="000000" w:themeColor="text1"/>
          <w:sz w:val="26"/>
          <w:szCs w:val="26"/>
          <w:lang w:val="es-MX"/>
        </w:rPr>
        <w:t xml:space="preserve"> </w:t>
      </w:r>
    </w:p>
    <w:p w14:paraId="24B74DDA" w14:textId="602BD955" w:rsidR="0051651E" w:rsidRPr="00DF4428" w:rsidRDefault="00632EC5" w:rsidP="00D27011">
      <w:pPr>
        <w:spacing w:line="360" w:lineRule="auto"/>
        <w:ind w:firstLine="708"/>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P</w:t>
      </w:r>
      <w:r w:rsidR="001A7729" w:rsidRPr="00DF4428">
        <w:rPr>
          <w:rFonts w:ascii="Times New Roman" w:hAnsi="Times New Roman" w:cs="Times New Roman"/>
          <w:color w:val="000000" w:themeColor="text1"/>
          <w:lang w:val="es-MX"/>
        </w:rPr>
        <w:t>ermite clasificar los servicios</w:t>
      </w:r>
      <w:r w:rsidR="00D85A24" w:rsidRPr="00DF4428">
        <w:rPr>
          <w:rFonts w:ascii="Times New Roman" w:hAnsi="Times New Roman" w:cs="Times New Roman"/>
          <w:color w:val="000000" w:themeColor="text1"/>
          <w:lang w:val="es-MX"/>
        </w:rPr>
        <w:t xml:space="preserve"> mediante un catálogo,</w:t>
      </w:r>
      <w:r w:rsidR="001A7729" w:rsidRPr="00DF4428">
        <w:rPr>
          <w:rFonts w:ascii="Times New Roman" w:hAnsi="Times New Roman" w:cs="Times New Roman"/>
          <w:color w:val="000000" w:themeColor="text1"/>
          <w:lang w:val="es-MX"/>
        </w:rPr>
        <w:t xml:space="preserve"> definiendo los </w:t>
      </w:r>
      <w:r w:rsidR="0060247E" w:rsidRPr="00DF4428">
        <w:rPr>
          <w:rFonts w:ascii="Times New Roman" w:hAnsi="Times New Roman" w:cs="Times New Roman"/>
          <w:color w:val="000000" w:themeColor="text1"/>
          <w:lang w:val="es-MX"/>
        </w:rPr>
        <w:t xml:space="preserve">procesos </w:t>
      </w:r>
      <w:r w:rsidR="001A7729" w:rsidRPr="00DF4428">
        <w:rPr>
          <w:rFonts w:ascii="Times New Roman" w:hAnsi="Times New Roman" w:cs="Times New Roman"/>
          <w:color w:val="000000" w:themeColor="text1"/>
          <w:lang w:val="es-MX"/>
        </w:rPr>
        <w:t>que guiar</w:t>
      </w:r>
      <w:r w:rsidR="00940E17">
        <w:rPr>
          <w:rFonts w:ascii="Times New Roman" w:hAnsi="Times New Roman" w:cs="Times New Roman"/>
          <w:color w:val="000000" w:themeColor="text1"/>
          <w:lang w:val="es-MX"/>
        </w:rPr>
        <w:t>á</w:t>
      </w:r>
      <w:r w:rsidR="001A7729" w:rsidRPr="00DF4428">
        <w:rPr>
          <w:rFonts w:ascii="Times New Roman" w:hAnsi="Times New Roman" w:cs="Times New Roman"/>
          <w:color w:val="000000" w:themeColor="text1"/>
          <w:lang w:val="es-MX"/>
        </w:rPr>
        <w:t xml:space="preserve">n </w:t>
      </w:r>
      <w:r w:rsidR="00D85A24" w:rsidRPr="00DF4428">
        <w:rPr>
          <w:rFonts w:ascii="Times New Roman" w:hAnsi="Times New Roman" w:cs="Times New Roman"/>
          <w:color w:val="000000" w:themeColor="text1"/>
          <w:lang w:val="es-MX"/>
        </w:rPr>
        <w:t>la prestación</w:t>
      </w:r>
      <w:r w:rsidR="001A7729" w:rsidRPr="00DF4428">
        <w:rPr>
          <w:rFonts w:ascii="Times New Roman" w:hAnsi="Times New Roman" w:cs="Times New Roman"/>
          <w:color w:val="000000" w:themeColor="text1"/>
          <w:lang w:val="es-MX"/>
        </w:rPr>
        <w:t xml:space="preserve"> </w:t>
      </w:r>
      <w:r w:rsidR="0060247E" w:rsidRPr="00DF4428">
        <w:rPr>
          <w:rFonts w:ascii="Times New Roman" w:hAnsi="Times New Roman" w:cs="Times New Roman"/>
          <w:color w:val="000000" w:themeColor="text1"/>
          <w:lang w:val="es-MX"/>
        </w:rPr>
        <w:t xml:space="preserve">de cada </w:t>
      </w:r>
      <w:r w:rsidR="00D85A24" w:rsidRPr="00DF4428">
        <w:rPr>
          <w:rFonts w:ascii="Times New Roman" w:hAnsi="Times New Roman" w:cs="Times New Roman"/>
          <w:color w:val="000000" w:themeColor="text1"/>
          <w:lang w:val="es-MX"/>
        </w:rPr>
        <w:t>uno de ellos</w:t>
      </w:r>
      <w:r w:rsidR="00940E17">
        <w:rPr>
          <w:rFonts w:ascii="Times New Roman" w:hAnsi="Times New Roman" w:cs="Times New Roman"/>
          <w:color w:val="000000" w:themeColor="text1"/>
          <w:lang w:val="es-MX"/>
        </w:rPr>
        <w:t>.</w:t>
      </w:r>
      <w:r w:rsidR="00940E17" w:rsidRPr="00DF4428">
        <w:rPr>
          <w:rFonts w:ascii="Times New Roman" w:hAnsi="Times New Roman" w:cs="Times New Roman"/>
          <w:color w:val="000000" w:themeColor="text1"/>
          <w:lang w:val="es-MX"/>
        </w:rPr>
        <w:t xml:space="preserve"> </w:t>
      </w:r>
      <w:r w:rsidR="00940E17">
        <w:rPr>
          <w:rFonts w:ascii="Times New Roman" w:hAnsi="Times New Roman" w:cs="Times New Roman"/>
          <w:color w:val="000000" w:themeColor="text1"/>
          <w:lang w:val="es-MX"/>
        </w:rPr>
        <w:t>I</w:t>
      </w:r>
      <w:r w:rsidR="00940E17" w:rsidRPr="00DF4428">
        <w:rPr>
          <w:rFonts w:ascii="Times New Roman" w:hAnsi="Times New Roman" w:cs="Times New Roman"/>
          <w:color w:val="000000" w:themeColor="text1"/>
          <w:lang w:val="es-MX"/>
        </w:rPr>
        <w:t xml:space="preserve">ncluye </w:t>
      </w:r>
      <w:r w:rsidR="0051651E" w:rsidRPr="00DF4428">
        <w:rPr>
          <w:rFonts w:ascii="Times New Roman" w:hAnsi="Times New Roman" w:cs="Times New Roman"/>
          <w:color w:val="000000" w:themeColor="text1"/>
          <w:lang w:val="es-MX"/>
        </w:rPr>
        <w:t xml:space="preserve">la asignación </w:t>
      </w:r>
      <w:r w:rsidR="00EB3CC9" w:rsidRPr="00DF4428">
        <w:rPr>
          <w:rFonts w:ascii="Times New Roman" w:hAnsi="Times New Roman" w:cs="Times New Roman"/>
          <w:color w:val="000000" w:themeColor="text1"/>
          <w:lang w:val="es-MX"/>
        </w:rPr>
        <w:t>de</w:t>
      </w:r>
      <w:r w:rsidR="0051651E" w:rsidRPr="00DF4428">
        <w:rPr>
          <w:rFonts w:ascii="Times New Roman" w:hAnsi="Times New Roman" w:cs="Times New Roman"/>
          <w:color w:val="000000" w:themeColor="text1"/>
          <w:lang w:val="es-MX"/>
        </w:rPr>
        <w:t xml:space="preserve"> responsabilidades</w:t>
      </w:r>
      <w:r w:rsidR="00EB3CC9" w:rsidRPr="00DF4428">
        <w:rPr>
          <w:rFonts w:ascii="Times New Roman" w:hAnsi="Times New Roman" w:cs="Times New Roman"/>
          <w:color w:val="000000" w:themeColor="text1"/>
          <w:lang w:val="es-MX"/>
        </w:rPr>
        <w:t xml:space="preserve">, </w:t>
      </w:r>
      <w:r w:rsidR="0051651E" w:rsidRPr="00DF4428">
        <w:rPr>
          <w:rFonts w:ascii="Times New Roman" w:hAnsi="Times New Roman" w:cs="Times New Roman"/>
          <w:color w:val="000000" w:themeColor="text1"/>
          <w:lang w:val="es-MX"/>
        </w:rPr>
        <w:t>el monitoreo</w:t>
      </w:r>
      <w:r w:rsidR="00EB3CC9" w:rsidRPr="00DF4428">
        <w:rPr>
          <w:rFonts w:ascii="Times New Roman" w:hAnsi="Times New Roman" w:cs="Times New Roman"/>
          <w:color w:val="000000" w:themeColor="text1"/>
          <w:lang w:val="es-MX"/>
        </w:rPr>
        <w:t xml:space="preserve"> y </w:t>
      </w:r>
      <w:r w:rsidR="0051651E" w:rsidRPr="00DF4428">
        <w:rPr>
          <w:rFonts w:ascii="Times New Roman" w:hAnsi="Times New Roman" w:cs="Times New Roman"/>
          <w:color w:val="000000" w:themeColor="text1"/>
          <w:lang w:val="es-MX"/>
        </w:rPr>
        <w:t xml:space="preserve">el soporte que </w:t>
      </w:r>
      <w:r w:rsidR="00EB3CC9" w:rsidRPr="00DF4428">
        <w:rPr>
          <w:rFonts w:ascii="Times New Roman" w:hAnsi="Times New Roman" w:cs="Times New Roman"/>
          <w:color w:val="000000" w:themeColor="text1"/>
          <w:lang w:val="es-MX"/>
        </w:rPr>
        <w:t>da</w:t>
      </w:r>
      <w:r w:rsidR="0051651E" w:rsidRPr="00DF4428">
        <w:rPr>
          <w:rFonts w:ascii="Times New Roman" w:hAnsi="Times New Roman" w:cs="Times New Roman"/>
          <w:color w:val="000000" w:themeColor="text1"/>
          <w:lang w:val="es-MX"/>
        </w:rPr>
        <w:t xml:space="preserve"> continuidad </w:t>
      </w:r>
      <w:r w:rsidR="00940E17">
        <w:rPr>
          <w:rFonts w:ascii="Times New Roman" w:hAnsi="Times New Roman" w:cs="Times New Roman"/>
          <w:color w:val="000000" w:themeColor="text1"/>
          <w:lang w:val="es-MX"/>
        </w:rPr>
        <w:t>al</w:t>
      </w:r>
      <w:r w:rsidR="0051651E" w:rsidRPr="00DF4428">
        <w:rPr>
          <w:rFonts w:ascii="Times New Roman" w:hAnsi="Times New Roman" w:cs="Times New Roman"/>
          <w:color w:val="000000" w:themeColor="text1"/>
          <w:lang w:val="es-MX"/>
        </w:rPr>
        <w:t xml:space="preserve"> servicio.</w:t>
      </w:r>
    </w:p>
    <w:p w14:paraId="05508B2B" w14:textId="77777777" w:rsidR="00261D6B" w:rsidRDefault="00261D6B" w:rsidP="0051651E">
      <w:pPr>
        <w:spacing w:line="360" w:lineRule="auto"/>
        <w:jc w:val="both"/>
        <w:rPr>
          <w:rFonts w:ascii="Times New Roman" w:hAnsi="Times New Roman" w:cs="Times New Roman"/>
          <w:b/>
          <w:i/>
          <w:color w:val="000000" w:themeColor="text1"/>
          <w:lang w:val="es-MX"/>
        </w:rPr>
      </w:pPr>
    </w:p>
    <w:p w14:paraId="26D21D41" w14:textId="087FA1D7" w:rsidR="00261D6B" w:rsidRPr="00D27011" w:rsidRDefault="00632EC5" w:rsidP="0051651E">
      <w:pPr>
        <w:spacing w:line="360" w:lineRule="auto"/>
        <w:jc w:val="both"/>
        <w:rPr>
          <w:rFonts w:ascii="Times New Roman" w:hAnsi="Times New Roman" w:cs="Times New Roman"/>
          <w:color w:val="000000" w:themeColor="text1"/>
          <w:sz w:val="26"/>
          <w:szCs w:val="26"/>
          <w:lang w:val="es-MX"/>
        </w:rPr>
      </w:pPr>
      <w:r w:rsidRPr="00D27011">
        <w:rPr>
          <w:rFonts w:ascii="Times New Roman" w:hAnsi="Times New Roman" w:cs="Times New Roman"/>
          <w:b/>
          <w:i/>
          <w:color w:val="000000" w:themeColor="text1"/>
          <w:sz w:val="26"/>
          <w:szCs w:val="26"/>
          <w:lang w:val="es-MX"/>
        </w:rPr>
        <w:t>La</w:t>
      </w:r>
      <w:r w:rsidR="00D85A24" w:rsidRPr="00D27011">
        <w:rPr>
          <w:rFonts w:ascii="Times New Roman" w:hAnsi="Times New Roman" w:cs="Times New Roman"/>
          <w:b/>
          <w:i/>
          <w:color w:val="000000" w:themeColor="text1"/>
          <w:sz w:val="26"/>
          <w:szCs w:val="26"/>
          <w:lang w:val="es-MX"/>
        </w:rPr>
        <w:t xml:space="preserve"> o</w:t>
      </w:r>
      <w:r w:rsidR="0051651E" w:rsidRPr="00D27011">
        <w:rPr>
          <w:rFonts w:ascii="Times New Roman" w:hAnsi="Times New Roman" w:cs="Times New Roman"/>
          <w:b/>
          <w:i/>
          <w:color w:val="000000" w:themeColor="text1"/>
          <w:sz w:val="26"/>
          <w:szCs w:val="26"/>
          <w:lang w:val="es-MX"/>
        </w:rPr>
        <w:t>peración del servicio</w:t>
      </w:r>
      <w:r w:rsidR="00D85A24" w:rsidRPr="00D27011">
        <w:rPr>
          <w:rFonts w:ascii="Times New Roman" w:hAnsi="Times New Roman" w:cs="Times New Roman"/>
          <w:color w:val="000000" w:themeColor="text1"/>
          <w:sz w:val="26"/>
          <w:szCs w:val="26"/>
          <w:lang w:val="es-MX"/>
        </w:rPr>
        <w:t xml:space="preserve"> </w:t>
      </w:r>
    </w:p>
    <w:p w14:paraId="27326336" w14:textId="667419E9" w:rsidR="00632EC5" w:rsidRDefault="00632EC5" w:rsidP="00D27011">
      <w:pPr>
        <w:spacing w:line="360" w:lineRule="auto"/>
        <w:ind w:firstLine="708"/>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T</w:t>
      </w:r>
      <w:r w:rsidR="00D85A24" w:rsidRPr="0053311E">
        <w:rPr>
          <w:rFonts w:ascii="Times New Roman" w:hAnsi="Times New Roman" w:cs="Times New Roman"/>
          <w:color w:val="000000" w:themeColor="text1"/>
          <w:lang w:val="es-MX"/>
        </w:rPr>
        <w:t>omando como base los procesos definidos en el diseño del servicio</w:t>
      </w:r>
      <w:r w:rsidR="00940E17">
        <w:rPr>
          <w:rFonts w:ascii="Times New Roman" w:hAnsi="Times New Roman" w:cs="Times New Roman"/>
          <w:color w:val="000000" w:themeColor="text1"/>
          <w:lang w:val="es-MX"/>
        </w:rPr>
        <w:t>,</w:t>
      </w:r>
      <w:r w:rsidR="00D85A24" w:rsidRPr="0053311E">
        <w:rPr>
          <w:rFonts w:ascii="Times New Roman" w:hAnsi="Times New Roman" w:cs="Times New Roman"/>
          <w:color w:val="000000" w:themeColor="text1"/>
          <w:lang w:val="es-MX"/>
        </w:rPr>
        <w:t xml:space="preserve"> se atiende la petición del servicio, es decir</w:t>
      </w:r>
      <w:r w:rsidR="00940E17">
        <w:rPr>
          <w:rFonts w:ascii="Times New Roman" w:hAnsi="Times New Roman" w:cs="Times New Roman"/>
          <w:color w:val="000000" w:themeColor="text1"/>
          <w:lang w:val="es-MX"/>
        </w:rPr>
        <w:t>,</w:t>
      </w:r>
      <w:r w:rsidR="00D85A24" w:rsidRPr="0053311E">
        <w:rPr>
          <w:rFonts w:ascii="Times New Roman" w:hAnsi="Times New Roman" w:cs="Times New Roman"/>
          <w:color w:val="000000" w:themeColor="text1"/>
          <w:lang w:val="es-MX"/>
        </w:rPr>
        <w:t xml:space="preserve"> se desempeñan cada una de las fu</w:t>
      </w:r>
      <w:r w:rsidR="008D2C66">
        <w:rPr>
          <w:rFonts w:ascii="Times New Roman" w:hAnsi="Times New Roman" w:cs="Times New Roman"/>
          <w:color w:val="000000" w:themeColor="text1"/>
          <w:lang w:val="es-MX"/>
        </w:rPr>
        <w:t>n</w:t>
      </w:r>
      <w:r w:rsidR="00D85A24" w:rsidRPr="0053311E">
        <w:rPr>
          <w:rFonts w:ascii="Times New Roman" w:hAnsi="Times New Roman" w:cs="Times New Roman"/>
          <w:color w:val="000000" w:themeColor="text1"/>
          <w:lang w:val="es-MX"/>
        </w:rPr>
        <w:t>ciones especificada</w:t>
      </w:r>
      <w:r w:rsidR="008D2C66">
        <w:rPr>
          <w:rFonts w:ascii="Times New Roman" w:hAnsi="Times New Roman" w:cs="Times New Roman"/>
          <w:color w:val="000000" w:themeColor="text1"/>
          <w:lang w:val="es-MX"/>
        </w:rPr>
        <w:t>s</w:t>
      </w:r>
      <w:r w:rsidR="00D85A24" w:rsidRPr="0053311E">
        <w:rPr>
          <w:rFonts w:ascii="Times New Roman" w:hAnsi="Times New Roman" w:cs="Times New Roman"/>
          <w:color w:val="000000" w:themeColor="text1"/>
          <w:lang w:val="es-MX"/>
        </w:rPr>
        <w:t xml:space="preserve"> en el proceso. </w:t>
      </w:r>
    </w:p>
    <w:p w14:paraId="6C9B54F5" w14:textId="77777777" w:rsidR="00261D6B" w:rsidRDefault="00261D6B" w:rsidP="0051651E">
      <w:pPr>
        <w:spacing w:line="360" w:lineRule="auto"/>
        <w:jc w:val="both"/>
        <w:rPr>
          <w:rFonts w:ascii="Times New Roman" w:hAnsi="Times New Roman" w:cs="Times New Roman"/>
          <w:b/>
          <w:i/>
          <w:color w:val="000000" w:themeColor="text1"/>
          <w:lang w:val="es-MX"/>
        </w:rPr>
      </w:pPr>
    </w:p>
    <w:p w14:paraId="79B337FC" w14:textId="56953422" w:rsidR="00261D6B" w:rsidRPr="00D27011" w:rsidRDefault="00E050DA" w:rsidP="0051651E">
      <w:pPr>
        <w:spacing w:line="360" w:lineRule="auto"/>
        <w:jc w:val="both"/>
        <w:rPr>
          <w:rFonts w:ascii="Times New Roman" w:hAnsi="Times New Roman" w:cs="Times New Roman"/>
          <w:i/>
          <w:color w:val="0070C0"/>
          <w:sz w:val="26"/>
          <w:szCs w:val="26"/>
          <w:lang w:val="es-MX"/>
        </w:rPr>
      </w:pPr>
      <w:r w:rsidRPr="00D27011">
        <w:rPr>
          <w:rFonts w:ascii="Times New Roman" w:hAnsi="Times New Roman" w:cs="Times New Roman"/>
          <w:b/>
          <w:i/>
          <w:color w:val="000000" w:themeColor="text1"/>
          <w:sz w:val="26"/>
          <w:szCs w:val="26"/>
          <w:lang w:val="es-MX"/>
        </w:rPr>
        <w:t>Transición de</w:t>
      </w:r>
      <w:r w:rsidR="00535461" w:rsidRPr="00D27011">
        <w:rPr>
          <w:rFonts w:ascii="Times New Roman" w:hAnsi="Times New Roman" w:cs="Times New Roman"/>
          <w:b/>
          <w:i/>
          <w:color w:val="000000" w:themeColor="text1"/>
          <w:sz w:val="26"/>
          <w:szCs w:val="26"/>
          <w:lang w:val="es-MX"/>
        </w:rPr>
        <w:t>l</w:t>
      </w:r>
      <w:r w:rsidRPr="00D27011">
        <w:rPr>
          <w:rFonts w:ascii="Times New Roman" w:hAnsi="Times New Roman" w:cs="Times New Roman"/>
          <w:b/>
          <w:i/>
          <w:color w:val="000000" w:themeColor="text1"/>
          <w:sz w:val="26"/>
          <w:szCs w:val="26"/>
          <w:lang w:val="es-MX"/>
        </w:rPr>
        <w:t xml:space="preserve"> </w:t>
      </w:r>
      <w:r w:rsidR="00261D6B" w:rsidRPr="00D27011">
        <w:rPr>
          <w:rFonts w:ascii="Times New Roman" w:hAnsi="Times New Roman" w:cs="Times New Roman"/>
          <w:b/>
          <w:i/>
          <w:color w:val="000000" w:themeColor="text1"/>
          <w:sz w:val="26"/>
          <w:szCs w:val="26"/>
          <w:lang w:val="es-MX"/>
        </w:rPr>
        <w:t>servicio</w:t>
      </w:r>
    </w:p>
    <w:p w14:paraId="5314DF3D" w14:textId="0ECEEE12" w:rsidR="00E050DA" w:rsidRPr="0053311E" w:rsidRDefault="00632EC5" w:rsidP="00D27011">
      <w:pPr>
        <w:spacing w:line="360" w:lineRule="auto"/>
        <w:ind w:firstLine="708"/>
        <w:jc w:val="both"/>
        <w:rPr>
          <w:rFonts w:ascii="Times New Roman" w:hAnsi="Times New Roman" w:cs="Times New Roman"/>
          <w:color w:val="000000" w:themeColor="text1"/>
          <w:lang w:val="es-MX"/>
        </w:rPr>
      </w:pPr>
      <w:r w:rsidRPr="009970E4">
        <w:rPr>
          <w:rFonts w:ascii="Times New Roman" w:hAnsi="Times New Roman" w:cs="Times New Roman"/>
          <w:i/>
          <w:color w:val="0070C0"/>
          <w:lang w:val="es-MX"/>
        </w:rPr>
        <w:t xml:space="preserve"> </w:t>
      </w:r>
      <w:r w:rsidRPr="00632EC5">
        <w:rPr>
          <w:rFonts w:ascii="Times New Roman" w:hAnsi="Times New Roman" w:cs="Times New Roman"/>
          <w:color w:val="000000" w:themeColor="text1"/>
          <w:lang w:val="es-MX"/>
        </w:rPr>
        <w:t>L</w:t>
      </w:r>
      <w:r w:rsidRPr="0053311E">
        <w:rPr>
          <w:rFonts w:ascii="Times New Roman" w:hAnsi="Times New Roman" w:cs="Times New Roman"/>
          <w:color w:val="000000" w:themeColor="text1"/>
          <w:lang w:val="es-MX"/>
        </w:rPr>
        <w:t xml:space="preserve">a actividad final del proceso </w:t>
      </w:r>
      <w:r>
        <w:rPr>
          <w:rFonts w:ascii="Times New Roman" w:hAnsi="Times New Roman" w:cs="Times New Roman"/>
          <w:color w:val="000000" w:themeColor="text1"/>
          <w:lang w:val="es-MX"/>
        </w:rPr>
        <w:t xml:space="preserve">de operación del servicio </w:t>
      </w:r>
      <w:r w:rsidRPr="0053311E">
        <w:rPr>
          <w:rFonts w:ascii="Times New Roman" w:hAnsi="Times New Roman" w:cs="Times New Roman"/>
          <w:color w:val="000000" w:themeColor="text1"/>
          <w:lang w:val="es-MX"/>
        </w:rPr>
        <w:t xml:space="preserve">va ligada </w:t>
      </w:r>
      <w:r>
        <w:rPr>
          <w:rFonts w:ascii="Times New Roman" w:hAnsi="Times New Roman" w:cs="Times New Roman"/>
          <w:color w:val="000000" w:themeColor="text1"/>
          <w:lang w:val="es-MX"/>
        </w:rPr>
        <w:t>a la transición del servicio</w:t>
      </w:r>
      <w:r w:rsidR="00940E17">
        <w:rPr>
          <w:rFonts w:ascii="Times New Roman" w:hAnsi="Times New Roman" w:cs="Times New Roman"/>
          <w:color w:val="000000" w:themeColor="text1"/>
          <w:lang w:val="es-MX"/>
        </w:rPr>
        <w:t>,</w:t>
      </w:r>
      <w:r>
        <w:rPr>
          <w:rFonts w:ascii="Times New Roman" w:hAnsi="Times New Roman" w:cs="Times New Roman"/>
          <w:color w:val="000000" w:themeColor="text1"/>
          <w:lang w:val="es-MX"/>
        </w:rPr>
        <w:t xml:space="preserve"> que se refiere a </w:t>
      </w:r>
      <w:r w:rsidR="00D85A24" w:rsidRPr="0053311E">
        <w:rPr>
          <w:rFonts w:ascii="Times New Roman" w:hAnsi="Times New Roman" w:cs="Times New Roman"/>
          <w:color w:val="000000" w:themeColor="text1"/>
          <w:lang w:val="es-MX"/>
        </w:rPr>
        <w:t>la</w:t>
      </w:r>
      <w:r w:rsidR="00D85A24" w:rsidRPr="0053311E">
        <w:rPr>
          <w:rFonts w:ascii="Times New Roman" w:hAnsi="Times New Roman" w:cs="Times New Roman"/>
          <w:i/>
          <w:color w:val="000000" w:themeColor="text1"/>
          <w:lang w:val="es-MX"/>
        </w:rPr>
        <w:t xml:space="preserve"> </w:t>
      </w:r>
      <w:r w:rsidR="00E050DA" w:rsidRPr="0053311E">
        <w:rPr>
          <w:rFonts w:ascii="Times New Roman" w:hAnsi="Times New Roman" w:cs="Times New Roman"/>
          <w:color w:val="000000" w:themeColor="text1"/>
          <w:lang w:val="es-MX"/>
        </w:rPr>
        <w:t>entrega del servicio</w:t>
      </w:r>
      <w:r w:rsidR="00B73A3D" w:rsidRPr="0053311E">
        <w:rPr>
          <w:rFonts w:ascii="Times New Roman" w:hAnsi="Times New Roman" w:cs="Times New Roman"/>
          <w:color w:val="000000" w:themeColor="text1"/>
          <w:lang w:val="es-MX"/>
        </w:rPr>
        <w:t xml:space="preserve">, el cual </w:t>
      </w:r>
      <w:r w:rsidR="00515B12">
        <w:rPr>
          <w:rFonts w:ascii="Times New Roman" w:hAnsi="Times New Roman" w:cs="Times New Roman"/>
          <w:color w:val="000000" w:themeColor="text1"/>
          <w:lang w:val="es-MX"/>
        </w:rPr>
        <w:t>implica</w:t>
      </w:r>
      <w:r w:rsidR="00515B12" w:rsidRPr="0053311E">
        <w:rPr>
          <w:rFonts w:ascii="Times New Roman" w:hAnsi="Times New Roman" w:cs="Times New Roman"/>
          <w:color w:val="000000" w:themeColor="text1"/>
          <w:lang w:val="es-MX"/>
        </w:rPr>
        <w:t xml:space="preserve"> </w:t>
      </w:r>
      <w:r w:rsidR="00D85A24" w:rsidRPr="0053311E">
        <w:rPr>
          <w:rFonts w:ascii="Times New Roman" w:hAnsi="Times New Roman" w:cs="Times New Roman"/>
          <w:color w:val="000000" w:themeColor="text1"/>
          <w:lang w:val="es-MX"/>
        </w:rPr>
        <w:t>la gestión para la instalación</w:t>
      </w:r>
      <w:r w:rsidR="00535461">
        <w:rPr>
          <w:rFonts w:ascii="Times New Roman" w:hAnsi="Times New Roman" w:cs="Times New Roman"/>
          <w:color w:val="000000" w:themeColor="text1"/>
          <w:lang w:val="es-MX"/>
        </w:rPr>
        <w:t>, las pruebas</w:t>
      </w:r>
      <w:r w:rsidR="00D85A24" w:rsidRPr="0053311E">
        <w:rPr>
          <w:rFonts w:ascii="Times New Roman" w:hAnsi="Times New Roman" w:cs="Times New Roman"/>
          <w:color w:val="000000" w:themeColor="text1"/>
          <w:lang w:val="es-MX"/>
        </w:rPr>
        <w:t xml:space="preserve"> y</w:t>
      </w:r>
      <w:r w:rsidR="00B73A3D" w:rsidRPr="0053311E">
        <w:rPr>
          <w:rFonts w:ascii="Times New Roman" w:hAnsi="Times New Roman" w:cs="Times New Roman"/>
          <w:color w:val="000000" w:themeColor="text1"/>
          <w:lang w:val="es-MX"/>
        </w:rPr>
        <w:t xml:space="preserve"> </w:t>
      </w:r>
      <w:r w:rsidR="00535461">
        <w:rPr>
          <w:rFonts w:ascii="Times New Roman" w:hAnsi="Times New Roman" w:cs="Times New Roman"/>
          <w:color w:val="000000" w:themeColor="text1"/>
          <w:lang w:val="es-MX"/>
        </w:rPr>
        <w:t xml:space="preserve">la </w:t>
      </w:r>
      <w:r w:rsidR="00B73A3D" w:rsidRPr="0053311E">
        <w:rPr>
          <w:rFonts w:ascii="Times New Roman" w:hAnsi="Times New Roman" w:cs="Times New Roman"/>
          <w:color w:val="000000" w:themeColor="text1"/>
          <w:lang w:val="es-MX"/>
        </w:rPr>
        <w:t>liberación</w:t>
      </w:r>
      <w:r>
        <w:rPr>
          <w:rFonts w:ascii="Times New Roman" w:hAnsi="Times New Roman" w:cs="Times New Roman"/>
          <w:color w:val="000000" w:themeColor="text1"/>
          <w:lang w:val="es-MX"/>
        </w:rPr>
        <w:t xml:space="preserve"> de las producciones</w:t>
      </w:r>
      <w:r w:rsidR="00E050DA" w:rsidRPr="0053311E">
        <w:rPr>
          <w:rFonts w:ascii="Times New Roman" w:hAnsi="Times New Roman" w:cs="Times New Roman"/>
          <w:color w:val="000000" w:themeColor="text1"/>
          <w:lang w:val="es-MX"/>
        </w:rPr>
        <w:t>.</w:t>
      </w:r>
    </w:p>
    <w:p w14:paraId="2FDD40C2" w14:textId="77777777" w:rsidR="00261D6B" w:rsidRDefault="00261D6B" w:rsidP="005B4A51">
      <w:pPr>
        <w:spacing w:line="360" w:lineRule="auto"/>
        <w:jc w:val="both"/>
        <w:rPr>
          <w:rFonts w:ascii="Times New Roman" w:hAnsi="Times New Roman" w:cs="Times New Roman"/>
          <w:b/>
          <w:color w:val="000000" w:themeColor="text1"/>
          <w:lang w:val="es-MX"/>
        </w:rPr>
      </w:pPr>
    </w:p>
    <w:p w14:paraId="4A4A1A9F" w14:textId="7AB1560A" w:rsidR="00261D6B" w:rsidRPr="00D27011" w:rsidRDefault="0051651E" w:rsidP="005B4A51">
      <w:pPr>
        <w:spacing w:line="360" w:lineRule="auto"/>
        <w:jc w:val="both"/>
        <w:rPr>
          <w:rFonts w:ascii="Times New Roman" w:hAnsi="Times New Roman" w:cs="Times New Roman"/>
          <w:i/>
          <w:color w:val="000000" w:themeColor="text1"/>
          <w:sz w:val="26"/>
          <w:szCs w:val="26"/>
          <w:lang w:val="es-MX"/>
        </w:rPr>
      </w:pPr>
      <w:r w:rsidRPr="00D27011">
        <w:rPr>
          <w:rFonts w:ascii="Times New Roman" w:hAnsi="Times New Roman" w:cs="Times New Roman"/>
          <w:b/>
          <w:i/>
          <w:color w:val="000000" w:themeColor="text1"/>
          <w:sz w:val="26"/>
          <w:szCs w:val="26"/>
          <w:lang w:val="es-MX"/>
        </w:rPr>
        <w:t>Mejora continua</w:t>
      </w:r>
    </w:p>
    <w:p w14:paraId="62C51215" w14:textId="594470CC" w:rsidR="00A466C9" w:rsidRDefault="00632EC5" w:rsidP="00D27011">
      <w:pPr>
        <w:spacing w:line="360" w:lineRule="auto"/>
        <w:ind w:firstLine="708"/>
        <w:jc w:val="both"/>
        <w:rPr>
          <w:rFonts w:ascii="Times New Roman" w:hAnsi="Times New Roman" w:cs="Times New Roman"/>
          <w:lang w:val="es-MX"/>
        </w:rPr>
      </w:pPr>
      <w:r>
        <w:rPr>
          <w:rFonts w:ascii="Times New Roman" w:hAnsi="Times New Roman" w:cs="Times New Roman"/>
          <w:lang w:val="es-MX"/>
        </w:rPr>
        <w:t>I</w:t>
      </w:r>
      <w:r w:rsidR="00131E0E">
        <w:rPr>
          <w:rFonts w:ascii="Times New Roman" w:hAnsi="Times New Roman" w:cs="Times New Roman"/>
          <w:lang w:val="es-MX"/>
        </w:rPr>
        <w:t>nicia con la aplicación de instrumentos de evaluación del servic</w:t>
      </w:r>
      <w:r w:rsidR="00DF4428">
        <w:rPr>
          <w:rFonts w:ascii="Times New Roman" w:hAnsi="Times New Roman" w:cs="Times New Roman"/>
          <w:lang w:val="es-MX"/>
        </w:rPr>
        <w:t>io prestado</w:t>
      </w:r>
      <w:r w:rsidR="00940E17">
        <w:rPr>
          <w:rFonts w:ascii="Times New Roman" w:hAnsi="Times New Roman" w:cs="Times New Roman"/>
          <w:lang w:val="es-MX"/>
        </w:rPr>
        <w:t xml:space="preserve">. Con </w:t>
      </w:r>
      <w:r w:rsidR="00DF4428">
        <w:rPr>
          <w:rFonts w:ascii="Times New Roman" w:hAnsi="Times New Roman" w:cs="Times New Roman"/>
          <w:lang w:val="es-MX"/>
        </w:rPr>
        <w:t xml:space="preserve">los resultados </w:t>
      </w:r>
      <w:r w:rsidR="00131E0E">
        <w:rPr>
          <w:rFonts w:ascii="Times New Roman" w:hAnsi="Times New Roman" w:cs="Times New Roman"/>
          <w:lang w:val="es-MX"/>
        </w:rPr>
        <w:t>se mide la calidad del servicio y</w:t>
      </w:r>
      <w:r w:rsidR="00940E17">
        <w:rPr>
          <w:rFonts w:ascii="Times New Roman" w:hAnsi="Times New Roman" w:cs="Times New Roman"/>
          <w:lang w:val="es-MX"/>
        </w:rPr>
        <w:t>,</w:t>
      </w:r>
      <w:r w:rsidR="00131E0E">
        <w:rPr>
          <w:rFonts w:ascii="Times New Roman" w:hAnsi="Times New Roman" w:cs="Times New Roman"/>
          <w:lang w:val="es-MX"/>
        </w:rPr>
        <w:t xml:space="preserve"> en su caso</w:t>
      </w:r>
      <w:r w:rsidR="00940E17">
        <w:rPr>
          <w:rFonts w:ascii="Times New Roman" w:hAnsi="Times New Roman" w:cs="Times New Roman"/>
          <w:lang w:val="es-MX"/>
        </w:rPr>
        <w:t>,</w:t>
      </w:r>
      <w:r w:rsidR="00131E0E">
        <w:rPr>
          <w:rFonts w:ascii="Times New Roman" w:hAnsi="Times New Roman" w:cs="Times New Roman"/>
          <w:lang w:val="es-MX"/>
        </w:rPr>
        <w:t xml:space="preserve"> se elabora el plan de mejora. </w:t>
      </w:r>
    </w:p>
    <w:p w14:paraId="3D539130" w14:textId="2717A712" w:rsidR="00E34EBB" w:rsidRDefault="00E34EBB" w:rsidP="0053311E">
      <w:pPr>
        <w:spacing w:line="360" w:lineRule="auto"/>
        <w:jc w:val="both"/>
        <w:rPr>
          <w:rFonts w:ascii="Times New Roman" w:hAnsi="Times New Roman" w:cs="Times New Roman"/>
          <w:b/>
          <w:color w:val="000000" w:themeColor="text1"/>
          <w:lang w:val="es-MX"/>
        </w:rPr>
      </w:pPr>
    </w:p>
    <w:p w14:paraId="5171332E" w14:textId="7EC55D26" w:rsidR="00F64D3D" w:rsidRDefault="00F64D3D" w:rsidP="0053311E">
      <w:pPr>
        <w:spacing w:line="360" w:lineRule="auto"/>
        <w:jc w:val="both"/>
        <w:rPr>
          <w:rFonts w:ascii="Times New Roman" w:hAnsi="Times New Roman" w:cs="Times New Roman"/>
          <w:b/>
          <w:color w:val="000000" w:themeColor="text1"/>
          <w:lang w:val="es-MX"/>
        </w:rPr>
      </w:pPr>
    </w:p>
    <w:p w14:paraId="74937B27" w14:textId="77777777" w:rsidR="00F64D3D" w:rsidRDefault="00F64D3D" w:rsidP="0053311E">
      <w:pPr>
        <w:spacing w:line="360" w:lineRule="auto"/>
        <w:jc w:val="both"/>
        <w:rPr>
          <w:rFonts w:ascii="Times New Roman" w:hAnsi="Times New Roman" w:cs="Times New Roman"/>
          <w:b/>
          <w:color w:val="000000" w:themeColor="text1"/>
          <w:lang w:val="es-MX"/>
        </w:rPr>
      </w:pPr>
    </w:p>
    <w:p w14:paraId="49F5A4F2" w14:textId="77777777" w:rsidR="00E34EBB" w:rsidRPr="00D3018A" w:rsidRDefault="00E34EBB" w:rsidP="0053311E">
      <w:pPr>
        <w:spacing w:line="360" w:lineRule="auto"/>
        <w:jc w:val="both"/>
        <w:rPr>
          <w:rFonts w:ascii="Calibri" w:eastAsia="Times New Roman" w:hAnsi="Calibri" w:cs="Calibri"/>
          <w:b/>
          <w:color w:val="000000"/>
          <w:sz w:val="28"/>
          <w:szCs w:val="28"/>
          <w:lang w:val="es-ES_tradnl" w:eastAsia="es-MX"/>
        </w:rPr>
      </w:pPr>
      <w:r w:rsidRPr="00D3018A">
        <w:rPr>
          <w:rFonts w:ascii="Calibri" w:eastAsia="Times New Roman" w:hAnsi="Calibri" w:cs="Calibri"/>
          <w:b/>
          <w:color w:val="000000"/>
          <w:sz w:val="28"/>
          <w:szCs w:val="28"/>
          <w:lang w:val="es-ES_tradnl" w:eastAsia="es-MX"/>
        </w:rPr>
        <w:lastRenderedPageBreak/>
        <w:t xml:space="preserve">Estudio de caso </w:t>
      </w:r>
    </w:p>
    <w:p w14:paraId="6FC5AED4" w14:textId="46E34EFE" w:rsidR="00E34EBB" w:rsidRPr="00663933" w:rsidRDefault="00940E17" w:rsidP="00D27011">
      <w:pPr>
        <w:spacing w:line="360" w:lineRule="auto"/>
        <w:ind w:firstLine="708"/>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El</w:t>
      </w:r>
      <w:r w:rsidR="004F040B" w:rsidRPr="00663933">
        <w:rPr>
          <w:rFonts w:ascii="Times New Roman" w:hAnsi="Times New Roman" w:cs="Times New Roman"/>
          <w:color w:val="000000" w:themeColor="text1"/>
          <w:lang w:val="es-MX"/>
        </w:rPr>
        <w:t xml:space="preserve"> estudio de caso se llev</w:t>
      </w:r>
      <w:r>
        <w:rPr>
          <w:rFonts w:ascii="Times New Roman" w:hAnsi="Times New Roman" w:cs="Times New Roman"/>
          <w:color w:val="000000" w:themeColor="text1"/>
          <w:lang w:val="es-MX"/>
        </w:rPr>
        <w:t>ó</w:t>
      </w:r>
      <w:r w:rsidR="004F040B" w:rsidRPr="00663933">
        <w:rPr>
          <w:rFonts w:ascii="Times New Roman" w:hAnsi="Times New Roman" w:cs="Times New Roman"/>
          <w:color w:val="000000" w:themeColor="text1"/>
          <w:lang w:val="es-MX"/>
        </w:rPr>
        <w:t xml:space="preserve"> a cabo en e</w:t>
      </w:r>
      <w:r w:rsidR="00E34EBB" w:rsidRPr="00663933">
        <w:rPr>
          <w:rFonts w:ascii="Times New Roman" w:hAnsi="Times New Roman" w:cs="Times New Roman"/>
          <w:color w:val="000000" w:themeColor="text1"/>
          <w:lang w:val="es-MX"/>
        </w:rPr>
        <w:t>l Laboratorio de Investigación en Tecnología Educativa de la UPIICSA del</w:t>
      </w:r>
      <w:r>
        <w:rPr>
          <w:rFonts w:ascii="Times New Roman" w:hAnsi="Times New Roman" w:cs="Times New Roman"/>
          <w:color w:val="000000" w:themeColor="text1"/>
          <w:lang w:val="es-MX"/>
        </w:rPr>
        <w:t xml:space="preserve"> </w:t>
      </w:r>
      <w:r w:rsidR="00E34EBB" w:rsidRPr="00663933">
        <w:rPr>
          <w:rFonts w:ascii="Times New Roman" w:hAnsi="Times New Roman" w:cs="Times New Roman"/>
          <w:color w:val="000000" w:themeColor="text1"/>
          <w:lang w:val="es-MX"/>
        </w:rPr>
        <w:t>IPN</w:t>
      </w:r>
      <w:r w:rsidR="004F040B" w:rsidRPr="00663933">
        <w:rPr>
          <w:rFonts w:ascii="Times New Roman" w:hAnsi="Times New Roman" w:cs="Times New Roman"/>
          <w:color w:val="000000" w:themeColor="text1"/>
          <w:lang w:val="es-MX"/>
        </w:rPr>
        <w:t>.</w:t>
      </w:r>
    </w:p>
    <w:p w14:paraId="0DD0EFD5" w14:textId="2A0219A5" w:rsidR="009F3D32" w:rsidRPr="004F040B" w:rsidRDefault="00320EFA" w:rsidP="00D27011">
      <w:pPr>
        <w:spacing w:line="360" w:lineRule="auto"/>
        <w:ind w:firstLine="708"/>
        <w:jc w:val="both"/>
        <w:rPr>
          <w:rFonts w:ascii="Times New Roman" w:hAnsi="Times New Roman" w:cs="Times New Roman"/>
          <w:b/>
          <w:color w:val="0070C0"/>
          <w:lang w:val="es-MX"/>
        </w:rPr>
      </w:pPr>
      <w:r>
        <w:rPr>
          <w:rFonts w:ascii="Times New Roman" w:hAnsi="Times New Roman" w:cs="Times New Roman"/>
          <w:color w:val="000000" w:themeColor="text1"/>
          <w:lang w:val="es-MX"/>
        </w:rPr>
        <w:t>Como primer paso,</w:t>
      </w:r>
      <w:r w:rsidR="004F040B" w:rsidRPr="00663933">
        <w:rPr>
          <w:rFonts w:ascii="Times New Roman" w:hAnsi="Times New Roman" w:cs="Times New Roman"/>
          <w:b/>
          <w:color w:val="000000" w:themeColor="text1"/>
          <w:lang w:val="es-MX"/>
        </w:rPr>
        <w:t xml:space="preserve"> </w:t>
      </w:r>
      <w:r w:rsidR="004F040B">
        <w:rPr>
          <w:rFonts w:ascii="Times New Roman" w:hAnsi="Times New Roman" w:cs="Times New Roman"/>
          <w:color w:val="000000" w:themeColor="text1"/>
          <w:lang w:val="es-MX"/>
        </w:rPr>
        <w:t>p</w:t>
      </w:r>
      <w:r w:rsidR="0053311E">
        <w:rPr>
          <w:rFonts w:ascii="Times New Roman" w:hAnsi="Times New Roman" w:cs="Times New Roman"/>
          <w:color w:val="000000" w:themeColor="text1"/>
          <w:lang w:val="es-MX"/>
        </w:rPr>
        <w:t>ara identificar el nivel de adopción de marcos de trabajo en el laboratorio</w:t>
      </w:r>
      <w:r>
        <w:rPr>
          <w:rFonts w:ascii="Times New Roman" w:hAnsi="Times New Roman" w:cs="Times New Roman"/>
          <w:color w:val="000000" w:themeColor="text1"/>
          <w:lang w:val="es-MX"/>
        </w:rPr>
        <w:t>,</w:t>
      </w:r>
      <w:r w:rsidR="0053311E">
        <w:rPr>
          <w:rFonts w:ascii="Times New Roman" w:hAnsi="Times New Roman" w:cs="Times New Roman"/>
          <w:color w:val="000000" w:themeColor="text1"/>
          <w:lang w:val="es-MX"/>
        </w:rPr>
        <w:t xml:space="preserve"> se </w:t>
      </w:r>
      <w:r w:rsidR="00867D43">
        <w:rPr>
          <w:rFonts w:ascii="Times New Roman" w:hAnsi="Times New Roman" w:cs="Times New Roman"/>
          <w:color w:val="000000" w:themeColor="text1"/>
          <w:lang w:val="es-MX"/>
        </w:rPr>
        <w:t xml:space="preserve">realizaron entrevistas </w:t>
      </w:r>
      <w:r w:rsidR="0053311E" w:rsidRPr="0053311E">
        <w:rPr>
          <w:rFonts w:ascii="Times New Roman" w:hAnsi="Times New Roman" w:cs="Times New Roman"/>
          <w:color w:val="000000" w:themeColor="text1"/>
          <w:lang w:val="es-MX"/>
        </w:rPr>
        <w:t>al responsable del laboratorio y a los desarrolladores</w:t>
      </w:r>
      <w:r w:rsidR="00A50320">
        <w:rPr>
          <w:rFonts w:ascii="Times New Roman" w:hAnsi="Times New Roman" w:cs="Times New Roman"/>
          <w:color w:val="000000" w:themeColor="text1"/>
          <w:lang w:val="es-MX"/>
        </w:rPr>
        <w:t xml:space="preserve"> de las aplicaciones o recursos didácticos digitales</w:t>
      </w:r>
      <w:r w:rsidR="0053311E" w:rsidRPr="0053311E">
        <w:rPr>
          <w:rFonts w:ascii="Times New Roman" w:hAnsi="Times New Roman" w:cs="Times New Roman"/>
          <w:color w:val="000000" w:themeColor="text1"/>
          <w:lang w:val="es-MX"/>
        </w:rPr>
        <w:t xml:space="preserve">. </w:t>
      </w:r>
      <w:r w:rsidR="00867D43">
        <w:rPr>
          <w:rFonts w:ascii="Times New Roman" w:hAnsi="Times New Roman" w:cs="Times New Roman"/>
          <w:color w:val="000000" w:themeColor="text1"/>
          <w:lang w:val="es-MX"/>
        </w:rPr>
        <w:t xml:space="preserve">El análisis de la información obtenida de la entrevista </w:t>
      </w:r>
      <w:r w:rsidR="0053311E" w:rsidRPr="0053311E">
        <w:rPr>
          <w:rFonts w:ascii="Times New Roman" w:hAnsi="Times New Roman" w:cs="Times New Roman"/>
          <w:color w:val="000000" w:themeColor="text1"/>
          <w:lang w:val="es-MX"/>
        </w:rPr>
        <w:t>permiti</w:t>
      </w:r>
      <w:r w:rsidR="00974223">
        <w:rPr>
          <w:rFonts w:ascii="Times New Roman" w:hAnsi="Times New Roman" w:cs="Times New Roman"/>
          <w:color w:val="000000" w:themeColor="text1"/>
          <w:lang w:val="es-MX"/>
        </w:rPr>
        <w:t>ó</w:t>
      </w:r>
      <w:r w:rsidR="0053311E" w:rsidRPr="0053311E">
        <w:rPr>
          <w:rFonts w:ascii="Times New Roman" w:hAnsi="Times New Roman" w:cs="Times New Roman"/>
          <w:color w:val="000000" w:themeColor="text1"/>
          <w:lang w:val="es-MX"/>
        </w:rPr>
        <w:t xml:space="preserve"> identificar</w:t>
      </w:r>
      <w:r w:rsidR="00A50320">
        <w:rPr>
          <w:rFonts w:ascii="Times New Roman" w:hAnsi="Times New Roman" w:cs="Times New Roman"/>
          <w:color w:val="000000" w:themeColor="text1"/>
          <w:lang w:val="es-MX"/>
        </w:rPr>
        <w:t xml:space="preserve"> </w:t>
      </w:r>
      <w:r w:rsidR="0053311E" w:rsidRPr="0053311E">
        <w:rPr>
          <w:rFonts w:ascii="Times New Roman" w:hAnsi="Times New Roman" w:cs="Times New Roman"/>
          <w:color w:val="000000" w:themeColor="text1"/>
          <w:lang w:val="es-MX"/>
        </w:rPr>
        <w:t xml:space="preserve">que </w:t>
      </w:r>
      <w:r>
        <w:rPr>
          <w:rFonts w:ascii="Times New Roman" w:hAnsi="Times New Roman" w:cs="Times New Roman"/>
          <w:color w:val="000000" w:themeColor="text1"/>
          <w:lang w:val="es-MX"/>
        </w:rPr>
        <w:t xml:space="preserve">se </w:t>
      </w:r>
      <w:r w:rsidR="0053311E" w:rsidRPr="0053311E">
        <w:rPr>
          <w:rFonts w:ascii="Times New Roman" w:hAnsi="Times New Roman" w:cs="Times New Roman"/>
          <w:color w:val="000000" w:themeColor="text1"/>
          <w:lang w:val="es-MX"/>
        </w:rPr>
        <w:t xml:space="preserve">han realizado intentos para producir recursos o aplicaciones didácticas digitales </w:t>
      </w:r>
      <w:r w:rsidR="00867D43">
        <w:rPr>
          <w:rFonts w:ascii="Times New Roman" w:hAnsi="Times New Roman" w:cs="Times New Roman"/>
          <w:color w:val="000000" w:themeColor="text1"/>
          <w:lang w:val="es-MX"/>
        </w:rPr>
        <w:t>de manera ordenada</w:t>
      </w:r>
      <w:r w:rsidR="00A50320">
        <w:rPr>
          <w:rFonts w:ascii="Times New Roman" w:hAnsi="Times New Roman" w:cs="Times New Roman"/>
          <w:color w:val="000000" w:themeColor="text1"/>
          <w:lang w:val="es-MX"/>
        </w:rPr>
        <w:t>, utilizando la metodología h</w:t>
      </w:r>
      <w:r>
        <w:rPr>
          <w:rFonts w:ascii="Times New Roman" w:hAnsi="Times New Roman" w:cs="Times New Roman"/>
          <w:color w:val="000000" w:themeColor="text1"/>
          <w:lang w:val="es-MX"/>
        </w:rPr>
        <w:t>í</w:t>
      </w:r>
      <w:r w:rsidR="00A50320">
        <w:rPr>
          <w:rFonts w:ascii="Times New Roman" w:hAnsi="Times New Roman" w:cs="Times New Roman"/>
          <w:color w:val="000000" w:themeColor="text1"/>
          <w:lang w:val="es-MX"/>
        </w:rPr>
        <w:t>brida desarrollada por la responsable del laboratorio</w:t>
      </w:r>
      <w:r>
        <w:rPr>
          <w:rFonts w:ascii="Times New Roman" w:hAnsi="Times New Roman" w:cs="Times New Roman"/>
          <w:color w:val="000000" w:themeColor="text1"/>
          <w:lang w:val="es-MX"/>
        </w:rPr>
        <w:t>. Sin embargo, esto</w:t>
      </w:r>
      <w:r w:rsidR="0053311E" w:rsidRPr="0053311E">
        <w:rPr>
          <w:rFonts w:ascii="Times New Roman" w:hAnsi="Times New Roman" w:cs="Times New Roman"/>
          <w:color w:val="000000" w:themeColor="text1"/>
          <w:lang w:val="es-MX"/>
        </w:rPr>
        <w:t xml:space="preserve"> no ha dado resultado</w:t>
      </w:r>
      <w:r w:rsidR="00A50320">
        <w:rPr>
          <w:rFonts w:ascii="Times New Roman" w:hAnsi="Times New Roman" w:cs="Times New Roman"/>
          <w:color w:val="000000" w:themeColor="text1"/>
          <w:lang w:val="es-MX"/>
        </w:rPr>
        <w:t xml:space="preserve">. El uso de la metodología permite el desarrollo de recursos didácticos digitales, pero no la gestión para lograr la adopción y transferencia de la producción. </w:t>
      </w:r>
      <w:r w:rsidR="00A2508D">
        <w:rPr>
          <w:rFonts w:ascii="Times New Roman" w:hAnsi="Times New Roman" w:cs="Times New Roman"/>
          <w:color w:val="000000" w:themeColor="text1"/>
          <w:lang w:val="es-MX"/>
        </w:rPr>
        <w:t>Se concluy</w:t>
      </w:r>
      <w:r>
        <w:rPr>
          <w:rFonts w:ascii="Times New Roman" w:hAnsi="Times New Roman" w:cs="Times New Roman"/>
          <w:color w:val="000000" w:themeColor="text1"/>
          <w:lang w:val="es-MX"/>
        </w:rPr>
        <w:t>ó</w:t>
      </w:r>
      <w:r w:rsidR="00A2508D">
        <w:rPr>
          <w:rFonts w:ascii="Times New Roman" w:hAnsi="Times New Roman" w:cs="Times New Roman"/>
          <w:color w:val="000000" w:themeColor="text1"/>
          <w:lang w:val="es-MX"/>
        </w:rPr>
        <w:t xml:space="preserve"> que e</w:t>
      </w:r>
      <w:r w:rsidR="00A50320">
        <w:rPr>
          <w:rFonts w:ascii="Times New Roman" w:hAnsi="Times New Roman" w:cs="Times New Roman"/>
          <w:color w:val="000000" w:themeColor="text1"/>
          <w:lang w:val="es-MX"/>
        </w:rPr>
        <w:t xml:space="preserve">l área no cuenta </w:t>
      </w:r>
      <w:r>
        <w:rPr>
          <w:rFonts w:ascii="Times New Roman" w:hAnsi="Times New Roman" w:cs="Times New Roman"/>
          <w:color w:val="000000" w:themeColor="text1"/>
          <w:lang w:val="es-MX"/>
        </w:rPr>
        <w:t xml:space="preserve">con </w:t>
      </w:r>
      <w:r w:rsidR="00A2508D">
        <w:rPr>
          <w:rFonts w:ascii="Times New Roman" w:hAnsi="Times New Roman" w:cs="Times New Roman"/>
          <w:color w:val="000000" w:themeColor="text1"/>
          <w:lang w:val="es-MX"/>
        </w:rPr>
        <w:t>un marco de buenas pr</w:t>
      </w:r>
      <w:r w:rsidR="00974223">
        <w:rPr>
          <w:rFonts w:ascii="Times New Roman" w:hAnsi="Times New Roman" w:cs="Times New Roman"/>
          <w:color w:val="000000" w:themeColor="text1"/>
          <w:lang w:val="es-MX"/>
        </w:rPr>
        <w:t>á</w:t>
      </w:r>
      <w:r w:rsidR="00A2508D">
        <w:rPr>
          <w:rFonts w:ascii="Times New Roman" w:hAnsi="Times New Roman" w:cs="Times New Roman"/>
          <w:color w:val="000000" w:themeColor="text1"/>
          <w:lang w:val="es-MX"/>
        </w:rPr>
        <w:t>cticas que permita lograr la entrega de las aplicaciones que generan valor a</w:t>
      </w:r>
      <w:r>
        <w:rPr>
          <w:rFonts w:ascii="Times New Roman" w:hAnsi="Times New Roman" w:cs="Times New Roman"/>
          <w:color w:val="000000" w:themeColor="text1"/>
          <w:lang w:val="es-MX"/>
        </w:rPr>
        <w:t>l</w:t>
      </w:r>
      <w:r w:rsidR="00A2508D">
        <w:rPr>
          <w:rFonts w:ascii="Times New Roman" w:hAnsi="Times New Roman" w:cs="Times New Roman"/>
          <w:color w:val="000000" w:themeColor="text1"/>
          <w:lang w:val="es-MX"/>
        </w:rPr>
        <w:t xml:space="preserve"> sector estudiantil</w:t>
      </w:r>
      <w:r>
        <w:rPr>
          <w:rFonts w:ascii="Times New Roman" w:hAnsi="Times New Roman" w:cs="Times New Roman"/>
          <w:color w:val="000000" w:themeColor="text1"/>
          <w:lang w:val="es-MX"/>
        </w:rPr>
        <w:t>. Además,</w:t>
      </w:r>
      <w:r w:rsidR="00867D43">
        <w:rPr>
          <w:rFonts w:ascii="Times New Roman" w:hAnsi="Times New Roman" w:cs="Times New Roman"/>
          <w:color w:val="000000" w:themeColor="text1"/>
          <w:lang w:val="es-MX"/>
        </w:rPr>
        <w:t xml:space="preserve"> no </w:t>
      </w:r>
      <w:r w:rsidR="00A50320">
        <w:rPr>
          <w:rFonts w:ascii="Times New Roman" w:hAnsi="Times New Roman" w:cs="Times New Roman"/>
          <w:color w:val="000000" w:themeColor="text1"/>
          <w:lang w:val="es-MX"/>
        </w:rPr>
        <w:t xml:space="preserve">se </w:t>
      </w:r>
      <w:r w:rsidR="00867D43">
        <w:rPr>
          <w:rFonts w:ascii="Times New Roman" w:hAnsi="Times New Roman" w:cs="Times New Roman"/>
          <w:color w:val="000000" w:themeColor="text1"/>
          <w:lang w:val="es-MX"/>
        </w:rPr>
        <w:t xml:space="preserve">genera la documentación que soporte el producto terminado e incluso se llega a no utilizar </w:t>
      </w:r>
      <w:r w:rsidR="00A2508D">
        <w:rPr>
          <w:rFonts w:ascii="Times New Roman" w:hAnsi="Times New Roman" w:cs="Times New Roman"/>
          <w:color w:val="000000" w:themeColor="text1"/>
          <w:lang w:val="es-MX"/>
        </w:rPr>
        <w:t>los recursos que se producen</w:t>
      </w:r>
      <w:r w:rsidR="00867D43">
        <w:rPr>
          <w:rFonts w:ascii="Times New Roman" w:hAnsi="Times New Roman" w:cs="Times New Roman"/>
          <w:color w:val="000000" w:themeColor="text1"/>
          <w:lang w:val="es-MX"/>
        </w:rPr>
        <w:t>.</w:t>
      </w:r>
      <w:r w:rsidR="0053311E" w:rsidRPr="0053311E">
        <w:rPr>
          <w:rFonts w:ascii="Times New Roman" w:hAnsi="Times New Roman" w:cs="Times New Roman"/>
          <w:color w:val="000000" w:themeColor="text1"/>
          <w:lang w:val="es-MX"/>
        </w:rPr>
        <w:t xml:space="preserve"> </w:t>
      </w:r>
    </w:p>
    <w:p w14:paraId="238D78C0" w14:textId="2D9E86C4" w:rsidR="004F040B" w:rsidRDefault="00867D43" w:rsidP="00D27011">
      <w:pPr>
        <w:spacing w:line="360" w:lineRule="auto"/>
        <w:ind w:firstLine="708"/>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P</w:t>
      </w:r>
      <w:r w:rsidR="0053311E" w:rsidRPr="0053311E">
        <w:rPr>
          <w:rFonts w:ascii="Times New Roman" w:hAnsi="Times New Roman" w:cs="Times New Roman"/>
          <w:color w:val="000000" w:themeColor="text1"/>
          <w:lang w:val="es-MX"/>
        </w:rPr>
        <w:t xml:space="preserve">or lo </w:t>
      </w:r>
      <w:r>
        <w:rPr>
          <w:rFonts w:ascii="Times New Roman" w:hAnsi="Times New Roman" w:cs="Times New Roman"/>
          <w:color w:val="000000" w:themeColor="text1"/>
          <w:lang w:val="es-MX"/>
        </w:rPr>
        <w:t xml:space="preserve">anterior, se </w:t>
      </w:r>
      <w:r w:rsidR="009F3D32">
        <w:rPr>
          <w:rFonts w:ascii="Times New Roman" w:hAnsi="Times New Roman" w:cs="Times New Roman"/>
          <w:color w:val="000000" w:themeColor="text1"/>
          <w:lang w:val="es-MX"/>
        </w:rPr>
        <w:t>defini</w:t>
      </w:r>
      <w:r w:rsidR="00320EFA">
        <w:rPr>
          <w:rFonts w:ascii="Times New Roman" w:hAnsi="Times New Roman" w:cs="Times New Roman"/>
          <w:color w:val="000000" w:themeColor="text1"/>
          <w:lang w:val="es-MX"/>
        </w:rPr>
        <w:t>ó</w:t>
      </w:r>
      <w:r>
        <w:rPr>
          <w:rFonts w:ascii="Times New Roman" w:hAnsi="Times New Roman" w:cs="Times New Roman"/>
          <w:color w:val="000000" w:themeColor="text1"/>
          <w:lang w:val="es-MX"/>
        </w:rPr>
        <w:t xml:space="preserve"> el </w:t>
      </w:r>
      <w:r w:rsidR="0053311E" w:rsidRPr="0053311E">
        <w:rPr>
          <w:rFonts w:ascii="Times New Roman" w:hAnsi="Times New Roman" w:cs="Times New Roman"/>
          <w:color w:val="000000" w:themeColor="text1"/>
          <w:lang w:val="es-MX"/>
        </w:rPr>
        <w:t xml:space="preserve">marco </w:t>
      </w:r>
      <w:r w:rsidR="009F3D32">
        <w:rPr>
          <w:rFonts w:ascii="Times New Roman" w:hAnsi="Times New Roman" w:cs="Times New Roman"/>
          <w:color w:val="000000" w:themeColor="text1"/>
          <w:lang w:val="es-MX"/>
        </w:rPr>
        <w:t xml:space="preserve">de </w:t>
      </w:r>
      <w:r>
        <w:rPr>
          <w:rFonts w:ascii="Times New Roman" w:hAnsi="Times New Roman" w:cs="Times New Roman"/>
          <w:color w:val="000000" w:themeColor="text1"/>
          <w:lang w:val="es-MX"/>
        </w:rPr>
        <w:t xml:space="preserve">gestión </w:t>
      </w:r>
      <w:r w:rsidR="009F3D32">
        <w:rPr>
          <w:rFonts w:ascii="Times New Roman" w:hAnsi="Times New Roman" w:cs="Times New Roman"/>
          <w:color w:val="000000" w:themeColor="text1"/>
          <w:lang w:val="es-MX"/>
        </w:rPr>
        <w:t>para la</w:t>
      </w:r>
      <w:r>
        <w:rPr>
          <w:rFonts w:ascii="Times New Roman" w:hAnsi="Times New Roman" w:cs="Times New Roman"/>
          <w:color w:val="000000" w:themeColor="text1"/>
          <w:lang w:val="es-MX"/>
        </w:rPr>
        <w:t xml:space="preserve"> producción de recursos didácticos digitales basado en </w:t>
      </w:r>
      <w:r w:rsidR="00320EFA">
        <w:rPr>
          <w:rFonts w:ascii="Times New Roman" w:hAnsi="Times New Roman" w:cs="Times New Roman"/>
          <w:color w:val="000000" w:themeColor="text1"/>
          <w:lang w:val="es-MX"/>
        </w:rPr>
        <w:t xml:space="preserve">la </w:t>
      </w:r>
      <w:r>
        <w:rPr>
          <w:rFonts w:ascii="Times New Roman" w:hAnsi="Times New Roman" w:cs="Times New Roman"/>
          <w:color w:val="000000" w:themeColor="text1"/>
          <w:lang w:val="es-MX"/>
        </w:rPr>
        <w:t>ITIL</w:t>
      </w:r>
      <w:r w:rsidR="0053311E" w:rsidRPr="0053311E">
        <w:rPr>
          <w:rFonts w:ascii="Times New Roman" w:hAnsi="Times New Roman" w:cs="Times New Roman"/>
          <w:color w:val="000000" w:themeColor="text1"/>
          <w:lang w:val="es-MX"/>
        </w:rPr>
        <w:t>.</w:t>
      </w:r>
      <w:r w:rsidR="004F040B">
        <w:rPr>
          <w:rFonts w:ascii="Times New Roman" w:hAnsi="Times New Roman" w:cs="Times New Roman"/>
          <w:color w:val="000000" w:themeColor="text1"/>
          <w:lang w:val="es-MX"/>
        </w:rPr>
        <w:t xml:space="preserve"> </w:t>
      </w:r>
    </w:p>
    <w:p w14:paraId="055E2456" w14:textId="250ACEB5" w:rsidR="004F040B" w:rsidRPr="00114117" w:rsidRDefault="00E40ACD" w:rsidP="00D27011">
      <w:pPr>
        <w:spacing w:line="360" w:lineRule="auto"/>
        <w:ind w:firstLine="708"/>
        <w:jc w:val="both"/>
        <w:rPr>
          <w:rFonts w:ascii="Times New Roman" w:hAnsi="Times New Roman" w:cs="Times New Roman"/>
          <w:color w:val="000000" w:themeColor="text1"/>
          <w:lang w:val="es-MX"/>
        </w:rPr>
      </w:pPr>
      <w:r w:rsidRPr="00114117">
        <w:rPr>
          <w:rFonts w:ascii="Times New Roman" w:hAnsi="Times New Roman" w:cs="Times New Roman"/>
          <w:color w:val="000000" w:themeColor="text1"/>
        </w:rPr>
        <w:t xml:space="preserve">A </w:t>
      </w:r>
      <w:r w:rsidR="00306DEC" w:rsidRPr="00114117">
        <w:rPr>
          <w:rFonts w:ascii="Times New Roman" w:hAnsi="Times New Roman" w:cs="Times New Roman"/>
          <w:color w:val="000000" w:themeColor="text1"/>
        </w:rPr>
        <w:t>continuación,</w:t>
      </w:r>
      <w:r w:rsidR="004F040B" w:rsidRPr="00114117">
        <w:rPr>
          <w:rFonts w:ascii="Times New Roman" w:hAnsi="Times New Roman" w:cs="Times New Roman"/>
          <w:color w:val="000000" w:themeColor="text1"/>
        </w:rPr>
        <w:t xml:space="preserve"> se muestra la propuesta de gestión </w:t>
      </w:r>
      <w:r w:rsidRPr="00114117">
        <w:rPr>
          <w:rFonts w:ascii="Times New Roman" w:hAnsi="Times New Roman" w:cs="Times New Roman"/>
          <w:color w:val="000000" w:themeColor="text1"/>
        </w:rPr>
        <w:t xml:space="preserve">del </w:t>
      </w:r>
      <w:r w:rsidR="00940E17">
        <w:rPr>
          <w:rFonts w:ascii="Times New Roman" w:hAnsi="Times New Roman" w:cs="Times New Roman"/>
          <w:color w:val="000000" w:themeColor="text1"/>
        </w:rPr>
        <w:t>l</w:t>
      </w:r>
      <w:r w:rsidR="00940E17" w:rsidRPr="00114117">
        <w:rPr>
          <w:rFonts w:ascii="Times New Roman" w:hAnsi="Times New Roman" w:cs="Times New Roman"/>
          <w:color w:val="000000" w:themeColor="text1"/>
        </w:rPr>
        <w:t>aboratorio</w:t>
      </w:r>
      <w:r w:rsidR="00940E17">
        <w:rPr>
          <w:rFonts w:ascii="Times New Roman" w:hAnsi="Times New Roman" w:cs="Times New Roman"/>
          <w:color w:val="000000" w:themeColor="text1"/>
        </w:rPr>
        <w:t xml:space="preserve"> con fundamento</w:t>
      </w:r>
      <w:r w:rsidR="004F3CFB" w:rsidRPr="00114117">
        <w:rPr>
          <w:rFonts w:ascii="Times New Roman" w:hAnsi="Times New Roman" w:cs="Times New Roman"/>
          <w:color w:val="000000" w:themeColor="text1"/>
        </w:rPr>
        <w:t xml:space="preserve"> en </w:t>
      </w:r>
      <w:r w:rsidR="004F040B" w:rsidRPr="00114117">
        <w:rPr>
          <w:rFonts w:ascii="Times New Roman" w:hAnsi="Times New Roman" w:cs="Times New Roman"/>
          <w:color w:val="000000" w:themeColor="text1"/>
        </w:rPr>
        <w:t>el marco</w:t>
      </w:r>
      <w:r w:rsidR="00940E17">
        <w:rPr>
          <w:rFonts w:ascii="Times New Roman" w:hAnsi="Times New Roman" w:cs="Times New Roman"/>
          <w:color w:val="000000" w:themeColor="text1"/>
        </w:rPr>
        <w:t xml:space="preserve"> </w:t>
      </w:r>
      <w:r w:rsidR="00515B12">
        <w:rPr>
          <w:rFonts w:ascii="Times New Roman" w:hAnsi="Times New Roman" w:cs="Times New Roman"/>
          <w:color w:val="000000" w:themeColor="text1"/>
        </w:rPr>
        <w:t>teórica ya especificado.</w:t>
      </w:r>
      <w:r w:rsidR="004F040B" w:rsidRPr="00114117">
        <w:rPr>
          <w:rFonts w:ascii="Times New Roman" w:hAnsi="Times New Roman" w:cs="Times New Roman"/>
          <w:color w:val="000000" w:themeColor="text1"/>
        </w:rPr>
        <w:t xml:space="preserve"> </w:t>
      </w:r>
    </w:p>
    <w:p w14:paraId="07A4AEC5" w14:textId="77777777" w:rsidR="004F040B" w:rsidRPr="00114117" w:rsidRDefault="004F040B" w:rsidP="003601D3">
      <w:pPr>
        <w:spacing w:line="360" w:lineRule="auto"/>
        <w:jc w:val="both"/>
        <w:rPr>
          <w:rFonts w:ascii="Times New Roman" w:hAnsi="Times New Roman" w:cs="Times New Roman"/>
          <w:color w:val="000000" w:themeColor="text1"/>
        </w:rPr>
      </w:pPr>
    </w:p>
    <w:p w14:paraId="53D15F88" w14:textId="761F8223" w:rsidR="003601D3" w:rsidRPr="00D27011" w:rsidRDefault="002C4A1D" w:rsidP="003601D3">
      <w:pPr>
        <w:spacing w:line="360" w:lineRule="auto"/>
        <w:jc w:val="both"/>
        <w:rPr>
          <w:rFonts w:ascii="Times New Roman" w:hAnsi="Times New Roman" w:cs="Times New Roman"/>
          <w:b/>
          <w:color w:val="000000" w:themeColor="text1"/>
        </w:rPr>
      </w:pPr>
      <w:r w:rsidRPr="00D27011">
        <w:rPr>
          <w:rFonts w:ascii="Times New Roman" w:hAnsi="Times New Roman" w:cs="Times New Roman"/>
          <w:b/>
          <w:color w:val="000000" w:themeColor="text1"/>
        </w:rPr>
        <w:t xml:space="preserve">Gestión del </w:t>
      </w:r>
      <w:r w:rsidR="00940E17" w:rsidRPr="00D27011">
        <w:rPr>
          <w:rFonts w:ascii="Times New Roman" w:hAnsi="Times New Roman" w:cs="Times New Roman"/>
          <w:b/>
          <w:color w:val="000000" w:themeColor="text1"/>
        </w:rPr>
        <w:t xml:space="preserve">Laboratorio </w:t>
      </w:r>
      <w:r w:rsidRPr="00D27011">
        <w:rPr>
          <w:rFonts w:ascii="Times New Roman" w:hAnsi="Times New Roman" w:cs="Times New Roman"/>
          <w:b/>
          <w:color w:val="000000" w:themeColor="text1"/>
        </w:rPr>
        <w:t xml:space="preserve">de Investigación en Tecnología Educativa basada en </w:t>
      </w:r>
      <w:r w:rsidR="00940E17" w:rsidRPr="00D27011">
        <w:rPr>
          <w:rFonts w:ascii="Times New Roman" w:hAnsi="Times New Roman" w:cs="Times New Roman"/>
          <w:b/>
          <w:color w:val="000000" w:themeColor="text1"/>
        </w:rPr>
        <w:t xml:space="preserve">la </w:t>
      </w:r>
      <w:r w:rsidRPr="00D27011">
        <w:rPr>
          <w:rFonts w:ascii="Times New Roman" w:hAnsi="Times New Roman" w:cs="Times New Roman"/>
          <w:b/>
          <w:color w:val="000000" w:themeColor="text1"/>
        </w:rPr>
        <w:t>ITIL</w:t>
      </w:r>
    </w:p>
    <w:p w14:paraId="224AC571" w14:textId="441E3DEB" w:rsidR="00306DEC" w:rsidRPr="00114117" w:rsidRDefault="005C2A40" w:rsidP="00D27011">
      <w:pPr>
        <w:spacing w:line="360" w:lineRule="auto"/>
        <w:ind w:firstLine="708"/>
        <w:jc w:val="both"/>
        <w:rPr>
          <w:rFonts w:ascii="Times New Roman" w:hAnsi="Times New Roman" w:cs="Times New Roman"/>
          <w:color w:val="000000" w:themeColor="text1"/>
        </w:rPr>
      </w:pPr>
      <w:r w:rsidRPr="00114117">
        <w:rPr>
          <w:rFonts w:ascii="Times New Roman" w:hAnsi="Times New Roman" w:cs="Times New Roman"/>
          <w:color w:val="000000" w:themeColor="text1"/>
        </w:rPr>
        <w:t>En la figura 1 se puede apreciar l</w:t>
      </w:r>
      <w:r w:rsidR="00306DEC" w:rsidRPr="00114117">
        <w:rPr>
          <w:rFonts w:ascii="Times New Roman" w:hAnsi="Times New Roman" w:cs="Times New Roman"/>
          <w:color w:val="000000" w:themeColor="text1"/>
        </w:rPr>
        <w:t>a propuesta de gestión del laboratorio</w:t>
      </w:r>
      <w:r w:rsidR="00320EFA">
        <w:rPr>
          <w:rFonts w:ascii="Times New Roman" w:hAnsi="Times New Roman" w:cs="Times New Roman"/>
          <w:color w:val="000000" w:themeColor="text1"/>
        </w:rPr>
        <w:t>,</w:t>
      </w:r>
      <w:r w:rsidR="00306DEC" w:rsidRPr="00114117">
        <w:rPr>
          <w:rFonts w:ascii="Times New Roman" w:hAnsi="Times New Roman" w:cs="Times New Roman"/>
          <w:color w:val="000000" w:themeColor="text1"/>
        </w:rPr>
        <w:t xml:space="preserve"> </w:t>
      </w:r>
      <w:r w:rsidRPr="00114117">
        <w:rPr>
          <w:rFonts w:ascii="Times New Roman" w:hAnsi="Times New Roman" w:cs="Times New Roman"/>
          <w:color w:val="000000" w:themeColor="text1"/>
        </w:rPr>
        <w:t xml:space="preserve">la cual </w:t>
      </w:r>
      <w:r w:rsidR="00306DEC" w:rsidRPr="00114117">
        <w:rPr>
          <w:rFonts w:ascii="Times New Roman" w:hAnsi="Times New Roman" w:cs="Times New Roman"/>
          <w:color w:val="000000" w:themeColor="text1"/>
        </w:rPr>
        <w:t>considera que se aplique la estrategia del servicio</w:t>
      </w:r>
      <w:r w:rsidR="00320EFA" w:rsidRPr="00114117">
        <w:rPr>
          <w:rFonts w:ascii="Times New Roman" w:hAnsi="Times New Roman" w:cs="Times New Roman"/>
          <w:color w:val="000000" w:themeColor="text1"/>
        </w:rPr>
        <w:t xml:space="preserve"> </w:t>
      </w:r>
      <w:r w:rsidR="00306DEC" w:rsidRPr="00114117">
        <w:rPr>
          <w:rFonts w:ascii="Times New Roman" w:hAnsi="Times New Roman" w:cs="Times New Roman"/>
          <w:color w:val="000000" w:themeColor="text1"/>
        </w:rPr>
        <w:t>llevando a cabo la definición de las políticas y las estrategias que guiar</w:t>
      </w:r>
      <w:r w:rsidR="00320EFA">
        <w:rPr>
          <w:rFonts w:ascii="Times New Roman" w:hAnsi="Times New Roman" w:cs="Times New Roman"/>
          <w:color w:val="000000" w:themeColor="text1"/>
        </w:rPr>
        <w:t>á</w:t>
      </w:r>
      <w:r w:rsidR="00306DEC" w:rsidRPr="00114117">
        <w:rPr>
          <w:rFonts w:ascii="Times New Roman" w:hAnsi="Times New Roman" w:cs="Times New Roman"/>
          <w:color w:val="000000" w:themeColor="text1"/>
        </w:rPr>
        <w:t xml:space="preserve">n la prestación del servicio de producción de aplicaciones. En el </w:t>
      </w:r>
      <w:r w:rsidRPr="00114117">
        <w:rPr>
          <w:rFonts w:ascii="Times New Roman" w:hAnsi="Times New Roman" w:cs="Times New Roman"/>
          <w:color w:val="000000" w:themeColor="text1"/>
        </w:rPr>
        <w:t>diseño se</w:t>
      </w:r>
      <w:r w:rsidR="00306DEC" w:rsidRPr="00114117">
        <w:rPr>
          <w:rFonts w:ascii="Times New Roman" w:hAnsi="Times New Roman" w:cs="Times New Roman"/>
          <w:color w:val="000000" w:themeColor="text1"/>
        </w:rPr>
        <w:t xml:space="preserve"> debe definir el catálogo de servicios y los procesos que definen la manera de realizar cada uno de </w:t>
      </w:r>
      <w:r w:rsidR="00FD6212">
        <w:rPr>
          <w:rFonts w:ascii="Times New Roman" w:hAnsi="Times New Roman" w:cs="Times New Roman"/>
          <w:color w:val="000000" w:themeColor="text1"/>
        </w:rPr>
        <w:t>ellos</w:t>
      </w:r>
      <w:r w:rsidR="00306DEC" w:rsidRPr="00114117">
        <w:rPr>
          <w:rFonts w:ascii="Times New Roman" w:hAnsi="Times New Roman" w:cs="Times New Roman"/>
          <w:color w:val="000000" w:themeColor="text1"/>
        </w:rPr>
        <w:t>. La operación del servicio queda conformada por la petición del servicio, la entrevista con el usuario o cliente, la evaluación diagnóstica de las capacidades para atender la petición y finalmente se efectúa el ciclo de gestión de producción.</w:t>
      </w:r>
      <w:r w:rsidRPr="00114117">
        <w:rPr>
          <w:rFonts w:ascii="Times New Roman" w:hAnsi="Times New Roman" w:cs="Times New Roman"/>
          <w:color w:val="000000" w:themeColor="text1"/>
        </w:rPr>
        <w:t xml:space="preserve"> En la etapa de transición del servicio se lleva a cabo la entrega </w:t>
      </w:r>
      <w:r w:rsidR="00FD6212">
        <w:rPr>
          <w:rFonts w:ascii="Times New Roman" w:hAnsi="Times New Roman" w:cs="Times New Roman"/>
          <w:color w:val="000000" w:themeColor="text1"/>
        </w:rPr>
        <w:t>de</w:t>
      </w:r>
      <w:r w:rsidR="00515B12">
        <w:rPr>
          <w:rFonts w:ascii="Times New Roman" w:hAnsi="Times New Roman" w:cs="Times New Roman"/>
          <w:color w:val="000000" w:themeColor="text1"/>
        </w:rPr>
        <w:t>l producto final de</w:t>
      </w:r>
      <w:r w:rsidR="00FD6212">
        <w:rPr>
          <w:rFonts w:ascii="Times New Roman" w:hAnsi="Times New Roman" w:cs="Times New Roman"/>
          <w:color w:val="000000" w:themeColor="text1"/>
        </w:rPr>
        <w:t xml:space="preserve"> este</w:t>
      </w:r>
      <w:r w:rsidRPr="00114117">
        <w:rPr>
          <w:rFonts w:ascii="Times New Roman" w:hAnsi="Times New Roman" w:cs="Times New Roman"/>
          <w:color w:val="000000" w:themeColor="text1"/>
        </w:rPr>
        <w:t xml:space="preserve"> y </w:t>
      </w:r>
      <w:r w:rsidR="00515B12">
        <w:rPr>
          <w:rFonts w:ascii="Times New Roman" w:hAnsi="Times New Roman" w:cs="Times New Roman"/>
          <w:color w:val="000000" w:themeColor="text1"/>
        </w:rPr>
        <w:t>por último</w:t>
      </w:r>
      <w:r w:rsidR="00515B12" w:rsidRPr="00114117">
        <w:rPr>
          <w:rFonts w:ascii="Times New Roman" w:hAnsi="Times New Roman" w:cs="Times New Roman"/>
          <w:color w:val="000000" w:themeColor="text1"/>
        </w:rPr>
        <w:t xml:space="preserve"> </w:t>
      </w:r>
      <w:r w:rsidRPr="00114117">
        <w:rPr>
          <w:rFonts w:ascii="Times New Roman" w:hAnsi="Times New Roman" w:cs="Times New Roman"/>
          <w:color w:val="000000" w:themeColor="text1"/>
        </w:rPr>
        <w:t xml:space="preserve">se realiza </w:t>
      </w:r>
      <w:r w:rsidR="00312432">
        <w:rPr>
          <w:rFonts w:ascii="Times New Roman" w:hAnsi="Times New Roman" w:cs="Times New Roman"/>
          <w:color w:val="000000" w:themeColor="text1"/>
        </w:rPr>
        <w:t>su</w:t>
      </w:r>
      <w:r w:rsidR="00312432" w:rsidRPr="00114117">
        <w:rPr>
          <w:rFonts w:ascii="Times New Roman" w:hAnsi="Times New Roman" w:cs="Times New Roman"/>
          <w:color w:val="000000" w:themeColor="text1"/>
        </w:rPr>
        <w:t xml:space="preserve"> </w:t>
      </w:r>
      <w:r w:rsidRPr="00114117">
        <w:rPr>
          <w:rFonts w:ascii="Times New Roman" w:hAnsi="Times New Roman" w:cs="Times New Roman"/>
          <w:color w:val="000000" w:themeColor="text1"/>
        </w:rPr>
        <w:t xml:space="preserve">evaluación mediante la mejora continua  </w:t>
      </w:r>
    </w:p>
    <w:p w14:paraId="6DFD81B3" w14:textId="318CF66F" w:rsidR="00320EFA" w:rsidRDefault="00320EFA" w:rsidP="001071D2">
      <w:pPr>
        <w:spacing w:line="360" w:lineRule="auto"/>
        <w:jc w:val="both"/>
        <w:rPr>
          <w:rFonts w:ascii="Times New Roman" w:hAnsi="Times New Roman" w:cs="Times New Roman"/>
          <w:color w:val="000000" w:themeColor="text1"/>
        </w:rPr>
      </w:pPr>
    </w:p>
    <w:p w14:paraId="55ABD4E6" w14:textId="637449C8" w:rsidR="00320EFA" w:rsidRPr="00320EFA" w:rsidRDefault="00320EFA" w:rsidP="00D27011">
      <w:pPr>
        <w:spacing w:line="360" w:lineRule="auto"/>
        <w:jc w:val="center"/>
        <w:rPr>
          <w:rFonts w:ascii="Times New Roman" w:hAnsi="Times New Roman" w:cs="Times New Roman"/>
          <w:color w:val="000000" w:themeColor="text1"/>
        </w:rPr>
      </w:pPr>
      <w:r w:rsidRPr="00D27011">
        <w:rPr>
          <w:rFonts w:ascii="Times New Roman" w:hAnsi="Times New Roman" w:cs="Times New Roman"/>
          <w:b/>
          <w:color w:val="000000" w:themeColor="text1"/>
          <w:lang w:val="es-MX"/>
        </w:rPr>
        <w:lastRenderedPageBreak/>
        <w:t>Figura 1</w:t>
      </w:r>
      <w:r w:rsidRPr="00D27011">
        <w:rPr>
          <w:rFonts w:ascii="Times New Roman" w:hAnsi="Times New Roman" w:cs="Times New Roman"/>
          <w:color w:val="000000" w:themeColor="text1"/>
          <w:lang w:val="es-MX"/>
        </w:rPr>
        <w:t>. Proceso de gestión</w:t>
      </w:r>
    </w:p>
    <w:p w14:paraId="776124D7" w14:textId="77777777" w:rsidR="003601D3" w:rsidRDefault="003601D3" w:rsidP="001071D2">
      <w:pPr>
        <w:spacing w:line="360" w:lineRule="auto"/>
        <w:jc w:val="center"/>
        <w:rPr>
          <w:rFonts w:ascii="Times New Roman" w:hAnsi="Times New Roman" w:cs="Times New Roman"/>
          <w:color w:val="000000" w:themeColor="text1"/>
          <w:sz w:val="20"/>
          <w:szCs w:val="20"/>
          <w:lang w:val="es-MX"/>
        </w:rPr>
      </w:pPr>
      <w:r>
        <w:rPr>
          <w:rFonts w:ascii="Times New Roman" w:hAnsi="Times New Roman" w:cs="Times New Roman"/>
          <w:noProof/>
          <w:color w:val="000000" w:themeColor="text1"/>
          <w:sz w:val="20"/>
          <w:szCs w:val="20"/>
          <w:lang w:val="es-MX" w:eastAsia="es-MX"/>
        </w:rPr>
        <w:drawing>
          <wp:inline distT="0" distB="0" distL="0" distR="0" wp14:anchorId="2F5616BA" wp14:editId="14B2AB20">
            <wp:extent cx="3308011" cy="3135086"/>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18-10-25 a la(s) 09.59.3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72902" cy="3291357"/>
                    </a:xfrm>
                    <a:prstGeom prst="rect">
                      <a:avLst/>
                    </a:prstGeom>
                  </pic:spPr>
                </pic:pic>
              </a:graphicData>
            </a:graphic>
          </wp:inline>
        </w:drawing>
      </w:r>
    </w:p>
    <w:p w14:paraId="64CF3E4B" w14:textId="7F38AF90" w:rsidR="005C2A40" w:rsidRPr="00320EFA" w:rsidRDefault="003601D3" w:rsidP="008A0817">
      <w:pPr>
        <w:spacing w:line="360" w:lineRule="auto"/>
        <w:jc w:val="center"/>
        <w:rPr>
          <w:rFonts w:ascii="Times New Roman" w:hAnsi="Times New Roman" w:cs="Times New Roman"/>
          <w:color w:val="000000" w:themeColor="text1"/>
          <w:lang w:val="es-MX"/>
        </w:rPr>
      </w:pPr>
      <w:r w:rsidRPr="00D27011">
        <w:rPr>
          <w:rFonts w:ascii="Times New Roman" w:hAnsi="Times New Roman" w:cs="Times New Roman"/>
          <w:color w:val="000000" w:themeColor="text1"/>
          <w:lang w:val="es-MX"/>
        </w:rPr>
        <w:t>Fuente</w:t>
      </w:r>
      <w:r w:rsidR="00320EFA">
        <w:rPr>
          <w:rFonts w:ascii="Times New Roman" w:hAnsi="Times New Roman" w:cs="Times New Roman"/>
          <w:color w:val="000000" w:themeColor="text1"/>
          <w:lang w:val="es-MX"/>
        </w:rPr>
        <w:t>: Elaboración</w:t>
      </w:r>
      <w:r w:rsidRPr="00D27011">
        <w:rPr>
          <w:rFonts w:ascii="Times New Roman" w:hAnsi="Times New Roman" w:cs="Times New Roman"/>
          <w:color w:val="000000" w:themeColor="text1"/>
          <w:lang w:val="es-MX"/>
        </w:rPr>
        <w:t xml:space="preserve"> propia</w:t>
      </w:r>
    </w:p>
    <w:p w14:paraId="12C3699E" w14:textId="77777777" w:rsidR="00940E17" w:rsidRDefault="00940E17" w:rsidP="002C4A1D">
      <w:pPr>
        <w:spacing w:line="360" w:lineRule="auto"/>
        <w:jc w:val="both"/>
        <w:rPr>
          <w:rFonts w:ascii="Times New Roman" w:hAnsi="Times New Roman" w:cs="Times New Roman"/>
          <w:b/>
          <w:i/>
        </w:rPr>
      </w:pPr>
    </w:p>
    <w:p w14:paraId="7D95BC8D" w14:textId="3CB425A4" w:rsidR="005C2A40" w:rsidRPr="00D27011" w:rsidRDefault="005C2A40" w:rsidP="002C4A1D">
      <w:pPr>
        <w:spacing w:line="360" w:lineRule="auto"/>
        <w:jc w:val="both"/>
        <w:rPr>
          <w:rFonts w:ascii="Times New Roman" w:hAnsi="Times New Roman" w:cs="Times New Roman"/>
          <w:b/>
        </w:rPr>
      </w:pPr>
      <w:r w:rsidRPr="00D27011">
        <w:rPr>
          <w:rFonts w:ascii="Times New Roman" w:hAnsi="Times New Roman" w:cs="Times New Roman"/>
          <w:b/>
        </w:rPr>
        <w:t>Definición de la estrategia del servicio en el estudio de caso</w:t>
      </w:r>
    </w:p>
    <w:p w14:paraId="746F7058" w14:textId="77777777" w:rsidR="002C4A1D" w:rsidRPr="00D27011" w:rsidRDefault="002C4A1D" w:rsidP="002C4A1D">
      <w:pPr>
        <w:spacing w:line="360" w:lineRule="auto"/>
        <w:jc w:val="both"/>
        <w:rPr>
          <w:rFonts w:ascii="Times New Roman" w:hAnsi="Times New Roman" w:cs="Times New Roman"/>
          <w:b/>
          <w:i/>
          <w:sz w:val="26"/>
          <w:szCs w:val="26"/>
        </w:rPr>
      </w:pPr>
      <w:r w:rsidRPr="00D27011">
        <w:rPr>
          <w:rFonts w:ascii="Times New Roman" w:hAnsi="Times New Roman" w:cs="Times New Roman"/>
          <w:b/>
          <w:i/>
          <w:sz w:val="26"/>
          <w:szCs w:val="26"/>
        </w:rPr>
        <w:t>Política</w:t>
      </w:r>
    </w:p>
    <w:p w14:paraId="7235DB5F" w14:textId="77777777" w:rsidR="002C4A1D" w:rsidRPr="0029538F" w:rsidRDefault="002C4A1D" w:rsidP="00D27011">
      <w:pPr>
        <w:spacing w:line="360" w:lineRule="auto"/>
        <w:ind w:firstLine="708"/>
        <w:jc w:val="both"/>
        <w:rPr>
          <w:rFonts w:ascii="Times New Roman" w:hAnsi="Times New Roman" w:cs="Times New Roman"/>
        </w:rPr>
      </w:pPr>
      <w:r>
        <w:rPr>
          <w:rFonts w:ascii="Times New Roman" w:hAnsi="Times New Roman" w:cs="Times New Roman"/>
        </w:rPr>
        <w:t xml:space="preserve">Atender los servicios de producción de aplicaciones y recursos didácticos digitales bajo las buenas prácticas orientadas al servicio que genere valor. </w:t>
      </w:r>
    </w:p>
    <w:p w14:paraId="5C1A44F7" w14:textId="77777777" w:rsidR="00312432" w:rsidRDefault="00312432" w:rsidP="002C4A1D">
      <w:pPr>
        <w:spacing w:line="360" w:lineRule="auto"/>
        <w:jc w:val="both"/>
        <w:rPr>
          <w:rFonts w:ascii="Times New Roman" w:hAnsi="Times New Roman" w:cs="Times New Roman"/>
          <w:i/>
        </w:rPr>
      </w:pPr>
    </w:p>
    <w:p w14:paraId="172DD203" w14:textId="30F903F9" w:rsidR="002C4A1D" w:rsidRPr="00D27011" w:rsidRDefault="002C4A1D" w:rsidP="002C4A1D">
      <w:pPr>
        <w:spacing w:line="360" w:lineRule="auto"/>
        <w:jc w:val="both"/>
        <w:rPr>
          <w:rFonts w:ascii="Times New Roman" w:hAnsi="Times New Roman" w:cs="Times New Roman"/>
          <w:b/>
          <w:i/>
          <w:sz w:val="26"/>
          <w:szCs w:val="26"/>
        </w:rPr>
      </w:pPr>
      <w:r w:rsidRPr="00D27011">
        <w:rPr>
          <w:rFonts w:ascii="Times New Roman" w:hAnsi="Times New Roman" w:cs="Times New Roman"/>
          <w:b/>
          <w:i/>
          <w:sz w:val="26"/>
          <w:szCs w:val="26"/>
        </w:rPr>
        <w:t>Estrategias</w:t>
      </w:r>
    </w:p>
    <w:p w14:paraId="53DE725D" w14:textId="6614E802" w:rsidR="002C4A1D" w:rsidRPr="005C2A40" w:rsidRDefault="002C4A1D" w:rsidP="00D27011">
      <w:pPr>
        <w:pStyle w:val="Prrafodelista"/>
        <w:numPr>
          <w:ilvl w:val="0"/>
          <w:numId w:val="13"/>
        </w:numPr>
        <w:spacing w:line="360" w:lineRule="auto"/>
        <w:ind w:left="0" w:firstLine="709"/>
        <w:jc w:val="both"/>
        <w:rPr>
          <w:rFonts w:ascii="Times New Roman" w:hAnsi="Times New Roman" w:cs="Times New Roman"/>
          <w:i/>
        </w:rPr>
      </w:pPr>
      <w:r w:rsidRPr="005C2A40">
        <w:rPr>
          <w:rFonts w:ascii="Times New Roman" w:hAnsi="Times New Roman" w:cs="Times New Roman"/>
        </w:rPr>
        <w:t xml:space="preserve">Conformar el equipo de trabajo, considerando contrataciones y prestadores de servicio social en el área de informática y diseño gráfico, así como </w:t>
      </w:r>
      <w:r w:rsidR="00312432">
        <w:rPr>
          <w:rFonts w:ascii="Times New Roman" w:hAnsi="Times New Roman" w:cs="Times New Roman"/>
        </w:rPr>
        <w:t>en el</w:t>
      </w:r>
      <w:r w:rsidR="00312432" w:rsidRPr="005C2A40">
        <w:rPr>
          <w:rFonts w:ascii="Times New Roman" w:hAnsi="Times New Roman" w:cs="Times New Roman"/>
        </w:rPr>
        <w:t xml:space="preserve"> </w:t>
      </w:r>
      <w:r w:rsidRPr="005C2A40">
        <w:rPr>
          <w:rFonts w:ascii="Times New Roman" w:hAnsi="Times New Roman" w:cs="Times New Roman"/>
        </w:rPr>
        <w:t>área de pedagogía y didáctica.</w:t>
      </w:r>
    </w:p>
    <w:p w14:paraId="17D6393F" w14:textId="77777777" w:rsidR="002C4A1D" w:rsidRPr="005C2A40" w:rsidRDefault="002C4A1D" w:rsidP="00D27011">
      <w:pPr>
        <w:pStyle w:val="Prrafodelista"/>
        <w:numPr>
          <w:ilvl w:val="0"/>
          <w:numId w:val="13"/>
        </w:numPr>
        <w:spacing w:line="360" w:lineRule="auto"/>
        <w:ind w:left="0" w:firstLine="709"/>
        <w:jc w:val="both"/>
        <w:rPr>
          <w:rFonts w:ascii="Times New Roman" w:hAnsi="Times New Roman" w:cs="Times New Roman"/>
        </w:rPr>
      </w:pPr>
      <w:r w:rsidRPr="005C2A40">
        <w:rPr>
          <w:rFonts w:ascii="Times New Roman" w:hAnsi="Times New Roman" w:cs="Times New Roman"/>
        </w:rPr>
        <w:t>Documentar los procesos de producción, operación, transición y mejora continua.</w:t>
      </w:r>
    </w:p>
    <w:p w14:paraId="105EE91A" w14:textId="4B156FFD" w:rsidR="002C4A1D" w:rsidRPr="005C2A40" w:rsidRDefault="002C4A1D" w:rsidP="00D27011">
      <w:pPr>
        <w:pStyle w:val="Prrafodelista"/>
        <w:numPr>
          <w:ilvl w:val="0"/>
          <w:numId w:val="13"/>
        </w:numPr>
        <w:spacing w:line="360" w:lineRule="auto"/>
        <w:ind w:left="0" w:firstLine="709"/>
        <w:jc w:val="both"/>
        <w:rPr>
          <w:rFonts w:ascii="Times New Roman" w:hAnsi="Times New Roman" w:cs="Times New Roman"/>
        </w:rPr>
      </w:pPr>
      <w:r w:rsidRPr="005C2A40">
        <w:rPr>
          <w:rFonts w:ascii="Times New Roman" w:hAnsi="Times New Roman" w:cs="Times New Roman"/>
        </w:rPr>
        <w:t>Seguir los procesos definidos a través de su visualización en p</w:t>
      </w:r>
      <w:r w:rsidR="00D257EA">
        <w:rPr>
          <w:rFonts w:ascii="Times New Roman" w:hAnsi="Times New Roman" w:cs="Times New Roman"/>
        </w:rPr>
        <w:t>ó</w:t>
      </w:r>
      <w:r w:rsidRPr="005C2A40">
        <w:rPr>
          <w:rFonts w:ascii="Times New Roman" w:hAnsi="Times New Roman" w:cs="Times New Roman"/>
        </w:rPr>
        <w:t>ster</w:t>
      </w:r>
      <w:r w:rsidR="00D257EA">
        <w:rPr>
          <w:rFonts w:ascii="Times New Roman" w:hAnsi="Times New Roman" w:cs="Times New Roman"/>
        </w:rPr>
        <w:t>e</w:t>
      </w:r>
      <w:r w:rsidRPr="005C2A40">
        <w:rPr>
          <w:rFonts w:ascii="Times New Roman" w:hAnsi="Times New Roman" w:cs="Times New Roman"/>
        </w:rPr>
        <w:t xml:space="preserve">s en el laboratorio. </w:t>
      </w:r>
    </w:p>
    <w:p w14:paraId="24213B4D" w14:textId="77777777" w:rsidR="002C4A1D" w:rsidRPr="005C2A40" w:rsidRDefault="002C4A1D" w:rsidP="00D27011">
      <w:pPr>
        <w:pStyle w:val="Prrafodelista"/>
        <w:numPr>
          <w:ilvl w:val="0"/>
          <w:numId w:val="13"/>
        </w:numPr>
        <w:spacing w:line="360" w:lineRule="auto"/>
        <w:ind w:left="0" w:firstLine="709"/>
        <w:jc w:val="both"/>
        <w:rPr>
          <w:rFonts w:ascii="Times New Roman" w:hAnsi="Times New Roman" w:cs="Times New Roman"/>
        </w:rPr>
      </w:pPr>
      <w:r w:rsidRPr="005C2A40">
        <w:rPr>
          <w:rFonts w:ascii="Times New Roman" w:hAnsi="Times New Roman" w:cs="Times New Roman"/>
        </w:rPr>
        <w:t xml:space="preserve">Llevar a cabo la transición del servicio con base en el acuerdo del servicio. </w:t>
      </w:r>
    </w:p>
    <w:p w14:paraId="29ECBCEF" w14:textId="10761FE5" w:rsidR="002C4A1D" w:rsidRPr="005C2A40" w:rsidRDefault="002C4A1D" w:rsidP="00D27011">
      <w:pPr>
        <w:pStyle w:val="Prrafodelista"/>
        <w:numPr>
          <w:ilvl w:val="0"/>
          <w:numId w:val="13"/>
        </w:numPr>
        <w:spacing w:line="360" w:lineRule="auto"/>
        <w:ind w:left="0" w:firstLine="709"/>
        <w:jc w:val="both"/>
        <w:rPr>
          <w:rFonts w:ascii="Times New Roman" w:hAnsi="Times New Roman" w:cs="Times New Roman"/>
        </w:rPr>
      </w:pPr>
      <w:r w:rsidRPr="005C2A40">
        <w:rPr>
          <w:rFonts w:ascii="Times New Roman" w:hAnsi="Times New Roman" w:cs="Times New Roman"/>
        </w:rPr>
        <w:lastRenderedPageBreak/>
        <w:t xml:space="preserve">Realizar la evaluación del servicio y la mejora </w:t>
      </w:r>
      <w:proofErr w:type="gramStart"/>
      <w:r w:rsidR="00D257EA" w:rsidRPr="005C2A40">
        <w:rPr>
          <w:rFonts w:ascii="Times New Roman" w:hAnsi="Times New Roman" w:cs="Times New Roman"/>
        </w:rPr>
        <w:t>contin</w:t>
      </w:r>
      <w:r w:rsidR="00D257EA">
        <w:rPr>
          <w:rFonts w:ascii="Times New Roman" w:hAnsi="Times New Roman" w:cs="Times New Roman"/>
        </w:rPr>
        <w:t>u</w:t>
      </w:r>
      <w:r w:rsidR="00D257EA" w:rsidRPr="005C2A40">
        <w:rPr>
          <w:rFonts w:ascii="Times New Roman" w:hAnsi="Times New Roman" w:cs="Times New Roman"/>
        </w:rPr>
        <w:t>a</w:t>
      </w:r>
      <w:proofErr w:type="gramEnd"/>
      <w:r w:rsidR="00D257EA" w:rsidRPr="005C2A40">
        <w:rPr>
          <w:rFonts w:ascii="Times New Roman" w:hAnsi="Times New Roman" w:cs="Times New Roman"/>
        </w:rPr>
        <w:t xml:space="preserve"> </w:t>
      </w:r>
      <w:r w:rsidRPr="005C2A40">
        <w:rPr>
          <w:rFonts w:ascii="Times New Roman" w:hAnsi="Times New Roman" w:cs="Times New Roman"/>
        </w:rPr>
        <w:t xml:space="preserve">considerando los resultados de los instrumentos de evaluación del servicio.  </w:t>
      </w:r>
    </w:p>
    <w:p w14:paraId="7A18ECFF" w14:textId="77777777" w:rsidR="002C4A1D" w:rsidRPr="005C2A40" w:rsidRDefault="002C4A1D" w:rsidP="00D27011">
      <w:pPr>
        <w:pStyle w:val="Prrafodelista"/>
        <w:numPr>
          <w:ilvl w:val="0"/>
          <w:numId w:val="13"/>
        </w:numPr>
        <w:spacing w:line="360" w:lineRule="auto"/>
        <w:ind w:left="0" w:firstLine="709"/>
        <w:jc w:val="both"/>
        <w:rPr>
          <w:rFonts w:ascii="Times New Roman" w:hAnsi="Times New Roman" w:cs="Times New Roman"/>
        </w:rPr>
      </w:pPr>
      <w:r w:rsidRPr="005C2A40">
        <w:rPr>
          <w:rFonts w:ascii="Times New Roman" w:hAnsi="Times New Roman" w:cs="Times New Roman"/>
        </w:rPr>
        <w:t>Dar seguimiento a las actividades del proceso utilizando herramientas de control de proyectos en línea.</w:t>
      </w:r>
    </w:p>
    <w:p w14:paraId="2948DA1D" w14:textId="748AC476" w:rsidR="00C17EC1" w:rsidRDefault="002C4A1D" w:rsidP="00D27011">
      <w:pPr>
        <w:pStyle w:val="Prrafodelista"/>
        <w:numPr>
          <w:ilvl w:val="0"/>
          <w:numId w:val="13"/>
        </w:numPr>
        <w:spacing w:line="360" w:lineRule="auto"/>
        <w:ind w:left="0" w:firstLine="709"/>
        <w:jc w:val="both"/>
        <w:rPr>
          <w:rFonts w:ascii="Times New Roman" w:hAnsi="Times New Roman" w:cs="Times New Roman"/>
        </w:rPr>
      </w:pPr>
      <w:r w:rsidRPr="005C2A40">
        <w:rPr>
          <w:rFonts w:ascii="Times New Roman" w:hAnsi="Times New Roman" w:cs="Times New Roman"/>
        </w:rPr>
        <w:t xml:space="preserve">Definición del catálogo de servicios de aplicaciones y recursos didácticos digitales, el cual se puede visualizar en la tabla </w:t>
      </w:r>
      <w:r w:rsidR="00715EA6">
        <w:rPr>
          <w:rFonts w:ascii="Times New Roman" w:hAnsi="Times New Roman" w:cs="Times New Roman"/>
        </w:rPr>
        <w:t>1</w:t>
      </w:r>
      <w:r w:rsidR="00D257EA">
        <w:rPr>
          <w:rFonts w:ascii="Times New Roman" w:hAnsi="Times New Roman" w:cs="Times New Roman"/>
        </w:rPr>
        <w:t>. En esta,</w:t>
      </w:r>
      <w:r w:rsidR="00D257EA" w:rsidRPr="005C2A40">
        <w:rPr>
          <w:rFonts w:ascii="Times New Roman" w:hAnsi="Times New Roman" w:cs="Times New Roman"/>
        </w:rPr>
        <w:t xml:space="preserve"> </w:t>
      </w:r>
      <w:r w:rsidRPr="005C2A40">
        <w:rPr>
          <w:rFonts w:ascii="Times New Roman" w:hAnsi="Times New Roman" w:cs="Times New Roman"/>
        </w:rPr>
        <w:t>la columna uno contiene la clave del servicio</w:t>
      </w:r>
      <w:r w:rsidR="00D257EA">
        <w:rPr>
          <w:rFonts w:ascii="Times New Roman" w:hAnsi="Times New Roman" w:cs="Times New Roman"/>
        </w:rPr>
        <w:t>;</w:t>
      </w:r>
      <w:r w:rsidR="00D257EA" w:rsidRPr="005C2A40">
        <w:rPr>
          <w:rFonts w:ascii="Times New Roman" w:hAnsi="Times New Roman" w:cs="Times New Roman"/>
        </w:rPr>
        <w:t xml:space="preserve"> </w:t>
      </w:r>
      <w:r w:rsidRPr="005C2A40">
        <w:rPr>
          <w:rFonts w:ascii="Times New Roman" w:hAnsi="Times New Roman" w:cs="Times New Roman"/>
        </w:rPr>
        <w:t>la columna dos, el nombre del servicio</w:t>
      </w:r>
      <w:r w:rsidR="00D257EA">
        <w:rPr>
          <w:rFonts w:ascii="Times New Roman" w:hAnsi="Times New Roman" w:cs="Times New Roman"/>
        </w:rPr>
        <w:t>;</w:t>
      </w:r>
      <w:r w:rsidR="00D257EA" w:rsidRPr="005C2A40">
        <w:rPr>
          <w:rFonts w:ascii="Times New Roman" w:hAnsi="Times New Roman" w:cs="Times New Roman"/>
        </w:rPr>
        <w:t xml:space="preserve"> </w:t>
      </w:r>
      <w:r w:rsidRPr="005C2A40">
        <w:rPr>
          <w:rFonts w:ascii="Times New Roman" w:hAnsi="Times New Roman" w:cs="Times New Roman"/>
        </w:rPr>
        <w:t>el nivel que se puede prestar se indica en la columna tres</w:t>
      </w:r>
      <w:r w:rsidR="00D257EA">
        <w:rPr>
          <w:rFonts w:ascii="Times New Roman" w:hAnsi="Times New Roman" w:cs="Times New Roman"/>
        </w:rPr>
        <w:t>,</w:t>
      </w:r>
      <w:r w:rsidRPr="005C2A40">
        <w:rPr>
          <w:rFonts w:ascii="Times New Roman" w:hAnsi="Times New Roman" w:cs="Times New Roman"/>
        </w:rPr>
        <w:t xml:space="preserve"> y finalmente la columna cuatro indica el cliente al que se le pueda dar el servicio. </w:t>
      </w:r>
    </w:p>
    <w:p w14:paraId="1073D760" w14:textId="77777777" w:rsidR="00320EFA" w:rsidRPr="00D27011" w:rsidRDefault="00320EFA" w:rsidP="00D27011">
      <w:pPr>
        <w:spacing w:line="360" w:lineRule="auto"/>
        <w:ind w:left="360"/>
        <w:jc w:val="both"/>
        <w:rPr>
          <w:rFonts w:ascii="Times New Roman" w:hAnsi="Times New Roman" w:cs="Times New Roman"/>
        </w:rPr>
      </w:pPr>
    </w:p>
    <w:p w14:paraId="53791853" w14:textId="337AD3D7" w:rsidR="00320EFA" w:rsidRPr="00D27011" w:rsidRDefault="002C4A1D" w:rsidP="00D27011">
      <w:pPr>
        <w:spacing w:line="360" w:lineRule="auto"/>
        <w:jc w:val="center"/>
        <w:rPr>
          <w:rFonts w:ascii="Times New Roman" w:hAnsi="Times New Roman" w:cs="Times New Roman"/>
        </w:rPr>
      </w:pPr>
      <w:r w:rsidRPr="00D27011">
        <w:rPr>
          <w:rFonts w:ascii="Times New Roman" w:hAnsi="Times New Roman" w:cs="Times New Roman"/>
          <w:b/>
        </w:rPr>
        <w:t xml:space="preserve">Tabla </w:t>
      </w:r>
      <w:r w:rsidR="00715EA6" w:rsidRPr="00D27011">
        <w:rPr>
          <w:rFonts w:ascii="Times New Roman" w:hAnsi="Times New Roman" w:cs="Times New Roman"/>
          <w:b/>
        </w:rPr>
        <w:t>1</w:t>
      </w:r>
      <w:r w:rsidRPr="00D27011">
        <w:rPr>
          <w:rFonts w:ascii="Times New Roman" w:hAnsi="Times New Roman" w:cs="Times New Roman"/>
          <w:b/>
        </w:rPr>
        <w:t>.</w:t>
      </w:r>
      <w:r w:rsidRPr="00D27011">
        <w:rPr>
          <w:rFonts w:ascii="Times New Roman" w:hAnsi="Times New Roman" w:cs="Times New Roman"/>
        </w:rPr>
        <w:t xml:space="preserve"> Catálogo de servicios para la producción de aplicaciones de tecnología educativa</w:t>
      </w:r>
    </w:p>
    <w:tbl>
      <w:tblPr>
        <w:tblStyle w:val="Tablaconcuadrcula1clara-nfasis5"/>
        <w:tblW w:w="8500" w:type="dxa"/>
        <w:jc w:val="center"/>
        <w:tblLook w:val="04A0" w:firstRow="1" w:lastRow="0" w:firstColumn="1" w:lastColumn="0" w:noHBand="0" w:noVBand="1"/>
      </w:tblPr>
      <w:tblGrid>
        <w:gridCol w:w="1907"/>
        <w:gridCol w:w="2344"/>
        <w:gridCol w:w="2234"/>
        <w:gridCol w:w="2015"/>
      </w:tblGrid>
      <w:tr w:rsidR="002C4A1D" w:rsidRPr="00320EFA" w14:paraId="0B6DF8C8" w14:textId="77777777" w:rsidTr="00D2701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gridSpan w:val="4"/>
          </w:tcPr>
          <w:p w14:paraId="560B52A2" w14:textId="77777777" w:rsidR="002C4A1D" w:rsidRPr="00320EFA" w:rsidRDefault="002C4A1D" w:rsidP="0083618E">
            <w:pPr>
              <w:spacing w:line="360" w:lineRule="auto"/>
              <w:jc w:val="center"/>
              <w:rPr>
                <w:rFonts w:ascii="Times New Roman" w:hAnsi="Times New Roman" w:cs="Times New Roman"/>
                <w:i/>
                <w:lang w:val="es-MX"/>
              </w:rPr>
            </w:pPr>
            <w:r w:rsidRPr="00320EFA">
              <w:rPr>
                <w:rFonts w:ascii="Times New Roman" w:hAnsi="Times New Roman" w:cs="Times New Roman"/>
                <w:lang w:val="es-MX"/>
              </w:rPr>
              <w:t>Catálogo de servicios de producción de recursos educativos</w:t>
            </w:r>
          </w:p>
        </w:tc>
      </w:tr>
      <w:tr w:rsidR="002C4A1D" w:rsidRPr="00320EFA" w14:paraId="4ADF67A5" w14:textId="77777777" w:rsidTr="00D27011">
        <w:trPr>
          <w:jc w:val="center"/>
        </w:trPr>
        <w:tc>
          <w:tcPr>
            <w:cnfStyle w:val="001000000000" w:firstRow="0" w:lastRow="0" w:firstColumn="1" w:lastColumn="0" w:oddVBand="0" w:evenVBand="0" w:oddHBand="0" w:evenHBand="0" w:firstRowFirstColumn="0" w:firstRowLastColumn="0" w:lastRowFirstColumn="0" w:lastRowLastColumn="0"/>
            <w:tcW w:w="0" w:type="dxa"/>
          </w:tcPr>
          <w:p w14:paraId="14EDC1AA" w14:textId="77777777" w:rsidR="002C4A1D" w:rsidRPr="00D27011" w:rsidRDefault="002C4A1D" w:rsidP="0083618E">
            <w:pPr>
              <w:jc w:val="center"/>
              <w:rPr>
                <w:rFonts w:ascii="Times New Roman" w:hAnsi="Times New Roman" w:cs="Times New Roman"/>
                <w:lang w:val="es-MX"/>
              </w:rPr>
            </w:pPr>
            <w:r w:rsidRPr="00D27011">
              <w:rPr>
                <w:rFonts w:ascii="Times New Roman" w:hAnsi="Times New Roman" w:cs="Times New Roman"/>
                <w:lang w:val="es-MX"/>
              </w:rPr>
              <w:t>Clave</w:t>
            </w:r>
          </w:p>
        </w:tc>
        <w:tc>
          <w:tcPr>
            <w:tcW w:w="0" w:type="dxa"/>
          </w:tcPr>
          <w:p w14:paraId="002B424C" w14:textId="77777777" w:rsidR="002C4A1D" w:rsidRPr="00D27011" w:rsidRDefault="002C4A1D" w:rsidP="008361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s-MX"/>
              </w:rPr>
            </w:pPr>
            <w:r w:rsidRPr="00D27011">
              <w:rPr>
                <w:rFonts w:ascii="Times New Roman" w:hAnsi="Times New Roman" w:cs="Times New Roman"/>
                <w:b/>
                <w:lang w:val="es-MX"/>
              </w:rPr>
              <w:t>Servicio</w:t>
            </w:r>
          </w:p>
        </w:tc>
        <w:tc>
          <w:tcPr>
            <w:tcW w:w="0" w:type="dxa"/>
          </w:tcPr>
          <w:p w14:paraId="169AFF2E" w14:textId="77777777" w:rsidR="002C4A1D" w:rsidRPr="00D27011" w:rsidRDefault="002C4A1D" w:rsidP="008361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s-MX"/>
              </w:rPr>
            </w:pPr>
            <w:r w:rsidRPr="00D27011">
              <w:rPr>
                <w:rFonts w:ascii="Times New Roman" w:hAnsi="Times New Roman" w:cs="Times New Roman"/>
                <w:b/>
                <w:lang w:val="es-MX"/>
              </w:rPr>
              <w:t>Nivel</w:t>
            </w:r>
          </w:p>
        </w:tc>
        <w:tc>
          <w:tcPr>
            <w:tcW w:w="0" w:type="dxa"/>
          </w:tcPr>
          <w:p w14:paraId="533C4993" w14:textId="77777777" w:rsidR="002C4A1D" w:rsidRPr="00D27011" w:rsidRDefault="002C4A1D" w:rsidP="008361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s-MX"/>
              </w:rPr>
            </w:pPr>
            <w:r w:rsidRPr="00D27011">
              <w:rPr>
                <w:rFonts w:ascii="Times New Roman" w:hAnsi="Times New Roman" w:cs="Times New Roman"/>
                <w:b/>
                <w:lang w:val="es-MX"/>
              </w:rPr>
              <w:t>Cliente</w:t>
            </w:r>
          </w:p>
        </w:tc>
      </w:tr>
      <w:tr w:rsidR="002C4A1D" w:rsidRPr="00320EFA" w14:paraId="17AA0624" w14:textId="77777777" w:rsidTr="00D27011">
        <w:trPr>
          <w:jc w:val="center"/>
        </w:trPr>
        <w:tc>
          <w:tcPr>
            <w:cnfStyle w:val="001000000000" w:firstRow="0" w:lastRow="0" w:firstColumn="1" w:lastColumn="0" w:oddVBand="0" w:evenVBand="0" w:oddHBand="0" w:evenHBand="0" w:firstRowFirstColumn="0" w:firstRowLastColumn="0" w:lastRowFirstColumn="0" w:lastRowLastColumn="0"/>
            <w:tcW w:w="0" w:type="dxa"/>
            <w:vMerge w:val="restart"/>
          </w:tcPr>
          <w:p w14:paraId="77980FC9" w14:textId="77777777" w:rsidR="002C4A1D" w:rsidRPr="00D27011" w:rsidRDefault="002C4A1D" w:rsidP="0083618E">
            <w:pPr>
              <w:jc w:val="both"/>
              <w:rPr>
                <w:rFonts w:ascii="Times New Roman" w:hAnsi="Times New Roman" w:cs="Times New Roman"/>
                <w:b w:val="0"/>
                <w:bCs w:val="0"/>
                <w:lang w:val="en-US"/>
              </w:rPr>
            </w:pPr>
            <w:r w:rsidRPr="00D27011">
              <w:rPr>
                <w:rFonts w:ascii="Times New Roman" w:hAnsi="Times New Roman" w:cs="Times New Roman"/>
                <w:lang w:val="en-US"/>
              </w:rPr>
              <w:t>REI_PC</w:t>
            </w:r>
          </w:p>
          <w:p w14:paraId="1FA292F9" w14:textId="77777777" w:rsidR="002C4A1D" w:rsidRPr="00D27011" w:rsidRDefault="002C4A1D" w:rsidP="0083618E">
            <w:pPr>
              <w:jc w:val="both"/>
              <w:rPr>
                <w:rFonts w:ascii="Times New Roman" w:hAnsi="Times New Roman" w:cs="Times New Roman"/>
                <w:b w:val="0"/>
                <w:bCs w:val="0"/>
                <w:lang w:val="en-US"/>
              </w:rPr>
            </w:pPr>
            <w:r w:rsidRPr="00D27011">
              <w:rPr>
                <w:rFonts w:ascii="Times New Roman" w:hAnsi="Times New Roman" w:cs="Times New Roman"/>
                <w:lang w:val="en-US"/>
              </w:rPr>
              <w:t>REI_DM</w:t>
            </w:r>
          </w:p>
          <w:p w14:paraId="3AED2529" w14:textId="77777777" w:rsidR="002C4A1D" w:rsidRPr="00D27011" w:rsidRDefault="002C4A1D" w:rsidP="0083618E">
            <w:pPr>
              <w:jc w:val="both"/>
              <w:rPr>
                <w:rFonts w:ascii="Times New Roman" w:hAnsi="Times New Roman" w:cs="Times New Roman"/>
                <w:b w:val="0"/>
                <w:bCs w:val="0"/>
                <w:lang w:val="en-US"/>
              </w:rPr>
            </w:pPr>
            <w:r w:rsidRPr="00D27011">
              <w:rPr>
                <w:rFonts w:ascii="Times New Roman" w:hAnsi="Times New Roman" w:cs="Times New Roman"/>
                <w:lang w:val="en-US"/>
              </w:rPr>
              <w:t>REI_2D</w:t>
            </w:r>
          </w:p>
          <w:p w14:paraId="36B77368" w14:textId="77777777" w:rsidR="002C4A1D" w:rsidRPr="00D27011" w:rsidRDefault="002C4A1D" w:rsidP="0083618E">
            <w:pPr>
              <w:jc w:val="both"/>
              <w:rPr>
                <w:rFonts w:ascii="Times New Roman" w:hAnsi="Times New Roman" w:cs="Times New Roman"/>
                <w:b w:val="0"/>
                <w:bCs w:val="0"/>
                <w:lang w:val="es-MX"/>
              </w:rPr>
            </w:pPr>
            <w:r w:rsidRPr="00D27011">
              <w:rPr>
                <w:rFonts w:ascii="Times New Roman" w:hAnsi="Times New Roman" w:cs="Times New Roman"/>
                <w:lang w:val="es-MX"/>
              </w:rPr>
              <w:t>REI_3D</w:t>
            </w:r>
          </w:p>
          <w:p w14:paraId="36D32AA2" w14:textId="77777777" w:rsidR="002C4A1D" w:rsidRPr="00D27011" w:rsidRDefault="002C4A1D" w:rsidP="0083618E">
            <w:pPr>
              <w:jc w:val="both"/>
              <w:rPr>
                <w:rFonts w:ascii="Times New Roman" w:hAnsi="Times New Roman" w:cs="Times New Roman"/>
                <w:b w:val="0"/>
                <w:bCs w:val="0"/>
                <w:lang w:val="es-MX"/>
              </w:rPr>
            </w:pPr>
            <w:r w:rsidRPr="00D27011">
              <w:rPr>
                <w:rFonts w:ascii="Times New Roman" w:hAnsi="Times New Roman" w:cs="Times New Roman"/>
                <w:lang w:val="es-MX"/>
              </w:rPr>
              <w:t>REI_RV</w:t>
            </w:r>
          </w:p>
          <w:p w14:paraId="5E175820" w14:textId="77777777" w:rsidR="002C4A1D" w:rsidRPr="00D27011" w:rsidRDefault="002C4A1D" w:rsidP="0083618E">
            <w:pPr>
              <w:jc w:val="both"/>
              <w:rPr>
                <w:rFonts w:ascii="Times New Roman" w:hAnsi="Times New Roman" w:cs="Times New Roman"/>
                <w:lang w:val="es-MX"/>
              </w:rPr>
            </w:pPr>
            <w:r w:rsidRPr="00D27011">
              <w:rPr>
                <w:rFonts w:ascii="Times New Roman" w:hAnsi="Times New Roman" w:cs="Times New Roman"/>
                <w:lang w:val="es-MX"/>
              </w:rPr>
              <w:t>REI_RA</w:t>
            </w:r>
          </w:p>
        </w:tc>
        <w:tc>
          <w:tcPr>
            <w:tcW w:w="0" w:type="dxa"/>
            <w:vMerge w:val="restart"/>
          </w:tcPr>
          <w:p w14:paraId="409CA435" w14:textId="77777777" w:rsidR="002C4A1D" w:rsidRPr="00320EFA" w:rsidRDefault="002C4A1D" w:rsidP="0083618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320EFA">
              <w:rPr>
                <w:rFonts w:ascii="Times New Roman" w:hAnsi="Times New Roman" w:cs="Times New Roman"/>
                <w:lang w:val="es-MX"/>
              </w:rPr>
              <w:t>Interactivos para PC</w:t>
            </w:r>
          </w:p>
          <w:p w14:paraId="54546443" w14:textId="77777777" w:rsidR="002C4A1D" w:rsidRPr="00320EFA" w:rsidRDefault="008A0817" w:rsidP="0083618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320EFA">
              <w:rPr>
                <w:rFonts w:ascii="Times New Roman" w:hAnsi="Times New Roman" w:cs="Times New Roman"/>
                <w:lang w:val="es-MX"/>
              </w:rPr>
              <w:t xml:space="preserve">y </w:t>
            </w:r>
            <w:r w:rsidR="002C4A1D" w:rsidRPr="00320EFA">
              <w:rPr>
                <w:rFonts w:ascii="Times New Roman" w:hAnsi="Times New Roman" w:cs="Times New Roman"/>
                <w:lang w:val="es-MX"/>
              </w:rPr>
              <w:t>móviles (touch)</w:t>
            </w:r>
          </w:p>
          <w:p w14:paraId="44974478" w14:textId="77777777" w:rsidR="002C4A1D" w:rsidRPr="00320EFA" w:rsidRDefault="002C4A1D" w:rsidP="0083618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320EFA">
              <w:rPr>
                <w:rFonts w:ascii="Times New Roman" w:hAnsi="Times New Roman" w:cs="Times New Roman"/>
                <w:lang w:val="es-MX"/>
              </w:rPr>
              <w:t>Videojuegos 2D</w:t>
            </w:r>
            <w:r w:rsidR="008A0817" w:rsidRPr="00320EFA">
              <w:rPr>
                <w:rFonts w:ascii="Times New Roman" w:hAnsi="Times New Roman" w:cs="Times New Roman"/>
                <w:lang w:val="es-MX"/>
              </w:rPr>
              <w:t xml:space="preserve">, </w:t>
            </w:r>
            <w:r w:rsidRPr="00320EFA">
              <w:rPr>
                <w:rFonts w:ascii="Times New Roman" w:hAnsi="Times New Roman" w:cs="Times New Roman"/>
                <w:lang w:val="es-MX"/>
              </w:rPr>
              <w:t>3D</w:t>
            </w:r>
            <w:r w:rsidR="008A0817" w:rsidRPr="00320EFA">
              <w:rPr>
                <w:rFonts w:ascii="Times New Roman" w:hAnsi="Times New Roman" w:cs="Times New Roman"/>
                <w:lang w:val="es-MX"/>
              </w:rPr>
              <w:t xml:space="preserve">, </w:t>
            </w:r>
            <w:r w:rsidRPr="00320EFA">
              <w:rPr>
                <w:rFonts w:ascii="Times New Roman" w:hAnsi="Times New Roman" w:cs="Times New Roman"/>
                <w:lang w:val="es-MX"/>
              </w:rPr>
              <w:t xml:space="preserve">Realidad Virtual </w:t>
            </w:r>
            <w:r w:rsidR="008A0817" w:rsidRPr="00320EFA">
              <w:rPr>
                <w:rFonts w:ascii="Times New Roman" w:hAnsi="Times New Roman" w:cs="Times New Roman"/>
                <w:lang w:val="es-MX"/>
              </w:rPr>
              <w:t xml:space="preserve"> y </w:t>
            </w:r>
            <w:r w:rsidRPr="00320EFA">
              <w:rPr>
                <w:rFonts w:ascii="Times New Roman" w:hAnsi="Times New Roman" w:cs="Times New Roman"/>
                <w:lang w:val="es-MX"/>
              </w:rPr>
              <w:t>Realidad Aumentada</w:t>
            </w:r>
          </w:p>
        </w:tc>
        <w:tc>
          <w:tcPr>
            <w:tcW w:w="0" w:type="dxa"/>
            <w:tcBorders>
              <w:bottom w:val="nil"/>
            </w:tcBorders>
          </w:tcPr>
          <w:p w14:paraId="7A2A792C" w14:textId="77777777" w:rsidR="002C4A1D" w:rsidRPr="00320EFA" w:rsidRDefault="002C4A1D" w:rsidP="0083618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320EFA">
              <w:rPr>
                <w:rFonts w:ascii="Times New Roman" w:hAnsi="Times New Roman" w:cs="Times New Roman"/>
                <w:lang w:val="es-MX"/>
              </w:rPr>
              <w:t xml:space="preserve">Nivel I Básicos </w:t>
            </w:r>
          </w:p>
          <w:p w14:paraId="4A77750F" w14:textId="77777777" w:rsidR="002C4A1D" w:rsidRPr="00320EFA" w:rsidRDefault="002C4A1D" w:rsidP="0083618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320EFA">
              <w:rPr>
                <w:rFonts w:ascii="Times New Roman" w:hAnsi="Times New Roman" w:cs="Times New Roman"/>
                <w:lang w:val="es-MX"/>
              </w:rPr>
              <w:t>Nivel II Intermedios</w:t>
            </w:r>
          </w:p>
          <w:p w14:paraId="63D2A5D3" w14:textId="77777777" w:rsidR="002C4A1D" w:rsidRPr="00320EFA" w:rsidRDefault="002C4A1D" w:rsidP="0083618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320EFA">
              <w:rPr>
                <w:rFonts w:ascii="Times New Roman" w:hAnsi="Times New Roman" w:cs="Times New Roman"/>
                <w:lang w:val="es-MX"/>
              </w:rPr>
              <w:t xml:space="preserve">Nivel III Avanzados </w:t>
            </w:r>
          </w:p>
        </w:tc>
        <w:tc>
          <w:tcPr>
            <w:tcW w:w="0" w:type="dxa"/>
            <w:tcBorders>
              <w:bottom w:val="nil"/>
            </w:tcBorders>
          </w:tcPr>
          <w:p w14:paraId="233086A4" w14:textId="77777777" w:rsidR="002C4A1D" w:rsidRPr="00320EFA" w:rsidRDefault="002C4A1D" w:rsidP="0083618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320EFA">
              <w:rPr>
                <w:rFonts w:ascii="Times New Roman" w:hAnsi="Times New Roman" w:cs="Times New Roman"/>
                <w:lang w:val="es-MX"/>
              </w:rPr>
              <w:t>Educación básica, media, Media superior, Superior y Posgrado</w:t>
            </w:r>
          </w:p>
        </w:tc>
      </w:tr>
      <w:tr w:rsidR="002C4A1D" w:rsidRPr="00320EFA" w14:paraId="33B0B121" w14:textId="77777777" w:rsidTr="00D27011">
        <w:trPr>
          <w:trHeight w:val="598"/>
          <w:jc w:val="center"/>
        </w:trPr>
        <w:tc>
          <w:tcPr>
            <w:cnfStyle w:val="001000000000" w:firstRow="0" w:lastRow="0" w:firstColumn="1" w:lastColumn="0" w:oddVBand="0" w:evenVBand="0" w:oddHBand="0" w:evenHBand="0" w:firstRowFirstColumn="0" w:firstRowLastColumn="0" w:lastRowFirstColumn="0" w:lastRowLastColumn="0"/>
            <w:tcW w:w="0" w:type="dxa"/>
            <w:vMerge/>
          </w:tcPr>
          <w:p w14:paraId="70BA4E45" w14:textId="77777777" w:rsidR="002C4A1D" w:rsidRPr="00D27011" w:rsidRDefault="002C4A1D" w:rsidP="0083618E">
            <w:pPr>
              <w:jc w:val="both"/>
              <w:rPr>
                <w:rFonts w:ascii="Times New Roman" w:hAnsi="Times New Roman" w:cs="Times New Roman"/>
                <w:lang w:val="es-MX"/>
              </w:rPr>
            </w:pPr>
          </w:p>
        </w:tc>
        <w:tc>
          <w:tcPr>
            <w:tcW w:w="0" w:type="dxa"/>
            <w:vMerge/>
          </w:tcPr>
          <w:p w14:paraId="365999F0" w14:textId="77777777" w:rsidR="002C4A1D" w:rsidRPr="00320EFA" w:rsidRDefault="002C4A1D" w:rsidP="0083618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0" w:type="dxa"/>
            <w:gridSpan w:val="2"/>
            <w:tcBorders>
              <w:top w:val="nil"/>
            </w:tcBorders>
          </w:tcPr>
          <w:p w14:paraId="2673632E" w14:textId="77777777" w:rsidR="002C4A1D" w:rsidRPr="00320EFA" w:rsidRDefault="002C4A1D" w:rsidP="0083618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r>
    </w:tbl>
    <w:p w14:paraId="798BD9C9" w14:textId="0A1DB3C7" w:rsidR="00320EFA" w:rsidRDefault="00320EFA" w:rsidP="00320EFA">
      <w:pPr>
        <w:spacing w:line="360" w:lineRule="auto"/>
        <w:jc w:val="center"/>
        <w:rPr>
          <w:rFonts w:ascii="Times New Roman" w:hAnsi="Times New Roman" w:cs="Times New Roman"/>
          <w:color w:val="000000" w:themeColor="text1"/>
          <w:lang w:val="es-MX"/>
        </w:rPr>
      </w:pPr>
      <w:r w:rsidRPr="00D27011">
        <w:rPr>
          <w:rFonts w:ascii="Times New Roman" w:hAnsi="Times New Roman" w:cs="Times New Roman"/>
          <w:color w:val="000000" w:themeColor="text1"/>
          <w:lang w:val="es-MX"/>
        </w:rPr>
        <w:t>Fuente</w:t>
      </w:r>
      <w:r>
        <w:rPr>
          <w:rFonts w:ascii="Times New Roman" w:hAnsi="Times New Roman" w:cs="Times New Roman"/>
          <w:color w:val="000000" w:themeColor="text1"/>
          <w:lang w:val="es-MX"/>
        </w:rPr>
        <w:t>: Elaboración</w:t>
      </w:r>
      <w:r w:rsidRPr="00D27011">
        <w:rPr>
          <w:rFonts w:ascii="Times New Roman" w:hAnsi="Times New Roman" w:cs="Times New Roman"/>
          <w:color w:val="000000" w:themeColor="text1"/>
          <w:lang w:val="es-MX"/>
        </w:rPr>
        <w:t xml:space="preserve"> propia</w:t>
      </w:r>
    </w:p>
    <w:p w14:paraId="0717CA39" w14:textId="77777777" w:rsidR="00320EFA" w:rsidRPr="00320EFA" w:rsidRDefault="00320EFA" w:rsidP="00320EFA">
      <w:pPr>
        <w:spacing w:line="360" w:lineRule="auto"/>
        <w:jc w:val="center"/>
        <w:rPr>
          <w:rFonts w:ascii="Times New Roman" w:hAnsi="Times New Roman" w:cs="Times New Roman"/>
          <w:color w:val="000000" w:themeColor="text1"/>
          <w:lang w:val="es-MX"/>
        </w:rPr>
      </w:pPr>
    </w:p>
    <w:p w14:paraId="2C94CA09" w14:textId="77777777" w:rsidR="00256795" w:rsidRPr="00D27011" w:rsidRDefault="001B5C54" w:rsidP="000426BE">
      <w:pPr>
        <w:spacing w:line="360" w:lineRule="auto"/>
        <w:jc w:val="both"/>
        <w:rPr>
          <w:rFonts w:ascii="Times New Roman" w:hAnsi="Times New Roman" w:cs="Times New Roman"/>
          <w:b/>
        </w:rPr>
      </w:pPr>
      <w:r w:rsidRPr="00D27011">
        <w:rPr>
          <w:rFonts w:ascii="Times New Roman" w:hAnsi="Times New Roman" w:cs="Times New Roman"/>
          <w:b/>
        </w:rPr>
        <w:t>O</w:t>
      </w:r>
      <w:r w:rsidR="009F3D32" w:rsidRPr="00D27011">
        <w:rPr>
          <w:rFonts w:ascii="Times New Roman" w:hAnsi="Times New Roman" w:cs="Times New Roman"/>
          <w:b/>
        </w:rPr>
        <w:t>rganigrama del laborato</w:t>
      </w:r>
      <w:r w:rsidR="00EC1653" w:rsidRPr="00D27011">
        <w:rPr>
          <w:rFonts w:ascii="Times New Roman" w:hAnsi="Times New Roman" w:cs="Times New Roman"/>
          <w:b/>
        </w:rPr>
        <w:t xml:space="preserve">rio </w:t>
      </w:r>
    </w:p>
    <w:p w14:paraId="63177364" w14:textId="2419360A" w:rsidR="00D25DB8" w:rsidRDefault="00256795" w:rsidP="00D257EA">
      <w:pPr>
        <w:spacing w:line="360" w:lineRule="auto"/>
        <w:ind w:firstLine="708"/>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En la </w:t>
      </w:r>
      <w:r w:rsidR="00FD21B4">
        <w:rPr>
          <w:rFonts w:ascii="Times New Roman" w:hAnsi="Times New Roman" w:cs="Times New Roman"/>
          <w:color w:val="000000" w:themeColor="text1"/>
          <w:lang w:val="es-MX"/>
        </w:rPr>
        <w:t xml:space="preserve">figura </w:t>
      </w:r>
      <w:r w:rsidR="001071D2">
        <w:rPr>
          <w:rFonts w:ascii="Times New Roman" w:hAnsi="Times New Roman" w:cs="Times New Roman"/>
          <w:color w:val="000000" w:themeColor="text1"/>
          <w:lang w:val="es-MX"/>
        </w:rPr>
        <w:t>2</w:t>
      </w:r>
      <w:r w:rsidR="00FD21B4">
        <w:rPr>
          <w:rFonts w:ascii="Times New Roman" w:hAnsi="Times New Roman" w:cs="Times New Roman"/>
          <w:color w:val="000000" w:themeColor="text1"/>
          <w:lang w:val="es-MX"/>
        </w:rPr>
        <w:t>,</w:t>
      </w:r>
      <w:r w:rsidR="00D257EA">
        <w:rPr>
          <w:rFonts w:ascii="Times New Roman" w:hAnsi="Times New Roman" w:cs="Times New Roman"/>
          <w:color w:val="000000" w:themeColor="text1"/>
          <w:lang w:val="es-MX"/>
        </w:rPr>
        <w:t xml:space="preserve"> mientras tanto,</w:t>
      </w:r>
      <w:r w:rsidR="00FD21B4">
        <w:rPr>
          <w:rFonts w:ascii="Times New Roman" w:hAnsi="Times New Roman" w:cs="Times New Roman"/>
          <w:color w:val="000000" w:themeColor="text1"/>
          <w:lang w:val="es-MX"/>
        </w:rPr>
        <w:t xml:space="preserve"> </w:t>
      </w:r>
      <w:r>
        <w:rPr>
          <w:rFonts w:ascii="Times New Roman" w:hAnsi="Times New Roman" w:cs="Times New Roman"/>
          <w:color w:val="000000" w:themeColor="text1"/>
          <w:lang w:val="es-MX"/>
        </w:rPr>
        <w:t>se puede ver c</w:t>
      </w:r>
      <w:r w:rsidR="00D257EA">
        <w:rPr>
          <w:rFonts w:ascii="Times New Roman" w:hAnsi="Times New Roman" w:cs="Times New Roman"/>
          <w:color w:val="000000" w:themeColor="text1"/>
          <w:lang w:val="es-MX"/>
        </w:rPr>
        <w:t>ó</w:t>
      </w:r>
      <w:r>
        <w:rPr>
          <w:rFonts w:ascii="Times New Roman" w:hAnsi="Times New Roman" w:cs="Times New Roman"/>
          <w:color w:val="000000" w:themeColor="text1"/>
          <w:lang w:val="es-MX"/>
        </w:rPr>
        <w:t xml:space="preserve">mo </w:t>
      </w:r>
      <w:r w:rsidR="00A2508D">
        <w:rPr>
          <w:rFonts w:ascii="Times New Roman" w:hAnsi="Times New Roman" w:cs="Times New Roman"/>
          <w:color w:val="000000" w:themeColor="text1"/>
          <w:lang w:val="es-MX"/>
        </w:rPr>
        <w:t>qued</w:t>
      </w:r>
      <w:r w:rsidR="00D257EA">
        <w:rPr>
          <w:rFonts w:ascii="Times New Roman" w:hAnsi="Times New Roman" w:cs="Times New Roman"/>
          <w:color w:val="000000" w:themeColor="text1"/>
          <w:lang w:val="es-MX"/>
        </w:rPr>
        <w:t>ó</w:t>
      </w:r>
      <w:r w:rsidR="00A2508D">
        <w:rPr>
          <w:rFonts w:ascii="Times New Roman" w:hAnsi="Times New Roman" w:cs="Times New Roman"/>
          <w:color w:val="000000" w:themeColor="text1"/>
          <w:lang w:val="es-MX"/>
        </w:rPr>
        <w:t xml:space="preserve"> conformado</w:t>
      </w:r>
      <w:r w:rsidR="00D257EA">
        <w:rPr>
          <w:rFonts w:ascii="Times New Roman" w:hAnsi="Times New Roman" w:cs="Times New Roman"/>
          <w:color w:val="000000" w:themeColor="text1"/>
          <w:lang w:val="es-MX"/>
        </w:rPr>
        <w:t xml:space="preserve"> el</w:t>
      </w:r>
      <w:r w:rsidR="00EC1653">
        <w:rPr>
          <w:rFonts w:ascii="Times New Roman" w:hAnsi="Times New Roman" w:cs="Times New Roman"/>
          <w:color w:val="000000" w:themeColor="text1"/>
          <w:lang w:val="es-MX"/>
        </w:rPr>
        <w:t xml:space="preserve"> </w:t>
      </w:r>
      <w:r>
        <w:rPr>
          <w:rFonts w:ascii="Times New Roman" w:hAnsi="Times New Roman" w:cs="Times New Roman"/>
          <w:color w:val="000000" w:themeColor="text1"/>
          <w:lang w:val="es-MX"/>
        </w:rPr>
        <w:t>gobierno del laboratorio</w:t>
      </w:r>
      <w:r w:rsidR="00F70FDC">
        <w:rPr>
          <w:rFonts w:ascii="Times New Roman" w:hAnsi="Times New Roman" w:cs="Times New Roman"/>
          <w:color w:val="000000" w:themeColor="text1"/>
          <w:lang w:val="es-MX"/>
        </w:rPr>
        <w:t>: por e</w:t>
      </w:r>
      <w:r w:rsidR="00EC1653">
        <w:rPr>
          <w:rFonts w:ascii="Times New Roman" w:hAnsi="Times New Roman" w:cs="Times New Roman"/>
          <w:color w:val="000000" w:themeColor="text1"/>
          <w:lang w:val="es-MX"/>
        </w:rPr>
        <w:t xml:space="preserve">l </w:t>
      </w:r>
      <w:r w:rsidR="00EC1653" w:rsidRPr="00FC2E86">
        <w:rPr>
          <w:rFonts w:ascii="Times New Roman" w:hAnsi="Times New Roman" w:cs="Times New Roman"/>
          <w:color w:val="000000" w:themeColor="text1"/>
          <w:lang w:val="es-MX"/>
        </w:rPr>
        <w:t>gestor del servicio</w:t>
      </w:r>
      <w:r w:rsidR="00EC1653">
        <w:rPr>
          <w:rFonts w:ascii="Times New Roman" w:hAnsi="Times New Roman" w:cs="Times New Roman"/>
          <w:color w:val="000000" w:themeColor="text1"/>
          <w:lang w:val="es-MX"/>
        </w:rPr>
        <w:t xml:space="preserve">, </w:t>
      </w:r>
      <w:r w:rsidR="0012000F">
        <w:rPr>
          <w:rFonts w:ascii="Times New Roman" w:hAnsi="Times New Roman" w:cs="Times New Roman"/>
          <w:color w:val="000000" w:themeColor="text1"/>
          <w:lang w:val="es-MX"/>
        </w:rPr>
        <w:t>el responsable del servicio de producción y los profesionales del servicio</w:t>
      </w:r>
      <w:r w:rsidR="00F70FDC">
        <w:rPr>
          <w:rFonts w:ascii="Times New Roman" w:hAnsi="Times New Roman" w:cs="Times New Roman"/>
          <w:color w:val="000000" w:themeColor="text1"/>
          <w:lang w:val="es-MX"/>
        </w:rPr>
        <w:t>,</w:t>
      </w:r>
      <w:r w:rsidR="0012000F">
        <w:rPr>
          <w:rFonts w:ascii="Times New Roman" w:hAnsi="Times New Roman" w:cs="Times New Roman"/>
          <w:color w:val="000000" w:themeColor="text1"/>
          <w:lang w:val="es-MX"/>
        </w:rPr>
        <w:t xml:space="preserve"> los cuales conforman los grupos para las fases de preproducción</w:t>
      </w:r>
      <w:r w:rsidR="00F70FDC">
        <w:rPr>
          <w:rFonts w:ascii="Times New Roman" w:hAnsi="Times New Roman" w:cs="Times New Roman"/>
          <w:color w:val="000000" w:themeColor="text1"/>
          <w:lang w:val="es-MX"/>
        </w:rPr>
        <w:t>,</w:t>
      </w:r>
      <w:r w:rsidR="0012000F">
        <w:rPr>
          <w:rFonts w:ascii="Times New Roman" w:hAnsi="Times New Roman" w:cs="Times New Roman"/>
          <w:color w:val="000000" w:themeColor="text1"/>
          <w:lang w:val="es-MX"/>
        </w:rPr>
        <w:t xml:space="preserve"> producción y postproducción. En la preproducción se encuentra el analista y d</w:t>
      </w:r>
      <w:r w:rsidR="008D2C66">
        <w:rPr>
          <w:rFonts w:ascii="Times New Roman" w:hAnsi="Times New Roman" w:cs="Times New Roman"/>
          <w:color w:val="000000" w:themeColor="text1"/>
          <w:lang w:val="es-MX"/>
        </w:rPr>
        <w:t>i</w:t>
      </w:r>
      <w:r w:rsidR="0012000F">
        <w:rPr>
          <w:rFonts w:ascii="Times New Roman" w:hAnsi="Times New Roman" w:cs="Times New Roman"/>
          <w:color w:val="000000" w:themeColor="text1"/>
          <w:lang w:val="es-MX"/>
        </w:rPr>
        <w:t>señador in</w:t>
      </w:r>
      <w:r w:rsidR="00FC5522">
        <w:rPr>
          <w:rFonts w:ascii="Times New Roman" w:hAnsi="Times New Roman" w:cs="Times New Roman"/>
          <w:color w:val="000000" w:themeColor="text1"/>
          <w:lang w:val="es-MX"/>
        </w:rPr>
        <w:t>s</w:t>
      </w:r>
      <w:r w:rsidR="0012000F">
        <w:rPr>
          <w:rFonts w:ascii="Times New Roman" w:hAnsi="Times New Roman" w:cs="Times New Roman"/>
          <w:color w:val="000000" w:themeColor="text1"/>
          <w:lang w:val="es-MX"/>
        </w:rPr>
        <w:t>trucci</w:t>
      </w:r>
      <w:r w:rsidR="008D2C66">
        <w:rPr>
          <w:rFonts w:ascii="Times New Roman" w:hAnsi="Times New Roman" w:cs="Times New Roman"/>
          <w:color w:val="000000" w:themeColor="text1"/>
          <w:lang w:val="es-MX"/>
        </w:rPr>
        <w:t>o</w:t>
      </w:r>
      <w:r w:rsidR="0012000F">
        <w:rPr>
          <w:rFonts w:ascii="Times New Roman" w:hAnsi="Times New Roman" w:cs="Times New Roman"/>
          <w:color w:val="000000" w:themeColor="text1"/>
          <w:lang w:val="es-MX"/>
        </w:rPr>
        <w:t>n</w:t>
      </w:r>
      <w:r w:rsidR="008D2C66">
        <w:rPr>
          <w:rFonts w:ascii="Times New Roman" w:hAnsi="Times New Roman" w:cs="Times New Roman"/>
          <w:color w:val="000000" w:themeColor="text1"/>
          <w:lang w:val="es-MX"/>
        </w:rPr>
        <w:t>al</w:t>
      </w:r>
      <w:r w:rsidR="00F70FDC">
        <w:rPr>
          <w:rFonts w:ascii="Times New Roman" w:hAnsi="Times New Roman" w:cs="Times New Roman"/>
          <w:color w:val="000000" w:themeColor="text1"/>
          <w:lang w:val="es-MX"/>
        </w:rPr>
        <w:t xml:space="preserve">; </w:t>
      </w:r>
      <w:r w:rsidR="0012000F">
        <w:rPr>
          <w:rFonts w:ascii="Times New Roman" w:hAnsi="Times New Roman" w:cs="Times New Roman"/>
          <w:color w:val="000000" w:themeColor="text1"/>
          <w:lang w:val="es-MX"/>
        </w:rPr>
        <w:t>en la producción</w:t>
      </w:r>
      <w:r w:rsidR="00F70FDC">
        <w:rPr>
          <w:rFonts w:ascii="Times New Roman" w:hAnsi="Times New Roman" w:cs="Times New Roman"/>
          <w:color w:val="000000" w:themeColor="text1"/>
          <w:lang w:val="es-MX"/>
        </w:rPr>
        <w:t>,</w:t>
      </w:r>
      <w:r w:rsidR="0012000F">
        <w:rPr>
          <w:rFonts w:ascii="Times New Roman" w:hAnsi="Times New Roman" w:cs="Times New Roman"/>
          <w:color w:val="000000" w:themeColor="text1"/>
          <w:lang w:val="es-MX"/>
        </w:rPr>
        <w:t xml:space="preserve"> los profesionales de diseño gráfico y desarrolladores multimedia</w:t>
      </w:r>
      <w:r w:rsidR="00F70FDC">
        <w:rPr>
          <w:rFonts w:ascii="Times New Roman" w:hAnsi="Times New Roman" w:cs="Times New Roman"/>
          <w:color w:val="000000" w:themeColor="text1"/>
          <w:lang w:val="es-MX"/>
        </w:rPr>
        <w:t>,</w:t>
      </w:r>
      <w:r w:rsidR="0012000F">
        <w:rPr>
          <w:rFonts w:ascii="Times New Roman" w:hAnsi="Times New Roman" w:cs="Times New Roman"/>
          <w:color w:val="000000" w:themeColor="text1"/>
          <w:lang w:val="es-MX"/>
        </w:rPr>
        <w:t xml:space="preserve"> y finalmente en la preproducción se </w:t>
      </w:r>
      <w:r w:rsidR="00F70FDC">
        <w:rPr>
          <w:rFonts w:ascii="Times New Roman" w:hAnsi="Times New Roman" w:cs="Times New Roman"/>
          <w:color w:val="000000" w:themeColor="text1"/>
          <w:lang w:val="es-MX"/>
        </w:rPr>
        <w:t xml:space="preserve">ubican </w:t>
      </w:r>
      <w:r w:rsidR="0012000F">
        <w:rPr>
          <w:rFonts w:ascii="Times New Roman" w:hAnsi="Times New Roman" w:cs="Times New Roman"/>
          <w:color w:val="000000" w:themeColor="text1"/>
          <w:lang w:val="es-MX"/>
        </w:rPr>
        <w:t>el desarrollador, el integrador y el corrector de estilo.</w:t>
      </w:r>
    </w:p>
    <w:p w14:paraId="2B82EE02" w14:textId="58E88D37" w:rsidR="00F70FDC" w:rsidRDefault="00F70FDC" w:rsidP="00F70FDC">
      <w:pPr>
        <w:spacing w:line="360" w:lineRule="auto"/>
        <w:jc w:val="both"/>
        <w:rPr>
          <w:rFonts w:ascii="Times New Roman" w:hAnsi="Times New Roman" w:cs="Times New Roman"/>
          <w:color w:val="000000" w:themeColor="text1"/>
          <w:lang w:val="es-MX"/>
        </w:rPr>
      </w:pPr>
    </w:p>
    <w:p w14:paraId="6C7E4F2B" w14:textId="44B01CCE" w:rsidR="00F64D3D" w:rsidRDefault="00F64D3D" w:rsidP="00F70FDC">
      <w:pPr>
        <w:spacing w:line="360" w:lineRule="auto"/>
        <w:jc w:val="both"/>
        <w:rPr>
          <w:rFonts w:ascii="Times New Roman" w:hAnsi="Times New Roman" w:cs="Times New Roman"/>
          <w:color w:val="000000" w:themeColor="text1"/>
          <w:lang w:val="es-MX"/>
        </w:rPr>
      </w:pPr>
    </w:p>
    <w:p w14:paraId="334DF22A" w14:textId="77777777" w:rsidR="00F64D3D" w:rsidRDefault="00F64D3D" w:rsidP="00F70FDC">
      <w:pPr>
        <w:spacing w:line="360" w:lineRule="auto"/>
        <w:jc w:val="both"/>
        <w:rPr>
          <w:rFonts w:ascii="Times New Roman" w:hAnsi="Times New Roman" w:cs="Times New Roman"/>
          <w:color w:val="000000" w:themeColor="text1"/>
          <w:lang w:val="es-MX"/>
        </w:rPr>
      </w:pPr>
    </w:p>
    <w:p w14:paraId="46164F1C" w14:textId="600B3B5E" w:rsidR="00F70FDC" w:rsidRPr="00F70FDC" w:rsidRDefault="00F70FDC" w:rsidP="00D27011">
      <w:pPr>
        <w:spacing w:line="360" w:lineRule="auto"/>
        <w:jc w:val="center"/>
        <w:rPr>
          <w:rFonts w:ascii="Times New Roman" w:hAnsi="Times New Roman" w:cs="Times New Roman"/>
          <w:b/>
          <w:color w:val="000000" w:themeColor="text1"/>
          <w:lang w:val="es-MX"/>
        </w:rPr>
      </w:pPr>
      <w:r w:rsidRPr="00D27011">
        <w:rPr>
          <w:rFonts w:ascii="Times New Roman" w:hAnsi="Times New Roman" w:cs="Times New Roman"/>
          <w:b/>
          <w:color w:val="000000" w:themeColor="text1"/>
          <w:lang w:val="es-MX"/>
        </w:rPr>
        <w:lastRenderedPageBreak/>
        <w:t>Figura 2</w:t>
      </w:r>
      <w:r w:rsidRPr="00D27011">
        <w:rPr>
          <w:rFonts w:ascii="Times New Roman" w:hAnsi="Times New Roman" w:cs="Times New Roman"/>
          <w:color w:val="000000" w:themeColor="text1"/>
          <w:lang w:val="es-MX"/>
        </w:rPr>
        <w:t xml:space="preserve">. Organigrama del Laboratorio de Investigación en Tecnología Educativa </w:t>
      </w:r>
    </w:p>
    <w:p w14:paraId="15B29F0B" w14:textId="77777777" w:rsidR="00D25DB8" w:rsidRDefault="000426BE" w:rsidP="00F76D73">
      <w:pPr>
        <w:spacing w:line="360" w:lineRule="auto"/>
        <w:jc w:val="center"/>
        <w:rPr>
          <w:rFonts w:ascii="Times New Roman" w:hAnsi="Times New Roman" w:cs="Times New Roman"/>
          <w:color w:val="000000" w:themeColor="text1"/>
          <w:lang w:val="es-MX"/>
        </w:rPr>
      </w:pPr>
      <w:r>
        <w:rPr>
          <w:rFonts w:ascii="Times New Roman" w:hAnsi="Times New Roman" w:cs="Times New Roman"/>
          <w:noProof/>
          <w:color w:val="000000" w:themeColor="text1"/>
          <w:lang w:val="es-MX" w:eastAsia="es-MX"/>
        </w:rPr>
        <w:drawing>
          <wp:inline distT="0" distB="0" distL="0" distR="0" wp14:anchorId="24CA1BE2" wp14:editId="789C6D76">
            <wp:extent cx="3223963" cy="3224893"/>
            <wp:effectExtent l="0" t="0" r="1905"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18-10-14 a la(s) 13.18.2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5223" cy="3366194"/>
                    </a:xfrm>
                    <a:prstGeom prst="rect">
                      <a:avLst/>
                    </a:prstGeom>
                  </pic:spPr>
                </pic:pic>
              </a:graphicData>
            </a:graphic>
          </wp:inline>
        </w:drawing>
      </w:r>
    </w:p>
    <w:p w14:paraId="1F578313" w14:textId="1B9BD276" w:rsidR="00F70FDC" w:rsidRDefault="00F70FDC" w:rsidP="00F70FDC">
      <w:pPr>
        <w:spacing w:line="360" w:lineRule="auto"/>
        <w:jc w:val="center"/>
        <w:rPr>
          <w:rFonts w:ascii="Times New Roman" w:hAnsi="Times New Roman" w:cs="Times New Roman"/>
          <w:color w:val="000000" w:themeColor="text1"/>
          <w:lang w:val="es-MX"/>
        </w:rPr>
      </w:pPr>
      <w:r w:rsidRPr="00935C72">
        <w:rPr>
          <w:rFonts w:ascii="Times New Roman" w:hAnsi="Times New Roman" w:cs="Times New Roman"/>
          <w:color w:val="000000" w:themeColor="text1"/>
          <w:lang w:val="es-MX"/>
        </w:rPr>
        <w:t>Fuente</w:t>
      </w:r>
      <w:r>
        <w:rPr>
          <w:rFonts w:ascii="Times New Roman" w:hAnsi="Times New Roman" w:cs="Times New Roman"/>
          <w:color w:val="000000" w:themeColor="text1"/>
          <w:lang w:val="es-MX"/>
        </w:rPr>
        <w:t>: Elaboración</w:t>
      </w:r>
      <w:r w:rsidRPr="00935C72">
        <w:rPr>
          <w:rFonts w:ascii="Times New Roman" w:hAnsi="Times New Roman" w:cs="Times New Roman"/>
          <w:color w:val="000000" w:themeColor="text1"/>
          <w:lang w:val="es-MX"/>
        </w:rPr>
        <w:t xml:space="preserve"> propia</w:t>
      </w:r>
    </w:p>
    <w:p w14:paraId="1C1009E8" w14:textId="77777777" w:rsidR="00DA64C3" w:rsidRPr="003C0D07" w:rsidRDefault="00DA64C3" w:rsidP="00973C3D">
      <w:pPr>
        <w:spacing w:line="360" w:lineRule="auto"/>
        <w:jc w:val="center"/>
        <w:rPr>
          <w:rFonts w:ascii="Times New Roman" w:hAnsi="Times New Roman" w:cs="Times New Roman"/>
          <w:color w:val="000000" w:themeColor="text1"/>
          <w:sz w:val="20"/>
          <w:szCs w:val="20"/>
          <w:lang w:val="es-MX"/>
        </w:rPr>
      </w:pPr>
    </w:p>
    <w:p w14:paraId="2E58BA83" w14:textId="69E950BA" w:rsidR="00A542EC" w:rsidRDefault="005954D3" w:rsidP="00D27011">
      <w:pPr>
        <w:spacing w:line="360" w:lineRule="auto"/>
        <w:ind w:firstLine="708"/>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El marco de buenas pr</w:t>
      </w:r>
      <w:r w:rsidR="00403B46">
        <w:rPr>
          <w:rFonts w:ascii="Times New Roman" w:hAnsi="Times New Roman" w:cs="Times New Roman"/>
          <w:color w:val="000000" w:themeColor="text1"/>
          <w:lang w:val="es-MX"/>
        </w:rPr>
        <w:t>á</w:t>
      </w:r>
      <w:r>
        <w:rPr>
          <w:rFonts w:ascii="Times New Roman" w:hAnsi="Times New Roman" w:cs="Times New Roman"/>
          <w:color w:val="000000" w:themeColor="text1"/>
          <w:lang w:val="es-MX"/>
        </w:rPr>
        <w:t xml:space="preserve">cticas recomienda </w:t>
      </w:r>
      <w:r w:rsidR="00403B46">
        <w:rPr>
          <w:rFonts w:ascii="Times New Roman" w:hAnsi="Times New Roman" w:cs="Times New Roman"/>
          <w:color w:val="000000" w:themeColor="text1"/>
          <w:lang w:val="es-MX"/>
        </w:rPr>
        <w:t xml:space="preserve">como parte del diseño del servicio </w:t>
      </w:r>
      <w:r>
        <w:rPr>
          <w:rFonts w:ascii="Times New Roman" w:hAnsi="Times New Roman" w:cs="Times New Roman"/>
          <w:color w:val="000000" w:themeColor="text1"/>
          <w:lang w:val="es-MX"/>
        </w:rPr>
        <w:t>la definición de funciones de cada uno de los integrantes del equipo de trabajo</w:t>
      </w:r>
      <w:r w:rsidR="00A542EC">
        <w:rPr>
          <w:rFonts w:ascii="Times New Roman" w:hAnsi="Times New Roman" w:cs="Times New Roman"/>
          <w:color w:val="000000" w:themeColor="text1"/>
          <w:lang w:val="es-MX"/>
        </w:rPr>
        <w:t>,</w:t>
      </w:r>
      <w:r>
        <w:rPr>
          <w:rFonts w:ascii="Times New Roman" w:hAnsi="Times New Roman" w:cs="Times New Roman"/>
          <w:color w:val="000000" w:themeColor="text1"/>
          <w:lang w:val="es-MX"/>
        </w:rPr>
        <w:t xml:space="preserve"> por lo que a continuación se e</w:t>
      </w:r>
      <w:r w:rsidR="00020337">
        <w:rPr>
          <w:rFonts w:ascii="Times New Roman" w:hAnsi="Times New Roman" w:cs="Times New Roman"/>
          <w:color w:val="000000" w:themeColor="text1"/>
          <w:lang w:val="es-MX"/>
        </w:rPr>
        <w:t>x</w:t>
      </w:r>
      <w:r>
        <w:rPr>
          <w:rFonts w:ascii="Times New Roman" w:hAnsi="Times New Roman" w:cs="Times New Roman"/>
          <w:color w:val="000000" w:themeColor="text1"/>
          <w:lang w:val="es-MX"/>
        </w:rPr>
        <w:t xml:space="preserve">plican </w:t>
      </w:r>
      <w:r w:rsidR="00F70FDC">
        <w:rPr>
          <w:rFonts w:ascii="Times New Roman" w:hAnsi="Times New Roman" w:cs="Times New Roman"/>
          <w:color w:val="000000" w:themeColor="text1"/>
          <w:lang w:val="es-MX"/>
        </w:rPr>
        <w:t>estas</w:t>
      </w:r>
      <w:r>
        <w:rPr>
          <w:rFonts w:ascii="Times New Roman" w:hAnsi="Times New Roman" w:cs="Times New Roman"/>
          <w:color w:val="000000" w:themeColor="text1"/>
          <w:lang w:val="es-MX"/>
        </w:rPr>
        <w:t xml:space="preserve"> y</w:t>
      </w:r>
      <w:r w:rsidR="00F40176">
        <w:rPr>
          <w:rFonts w:ascii="Times New Roman" w:hAnsi="Times New Roman" w:cs="Times New Roman"/>
          <w:color w:val="000000" w:themeColor="text1"/>
          <w:lang w:val="es-MX"/>
        </w:rPr>
        <w:t xml:space="preserve"> las</w:t>
      </w:r>
      <w:r>
        <w:rPr>
          <w:rFonts w:ascii="Times New Roman" w:hAnsi="Times New Roman" w:cs="Times New Roman"/>
          <w:color w:val="000000" w:themeColor="text1"/>
          <w:lang w:val="es-MX"/>
        </w:rPr>
        <w:t xml:space="preserve"> responsabilidades </w:t>
      </w:r>
      <w:r w:rsidR="00A542EC">
        <w:rPr>
          <w:rFonts w:ascii="Times New Roman" w:hAnsi="Times New Roman" w:cs="Times New Roman"/>
          <w:color w:val="000000" w:themeColor="text1"/>
          <w:lang w:val="es-MX"/>
        </w:rPr>
        <w:t xml:space="preserve">de cada integrante. </w:t>
      </w:r>
    </w:p>
    <w:p w14:paraId="1CF7FF88" w14:textId="77777777" w:rsidR="00256795" w:rsidRDefault="00256795" w:rsidP="00973C3D">
      <w:pPr>
        <w:spacing w:line="360" w:lineRule="auto"/>
        <w:jc w:val="both"/>
        <w:rPr>
          <w:rFonts w:ascii="Times New Roman" w:hAnsi="Times New Roman" w:cs="Times New Roman"/>
          <w:color w:val="000000" w:themeColor="text1"/>
          <w:lang w:val="es-MX"/>
        </w:rPr>
      </w:pPr>
    </w:p>
    <w:p w14:paraId="7112CE9F" w14:textId="77777777" w:rsidR="00256795" w:rsidRPr="00D27011" w:rsidRDefault="00256795" w:rsidP="00973C3D">
      <w:pPr>
        <w:spacing w:line="360" w:lineRule="auto"/>
        <w:jc w:val="both"/>
        <w:rPr>
          <w:rFonts w:ascii="Times New Roman" w:hAnsi="Times New Roman" w:cs="Times New Roman"/>
          <w:b/>
        </w:rPr>
      </w:pPr>
      <w:r w:rsidRPr="00D27011">
        <w:rPr>
          <w:rFonts w:ascii="Times New Roman" w:hAnsi="Times New Roman" w:cs="Times New Roman"/>
          <w:b/>
        </w:rPr>
        <w:t xml:space="preserve">Funciones del equipo de trabajo </w:t>
      </w:r>
    </w:p>
    <w:p w14:paraId="2D2BD73D" w14:textId="77777777" w:rsidR="00F40176" w:rsidRPr="00D27011" w:rsidRDefault="00A542EC" w:rsidP="00973C3D">
      <w:pPr>
        <w:spacing w:line="360" w:lineRule="auto"/>
        <w:jc w:val="both"/>
        <w:rPr>
          <w:rFonts w:ascii="Times New Roman" w:hAnsi="Times New Roman" w:cs="Times New Roman"/>
          <w:color w:val="000000" w:themeColor="text1"/>
          <w:sz w:val="26"/>
          <w:szCs w:val="26"/>
          <w:lang w:val="es-MX"/>
        </w:rPr>
      </w:pPr>
      <w:r w:rsidRPr="00D27011">
        <w:rPr>
          <w:rFonts w:ascii="Times New Roman" w:hAnsi="Times New Roman" w:cs="Times New Roman"/>
          <w:b/>
          <w:i/>
          <w:color w:val="000000" w:themeColor="text1"/>
          <w:sz w:val="26"/>
          <w:szCs w:val="26"/>
          <w:lang w:val="es-MX"/>
        </w:rPr>
        <w:t>El gestor del servicio</w:t>
      </w:r>
      <w:r w:rsidRPr="00D27011">
        <w:rPr>
          <w:rFonts w:ascii="Times New Roman" w:hAnsi="Times New Roman" w:cs="Times New Roman"/>
          <w:color w:val="000000" w:themeColor="text1"/>
          <w:sz w:val="26"/>
          <w:szCs w:val="26"/>
          <w:lang w:val="es-MX"/>
        </w:rPr>
        <w:t xml:space="preserve"> </w:t>
      </w:r>
    </w:p>
    <w:p w14:paraId="798D9385" w14:textId="1DE54413" w:rsidR="003137EB" w:rsidRDefault="00F40176" w:rsidP="00D27011">
      <w:pPr>
        <w:spacing w:line="360" w:lineRule="auto"/>
        <w:ind w:firstLine="708"/>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Es </w:t>
      </w:r>
      <w:r w:rsidR="0012000F">
        <w:rPr>
          <w:rFonts w:ascii="Times New Roman" w:hAnsi="Times New Roman" w:cs="Times New Roman"/>
          <w:color w:val="000000" w:themeColor="text1"/>
          <w:lang w:val="es-MX"/>
        </w:rPr>
        <w:t xml:space="preserve">el encargado de definir las políticas y estrategias, así como de gestionar los recursos para la prestación de los servicios de producción de tecnología educativa. En coordinación con el responsable del servicio </w:t>
      </w:r>
      <w:r w:rsidR="00A542EC">
        <w:rPr>
          <w:rFonts w:ascii="Times New Roman" w:hAnsi="Times New Roman" w:cs="Times New Roman"/>
          <w:color w:val="000000" w:themeColor="text1"/>
          <w:lang w:val="es-MX"/>
        </w:rPr>
        <w:t>de producción</w:t>
      </w:r>
      <w:r w:rsidR="00012B7C">
        <w:rPr>
          <w:rFonts w:ascii="Times New Roman" w:hAnsi="Times New Roman" w:cs="Times New Roman"/>
          <w:color w:val="000000" w:themeColor="text1"/>
          <w:lang w:val="es-MX"/>
        </w:rPr>
        <w:t>,</w:t>
      </w:r>
      <w:r w:rsidR="00A542EC">
        <w:rPr>
          <w:rFonts w:ascii="Times New Roman" w:hAnsi="Times New Roman" w:cs="Times New Roman"/>
          <w:color w:val="000000" w:themeColor="text1"/>
          <w:lang w:val="es-MX"/>
        </w:rPr>
        <w:t xml:space="preserve"> </w:t>
      </w:r>
      <w:r w:rsidR="0012000F">
        <w:rPr>
          <w:rFonts w:ascii="Times New Roman" w:hAnsi="Times New Roman" w:cs="Times New Roman"/>
          <w:color w:val="000000" w:themeColor="text1"/>
          <w:lang w:val="es-MX"/>
        </w:rPr>
        <w:t xml:space="preserve">diseñan los procesos para la operación, transición y mejora </w:t>
      </w:r>
      <w:r w:rsidR="00012B7C">
        <w:rPr>
          <w:rFonts w:ascii="Times New Roman" w:hAnsi="Times New Roman" w:cs="Times New Roman"/>
          <w:color w:val="000000" w:themeColor="text1"/>
          <w:lang w:val="es-MX"/>
        </w:rPr>
        <w:t xml:space="preserve">continua </w:t>
      </w:r>
      <w:r w:rsidR="0012000F">
        <w:rPr>
          <w:rFonts w:ascii="Times New Roman" w:hAnsi="Times New Roman" w:cs="Times New Roman"/>
          <w:color w:val="000000" w:themeColor="text1"/>
          <w:lang w:val="es-MX"/>
        </w:rPr>
        <w:t>del servicio.</w:t>
      </w:r>
    </w:p>
    <w:p w14:paraId="661C49C4" w14:textId="504FFB3D" w:rsidR="00F40176" w:rsidRDefault="00F40176" w:rsidP="00973C3D">
      <w:pPr>
        <w:spacing w:line="360" w:lineRule="auto"/>
        <w:jc w:val="both"/>
        <w:rPr>
          <w:rFonts w:ascii="Times New Roman" w:hAnsi="Times New Roman" w:cs="Times New Roman"/>
          <w:b/>
          <w:i/>
          <w:color w:val="000000" w:themeColor="text1"/>
          <w:lang w:val="es-MX"/>
        </w:rPr>
      </w:pPr>
    </w:p>
    <w:p w14:paraId="27664607" w14:textId="19993F7B" w:rsidR="00F64D3D" w:rsidRDefault="00F64D3D" w:rsidP="00973C3D">
      <w:pPr>
        <w:spacing w:line="360" w:lineRule="auto"/>
        <w:jc w:val="both"/>
        <w:rPr>
          <w:rFonts w:ascii="Times New Roman" w:hAnsi="Times New Roman" w:cs="Times New Roman"/>
          <w:b/>
          <w:i/>
          <w:color w:val="000000" w:themeColor="text1"/>
          <w:lang w:val="es-MX"/>
        </w:rPr>
      </w:pPr>
    </w:p>
    <w:p w14:paraId="2725095B" w14:textId="52E4C053" w:rsidR="00F64D3D" w:rsidRDefault="00F64D3D" w:rsidP="00973C3D">
      <w:pPr>
        <w:spacing w:line="360" w:lineRule="auto"/>
        <w:jc w:val="both"/>
        <w:rPr>
          <w:rFonts w:ascii="Times New Roman" w:hAnsi="Times New Roman" w:cs="Times New Roman"/>
          <w:b/>
          <w:i/>
          <w:color w:val="000000" w:themeColor="text1"/>
          <w:lang w:val="es-MX"/>
        </w:rPr>
      </w:pPr>
    </w:p>
    <w:p w14:paraId="2CB308F2" w14:textId="77777777" w:rsidR="00F64D3D" w:rsidRDefault="00F64D3D" w:rsidP="00973C3D">
      <w:pPr>
        <w:spacing w:line="360" w:lineRule="auto"/>
        <w:jc w:val="both"/>
        <w:rPr>
          <w:rFonts w:ascii="Times New Roman" w:hAnsi="Times New Roman" w:cs="Times New Roman"/>
          <w:b/>
          <w:i/>
          <w:color w:val="000000" w:themeColor="text1"/>
          <w:lang w:val="es-MX"/>
        </w:rPr>
      </w:pPr>
    </w:p>
    <w:p w14:paraId="6F20AD91" w14:textId="3B03E9C4" w:rsidR="00F40176" w:rsidRPr="00D27011" w:rsidRDefault="00EC1653" w:rsidP="00973C3D">
      <w:pPr>
        <w:spacing w:line="360" w:lineRule="auto"/>
        <w:jc w:val="both"/>
        <w:rPr>
          <w:rFonts w:ascii="Times New Roman" w:hAnsi="Times New Roman" w:cs="Times New Roman"/>
          <w:color w:val="000000" w:themeColor="text1"/>
          <w:sz w:val="26"/>
          <w:szCs w:val="26"/>
          <w:lang w:val="es-MX"/>
        </w:rPr>
      </w:pPr>
      <w:r w:rsidRPr="00D27011">
        <w:rPr>
          <w:rFonts w:ascii="Times New Roman" w:hAnsi="Times New Roman" w:cs="Times New Roman"/>
          <w:b/>
          <w:i/>
          <w:color w:val="000000" w:themeColor="text1"/>
          <w:sz w:val="26"/>
          <w:szCs w:val="26"/>
          <w:lang w:val="es-MX"/>
        </w:rPr>
        <w:lastRenderedPageBreak/>
        <w:t>El responsable del servicio</w:t>
      </w:r>
      <w:r w:rsidR="00A542EC" w:rsidRPr="00D27011">
        <w:rPr>
          <w:rFonts w:ascii="Times New Roman" w:hAnsi="Times New Roman" w:cs="Times New Roman"/>
          <w:b/>
          <w:i/>
          <w:color w:val="000000" w:themeColor="text1"/>
          <w:sz w:val="26"/>
          <w:szCs w:val="26"/>
          <w:lang w:val="es-MX"/>
        </w:rPr>
        <w:t xml:space="preserve"> de producción</w:t>
      </w:r>
    </w:p>
    <w:p w14:paraId="4761512C" w14:textId="1CF23A9E" w:rsidR="006C1B30" w:rsidRDefault="00F40176" w:rsidP="00D27011">
      <w:pPr>
        <w:spacing w:line="360" w:lineRule="auto"/>
        <w:ind w:firstLine="708"/>
        <w:jc w:val="both"/>
        <w:rPr>
          <w:rFonts w:ascii="Times New Roman" w:hAnsi="Times New Roman" w:cs="Times New Roman"/>
          <w:color w:val="000000" w:themeColor="text1"/>
          <w:lang w:val="es-MX"/>
        </w:rPr>
      </w:pPr>
      <w:r w:rsidRPr="009F5292">
        <w:rPr>
          <w:rFonts w:ascii="Times New Roman" w:hAnsi="Times New Roman" w:cs="Times New Roman"/>
          <w:color w:val="000000" w:themeColor="text1"/>
          <w:lang w:val="es-MX"/>
        </w:rPr>
        <w:t>S</w:t>
      </w:r>
      <w:r w:rsidR="007922E9" w:rsidRPr="009F5292">
        <w:rPr>
          <w:rFonts w:ascii="Times New Roman" w:hAnsi="Times New Roman" w:cs="Times New Roman"/>
          <w:color w:val="000000" w:themeColor="text1"/>
          <w:lang w:val="es-MX"/>
        </w:rPr>
        <w:t xml:space="preserve">upervisa la ejecución de los </w:t>
      </w:r>
      <w:r w:rsidR="000426BE" w:rsidRPr="009F5292">
        <w:rPr>
          <w:rFonts w:ascii="Times New Roman" w:hAnsi="Times New Roman" w:cs="Times New Roman"/>
          <w:color w:val="000000" w:themeColor="text1"/>
          <w:lang w:val="es-MX"/>
        </w:rPr>
        <w:t>procesos y d</w:t>
      </w:r>
      <w:r w:rsidR="0047483B" w:rsidRPr="009F5292">
        <w:rPr>
          <w:rFonts w:ascii="Times New Roman" w:hAnsi="Times New Roman" w:cs="Times New Roman"/>
          <w:color w:val="000000" w:themeColor="text1"/>
          <w:lang w:val="es-MX"/>
        </w:rPr>
        <w:t>efine el cat</w:t>
      </w:r>
      <w:r w:rsidR="00B214FB" w:rsidRPr="009F5292">
        <w:rPr>
          <w:rFonts w:ascii="Times New Roman" w:hAnsi="Times New Roman" w:cs="Times New Roman"/>
          <w:color w:val="000000" w:themeColor="text1"/>
          <w:lang w:val="es-MX"/>
        </w:rPr>
        <w:t>á</w:t>
      </w:r>
      <w:r w:rsidR="0047483B" w:rsidRPr="009F5292">
        <w:rPr>
          <w:rFonts w:ascii="Times New Roman" w:hAnsi="Times New Roman" w:cs="Times New Roman"/>
          <w:color w:val="000000" w:themeColor="text1"/>
          <w:lang w:val="es-MX"/>
        </w:rPr>
        <w:t>logo de servicios de producción.</w:t>
      </w:r>
      <w:r w:rsidR="00193F3D" w:rsidRPr="009F5292">
        <w:rPr>
          <w:rFonts w:ascii="Times New Roman" w:hAnsi="Times New Roman" w:cs="Times New Roman"/>
          <w:color w:val="000000" w:themeColor="text1"/>
          <w:lang w:val="es-MX"/>
        </w:rPr>
        <w:t xml:space="preserve"> Es el contacto principal con el cliente o usuario</w:t>
      </w:r>
      <w:r w:rsidR="00012B7C">
        <w:rPr>
          <w:rFonts w:ascii="Times New Roman" w:hAnsi="Times New Roman" w:cs="Times New Roman"/>
          <w:color w:val="000000" w:themeColor="text1"/>
          <w:lang w:val="es-MX"/>
        </w:rPr>
        <w:t>,</w:t>
      </w:r>
      <w:r w:rsidR="00193F3D" w:rsidRPr="009F5292">
        <w:rPr>
          <w:rFonts w:ascii="Times New Roman" w:hAnsi="Times New Roman" w:cs="Times New Roman"/>
          <w:color w:val="000000" w:themeColor="text1"/>
          <w:lang w:val="es-MX"/>
        </w:rPr>
        <w:t xml:space="preserve"> por lo que se encarga de </w:t>
      </w:r>
      <w:r w:rsidR="000426BE" w:rsidRPr="009F5292">
        <w:rPr>
          <w:rFonts w:ascii="Times New Roman" w:hAnsi="Times New Roman" w:cs="Times New Roman"/>
          <w:color w:val="000000" w:themeColor="text1"/>
          <w:lang w:val="es-MX"/>
        </w:rPr>
        <w:t>atender</w:t>
      </w:r>
      <w:r w:rsidR="00193F3D" w:rsidRPr="009F5292">
        <w:rPr>
          <w:rFonts w:ascii="Times New Roman" w:hAnsi="Times New Roman" w:cs="Times New Roman"/>
          <w:color w:val="000000" w:themeColor="text1"/>
          <w:lang w:val="es-MX"/>
        </w:rPr>
        <w:t xml:space="preserve"> la</w:t>
      </w:r>
      <w:r w:rsidR="00136577">
        <w:rPr>
          <w:rFonts w:ascii="Times New Roman" w:hAnsi="Times New Roman" w:cs="Times New Roman"/>
          <w:color w:val="000000" w:themeColor="text1"/>
          <w:lang w:val="es-MX"/>
        </w:rPr>
        <w:t>s</w:t>
      </w:r>
      <w:r w:rsidR="00193F3D" w:rsidRPr="009F5292">
        <w:rPr>
          <w:rFonts w:ascii="Times New Roman" w:hAnsi="Times New Roman" w:cs="Times New Roman"/>
          <w:color w:val="000000" w:themeColor="text1"/>
          <w:lang w:val="es-MX"/>
        </w:rPr>
        <w:t xml:space="preserve"> </w:t>
      </w:r>
      <w:r w:rsidR="00136577" w:rsidRPr="009F5292">
        <w:rPr>
          <w:rFonts w:ascii="Times New Roman" w:hAnsi="Times New Roman" w:cs="Times New Roman"/>
          <w:color w:val="000000" w:themeColor="text1"/>
          <w:lang w:val="es-MX"/>
        </w:rPr>
        <w:t>petici</w:t>
      </w:r>
      <w:r w:rsidR="00136577">
        <w:rPr>
          <w:rFonts w:ascii="Times New Roman" w:hAnsi="Times New Roman" w:cs="Times New Roman"/>
          <w:color w:val="000000" w:themeColor="text1"/>
          <w:lang w:val="es-MX"/>
        </w:rPr>
        <w:t>ones</w:t>
      </w:r>
      <w:r w:rsidR="006665B9">
        <w:rPr>
          <w:rFonts w:ascii="Times New Roman" w:hAnsi="Times New Roman" w:cs="Times New Roman"/>
          <w:color w:val="000000" w:themeColor="text1"/>
          <w:lang w:val="es-MX"/>
        </w:rPr>
        <w:t>, las cuales se gestionan mediante la asignación de</w:t>
      </w:r>
      <w:r w:rsidR="00136577">
        <w:rPr>
          <w:rFonts w:ascii="Times New Roman" w:hAnsi="Times New Roman" w:cs="Times New Roman"/>
          <w:color w:val="000000" w:themeColor="text1"/>
          <w:lang w:val="es-MX"/>
        </w:rPr>
        <w:t xml:space="preserve"> un</w:t>
      </w:r>
      <w:r w:rsidR="006665B9">
        <w:rPr>
          <w:rFonts w:ascii="Times New Roman" w:hAnsi="Times New Roman" w:cs="Times New Roman"/>
          <w:color w:val="000000" w:themeColor="text1"/>
          <w:lang w:val="es-MX"/>
        </w:rPr>
        <w:t xml:space="preserve"> </w:t>
      </w:r>
      <w:r w:rsidR="006665B9" w:rsidRPr="00D27011">
        <w:rPr>
          <w:rFonts w:ascii="Times New Roman" w:hAnsi="Times New Roman" w:cs="Times New Roman"/>
          <w:i/>
          <w:color w:val="000000" w:themeColor="text1"/>
          <w:lang w:val="es-MX"/>
        </w:rPr>
        <w:t>ticket</w:t>
      </w:r>
      <w:r w:rsidR="006665B9">
        <w:rPr>
          <w:rFonts w:ascii="Times New Roman" w:hAnsi="Times New Roman" w:cs="Times New Roman"/>
          <w:color w:val="000000" w:themeColor="text1"/>
          <w:lang w:val="es-MX"/>
        </w:rPr>
        <w:t xml:space="preserve"> que </w:t>
      </w:r>
      <w:r w:rsidR="00136577">
        <w:rPr>
          <w:rFonts w:ascii="Times New Roman" w:hAnsi="Times New Roman" w:cs="Times New Roman"/>
          <w:color w:val="000000" w:themeColor="text1"/>
          <w:lang w:val="es-MX"/>
        </w:rPr>
        <w:t xml:space="preserve">establece </w:t>
      </w:r>
      <w:r w:rsidR="006665B9">
        <w:rPr>
          <w:rFonts w:ascii="Times New Roman" w:hAnsi="Times New Roman" w:cs="Times New Roman"/>
          <w:color w:val="000000" w:themeColor="text1"/>
          <w:lang w:val="es-MX"/>
        </w:rPr>
        <w:t xml:space="preserve">el orden de atención. Con el usuario determina </w:t>
      </w:r>
      <w:r w:rsidR="00193F3D" w:rsidRPr="009F5292">
        <w:rPr>
          <w:rFonts w:ascii="Times New Roman" w:hAnsi="Times New Roman" w:cs="Times New Roman"/>
          <w:color w:val="000000" w:themeColor="text1"/>
          <w:lang w:val="es-MX"/>
        </w:rPr>
        <w:t>los requerimientos</w:t>
      </w:r>
      <w:r w:rsidR="006665B9">
        <w:rPr>
          <w:rFonts w:ascii="Times New Roman" w:hAnsi="Times New Roman" w:cs="Times New Roman"/>
          <w:color w:val="000000" w:themeColor="text1"/>
          <w:lang w:val="es-MX"/>
        </w:rPr>
        <w:t xml:space="preserve"> identificando</w:t>
      </w:r>
      <w:r w:rsidR="00193F3D" w:rsidRPr="009F5292">
        <w:rPr>
          <w:rFonts w:ascii="Times New Roman" w:hAnsi="Times New Roman" w:cs="Times New Roman"/>
          <w:color w:val="000000" w:themeColor="text1"/>
          <w:lang w:val="es-MX"/>
        </w:rPr>
        <w:t xml:space="preserve"> </w:t>
      </w:r>
      <w:r w:rsidR="006665B9">
        <w:rPr>
          <w:rFonts w:ascii="Times New Roman" w:hAnsi="Times New Roman" w:cs="Times New Roman"/>
          <w:color w:val="000000" w:themeColor="text1"/>
          <w:lang w:val="es-MX"/>
        </w:rPr>
        <w:t xml:space="preserve">el tipo de aplicación a producir, con ello se requisita el formato de requerimientos y </w:t>
      </w:r>
      <w:r w:rsidR="00F20880">
        <w:rPr>
          <w:rFonts w:ascii="Times New Roman" w:hAnsi="Times New Roman" w:cs="Times New Roman"/>
          <w:color w:val="000000" w:themeColor="text1"/>
          <w:lang w:val="es-MX"/>
        </w:rPr>
        <w:t xml:space="preserve">se </w:t>
      </w:r>
      <w:r w:rsidR="006665B9">
        <w:rPr>
          <w:rFonts w:ascii="Times New Roman" w:hAnsi="Times New Roman" w:cs="Times New Roman"/>
          <w:color w:val="000000" w:themeColor="text1"/>
          <w:lang w:val="es-MX"/>
        </w:rPr>
        <w:t>elabora el acuerdo de prestación del</w:t>
      </w:r>
      <w:r w:rsidR="006665B9" w:rsidRPr="006665B9">
        <w:rPr>
          <w:rFonts w:ascii="Times New Roman" w:hAnsi="Times New Roman" w:cs="Times New Roman"/>
          <w:color w:val="000000" w:themeColor="text1"/>
          <w:lang w:val="es-MX"/>
        </w:rPr>
        <w:t xml:space="preserve"> </w:t>
      </w:r>
      <w:r w:rsidR="006665B9">
        <w:rPr>
          <w:rFonts w:ascii="Times New Roman" w:hAnsi="Times New Roman" w:cs="Times New Roman"/>
          <w:color w:val="000000" w:themeColor="text1"/>
          <w:lang w:val="es-MX"/>
        </w:rPr>
        <w:t xml:space="preserve">servicio. </w:t>
      </w:r>
      <w:r w:rsidR="00A41097">
        <w:rPr>
          <w:rFonts w:ascii="Times New Roman" w:hAnsi="Times New Roman" w:cs="Times New Roman"/>
          <w:color w:val="000000" w:themeColor="text1"/>
          <w:lang w:val="es-MX"/>
        </w:rPr>
        <w:t xml:space="preserve">Esta </w:t>
      </w:r>
      <w:r w:rsidR="006665B9">
        <w:rPr>
          <w:rFonts w:ascii="Times New Roman" w:hAnsi="Times New Roman" w:cs="Times New Roman"/>
          <w:color w:val="000000" w:themeColor="text1"/>
          <w:lang w:val="es-MX"/>
        </w:rPr>
        <w:t xml:space="preserve">documentación </w:t>
      </w:r>
      <w:r w:rsidR="00DF1B7E">
        <w:rPr>
          <w:rFonts w:ascii="Times New Roman" w:hAnsi="Times New Roman" w:cs="Times New Roman"/>
          <w:color w:val="000000" w:themeColor="text1"/>
          <w:lang w:val="es-MX"/>
        </w:rPr>
        <w:t>es c</w:t>
      </w:r>
      <w:r w:rsidR="006C1B30">
        <w:rPr>
          <w:rFonts w:ascii="Times New Roman" w:hAnsi="Times New Roman" w:cs="Times New Roman"/>
          <w:color w:val="000000" w:themeColor="text1"/>
          <w:lang w:val="es-MX"/>
        </w:rPr>
        <w:t>a</w:t>
      </w:r>
      <w:r w:rsidR="00DF1B7E">
        <w:rPr>
          <w:rFonts w:ascii="Times New Roman" w:hAnsi="Times New Roman" w:cs="Times New Roman"/>
          <w:color w:val="000000" w:themeColor="text1"/>
          <w:lang w:val="es-MX"/>
        </w:rPr>
        <w:t>nalizada al</w:t>
      </w:r>
      <w:r w:rsidR="006C1B30">
        <w:rPr>
          <w:rFonts w:ascii="Times New Roman" w:hAnsi="Times New Roman" w:cs="Times New Roman"/>
          <w:color w:val="000000" w:themeColor="text1"/>
          <w:lang w:val="es-MX"/>
        </w:rPr>
        <w:t xml:space="preserve"> </w:t>
      </w:r>
      <w:r w:rsidR="00DF1B7E">
        <w:rPr>
          <w:rFonts w:ascii="Times New Roman" w:hAnsi="Times New Roman" w:cs="Times New Roman"/>
          <w:color w:val="000000" w:themeColor="text1"/>
          <w:lang w:val="es-MX"/>
        </w:rPr>
        <w:t>profesional de</w:t>
      </w:r>
      <w:r w:rsidR="006C1B30">
        <w:rPr>
          <w:rFonts w:ascii="Times New Roman" w:hAnsi="Times New Roman" w:cs="Times New Roman"/>
          <w:color w:val="000000" w:themeColor="text1"/>
          <w:lang w:val="es-MX"/>
        </w:rPr>
        <w:t>l servicio de preproducción y en c</w:t>
      </w:r>
      <w:r w:rsidR="001D21AB">
        <w:rPr>
          <w:rFonts w:ascii="Times New Roman" w:hAnsi="Times New Roman" w:cs="Times New Roman"/>
          <w:color w:val="000000" w:themeColor="text1"/>
          <w:lang w:val="es-MX"/>
        </w:rPr>
        <w:t>o</w:t>
      </w:r>
      <w:r w:rsidR="006C1B30">
        <w:rPr>
          <w:rFonts w:ascii="Times New Roman" w:hAnsi="Times New Roman" w:cs="Times New Roman"/>
          <w:color w:val="000000" w:themeColor="text1"/>
          <w:lang w:val="es-MX"/>
        </w:rPr>
        <w:t>ordinación realizan el análisis y</w:t>
      </w:r>
      <w:r w:rsidR="00822E0F">
        <w:rPr>
          <w:rFonts w:ascii="Times New Roman" w:hAnsi="Times New Roman" w:cs="Times New Roman"/>
          <w:color w:val="000000" w:themeColor="text1"/>
          <w:lang w:val="es-MX"/>
        </w:rPr>
        <w:t xml:space="preserve"> establecen</w:t>
      </w:r>
      <w:r w:rsidR="006C1B30">
        <w:rPr>
          <w:rFonts w:ascii="Times New Roman" w:hAnsi="Times New Roman" w:cs="Times New Roman"/>
          <w:color w:val="000000" w:themeColor="text1"/>
          <w:lang w:val="es-MX"/>
        </w:rPr>
        <w:t xml:space="preserve"> opciones de desarrollo</w:t>
      </w:r>
      <w:r w:rsidR="00822E0F">
        <w:rPr>
          <w:rFonts w:ascii="Times New Roman" w:hAnsi="Times New Roman" w:cs="Times New Roman"/>
          <w:color w:val="000000" w:themeColor="text1"/>
          <w:lang w:val="es-MX"/>
        </w:rPr>
        <w:t>,</w:t>
      </w:r>
      <w:r w:rsidR="006665B9">
        <w:rPr>
          <w:rFonts w:ascii="Times New Roman" w:hAnsi="Times New Roman" w:cs="Times New Roman"/>
          <w:color w:val="000000" w:themeColor="text1"/>
          <w:lang w:val="es-MX"/>
        </w:rPr>
        <w:t xml:space="preserve"> </w:t>
      </w:r>
      <w:r w:rsidR="00615C90">
        <w:rPr>
          <w:rFonts w:ascii="Times New Roman" w:hAnsi="Times New Roman" w:cs="Times New Roman"/>
          <w:color w:val="000000" w:themeColor="text1"/>
          <w:lang w:val="es-MX"/>
        </w:rPr>
        <w:t xml:space="preserve">al igual que asignan </w:t>
      </w:r>
      <w:r w:rsidR="006C1B30">
        <w:rPr>
          <w:rFonts w:ascii="Times New Roman" w:hAnsi="Times New Roman" w:cs="Times New Roman"/>
          <w:color w:val="000000" w:themeColor="text1"/>
          <w:lang w:val="es-MX"/>
        </w:rPr>
        <w:t>las actividades a cada uno de los profesionales</w:t>
      </w:r>
      <w:r w:rsidR="00822E0F">
        <w:rPr>
          <w:rFonts w:ascii="Times New Roman" w:hAnsi="Times New Roman" w:cs="Times New Roman"/>
          <w:color w:val="000000" w:themeColor="text1"/>
          <w:lang w:val="es-MX"/>
        </w:rPr>
        <w:t>,</w:t>
      </w:r>
      <w:r w:rsidR="006C1B30">
        <w:rPr>
          <w:rFonts w:ascii="Times New Roman" w:hAnsi="Times New Roman" w:cs="Times New Roman"/>
          <w:color w:val="000000" w:themeColor="text1"/>
          <w:lang w:val="es-MX"/>
        </w:rPr>
        <w:t xml:space="preserve"> quienes deben desempeñarlas de acuerdo al proceso definido y documentado. Al</w:t>
      </w:r>
      <w:r w:rsidR="006665B9">
        <w:rPr>
          <w:rFonts w:ascii="Times New Roman" w:hAnsi="Times New Roman" w:cs="Times New Roman"/>
          <w:color w:val="000000" w:themeColor="text1"/>
          <w:lang w:val="es-MX"/>
        </w:rPr>
        <w:t xml:space="preserve"> concluir</w:t>
      </w:r>
      <w:r w:rsidR="006C1B30">
        <w:rPr>
          <w:rFonts w:ascii="Times New Roman" w:hAnsi="Times New Roman" w:cs="Times New Roman"/>
          <w:color w:val="000000" w:themeColor="text1"/>
          <w:lang w:val="es-MX"/>
        </w:rPr>
        <w:t>se</w:t>
      </w:r>
      <w:r w:rsidR="006665B9">
        <w:rPr>
          <w:rFonts w:ascii="Times New Roman" w:hAnsi="Times New Roman" w:cs="Times New Roman"/>
          <w:color w:val="000000" w:themeColor="text1"/>
          <w:lang w:val="es-MX"/>
        </w:rPr>
        <w:t xml:space="preserve"> el servicio</w:t>
      </w:r>
      <w:r w:rsidR="00822E0F">
        <w:rPr>
          <w:rFonts w:ascii="Times New Roman" w:hAnsi="Times New Roman" w:cs="Times New Roman"/>
          <w:color w:val="000000" w:themeColor="text1"/>
          <w:lang w:val="es-MX"/>
        </w:rPr>
        <w:t>,</w:t>
      </w:r>
      <w:r w:rsidR="006665B9">
        <w:rPr>
          <w:rFonts w:ascii="Times New Roman" w:hAnsi="Times New Roman" w:cs="Times New Roman"/>
          <w:color w:val="000000" w:themeColor="text1"/>
          <w:lang w:val="es-MX"/>
        </w:rPr>
        <w:t xml:space="preserve"> elabora</w:t>
      </w:r>
      <w:r w:rsidR="00193F3D" w:rsidRPr="009F5292">
        <w:rPr>
          <w:rFonts w:ascii="Times New Roman" w:hAnsi="Times New Roman" w:cs="Times New Roman"/>
          <w:color w:val="000000" w:themeColor="text1"/>
          <w:lang w:val="es-MX"/>
        </w:rPr>
        <w:t xml:space="preserve"> el oficio de t</w:t>
      </w:r>
      <w:r w:rsidR="00822E0F">
        <w:rPr>
          <w:rFonts w:ascii="Times New Roman" w:hAnsi="Times New Roman" w:cs="Times New Roman"/>
          <w:color w:val="000000" w:themeColor="text1"/>
          <w:lang w:val="es-MX"/>
        </w:rPr>
        <w:t>é</w:t>
      </w:r>
      <w:r w:rsidR="00193F3D" w:rsidRPr="009F5292">
        <w:rPr>
          <w:rFonts w:ascii="Times New Roman" w:hAnsi="Times New Roman" w:cs="Times New Roman"/>
          <w:color w:val="000000" w:themeColor="text1"/>
          <w:lang w:val="es-MX"/>
        </w:rPr>
        <w:t xml:space="preserve">rmino y satisfacción del servicio. </w:t>
      </w:r>
    </w:p>
    <w:p w14:paraId="7B73E890" w14:textId="62E0B717" w:rsidR="002A7485" w:rsidRDefault="006C1B30" w:rsidP="00D27011">
      <w:pPr>
        <w:spacing w:line="360" w:lineRule="auto"/>
        <w:ind w:firstLine="708"/>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Otra función no menos importante es </w:t>
      </w:r>
      <w:r w:rsidR="00EC1653">
        <w:rPr>
          <w:rFonts w:ascii="Times New Roman" w:hAnsi="Times New Roman" w:cs="Times New Roman"/>
          <w:color w:val="000000" w:themeColor="text1"/>
          <w:lang w:val="es-MX"/>
        </w:rPr>
        <w:t>supervisa</w:t>
      </w:r>
      <w:r>
        <w:rPr>
          <w:rFonts w:ascii="Times New Roman" w:hAnsi="Times New Roman" w:cs="Times New Roman"/>
          <w:color w:val="000000" w:themeColor="text1"/>
          <w:lang w:val="es-MX"/>
        </w:rPr>
        <w:t>r</w:t>
      </w:r>
      <w:r w:rsidR="00EC1653">
        <w:rPr>
          <w:rFonts w:ascii="Times New Roman" w:hAnsi="Times New Roman" w:cs="Times New Roman"/>
          <w:color w:val="000000" w:themeColor="text1"/>
          <w:lang w:val="es-MX"/>
        </w:rPr>
        <w:t xml:space="preserve"> </w:t>
      </w:r>
      <w:r w:rsidR="001E0620">
        <w:rPr>
          <w:rFonts w:ascii="Times New Roman" w:hAnsi="Times New Roman" w:cs="Times New Roman"/>
          <w:color w:val="000000" w:themeColor="text1"/>
          <w:lang w:val="es-MX"/>
        </w:rPr>
        <w:t xml:space="preserve">o </w:t>
      </w:r>
      <w:r w:rsidR="001D21AB">
        <w:rPr>
          <w:rFonts w:ascii="Times New Roman" w:hAnsi="Times New Roman" w:cs="Times New Roman"/>
          <w:color w:val="000000" w:themeColor="text1"/>
          <w:lang w:val="es-MX"/>
        </w:rPr>
        <w:t xml:space="preserve">monitorear </w:t>
      </w:r>
      <w:r w:rsidR="00EC1653">
        <w:rPr>
          <w:rFonts w:ascii="Times New Roman" w:hAnsi="Times New Roman" w:cs="Times New Roman"/>
          <w:color w:val="000000" w:themeColor="text1"/>
          <w:lang w:val="es-MX"/>
        </w:rPr>
        <w:t xml:space="preserve">que cada función se </w:t>
      </w:r>
      <w:r w:rsidR="00EB4DA7">
        <w:rPr>
          <w:rFonts w:ascii="Times New Roman" w:hAnsi="Times New Roman" w:cs="Times New Roman"/>
          <w:color w:val="000000" w:themeColor="text1"/>
          <w:lang w:val="es-MX"/>
        </w:rPr>
        <w:t>realice</w:t>
      </w:r>
      <w:r w:rsidR="00EC1653">
        <w:rPr>
          <w:rFonts w:ascii="Times New Roman" w:hAnsi="Times New Roman" w:cs="Times New Roman"/>
          <w:color w:val="000000" w:themeColor="text1"/>
          <w:lang w:val="es-MX"/>
        </w:rPr>
        <w:t xml:space="preserve"> conforme al proceso y </w:t>
      </w:r>
      <w:r w:rsidR="00020337">
        <w:rPr>
          <w:rFonts w:ascii="Times New Roman" w:hAnsi="Times New Roman" w:cs="Times New Roman"/>
          <w:color w:val="000000" w:themeColor="text1"/>
          <w:lang w:val="es-MX"/>
        </w:rPr>
        <w:t>marcar</w:t>
      </w:r>
      <w:r w:rsidR="00EC1653">
        <w:rPr>
          <w:rFonts w:ascii="Times New Roman" w:hAnsi="Times New Roman" w:cs="Times New Roman"/>
          <w:color w:val="000000" w:themeColor="text1"/>
          <w:lang w:val="es-MX"/>
        </w:rPr>
        <w:t xml:space="preserve"> </w:t>
      </w:r>
      <w:r w:rsidR="001E0620">
        <w:rPr>
          <w:rFonts w:ascii="Times New Roman" w:hAnsi="Times New Roman" w:cs="Times New Roman"/>
          <w:color w:val="000000" w:themeColor="text1"/>
          <w:lang w:val="es-MX"/>
        </w:rPr>
        <w:t>las directrices en situaciones críticas y de emergencia</w:t>
      </w:r>
      <w:r w:rsidR="001B7676">
        <w:rPr>
          <w:rFonts w:ascii="Times New Roman" w:hAnsi="Times New Roman" w:cs="Times New Roman"/>
          <w:color w:val="000000" w:themeColor="text1"/>
          <w:lang w:val="es-MX"/>
        </w:rPr>
        <w:t>; directrices</w:t>
      </w:r>
      <w:r w:rsidR="001E0620">
        <w:rPr>
          <w:rFonts w:ascii="Times New Roman" w:hAnsi="Times New Roman" w:cs="Times New Roman"/>
          <w:color w:val="000000" w:themeColor="text1"/>
          <w:lang w:val="es-MX"/>
        </w:rPr>
        <w:t xml:space="preserve"> que garantice</w:t>
      </w:r>
      <w:r w:rsidR="001B7676">
        <w:rPr>
          <w:rFonts w:ascii="Times New Roman" w:hAnsi="Times New Roman" w:cs="Times New Roman"/>
          <w:color w:val="000000" w:themeColor="text1"/>
          <w:lang w:val="es-MX"/>
        </w:rPr>
        <w:t>n</w:t>
      </w:r>
      <w:r w:rsidR="001E0620">
        <w:rPr>
          <w:rFonts w:ascii="Times New Roman" w:hAnsi="Times New Roman" w:cs="Times New Roman"/>
          <w:color w:val="000000" w:themeColor="text1"/>
          <w:lang w:val="es-MX"/>
        </w:rPr>
        <w:t xml:space="preserve"> la continuidad en las actividades para la entrega del servicio en tiempo y forma. </w:t>
      </w:r>
    </w:p>
    <w:p w14:paraId="723ACB87" w14:textId="77777777" w:rsidR="00F40176" w:rsidRDefault="00F40176" w:rsidP="00973C3D">
      <w:pPr>
        <w:spacing w:line="360" w:lineRule="auto"/>
        <w:jc w:val="both"/>
        <w:rPr>
          <w:rFonts w:ascii="Times New Roman" w:hAnsi="Times New Roman" w:cs="Times New Roman"/>
          <w:b/>
          <w:i/>
          <w:color w:val="000000" w:themeColor="text1"/>
          <w:lang w:val="es-MX"/>
        </w:rPr>
      </w:pPr>
    </w:p>
    <w:p w14:paraId="52CF4F54" w14:textId="61DCD73A" w:rsidR="00F40176" w:rsidRPr="00D27011" w:rsidRDefault="002A7485" w:rsidP="00973C3D">
      <w:pPr>
        <w:spacing w:line="360" w:lineRule="auto"/>
        <w:jc w:val="both"/>
        <w:rPr>
          <w:rFonts w:ascii="Times New Roman" w:hAnsi="Times New Roman" w:cs="Times New Roman"/>
          <w:color w:val="000000" w:themeColor="text1"/>
          <w:sz w:val="26"/>
          <w:szCs w:val="26"/>
          <w:lang w:val="es-MX"/>
        </w:rPr>
      </w:pPr>
      <w:r w:rsidRPr="00D27011">
        <w:rPr>
          <w:rFonts w:ascii="Times New Roman" w:hAnsi="Times New Roman" w:cs="Times New Roman"/>
          <w:b/>
          <w:i/>
          <w:color w:val="000000" w:themeColor="text1"/>
          <w:sz w:val="26"/>
          <w:szCs w:val="26"/>
          <w:lang w:val="es-MX"/>
        </w:rPr>
        <w:t>El equipo de profesionales del servicio</w:t>
      </w:r>
      <w:r w:rsidRPr="00D27011">
        <w:rPr>
          <w:rFonts w:ascii="Times New Roman" w:hAnsi="Times New Roman" w:cs="Times New Roman"/>
          <w:color w:val="000000" w:themeColor="text1"/>
          <w:sz w:val="26"/>
          <w:szCs w:val="26"/>
          <w:lang w:val="es-MX"/>
        </w:rPr>
        <w:t xml:space="preserve"> </w:t>
      </w:r>
    </w:p>
    <w:p w14:paraId="28ADC583" w14:textId="7EC65C57" w:rsidR="002A7485" w:rsidRDefault="00F40176" w:rsidP="00D27011">
      <w:pPr>
        <w:spacing w:line="360" w:lineRule="auto"/>
        <w:ind w:firstLine="708"/>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E</w:t>
      </w:r>
      <w:r w:rsidR="002A7485">
        <w:rPr>
          <w:rFonts w:ascii="Times New Roman" w:hAnsi="Times New Roman" w:cs="Times New Roman"/>
          <w:color w:val="000000" w:themeColor="text1"/>
          <w:lang w:val="es-MX"/>
        </w:rPr>
        <w:t>st</w:t>
      </w:r>
      <w:r>
        <w:rPr>
          <w:rFonts w:ascii="Times New Roman" w:hAnsi="Times New Roman" w:cs="Times New Roman"/>
          <w:color w:val="000000" w:themeColor="text1"/>
          <w:lang w:val="es-MX"/>
        </w:rPr>
        <w:t>á</w:t>
      </w:r>
      <w:r w:rsidR="002A7485">
        <w:rPr>
          <w:rFonts w:ascii="Times New Roman" w:hAnsi="Times New Roman" w:cs="Times New Roman"/>
          <w:color w:val="000000" w:themeColor="text1"/>
          <w:lang w:val="es-MX"/>
        </w:rPr>
        <w:t xml:space="preserve"> integrado por el </w:t>
      </w:r>
      <w:r w:rsidR="006277A4">
        <w:rPr>
          <w:rFonts w:ascii="Times New Roman" w:hAnsi="Times New Roman" w:cs="Times New Roman"/>
          <w:color w:val="000000" w:themeColor="text1"/>
          <w:lang w:val="es-MX"/>
        </w:rPr>
        <w:t>analista/</w:t>
      </w:r>
      <w:r w:rsidR="002A7485" w:rsidRPr="00EB4DA7">
        <w:rPr>
          <w:rFonts w:ascii="Times New Roman" w:hAnsi="Times New Roman" w:cs="Times New Roman"/>
          <w:color w:val="000000" w:themeColor="text1"/>
          <w:lang w:val="es-MX"/>
        </w:rPr>
        <w:t>diseñador instrucciona</w:t>
      </w:r>
      <w:r w:rsidR="002A7485" w:rsidRPr="00FD21B4">
        <w:rPr>
          <w:rFonts w:ascii="Times New Roman" w:hAnsi="Times New Roman" w:cs="Times New Roman"/>
          <w:color w:val="000000" w:themeColor="text1"/>
          <w:lang w:val="es-MX"/>
        </w:rPr>
        <w:t xml:space="preserve">l, </w:t>
      </w:r>
      <w:r w:rsidR="002A7485" w:rsidRPr="00EB4DA7">
        <w:rPr>
          <w:rFonts w:ascii="Times New Roman" w:hAnsi="Times New Roman" w:cs="Times New Roman"/>
          <w:color w:val="000000" w:themeColor="text1"/>
          <w:lang w:val="es-MX"/>
        </w:rPr>
        <w:t xml:space="preserve">corrector de estilo, diseñador gráfico, </w:t>
      </w:r>
      <w:r w:rsidR="002A7485">
        <w:rPr>
          <w:rFonts w:ascii="Times New Roman" w:hAnsi="Times New Roman" w:cs="Times New Roman"/>
          <w:color w:val="000000" w:themeColor="text1"/>
          <w:lang w:val="es-MX"/>
        </w:rPr>
        <w:t>desarrollador de recursos multimedia y el desarrollador de las aplicaciones</w:t>
      </w:r>
      <w:r w:rsidR="002A7485" w:rsidRPr="00EB4DA7">
        <w:rPr>
          <w:rFonts w:ascii="Times New Roman" w:hAnsi="Times New Roman" w:cs="Times New Roman"/>
          <w:color w:val="000000" w:themeColor="text1"/>
          <w:lang w:val="es-MX"/>
        </w:rPr>
        <w:t xml:space="preserve">. </w:t>
      </w:r>
      <w:r w:rsidR="002A7485">
        <w:rPr>
          <w:rFonts w:ascii="Times New Roman" w:hAnsi="Times New Roman" w:cs="Times New Roman"/>
          <w:color w:val="000000" w:themeColor="text1"/>
          <w:lang w:val="es-MX"/>
        </w:rPr>
        <w:t xml:space="preserve">Cada uno de ellos desempeña la función correspondiente a su </w:t>
      </w:r>
      <w:r w:rsidR="000E69BD">
        <w:rPr>
          <w:rFonts w:ascii="Times New Roman" w:hAnsi="Times New Roman" w:cs="Times New Roman"/>
          <w:color w:val="000000" w:themeColor="text1"/>
          <w:lang w:val="es-MX"/>
        </w:rPr>
        <w:t>perfil</w:t>
      </w:r>
      <w:r w:rsidR="001B7676">
        <w:rPr>
          <w:rFonts w:ascii="Times New Roman" w:hAnsi="Times New Roman" w:cs="Times New Roman"/>
          <w:color w:val="000000" w:themeColor="text1"/>
          <w:lang w:val="es-MX"/>
        </w:rPr>
        <w:t>. S</w:t>
      </w:r>
      <w:r w:rsidR="002A7485">
        <w:rPr>
          <w:rFonts w:ascii="Times New Roman" w:hAnsi="Times New Roman" w:cs="Times New Roman"/>
          <w:color w:val="000000" w:themeColor="text1"/>
          <w:lang w:val="es-MX"/>
        </w:rPr>
        <w:t>us actividades est</w:t>
      </w:r>
      <w:r w:rsidR="001B7676">
        <w:rPr>
          <w:rFonts w:ascii="Times New Roman" w:hAnsi="Times New Roman" w:cs="Times New Roman"/>
          <w:color w:val="000000" w:themeColor="text1"/>
          <w:lang w:val="es-MX"/>
        </w:rPr>
        <w:t>á</w:t>
      </w:r>
      <w:r w:rsidR="002A7485">
        <w:rPr>
          <w:rFonts w:ascii="Times New Roman" w:hAnsi="Times New Roman" w:cs="Times New Roman"/>
          <w:color w:val="000000" w:themeColor="text1"/>
          <w:lang w:val="es-MX"/>
        </w:rPr>
        <w:t xml:space="preserve">n interrelacionadas y </w:t>
      </w:r>
      <w:r w:rsidR="001B7676">
        <w:rPr>
          <w:rFonts w:ascii="Times New Roman" w:hAnsi="Times New Roman" w:cs="Times New Roman"/>
          <w:color w:val="000000" w:themeColor="text1"/>
          <w:lang w:val="es-MX"/>
        </w:rPr>
        <w:t xml:space="preserve">deben mantener </w:t>
      </w:r>
      <w:r w:rsidR="002A7485">
        <w:rPr>
          <w:rFonts w:ascii="Times New Roman" w:hAnsi="Times New Roman" w:cs="Times New Roman"/>
          <w:color w:val="000000" w:themeColor="text1"/>
          <w:lang w:val="es-MX"/>
        </w:rPr>
        <w:t xml:space="preserve">una comunicación constante </w:t>
      </w:r>
      <w:r w:rsidR="001B7676">
        <w:rPr>
          <w:rFonts w:ascii="Times New Roman" w:hAnsi="Times New Roman" w:cs="Times New Roman"/>
          <w:color w:val="000000" w:themeColor="text1"/>
          <w:lang w:val="es-MX"/>
        </w:rPr>
        <w:t xml:space="preserve">dado que </w:t>
      </w:r>
      <w:r w:rsidR="002A7485">
        <w:rPr>
          <w:rFonts w:ascii="Times New Roman" w:hAnsi="Times New Roman" w:cs="Times New Roman"/>
          <w:color w:val="000000" w:themeColor="text1"/>
          <w:lang w:val="es-MX"/>
        </w:rPr>
        <w:t>los procesos est</w:t>
      </w:r>
      <w:r w:rsidR="000E69BD">
        <w:rPr>
          <w:rFonts w:ascii="Times New Roman" w:hAnsi="Times New Roman" w:cs="Times New Roman"/>
          <w:color w:val="000000" w:themeColor="text1"/>
          <w:lang w:val="es-MX"/>
        </w:rPr>
        <w:t>á</w:t>
      </w:r>
      <w:r w:rsidR="002A7485">
        <w:rPr>
          <w:rFonts w:ascii="Times New Roman" w:hAnsi="Times New Roman" w:cs="Times New Roman"/>
          <w:color w:val="000000" w:themeColor="text1"/>
          <w:lang w:val="es-MX"/>
        </w:rPr>
        <w:t>n</w:t>
      </w:r>
      <w:r w:rsidR="00F20880">
        <w:rPr>
          <w:rFonts w:ascii="Times New Roman" w:hAnsi="Times New Roman" w:cs="Times New Roman"/>
          <w:color w:val="000000" w:themeColor="text1"/>
          <w:lang w:val="es-MX"/>
        </w:rPr>
        <w:t xml:space="preserve"> precisamente</w:t>
      </w:r>
      <w:r w:rsidR="002A7485">
        <w:rPr>
          <w:rFonts w:ascii="Times New Roman" w:hAnsi="Times New Roman" w:cs="Times New Roman"/>
          <w:color w:val="000000" w:themeColor="text1"/>
          <w:lang w:val="es-MX"/>
        </w:rPr>
        <w:t xml:space="preserve"> relacionados.</w:t>
      </w:r>
      <w:r w:rsidR="00E218E6">
        <w:rPr>
          <w:rFonts w:ascii="Times New Roman" w:hAnsi="Times New Roman" w:cs="Times New Roman"/>
          <w:color w:val="000000" w:themeColor="text1"/>
          <w:lang w:val="es-MX"/>
        </w:rPr>
        <w:t xml:space="preserve"> </w:t>
      </w:r>
    </w:p>
    <w:p w14:paraId="35A985AF" w14:textId="77777777" w:rsidR="00F40176" w:rsidRDefault="00F40176" w:rsidP="00973C3D">
      <w:pPr>
        <w:spacing w:line="360" w:lineRule="auto"/>
        <w:jc w:val="both"/>
        <w:rPr>
          <w:rFonts w:ascii="Times New Roman" w:hAnsi="Times New Roman" w:cs="Times New Roman"/>
          <w:b/>
          <w:i/>
          <w:color w:val="000000" w:themeColor="text1"/>
          <w:lang w:val="es-MX"/>
        </w:rPr>
      </w:pPr>
    </w:p>
    <w:p w14:paraId="6F05FD5D" w14:textId="6D70FCAC" w:rsidR="00F40176" w:rsidRPr="00D27011" w:rsidRDefault="00E218E6" w:rsidP="00973C3D">
      <w:pPr>
        <w:spacing w:line="360" w:lineRule="auto"/>
        <w:jc w:val="both"/>
        <w:rPr>
          <w:rFonts w:ascii="Times New Roman" w:hAnsi="Times New Roman" w:cs="Times New Roman"/>
          <w:color w:val="000000" w:themeColor="text1"/>
          <w:sz w:val="26"/>
          <w:szCs w:val="26"/>
          <w:lang w:val="es-MX"/>
        </w:rPr>
      </w:pPr>
      <w:r w:rsidRPr="00D27011">
        <w:rPr>
          <w:rFonts w:ascii="Times New Roman" w:hAnsi="Times New Roman" w:cs="Times New Roman"/>
          <w:b/>
          <w:i/>
          <w:color w:val="000000" w:themeColor="text1"/>
          <w:sz w:val="26"/>
          <w:szCs w:val="26"/>
          <w:lang w:val="es-MX"/>
        </w:rPr>
        <w:t>Analista/diseñador instruccional</w:t>
      </w:r>
      <w:r w:rsidRPr="00D27011">
        <w:rPr>
          <w:rFonts w:ascii="Times New Roman" w:hAnsi="Times New Roman" w:cs="Times New Roman"/>
          <w:color w:val="000000" w:themeColor="text1"/>
          <w:sz w:val="26"/>
          <w:szCs w:val="26"/>
          <w:lang w:val="es-MX"/>
        </w:rPr>
        <w:t xml:space="preserve"> </w:t>
      </w:r>
    </w:p>
    <w:p w14:paraId="2D7F0D54" w14:textId="01EF30FE" w:rsidR="00E218E6" w:rsidRDefault="00F40176" w:rsidP="00D27011">
      <w:pPr>
        <w:spacing w:line="360" w:lineRule="auto"/>
        <w:ind w:firstLine="708"/>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Con </w:t>
      </w:r>
      <w:r w:rsidR="00E218E6">
        <w:rPr>
          <w:rFonts w:ascii="Times New Roman" w:hAnsi="Times New Roman" w:cs="Times New Roman"/>
          <w:color w:val="000000" w:themeColor="text1"/>
          <w:lang w:val="es-MX"/>
        </w:rPr>
        <w:t xml:space="preserve">los requerimientos y en contacto </w:t>
      </w:r>
      <w:r w:rsidR="001B7676">
        <w:rPr>
          <w:rFonts w:ascii="Times New Roman" w:hAnsi="Times New Roman" w:cs="Times New Roman"/>
          <w:color w:val="000000" w:themeColor="text1"/>
          <w:lang w:val="es-MX"/>
        </w:rPr>
        <w:t xml:space="preserve">con el </w:t>
      </w:r>
      <w:r w:rsidR="00E218E6">
        <w:rPr>
          <w:rFonts w:ascii="Times New Roman" w:hAnsi="Times New Roman" w:cs="Times New Roman"/>
          <w:color w:val="000000" w:themeColor="text1"/>
          <w:lang w:val="es-MX"/>
        </w:rPr>
        <w:t>usuario</w:t>
      </w:r>
      <w:r w:rsidR="00234BED">
        <w:rPr>
          <w:rFonts w:ascii="Times New Roman" w:hAnsi="Times New Roman" w:cs="Times New Roman"/>
          <w:color w:val="000000" w:themeColor="text1"/>
          <w:lang w:val="es-MX"/>
        </w:rPr>
        <w:t>,</w:t>
      </w:r>
      <w:r w:rsidR="00E218E6">
        <w:rPr>
          <w:rFonts w:ascii="Times New Roman" w:hAnsi="Times New Roman" w:cs="Times New Roman"/>
          <w:color w:val="000000" w:themeColor="text1"/>
          <w:lang w:val="es-MX"/>
        </w:rPr>
        <w:t xml:space="preserve"> elabora </w:t>
      </w:r>
      <w:r w:rsidR="00234BED">
        <w:rPr>
          <w:rFonts w:ascii="Times New Roman" w:hAnsi="Times New Roman" w:cs="Times New Roman"/>
          <w:color w:val="000000" w:themeColor="text1"/>
          <w:lang w:val="es-MX"/>
        </w:rPr>
        <w:t>el</w:t>
      </w:r>
      <w:r w:rsidR="00E218E6">
        <w:rPr>
          <w:rFonts w:ascii="Times New Roman" w:hAnsi="Times New Roman" w:cs="Times New Roman"/>
          <w:color w:val="000000" w:themeColor="text1"/>
          <w:lang w:val="es-MX"/>
        </w:rPr>
        <w:t xml:space="preserve"> gui</w:t>
      </w:r>
      <w:r w:rsidR="00020337">
        <w:rPr>
          <w:rFonts w:ascii="Times New Roman" w:hAnsi="Times New Roman" w:cs="Times New Roman"/>
          <w:color w:val="000000" w:themeColor="text1"/>
          <w:lang w:val="es-MX"/>
        </w:rPr>
        <w:t>o</w:t>
      </w:r>
      <w:r w:rsidR="00E218E6">
        <w:rPr>
          <w:rFonts w:ascii="Times New Roman" w:hAnsi="Times New Roman" w:cs="Times New Roman"/>
          <w:color w:val="000000" w:themeColor="text1"/>
          <w:lang w:val="es-MX"/>
        </w:rPr>
        <w:t>n instruccional</w:t>
      </w:r>
      <w:r w:rsidR="001B0B74">
        <w:rPr>
          <w:rFonts w:ascii="Times New Roman" w:hAnsi="Times New Roman" w:cs="Times New Roman"/>
          <w:color w:val="000000" w:themeColor="text1"/>
          <w:lang w:val="es-MX"/>
        </w:rPr>
        <w:t>,</w:t>
      </w:r>
      <w:r w:rsidR="00E218E6">
        <w:rPr>
          <w:rFonts w:ascii="Times New Roman" w:hAnsi="Times New Roman" w:cs="Times New Roman"/>
          <w:color w:val="000000" w:themeColor="text1"/>
          <w:lang w:val="es-MX"/>
        </w:rPr>
        <w:t xml:space="preserve"> el cual da un modelo inicial de la aplicación a desarrollar. El gui</w:t>
      </w:r>
      <w:r w:rsidR="00020337">
        <w:rPr>
          <w:rFonts w:ascii="Times New Roman" w:hAnsi="Times New Roman" w:cs="Times New Roman"/>
          <w:color w:val="000000" w:themeColor="text1"/>
          <w:lang w:val="es-MX"/>
        </w:rPr>
        <w:t>o</w:t>
      </w:r>
      <w:r w:rsidR="00E218E6">
        <w:rPr>
          <w:rFonts w:ascii="Times New Roman" w:hAnsi="Times New Roman" w:cs="Times New Roman"/>
          <w:color w:val="000000" w:themeColor="text1"/>
          <w:lang w:val="es-MX"/>
        </w:rPr>
        <w:t>n contiene el propósito, los contenidos teóricos, la secuencia de aprendizaje, los elementos gráficos y los recursos mu</w:t>
      </w:r>
      <w:r w:rsidR="00056E0F">
        <w:rPr>
          <w:rFonts w:ascii="Times New Roman" w:hAnsi="Times New Roman" w:cs="Times New Roman"/>
          <w:color w:val="000000" w:themeColor="text1"/>
          <w:lang w:val="es-MX"/>
        </w:rPr>
        <w:t>l</w:t>
      </w:r>
      <w:r w:rsidR="00E218E6">
        <w:rPr>
          <w:rFonts w:ascii="Times New Roman" w:hAnsi="Times New Roman" w:cs="Times New Roman"/>
          <w:color w:val="000000" w:themeColor="text1"/>
          <w:lang w:val="es-MX"/>
        </w:rPr>
        <w:t>timedia que integrar</w:t>
      </w:r>
      <w:r w:rsidR="00056E0F">
        <w:rPr>
          <w:rFonts w:ascii="Times New Roman" w:hAnsi="Times New Roman" w:cs="Times New Roman"/>
          <w:color w:val="000000" w:themeColor="text1"/>
          <w:lang w:val="es-MX"/>
        </w:rPr>
        <w:t>á</w:t>
      </w:r>
      <w:r w:rsidR="00E218E6">
        <w:rPr>
          <w:rFonts w:ascii="Times New Roman" w:hAnsi="Times New Roman" w:cs="Times New Roman"/>
          <w:color w:val="000000" w:themeColor="text1"/>
          <w:lang w:val="es-MX"/>
        </w:rPr>
        <w:t xml:space="preserve">n la aplicación. </w:t>
      </w:r>
      <w:r w:rsidR="00234BED">
        <w:rPr>
          <w:rFonts w:ascii="Times New Roman" w:hAnsi="Times New Roman" w:cs="Times New Roman"/>
          <w:color w:val="000000" w:themeColor="text1"/>
          <w:lang w:val="es-MX"/>
        </w:rPr>
        <w:t xml:space="preserve">El usuario debe dar el visto bueno al modelo para que </w:t>
      </w:r>
      <w:r w:rsidR="001B7676">
        <w:rPr>
          <w:rFonts w:ascii="Times New Roman" w:hAnsi="Times New Roman" w:cs="Times New Roman"/>
          <w:color w:val="000000" w:themeColor="text1"/>
          <w:lang w:val="es-MX"/>
        </w:rPr>
        <w:t xml:space="preserve">pueda </w:t>
      </w:r>
      <w:r w:rsidR="00234BED">
        <w:rPr>
          <w:rFonts w:ascii="Times New Roman" w:hAnsi="Times New Roman" w:cs="Times New Roman"/>
          <w:color w:val="000000" w:themeColor="text1"/>
          <w:lang w:val="es-MX"/>
        </w:rPr>
        <w:t xml:space="preserve">pasar a la etapa de producción y sea </w:t>
      </w:r>
      <w:r w:rsidR="001B7676">
        <w:rPr>
          <w:rFonts w:ascii="Times New Roman" w:hAnsi="Times New Roman" w:cs="Times New Roman"/>
          <w:color w:val="000000" w:themeColor="text1"/>
          <w:lang w:val="es-MX"/>
        </w:rPr>
        <w:t xml:space="preserve">atendido </w:t>
      </w:r>
      <w:r w:rsidR="00234BED">
        <w:rPr>
          <w:rFonts w:ascii="Times New Roman" w:hAnsi="Times New Roman" w:cs="Times New Roman"/>
          <w:color w:val="000000" w:themeColor="text1"/>
          <w:lang w:val="es-MX"/>
        </w:rPr>
        <w:t>por cada uno de los responsables.</w:t>
      </w:r>
    </w:p>
    <w:p w14:paraId="74786FEB" w14:textId="77777777" w:rsidR="00F40176" w:rsidRDefault="00F40176" w:rsidP="00973C3D">
      <w:pPr>
        <w:spacing w:line="360" w:lineRule="auto"/>
        <w:jc w:val="both"/>
        <w:rPr>
          <w:rFonts w:ascii="Times New Roman" w:hAnsi="Times New Roman" w:cs="Times New Roman"/>
          <w:b/>
          <w:i/>
          <w:color w:val="000000" w:themeColor="text1"/>
          <w:lang w:val="es-MX"/>
        </w:rPr>
      </w:pPr>
    </w:p>
    <w:p w14:paraId="2C876663" w14:textId="503731A7" w:rsidR="00F40176" w:rsidRPr="00D27011" w:rsidRDefault="00350436" w:rsidP="00973C3D">
      <w:pPr>
        <w:spacing w:line="360" w:lineRule="auto"/>
        <w:jc w:val="both"/>
        <w:rPr>
          <w:rFonts w:ascii="Times New Roman" w:hAnsi="Times New Roman" w:cs="Times New Roman"/>
          <w:color w:val="000000" w:themeColor="text1"/>
          <w:sz w:val="26"/>
          <w:szCs w:val="26"/>
          <w:lang w:val="es-MX"/>
        </w:rPr>
      </w:pPr>
      <w:r w:rsidRPr="00D27011">
        <w:rPr>
          <w:rFonts w:ascii="Times New Roman" w:hAnsi="Times New Roman" w:cs="Times New Roman"/>
          <w:b/>
          <w:i/>
          <w:color w:val="000000" w:themeColor="text1"/>
          <w:sz w:val="26"/>
          <w:szCs w:val="26"/>
          <w:lang w:val="es-MX"/>
        </w:rPr>
        <w:lastRenderedPageBreak/>
        <w:t>El diseñador gráfico</w:t>
      </w:r>
    </w:p>
    <w:p w14:paraId="7E2F2814" w14:textId="5EED70B0" w:rsidR="00E62D54" w:rsidRDefault="00F40176" w:rsidP="00D27011">
      <w:pPr>
        <w:spacing w:line="360" w:lineRule="auto"/>
        <w:ind w:firstLine="708"/>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Se </w:t>
      </w:r>
      <w:r w:rsidR="00350436">
        <w:rPr>
          <w:rFonts w:ascii="Times New Roman" w:hAnsi="Times New Roman" w:cs="Times New Roman"/>
          <w:color w:val="000000" w:themeColor="text1"/>
          <w:lang w:val="es-MX"/>
        </w:rPr>
        <w:t>encarga de elaborar cada uno de los requerimie</w:t>
      </w:r>
      <w:r w:rsidR="00056E0F">
        <w:rPr>
          <w:rFonts w:ascii="Times New Roman" w:hAnsi="Times New Roman" w:cs="Times New Roman"/>
          <w:color w:val="000000" w:themeColor="text1"/>
          <w:lang w:val="es-MX"/>
        </w:rPr>
        <w:t>n</w:t>
      </w:r>
      <w:r w:rsidR="00350436">
        <w:rPr>
          <w:rFonts w:ascii="Times New Roman" w:hAnsi="Times New Roman" w:cs="Times New Roman"/>
          <w:color w:val="000000" w:themeColor="text1"/>
          <w:lang w:val="es-MX"/>
        </w:rPr>
        <w:t>tos gráficos</w:t>
      </w:r>
      <w:r w:rsidR="001B7676">
        <w:rPr>
          <w:rFonts w:ascii="Times New Roman" w:hAnsi="Times New Roman" w:cs="Times New Roman"/>
          <w:color w:val="000000" w:themeColor="text1"/>
          <w:lang w:val="es-MX"/>
        </w:rPr>
        <w:t>, tal y</w:t>
      </w:r>
      <w:r w:rsidR="00350436">
        <w:rPr>
          <w:rFonts w:ascii="Times New Roman" w:hAnsi="Times New Roman" w:cs="Times New Roman"/>
          <w:color w:val="000000" w:themeColor="text1"/>
          <w:lang w:val="es-MX"/>
        </w:rPr>
        <w:t xml:space="preserve"> como la identidad del recurso, la iconografía, la infografía y cualquier gráfico que se especifique en el </w:t>
      </w:r>
      <w:r w:rsidR="001B0B74">
        <w:rPr>
          <w:rFonts w:ascii="Times New Roman" w:hAnsi="Times New Roman" w:cs="Times New Roman"/>
          <w:color w:val="000000" w:themeColor="text1"/>
          <w:lang w:val="es-MX"/>
        </w:rPr>
        <w:t>guion</w:t>
      </w:r>
      <w:r w:rsidR="00350436">
        <w:rPr>
          <w:rFonts w:ascii="Times New Roman" w:hAnsi="Times New Roman" w:cs="Times New Roman"/>
          <w:color w:val="000000" w:themeColor="text1"/>
          <w:lang w:val="es-MX"/>
        </w:rPr>
        <w:t xml:space="preserve"> instruccional. </w:t>
      </w:r>
      <w:r w:rsidR="001B7676">
        <w:rPr>
          <w:rFonts w:ascii="Times New Roman" w:hAnsi="Times New Roman" w:cs="Times New Roman"/>
          <w:color w:val="000000" w:themeColor="text1"/>
          <w:lang w:val="es-MX"/>
        </w:rPr>
        <w:t xml:space="preserve">La </w:t>
      </w:r>
      <w:r w:rsidR="00E62D54">
        <w:rPr>
          <w:rFonts w:ascii="Times New Roman" w:hAnsi="Times New Roman" w:cs="Times New Roman"/>
          <w:color w:val="000000" w:themeColor="text1"/>
          <w:lang w:val="es-MX"/>
        </w:rPr>
        <w:t xml:space="preserve">producción gráfica la entrega al desarrollador de aplicaciones. </w:t>
      </w:r>
    </w:p>
    <w:p w14:paraId="02F70EC6" w14:textId="77777777" w:rsidR="00F40176" w:rsidRDefault="00F40176" w:rsidP="00973C3D">
      <w:pPr>
        <w:spacing w:line="360" w:lineRule="auto"/>
        <w:jc w:val="both"/>
        <w:rPr>
          <w:rFonts w:ascii="Times New Roman" w:hAnsi="Times New Roman" w:cs="Times New Roman"/>
          <w:i/>
          <w:color w:val="000000" w:themeColor="text1"/>
          <w:lang w:val="es-MX"/>
        </w:rPr>
      </w:pPr>
    </w:p>
    <w:p w14:paraId="3695FE25" w14:textId="5608F0F8" w:rsidR="00F40176" w:rsidRPr="00D27011" w:rsidRDefault="009D505C" w:rsidP="00973C3D">
      <w:pPr>
        <w:spacing w:line="360" w:lineRule="auto"/>
        <w:jc w:val="both"/>
        <w:rPr>
          <w:rFonts w:ascii="Times New Roman" w:hAnsi="Times New Roman" w:cs="Times New Roman"/>
          <w:b/>
          <w:i/>
          <w:color w:val="000000" w:themeColor="text1"/>
          <w:sz w:val="26"/>
          <w:szCs w:val="26"/>
          <w:lang w:val="es-MX"/>
        </w:rPr>
      </w:pPr>
      <w:r w:rsidRPr="00D27011">
        <w:rPr>
          <w:rFonts w:ascii="Times New Roman" w:hAnsi="Times New Roman" w:cs="Times New Roman"/>
          <w:b/>
          <w:i/>
          <w:color w:val="000000" w:themeColor="text1"/>
          <w:sz w:val="26"/>
          <w:szCs w:val="26"/>
          <w:lang w:val="es-MX"/>
        </w:rPr>
        <w:t xml:space="preserve">Desarrollador multimedia </w:t>
      </w:r>
    </w:p>
    <w:p w14:paraId="72217BED" w14:textId="3AA057F4" w:rsidR="00E62D54" w:rsidRDefault="00F40176" w:rsidP="00D27011">
      <w:pPr>
        <w:spacing w:line="360" w:lineRule="auto"/>
        <w:ind w:firstLine="708"/>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Diseña </w:t>
      </w:r>
      <w:r w:rsidR="009D505C">
        <w:rPr>
          <w:rFonts w:ascii="Times New Roman" w:hAnsi="Times New Roman" w:cs="Times New Roman"/>
          <w:color w:val="000000" w:themeColor="text1"/>
          <w:lang w:val="es-MX"/>
        </w:rPr>
        <w:t>y desarrollas los recursos multimedia que se integrar</w:t>
      </w:r>
      <w:r w:rsidR="001B0B74">
        <w:rPr>
          <w:rFonts w:ascii="Times New Roman" w:hAnsi="Times New Roman" w:cs="Times New Roman"/>
          <w:color w:val="000000" w:themeColor="text1"/>
          <w:lang w:val="es-MX"/>
        </w:rPr>
        <w:t>á</w:t>
      </w:r>
      <w:r w:rsidR="009D505C">
        <w:rPr>
          <w:rFonts w:ascii="Times New Roman" w:hAnsi="Times New Roman" w:cs="Times New Roman"/>
          <w:color w:val="000000" w:themeColor="text1"/>
          <w:lang w:val="es-MX"/>
        </w:rPr>
        <w:t>n a las aplicaciones</w:t>
      </w:r>
      <w:r w:rsidR="001B7676">
        <w:rPr>
          <w:rFonts w:ascii="Times New Roman" w:hAnsi="Times New Roman" w:cs="Times New Roman"/>
          <w:color w:val="000000" w:themeColor="text1"/>
          <w:lang w:val="es-MX"/>
        </w:rPr>
        <w:t>.</w:t>
      </w:r>
      <w:r w:rsidR="009D505C">
        <w:rPr>
          <w:rFonts w:ascii="Times New Roman" w:hAnsi="Times New Roman" w:cs="Times New Roman"/>
          <w:color w:val="000000" w:themeColor="text1"/>
          <w:lang w:val="es-MX"/>
        </w:rPr>
        <w:t xml:space="preserve"> </w:t>
      </w:r>
      <w:r w:rsidR="001B7676">
        <w:rPr>
          <w:rFonts w:ascii="Times New Roman" w:hAnsi="Times New Roman" w:cs="Times New Roman"/>
          <w:color w:val="000000" w:themeColor="text1"/>
          <w:lang w:val="es-MX"/>
        </w:rPr>
        <w:t xml:space="preserve">Estos </w:t>
      </w:r>
      <w:r w:rsidR="009D505C">
        <w:rPr>
          <w:rFonts w:ascii="Times New Roman" w:hAnsi="Times New Roman" w:cs="Times New Roman"/>
          <w:color w:val="000000" w:themeColor="text1"/>
          <w:lang w:val="es-MX"/>
        </w:rPr>
        <w:t>pueden ser desde videos</w:t>
      </w:r>
      <w:r w:rsidR="001B7676">
        <w:rPr>
          <w:rFonts w:ascii="Times New Roman" w:hAnsi="Times New Roman" w:cs="Times New Roman"/>
          <w:color w:val="000000" w:themeColor="text1"/>
          <w:lang w:val="es-MX"/>
        </w:rPr>
        <w:t xml:space="preserve"> hasta </w:t>
      </w:r>
      <w:r w:rsidR="009D505C">
        <w:rPr>
          <w:rFonts w:ascii="Times New Roman" w:hAnsi="Times New Roman" w:cs="Times New Roman"/>
          <w:color w:val="000000" w:themeColor="text1"/>
          <w:lang w:val="es-MX"/>
        </w:rPr>
        <w:t>juegos y videojuegos</w:t>
      </w:r>
      <w:r w:rsidR="001B7676">
        <w:rPr>
          <w:rFonts w:ascii="Times New Roman" w:hAnsi="Times New Roman" w:cs="Times New Roman"/>
          <w:color w:val="000000" w:themeColor="text1"/>
          <w:lang w:val="es-MX"/>
        </w:rPr>
        <w:t>,</w:t>
      </w:r>
      <w:r w:rsidR="009D505C">
        <w:rPr>
          <w:rFonts w:ascii="Times New Roman" w:hAnsi="Times New Roman" w:cs="Times New Roman"/>
          <w:color w:val="000000" w:themeColor="text1"/>
          <w:lang w:val="es-MX"/>
        </w:rPr>
        <w:t xml:space="preserve"> los cuales entrega al desarrollador de aplicaciones. </w:t>
      </w:r>
    </w:p>
    <w:p w14:paraId="6D445B77" w14:textId="77777777" w:rsidR="00F40176" w:rsidRDefault="00F40176" w:rsidP="00973C3D">
      <w:pPr>
        <w:spacing w:line="360" w:lineRule="auto"/>
        <w:jc w:val="both"/>
        <w:rPr>
          <w:rFonts w:ascii="Times New Roman" w:hAnsi="Times New Roman" w:cs="Times New Roman"/>
          <w:b/>
          <w:i/>
          <w:color w:val="000000" w:themeColor="text1"/>
          <w:lang w:val="es-MX"/>
        </w:rPr>
      </w:pPr>
    </w:p>
    <w:p w14:paraId="5C6731BD" w14:textId="345AFE96" w:rsidR="00F40176" w:rsidRPr="00D27011" w:rsidRDefault="00595EAE" w:rsidP="00973C3D">
      <w:pPr>
        <w:spacing w:line="360" w:lineRule="auto"/>
        <w:jc w:val="both"/>
        <w:rPr>
          <w:rFonts w:ascii="Times New Roman" w:hAnsi="Times New Roman" w:cs="Times New Roman"/>
          <w:color w:val="000000" w:themeColor="text1"/>
          <w:sz w:val="26"/>
          <w:szCs w:val="26"/>
          <w:lang w:val="es-MX"/>
        </w:rPr>
      </w:pPr>
      <w:r w:rsidRPr="00D27011">
        <w:rPr>
          <w:rFonts w:ascii="Times New Roman" w:hAnsi="Times New Roman" w:cs="Times New Roman"/>
          <w:b/>
          <w:i/>
          <w:color w:val="000000" w:themeColor="text1"/>
          <w:sz w:val="26"/>
          <w:szCs w:val="26"/>
          <w:lang w:val="es-MX"/>
        </w:rPr>
        <w:t>El desarrollador de aplicaciones</w:t>
      </w:r>
      <w:r w:rsidRPr="00D27011">
        <w:rPr>
          <w:rFonts w:ascii="Times New Roman" w:hAnsi="Times New Roman" w:cs="Times New Roman"/>
          <w:color w:val="000000" w:themeColor="text1"/>
          <w:sz w:val="26"/>
          <w:szCs w:val="26"/>
          <w:lang w:val="es-MX"/>
        </w:rPr>
        <w:t xml:space="preserve"> </w:t>
      </w:r>
    </w:p>
    <w:p w14:paraId="099C2C43" w14:textId="10EADF2C" w:rsidR="00C02813" w:rsidRDefault="00F40176" w:rsidP="00D27011">
      <w:pPr>
        <w:spacing w:line="360" w:lineRule="auto"/>
        <w:ind w:firstLine="708"/>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Desempeña </w:t>
      </w:r>
      <w:r w:rsidR="00595EAE">
        <w:rPr>
          <w:rFonts w:ascii="Times New Roman" w:hAnsi="Times New Roman" w:cs="Times New Roman"/>
          <w:color w:val="000000" w:themeColor="text1"/>
          <w:lang w:val="es-MX"/>
        </w:rPr>
        <w:t>las actividades de postproducción</w:t>
      </w:r>
      <w:r w:rsidR="001B7676">
        <w:rPr>
          <w:rFonts w:ascii="Times New Roman" w:hAnsi="Times New Roman" w:cs="Times New Roman"/>
          <w:color w:val="000000" w:themeColor="text1"/>
          <w:lang w:val="es-MX"/>
        </w:rPr>
        <w:t>,</w:t>
      </w:r>
      <w:r w:rsidR="00595EAE">
        <w:rPr>
          <w:rFonts w:ascii="Times New Roman" w:hAnsi="Times New Roman" w:cs="Times New Roman"/>
          <w:color w:val="000000" w:themeColor="text1"/>
          <w:lang w:val="es-MX"/>
        </w:rPr>
        <w:t xml:space="preserve"> </w:t>
      </w:r>
      <w:r w:rsidR="00F25C54">
        <w:rPr>
          <w:rFonts w:ascii="Times New Roman" w:hAnsi="Times New Roman" w:cs="Times New Roman"/>
          <w:color w:val="000000" w:themeColor="text1"/>
          <w:lang w:val="es-MX"/>
        </w:rPr>
        <w:t xml:space="preserve">fase </w:t>
      </w:r>
      <w:r w:rsidR="00595EAE">
        <w:rPr>
          <w:rFonts w:ascii="Times New Roman" w:hAnsi="Times New Roman" w:cs="Times New Roman"/>
          <w:color w:val="000000" w:themeColor="text1"/>
          <w:lang w:val="es-MX"/>
        </w:rPr>
        <w:t>que se refiere a la integración de los productos generados en la producción por el diseñador gráfico y el desarrollador multimedia</w:t>
      </w:r>
      <w:r w:rsidR="001B7676">
        <w:rPr>
          <w:rFonts w:ascii="Times New Roman" w:hAnsi="Times New Roman" w:cs="Times New Roman"/>
          <w:color w:val="000000" w:themeColor="text1"/>
          <w:lang w:val="es-MX"/>
        </w:rPr>
        <w:t xml:space="preserve">. En </w:t>
      </w:r>
      <w:r w:rsidR="00C02813">
        <w:rPr>
          <w:rFonts w:ascii="Times New Roman" w:hAnsi="Times New Roman" w:cs="Times New Roman"/>
          <w:color w:val="000000" w:themeColor="text1"/>
          <w:lang w:val="es-MX"/>
        </w:rPr>
        <w:t>otras palabra</w:t>
      </w:r>
      <w:r w:rsidR="001B7676">
        <w:rPr>
          <w:rFonts w:ascii="Times New Roman" w:hAnsi="Times New Roman" w:cs="Times New Roman"/>
          <w:color w:val="000000" w:themeColor="text1"/>
          <w:lang w:val="es-MX"/>
        </w:rPr>
        <w:t>s,</w:t>
      </w:r>
      <w:r w:rsidR="00C02813">
        <w:rPr>
          <w:rFonts w:ascii="Times New Roman" w:hAnsi="Times New Roman" w:cs="Times New Roman"/>
          <w:color w:val="000000" w:themeColor="text1"/>
          <w:lang w:val="es-MX"/>
        </w:rPr>
        <w:t xml:space="preserve"> es</w:t>
      </w:r>
      <w:r w:rsidR="00595EAE">
        <w:rPr>
          <w:rFonts w:ascii="Times New Roman" w:hAnsi="Times New Roman" w:cs="Times New Roman"/>
          <w:color w:val="000000" w:themeColor="text1"/>
          <w:lang w:val="es-MX"/>
        </w:rPr>
        <w:t xml:space="preserve"> quien elabora la aplicación</w:t>
      </w:r>
      <w:r w:rsidR="00C02813">
        <w:rPr>
          <w:rFonts w:ascii="Times New Roman" w:hAnsi="Times New Roman" w:cs="Times New Roman"/>
          <w:color w:val="000000" w:themeColor="text1"/>
          <w:lang w:val="es-MX"/>
        </w:rPr>
        <w:t>.</w:t>
      </w:r>
    </w:p>
    <w:p w14:paraId="20247F0A" w14:textId="77777777" w:rsidR="00F40176" w:rsidRDefault="00F40176" w:rsidP="00973C3D">
      <w:pPr>
        <w:spacing w:line="360" w:lineRule="auto"/>
        <w:jc w:val="both"/>
        <w:rPr>
          <w:rFonts w:ascii="Times New Roman" w:hAnsi="Times New Roman" w:cs="Times New Roman"/>
          <w:b/>
          <w:i/>
          <w:color w:val="000000" w:themeColor="text1"/>
          <w:lang w:val="es-MX"/>
        </w:rPr>
      </w:pPr>
    </w:p>
    <w:p w14:paraId="67131FB6" w14:textId="1D805BFD" w:rsidR="00F40176" w:rsidRPr="00D27011" w:rsidRDefault="00C02813" w:rsidP="00973C3D">
      <w:pPr>
        <w:spacing w:line="360" w:lineRule="auto"/>
        <w:jc w:val="both"/>
        <w:rPr>
          <w:rFonts w:ascii="Times New Roman" w:hAnsi="Times New Roman" w:cs="Times New Roman"/>
          <w:color w:val="000000" w:themeColor="text1"/>
          <w:sz w:val="26"/>
          <w:szCs w:val="26"/>
          <w:lang w:val="es-MX"/>
        </w:rPr>
      </w:pPr>
      <w:r w:rsidRPr="00D27011">
        <w:rPr>
          <w:rFonts w:ascii="Times New Roman" w:hAnsi="Times New Roman" w:cs="Times New Roman"/>
          <w:b/>
          <w:i/>
          <w:color w:val="000000" w:themeColor="text1"/>
          <w:sz w:val="26"/>
          <w:szCs w:val="26"/>
          <w:lang w:val="es-MX"/>
        </w:rPr>
        <w:t>El corrector de estilo</w:t>
      </w:r>
      <w:r w:rsidRPr="00D27011">
        <w:rPr>
          <w:rFonts w:ascii="Times New Roman" w:hAnsi="Times New Roman" w:cs="Times New Roman"/>
          <w:color w:val="000000" w:themeColor="text1"/>
          <w:sz w:val="26"/>
          <w:szCs w:val="26"/>
          <w:lang w:val="es-MX"/>
        </w:rPr>
        <w:t xml:space="preserve"> </w:t>
      </w:r>
    </w:p>
    <w:p w14:paraId="475AAEE0" w14:textId="522EEEC9" w:rsidR="00595EAE" w:rsidRPr="009D505C" w:rsidRDefault="00F40176" w:rsidP="00D27011">
      <w:pPr>
        <w:spacing w:line="360" w:lineRule="auto"/>
        <w:ind w:firstLine="708"/>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Revisa </w:t>
      </w:r>
      <w:r w:rsidR="00C02813">
        <w:rPr>
          <w:rFonts w:ascii="Times New Roman" w:hAnsi="Times New Roman" w:cs="Times New Roman"/>
          <w:color w:val="000000" w:themeColor="text1"/>
          <w:lang w:val="es-MX"/>
        </w:rPr>
        <w:t xml:space="preserve">y corrige el diseño </w:t>
      </w:r>
      <w:r w:rsidR="00F25C54">
        <w:rPr>
          <w:rFonts w:ascii="Times New Roman" w:hAnsi="Times New Roman" w:cs="Times New Roman"/>
          <w:color w:val="000000" w:themeColor="text1"/>
          <w:lang w:val="es-MX"/>
        </w:rPr>
        <w:t xml:space="preserve">e </w:t>
      </w:r>
      <w:r w:rsidR="00C02813">
        <w:rPr>
          <w:rFonts w:ascii="Times New Roman" w:hAnsi="Times New Roman" w:cs="Times New Roman"/>
          <w:color w:val="000000" w:themeColor="text1"/>
          <w:lang w:val="es-MX"/>
        </w:rPr>
        <w:t>instrucción de cada uno de los desarrollos con la finalidad de que no se tengan errores de redacción y ortografía.</w:t>
      </w:r>
      <w:r w:rsidR="00595EAE">
        <w:rPr>
          <w:rFonts w:ascii="Times New Roman" w:hAnsi="Times New Roman" w:cs="Times New Roman"/>
          <w:color w:val="000000" w:themeColor="text1"/>
          <w:lang w:val="es-MX"/>
        </w:rPr>
        <w:t xml:space="preserve"> </w:t>
      </w:r>
    </w:p>
    <w:p w14:paraId="7ED96C6E" w14:textId="77777777" w:rsidR="00F40176" w:rsidRDefault="00F40176" w:rsidP="00973C3D">
      <w:pPr>
        <w:spacing w:line="360" w:lineRule="auto"/>
        <w:jc w:val="both"/>
        <w:rPr>
          <w:rFonts w:ascii="Times New Roman" w:hAnsi="Times New Roman" w:cs="Times New Roman"/>
          <w:b/>
          <w:i/>
          <w:color w:val="000000" w:themeColor="text1"/>
          <w:lang w:val="es-MX"/>
        </w:rPr>
      </w:pPr>
    </w:p>
    <w:p w14:paraId="1F5BE0F1" w14:textId="6D8B8077" w:rsidR="00F40176" w:rsidRPr="00D27011" w:rsidRDefault="00FE6240" w:rsidP="00973C3D">
      <w:pPr>
        <w:spacing w:line="360" w:lineRule="auto"/>
        <w:jc w:val="both"/>
        <w:rPr>
          <w:rFonts w:ascii="Times New Roman" w:hAnsi="Times New Roman" w:cs="Times New Roman"/>
          <w:b/>
          <w:i/>
          <w:color w:val="000000" w:themeColor="text1"/>
          <w:sz w:val="26"/>
          <w:szCs w:val="26"/>
          <w:lang w:val="es-MX"/>
        </w:rPr>
      </w:pPr>
      <w:r w:rsidRPr="00D27011">
        <w:rPr>
          <w:rFonts w:ascii="Times New Roman" w:hAnsi="Times New Roman" w:cs="Times New Roman"/>
          <w:b/>
          <w:i/>
          <w:color w:val="000000" w:themeColor="text1"/>
          <w:sz w:val="26"/>
          <w:szCs w:val="26"/>
          <w:lang w:val="es-MX"/>
        </w:rPr>
        <w:t>El</w:t>
      </w:r>
      <w:r w:rsidR="00F40176" w:rsidRPr="00D27011">
        <w:rPr>
          <w:rFonts w:ascii="Times New Roman" w:hAnsi="Times New Roman" w:cs="Times New Roman"/>
          <w:b/>
          <w:i/>
          <w:color w:val="000000" w:themeColor="text1"/>
          <w:sz w:val="26"/>
          <w:szCs w:val="26"/>
          <w:lang w:val="es-MX"/>
        </w:rPr>
        <w:t xml:space="preserve"> p</w:t>
      </w:r>
      <w:r w:rsidRPr="00D27011">
        <w:rPr>
          <w:rFonts w:ascii="Times New Roman" w:hAnsi="Times New Roman" w:cs="Times New Roman"/>
          <w:b/>
          <w:i/>
          <w:color w:val="000000" w:themeColor="text1"/>
          <w:sz w:val="26"/>
          <w:szCs w:val="26"/>
          <w:lang w:val="es-MX"/>
        </w:rPr>
        <w:t>rofesional del servicio denominado integrador</w:t>
      </w:r>
    </w:p>
    <w:p w14:paraId="31729E0C" w14:textId="5B8EE1E4" w:rsidR="008B0733" w:rsidRPr="00935C72" w:rsidRDefault="00F40176" w:rsidP="008B0733">
      <w:pPr>
        <w:spacing w:line="360" w:lineRule="auto"/>
        <w:ind w:firstLine="708"/>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E</w:t>
      </w:r>
      <w:r w:rsidR="00FE6240">
        <w:rPr>
          <w:rFonts w:ascii="Times New Roman" w:hAnsi="Times New Roman" w:cs="Times New Roman"/>
          <w:color w:val="000000" w:themeColor="text1"/>
          <w:lang w:val="es-MX"/>
        </w:rPr>
        <w:t>st</w:t>
      </w:r>
      <w:r>
        <w:rPr>
          <w:rFonts w:ascii="Times New Roman" w:hAnsi="Times New Roman" w:cs="Times New Roman"/>
          <w:color w:val="000000" w:themeColor="text1"/>
          <w:lang w:val="es-MX"/>
        </w:rPr>
        <w:t>á</w:t>
      </w:r>
      <w:r w:rsidR="00FE6240">
        <w:rPr>
          <w:rFonts w:ascii="Times New Roman" w:hAnsi="Times New Roman" w:cs="Times New Roman"/>
          <w:color w:val="000000" w:themeColor="text1"/>
          <w:lang w:val="es-MX"/>
        </w:rPr>
        <w:t xml:space="preserve"> encargado </w:t>
      </w:r>
      <w:r w:rsidR="00FD21B4">
        <w:rPr>
          <w:rFonts w:ascii="Times New Roman" w:hAnsi="Times New Roman" w:cs="Times New Roman"/>
          <w:color w:val="000000" w:themeColor="text1"/>
          <w:lang w:val="es-MX"/>
        </w:rPr>
        <w:t xml:space="preserve">de </w:t>
      </w:r>
      <w:r w:rsidR="00A14208">
        <w:rPr>
          <w:rFonts w:ascii="Times New Roman" w:hAnsi="Times New Roman" w:cs="Times New Roman"/>
          <w:color w:val="000000" w:themeColor="text1"/>
          <w:lang w:val="es-MX"/>
        </w:rPr>
        <w:t>realizar</w:t>
      </w:r>
      <w:r w:rsidR="00FE6240">
        <w:rPr>
          <w:rFonts w:ascii="Times New Roman" w:hAnsi="Times New Roman" w:cs="Times New Roman"/>
          <w:color w:val="000000" w:themeColor="text1"/>
          <w:lang w:val="es-MX"/>
        </w:rPr>
        <w:t xml:space="preserve"> las pruebas de uso y usabilidad de las producciones, las cuales se llevan a cabo con usuarios primarios, secundarios y finales. En dicha</w:t>
      </w:r>
      <w:r w:rsidR="007345A4">
        <w:rPr>
          <w:rFonts w:ascii="Times New Roman" w:hAnsi="Times New Roman" w:cs="Times New Roman"/>
          <w:color w:val="000000" w:themeColor="text1"/>
          <w:lang w:val="es-MX"/>
        </w:rPr>
        <w:t>s</w:t>
      </w:r>
      <w:r w:rsidR="00FE6240">
        <w:rPr>
          <w:rFonts w:ascii="Times New Roman" w:hAnsi="Times New Roman" w:cs="Times New Roman"/>
          <w:color w:val="000000" w:themeColor="text1"/>
          <w:lang w:val="es-MX"/>
        </w:rPr>
        <w:t xml:space="preserve"> pruebas se veri</w:t>
      </w:r>
      <w:r w:rsidR="008B0733">
        <w:rPr>
          <w:rFonts w:ascii="Times New Roman" w:hAnsi="Times New Roman" w:cs="Times New Roman"/>
          <w:color w:val="000000" w:themeColor="text1"/>
          <w:lang w:val="es-MX"/>
        </w:rPr>
        <w:t>f</w:t>
      </w:r>
      <w:r w:rsidR="00FE6240">
        <w:rPr>
          <w:rFonts w:ascii="Times New Roman" w:hAnsi="Times New Roman" w:cs="Times New Roman"/>
          <w:color w:val="000000" w:themeColor="text1"/>
          <w:lang w:val="es-MX"/>
        </w:rPr>
        <w:t xml:space="preserve">ica que se cumplan los requerimientos </w:t>
      </w:r>
      <w:r w:rsidR="007345A4">
        <w:rPr>
          <w:rFonts w:ascii="Times New Roman" w:hAnsi="Times New Roman" w:cs="Times New Roman"/>
          <w:color w:val="000000" w:themeColor="text1"/>
          <w:lang w:val="es-MX"/>
        </w:rPr>
        <w:t xml:space="preserve">y especificaciones de funcionalidad, </w:t>
      </w:r>
      <w:r w:rsidR="00AE660E">
        <w:rPr>
          <w:rFonts w:ascii="Times New Roman" w:hAnsi="Times New Roman" w:cs="Times New Roman"/>
          <w:color w:val="000000" w:themeColor="text1"/>
          <w:lang w:val="es-MX"/>
        </w:rPr>
        <w:t xml:space="preserve">interfaz </w:t>
      </w:r>
      <w:r w:rsidR="007345A4">
        <w:rPr>
          <w:rFonts w:ascii="Times New Roman" w:hAnsi="Times New Roman" w:cs="Times New Roman"/>
          <w:color w:val="000000" w:themeColor="text1"/>
          <w:lang w:val="es-MX"/>
        </w:rPr>
        <w:t xml:space="preserve">de usuario, contenido, diseño instruccional y multimedios solicitados. </w:t>
      </w:r>
      <w:r w:rsidR="0039332E">
        <w:rPr>
          <w:rFonts w:ascii="Times New Roman" w:hAnsi="Times New Roman" w:cs="Times New Roman"/>
          <w:color w:val="000000" w:themeColor="text1"/>
          <w:lang w:val="es-MX"/>
        </w:rPr>
        <w:t>Finalmente</w:t>
      </w:r>
      <w:r w:rsidR="008B0733">
        <w:rPr>
          <w:rFonts w:ascii="Times New Roman" w:hAnsi="Times New Roman" w:cs="Times New Roman"/>
          <w:color w:val="000000" w:themeColor="text1"/>
          <w:lang w:val="es-MX"/>
        </w:rPr>
        <w:t>,</w:t>
      </w:r>
      <w:r w:rsidR="0039332E">
        <w:rPr>
          <w:rFonts w:ascii="Times New Roman" w:hAnsi="Times New Roman" w:cs="Times New Roman"/>
          <w:color w:val="000000" w:themeColor="text1"/>
          <w:lang w:val="es-MX"/>
        </w:rPr>
        <w:t xml:space="preserve"> lleva a cabo la transición del servicio al usuario entrega</w:t>
      </w:r>
      <w:r w:rsidR="00B6797A">
        <w:rPr>
          <w:rFonts w:ascii="Times New Roman" w:hAnsi="Times New Roman" w:cs="Times New Roman"/>
          <w:color w:val="000000" w:themeColor="text1"/>
          <w:lang w:val="es-MX"/>
        </w:rPr>
        <w:t>ndo</w:t>
      </w:r>
      <w:r w:rsidR="0039332E">
        <w:rPr>
          <w:rFonts w:ascii="Times New Roman" w:hAnsi="Times New Roman" w:cs="Times New Roman"/>
          <w:color w:val="000000" w:themeColor="text1"/>
          <w:lang w:val="es-MX"/>
        </w:rPr>
        <w:t xml:space="preserve"> la carpeta en la que se encuentran los archivos fuentes</w:t>
      </w:r>
      <w:r w:rsidR="0054105D">
        <w:rPr>
          <w:rFonts w:ascii="Times New Roman" w:hAnsi="Times New Roman" w:cs="Times New Roman"/>
          <w:color w:val="000000" w:themeColor="text1"/>
          <w:lang w:val="es-MX"/>
        </w:rPr>
        <w:t>,</w:t>
      </w:r>
      <w:r w:rsidR="0039332E">
        <w:rPr>
          <w:rFonts w:ascii="Times New Roman" w:hAnsi="Times New Roman" w:cs="Times New Roman"/>
          <w:color w:val="000000" w:themeColor="text1"/>
          <w:lang w:val="es-MX"/>
        </w:rPr>
        <w:t xml:space="preserve"> ejecutables y la </w:t>
      </w:r>
      <w:r w:rsidR="007345A4">
        <w:rPr>
          <w:rFonts w:ascii="Times New Roman" w:hAnsi="Times New Roman" w:cs="Times New Roman"/>
          <w:color w:val="000000" w:themeColor="text1"/>
          <w:lang w:val="es-MX"/>
        </w:rPr>
        <w:t>documenta</w:t>
      </w:r>
      <w:r w:rsidR="0039332E">
        <w:rPr>
          <w:rFonts w:ascii="Times New Roman" w:hAnsi="Times New Roman" w:cs="Times New Roman"/>
          <w:color w:val="000000" w:themeColor="text1"/>
          <w:lang w:val="es-MX"/>
        </w:rPr>
        <w:t>ción (manual de desarrollo y usuario)</w:t>
      </w:r>
      <w:r w:rsidR="00A14208">
        <w:rPr>
          <w:rFonts w:ascii="Times New Roman" w:hAnsi="Times New Roman" w:cs="Times New Roman"/>
          <w:color w:val="000000" w:themeColor="text1"/>
          <w:lang w:val="es-MX"/>
        </w:rPr>
        <w:t>.</w:t>
      </w:r>
      <w:r w:rsidR="00F76D73">
        <w:rPr>
          <w:rFonts w:ascii="Times New Roman" w:hAnsi="Times New Roman" w:cs="Times New Roman"/>
          <w:color w:val="000000" w:themeColor="text1"/>
          <w:lang w:val="es-MX"/>
        </w:rPr>
        <w:t xml:space="preserve"> </w:t>
      </w:r>
      <w:r w:rsidR="008B0733">
        <w:rPr>
          <w:rFonts w:ascii="Times New Roman" w:hAnsi="Times New Roman" w:cs="Times New Roman"/>
          <w:lang w:val="es-MX"/>
        </w:rPr>
        <w:t xml:space="preserve">Otra actividad del </w:t>
      </w:r>
      <w:r w:rsidR="008057C0">
        <w:rPr>
          <w:rFonts w:ascii="Times New Roman" w:hAnsi="Times New Roman" w:cs="Times New Roman"/>
          <w:lang w:val="es-MX"/>
        </w:rPr>
        <w:t>profesional</w:t>
      </w:r>
      <w:r w:rsidR="008B0733">
        <w:rPr>
          <w:rFonts w:ascii="Times New Roman" w:hAnsi="Times New Roman" w:cs="Times New Roman"/>
          <w:lang w:val="es-MX"/>
        </w:rPr>
        <w:t xml:space="preserve"> del servicio es la definición de los procesos. </w:t>
      </w:r>
    </w:p>
    <w:p w14:paraId="46FE61F2" w14:textId="3760294A" w:rsidR="00F40176" w:rsidRPr="00F40176" w:rsidRDefault="00F76D73">
      <w:pPr>
        <w:spacing w:line="360" w:lineRule="auto"/>
        <w:ind w:firstLine="708"/>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En la figura 3 se puede apreciar el proceso de asignación de solicitud de producción</w:t>
      </w:r>
      <w:r w:rsidR="008057C0">
        <w:rPr>
          <w:rFonts w:ascii="Times New Roman" w:hAnsi="Times New Roman" w:cs="Times New Roman"/>
          <w:color w:val="000000" w:themeColor="text1"/>
          <w:lang w:val="es-MX"/>
        </w:rPr>
        <w:t>,</w:t>
      </w:r>
      <w:r>
        <w:rPr>
          <w:rFonts w:ascii="Times New Roman" w:hAnsi="Times New Roman" w:cs="Times New Roman"/>
          <w:color w:val="000000" w:themeColor="text1"/>
          <w:lang w:val="es-MX"/>
        </w:rPr>
        <w:t xml:space="preserve"> que indica cada una de las funciones antes descritas. </w:t>
      </w:r>
    </w:p>
    <w:p w14:paraId="378126F4" w14:textId="70C02EF6" w:rsidR="00F40176" w:rsidRDefault="00F40176" w:rsidP="00F40176">
      <w:pPr>
        <w:spacing w:line="360" w:lineRule="auto"/>
        <w:jc w:val="both"/>
        <w:rPr>
          <w:rFonts w:ascii="Times New Roman" w:hAnsi="Times New Roman" w:cs="Times New Roman"/>
          <w:color w:val="000000" w:themeColor="text1"/>
          <w:lang w:val="es-MX"/>
        </w:rPr>
      </w:pPr>
    </w:p>
    <w:p w14:paraId="17D688C8" w14:textId="1FF5B1F6" w:rsidR="00F40176" w:rsidRPr="00F40176" w:rsidRDefault="00F40176" w:rsidP="00D27011">
      <w:pPr>
        <w:spacing w:line="360" w:lineRule="auto"/>
        <w:jc w:val="center"/>
        <w:rPr>
          <w:rFonts w:ascii="Times New Roman" w:hAnsi="Times New Roman" w:cs="Times New Roman"/>
          <w:color w:val="000000" w:themeColor="text1"/>
          <w:lang w:val="es-MX"/>
        </w:rPr>
      </w:pPr>
      <w:r w:rsidRPr="00D27011">
        <w:rPr>
          <w:rFonts w:ascii="Times New Roman" w:hAnsi="Times New Roman" w:cs="Times New Roman"/>
          <w:b/>
          <w:color w:val="000000" w:themeColor="text1"/>
          <w:lang w:val="es-MX"/>
        </w:rPr>
        <w:t>Figura 3</w:t>
      </w:r>
      <w:r w:rsidRPr="00D27011">
        <w:rPr>
          <w:rFonts w:ascii="Times New Roman" w:hAnsi="Times New Roman" w:cs="Times New Roman"/>
          <w:color w:val="000000" w:themeColor="text1"/>
          <w:lang w:val="es-MX"/>
        </w:rPr>
        <w:t>. Proceso de asignación de solicitud de producción</w:t>
      </w:r>
    </w:p>
    <w:p w14:paraId="2B065AF0" w14:textId="77777777" w:rsidR="008D6408" w:rsidRDefault="005D600C" w:rsidP="001071D2">
      <w:pPr>
        <w:spacing w:line="360" w:lineRule="auto"/>
        <w:jc w:val="center"/>
        <w:rPr>
          <w:rFonts w:ascii="Times New Roman" w:hAnsi="Times New Roman" w:cs="Times New Roman"/>
          <w:color w:val="000000" w:themeColor="text1"/>
          <w:lang w:val="es-MX"/>
        </w:rPr>
      </w:pPr>
      <w:r>
        <w:rPr>
          <w:rFonts w:ascii="Times New Roman" w:hAnsi="Times New Roman" w:cs="Times New Roman"/>
          <w:noProof/>
          <w:color w:val="000000" w:themeColor="text1"/>
          <w:lang w:val="es-MX" w:eastAsia="es-MX"/>
        </w:rPr>
        <w:drawing>
          <wp:inline distT="0" distB="0" distL="0" distR="0" wp14:anchorId="255B9E07" wp14:editId="46CA3D3F">
            <wp:extent cx="4464050" cy="3224893"/>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a de pantalla 2018-10-27 a la(s) 15.00.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8914" cy="3380113"/>
                    </a:xfrm>
                    <a:prstGeom prst="rect">
                      <a:avLst/>
                    </a:prstGeom>
                  </pic:spPr>
                </pic:pic>
              </a:graphicData>
            </a:graphic>
          </wp:inline>
        </w:drawing>
      </w:r>
    </w:p>
    <w:p w14:paraId="55112553" w14:textId="1C426285" w:rsidR="008A0817" w:rsidRDefault="008D6408" w:rsidP="00D27011">
      <w:pPr>
        <w:spacing w:line="360" w:lineRule="auto"/>
        <w:jc w:val="center"/>
        <w:rPr>
          <w:rFonts w:ascii="Times New Roman" w:hAnsi="Times New Roman" w:cs="Times New Roman"/>
          <w:lang w:val="es-MX"/>
        </w:rPr>
      </w:pPr>
      <w:r w:rsidRPr="00D27011">
        <w:rPr>
          <w:rFonts w:ascii="Times New Roman" w:hAnsi="Times New Roman" w:cs="Times New Roman"/>
          <w:color w:val="000000" w:themeColor="text1"/>
          <w:lang w:val="es-MX"/>
        </w:rPr>
        <w:t>Fuente</w:t>
      </w:r>
      <w:r w:rsidR="00F40176" w:rsidRPr="00D27011">
        <w:rPr>
          <w:rFonts w:ascii="Times New Roman" w:hAnsi="Times New Roman" w:cs="Times New Roman"/>
          <w:color w:val="000000" w:themeColor="text1"/>
          <w:lang w:val="es-MX"/>
        </w:rPr>
        <w:t>: Elaboración</w:t>
      </w:r>
      <w:r w:rsidRPr="00D27011">
        <w:rPr>
          <w:rFonts w:ascii="Times New Roman" w:hAnsi="Times New Roman" w:cs="Times New Roman"/>
          <w:color w:val="000000" w:themeColor="text1"/>
          <w:lang w:val="es-MX"/>
        </w:rPr>
        <w:t xml:space="preserve"> propia</w:t>
      </w:r>
    </w:p>
    <w:p w14:paraId="72A6AE9F" w14:textId="5ACBC9EB" w:rsidR="00F40176" w:rsidRPr="00F76D73" w:rsidRDefault="00F40176" w:rsidP="00F76D73">
      <w:pPr>
        <w:tabs>
          <w:tab w:val="left" w:pos="284"/>
        </w:tabs>
        <w:spacing w:line="360" w:lineRule="auto"/>
        <w:jc w:val="both"/>
        <w:rPr>
          <w:rFonts w:ascii="Times New Roman" w:hAnsi="Times New Roman" w:cs="Times New Roman"/>
          <w:lang w:val="es-MX"/>
        </w:rPr>
      </w:pPr>
      <w:r>
        <w:rPr>
          <w:rFonts w:ascii="Times New Roman" w:hAnsi="Times New Roman" w:cs="Times New Roman"/>
          <w:lang w:val="es-MX"/>
        </w:rPr>
        <w:tab/>
      </w:r>
      <w:r>
        <w:rPr>
          <w:rFonts w:ascii="Times New Roman" w:hAnsi="Times New Roman" w:cs="Times New Roman"/>
          <w:lang w:val="es-MX"/>
        </w:rPr>
        <w:tab/>
      </w:r>
    </w:p>
    <w:p w14:paraId="41B4B74F" w14:textId="570E25CB" w:rsidR="00F76D73" w:rsidRPr="00D27011" w:rsidRDefault="00F76D73" w:rsidP="00F76D73">
      <w:pPr>
        <w:spacing w:line="360" w:lineRule="auto"/>
        <w:jc w:val="both"/>
        <w:rPr>
          <w:rFonts w:ascii="Times New Roman" w:hAnsi="Times New Roman" w:cs="Times New Roman"/>
          <w:b/>
        </w:rPr>
      </w:pPr>
      <w:r w:rsidRPr="00D27011">
        <w:rPr>
          <w:rFonts w:ascii="Times New Roman" w:hAnsi="Times New Roman" w:cs="Times New Roman"/>
          <w:b/>
        </w:rPr>
        <w:t>Proceso de producción de aplicaciones y recursos didácticos digitales</w:t>
      </w:r>
    </w:p>
    <w:p w14:paraId="4CE92325" w14:textId="2EF99484" w:rsidR="00F76D73" w:rsidRDefault="00F76D73" w:rsidP="00D27011">
      <w:pPr>
        <w:spacing w:line="360" w:lineRule="auto"/>
        <w:ind w:firstLine="708"/>
        <w:jc w:val="both"/>
        <w:rPr>
          <w:rFonts w:ascii="Times New Roman" w:hAnsi="Times New Roman" w:cs="Times New Roman"/>
          <w:lang w:val="es-MX"/>
        </w:rPr>
      </w:pPr>
      <w:r>
        <w:rPr>
          <w:rFonts w:ascii="Times New Roman" w:hAnsi="Times New Roman" w:cs="Times New Roman"/>
          <w:lang w:val="es-MX"/>
        </w:rPr>
        <w:t>Con la definición de funciones</w:t>
      </w:r>
      <w:r w:rsidR="008057C0">
        <w:rPr>
          <w:rFonts w:ascii="Times New Roman" w:hAnsi="Times New Roman" w:cs="Times New Roman"/>
          <w:lang w:val="es-MX"/>
        </w:rPr>
        <w:t>,</w:t>
      </w:r>
      <w:r>
        <w:rPr>
          <w:rFonts w:ascii="Times New Roman" w:hAnsi="Times New Roman" w:cs="Times New Roman"/>
          <w:lang w:val="es-MX"/>
        </w:rPr>
        <w:t xml:space="preserve"> ahora </w:t>
      </w:r>
      <w:r w:rsidR="008057C0">
        <w:rPr>
          <w:rFonts w:ascii="Times New Roman" w:hAnsi="Times New Roman" w:cs="Times New Roman"/>
          <w:lang w:val="es-MX"/>
        </w:rPr>
        <w:t xml:space="preserve">es turno de </w:t>
      </w:r>
      <w:r>
        <w:rPr>
          <w:rFonts w:ascii="Times New Roman" w:hAnsi="Times New Roman" w:cs="Times New Roman"/>
          <w:lang w:val="es-MX"/>
        </w:rPr>
        <w:t>mostrar el proceso para la producción de las aplicaciones educativas, para lo cual se utiliz</w:t>
      </w:r>
      <w:r w:rsidR="008057C0">
        <w:rPr>
          <w:rFonts w:ascii="Times New Roman" w:hAnsi="Times New Roman" w:cs="Times New Roman"/>
          <w:lang w:val="es-MX"/>
        </w:rPr>
        <w:t>ó</w:t>
      </w:r>
      <w:r>
        <w:rPr>
          <w:rFonts w:ascii="Times New Roman" w:hAnsi="Times New Roman" w:cs="Times New Roman"/>
          <w:lang w:val="es-MX"/>
        </w:rPr>
        <w:t xml:space="preserve"> la metodología de </w:t>
      </w:r>
      <w:r w:rsidR="008057C0" w:rsidRPr="008057C0">
        <w:rPr>
          <w:rFonts w:ascii="Times New Roman" w:hAnsi="Times New Roman" w:cs="Times New Roman"/>
          <w:lang w:val="es-MX"/>
        </w:rPr>
        <w:t xml:space="preserve">la ingeniería de </w:t>
      </w:r>
      <w:r w:rsidR="008057C0" w:rsidRPr="00D27011">
        <w:rPr>
          <w:rFonts w:ascii="Times New Roman" w:hAnsi="Times New Roman" w:cs="Times New Roman"/>
          <w:i/>
          <w:lang w:val="es-MX"/>
        </w:rPr>
        <w:t>software</w:t>
      </w:r>
      <w:r>
        <w:rPr>
          <w:rFonts w:ascii="Times New Roman" w:hAnsi="Times New Roman" w:cs="Times New Roman"/>
          <w:lang w:val="es-MX"/>
        </w:rPr>
        <w:t xml:space="preserve"> </w:t>
      </w:r>
      <w:sdt>
        <w:sdtPr>
          <w:rPr>
            <w:rFonts w:ascii="Times New Roman" w:hAnsi="Times New Roman" w:cs="Times New Roman"/>
            <w:lang w:val="es-MX"/>
          </w:rPr>
          <w:id w:val="1999842603"/>
          <w:citation/>
        </w:sdtPr>
        <w:sdtEndPr/>
        <w:sdtContent>
          <w:r>
            <w:rPr>
              <w:rFonts w:ascii="Times New Roman" w:hAnsi="Times New Roman" w:cs="Times New Roman"/>
              <w:lang w:val="es-MX"/>
            </w:rPr>
            <w:fldChar w:fldCharType="begin"/>
          </w:r>
          <w:r>
            <w:rPr>
              <w:rFonts w:ascii="Times New Roman" w:hAnsi="Times New Roman" w:cs="Times New Roman"/>
              <w:lang w:val="es-MX"/>
            </w:rPr>
            <w:instrText xml:space="preserve">CITATION Wei05 \l 2058 </w:instrText>
          </w:r>
          <w:r>
            <w:rPr>
              <w:rFonts w:ascii="Times New Roman" w:hAnsi="Times New Roman" w:cs="Times New Roman"/>
              <w:lang w:val="es-MX"/>
            </w:rPr>
            <w:fldChar w:fldCharType="separate"/>
          </w:r>
          <w:r w:rsidRPr="00030997">
            <w:rPr>
              <w:rFonts w:ascii="Times New Roman" w:hAnsi="Times New Roman" w:cs="Times New Roman"/>
              <w:noProof/>
              <w:lang w:val="es-MX"/>
            </w:rPr>
            <w:t>(Weitzenfeld, 2005)</w:t>
          </w:r>
          <w:r>
            <w:rPr>
              <w:rFonts w:ascii="Times New Roman" w:hAnsi="Times New Roman" w:cs="Times New Roman"/>
              <w:lang w:val="es-MX"/>
            </w:rPr>
            <w:fldChar w:fldCharType="end"/>
          </w:r>
        </w:sdtContent>
      </w:sdt>
      <w:r w:rsidR="006432F9">
        <w:rPr>
          <w:rFonts w:ascii="Times New Roman" w:hAnsi="Times New Roman" w:cs="Times New Roman"/>
          <w:lang w:val="es-MX"/>
        </w:rPr>
        <w:t>.</w:t>
      </w:r>
      <w:r>
        <w:rPr>
          <w:rFonts w:ascii="Times New Roman" w:hAnsi="Times New Roman" w:cs="Times New Roman"/>
          <w:lang w:val="es-MX"/>
        </w:rPr>
        <w:t xml:space="preserve"> </w:t>
      </w:r>
      <w:r w:rsidRPr="001D69C6">
        <w:rPr>
          <w:rFonts w:ascii="Times New Roman" w:hAnsi="Times New Roman" w:cs="Times New Roman"/>
          <w:lang w:val="es-MX"/>
        </w:rPr>
        <w:t>Las etapas</w:t>
      </w:r>
      <w:r w:rsidR="006432F9">
        <w:rPr>
          <w:rFonts w:ascii="Times New Roman" w:hAnsi="Times New Roman" w:cs="Times New Roman"/>
          <w:lang w:val="es-MX"/>
        </w:rPr>
        <w:t xml:space="preserve"> de esta metodología</w:t>
      </w:r>
      <w:r>
        <w:rPr>
          <w:rFonts w:ascii="Times New Roman" w:hAnsi="Times New Roman" w:cs="Times New Roman"/>
          <w:lang w:val="es-MX"/>
        </w:rPr>
        <w:t xml:space="preserve"> son</w:t>
      </w:r>
      <w:r w:rsidR="006432F9">
        <w:rPr>
          <w:rFonts w:ascii="Times New Roman" w:hAnsi="Times New Roman" w:cs="Times New Roman"/>
          <w:lang w:val="es-MX"/>
        </w:rPr>
        <w:t xml:space="preserve"> las siguientes</w:t>
      </w:r>
      <w:r w:rsidRPr="001D69C6">
        <w:rPr>
          <w:rFonts w:ascii="Times New Roman" w:hAnsi="Times New Roman" w:cs="Times New Roman"/>
          <w:lang w:val="es-MX"/>
        </w:rPr>
        <w:t xml:space="preserve">: </w:t>
      </w:r>
      <w:r>
        <w:rPr>
          <w:rFonts w:ascii="Times New Roman" w:hAnsi="Times New Roman" w:cs="Times New Roman"/>
          <w:lang w:val="es-MX"/>
        </w:rPr>
        <w:t>r</w:t>
      </w:r>
      <w:r w:rsidRPr="001D69C6">
        <w:rPr>
          <w:rFonts w:ascii="Times New Roman" w:hAnsi="Times New Roman" w:cs="Times New Roman"/>
          <w:lang w:val="es-MX"/>
        </w:rPr>
        <w:t xml:space="preserve">equisitos, </w:t>
      </w:r>
      <w:r>
        <w:rPr>
          <w:rFonts w:ascii="Times New Roman" w:hAnsi="Times New Roman" w:cs="Times New Roman"/>
          <w:lang w:val="es-MX"/>
        </w:rPr>
        <w:t>a</w:t>
      </w:r>
      <w:r w:rsidRPr="001D69C6">
        <w:rPr>
          <w:rFonts w:ascii="Times New Roman" w:hAnsi="Times New Roman" w:cs="Times New Roman"/>
          <w:lang w:val="es-MX"/>
        </w:rPr>
        <w:t xml:space="preserve">nálisis, </w:t>
      </w:r>
      <w:r>
        <w:rPr>
          <w:rFonts w:ascii="Times New Roman" w:hAnsi="Times New Roman" w:cs="Times New Roman"/>
          <w:lang w:val="es-MX"/>
        </w:rPr>
        <w:t>d</w:t>
      </w:r>
      <w:r w:rsidRPr="001D69C6">
        <w:rPr>
          <w:rFonts w:ascii="Times New Roman" w:hAnsi="Times New Roman" w:cs="Times New Roman"/>
          <w:lang w:val="es-MX"/>
        </w:rPr>
        <w:t xml:space="preserve">iseño, </w:t>
      </w:r>
      <w:r>
        <w:rPr>
          <w:rFonts w:ascii="Times New Roman" w:hAnsi="Times New Roman" w:cs="Times New Roman"/>
          <w:lang w:val="es-MX"/>
        </w:rPr>
        <w:t>i</w:t>
      </w:r>
      <w:r w:rsidRPr="001D69C6">
        <w:rPr>
          <w:rFonts w:ascii="Times New Roman" w:hAnsi="Times New Roman" w:cs="Times New Roman"/>
          <w:lang w:val="es-MX"/>
        </w:rPr>
        <w:t xml:space="preserve">mplementación </w:t>
      </w:r>
      <w:r>
        <w:rPr>
          <w:rFonts w:ascii="Times New Roman" w:hAnsi="Times New Roman" w:cs="Times New Roman"/>
          <w:lang w:val="es-MX"/>
        </w:rPr>
        <w:t>e i</w:t>
      </w:r>
      <w:r w:rsidRPr="001D69C6">
        <w:rPr>
          <w:rFonts w:ascii="Times New Roman" w:hAnsi="Times New Roman" w:cs="Times New Roman"/>
          <w:lang w:val="es-MX"/>
        </w:rPr>
        <w:t xml:space="preserve">ntegración, </w:t>
      </w:r>
      <w:r>
        <w:rPr>
          <w:rFonts w:ascii="Times New Roman" w:hAnsi="Times New Roman" w:cs="Times New Roman"/>
          <w:lang w:val="es-MX"/>
        </w:rPr>
        <w:t>p</w:t>
      </w:r>
      <w:r w:rsidRPr="001D69C6">
        <w:rPr>
          <w:rFonts w:ascii="Times New Roman" w:hAnsi="Times New Roman" w:cs="Times New Roman"/>
          <w:lang w:val="es-MX"/>
        </w:rPr>
        <w:t>ruebas,</w:t>
      </w:r>
      <w:r>
        <w:rPr>
          <w:rFonts w:ascii="Times New Roman" w:hAnsi="Times New Roman" w:cs="Times New Roman"/>
          <w:lang w:val="es-MX"/>
        </w:rPr>
        <w:t xml:space="preserve"> d</w:t>
      </w:r>
      <w:r w:rsidRPr="001D69C6">
        <w:rPr>
          <w:rFonts w:ascii="Times New Roman" w:hAnsi="Times New Roman" w:cs="Times New Roman"/>
          <w:lang w:val="es-MX"/>
        </w:rPr>
        <w:t xml:space="preserve">ocumentación y </w:t>
      </w:r>
      <w:r>
        <w:rPr>
          <w:rFonts w:ascii="Times New Roman" w:hAnsi="Times New Roman" w:cs="Times New Roman"/>
          <w:lang w:val="es-MX"/>
        </w:rPr>
        <w:t>m</w:t>
      </w:r>
      <w:r w:rsidRPr="001D69C6">
        <w:rPr>
          <w:rFonts w:ascii="Times New Roman" w:hAnsi="Times New Roman" w:cs="Times New Roman"/>
          <w:lang w:val="es-MX"/>
        </w:rPr>
        <w:t>antenimiento</w:t>
      </w:r>
      <w:r>
        <w:rPr>
          <w:rFonts w:ascii="Times New Roman" w:hAnsi="Times New Roman" w:cs="Times New Roman"/>
          <w:lang w:val="es-MX"/>
        </w:rPr>
        <w:t xml:space="preserve"> y</w:t>
      </w:r>
      <w:r w:rsidRPr="001D69C6">
        <w:rPr>
          <w:rFonts w:ascii="Times New Roman" w:hAnsi="Times New Roman" w:cs="Times New Roman"/>
          <w:lang w:val="es-MX"/>
        </w:rPr>
        <w:t xml:space="preserve"> permiten realizar de una forma lógica y sistemática las actividades del desarrollo de proyectos</w:t>
      </w:r>
      <w:r>
        <w:rPr>
          <w:rFonts w:ascii="Times New Roman" w:hAnsi="Times New Roman" w:cs="Times New Roman"/>
          <w:lang w:val="es-MX"/>
        </w:rPr>
        <w:t xml:space="preserve">. </w:t>
      </w:r>
    </w:p>
    <w:p w14:paraId="6CC2457D" w14:textId="48E19855" w:rsidR="00AE660E" w:rsidRDefault="006432F9" w:rsidP="00D27011">
      <w:pPr>
        <w:spacing w:line="360" w:lineRule="auto"/>
        <w:ind w:firstLine="708"/>
        <w:jc w:val="both"/>
        <w:rPr>
          <w:rFonts w:ascii="Times New Roman" w:hAnsi="Times New Roman" w:cs="Times New Roman"/>
          <w:lang w:val="es-MX"/>
        </w:rPr>
      </w:pPr>
      <w:r>
        <w:rPr>
          <w:rFonts w:ascii="Times New Roman" w:hAnsi="Times New Roman" w:cs="Times New Roman"/>
          <w:lang w:val="es-MX"/>
        </w:rPr>
        <w:t xml:space="preserve">Cabe señalar que para </w:t>
      </w:r>
      <w:r w:rsidR="00F76D73">
        <w:rPr>
          <w:rFonts w:ascii="Times New Roman" w:hAnsi="Times New Roman" w:cs="Times New Roman"/>
          <w:lang w:val="es-MX"/>
        </w:rPr>
        <w:t>apoyar el desarrollo de la aplicación se utiliz</w:t>
      </w:r>
      <w:r>
        <w:rPr>
          <w:rFonts w:ascii="Times New Roman" w:hAnsi="Times New Roman" w:cs="Times New Roman"/>
          <w:lang w:val="es-MX"/>
        </w:rPr>
        <w:t>ó</w:t>
      </w:r>
      <w:r w:rsidR="00F76D73">
        <w:rPr>
          <w:rFonts w:ascii="Times New Roman" w:hAnsi="Times New Roman" w:cs="Times New Roman"/>
          <w:lang w:val="es-MX"/>
        </w:rPr>
        <w:t xml:space="preserve"> el modelo de diseño instruccional </w:t>
      </w:r>
      <w:r w:rsidRPr="00030997">
        <w:rPr>
          <w:rFonts w:ascii="Times New Roman" w:hAnsi="Times New Roman" w:cs="Times New Roman"/>
          <w:noProof/>
          <w:lang w:val="es-MX"/>
        </w:rPr>
        <w:t>(Dick, Carey</w:t>
      </w:r>
      <w:r>
        <w:rPr>
          <w:rFonts w:ascii="Times New Roman" w:hAnsi="Times New Roman" w:cs="Times New Roman"/>
          <w:noProof/>
          <w:lang w:val="es-MX"/>
        </w:rPr>
        <w:t xml:space="preserve"> y</w:t>
      </w:r>
      <w:r w:rsidRPr="00030997">
        <w:rPr>
          <w:rFonts w:ascii="Times New Roman" w:hAnsi="Times New Roman" w:cs="Times New Roman"/>
          <w:noProof/>
          <w:lang w:val="es-MX"/>
        </w:rPr>
        <w:t xml:space="preserve"> Carey, 2001)</w:t>
      </w:r>
      <w:r>
        <w:rPr>
          <w:rFonts w:ascii="Times New Roman" w:hAnsi="Times New Roman" w:cs="Times New Roman"/>
          <w:noProof/>
          <w:lang w:val="es-MX"/>
        </w:rPr>
        <w:t>.</w:t>
      </w:r>
      <w:r w:rsidR="00F76D73">
        <w:rPr>
          <w:rFonts w:ascii="Times New Roman" w:hAnsi="Times New Roman" w:cs="Times New Roman"/>
          <w:lang w:val="es-MX"/>
        </w:rPr>
        <w:t xml:space="preserve"> </w:t>
      </w:r>
      <w:r>
        <w:rPr>
          <w:rFonts w:ascii="Times New Roman" w:hAnsi="Times New Roman" w:cs="Times New Roman"/>
          <w:lang w:val="es-MX"/>
        </w:rPr>
        <w:t xml:space="preserve">Este modelo se fundamenta </w:t>
      </w:r>
      <w:r w:rsidR="00F76D73">
        <w:rPr>
          <w:rFonts w:ascii="Times New Roman" w:hAnsi="Times New Roman" w:cs="Times New Roman"/>
          <w:lang w:val="es-MX"/>
        </w:rPr>
        <w:t xml:space="preserve">en la relación que existe entre el diseño del recurso o material didáctico y la respuesta que el estudiante tiene al utilizar los recursos. Las </w:t>
      </w:r>
      <w:r w:rsidR="00AE660E">
        <w:rPr>
          <w:rFonts w:ascii="Times New Roman" w:hAnsi="Times New Roman" w:cs="Times New Roman"/>
          <w:lang w:val="es-MX"/>
        </w:rPr>
        <w:t xml:space="preserve">fases </w:t>
      </w:r>
      <w:r w:rsidR="00F76D73">
        <w:rPr>
          <w:rFonts w:ascii="Times New Roman" w:hAnsi="Times New Roman" w:cs="Times New Roman"/>
          <w:lang w:val="es-MX"/>
        </w:rPr>
        <w:t xml:space="preserve">que se utilizaron </w:t>
      </w:r>
      <w:r>
        <w:rPr>
          <w:rFonts w:ascii="Times New Roman" w:hAnsi="Times New Roman" w:cs="Times New Roman"/>
          <w:lang w:val="es-MX"/>
        </w:rPr>
        <w:t>fueron las puestas a continuación</w:t>
      </w:r>
      <w:r w:rsidR="00F76D73">
        <w:rPr>
          <w:rFonts w:ascii="Times New Roman" w:hAnsi="Times New Roman" w:cs="Times New Roman"/>
          <w:lang w:val="es-MX"/>
        </w:rPr>
        <w:t xml:space="preserve">: </w:t>
      </w:r>
      <w:r>
        <w:rPr>
          <w:rFonts w:ascii="Times New Roman" w:hAnsi="Times New Roman" w:cs="Times New Roman"/>
          <w:lang w:val="es-MX"/>
        </w:rPr>
        <w:t xml:space="preserve">la </w:t>
      </w:r>
      <w:r w:rsidR="00F76D73">
        <w:rPr>
          <w:rFonts w:ascii="Times New Roman" w:hAnsi="Times New Roman" w:cs="Times New Roman"/>
          <w:lang w:val="es-MX"/>
        </w:rPr>
        <w:t xml:space="preserve">identificación de las necesidades y metas de </w:t>
      </w:r>
      <w:r w:rsidR="00272CCF" w:rsidRPr="00272CCF">
        <w:rPr>
          <w:rFonts w:ascii="Times New Roman" w:hAnsi="Times New Roman" w:cs="Times New Roman"/>
          <w:lang w:val="es-MX"/>
        </w:rPr>
        <w:t xml:space="preserve">aprendizaje; el análisis de los estudiantes y el contexto, y la selección de materiales y recursos multimedia. Asimismo, se revisaron las </w:t>
      </w:r>
      <w:r w:rsidR="00272CCF" w:rsidRPr="00272CCF">
        <w:rPr>
          <w:rFonts w:ascii="Times New Roman" w:hAnsi="Times New Roman" w:cs="Times New Roman"/>
          <w:lang w:val="es-MX"/>
        </w:rPr>
        <w:lastRenderedPageBreak/>
        <w:t>instrucciones didácticas que integran la aplicación; todo esto con la participación del usuario experto (a saber, el docente que pide la producción).</w:t>
      </w:r>
    </w:p>
    <w:p w14:paraId="4D344A78" w14:textId="39E80AC2" w:rsidR="0013505B" w:rsidRDefault="007200C8" w:rsidP="00D27011">
      <w:pPr>
        <w:spacing w:line="360" w:lineRule="auto"/>
        <w:ind w:firstLine="708"/>
        <w:jc w:val="both"/>
        <w:rPr>
          <w:rFonts w:ascii="Times New Roman" w:hAnsi="Times New Roman" w:cs="Times New Roman"/>
          <w:lang w:val="es-MX"/>
        </w:rPr>
      </w:pPr>
      <w:r>
        <w:rPr>
          <w:rFonts w:ascii="Times New Roman" w:hAnsi="Times New Roman" w:cs="Times New Roman"/>
          <w:lang w:val="es-MX"/>
        </w:rPr>
        <w:t>El proceso est</w:t>
      </w:r>
      <w:r w:rsidR="00AE660E">
        <w:rPr>
          <w:rFonts w:ascii="Times New Roman" w:hAnsi="Times New Roman" w:cs="Times New Roman"/>
          <w:lang w:val="es-MX"/>
        </w:rPr>
        <w:t>á</w:t>
      </w:r>
      <w:r>
        <w:rPr>
          <w:rFonts w:ascii="Times New Roman" w:hAnsi="Times New Roman" w:cs="Times New Roman"/>
          <w:lang w:val="es-MX"/>
        </w:rPr>
        <w:t xml:space="preserve"> compuesto por tres etapas denominadas </w:t>
      </w:r>
      <w:r w:rsidRPr="00D27011">
        <w:rPr>
          <w:rFonts w:ascii="Times New Roman" w:hAnsi="Times New Roman" w:cs="Times New Roman"/>
          <w:i/>
          <w:lang w:val="es-MX"/>
        </w:rPr>
        <w:t>preproducción</w:t>
      </w:r>
      <w:r>
        <w:rPr>
          <w:rFonts w:ascii="Times New Roman" w:hAnsi="Times New Roman" w:cs="Times New Roman"/>
          <w:lang w:val="es-MX"/>
        </w:rPr>
        <w:t xml:space="preserve">, </w:t>
      </w:r>
      <w:r w:rsidRPr="00D27011">
        <w:rPr>
          <w:rFonts w:ascii="Times New Roman" w:hAnsi="Times New Roman" w:cs="Times New Roman"/>
          <w:i/>
          <w:lang w:val="es-MX"/>
        </w:rPr>
        <w:t>producción</w:t>
      </w:r>
      <w:r>
        <w:rPr>
          <w:rFonts w:ascii="Times New Roman" w:hAnsi="Times New Roman" w:cs="Times New Roman"/>
          <w:lang w:val="es-MX"/>
        </w:rPr>
        <w:t xml:space="preserve"> y </w:t>
      </w:r>
      <w:r w:rsidRPr="00D27011">
        <w:rPr>
          <w:rFonts w:ascii="Times New Roman" w:hAnsi="Times New Roman" w:cs="Times New Roman"/>
          <w:i/>
          <w:lang w:val="es-MX"/>
        </w:rPr>
        <w:t>postproducción</w:t>
      </w:r>
      <w:r w:rsidR="006432F9">
        <w:rPr>
          <w:rFonts w:ascii="Times New Roman" w:hAnsi="Times New Roman" w:cs="Times New Roman"/>
          <w:lang w:val="es-MX"/>
        </w:rPr>
        <w:t>, como ya se mencionó anteriormente,</w:t>
      </w:r>
      <w:r w:rsidR="00C70BEC">
        <w:rPr>
          <w:rFonts w:ascii="Times New Roman" w:hAnsi="Times New Roman" w:cs="Times New Roman"/>
          <w:lang w:val="es-MX"/>
        </w:rPr>
        <w:t xml:space="preserve"> </w:t>
      </w:r>
      <w:r w:rsidR="0013505B">
        <w:rPr>
          <w:rFonts w:ascii="Times New Roman" w:hAnsi="Times New Roman" w:cs="Times New Roman"/>
          <w:lang w:val="es-MX"/>
        </w:rPr>
        <w:t>en las cuales se</w:t>
      </w:r>
      <w:r w:rsidR="00C70BEC">
        <w:rPr>
          <w:rFonts w:ascii="Times New Roman" w:hAnsi="Times New Roman" w:cs="Times New Roman"/>
          <w:lang w:val="es-MX"/>
        </w:rPr>
        <w:t xml:space="preserve"> integra</w:t>
      </w:r>
      <w:r w:rsidR="0013505B">
        <w:rPr>
          <w:rFonts w:ascii="Times New Roman" w:hAnsi="Times New Roman" w:cs="Times New Roman"/>
          <w:lang w:val="es-MX"/>
        </w:rPr>
        <w:t>n</w:t>
      </w:r>
      <w:r w:rsidR="00C70BEC">
        <w:rPr>
          <w:rFonts w:ascii="Times New Roman" w:hAnsi="Times New Roman" w:cs="Times New Roman"/>
          <w:lang w:val="es-MX"/>
        </w:rPr>
        <w:t xml:space="preserve"> las etapas de la ingeniería de </w:t>
      </w:r>
      <w:r w:rsidR="00C70BEC" w:rsidRPr="00D27011">
        <w:rPr>
          <w:rFonts w:ascii="Times New Roman" w:hAnsi="Times New Roman" w:cs="Times New Roman"/>
          <w:i/>
          <w:lang w:val="es-MX"/>
        </w:rPr>
        <w:t>software</w:t>
      </w:r>
      <w:r w:rsidR="00C70BEC">
        <w:rPr>
          <w:rFonts w:ascii="Times New Roman" w:hAnsi="Times New Roman" w:cs="Times New Roman"/>
          <w:lang w:val="es-MX"/>
        </w:rPr>
        <w:t xml:space="preserve"> y del diseño instruccional</w:t>
      </w:r>
      <w:r w:rsidR="00403B46">
        <w:rPr>
          <w:rFonts w:ascii="Times New Roman" w:hAnsi="Times New Roman" w:cs="Times New Roman"/>
          <w:lang w:val="es-MX"/>
        </w:rPr>
        <w:t>.</w:t>
      </w:r>
    </w:p>
    <w:p w14:paraId="0B548454" w14:textId="77777777" w:rsidR="00F40176" w:rsidRDefault="00F40176" w:rsidP="005B4A51">
      <w:pPr>
        <w:spacing w:line="360" w:lineRule="auto"/>
        <w:jc w:val="both"/>
        <w:rPr>
          <w:rFonts w:ascii="Times New Roman" w:hAnsi="Times New Roman" w:cs="Times New Roman"/>
          <w:b/>
          <w:i/>
          <w:color w:val="000000" w:themeColor="text1"/>
          <w:lang w:val="es-MX"/>
        </w:rPr>
      </w:pPr>
    </w:p>
    <w:p w14:paraId="5123FFD6" w14:textId="700A354B" w:rsidR="00F40176" w:rsidRPr="00D27011" w:rsidRDefault="007200C8" w:rsidP="005B4A51">
      <w:pPr>
        <w:spacing w:line="360" w:lineRule="auto"/>
        <w:jc w:val="both"/>
        <w:rPr>
          <w:rFonts w:ascii="Times New Roman" w:hAnsi="Times New Roman" w:cs="Times New Roman"/>
          <w:color w:val="000000" w:themeColor="text1"/>
          <w:sz w:val="26"/>
          <w:szCs w:val="26"/>
          <w:lang w:val="es-MX"/>
        </w:rPr>
      </w:pPr>
      <w:r w:rsidRPr="00D27011">
        <w:rPr>
          <w:rFonts w:ascii="Times New Roman" w:hAnsi="Times New Roman" w:cs="Times New Roman"/>
          <w:b/>
          <w:i/>
          <w:color w:val="000000" w:themeColor="text1"/>
          <w:sz w:val="26"/>
          <w:szCs w:val="26"/>
          <w:lang w:val="es-MX"/>
        </w:rPr>
        <w:t>La preproducción</w:t>
      </w:r>
    </w:p>
    <w:p w14:paraId="6A19CE95" w14:textId="06339A9F" w:rsidR="00076BA7" w:rsidRDefault="006432F9" w:rsidP="00F40176">
      <w:pPr>
        <w:spacing w:line="360" w:lineRule="auto"/>
        <w:ind w:firstLine="708"/>
        <w:jc w:val="both"/>
        <w:rPr>
          <w:rFonts w:ascii="Times New Roman" w:hAnsi="Times New Roman" w:cs="Times New Roman"/>
          <w:lang w:val="es-MX"/>
        </w:rPr>
      </w:pPr>
      <w:r>
        <w:rPr>
          <w:rFonts w:ascii="Times New Roman" w:hAnsi="Times New Roman" w:cs="Times New Roman"/>
          <w:color w:val="000000" w:themeColor="text1"/>
          <w:lang w:val="es-MX"/>
        </w:rPr>
        <w:t>C</w:t>
      </w:r>
      <w:r w:rsidRPr="00C713D6">
        <w:rPr>
          <w:rFonts w:ascii="Times New Roman" w:hAnsi="Times New Roman" w:cs="Times New Roman"/>
          <w:color w:val="000000" w:themeColor="text1"/>
          <w:lang w:val="es-MX"/>
        </w:rPr>
        <w:t xml:space="preserve">onsidera </w:t>
      </w:r>
      <w:r w:rsidR="00A15232">
        <w:rPr>
          <w:rFonts w:ascii="Times New Roman" w:hAnsi="Times New Roman" w:cs="Times New Roman"/>
          <w:lang w:val="es-MX"/>
        </w:rPr>
        <w:t>las actividades de</w:t>
      </w:r>
      <w:r>
        <w:rPr>
          <w:rFonts w:ascii="Times New Roman" w:hAnsi="Times New Roman" w:cs="Times New Roman"/>
          <w:lang w:val="es-MX"/>
        </w:rPr>
        <w:t>l</w:t>
      </w:r>
      <w:r w:rsidR="00A15232">
        <w:rPr>
          <w:rFonts w:ascii="Times New Roman" w:hAnsi="Times New Roman" w:cs="Times New Roman"/>
          <w:lang w:val="es-MX"/>
        </w:rPr>
        <w:t xml:space="preserve"> análisis instruccional</w:t>
      </w:r>
      <w:r w:rsidR="002A7485">
        <w:rPr>
          <w:rFonts w:ascii="Times New Roman" w:hAnsi="Times New Roman" w:cs="Times New Roman"/>
          <w:lang w:val="es-MX"/>
        </w:rPr>
        <w:t>. El análisis incluye la identificación de necesidades educativas</w:t>
      </w:r>
      <w:r w:rsidR="00193DA3">
        <w:rPr>
          <w:rFonts w:ascii="Times New Roman" w:hAnsi="Times New Roman" w:cs="Times New Roman"/>
          <w:lang w:val="es-MX"/>
        </w:rPr>
        <w:t>:</w:t>
      </w:r>
      <w:r w:rsidR="002A7485">
        <w:rPr>
          <w:rFonts w:ascii="Times New Roman" w:hAnsi="Times New Roman" w:cs="Times New Roman"/>
          <w:lang w:val="es-MX"/>
        </w:rPr>
        <w:t xml:space="preserve"> la definición del propósito, el tema, </w:t>
      </w:r>
      <w:r w:rsidR="00076BA7">
        <w:rPr>
          <w:rFonts w:ascii="Times New Roman" w:hAnsi="Times New Roman" w:cs="Times New Roman"/>
          <w:lang w:val="es-MX"/>
        </w:rPr>
        <w:t>los</w:t>
      </w:r>
      <w:r w:rsidR="002A7485">
        <w:rPr>
          <w:rFonts w:ascii="Times New Roman" w:hAnsi="Times New Roman" w:cs="Times New Roman"/>
          <w:lang w:val="es-MX"/>
        </w:rPr>
        <w:t xml:space="preserve"> contenido</w:t>
      </w:r>
      <w:r w:rsidR="00193DA3">
        <w:rPr>
          <w:rFonts w:ascii="Times New Roman" w:hAnsi="Times New Roman" w:cs="Times New Roman"/>
          <w:lang w:val="es-MX"/>
        </w:rPr>
        <w:t>s</w:t>
      </w:r>
      <w:r w:rsidR="002A7485">
        <w:rPr>
          <w:rFonts w:ascii="Times New Roman" w:hAnsi="Times New Roman" w:cs="Times New Roman"/>
          <w:lang w:val="es-MX"/>
        </w:rPr>
        <w:t xml:space="preserve"> </w:t>
      </w:r>
      <w:r w:rsidR="00076BA7">
        <w:rPr>
          <w:rFonts w:ascii="Times New Roman" w:hAnsi="Times New Roman" w:cs="Times New Roman"/>
          <w:lang w:val="es-MX"/>
        </w:rPr>
        <w:t>y los recursos multimedia</w:t>
      </w:r>
      <w:r w:rsidR="00403B46">
        <w:rPr>
          <w:rFonts w:ascii="Times New Roman" w:hAnsi="Times New Roman" w:cs="Times New Roman"/>
          <w:lang w:val="es-MX"/>
        </w:rPr>
        <w:t xml:space="preserve"> que integrar</w:t>
      </w:r>
      <w:r w:rsidR="00193DA3">
        <w:rPr>
          <w:rFonts w:ascii="Times New Roman" w:hAnsi="Times New Roman" w:cs="Times New Roman"/>
          <w:lang w:val="es-MX"/>
        </w:rPr>
        <w:t>á</w:t>
      </w:r>
      <w:r w:rsidR="00403B46">
        <w:rPr>
          <w:rFonts w:ascii="Times New Roman" w:hAnsi="Times New Roman" w:cs="Times New Roman"/>
          <w:lang w:val="es-MX"/>
        </w:rPr>
        <w:t>n la aplicación</w:t>
      </w:r>
      <w:r w:rsidR="00076BA7">
        <w:rPr>
          <w:rFonts w:ascii="Times New Roman" w:hAnsi="Times New Roman" w:cs="Times New Roman"/>
          <w:lang w:val="es-MX"/>
        </w:rPr>
        <w:t>. Tambi</w:t>
      </w:r>
      <w:r w:rsidR="00F065E3">
        <w:rPr>
          <w:rFonts w:ascii="Times New Roman" w:hAnsi="Times New Roman" w:cs="Times New Roman"/>
          <w:lang w:val="es-MX"/>
        </w:rPr>
        <w:t>é</w:t>
      </w:r>
      <w:r w:rsidR="00076BA7">
        <w:rPr>
          <w:rFonts w:ascii="Times New Roman" w:hAnsi="Times New Roman" w:cs="Times New Roman"/>
          <w:lang w:val="es-MX"/>
        </w:rPr>
        <w:t>n</w:t>
      </w:r>
      <w:r w:rsidR="00403B46">
        <w:rPr>
          <w:rFonts w:ascii="Times New Roman" w:hAnsi="Times New Roman" w:cs="Times New Roman"/>
          <w:lang w:val="es-MX"/>
        </w:rPr>
        <w:t xml:space="preserve"> se</w:t>
      </w:r>
      <w:r w:rsidR="00076BA7">
        <w:rPr>
          <w:rFonts w:ascii="Times New Roman" w:hAnsi="Times New Roman" w:cs="Times New Roman"/>
          <w:lang w:val="es-MX"/>
        </w:rPr>
        <w:t xml:space="preserve"> </w:t>
      </w:r>
      <w:r w:rsidR="00403B46">
        <w:rPr>
          <w:rFonts w:ascii="Times New Roman" w:hAnsi="Times New Roman" w:cs="Times New Roman"/>
          <w:lang w:val="es-MX"/>
        </w:rPr>
        <w:t xml:space="preserve">elabora </w:t>
      </w:r>
      <w:r w:rsidR="00076BA7">
        <w:rPr>
          <w:rFonts w:ascii="Times New Roman" w:hAnsi="Times New Roman" w:cs="Times New Roman"/>
          <w:lang w:val="es-MX"/>
        </w:rPr>
        <w:t xml:space="preserve">el </w:t>
      </w:r>
      <w:r w:rsidR="007200C8">
        <w:rPr>
          <w:rFonts w:ascii="Times New Roman" w:hAnsi="Times New Roman" w:cs="Times New Roman"/>
          <w:lang w:val="es-MX"/>
        </w:rPr>
        <w:t>diseño instruccional</w:t>
      </w:r>
      <w:r w:rsidR="00193DA3">
        <w:rPr>
          <w:rFonts w:ascii="Times New Roman" w:hAnsi="Times New Roman" w:cs="Times New Roman"/>
          <w:lang w:val="es-MX"/>
        </w:rPr>
        <w:t>,</w:t>
      </w:r>
      <w:r w:rsidR="00524037">
        <w:rPr>
          <w:rFonts w:ascii="Times New Roman" w:hAnsi="Times New Roman" w:cs="Times New Roman"/>
          <w:lang w:val="es-MX"/>
        </w:rPr>
        <w:t xml:space="preserve"> el cual queda representado</w:t>
      </w:r>
      <w:r w:rsidR="00403B46">
        <w:rPr>
          <w:rFonts w:ascii="Times New Roman" w:hAnsi="Times New Roman" w:cs="Times New Roman"/>
          <w:lang w:val="es-MX"/>
        </w:rPr>
        <w:t xml:space="preserve"> mediante un </w:t>
      </w:r>
      <w:r w:rsidR="00193DA3">
        <w:rPr>
          <w:rFonts w:ascii="Times New Roman" w:hAnsi="Times New Roman" w:cs="Times New Roman"/>
          <w:lang w:val="es-MX"/>
        </w:rPr>
        <w:t xml:space="preserve">guion </w:t>
      </w:r>
      <w:r w:rsidR="00403B46">
        <w:rPr>
          <w:rFonts w:ascii="Times New Roman" w:hAnsi="Times New Roman" w:cs="Times New Roman"/>
          <w:lang w:val="es-MX"/>
        </w:rPr>
        <w:t>didáctico</w:t>
      </w:r>
      <w:r w:rsidR="00524037">
        <w:rPr>
          <w:rFonts w:ascii="Times New Roman" w:hAnsi="Times New Roman" w:cs="Times New Roman"/>
          <w:lang w:val="es-MX"/>
        </w:rPr>
        <w:t xml:space="preserve">. El </w:t>
      </w:r>
      <w:r w:rsidR="00193DA3">
        <w:rPr>
          <w:rFonts w:ascii="Times New Roman" w:hAnsi="Times New Roman" w:cs="Times New Roman"/>
          <w:lang w:val="es-MX"/>
        </w:rPr>
        <w:t xml:space="preserve">guion </w:t>
      </w:r>
      <w:r w:rsidR="00524037">
        <w:rPr>
          <w:rFonts w:ascii="Times New Roman" w:hAnsi="Times New Roman" w:cs="Times New Roman"/>
          <w:lang w:val="es-MX"/>
        </w:rPr>
        <w:t>didáctico contiene las indicaciones del diseño gráfico, multimedia, de interfa</w:t>
      </w:r>
      <w:r w:rsidR="001B0B74">
        <w:rPr>
          <w:rFonts w:ascii="Times New Roman" w:hAnsi="Times New Roman" w:cs="Times New Roman"/>
          <w:lang w:val="es-MX"/>
        </w:rPr>
        <w:t>z</w:t>
      </w:r>
      <w:r w:rsidR="00524037">
        <w:rPr>
          <w:rFonts w:ascii="Times New Roman" w:hAnsi="Times New Roman" w:cs="Times New Roman"/>
          <w:lang w:val="es-MX"/>
        </w:rPr>
        <w:t xml:space="preserve"> visual y de navegación </w:t>
      </w:r>
      <w:r w:rsidR="008A0846">
        <w:rPr>
          <w:rFonts w:ascii="Times New Roman" w:hAnsi="Times New Roman" w:cs="Times New Roman"/>
          <w:lang w:val="es-MX"/>
        </w:rPr>
        <w:t>que componen la aplicación. E</w:t>
      </w:r>
      <w:r w:rsidR="00F065E3">
        <w:rPr>
          <w:rFonts w:ascii="Times New Roman" w:hAnsi="Times New Roman" w:cs="Times New Roman"/>
          <w:lang w:val="es-MX"/>
        </w:rPr>
        <w:t>ste guion</w:t>
      </w:r>
      <w:r w:rsidR="008A0846">
        <w:rPr>
          <w:rFonts w:ascii="Times New Roman" w:hAnsi="Times New Roman" w:cs="Times New Roman"/>
          <w:lang w:val="es-MX"/>
        </w:rPr>
        <w:t xml:space="preserve"> es la información de </w:t>
      </w:r>
      <w:r w:rsidR="007200C8">
        <w:rPr>
          <w:rFonts w:ascii="Times New Roman" w:hAnsi="Times New Roman" w:cs="Times New Roman"/>
          <w:lang w:val="es-MX"/>
        </w:rPr>
        <w:t>salida de esta etapa</w:t>
      </w:r>
      <w:r w:rsidR="00FC2F7D">
        <w:rPr>
          <w:rFonts w:ascii="Times New Roman" w:hAnsi="Times New Roman" w:cs="Times New Roman"/>
          <w:lang w:val="es-MX"/>
        </w:rPr>
        <w:t xml:space="preserve"> y</w:t>
      </w:r>
      <w:r w:rsidR="008A0846">
        <w:rPr>
          <w:rFonts w:ascii="Times New Roman" w:hAnsi="Times New Roman" w:cs="Times New Roman"/>
          <w:lang w:val="es-MX"/>
        </w:rPr>
        <w:t xml:space="preserve"> </w:t>
      </w:r>
      <w:r w:rsidR="00C65A65">
        <w:rPr>
          <w:rFonts w:ascii="Times New Roman" w:hAnsi="Times New Roman" w:cs="Times New Roman"/>
          <w:lang w:val="es-MX"/>
        </w:rPr>
        <w:t>la</w:t>
      </w:r>
      <w:r w:rsidR="008A0846">
        <w:rPr>
          <w:rFonts w:ascii="Times New Roman" w:hAnsi="Times New Roman" w:cs="Times New Roman"/>
          <w:lang w:val="es-MX"/>
        </w:rPr>
        <w:t xml:space="preserve"> </w:t>
      </w:r>
      <w:r w:rsidR="007200C8">
        <w:rPr>
          <w:rFonts w:ascii="Times New Roman" w:hAnsi="Times New Roman" w:cs="Times New Roman"/>
          <w:lang w:val="es-MX"/>
        </w:rPr>
        <w:t xml:space="preserve">entrada </w:t>
      </w:r>
      <w:r w:rsidR="00FC2F7D">
        <w:rPr>
          <w:rFonts w:ascii="Times New Roman" w:hAnsi="Times New Roman" w:cs="Times New Roman"/>
          <w:lang w:val="es-MX"/>
        </w:rPr>
        <w:t xml:space="preserve">a </w:t>
      </w:r>
      <w:r w:rsidR="007200C8">
        <w:rPr>
          <w:rFonts w:ascii="Times New Roman" w:hAnsi="Times New Roman" w:cs="Times New Roman"/>
          <w:lang w:val="es-MX"/>
        </w:rPr>
        <w:t>la</w:t>
      </w:r>
      <w:r w:rsidR="00C65A65">
        <w:rPr>
          <w:rFonts w:ascii="Times New Roman" w:hAnsi="Times New Roman" w:cs="Times New Roman"/>
          <w:lang w:val="es-MX"/>
        </w:rPr>
        <w:t xml:space="preserve"> fase de</w:t>
      </w:r>
      <w:r w:rsidR="007200C8">
        <w:rPr>
          <w:rFonts w:ascii="Times New Roman" w:hAnsi="Times New Roman" w:cs="Times New Roman"/>
          <w:lang w:val="es-MX"/>
        </w:rPr>
        <w:t xml:space="preserve"> producción</w:t>
      </w:r>
      <w:r w:rsidR="00076BA7">
        <w:rPr>
          <w:rFonts w:ascii="Times New Roman" w:hAnsi="Times New Roman" w:cs="Times New Roman"/>
          <w:lang w:val="es-MX"/>
        </w:rPr>
        <w:t>.</w:t>
      </w:r>
    </w:p>
    <w:p w14:paraId="3379FC78" w14:textId="77777777" w:rsidR="006432F9" w:rsidRDefault="006432F9" w:rsidP="00D27011">
      <w:pPr>
        <w:spacing w:line="360" w:lineRule="auto"/>
        <w:ind w:firstLine="708"/>
        <w:jc w:val="both"/>
        <w:rPr>
          <w:rFonts w:ascii="Times New Roman" w:hAnsi="Times New Roman" w:cs="Times New Roman"/>
          <w:lang w:val="es-MX"/>
        </w:rPr>
      </w:pPr>
    </w:p>
    <w:p w14:paraId="31758F77" w14:textId="3F5059B4" w:rsidR="00F40176" w:rsidRPr="00D27011" w:rsidRDefault="00076BA7" w:rsidP="005B4A51">
      <w:pPr>
        <w:spacing w:line="360" w:lineRule="auto"/>
        <w:jc w:val="both"/>
        <w:rPr>
          <w:rFonts w:ascii="Times New Roman" w:hAnsi="Times New Roman" w:cs="Times New Roman"/>
          <w:color w:val="000000" w:themeColor="text1"/>
          <w:sz w:val="26"/>
          <w:szCs w:val="26"/>
          <w:lang w:val="es-MX"/>
        </w:rPr>
      </w:pPr>
      <w:r w:rsidRPr="00D27011">
        <w:rPr>
          <w:rFonts w:ascii="Times New Roman" w:hAnsi="Times New Roman" w:cs="Times New Roman"/>
          <w:b/>
          <w:i/>
          <w:color w:val="000000" w:themeColor="text1"/>
          <w:sz w:val="26"/>
          <w:szCs w:val="26"/>
          <w:lang w:val="es-MX"/>
        </w:rPr>
        <w:t>La</w:t>
      </w:r>
      <w:r w:rsidR="00C443A7" w:rsidRPr="00D27011">
        <w:rPr>
          <w:rFonts w:ascii="Times New Roman" w:hAnsi="Times New Roman" w:cs="Times New Roman"/>
          <w:b/>
          <w:i/>
          <w:color w:val="000000" w:themeColor="text1"/>
          <w:sz w:val="26"/>
          <w:szCs w:val="26"/>
          <w:lang w:val="es-MX"/>
        </w:rPr>
        <w:t xml:space="preserve"> producción</w:t>
      </w:r>
    </w:p>
    <w:p w14:paraId="7B172708" w14:textId="5074C8AE" w:rsidR="00F07B18" w:rsidRDefault="006432F9" w:rsidP="00D27011">
      <w:pPr>
        <w:spacing w:line="360" w:lineRule="auto"/>
        <w:ind w:firstLine="708"/>
        <w:jc w:val="both"/>
        <w:rPr>
          <w:rFonts w:ascii="Times New Roman" w:hAnsi="Times New Roman" w:cs="Times New Roman"/>
          <w:lang w:val="es-MX"/>
        </w:rPr>
      </w:pPr>
      <w:r>
        <w:rPr>
          <w:rFonts w:ascii="Times New Roman" w:hAnsi="Times New Roman" w:cs="Times New Roman"/>
          <w:color w:val="000000" w:themeColor="text1"/>
          <w:lang w:val="es-MX"/>
        </w:rPr>
        <w:t xml:space="preserve">En </w:t>
      </w:r>
      <w:r w:rsidR="00ED42AF">
        <w:rPr>
          <w:rFonts w:ascii="Times New Roman" w:hAnsi="Times New Roman" w:cs="Times New Roman"/>
          <w:color w:val="000000" w:themeColor="text1"/>
          <w:lang w:val="es-MX"/>
        </w:rPr>
        <w:t xml:space="preserve">esta fase los profesionales del servicio diseñan y desarrollan </w:t>
      </w:r>
      <w:r w:rsidR="006228FC">
        <w:rPr>
          <w:rFonts w:ascii="Times New Roman" w:hAnsi="Times New Roman" w:cs="Times New Roman"/>
          <w:lang w:val="es-MX"/>
        </w:rPr>
        <w:t>cada uno de los</w:t>
      </w:r>
      <w:r w:rsidR="00ED42AF">
        <w:rPr>
          <w:rFonts w:ascii="Times New Roman" w:hAnsi="Times New Roman" w:cs="Times New Roman"/>
          <w:lang w:val="es-MX"/>
        </w:rPr>
        <w:t xml:space="preserve"> recursos </w:t>
      </w:r>
      <w:r w:rsidR="00F07B18">
        <w:rPr>
          <w:rFonts w:ascii="Times New Roman" w:hAnsi="Times New Roman" w:cs="Times New Roman"/>
          <w:lang w:val="es-MX"/>
        </w:rPr>
        <w:t xml:space="preserve">(iconografía, infografía, diseño gráfico de la identidad, etc) </w:t>
      </w:r>
      <w:r w:rsidR="00ED42AF">
        <w:rPr>
          <w:rFonts w:ascii="Times New Roman" w:hAnsi="Times New Roman" w:cs="Times New Roman"/>
          <w:lang w:val="es-MX"/>
        </w:rPr>
        <w:t xml:space="preserve">indicados en el </w:t>
      </w:r>
      <w:r w:rsidR="00FC2F7D">
        <w:rPr>
          <w:rFonts w:ascii="Times New Roman" w:hAnsi="Times New Roman" w:cs="Times New Roman"/>
          <w:lang w:val="es-MX"/>
        </w:rPr>
        <w:t xml:space="preserve">guion </w:t>
      </w:r>
      <w:r w:rsidR="00ED42AF">
        <w:rPr>
          <w:rFonts w:ascii="Times New Roman" w:hAnsi="Times New Roman" w:cs="Times New Roman"/>
          <w:lang w:val="es-MX"/>
        </w:rPr>
        <w:t xml:space="preserve">didáctico. Los </w:t>
      </w:r>
      <w:r w:rsidR="00F07B18">
        <w:rPr>
          <w:rFonts w:ascii="Times New Roman" w:hAnsi="Times New Roman" w:cs="Times New Roman"/>
          <w:lang w:val="es-MX"/>
        </w:rPr>
        <w:t>recursos</w:t>
      </w:r>
      <w:r w:rsidR="00ED42AF">
        <w:rPr>
          <w:rFonts w:ascii="Times New Roman" w:hAnsi="Times New Roman" w:cs="Times New Roman"/>
          <w:lang w:val="es-MX"/>
        </w:rPr>
        <w:t xml:space="preserve"> obtenidos de la producción deben ser revisados por el usuario y dar el visto bueno</w:t>
      </w:r>
      <w:r w:rsidR="008F5E3C">
        <w:rPr>
          <w:rFonts w:ascii="Times New Roman" w:hAnsi="Times New Roman" w:cs="Times New Roman"/>
          <w:lang w:val="es-MX"/>
        </w:rPr>
        <w:t xml:space="preserve">. Una vez obtenido este, se puede pasar </w:t>
      </w:r>
      <w:r w:rsidR="00F07B18">
        <w:rPr>
          <w:rFonts w:ascii="Times New Roman" w:hAnsi="Times New Roman" w:cs="Times New Roman"/>
          <w:lang w:val="es-MX"/>
        </w:rPr>
        <w:t xml:space="preserve">a la tercera etapa. </w:t>
      </w:r>
    </w:p>
    <w:p w14:paraId="0385D63F" w14:textId="77777777" w:rsidR="006432F9" w:rsidRDefault="006432F9" w:rsidP="005B4A51">
      <w:pPr>
        <w:spacing w:line="360" w:lineRule="auto"/>
        <w:jc w:val="both"/>
        <w:rPr>
          <w:rFonts w:ascii="Times New Roman" w:hAnsi="Times New Roman" w:cs="Times New Roman"/>
          <w:b/>
          <w:i/>
          <w:color w:val="000000" w:themeColor="text1"/>
          <w:lang w:val="es-MX"/>
        </w:rPr>
      </w:pPr>
    </w:p>
    <w:p w14:paraId="489ADA6A" w14:textId="69D74BDA" w:rsidR="00F40176" w:rsidRPr="00D27011" w:rsidRDefault="00B80596" w:rsidP="005B4A51">
      <w:pPr>
        <w:spacing w:line="360" w:lineRule="auto"/>
        <w:jc w:val="both"/>
        <w:rPr>
          <w:rFonts w:ascii="Times New Roman" w:hAnsi="Times New Roman" w:cs="Times New Roman"/>
          <w:color w:val="000000" w:themeColor="text1"/>
          <w:sz w:val="26"/>
          <w:szCs w:val="26"/>
          <w:lang w:val="es-MX"/>
        </w:rPr>
      </w:pPr>
      <w:r w:rsidRPr="00D27011">
        <w:rPr>
          <w:rFonts w:ascii="Times New Roman" w:hAnsi="Times New Roman" w:cs="Times New Roman"/>
          <w:b/>
          <w:i/>
          <w:color w:val="000000" w:themeColor="text1"/>
          <w:sz w:val="26"/>
          <w:szCs w:val="26"/>
          <w:lang w:val="es-MX"/>
        </w:rPr>
        <w:t>La postproducción</w:t>
      </w:r>
      <w:r w:rsidRPr="00D27011">
        <w:rPr>
          <w:rFonts w:ascii="Times New Roman" w:hAnsi="Times New Roman" w:cs="Times New Roman"/>
          <w:color w:val="000000" w:themeColor="text1"/>
          <w:sz w:val="26"/>
          <w:szCs w:val="26"/>
          <w:lang w:val="es-MX"/>
        </w:rPr>
        <w:t xml:space="preserve"> </w:t>
      </w:r>
    </w:p>
    <w:p w14:paraId="4241563E" w14:textId="37E2527B" w:rsidR="00B80596" w:rsidRDefault="00C65A65" w:rsidP="00D27011">
      <w:pPr>
        <w:spacing w:line="360" w:lineRule="auto"/>
        <w:ind w:firstLine="708"/>
        <w:jc w:val="both"/>
        <w:rPr>
          <w:rFonts w:ascii="Times New Roman" w:hAnsi="Times New Roman" w:cs="Times New Roman"/>
          <w:lang w:val="es-MX"/>
        </w:rPr>
      </w:pPr>
      <w:r>
        <w:rPr>
          <w:rFonts w:ascii="Times New Roman" w:hAnsi="Times New Roman" w:cs="Times New Roman"/>
          <w:lang w:val="es-MX"/>
        </w:rPr>
        <w:t xml:space="preserve">Es </w:t>
      </w:r>
      <w:r w:rsidR="00B80596">
        <w:rPr>
          <w:rFonts w:ascii="Times New Roman" w:hAnsi="Times New Roman" w:cs="Times New Roman"/>
          <w:lang w:val="es-MX"/>
        </w:rPr>
        <w:t>l</w:t>
      </w:r>
      <w:r w:rsidR="00C443A7">
        <w:rPr>
          <w:rFonts w:ascii="Times New Roman" w:hAnsi="Times New Roman" w:cs="Times New Roman"/>
          <w:lang w:val="es-MX"/>
        </w:rPr>
        <w:t>a tercera etapa</w:t>
      </w:r>
      <w:r>
        <w:rPr>
          <w:rFonts w:ascii="Times New Roman" w:hAnsi="Times New Roman" w:cs="Times New Roman"/>
          <w:lang w:val="es-MX"/>
        </w:rPr>
        <w:t>. Aquí</w:t>
      </w:r>
      <w:r w:rsidR="00F07B18">
        <w:rPr>
          <w:rFonts w:ascii="Times New Roman" w:hAnsi="Times New Roman" w:cs="Times New Roman"/>
          <w:lang w:val="es-MX"/>
        </w:rPr>
        <w:t xml:space="preserve"> el desarrollador de aplicaciones </w:t>
      </w:r>
      <w:r w:rsidR="00C443A7">
        <w:rPr>
          <w:rFonts w:ascii="Times New Roman" w:hAnsi="Times New Roman" w:cs="Times New Roman"/>
          <w:lang w:val="es-MX"/>
        </w:rPr>
        <w:t xml:space="preserve">integra cada uno de los </w:t>
      </w:r>
      <w:r w:rsidR="00B80596">
        <w:rPr>
          <w:rFonts w:ascii="Times New Roman" w:hAnsi="Times New Roman" w:cs="Times New Roman"/>
          <w:lang w:val="es-MX"/>
        </w:rPr>
        <w:t>desarrollos de la producción forma</w:t>
      </w:r>
      <w:r w:rsidR="002038FD">
        <w:rPr>
          <w:rFonts w:ascii="Times New Roman" w:hAnsi="Times New Roman" w:cs="Times New Roman"/>
          <w:lang w:val="es-MX"/>
        </w:rPr>
        <w:t>ndo</w:t>
      </w:r>
      <w:r w:rsidR="00B80596">
        <w:rPr>
          <w:rFonts w:ascii="Times New Roman" w:hAnsi="Times New Roman" w:cs="Times New Roman"/>
          <w:lang w:val="es-MX"/>
        </w:rPr>
        <w:t xml:space="preserve"> </w:t>
      </w:r>
      <w:r w:rsidR="00C443A7">
        <w:rPr>
          <w:rFonts w:ascii="Times New Roman" w:hAnsi="Times New Roman" w:cs="Times New Roman"/>
          <w:lang w:val="es-MX"/>
        </w:rPr>
        <w:t>la aplicación, es decir</w:t>
      </w:r>
      <w:r>
        <w:rPr>
          <w:rFonts w:ascii="Times New Roman" w:hAnsi="Times New Roman" w:cs="Times New Roman"/>
          <w:lang w:val="es-MX"/>
        </w:rPr>
        <w:t>,</w:t>
      </w:r>
      <w:r w:rsidR="00C443A7">
        <w:rPr>
          <w:rFonts w:ascii="Times New Roman" w:hAnsi="Times New Roman" w:cs="Times New Roman"/>
          <w:lang w:val="es-MX"/>
        </w:rPr>
        <w:t xml:space="preserve"> </w:t>
      </w:r>
      <w:r w:rsidR="00B80596">
        <w:rPr>
          <w:rFonts w:ascii="Times New Roman" w:hAnsi="Times New Roman" w:cs="Times New Roman"/>
          <w:lang w:val="es-MX"/>
        </w:rPr>
        <w:t>se genera</w:t>
      </w:r>
      <w:r w:rsidR="00C443A7">
        <w:rPr>
          <w:rFonts w:ascii="Times New Roman" w:hAnsi="Times New Roman" w:cs="Times New Roman"/>
          <w:lang w:val="es-MX"/>
        </w:rPr>
        <w:t xml:space="preserve"> la interfa</w:t>
      </w:r>
      <w:r w:rsidR="002038FD">
        <w:rPr>
          <w:rFonts w:ascii="Times New Roman" w:hAnsi="Times New Roman" w:cs="Times New Roman"/>
          <w:lang w:val="es-MX"/>
        </w:rPr>
        <w:t>z</w:t>
      </w:r>
      <w:r w:rsidR="00C443A7">
        <w:rPr>
          <w:rFonts w:ascii="Times New Roman" w:hAnsi="Times New Roman" w:cs="Times New Roman"/>
          <w:lang w:val="es-MX"/>
        </w:rPr>
        <w:t xml:space="preserve"> de usuario de la aplicación</w:t>
      </w:r>
      <w:r w:rsidR="00076BA7">
        <w:rPr>
          <w:rFonts w:ascii="Times New Roman" w:hAnsi="Times New Roman" w:cs="Times New Roman"/>
          <w:lang w:val="es-MX"/>
        </w:rPr>
        <w:t xml:space="preserve"> </w:t>
      </w:r>
      <w:r w:rsidR="00CF4DCE">
        <w:rPr>
          <w:rFonts w:ascii="Times New Roman" w:hAnsi="Times New Roman" w:cs="Times New Roman"/>
          <w:lang w:val="es-MX"/>
        </w:rPr>
        <w:t xml:space="preserve">utilizando la programación y las herramientas </w:t>
      </w:r>
      <w:r w:rsidR="00B80596">
        <w:rPr>
          <w:rFonts w:ascii="Times New Roman" w:hAnsi="Times New Roman" w:cs="Times New Roman"/>
          <w:lang w:val="es-MX"/>
        </w:rPr>
        <w:t>tecnológicas definidas en los requerimientos</w:t>
      </w:r>
      <w:r w:rsidR="00076BA7">
        <w:rPr>
          <w:rFonts w:ascii="Times New Roman" w:hAnsi="Times New Roman" w:cs="Times New Roman"/>
          <w:lang w:val="es-MX"/>
        </w:rPr>
        <w:t>.</w:t>
      </w:r>
    </w:p>
    <w:p w14:paraId="5F965792" w14:textId="4C493004" w:rsidR="007166F8" w:rsidRDefault="007166F8" w:rsidP="00D27011">
      <w:pPr>
        <w:spacing w:line="360" w:lineRule="auto"/>
        <w:ind w:firstLine="708"/>
        <w:jc w:val="both"/>
        <w:rPr>
          <w:rFonts w:ascii="Times New Roman" w:hAnsi="Times New Roman" w:cs="Times New Roman"/>
          <w:lang w:val="es-MX"/>
        </w:rPr>
      </w:pPr>
      <w:r>
        <w:rPr>
          <w:rFonts w:ascii="Times New Roman" w:hAnsi="Times New Roman" w:cs="Times New Roman"/>
          <w:lang w:val="es-MX"/>
        </w:rPr>
        <w:t>Un proceso no es efectivo si no se pone en operación</w:t>
      </w:r>
      <w:r w:rsidR="00272CCF">
        <w:rPr>
          <w:rFonts w:ascii="Times New Roman" w:hAnsi="Times New Roman" w:cs="Times New Roman"/>
          <w:lang w:val="es-MX"/>
        </w:rPr>
        <w:t>:</w:t>
      </w:r>
      <w:r>
        <w:rPr>
          <w:rFonts w:ascii="Times New Roman" w:hAnsi="Times New Roman" w:cs="Times New Roman"/>
          <w:lang w:val="es-MX"/>
        </w:rPr>
        <w:t xml:space="preserve"> la operación del proceso antes descrito se puede apreciar en la figura </w:t>
      </w:r>
      <w:r w:rsidR="001071D2">
        <w:rPr>
          <w:rFonts w:ascii="Times New Roman" w:hAnsi="Times New Roman" w:cs="Times New Roman"/>
          <w:lang w:val="es-MX"/>
        </w:rPr>
        <w:t>4</w:t>
      </w:r>
      <w:r>
        <w:rPr>
          <w:rFonts w:ascii="Times New Roman" w:hAnsi="Times New Roman" w:cs="Times New Roman"/>
          <w:lang w:val="es-MX"/>
        </w:rPr>
        <w:t xml:space="preserve">. Es importante recordar que </w:t>
      </w:r>
      <w:r w:rsidR="00494017">
        <w:rPr>
          <w:rFonts w:ascii="Times New Roman" w:hAnsi="Times New Roman" w:cs="Times New Roman"/>
          <w:lang w:val="es-MX"/>
        </w:rPr>
        <w:t>esta consiste</w:t>
      </w:r>
      <w:r>
        <w:rPr>
          <w:rFonts w:ascii="Times New Roman" w:hAnsi="Times New Roman" w:cs="Times New Roman"/>
          <w:lang w:val="es-MX"/>
        </w:rPr>
        <w:t xml:space="preserve"> simplemente</w:t>
      </w:r>
      <w:r w:rsidR="00494017">
        <w:rPr>
          <w:rFonts w:ascii="Times New Roman" w:hAnsi="Times New Roman" w:cs="Times New Roman"/>
          <w:lang w:val="es-MX"/>
        </w:rPr>
        <w:t xml:space="preserve"> en</w:t>
      </w:r>
      <w:r>
        <w:rPr>
          <w:rFonts w:ascii="Times New Roman" w:hAnsi="Times New Roman" w:cs="Times New Roman"/>
          <w:lang w:val="es-MX"/>
        </w:rPr>
        <w:t xml:space="preserve"> llevar a cabo o ejecutar las acciones para la prestación del servicio. </w:t>
      </w:r>
    </w:p>
    <w:p w14:paraId="25AA6E15" w14:textId="129E619C" w:rsidR="007166F8" w:rsidRPr="00494017" w:rsidRDefault="007166F8" w:rsidP="007166F8">
      <w:pPr>
        <w:spacing w:line="360" w:lineRule="auto"/>
        <w:jc w:val="both"/>
        <w:rPr>
          <w:rFonts w:ascii="Times New Roman" w:hAnsi="Times New Roman" w:cs="Times New Roman"/>
          <w:lang w:val="es-MX"/>
        </w:rPr>
      </w:pPr>
    </w:p>
    <w:p w14:paraId="61135857" w14:textId="26273B03" w:rsidR="001836DD" w:rsidRDefault="001836DD" w:rsidP="00D27011">
      <w:pPr>
        <w:spacing w:line="360" w:lineRule="auto"/>
        <w:jc w:val="center"/>
        <w:rPr>
          <w:rFonts w:ascii="Times New Roman" w:hAnsi="Times New Roman" w:cs="Times New Roman"/>
          <w:lang w:val="es-MX"/>
        </w:rPr>
      </w:pPr>
      <w:r w:rsidRPr="00D27011">
        <w:rPr>
          <w:rFonts w:ascii="Times New Roman" w:hAnsi="Times New Roman" w:cs="Times New Roman"/>
          <w:b/>
          <w:color w:val="000000" w:themeColor="text1"/>
          <w:szCs w:val="20"/>
          <w:lang w:val="es-MX"/>
        </w:rPr>
        <w:lastRenderedPageBreak/>
        <w:t>Figura 4.</w:t>
      </w:r>
      <w:r w:rsidRPr="00D27011">
        <w:rPr>
          <w:rFonts w:ascii="Times New Roman" w:hAnsi="Times New Roman" w:cs="Times New Roman"/>
          <w:color w:val="000000" w:themeColor="text1"/>
          <w:szCs w:val="20"/>
          <w:lang w:val="es-MX"/>
        </w:rPr>
        <w:t xml:space="preserve"> Proceso de producción</w:t>
      </w:r>
    </w:p>
    <w:p w14:paraId="164DE0A4" w14:textId="77777777" w:rsidR="007166F8" w:rsidRDefault="005D600C">
      <w:pPr>
        <w:spacing w:line="360" w:lineRule="auto"/>
        <w:jc w:val="center"/>
        <w:rPr>
          <w:rFonts w:ascii="Times New Roman" w:hAnsi="Times New Roman" w:cs="Times New Roman"/>
          <w:lang w:val="es-MX"/>
        </w:rPr>
      </w:pPr>
      <w:r>
        <w:rPr>
          <w:rFonts w:ascii="Times New Roman" w:hAnsi="Times New Roman" w:cs="Times New Roman"/>
          <w:noProof/>
          <w:lang w:val="es-MX" w:eastAsia="es-MX"/>
        </w:rPr>
        <w:drawing>
          <wp:inline distT="0" distB="0" distL="0" distR="0" wp14:anchorId="579C7765" wp14:editId="289D51E8">
            <wp:extent cx="5230495" cy="4416878"/>
            <wp:effectExtent l="0" t="0" r="1905"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a de pantalla 2018-10-27 a la(s) 14.59.4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3173" cy="4554251"/>
                    </a:xfrm>
                    <a:prstGeom prst="rect">
                      <a:avLst/>
                    </a:prstGeom>
                  </pic:spPr>
                </pic:pic>
              </a:graphicData>
            </a:graphic>
          </wp:inline>
        </w:drawing>
      </w:r>
    </w:p>
    <w:p w14:paraId="185511F3" w14:textId="51DE5AAD" w:rsidR="001836DD" w:rsidRPr="007166F8" w:rsidRDefault="001836DD">
      <w:pPr>
        <w:spacing w:line="360" w:lineRule="auto"/>
        <w:jc w:val="center"/>
        <w:rPr>
          <w:rFonts w:ascii="Times New Roman" w:hAnsi="Times New Roman" w:cs="Times New Roman"/>
          <w:color w:val="000000" w:themeColor="text1"/>
          <w:sz w:val="20"/>
          <w:szCs w:val="20"/>
          <w:lang w:val="es-MX"/>
        </w:rPr>
      </w:pPr>
      <w:r w:rsidRPr="00935C72">
        <w:rPr>
          <w:rFonts w:ascii="Times New Roman" w:hAnsi="Times New Roman" w:cs="Times New Roman"/>
          <w:color w:val="000000" w:themeColor="text1"/>
          <w:lang w:val="es-MX"/>
        </w:rPr>
        <w:t>Fuente: Elaboración propia</w:t>
      </w:r>
    </w:p>
    <w:p w14:paraId="79D6FA87" w14:textId="77777777" w:rsidR="00F40176" w:rsidRDefault="00F40176" w:rsidP="00D27011">
      <w:pPr>
        <w:spacing w:line="360" w:lineRule="auto"/>
        <w:jc w:val="center"/>
        <w:rPr>
          <w:rFonts w:ascii="Times New Roman" w:hAnsi="Times New Roman" w:cs="Times New Roman"/>
          <w:lang w:val="es-MX"/>
        </w:rPr>
      </w:pPr>
    </w:p>
    <w:p w14:paraId="2354E27E" w14:textId="1314CDE6" w:rsidR="00C443A7" w:rsidRDefault="00B81C08" w:rsidP="00F40176">
      <w:pPr>
        <w:spacing w:line="360" w:lineRule="auto"/>
        <w:ind w:firstLine="708"/>
        <w:jc w:val="both"/>
        <w:rPr>
          <w:rFonts w:ascii="Times New Roman" w:hAnsi="Times New Roman" w:cs="Times New Roman"/>
          <w:lang w:val="es-MX"/>
        </w:rPr>
      </w:pPr>
      <w:r>
        <w:rPr>
          <w:rFonts w:ascii="Times New Roman" w:hAnsi="Times New Roman" w:cs="Times New Roman"/>
          <w:lang w:val="es-MX"/>
        </w:rPr>
        <w:t>Para completar el proceso es necesario llevar a cabo la</w:t>
      </w:r>
      <w:r w:rsidR="00A729F3">
        <w:rPr>
          <w:rFonts w:ascii="Times New Roman" w:hAnsi="Times New Roman" w:cs="Times New Roman"/>
          <w:lang w:val="es-MX"/>
        </w:rPr>
        <w:t xml:space="preserve"> transición</w:t>
      </w:r>
      <w:r>
        <w:rPr>
          <w:rFonts w:ascii="Times New Roman" w:hAnsi="Times New Roman" w:cs="Times New Roman"/>
          <w:lang w:val="es-MX"/>
        </w:rPr>
        <w:t xml:space="preserve"> mediante la</w:t>
      </w:r>
      <w:r w:rsidR="00C96868">
        <w:rPr>
          <w:rFonts w:ascii="Times New Roman" w:hAnsi="Times New Roman" w:cs="Times New Roman"/>
          <w:lang w:val="es-MX"/>
        </w:rPr>
        <w:t xml:space="preserve"> entrega y p</w:t>
      </w:r>
      <w:r>
        <w:rPr>
          <w:rFonts w:ascii="Times New Roman" w:hAnsi="Times New Roman" w:cs="Times New Roman"/>
          <w:lang w:val="es-MX"/>
        </w:rPr>
        <w:t>uesta</w:t>
      </w:r>
      <w:r w:rsidR="00C96868">
        <w:rPr>
          <w:rFonts w:ascii="Times New Roman" w:hAnsi="Times New Roman" w:cs="Times New Roman"/>
          <w:lang w:val="es-MX"/>
        </w:rPr>
        <w:t xml:space="preserve"> en funcionamiento </w:t>
      </w:r>
      <w:r w:rsidR="002038FD">
        <w:rPr>
          <w:rFonts w:ascii="Times New Roman" w:hAnsi="Times New Roman" w:cs="Times New Roman"/>
          <w:lang w:val="es-MX"/>
        </w:rPr>
        <w:t>d</w:t>
      </w:r>
      <w:r w:rsidR="00C96868">
        <w:rPr>
          <w:rFonts w:ascii="Times New Roman" w:hAnsi="Times New Roman" w:cs="Times New Roman"/>
          <w:lang w:val="es-MX"/>
        </w:rPr>
        <w:t xml:space="preserve">el desarrollo. </w:t>
      </w:r>
      <w:r>
        <w:rPr>
          <w:rFonts w:ascii="Times New Roman" w:hAnsi="Times New Roman" w:cs="Times New Roman"/>
          <w:lang w:val="es-MX"/>
        </w:rPr>
        <w:t>Para lograrlo</w:t>
      </w:r>
      <w:r w:rsidR="00C96868">
        <w:rPr>
          <w:rFonts w:ascii="Times New Roman" w:hAnsi="Times New Roman" w:cs="Times New Roman"/>
          <w:lang w:val="es-MX"/>
        </w:rPr>
        <w:t xml:space="preserve"> se inicia con la elaboración del plan de transición y mejora del servicio. </w:t>
      </w:r>
      <w:r w:rsidR="003A68A8">
        <w:rPr>
          <w:rFonts w:ascii="Times New Roman" w:hAnsi="Times New Roman" w:cs="Times New Roman"/>
          <w:lang w:val="es-MX"/>
        </w:rPr>
        <w:t xml:space="preserve">El plan se elabora con </w:t>
      </w:r>
      <w:r w:rsidR="002F0E46">
        <w:rPr>
          <w:rFonts w:ascii="Times New Roman" w:hAnsi="Times New Roman" w:cs="Times New Roman"/>
          <w:lang w:val="es-MX"/>
        </w:rPr>
        <w:t>el usuario</w:t>
      </w:r>
      <w:r w:rsidR="005F24B3">
        <w:rPr>
          <w:rFonts w:ascii="Times New Roman" w:hAnsi="Times New Roman" w:cs="Times New Roman"/>
          <w:lang w:val="es-MX"/>
        </w:rPr>
        <w:t xml:space="preserve"> que solicit</w:t>
      </w:r>
      <w:r w:rsidR="00F00A02">
        <w:rPr>
          <w:rFonts w:ascii="Times New Roman" w:hAnsi="Times New Roman" w:cs="Times New Roman"/>
          <w:lang w:val="es-MX"/>
        </w:rPr>
        <w:t>ó</w:t>
      </w:r>
      <w:r w:rsidR="005F24B3">
        <w:rPr>
          <w:rFonts w:ascii="Times New Roman" w:hAnsi="Times New Roman" w:cs="Times New Roman"/>
          <w:lang w:val="es-MX"/>
        </w:rPr>
        <w:t xml:space="preserve"> la producción de la apli</w:t>
      </w:r>
      <w:r w:rsidR="002038FD">
        <w:rPr>
          <w:rFonts w:ascii="Times New Roman" w:hAnsi="Times New Roman" w:cs="Times New Roman"/>
          <w:lang w:val="es-MX"/>
        </w:rPr>
        <w:t>c</w:t>
      </w:r>
      <w:r w:rsidR="005F24B3">
        <w:rPr>
          <w:rFonts w:ascii="Times New Roman" w:hAnsi="Times New Roman" w:cs="Times New Roman"/>
          <w:lang w:val="es-MX"/>
        </w:rPr>
        <w:t xml:space="preserve">ación. </w:t>
      </w:r>
      <w:r w:rsidR="00494017">
        <w:rPr>
          <w:rFonts w:ascii="Times New Roman" w:hAnsi="Times New Roman" w:cs="Times New Roman"/>
          <w:lang w:val="es-MX"/>
        </w:rPr>
        <w:t>I</w:t>
      </w:r>
      <w:r w:rsidR="005F24B3">
        <w:rPr>
          <w:rFonts w:ascii="Times New Roman" w:hAnsi="Times New Roman" w:cs="Times New Roman"/>
          <w:lang w:val="es-MX"/>
        </w:rPr>
        <w:t>ntegra la evalu</w:t>
      </w:r>
      <w:r w:rsidR="00A16A0C">
        <w:rPr>
          <w:rFonts w:ascii="Times New Roman" w:hAnsi="Times New Roman" w:cs="Times New Roman"/>
          <w:lang w:val="es-MX"/>
        </w:rPr>
        <w:t>a</w:t>
      </w:r>
      <w:r w:rsidR="005F24B3">
        <w:rPr>
          <w:rFonts w:ascii="Times New Roman" w:hAnsi="Times New Roman" w:cs="Times New Roman"/>
          <w:lang w:val="es-MX"/>
        </w:rPr>
        <w:t>ción diagnóstica, las estrategias de uso de la aplicación en el salón de clase</w:t>
      </w:r>
      <w:r w:rsidR="00F00A02">
        <w:rPr>
          <w:rFonts w:ascii="Times New Roman" w:hAnsi="Times New Roman" w:cs="Times New Roman"/>
          <w:lang w:val="es-MX"/>
        </w:rPr>
        <w:t xml:space="preserve"> y </w:t>
      </w:r>
      <w:r w:rsidR="00076BA7">
        <w:rPr>
          <w:rFonts w:ascii="Times New Roman" w:hAnsi="Times New Roman" w:cs="Times New Roman"/>
          <w:lang w:val="es-MX"/>
        </w:rPr>
        <w:t xml:space="preserve">la </w:t>
      </w:r>
      <w:r w:rsidR="005F24B3">
        <w:rPr>
          <w:rFonts w:ascii="Times New Roman" w:hAnsi="Times New Roman" w:cs="Times New Roman"/>
          <w:lang w:val="es-MX"/>
        </w:rPr>
        <w:t>aplicación de</w:t>
      </w:r>
      <w:r w:rsidR="00076BA7">
        <w:rPr>
          <w:rFonts w:ascii="Times New Roman" w:hAnsi="Times New Roman" w:cs="Times New Roman"/>
          <w:lang w:val="es-MX"/>
        </w:rPr>
        <w:t>l</w:t>
      </w:r>
      <w:r w:rsidR="005F24B3">
        <w:rPr>
          <w:rFonts w:ascii="Times New Roman" w:hAnsi="Times New Roman" w:cs="Times New Roman"/>
          <w:lang w:val="es-MX"/>
        </w:rPr>
        <w:t xml:space="preserve"> instrumento de evalu</w:t>
      </w:r>
      <w:r w:rsidR="00A16A0C">
        <w:rPr>
          <w:rFonts w:ascii="Times New Roman" w:hAnsi="Times New Roman" w:cs="Times New Roman"/>
          <w:lang w:val="es-MX"/>
        </w:rPr>
        <w:t>a</w:t>
      </w:r>
      <w:r w:rsidR="005F24B3">
        <w:rPr>
          <w:rFonts w:ascii="Times New Roman" w:hAnsi="Times New Roman" w:cs="Times New Roman"/>
          <w:lang w:val="es-MX"/>
        </w:rPr>
        <w:t>ción para determinar los resultados tanto de efectividad en el proceso de aprendizaje</w:t>
      </w:r>
      <w:r w:rsidR="002B0894">
        <w:rPr>
          <w:rFonts w:ascii="Times New Roman" w:hAnsi="Times New Roman" w:cs="Times New Roman"/>
          <w:lang w:val="es-MX"/>
        </w:rPr>
        <w:t xml:space="preserve"> como de diseño de la aplicación</w:t>
      </w:r>
      <w:r w:rsidR="00EB57DA">
        <w:rPr>
          <w:rFonts w:ascii="Times New Roman" w:hAnsi="Times New Roman" w:cs="Times New Roman"/>
          <w:lang w:val="es-MX"/>
        </w:rPr>
        <w:t>. Adicionalmente</w:t>
      </w:r>
      <w:r w:rsidR="00F00A02">
        <w:rPr>
          <w:rFonts w:ascii="Times New Roman" w:hAnsi="Times New Roman" w:cs="Times New Roman"/>
          <w:lang w:val="es-MX"/>
        </w:rPr>
        <w:t>,</w:t>
      </w:r>
      <w:r w:rsidR="00EB57DA">
        <w:rPr>
          <w:rFonts w:ascii="Times New Roman" w:hAnsi="Times New Roman" w:cs="Times New Roman"/>
          <w:lang w:val="es-MX"/>
        </w:rPr>
        <w:t xml:space="preserve"> se aplica un instrumento de evaluación de la prestación del servicio de producción de la aplica</w:t>
      </w:r>
      <w:r w:rsidR="002038FD">
        <w:rPr>
          <w:rFonts w:ascii="Times New Roman" w:hAnsi="Times New Roman" w:cs="Times New Roman"/>
          <w:lang w:val="es-MX"/>
        </w:rPr>
        <w:t>c</w:t>
      </w:r>
      <w:r w:rsidR="00EB57DA">
        <w:rPr>
          <w:rFonts w:ascii="Times New Roman" w:hAnsi="Times New Roman" w:cs="Times New Roman"/>
          <w:lang w:val="es-MX"/>
        </w:rPr>
        <w:t>ión. Con los resultados se elabora el plan para la mejora del servicio y</w:t>
      </w:r>
      <w:r w:rsidR="00F00A02">
        <w:rPr>
          <w:rFonts w:ascii="Times New Roman" w:hAnsi="Times New Roman" w:cs="Times New Roman"/>
          <w:lang w:val="es-MX"/>
        </w:rPr>
        <w:t>,</w:t>
      </w:r>
      <w:r w:rsidR="00EB57DA">
        <w:rPr>
          <w:rFonts w:ascii="Times New Roman" w:hAnsi="Times New Roman" w:cs="Times New Roman"/>
          <w:lang w:val="es-MX"/>
        </w:rPr>
        <w:t xml:space="preserve"> en su caso</w:t>
      </w:r>
      <w:r w:rsidR="00F00A02">
        <w:rPr>
          <w:rFonts w:ascii="Times New Roman" w:hAnsi="Times New Roman" w:cs="Times New Roman"/>
          <w:lang w:val="es-MX"/>
        </w:rPr>
        <w:t>,</w:t>
      </w:r>
      <w:r w:rsidR="00EB57DA">
        <w:rPr>
          <w:rFonts w:ascii="Times New Roman" w:hAnsi="Times New Roman" w:cs="Times New Roman"/>
          <w:lang w:val="es-MX"/>
        </w:rPr>
        <w:t xml:space="preserve"> del diseño de la aplicación. Finalmente</w:t>
      </w:r>
      <w:r w:rsidR="00F00A02">
        <w:rPr>
          <w:rFonts w:ascii="Times New Roman" w:hAnsi="Times New Roman" w:cs="Times New Roman"/>
          <w:lang w:val="es-MX"/>
        </w:rPr>
        <w:t>,</w:t>
      </w:r>
      <w:r w:rsidR="00EB57DA">
        <w:rPr>
          <w:rFonts w:ascii="Times New Roman" w:hAnsi="Times New Roman" w:cs="Times New Roman"/>
          <w:lang w:val="es-MX"/>
        </w:rPr>
        <w:t xml:space="preserve"> el usuario debe entregar </w:t>
      </w:r>
      <w:r w:rsidR="00EB57DA">
        <w:rPr>
          <w:rFonts w:ascii="Times New Roman" w:hAnsi="Times New Roman" w:cs="Times New Roman"/>
          <w:lang w:val="es-MX"/>
        </w:rPr>
        <w:lastRenderedPageBreak/>
        <w:t>un oficio de t</w:t>
      </w:r>
      <w:r w:rsidR="00F00A02">
        <w:rPr>
          <w:rFonts w:ascii="Times New Roman" w:hAnsi="Times New Roman" w:cs="Times New Roman"/>
          <w:lang w:val="es-MX"/>
        </w:rPr>
        <w:t>é</w:t>
      </w:r>
      <w:r w:rsidR="00EB57DA">
        <w:rPr>
          <w:rFonts w:ascii="Times New Roman" w:hAnsi="Times New Roman" w:cs="Times New Roman"/>
          <w:lang w:val="es-MX"/>
        </w:rPr>
        <w:t>rmino y satisfacción del serv</w:t>
      </w:r>
      <w:r w:rsidR="00A06B3C">
        <w:rPr>
          <w:rFonts w:ascii="Times New Roman" w:hAnsi="Times New Roman" w:cs="Times New Roman"/>
          <w:lang w:val="es-MX"/>
        </w:rPr>
        <w:t>i</w:t>
      </w:r>
      <w:r w:rsidR="00EB57DA">
        <w:rPr>
          <w:rFonts w:ascii="Times New Roman" w:hAnsi="Times New Roman" w:cs="Times New Roman"/>
          <w:lang w:val="es-MX"/>
        </w:rPr>
        <w:t>cio. El responsable del servicio debe llevar las acciones para mejorar el servicio, si fuera el caso</w:t>
      </w:r>
      <w:r w:rsidR="00B84A23">
        <w:rPr>
          <w:rFonts w:ascii="Times New Roman" w:hAnsi="Times New Roman" w:cs="Times New Roman"/>
          <w:lang w:val="es-MX"/>
        </w:rPr>
        <w:t>, inic</w:t>
      </w:r>
      <w:r w:rsidR="002038FD">
        <w:rPr>
          <w:rFonts w:ascii="Times New Roman" w:hAnsi="Times New Roman" w:cs="Times New Roman"/>
          <w:lang w:val="es-MX"/>
        </w:rPr>
        <w:t>i</w:t>
      </w:r>
      <w:r w:rsidR="00B84A23">
        <w:rPr>
          <w:rFonts w:ascii="Times New Roman" w:hAnsi="Times New Roman" w:cs="Times New Roman"/>
          <w:lang w:val="es-MX"/>
        </w:rPr>
        <w:t>ando el ciclo diseñado</w:t>
      </w:r>
      <w:r w:rsidR="00444FB1">
        <w:rPr>
          <w:rFonts w:ascii="Times New Roman" w:hAnsi="Times New Roman" w:cs="Times New Roman"/>
          <w:lang w:val="es-MX"/>
        </w:rPr>
        <w:t xml:space="preserve"> en la figura </w:t>
      </w:r>
      <w:r w:rsidR="001071D2">
        <w:rPr>
          <w:rFonts w:ascii="Times New Roman" w:hAnsi="Times New Roman" w:cs="Times New Roman"/>
          <w:lang w:val="es-MX"/>
        </w:rPr>
        <w:t>5</w:t>
      </w:r>
      <w:r w:rsidR="00F44FF0">
        <w:rPr>
          <w:rFonts w:ascii="Times New Roman" w:hAnsi="Times New Roman" w:cs="Times New Roman"/>
          <w:lang w:val="es-MX"/>
        </w:rPr>
        <w:t>.</w:t>
      </w:r>
    </w:p>
    <w:p w14:paraId="63D140C6" w14:textId="4B0171B7" w:rsidR="00F44FF0" w:rsidRDefault="00F44FF0" w:rsidP="00F44FF0">
      <w:pPr>
        <w:spacing w:line="360" w:lineRule="auto"/>
        <w:jc w:val="both"/>
        <w:rPr>
          <w:rFonts w:ascii="Times New Roman" w:hAnsi="Times New Roman" w:cs="Times New Roman"/>
          <w:lang w:val="es-MX"/>
        </w:rPr>
      </w:pPr>
    </w:p>
    <w:p w14:paraId="11744CA7" w14:textId="232772CE" w:rsidR="00F44FF0" w:rsidRPr="00D27011" w:rsidRDefault="00F44FF0" w:rsidP="00D27011">
      <w:pPr>
        <w:spacing w:line="360" w:lineRule="auto"/>
        <w:jc w:val="center"/>
        <w:rPr>
          <w:rFonts w:ascii="Times New Roman" w:hAnsi="Times New Roman" w:cs="Times New Roman"/>
          <w:color w:val="000000" w:themeColor="text1"/>
          <w:szCs w:val="20"/>
          <w:lang w:val="es-MX"/>
        </w:rPr>
      </w:pPr>
      <w:r w:rsidRPr="00D27011">
        <w:rPr>
          <w:rFonts w:ascii="Times New Roman" w:hAnsi="Times New Roman" w:cs="Times New Roman"/>
          <w:b/>
          <w:color w:val="000000" w:themeColor="text1"/>
          <w:szCs w:val="20"/>
          <w:lang w:val="es-MX"/>
        </w:rPr>
        <w:t>Figura 5</w:t>
      </w:r>
      <w:r w:rsidRPr="00D27011">
        <w:rPr>
          <w:rFonts w:ascii="Times New Roman" w:hAnsi="Times New Roman" w:cs="Times New Roman"/>
          <w:color w:val="000000" w:themeColor="text1"/>
          <w:szCs w:val="20"/>
          <w:lang w:val="es-MX"/>
        </w:rPr>
        <w:t>. Proceso de transición</w:t>
      </w:r>
    </w:p>
    <w:p w14:paraId="0A81AE94" w14:textId="77777777" w:rsidR="00C443A7" w:rsidRDefault="005D600C" w:rsidP="001071D2">
      <w:pPr>
        <w:spacing w:line="360" w:lineRule="auto"/>
        <w:jc w:val="center"/>
        <w:rPr>
          <w:rFonts w:ascii="Times New Roman" w:hAnsi="Times New Roman" w:cs="Times New Roman"/>
          <w:lang w:val="es-MX"/>
        </w:rPr>
      </w:pPr>
      <w:r>
        <w:rPr>
          <w:rFonts w:ascii="Times New Roman" w:hAnsi="Times New Roman" w:cs="Times New Roman"/>
          <w:noProof/>
          <w:lang w:val="es-MX" w:eastAsia="es-MX"/>
        </w:rPr>
        <w:drawing>
          <wp:inline distT="0" distB="0" distL="0" distR="0" wp14:anchorId="365C008E" wp14:editId="028E282C">
            <wp:extent cx="4944745" cy="351880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a de pantalla 2018-10-27 a la(s) 14.59.3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4788" cy="3590002"/>
                    </a:xfrm>
                    <a:prstGeom prst="rect">
                      <a:avLst/>
                    </a:prstGeom>
                  </pic:spPr>
                </pic:pic>
              </a:graphicData>
            </a:graphic>
          </wp:inline>
        </w:drawing>
      </w:r>
    </w:p>
    <w:p w14:paraId="42D59913" w14:textId="04DE8BCC" w:rsidR="00F44FF0" w:rsidRDefault="00F44FF0" w:rsidP="001071D2">
      <w:pPr>
        <w:spacing w:line="360" w:lineRule="auto"/>
        <w:jc w:val="center"/>
        <w:rPr>
          <w:rFonts w:ascii="Times New Roman" w:hAnsi="Times New Roman" w:cs="Times New Roman"/>
          <w:lang w:val="es-MX"/>
        </w:rPr>
      </w:pPr>
      <w:r w:rsidRPr="00935C72">
        <w:rPr>
          <w:rFonts w:ascii="Times New Roman" w:hAnsi="Times New Roman" w:cs="Times New Roman"/>
          <w:color w:val="000000" w:themeColor="text1"/>
          <w:lang w:val="es-MX"/>
        </w:rPr>
        <w:t>Fuente: Elaboración propia</w:t>
      </w:r>
    </w:p>
    <w:p w14:paraId="744FAD1B" w14:textId="77777777" w:rsidR="001071D2" w:rsidRPr="001071D2" w:rsidRDefault="001071D2" w:rsidP="001071D2">
      <w:pPr>
        <w:spacing w:line="360" w:lineRule="auto"/>
        <w:jc w:val="center"/>
        <w:rPr>
          <w:rFonts w:ascii="Times New Roman" w:hAnsi="Times New Roman" w:cs="Times New Roman"/>
          <w:lang w:val="es-MX"/>
        </w:rPr>
      </w:pPr>
    </w:p>
    <w:p w14:paraId="2FB0D607" w14:textId="77777777" w:rsidR="00FC2E86" w:rsidRPr="00D27011" w:rsidRDefault="006F1497">
      <w:pPr>
        <w:spacing w:line="360" w:lineRule="auto"/>
        <w:jc w:val="both"/>
        <w:rPr>
          <w:rFonts w:ascii="Times New Roman" w:hAnsi="Times New Roman" w:cs="Times New Roman"/>
          <w:b/>
        </w:rPr>
      </w:pPr>
      <w:r w:rsidRPr="00D27011">
        <w:rPr>
          <w:rFonts w:ascii="Times New Roman" w:hAnsi="Times New Roman" w:cs="Times New Roman"/>
          <w:b/>
        </w:rPr>
        <w:t>Resultados</w:t>
      </w:r>
      <w:r w:rsidR="00D6595F" w:rsidRPr="00D27011">
        <w:rPr>
          <w:rFonts w:ascii="Times New Roman" w:hAnsi="Times New Roman" w:cs="Times New Roman"/>
          <w:b/>
        </w:rPr>
        <w:t xml:space="preserve"> </w:t>
      </w:r>
      <w:r w:rsidR="00414BBF" w:rsidRPr="00D27011">
        <w:rPr>
          <w:rFonts w:ascii="Times New Roman" w:hAnsi="Times New Roman" w:cs="Times New Roman"/>
          <w:b/>
        </w:rPr>
        <w:t>de la aplicación de gestión y aplicación de los procesos</w:t>
      </w:r>
    </w:p>
    <w:p w14:paraId="2E0F8FB4" w14:textId="7389D4F1" w:rsidR="00414BBF" w:rsidRDefault="00A32253" w:rsidP="00D27011">
      <w:pPr>
        <w:spacing w:line="360" w:lineRule="auto"/>
        <w:ind w:firstLine="708"/>
        <w:jc w:val="both"/>
        <w:rPr>
          <w:rFonts w:ascii="Times New Roman" w:hAnsi="Times New Roman" w:cs="Times New Roman"/>
        </w:rPr>
      </w:pPr>
      <w:r>
        <w:rPr>
          <w:rFonts w:ascii="Times New Roman" w:hAnsi="Times New Roman" w:cs="Times New Roman"/>
        </w:rPr>
        <w:t>El marco de gestión antes propuesto se implement</w:t>
      </w:r>
      <w:r w:rsidR="00B62D48">
        <w:rPr>
          <w:rFonts w:ascii="Times New Roman" w:hAnsi="Times New Roman" w:cs="Times New Roman"/>
        </w:rPr>
        <w:t>ó</w:t>
      </w:r>
      <w:r>
        <w:rPr>
          <w:rFonts w:ascii="Times New Roman" w:hAnsi="Times New Roman" w:cs="Times New Roman"/>
        </w:rPr>
        <w:t xml:space="preserve"> </w:t>
      </w:r>
      <w:r w:rsidR="001D7630">
        <w:rPr>
          <w:rFonts w:ascii="Times New Roman" w:hAnsi="Times New Roman" w:cs="Times New Roman"/>
        </w:rPr>
        <w:t xml:space="preserve">a partir de agosto de 2017 </w:t>
      </w:r>
      <w:r>
        <w:rPr>
          <w:rFonts w:ascii="Times New Roman" w:hAnsi="Times New Roman" w:cs="Times New Roman"/>
        </w:rPr>
        <w:t>en el</w:t>
      </w:r>
      <w:r w:rsidR="000916C8">
        <w:rPr>
          <w:rFonts w:ascii="Times New Roman" w:hAnsi="Times New Roman" w:cs="Times New Roman"/>
        </w:rPr>
        <w:t xml:space="preserve"> ya mencionado</w:t>
      </w:r>
      <w:r w:rsidR="00747731">
        <w:rPr>
          <w:rFonts w:ascii="Times New Roman" w:hAnsi="Times New Roman" w:cs="Times New Roman"/>
        </w:rPr>
        <w:t xml:space="preserve"> </w:t>
      </w:r>
      <w:r w:rsidR="00FA038B">
        <w:rPr>
          <w:rFonts w:ascii="Times New Roman" w:hAnsi="Times New Roman" w:cs="Times New Roman"/>
        </w:rPr>
        <w:t>L</w:t>
      </w:r>
      <w:r w:rsidR="00747731">
        <w:rPr>
          <w:rFonts w:ascii="Times New Roman" w:hAnsi="Times New Roman" w:cs="Times New Roman"/>
        </w:rPr>
        <w:t>abor</w:t>
      </w:r>
      <w:r w:rsidR="00FA038B">
        <w:rPr>
          <w:rFonts w:ascii="Times New Roman" w:hAnsi="Times New Roman" w:cs="Times New Roman"/>
        </w:rPr>
        <w:t>a</w:t>
      </w:r>
      <w:r w:rsidR="00747731">
        <w:rPr>
          <w:rFonts w:ascii="Times New Roman" w:hAnsi="Times New Roman" w:cs="Times New Roman"/>
        </w:rPr>
        <w:t>t</w:t>
      </w:r>
      <w:r w:rsidR="00FA038B">
        <w:rPr>
          <w:rFonts w:ascii="Times New Roman" w:hAnsi="Times New Roman" w:cs="Times New Roman"/>
        </w:rPr>
        <w:t>o</w:t>
      </w:r>
      <w:r w:rsidR="00747731">
        <w:rPr>
          <w:rFonts w:ascii="Times New Roman" w:hAnsi="Times New Roman" w:cs="Times New Roman"/>
        </w:rPr>
        <w:t xml:space="preserve">rio de </w:t>
      </w:r>
      <w:r w:rsidR="00FA038B">
        <w:rPr>
          <w:rFonts w:ascii="Times New Roman" w:hAnsi="Times New Roman" w:cs="Times New Roman"/>
        </w:rPr>
        <w:t>Investigación en T</w:t>
      </w:r>
      <w:r w:rsidR="00747731">
        <w:rPr>
          <w:rFonts w:ascii="Times New Roman" w:hAnsi="Times New Roman" w:cs="Times New Roman"/>
        </w:rPr>
        <w:t xml:space="preserve">ecnología </w:t>
      </w:r>
      <w:r w:rsidR="00FA038B">
        <w:rPr>
          <w:rFonts w:ascii="Times New Roman" w:hAnsi="Times New Roman" w:cs="Times New Roman"/>
        </w:rPr>
        <w:t>E</w:t>
      </w:r>
      <w:r w:rsidR="00747731">
        <w:rPr>
          <w:rFonts w:ascii="Times New Roman" w:hAnsi="Times New Roman" w:cs="Times New Roman"/>
        </w:rPr>
        <w:t xml:space="preserve">ducativa de la </w:t>
      </w:r>
      <w:r w:rsidR="00B62D48" w:rsidRPr="00D25DB8">
        <w:rPr>
          <w:rFonts w:ascii="Times New Roman" w:hAnsi="Times New Roman" w:cs="Times New Roman"/>
          <w:noProof/>
          <w:color w:val="000000" w:themeColor="text1"/>
          <w:lang w:val="es-MX"/>
        </w:rPr>
        <w:t>UPIICSA</w:t>
      </w:r>
      <w:r w:rsidR="00B62D48" w:rsidDel="00B62D48">
        <w:rPr>
          <w:rFonts w:ascii="Times New Roman" w:hAnsi="Times New Roman" w:cs="Times New Roman"/>
        </w:rPr>
        <w:t xml:space="preserve"> </w:t>
      </w:r>
      <w:r w:rsidR="00747731">
        <w:rPr>
          <w:rFonts w:ascii="Times New Roman" w:hAnsi="Times New Roman" w:cs="Times New Roman"/>
        </w:rPr>
        <w:t xml:space="preserve">del </w:t>
      </w:r>
      <w:r w:rsidR="000916C8">
        <w:rPr>
          <w:rFonts w:ascii="Times New Roman" w:hAnsi="Times New Roman" w:cs="Times New Roman"/>
        </w:rPr>
        <w:t>IPN</w:t>
      </w:r>
      <w:r>
        <w:rPr>
          <w:rFonts w:ascii="Times New Roman" w:hAnsi="Times New Roman" w:cs="Times New Roman"/>
        </w:rPr>
        <w:t>. El laboratorio</w:t>
      </w:r>
      <w:r w:rsidR="00D6595F">
        <w:rPr>
          <w:rFonts w:ascii="Times New Roman" w:hAnsi="Times New Roman" w:cs="Times New Roman"/>
        </w:rPr>
        <w:t xml:space="preserve"> se</w:t>
      </w:r>
      <w:r>
        <w:rPr>
          <w:rFonts w:ascii="Times New Roman" w:hAnsi="Times New Roman" w:cs="Times New Roman"/>
        </w:rPr>
        <w:t xml:space="preserve"> cre</w:t>
      </w:r>
      <w:r w:rsidR="00B62D48">
        <w:rPr>
          <w:rFonts w:ascii="Times New Roman" w:hAnsi="Times New Roman" w:cs="Times New Roman"/>
        </w:rPr>
        <w:t>ó</w:t>
      </w:r>
      <w:r>
        <w:rPr>
          <w:rFonts w:ascii="Times New Roman" w:hAnsi="Times New Roman" w:cs="Times New Roman"/>
        </w:rPr>
        <w:t xml:space="preserve"> con la visión de ser un </w:t>
      </w:r>
      <w:r w:rsidR="000916C8">
        <w:rPr>
          <w:rFonts w:ascii="Times New Roman" w:hAnsi="Times New Roman" w:cs="Times New Roman"/>
        </w:rPr>
        <w:t xml:space="preserve">espacio </w:t>
      </w:r>
      <w:r w:rsidR="00D6595F">
        <w:rPr>
          <w:rFonts w:ascii="Times New Roman" w:hAnsi="Times New Roman" w:cs="Times New Roman"/>
        </w:rPr>
        <w:t>de transferencia de tecnología educativa</w:t>
      </w:r>
      <w:r>
        <w:rPr>
          <w:rFonts w:ascii="Times New Roman" w:hAnsi="Times New Roman" w:cs="Times New Roman"/>
        </w:rPr>
        <w:t xml:space="preserve"> bajo la gestión de buenas prácticas. </w:t>
      </w:r>
      <w:r w:rsidR="000916C8">
        <w:rPr>
          <w:rFonts w:ascii="Times New Roman" w:hAnsi="Times New Roman" w:cs="Times New Roman"/>
        </w:rPr>
        <w:t>T</w:t>
      </w:r>
      <w:r w:rsidR="00D6595F">
        <w:rPr>
          <w:rFonts w:ascii="Times New Roman" w:hAnsi="Times New Roman" w:cs="Times New Roman"/>
        </w:rPr>
        <w:t>iene operando tres años</w:t>
      </w:r>
      <w:r w:rsidR="00C9277C">
        <w:rPr>
          <w:rFonts w:ascii="Times New Roman" w:hAnsi="Times New Roman" w:cs="Times New Roman"/>
        </w:rPr>
        <w:t xml:space="preserve">. </w:t>
      </w:r>
    </w:p>
    <w:p w14:paraId="2608B8F8" w14:textId="77777777" w:rsidR="00414BBF" w:rsidRDefault="00717F39" w:rsidP="005D600C">
      <w:pPr>
        <w:spacing w:line="360" w:lineRule="auto"/>
        <w:jc w:val="both"/>
        <w:rPr>
          <w:rFonts w:ascii="Times New Roman" w:hAnsi="Times New Roman" w:cs="Times New Roman"/>
        </w:rPr>
      </w:pPr>
      <w:r>
        <w:rPr>
          <w:rFonts w:ascii="Times New Roman" w:hAnsi="Times New Roman" w:cs="Times New Roman"/>
        </w:rPr>
        <w:t xml:space="preserve"> </w:t>
      </w:r>
    </w:p>
    <w:p w14:paraId="37ACCDFF" w14:textId="77777777" w:rsidR="00414BBF" w:rsidRPr="00D27011" w:rsidRDefault="00414BBF" w:rsidP="005D600C">
      <w:pPr>
        <w:spacing w:line="360" w:lineRule="auto"/>
        <w:jc w:val="both"/>
        <w:rPr>
          <w:rFonts w:ascii="Times New Roman" w:hAnsi="Times New Roman" w:cs="Times New Roman"/>
          <w:b/>
          <w:i/>
          <w:sz w:val="26"/>
          <w:szCs w:val="26"/>
        </w:rPr>
      </w:pPr>
      <w:r w:rsidRPr="00D27011">
        <w:rPr>
          <w:rFonts w:ascii="Times New Roman" w:hAnsi="Times New Roman" w:cs="Times New Roman"/>
          <w:b/>
          <w:i/>
          <w:sz w:val="26"/>
          <w:szCs w:val="26"/>
        </w:rPr>
        <w:t>Entrevista al responsable de laboratorio</w:t>
      </w:r>
    </w:p>
    <w:p w14:paraId="7B67898C" w14:textId="6258E4D6" w:rsidR="00C9277C" w:rsidRDefault="00C9277C" w:rsidP="00D27011">
      <w:pPr>
        <w:spacing w:line="360" w:lineRule="auto"/>
        <w:ind w:firstLine="708"/>
        <w:jc w:val="both"/>
        <w:rPr>
          <w:rFonts w:ascii="Times New Roman" w:hAnsi="Times New Roman" w:cs="Times New Roman"/>
        </w:rPr>
      </w:pPr>
      <w:r>
        <w:rPr>
          <w:rFonts w:ascii="Times New Roman" w:hAnsi="Times New Roman" w:cs="Times New Roman"/>
        </w:rPr>
        <w:t>P</w:t>
      </w:r>
      <w:r w:rsidR="00D6595F">
        <w:rPr>
          <w:rFonts w:ascii="Times New Roman" w:hAnsi="Times New Roman" w:cs="Times New Roman"/>
        </w:rPr>
        <w:t xml:space="preserve">ara </w:t>
      </w:r>
      <w:r>
        <w:rPr>
          <w:rFonts w:ascii="Times New Roman" w:hAnsi="Times New Roman" w:cs="Times New Roman"/>
        </w:rPr>
        <w:t>identificar</w:t>
      </w:r>
      <w:r w:rsidR="00D6595F">
        <w:rPr>
          <w:rFonts w:ascii="Times New Roman" w:hAnsi="Times New Roman" w:cs="Times New Roman"/>
        </w:rPr>
        <w:t xml:space="preserve"> el nivel de gestión se entrevist</w:t>
      </w:r>
      <w:r w:rsidR="000916C8">
        <w:rPr>
          <w:rFonts w:ascii="Times New Roman" w:hAnsi="Times New Roman" w:cs="Times New Roman"/>
        </w:rPr>
        <w:t>ó</w:t>
      </w:r>
      <w:r w:rsidR="00D6595F">
        <w:rPr>
          <w:rFonts w:ascii="Times New Roman" w:hAnsi="Times New Roman" w:cs="Times New Roman"/>
        </w:rPr>
        <w:t xml:space="preserve"> al responsable y a </w:t>
      </w:r>
      <w:r w:rsidR="006533A6">
        <w:rPr>
          <w:rFonts w:ascii="Times New Roman" w:hAnsi="Times New Roman" w:cs="Times New Roman"/>
        </w:rPr>
        <w:t xml:space="preserve">los </w:t>
      </w:r>
      <w:r w:rsidR="00D6595F">
        <w:rPr>
          <w:rFonts w:ascii="Times New Roman" w:hAnsi="Times New Roman" w:cs="Times New Roman"/>
        </w:rPr>
        <w:t>tres colaboradores. La información proporcionada en las preguntas abiertas de la entrevista</w:t>
      </w:r>
      <w:r w:rsidR="00456B34">
        <w:rPr>
          <w:rFonts w:ascii="Times New Roman" w:hAnsi="Times New Roman" w:cs="Times New Roman"/>
        </w:rPr>
        <w:t xml:space="preserve"> se analiz</w:t>
      </w:r>
      <w:r w:rsidR="000916C8">
        <w:rPr>
          <w:rFonts w:ascii="Times New Roman" w:hAnsi="Times New Roman" w:cs="Times New Roman"/>
        </w:rPr>
        <w:t>ó</w:t>
      </w:r>
      <w:r w:rsidR="00456B34">
        <w:rPr>
          <w:rFonts w:ascii="Times New Roman" w:hAnsi="Times New Roman" w:cs="Times New Roman"/>
        </w:rPr>
        <w:t xml:space="preserve"> y categoriz</w:t>
      </w:r>
      <w:r w:rsidR="000916C8">
        <w:rPr>
          <w:rFonts w:ascii="Times New Roman" w:hAnsi="Times New Roman" w:cs="Times New Roman"/>
        </w:rPr>
        <w:t>ó</w:t>
      </w:r>
      <w:r w:rsidR="00456B34">
        <w:rPr>
          <w:rFonts w:ascii="Times New Roman" w:hAnsi="Times New Roman" w:cs="Times New Roman"/>
        </w:rPr>
        <w:t xml:space="preserve"> considerando la gestión y la operación del servicio de producción de </w:t>
      </w:r>
      <w:r w:rsidR="00456B34">
        <w:rPr>
          <w:rFonts w:ascii="Times New Roman" w:hAnsi="Times New Roman" w:cs="Times New Roman"/>
        </w:rPr>
        <w:lastRenderedPageBreak/>
        <w:t>recursos didácticos digitales</w:t>
      </w:r>
      <w:r w:rsidR="001D7630">
        <w:rPr>
          <w:rFonts w:ascii="Times New Roman" w:hAnsi="Times New Roman" w:cs="Times New Roman"/>
        </w:rPr>
        <w:t xml:space="preserve">. </w:t>
      </w:r>
      <w:r w:rsidR="00456B34">
        <w:rPr>
          <w:rFonts w:ascii="Times New Roman" w:hAnsi="Times New Roman" w:cs="Times New Roman"/>
        </w:rPr>
        <w:t xml:space="preserve">De la pregunta </w:t>
      </w:r>
      <w:r w:rsidR="000916C8">
        <w:rPr>
          <w:rFonts w:ascii="Times New Roman" w:hAnsi="Times New Roman" w:cs="Times New Roman"/>
        </w:rPr>
        <w:t xml:space="preserve">1 </w:t>
      </w:r>
      <w:r w:rsidR="00456B34">
        <w:rPr>
          <w:rFonts w:ascii="Times New Roman" w:hAnsi="Times New Roman" w:cs="Times New Roman"/>
        </w:rPr>
        <w:t xml:space="preserve">a la </w:t>
      </w:r>
      <w:r w:rsidR="000916C8">
        <w:rPr>
          <w:rFonts w:ascii="Times New Roman" w:hAnsi="Times New Roman" w:cs="Times New Roman"/>
        </w:rPr>
        <w:t>4</w:t>
      </w:r>
      <w:r w:rsidR="00456B34">
        <w:rPr>
          <w:rFonts w:ascii="Times New Roman" w:hAnsi="Times New Roman" w:cs="Times New Roman"/>
        </w:rPr>
        <w:t xml:space="preserve"> se </w:t>
      </w:r>
      <w:r w:rsidR="000916C8">
        <w:rPr>
          <w:rFonts w:ascii="Times New Roman" w:hAnsi="Times New Roman" w:cs="Times New Roman"/>
        </w:rPr>
        <w:t xml:space="preserve">solicitó </w:t>
      </w:r>
      <w:r w:rsidR="00456B34">
        <w:rPr>
          <w:rFonts w:ascii="Times New Roman" w:hAnsi="Times New Roman" w:cs="Times New Roman"/>
        </w:rPr>
        <w:t>información sobre la gestión</w:t>
      </w:r>
      <w:r w:rsidR="000916C8">
        <w:rPr>
          <w:rFonts w:ascii="Times New Roman" w:hAnsi="Times New Roman" w:cs="Times New Roman"/>
        </w:rPr>
        <w:t>,</w:t>
      </w:r>
      <w:r w:rsidR="00456B34">
        <w:rPr>
          <w:rFonts w:ascii="Times New Roman" w:hAnsi="Times New Roman" w:cs="Times New Roman"/>
        </w:rPr>
        <w:t xml:space="preserve"> y de la </w:t>
      </w:r>
      <w:r w:rsidR="000916C8">
        <w:rPr>
          <w:rFonts w:ascii="Times New Roman" w:hAnsi="Times New Roman" w:cs="Times New Roman"/>
        </w:rPr>
        <w:t xml:space="preserve">5 </w:t>
      </w:r>
      <w:r w:rsidR="00456B34">
        <w:rPr>
          <w:rFonts w:ascii="Times New Roman" w:hAnsi="Times New Roman" w:cs="Times New Roman"/>
        </w:rPr>
        <w:t xml:space="preserve">a la 10 sobre la forma de atender la petición de desarrollo de recursos didácticos digitales. Las preguntas y </w:t>
      </w:r>
      <w:r w:rsidR="00347135">
        <w:rPr>
          <w:rFonts w:ascii="Times New Roman" w:hAnsi="Times New Roman" w:cs="Times New Roman"/>
        </w:rPr>
        <w:t>las respuestas</w:t>
      </w:r>
      <w:r w:rsidR="00456B34">
        <w:rPr>
          <w:rFonts w:ascii="Times New Roman" w:hAnsi="Times New Roman" w:cs="Times New Roman"/>
        </w:rPr>
        <w:t xml:space="preserve"> se muestran en la tabla </w:t>
      </w:r>
      <w:r w:rsidR="00715EA6">
        <w:rPr>
          <w:rFonts w:ascii="Times New Roman" w:hAnsi="Times New Roman" w:cs="Times New Roman"/>
        </w:rPr>
        <w:t>2</w:t>
      </w:r>
      <w:r w:rsidR="00456B34">
        <w:rPr>
          <w:rFonts w:ascii="Times New Roman" w:hAnsi="Times New Roman" w:cs="Times New Roman"/>
        </w:rPr>
        <w:t xml:space="preserve">. </w:t>
      </w:r>
    </w:p>
    <w:p w14:paraId="4E14BEDD" w14:textId="77777777" w:rsidR="008A0817" w:rsidRPr="005D600C" w:rsidRDefault="008A0817" w:rsidP="005D600C">
      <w:pPr>
        <w:spacing w:line="360" w:lineRule="auto"/>
        <w:jc w:val="both"/>
        <w:rPr>
          <w:rFonts w:ascii="Times New Roman" w:hAnsi="Times New Roman" w:cs="Times New Roman"/>
        </w:rPr>
      </w:pPr>
    </w:p>
    <w:p w14:paraId="0CEAF9A2" w14:textId="77777777" w:rsidR="00BC3A6C" w:rsidRPr="00D27011" w:rsidRDefault="00BC3A6C" w:rsidP="00BC3A6C">
      <w:pPr>
        <w:spacing w:line="360" w:lineRule="auto"/>
        <w:jc w:val="center"/>
        <w:rPr>
          <w:rFonts w:ascii="Times New Roman" w:hAnsi="Times New Roman" w:cs="Times New Roman"/>
        </w:rPr>
      </w:pPr>
      <w:r w:rsidRPr="00D27011">
        <w:rPr>
          <w:rFonts w:ascii="Times New Roman" w:hAnsi="Times New Roman" w:cs="Times New Roman"/>
          <w:b/>
        </w:rPr>
        <w:t xml:space="preserve">Tabla </w:t>
      </w:r>
      <w:r w:rsidR="00715EA6" w:rsidRPr="00D27011">
        <w:rPr>
          <w:rFonts w:ascii="Times New Roman" w:hAnsi="Times New Roman" w:cs="Times New Roman"/>
          <w:b/>
        </w:rPr>
        <w:t>2</w:t>
      </w:r>
      <w:r w:rsidRPr="00D27011">
        <w:rPr>
          <w:rFonts w:ascii="Times New Roman" w:hAnsi="Times New Roman" w:cs="Times New Roman"/>
          <w:b/>
        </w:rPr>
        <w:t>.</w:t>
      </w:r>
      <w:r w:rsidRPr="00D27011">
        <w:rPr>
          <w:rFonts w:ascii="Times New Roman" w:hAnsi="Times New Roman" w:cs="Times New Roman"/>
        </w:rPr>
        <w:t xml:space="preserve"> Preguntas de la entrevista al responsable del laboratorio y a los colaboradores</w:t>
      </w:r>
    </w:p>
    <w:tbl>
      <w:tblPr>
        <w:tblStyle w:val="Tablaconcuadrcula1clara-nfasis5"/>
        <w:tblW w:w="0" w:type="auto"/>
        <w:tblLook w:val="04A0" w:firstRow="1" w:lastRow="0" w:firstColumn="1" w:lastColumn="0" w:noHBand="0" w:noVBand="1"/>
      </w:tblPr>
      <w:tblGrid>
        <w:gridCol w:w="3397"/>
        <w:gridCol w:w="5245"/>
      </w:tblGrid>
      <w:tr w:rsidR="002740EC" w14:paraId="5BCA660F" w14:textId="77777777" w:rsidTr="003A74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D776B0F" w14:textId="77777777" w:rsidR="002740EC" w:rsidRDefault="002740EC">
            <w:pPr>
              <w:spacing w:line="360" w:lineRule="auto"/>
              <w:jc w:val="both"/>
              <w:rPr>
                <w:rFonts w:ascii="Times New Roman" w:hAnsi="Times New Roman" w:cs="Times New Roman"/>
              </w:rPr>
            </w:pPr>
            <w:r>
              <w:rPr>
                <w:rFonts w:ascii="Times New Roman" w:hAnsi="Times New Roman" w:cs="Times New Roman"/>
              </w:rPr>
              <w:t>Pregunta</w:t>
            </w:r>
          </w:p>
        </w:tc>
        <w:tc>
          <w:tcPr>
            <w:tcW w:w="5245" w:type="dxa"/>
          </w:tcPr>
          <w:p w14:paraId="5952E28F" w14:textId="77777777" w:rsidR="002740EC" w:rsidRDefault="002740E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Respuesta</w:t>
            </w:r>
          </w:p>
        </w:tc>
      </w:tr>
      <w:tr w:rsidR="002740EC" w14:paraId="0B02D042" w14:textId="77777777" w:rsidTr="003A74D6">
        <w:tc>
          <w:tcPr>
            <w:cnfStyle w:val="001000000000" w:firstRow="0" w:lastRow="0" w:firstColumn="1" w:lastColumn="0" w:oddVBand="0" w:evenVBand="0" w:oddHBand="0" w:evenHBand="0" w:firstRowFirstColumn="0" w:firstRowLastColumn="0" w:lastRowFirstColumn="0" w:lastRowLastColumn="0"/>
            <w:tcW w:w="3397" w:type="dxa"/>
          </w:tcPr>
          <w:p w14:paraId="7EBA2CAE" w14:textId="77777777" w:rsidR="002740EC" w:rsidRPr="002740EC" w:rsidRDefault="002740EC" w:rsidP="00D27011">
            <w:pPr>
              <w:spacing w:line="360" w:lineRule="auto"/>
              <w:jc w:val="both"/>
              <w:rPr>
                <w:rFonts w:ascii="Times New Roman" w:hAnsi="Times New Roman" w:cs="Times New Roman"/>
                <w:b w:val="0"/>
              </w:rPr>
            </w:pPr>
            <w:r>
              <w:rPr>
                <w:rFonts w:ascii="Times New Roman" w:hAnsi="Times New Roman" w:cs="Times New Roman"/>
                <w:b w:val="0"/>
              </w:rPr>
              <w:t>¿</w:t>
            </w:r>
            <w:r w:rsidRPr="002740EC">
              <w:rPr>
                <w:rFonts w:ascii="Times New Roman" w:hAnsi="Times New Roman" w:cs="Times New Roman"/>
                <w:b w:val="0"/>
              </w:rPr>
              <w:t>La gestión del laboratorio se realiza bajo un marco formal de trabajo</w:t>
            </w:r>
            <w:r>
              <w:rPr>
                <w:rFonts w:ascii="Times New Roman" w:hAnsi="Times New Roman" w:cs="Times New Roman"/>
                <w:b w:val="0"/>
              </w:rPr>
              <w:t>?</w:t>
            </w:r>
          </w:p>
        </w:tc>
        <w:tc>
          <w:tcPr>
            <w:tcW w:w="5245" w:type="dxa"/>
          </w:tcPr>
          <w:p w14:paraId="47510A3E" w14:textId="2EFB573D" w:rsidR="002740EC" w:rsidRDefault="008A7078" w:rsidP="00D2701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 simplemente como informática y con conocimientos de didáctica y pedagogía se aplican metodología</w:t>
            </w:r>
            <w:r w:rsidR="00EC17D5">
              <w:rPr>
                <w:rFonts w:ascii="Times New Roman" w:hAnsi="Times New Roman" w:cs="Times New Roman"/>
              </w:rPr>
              <w:t>s</w:t>
            </w:r>
            <w:r>
              <w:rPr>
                <w:rFonts w:ascii="Times New Roman" w:hAnsi="Times New Roman" w:cs="Times New Roman"/>
              </w:rPr>
              <w:t xml:space="preserve"> para el desarrollo de recursos</w:t>
            </w:r>
            <w:r w:rsidR="00EC17D5">
              <w:rPr>
                <w:rFonts w:ascii="Times New Roman" w:hAnsi="Times New Roman" w:cs="Times New Roman"/>
              </w:rPr>
              <w:t>.</w:t>
            </w:r>
          </w:p>
        </w:tc>
      </w:tr>
      <w:tr w:rsidR="008A7078" w14:paraId="46341E2F" w14:textId="77777777" w:rsidTr="003A74D6">
        <w:tc>
          <w:tcPr>
            <w:cnfStyle w:val="001000000000" w:firstRow="0" w:lastRow="0" w:firstColumn="1" w:lastColumn="0" w:oddVBand="0" w:evenVBand="0" w:oddHBand="0" w:evenHBand="0" w:firstRowFirstColumn="0" w:firstRowLastColumn="0" w:lastRowFirstColumn="0" w:lastRowLastColumn="0"/>
            <w:tcW w:w="3397" w:type="dxa"/>
          </w:tcPr>
          <w:p w14:paraId="05FC1E64" w14:textId="77777777" w:rsidR="008A7078" w:rsidRPr="008A7078" w:rsidRDefault="008A7078" w:rsidP="00D27011">
            <w:pPr>
              <w:spacing w:line="360" w:lineRule="auto"/>
              <w:jc w:val="both"/>
              <w:rPr>
                <w:rFonts w:ascii="Times New Roman" w:hAnsi="Times New Roman" w:cs="Times New Roman"/>
                <w:b w:val="0"/>
              </w:rPr>
            </w:pPr>
            <w:r>
              <w:rPr>
                <w:rFonts w:ascii="Times New Roman" w:hAnsi="Times New Roman" w:cs="Times New Roman"/>
                <w:b w:val="0"/>
              </w:rPr>
              <w:t>¿El laboratorio cuenta con un organigrama?</w:t>
            </w:r>
          </w:p>
        </w:tc>
        <w:tc>
          <w:tcPr>
            <w:tcW w:w="5245" w:type="dxa"/>
          </w:tcPr>
          <w:p w14:paraId="34268E76" w14:textId="7B4E7B2D" w:rsidR="008A7078" w:rsidRDefault="008A7078" w:rsidP="00D2701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 simplemente hay un responsable y tres colaboradores que prestan su servicio social y prácticas profesionales</w:t>
            </w:r>
            <w:r w:rsidR="00EC17D5">
              <w:rPr>
                <w:rFonts w:ascii="Times New Roman" w:hAnsi="Times New Roman" w:cs="Times New Roman"/>
              </w:rPr>
              <w:t>.</w:t>
            </w:r>
          </w:p>
        </w:tc>
      </w:tr>
      <w:tr w:rsidR="008A7078" w14:paraId="21480BB8" w14:textId="77777777" w:rsidTr="003A74D6">
        <w:tc>
          <w:tcPr>
            <w:cnfStyle w:val="001000000000" w:firstRow="0" w:lastRow="0" w:firstColumn="1" w:lastColumn="0" w:oddVBand="0" w:evenVBand="0" w:oddHBand="0" w:evenHBand="0" w:firstRowFirstColumn="0" w:firstRowLastColumn="0" w:lastRowFirstColumn="0" w:lastRowLastColumn="0"/>
            <w:tcW w:w="3397" w:type="dxa"/>
          </w:tcPr>
          <w:p w14:paraId="5876B854" w14:textId="77777777" w:rsidR="008A7078" w:rsidRPr="00F1653D" w:rsidRDefault="00F1653D" w:rsidP="00D27011">
            <w:pPr>
              <w:spacing w:line="360" w:lineRule="auto"/>
              <w:jc w:val="both"/>
              <w:rPr>
                <w:rFonts w:ascii="Times New Roman" w:hAnsi="Times New Roman" w:cs="Times New Roman"/>
                <w:b w:val="0"/>
              </w:rPr>
            </w:pPr>
            <w:r>
              <w:rPr>
                <w:rFonts w:ascii="Times New Roman" w:hAnsi="Times New Roman" w:cs="Times New Roman"/>
                <w:b w:val="0"/>
              </w:rPr>
              <w:t>¿Cuáles han sido los resultados obtenidos con la forma de gestionar el laboratorio?</w:t>
            </w:r>
          </w:p>
        </w:tc>
        <w:tc>
          <w:tcPr>
            <w:tcW w:w="5245" w:type="dxa"/>
          </w:tcPr>
          <w:p w14:paraId="5D8A64C0" w14:textId="1AEE17DD" w:rsidR="008A7078" w:rsidRDefault="00F1653D" w:rsidP="00D2701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No muy buenos, se obtienen productos, pero no se logra la implementación de los mismos. Les menciono que incluso ya se tuvieron problemas por el porcentaje de derechos de autor, por no ver elaborado un documento formal para el desarrollo. </w:t>
            </w:r>
            <w:r w:rsidR="00BB5B0F">
              <w:rPr>
                <w:rFonts w:ascii="Times New Roman" w:hAnsi="Times New Roman" w:cs="Times New Roman"/>
              </w:rPr>
              <w:t>En cuanto a la documentación y organización de los archivos fuentes y ejecutables de los recursos</w:t>
            </w:r>
            <w:r w:rsidR="00EC17D5">
              <w:rPr>
                <w:rFonts w:ascii="Times New Roman" w:hAnsi="Times New Roman" w:cs="Times New Roman"/>
              </w:rPr>
              <w:t>,</w:t>
            </w:r>
            <w:r w:rsidR="00BB5B0F">
              <w:rPr>
                <w:rFonts w:ascii="Times New Roman" w:hAnsi="Times New Roman" w:cs="Times New Roman"/>
              </w:rPr>
              <w:t xml:space="preserve"> no quedan debidamente organizados y al momento de retomarlos es difícil</w:t>
            </w:r>
            <w:r w:rsidR="00EC17D5">
              <w:rPr>
                <w:rFonts w:ascii="Times New Roman" w:hAnsi="Times New Roman" w:cs="Times New Roman"/>
              </w:rPr>
              <w:t>. Y f</w:t>
            </w:r>
            <w:r w:rsidR="00BB5B0F">
              <w:rPr>
                <w:rFonts w:ascii="Times New Roman" w:hAnsi="Times New Roman" w:cs="Times New Roman"/>
              </w:rPr>
              <w:t xml:space="preserve">inalmente se pierde el trabajo. </w:t>
            </w:r>
          </w:p>
        </w:tc>
      </w:tr>
      <w:tr w:rsidR="008A7078" w14:paraId="3254D6D7" w14:textId="77777777" w:rsidTr="003A74D6">
        <w:tc>
          <w:tcPr>
            <w:cnfStyle w:val="001000000000" w:firstRow="0" w:lastRow="0" w:firstColumn="1" w:lastColumn="0" w:oddVBand="0" w:evenVBand="0" w:oddHBand="0" w:evenHBand="0" w:firstRowFirstColumn="0" w:firstRowLastColumn="0" w:lastRowFirstColumn="0" w:lastRowLastColumn="0"/>
            <w:tcW w:w="3397" w:type="dxa"/>
          </w:tcPr>
          <w:p w14:paraId="63F64FE2" w14:textId="77777777" w:rsidR="008A7078" w:rsidRDefault="008A7078" w:rsidP="00D27011">
            <w:pPr>
              <w:spacing w:line="360" w:lineRule="auto"/>
              <w:jc w:val="both"/>
              <w:rPr>
                <w:rFonts w:ascii="Times New Roman" w:hAnsi="Times New Roman" w:cs="Times New Roman"/>
              </w:rPr>
            </w:pPr>
            <w:r>
              <w:rPr>
                <w:rFonts w:ascii="Times New Roman" w:hAnsi="Times New Roman" w:cs="Times New Roman"/>
                <w:b w:val="0"/>
              </w:rPr>
              <w:t>¿</w:t>
            </w:r>
            <w:r w:rsidRPr="002740EC">
              <w:rPr>
                <w:rFonts w:ascii="Times New Roman" w:hAnsi="Times New Roman" w:cs="Times New Roman"/>
                <w:b w:val="0"/>
              </w:rPr>
              <w:t>Ha intenta</w:t>
            </w:r>
            <w:r>
              <w:rPr>
                <w:rFonts w:ascii="Times New Roman" w:hAnsi="Times New Roman" w:cs="Times New Roman"/>
                <w:b w:val="0"/>
              </w:rPr>
              <w:t>do implementar algún marco formal de trabajo?</w:t>
            </w:r>
          </w:p>
        </w:tc>
        <w:tc>
          <w:tcPr>
            <w:tcW w:w="5245" w:type="dxa"/>
          </w:tcPr>
          <w:p w14:paraId="7B637A39" w14:textId="0B72DA95" w:rsidR="008A7078" w:rsidRDefault="00154574" w:rsidP="00D2701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 trabaj</w:t>
            </w:r>
            <w:r w:rsidR="00EC17D5">
              <w:rPr>
                <w:rFonts w:ascii="Times New Roman" w:hAnsi="Times New Roman" w:cs="Times New Roman"/>
              </w:rPr>
              <w:t>ó</w:t>
            </w:r>
            <w:r>
              <w:rPr>
                <w:rFonts w:ascii="Times New Roman" w:hAnsi="Times New Roman" w:cs="Times New Roman"/>
              </w:rPr>
              <w:t xml:space="preserve"> hace unos </w:t>
            </w:r>
            <w:r w:rsidR="00EC17D5">
              <w:rPr>
                <w:rFonts w:ascii="Times New Roman" w:hAnsi="Times New Roman" w:cs="Times New Roman"/>
              </w:rPr>
              <w:t xml:space="preserve">cinco </w:t>
            </w:r>
            <w:r>
              <w:rPr>
                <w:rFonts w:ascii="Times New Roman" w:hAnsi="Times New Roman" w:cs="Times New Roman"/>
              </w:rPr>
              <w:t>años con el concepto de celdas de producción que diseñ</w:t>
            </w:r>
            <w:r w:rsidR="00EC17D5">
              <w:rPr>
                <w:rFonts w:ascii="Times New Roman" w:hAnsi="Times New Roman" w:cs="Times New Roman"/>
              </w:rPr>
              <w:t>ó</w:t>
            </w:r>
            <w:r>
              <w:rPr>
                <w:rFonts w:ascii="Times New Roman" w:hAnsi="Times New Roman" w:cs="Times New Roman"/>
              </w:rPr>
              <w:t xml:space="preserve"> el </w:t>
            </w:r>
            <w:r w:rsidR="00EC17D5">
              <w:rPr>
                <w:rFonts w:ascii="Times New Roman" w:hAnsi="Times New Roman" w:cs="Times New Roman"/>
              </w:rPr>
              <w:t xml:space="preserve">IPN. Los </w:t>
            </w:r>
            <w:r>
              <w:rPr>
                <w:rFonts w:ascii="Times New Roman" w:hAnsi="Times New Roman" w:cs="Times New Roman"/>
              </w:rPr>
              <w:t>resultados fueron buenos, pero falt</w:t>
            </w:r>
            <w:r w:rsidR="00EC17D5">
              <w:rPr>
                <w:rFonts w:ascii="Times New Roman" w:hAnsi="Times New Roman" w:cs="Times New Roman"/>
              </w:rPr>
              <w:t>ó</w:t>
            </w:r>
            <w:r>
              <w:rPr>
                <w:rFonts w:ascii="Times New Roman" w:hAnsi="Times New Roman" w:cs="Times New Roman"/>
              </w:rPr>
              <w:t xml:space="preserve"> apegars</w:t>
            </w:r>
            <w:r w:rsidR="0034243F">
              <w:rPr>
                <w:rFonts w:ascii="Times New Roman" w:hAnsi="Times New Roman" w:cs="Times New Roman"/>
              </w:rPr>
              <w:t>e a un mar</w:t>
            </w:r>
            <w:r>
              <w:rPr>
                <w:rFonts w:ascii="Times New Roman" w:hAnsi="Times New Roman" w:cs="Times New Roman"/>
              </w:rPr>
              <w:t xml:space="preserve">co orientado a los servicios de </w:t>
            </w:r>
            <w:r w:rsidR="00EC17D5">
              <w:rPr>
                <w:rFonts w:ascii="Times New Roman" w:hAnsi="Times New Roman" w:cs="Times New Roman"/>
              </w:rPr>
              <w:t xml:space="preserve">TI </w:t>
            </w:r>
            <w:r>
              <w:rPr>
                <w:rFonts w:ascii="Times New Roman" w:hAnsi="Times New Roman" w:cs="Times New Roman"/>
              </w:rPr>
              <w:t>aplicadas a la educación. Se ti</w:t>
            </w:r>
            <w:r w:rsidR="0034243F">
              <w:rPr>
                <w:rFonts w:ascii="Times New Roman" w:hAnsi="Times New Roman" w:cs="Times New Roman"/>
              </w:rPr>
              <w:t>ene en mente implementar el mar</w:t>
            </w:r>
            <w:r>
              <w:rPr>
                <w:rFonts w:ascii="Times New Roman" w:hAnsi="Times New Roman" w:cs="Times New Roman"/>
              </w:rPr>
              <w:t xml:space="preserve">co de buenas prácticas </w:t>
            </w:r>
            <w:r w:rsidR="00D03751">
              <w:rPr>
                <w:rFonts w:ascii="Times New Roman" w:hAnsi="Times New Roman" w:cs="Times New Roman"/>
              </w:rPr>
              <w:t xml:space="preserve">de la </w:t>
            </w:r>
            <w:r>
              <w:rPr>
                <w:rFonts w:ascii="Times New Roman" w:hAnsi="Times New Roman" w:cs="Times New Roman"/>
              </w:rPr>
              <w:t>ITIL, pero se requiere de apoyo.</w:t>
            </w:r>
            <w:r w:rsidR="008A7078">
              <w:rPr>
                <w:rFonts w:ascii="Times New Roman" w:hAnsi="Times New Roman" w:cs="Times New Roman"/>
              </w:rPr>
              <w:t xml:space="preserve"> </w:t>
            </w:r>
          </w:p>
        </w:tc>
      </w:tr>
      <w:tr w:rsidR="003A74D6" w14:paraId="6FDE07A8" w14:textId="77777777" w:rsidTr="003A74D6">
        <w:tc>
          <w:tcPr>
            <w:cnfStyle w:val="001000000000" w:firstRow="0" w:lastRow="0" w:firstColumn="1" w:lastColumn="0" w:oddVBand="0" w:evenVBand="0" w:oddHBand="0" w:evenHBand="0" w:firstRowFirstColumn="0" w:firstRowLastColumn="0" w:lastRowFirstColumn="0" w:lastRowLastColumn="0"/>
            <w:tcW w:w="3397" w:type="dxa"/>
          </w:tcPr>
          <w:p w14:paraId="7BC2D2F0" w14:textId="77777777" w:rsidR="003A74D6" w:rsidRPr="003A74D6" w:rsidRDefault="00EB51C3" w:rsidP="00D27011">
            <w:pPr>
              <w:spacing w:line="360" w:lineRule="auto"/>
              <w:jc w:val="both"/>
              <w:rPr>
                <w:rFonts w:ascii="Times New Roman" w:hAnsi="Times New Roman" w:cs="Times New Roman"/>
                <w:b w:val="0"/>
              </w:rPr>
            </w:pPr>
            <w:r>
              <w:rPr>
                <w:rFonts w:ascii="Times New Roman" w:hAnsi="Times New Roman" w:cs="Times New Roman"/>
                <w:b w:val="0"/>
              </w:rPr>
              <w:lastRenderedPageBreak/>
              <w:t>¿</w:t>
            </w:r>
            <w:r w:rsidR="003A74D6">
              <w:rPr>
                <w:rFonts w:ascii="Times New Roman" w:hAnsi="Times New Roman" w:cs="Times New Roman"/>
                <w:b w:val="0"/>
              </w:rPr>
              <w:t>Tiene definido algún proceso de gestión</w:t>
            </w:r>
            <w:r>
              <w:rPr>
                <w:rFonts w:ascii="Times New Roman" w:hAnsi="Times New Roman" w:cs="Times New Roman"/>
                <w:b w:val="0"/>
              </w:rPr>
              <w:t>?</w:t>
            </w:r>
          </w:p>
        </w:tc>
        <w:tc>
          <w:tcPr>
            <w:tcW w:w="5245" w:type="dxa"/>
          </w:tcPr>
          <w:p w14:paraId="7C234369" w14:textId="77777777" w:rsidR="003A74D6" w:rsidRDefault="003A74D6" w:rsidP="00D2701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Tenemos un proceso general que orienta el desarrollo de un recurso.</w:t>
            </w:r>
          </w:p>
        </w:tc>
      </w:tr>
      <w:tr w:rsidR="002740EC" w14:paraId="0EC48E79" w14:textId="77777777" w:rsidTr="003A74D6">
        <w:tc>
          <w:tcPr>
            <w:cnfStyle w:val="001000000000" w:firstRow="0" w:lastRow="0" w:firstColumn="1" w:lastColumn="0" w:oddVBand="0" w:evenVBand="0" w:oddHBand="0" w:evenHBand="0" w:firstRowFirstColumn="0" w:firstRowLastColumn="0" w:lastRowFirstColumn="0" w:lastRowLastColumn="0"/>
            <w:tcW w:w="3397" w:type="dxa"/>
          </w:tcPr>
          <w:p w14:paraId="33D8A341" w14:textId="77777777" w:rsidR="002740EC" w:rsidRPr="002740EC" w:rsidRDefault="00A06B3C" w:rsidP="00D27011">
            <w:pPr>
              <w:spacing w:line="360" w:lineRule="auto"/>
              <w:jc w:val="both"/>
              <w:rPr>
                <w:rFonts w:ascii="Times New Roman" w:hAnsi="Times New Roman" w:cs="Times New Roman"/>
                <w:b w:val="0"/>
              </w:rPr>
            </w:pPr>
            <w:r>
              <w:rPr>
                <w:rFonts w:ascii="Times New Roman" w:hAnsi="Times New Roman" w:cs="Times New Roman"/>
                <w:b w:val="0"/>
              </w:rPr>
              <w:t>E</w:t>
            </w:r>
            <w:r w:rsidR="00963F57">
              <w:rPr>
                <w:rFonts w:ascii="Times New Roman" w:hAnsi="Times New Roman" w:cs="Times New Roman"/>
                <w:b w:val="0"/>
              </w:rPr>
              <w:t xml:space="preserve">l laboratorio se dedica a la producción de recursos didácticos digitales, </w:t>
            </w:r>
            <w:r w:rsidR="00154574">
              <w:rPr>
                <w:rFonts w:ascii="Times New Roman" w:hAnsi="Times New Roman" w:cs="Times New Roman"/>
                <w:b w:val="0"/>
              </w:rPr>
              <w:t>¿</w:t>
            </w:r>
            <w:r w:rsidR="00963F57">
              <w:rPr>
                <w:rFonts w:ascii="Times New Roman" w:hAnsi="Times New Roman" w:cs="Times New Roman"/>
                <w:b w:val="0"/>
              </w:rPr>
              <w:t>es así</w:t>
            </w:r>
            <w:r w:rsidR="00154574">
              <w:rPr>
                <w:rFonts w:ascii="Times New Roman" w:hAnsi="Times New Roman" w:cs="Times New Roman"/>
                <w:b w:val="0"/>
              </w:rPr>
              <w:t>?</w:t>
            </w:r>
            <w:r w:rsidR="00963F57">
              <w:rPr>
                <w:rFonts w:ascii="Times New Roman" w:hAnsi="Times New Roman" w:cs="Times New Roman"/>
                <w:b w:val="0"/>
              </w:rPr>
              <w:t xml:space="preserve"> </w:t>
            </w:r>
          </w:p>
        </w:tc>
        <w:tc>
          <w:tcPr>
            <w:tcW w:w="5245" w:type="dxa"/>
          </w:tcPr>
          <w:p w14:paraId="18FBCBC2" w14:textId="503843CB" w:rsidR="002740EC" w:rsidRDefault="00963F57" w:rsidP="00D2701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w:t>
            </w:r>
            <w:r w:rsidR="00D03751">
              <w:rPr>
                <w:rFonts w:ascii="Times New Roman" w:hAnsi="Times New Roman" w:cs="Times New Roman"/>
              </w:rPr>
              <w:t>í</w:t>
            </w:r>
            <w:r>
              <w:rPr>
                <w:rFonts w:ascii="Times New Roman" w:hAnsi="Times New Roman" w:cs="Times New Roman"/>
              </w:rPr>
              <w:t xml:space="preserve">, </w:t>
            </w:r>
            <w:r w:rsidR="00154574">
              <w:rPr>
                <w:rFonts w:ascii="Times New Roman" w:hAnsi="Times New Roman" w:cs="Times New Roman"/>
              </w:rPr>
              <w:t xml:space="preserve">la actividad principal es el diseño y desarrollo de recursos didácticos digitales. </w:t>
            </w:r>
          </w:p>
        </w:tc>
      </w:tr>
      <w:tr w:rsidR="008A7078" w14:paraId="4FDA3E1E" w14:textId="77777777" w:rsidTr="003A74D6">
        <w:tc>
          <w:tcPr>
            <w:cnfStyle w:val="001000000000" w:firstRow="0" w:lastRow="0" w:firstColumn="1" w:lastColumn="0" w:oddVBand="0" w:evenVBand="0" w:oddHBand="0" w:evenHBand="0" w:firstRowFirstColumn="0" w:firstRowLastColumn="0" w:lastRowFirstColumn="0" w:lastRowLastColumn="0"/>
            <w:tcW w:w="3397" w:type="dxa"/>
          </w:tcPr>
          <w:p w14:paraId="259A65E4" w14:textId="77777777" w:rsidR="008A7078" w:rsidRDefault="00154574" w:rsidP="00D27011">
            <w:pPr>
              <w:spacing w:line="360" w:lineRule="auto"/>
              <w:jc w:val="both"/>
              <w:rPr>
                <w:rFonts w:ascii="Times New Roman" w:hAnsi="Times New Roman" w:cs="Times New Roman"/>
              </w:rPr>
            </w:pPr>
            <w:r>
              <w:rPr>
                <w:rFonts w:ascii="Times New Roman" w:hAnsi="Times New Roman" w:cs="Times New Roman"/>
                <w:b w:val="0"/>
              </w:rPr>
              <w:t>¿</w:t>
            </w:r>
            <w:r w:rsidR="00EB5815">
              <w:rPr>
                <w:rFonts w:ascii="Times New Roman" w:hAnsi="Times New Roman" w:cs="Times New Roman"/>
                <w:b w:val="0"/>
              </w:rPr>
              <w:t>C</w:t>
            </w:r>
            <w:r>
              <w:rPr>
                <w:rFonts w:ascii="Times New Roman" w:hAnsi="Times New Roman" w:cs="Times New Roman"/>
                <w:b w:val="0"/>
              </w:rPr>
              <w:t>uenta con una relación de tipos de recursos que pueden elaborar?</w:t>
            </w:r>
          </w:p>
        </w:tc>
        <w:tc>
          <w:tcPr>
            <w:tcW w:w="5245" w:type="dxa"/>
          </w:tcPr>
          <w:p w14:paraId="2F439C91" w14:textId="198DAF65" w:rsidR="008A7078" w:rsidRDefault="00154574" w:rsidP="00D2701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 simplemente ofrecemos los tipos de recursos que hemos desarrollado</w:t>
            </w:r>
            <w:r w:rsidR="00D03751">
              <w:rPr>
                <w:rFonts w:ascii="Times New Roman" w:hAnsi="Times New Roman" w:cs="Times New Roman"/>
              </w:rPr>
              <w:t>.</w:t>
            </w:r>
            <w:r>
              <w:rPr>
                <w:rFonts w:ascii="Times New Roman" w:hAnsi="Times New Roman" w:cs="Times New Roman"/>
              </w:rPr>
              <w:t xml:space="preserve"> </w:t>
            </w:r>
            <w:r w:rsidR="00D03751">
              <w:rPr>
                <w:rFonts w:ascii="Times New Roman" w:hAnsi="Times New Roman" w:cs="Times New Roman"/>
              </w:rPr>
              <w:t xml:space="preserve">Un </w:t>
            </w:r>
            <w:r>
              <w:rPr>
                <w:rFonts w:ascii="Times New Roman" w:hAnsi="Times New Roman" w:cs="Times New Roman"/>
              </w:rPr>
              <w:t xml:space="preserve">ejemplo de ellos son los interactivos.  </w:t>
            </w:r>
          </w:p>
        </w:tc>
      </w:tr>
      <w:tr w:rsidR="002740EC" w14:paraId="5B1997B1" w14:textId="77777777" w:rsidTr="003A74D6">
        <w:tc>
          <w:tcPr>
            <w:cnfStyle w:val="001000000000" w:firstRow="0" w:lastRow="0" w:firstColumn="1" w:lastColumn="0" w:oddVBand="0" w:evenVBand="0" w:oddHBand="0" w:evenHBand="0" w:firstRowFirstColumn="0" w:firstRowLastColumn="0" w:lastRowFirstColumn="0" w:lastRowLastColumn="0"/>
            <w:tcW w:w="3397" w:type="dxa"/>
          </w:tcPr>
          <w:p w14:paraId="028DDDC4" w14:textId="77777777" w:rsidR="002740EC" w:rsidRPr="002740EC" w:rsidRDefault="00EB5815" w:rsidP="00D27011">
            <w:pPr>
              <w:spacing w:line="360" w:lineRule="auto"/>
              <w:jc w:val="both"/>
              <w:rPr>
                <w:rFonts w:ascii="Times New Roman" w:hAnsi="Times New Roman" w:cs="Times New Roman"/>
                <w:b w:val="0"/>
              </w:rPr>
            </w:pPr>
            <w:r>
              <w:rPr>
                <w:rFonts w:ascii="Times New Roman" w:hAnsi="Times New Roman" w:cs="Times New Roman"/>
                <w:b w:val="0"/>
              </w:rPr>
              <w:t>¿</w:t>
            </w:r>
            <w:r w:rsidR="00963F57">
              <w:rPr>
                <w:rFonts w:ascii="Times New Roman" w:hAnsi="Times New Roman" w:cs="Times New Roman"/>
                <w:b w:val="0"/>
              </w:rPr>
              <w:t>Para la elaboración de los recursos utiliza alguna metodología</w:t>
            </w:r>
            <w:r>
              <w:rPr>
                <w:rFonts w:ascii="Times New Roman" w:hAnsi="Times New Roman" w:cs="Times New Roman"/>
                <w:b w:val="0"/>
              </w:rPr>
              <w:t>?</w:t>
            </w:r>
            <w:r w:rsidR="00963F57">
              <w:rPr>
                <w:rFonts w:ascii="Times New Roman" w:hAnsi="Times New Roman" w:cs="Times New Roman"/>
                <w:b w:val="0"/>
              </w:rPr>
              <w:t xml:space="preserve"> </w:t>
            </w:r>
          </w:p>
        </w:tc>
        <w:tc>
          <w:tcPr>
            <w:tcW w:w="5245" w:type="dxa"/>
          </w:tcPr>
          <w:p w14:paraId="17816C04" w14:textId="6B8E77B3" w:rsidR="002740EC" w:rsidRPr="002740EC" w:rsidRDefault="00963F57" w:rsidP="00D2701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w:t>
            </w:r>
            <w:r w:rsidR="00D03751">
              <w:rPr>
                <w:rFonts w:ascii="Times New Roman" w:hAnsi="Times New Roman" w:cs="Times New Roman"/>
              </w:rPr>
              <w:t>í</w:t>
            </w:r>
            <w:r>
              <w:rPr>
                <w:rFonts w:ascii="Times New Roman" w:hAnsi="Times New Roman" w:cs="Times New Roman"/>
              </w:rPr>
              <w:t xml:space="preserve">, se utiliza la metodología de desarrollo de </w:t>
            </w:r>
            <w:r w:rsidRPr="00D27011">
              <w:rPr>
                <w:rFonts w:ascii="Times New Roman" w:hAnsi="Times New Roman" w:cs="Times New Roman"/>
                <w:i/>
              </w:rPr>
              <w:t>software</w:t>
            </w:r>
            <w:r>
              <w:rPr>
                <w:rFonts w:ascii="Times New Roman" w:hAnsi="Times New Roman" w:cs="Times New Roman"/>
              </w:rPr>
              <w:t xml:space="preserve"> del ciclo de vida.</w:t>
            </w:r>
          </w:p>
        </w:tc>
      </w:tr>
      <w:tr w:rsidR="002740EC" w14:paraId="5CFB8CB3" w14:textId="77777777" w:rsidTr="003A74D6">
        <w:tc>
          <w:tcPr>
            <w:cnfStyle w:val="001000000000" w:firstRow="0" w:lastRow="0" w:firstColumn="1" w:lastColumn="0" w:oddVBand="0" w:evenVBand="0" w:oddHBand="0" w:evenHBand="0" w:firstRowFirstColumn="0" w:firstRowLastColumn="0" w:lastRowFirstColumn="0" w:lastRowLastColumn="0"/>
            <w:tcW w:w="3397" w:type="dxa"/>
          </w:tcPr>
          <w:p w14:paraId="7FDD41A8" w14:textId="77777777" w:rsidR="002740EC" w:rsidRPr="002740EC" w:rsidRDefault="002740EC" w:rsidP="00D27011">
            <w:pPr>
              <w:spacing w:line="360" w:lineRule="auto"/>
              <w:jc w:val="both"/>
              <w:rPr>
                <w:rFonts w:ascii="Times New Roman" w:hAnsi="Times New Roman" w:cs="Times New Roman"/>
                <w:b w:val="0"/>
              </w:rPr>
            </w:pPr>
            <w:r>
              <w:rPr>
                <w:rFonts w:ascii="Times New Roman" w:hAnsi="Times New Roman" w:cs="Times New Roman"/>
                <w:b w:val="0"/>
              </w:rPr>
              <w:t xml:space="preserve">¿A qué problemas se ha enfrentado </w:t>
            </w:r>
            <w:r w:rsidR="00963F57">
              <w:rPr>
                <w:rFonts w:ascii="Times New Roman" w:hAnsi="Times New Roman" w:cs="Times New Roman"/>
                <w:b w:val="0"/>
              </w:rPr>
              <w:t>en la elaboración de los recursos?</w:t>
            </w:r>
            <w:r>
              <w:rPr>
                <w:rFonts w:ascii="Times New Roman" w:hAnsi="Times New Roman" w:cs="Times New Roman"/>
                <w:b w:val="0"/>
              </w:rPr>
              <w:t xml:space="preserve"> </w:t>
            </w:r>
          </w:p>
        </w:tc>
        <w:tc>
          <w:tcPr>
            <w:tcW w:w="5245" w:type="dxa"/>
          </w:tcPr>
          <w:p w14:paraId="662CBA7F" w14:textId="6464A8C6" w:rsidR="002740EC" w:rsidRPr="002740EC" w:rsidRDefault="00286B53" w:rsidP="00D2701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 se cuenta con un perfil definido</w:t>
            </w:r>
            <w:r w:rsidR="00D03751">
              <w:rPr>
                <w:rFonts w:ascii="Times New Roman" w:hAnsi="Times New Roman" w:cs="Times New Roman"/>
              </w:rPr>
              <w:t xml:space="preserve">. Los </w:t>
            </w:r>
            <w:r>
              <w:rPr>
                <w:rFonts w:ascii="Times New Roman" w:hAnsi="Times New Roman" w:cs="Times New Roman"/>
              </w:rPr>
              <w:t xml:space="preserve">colaboradores llevan a cabo funciones de diseño y programación con los requerimientos mínimos y no se logra la comunicación ni participación del profesor </w:t>
            </w:r>
            <w:r w:rsidR="003A74D6">
              <w:rPr>
                <w:rFonts w:ascii="Times New Roman" w:hAnsi="Times New Roman" w:cs="Times New Roman"/>
              </w:rPr>
              <w:t>que d</w:t>
            </w:r>
            <w:r w:rsidR="00D03751">
              <w:rPr>
                <w:rFonts w:ascii="Times New Roman" w:hAnsi="Times New Roman" w:cs="Times New Roman"/>
              </w:rPr>
              <w:t>é</w:t>
            </w:r>
            <w:r w:rsidR="003A74D6">
              <w:rPr>
                <w:rFonts w:ascii="Times New Roman" w:hAnsi="Times New Roman" w:cs="Times New Roman"/>
              </w:rPr>
              <w:t xml:space="preserve"> la retroalimentación que permita </w:t>
            </w:r>
            <w:r>
              <w:rPr>
                <w:rFonts w:ascii="Times New Roman" w:hAnsi="Times New Roman" w:cs="Times New Roman"/>
              </w:rPr>
              <w:t>lograr un buen recurso.</w:t>
            </w:r>
          </w:p>
        </w:tc>
      </w:tr>
      <w:tr w:rsidR="002740EC" w14:paraId="291F3266" w14:textId="77777777" w:rsidTr="003A74D6">
        <w:tc>
          <w:tcPr>
            <w:cnfStyle w:val="001000000000" w:firstRow="0" w:lastRow="0" w:firstColumn="1" w:lastColumn="0" w:oddVBand="0" w:evenVBand="0" w:oddHBand="0" w:evenHBand="0" w:firstRowFirstColumn="0" w:firstRowLastColumn="0" w:lastRowFirstColumn="0" w:lastRowLastColumn="0"/>
            <w:tcW w:w="3397" w:type="dxa"/>
          </w:tcPr>
          <w:p w14:paraId="3951A4D1" w14:textId="77777777" w:rsidR="002740EC" w:rsidRPr="002740EC" w:rsidRDefault="00963F57" w:rsidP="00D27011">
            <w:pPr>
              <w:spacing w:line="360" w:lineRule="auto"/>
              <w:jc w:val="both"/>
              <w:rPr>
                <w:rFonts w:ascii="Times New Roman" w:hAnsi="Times New Roman" w:cs="Times New Roman"/>
                <w:b w:val="0"/>
              </w:rPr>
            </w:pPr>
            <w:r>
              <w:rPr>
                <w:rFonts w:ascii="Times New Roman" w:hAnsi="Times New Roman" w:cs="Times New Roman"/>
                <w:b w:val="0"/>
              </w:rPr>
              <w:t>¿Los colaboradores tienen disposición para trabajar de manera ordenada?</w:t>
            </w:r>
          </w:p>
        </w:tc>
        <w:tc>
          <w:tcPr>
            <w:tcW w:w="5245" w:type="dxa"/>
          </w:tcPr>
          <w:p w14:paraId="0C2CAE16" w14:textId="04ABAD64" w:rsidR="002740EC" w:rsidRPr="002740EC" w:rsidRDefault="003A74D6" w:rsidP="00D2701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Desafortunadamente no, les cuesta trabajo seguir acciones ordenadas</w:t>
            </w:r>
            <w:r w:rsidR="004B30D4">
              <w:rPr>
                <w:rFonts w:ascii="Times New Roman" w:hAnsi="Times New Roman" w:cs="Times New Roman"/>
              </w:rPr>
              <w:t xml:space="preserve"> o </w:t>
            </w:r>
            <w:r w:rsidR="00E02C5C">
              <w:rPr>
                <w:rFonts w:ascii="Times New Roman" w:hAnsi="Times New Roman" w:cs="Times New Roman"/>
              </w:rPr>
              <w:t>procesos</w:t>
            </w:r>
            <w:r w:rsidR="00D03751">
              <w:rPr>
                <w:rFonts w:ascii="Times New Roman" w:hAnsi="Times New Roman" w:cs="Times New Roman"/>
              </w:rPr>
              <w:t xml:space="preserve">; </w:t>
            </w:r>
            <w:r w:rsidR="00573A61">
              <w:rPr>
                <w:rFonts w:ascii="Times New Roman" w:hAnsi="Times New Roman" w:cs="Times New Roman"/>
              </w:rPr>
              <w:t xml:space="preserve">están orientados al desarrollo con pocos requerimientos. </w:t>
            </w:r>
          </w:p>
        </w:tc>
      </w:tr>
    </w:tbl>
    <w:p w14:paraId="2CDD3392" w14:textId="492799AA" w:rsidR="00A06B3C" w:rsidRPr="00D27011" w:rsidRDefault="00A06B3C" w:rsidP="00A06B3C">
      <w:pPr>
        <w:spacing w:line="360" w:lineRule="auto"/>
        <w:jc w:val="center"/>
        <w:rPr>
          <w:rFonts w:ascii="Times New Roman" w:hAnsi="Times New Roman" w:cs="Times New Roman"/>
          <w:szCs w:val="20"/>
        </w:rPr>
      </w:pPr>
      <w:r w:rsidRPr="00D27011">
        <w:rPr>
          <w:rFonts w:ascii="Times New Roman" w:hAnsi="Times New Roman" w:cs="Times New Roman"/>
          <w:szCs w:val="20"/>
        </w:rPr>
        <w:t>Fuente: Elaboración propia</w:t>
      </w:r>
    </w:p>
    <w:p w14:paraId="0C65A95D" w14:textId="77777777" w:rsidR="002C7FF0" w:rsidRPr="00347135" w:rsidRDefault="002C7FF0" w:rsidP="00A06B3C">
      <w:pPr>
        <w:spacing w:line="360" w:lineRule="auto"/>
        <w:jc w:val="center"/>
        <w:rPr>
          <w:rFonts w:ascii="Times New Roman" w:hAnsi="Times New Roman" w:cs="Times New Roman"/>
          <w:sz w:val="20"/>
          <w:szCs w:val="20"/>
        </w:rPr>
      </w:pPr>
    </w:p>
    <w:p w14:paraId="3D102A93" w14:textId="0B54919D" w:rsidR="006533A6" w:rsidRDefault="00456B34" w:rsidP="00D27011">
      <w:pPr>
        <w:spacing w:line="360" w:lineRule="auto"/>
        <w:ind w:firstLine="708"/>
        <w:jc w:val="both"/>
        <w:rPr>
          <w:rFonts w:ascii="Times New Roman" w:hAnsi="Times New Roman" w:cs="Times New Roman"/>
        </w:rPr>
      </w:pPr>
      <w:r>
        <w:rPr>
          <w:rFonts w:ascii="Times New Roman" w:hAnsi="Times New Roman" w:cs="Times New Roman"/>
        </w:rPr>
        <w:t>Como resultado de las entrevistas se identific</w:t>
      </w:r>
      <w:r w:rsidR="004B30D4">
        <w:rPr>
          <w:rFonts w:ascii="Times New Roman" w:hAnsi="Times New Roman" w:cs="Times New Roman"/>
        </w:rPr>
        <w:t>ó</w:t>
      </w:r>
      <w:r>
        <w:rPr>
          <w:rFonts w:ascii="Times New Roman" w:hAnsi="Times New Roman" w:cs="Times New Roman"/>
        </w:rPr>
        <w:t xml:space="preserve"> que </w:t>
      </w:r>
      <w:r w:rsidR="00414BBF">
        <w:rPr>
          <w:rFonts w:ascii="Times New Roman" w:hAnsi="Times New Roman" w:cs="Times New Roman"/>
        </w:rPr>
        <w:t xml:space="preserve">para la producción de recursos </w:t>
      </w:r>
      <w:r>
        <w:rPr>
          <w:rFonts w:ascii="Times New Roman" w:hAnsi="Times New Roman" w:cs="Times New Roman"/>
        </w:rPr>
        <w:t xml:space="preserve">se trabaja con la metodología de desarrollo de </w:t>
      </w:r>
      <w:r w:rsidRPr="00D27011">
        <w:rPr>
          <w:rFonts w:ascii="Times New Roman" w:hAnsi="Times New Roman" w:cs="Times New Roman"/>
          <w:i/>
        </w:rPr>
        <w:t>software</w:t>
      </w:r>
      <w:r>
        <w:rPr>
          <w:rFonts w:ascii="Times New Roman" w:hAnsi="Times New Roman" w:cs="Times New Roman"/>
        </w:rPr>
        <w:t xml:space="preserve"> y se han realizado intentos de trabajar de manera ordenada, pero hace falta trabajar con un marco formal que d</w:t>
      </w:r>
      <w:r w:rsidR="002C7FF0">
        <w:rPr>
          <w:rFonts w:ascii="Times New Roman" w:hAnsi="Times New Roman" w:cs="Times New Roman"/>
        </w:rPr>
        <w:t>é</w:t>
      </w:r>
      <w:r>
        <w:rPr>
          <w:rFonts w:ascii="Times New Roman" w:hAnsi="Times New Roman" w:cs="Times New Roman"/>
        </w:rPr>
        <w:t xml:space="preserve"> certeza en la gestión</w:t>
      </w:r>
      <w:r w:rsidR="000C5E09">
        <w:rPr>
          <w:rFonts w:ascii="Times New Roman" w:hAnsi="Times New Roman" w:cs="Times New Roman"/>
        </w:rPr>
        <w:t>.</w:t>
      </w:r>
      <w:r>
        <w:rPr>
          <w:rFonts w:ascii="Times New Roman" w:hAnsi="Times New Roman" w:cs="Times New Roman"/>
        </w:rPr>
        <w:t xml:space="preserve"> </w:t>
      </w:r>
      <w:r w:rsidR="000C5E09">
        <w:rPr>
          <w:rFonts w:ascii="Times New Roman" w:hAnsi="Times New Roman" w:cs="Times New Roman"/>
        </w:rPr>
        <w:t>A</w:t>
      </w:r>
      <w:r>
        <w:rPr>
          <w:rFonts w:ascii="Times New Roman" w:hAnsi="Times New Roman" w:cs="Times New Roman"/>
        </w:rPr>
        <w:t>dicionalmente</w:t>
      </w:r>
      <w:r w:rsidR="002C7FF0">
        <w:rPr>
          <w:rFonts w:ascii="Times New Roman" w:hAnsi="Times New Roman" w:cs="Times New Roman"/>
        </w:rPr>
        <w:t>,</w:t>
      </w:r>
      <w:r>
        <w:rPr>
          <w:rFonts w:ascii="Times New Roman" w:hAnsi="Times New Roman" w:cs="Times New Roman"/>
        </w:rPr>
        <w:t xml:space="preserve"> se visualiz</w:t>
      </w:r>
      <w:r w:rsidR="000C5E09">
        <w:rPr>
          <w:rFonts w:ascii="Times New Roman" w:hAnsi="Times New Roman" w:cs="Times New Roman"/>
        </w:rPr>
        <w:t>ó</w:t>
      </w:r>
      <w:r>
        <w:rPr>
          <w:rFonts w:ascii="Times New Roman" w:hAnsi="Times New Roman" w:cs="Times New Roman"/>
        </w:rPr>
        <w:t xml:space="preserve"> </w:t>
      </w:r>
      <w:r w:rsidR="001B5C54">
        <w:rPr>
          <w:rFonts w:ascii="Times New Roman" w:hAnsi="Times New Roman" w:cs="Times New Roman"/>
        </w:rPr>
        <w:t>la</w:t>
      </w:r>
      <w:r>
        <w:rPr>
          <w:rFonts w:ascii="Times New Roman" w:hAnsi="Times New Roman" w:cs="Times New Roman"/>
        </w:rPr>
        <w:t xml:space="preserve"> falta</w:t>
      </w:r>
      <w:r w:rsidR="004B30D4">
        <w:rPr>
          <w:rFonts w:ascii="Times New Roman" w:hAnsi="Times New Roman" w:cs="Times New Roman"/>
        </w:rPr>
        <w:t xml:space="preserve"> de</w:t>
      </w:r>
      <w:r>
        <w:rPr>
          <w:rFonts w:ascii="Times New Roman" w:hAnsi="Times New Roman" w:cs="Times New Roman"/>
        </w:rPr>
        <w:t xml:space="preserve"> cultura para desempeñar funciones guiadas por procesos.</w:t>
      </w:r>
      <w:r w:rsidR="00B82D83">
        <w:rPr>
          <w:rFonts w:ascii="Times New Roman" w:hAnsi="Times New Roman" w:cs="Times New Roman"/>
        </w:rPr>
        <w:t xml:space="preserve"> Por otro </w:t>
      </w:r>
      <w:r w:rsidR="00F26A56">
        <w:rPr>
          <w:rFonts w:ascii="Times New Roman" w:hAnsi="Times New Roman" w:cs="Times New Roman"/>
        </w:rPr>
        <w:t>lado,</w:t>
      </w:r>
      <w:r w:rsidR="00B82D83">
        <w:rPr>
          <w:rFonts w:ascii="Times New Roman" w:hAnsi="Times New Roman" w:cs="Times New Roman"/>
        </w:rPr>
        <w:t xml:space="preserve"> se presenta el problema de la </w:t>
      </w:r>
      <w:r w:rsidR="00CA3081">
        <w:rPr>
          <w:rFonts w:ascii="Times New Roman" w:hAnsi="Times New Roman" w:cs="Times New Roman"/>
        </w:rPr>
        <w:t xml:space="preserve">deficiente </w:t>
      </w:r>
      <w:r w:rsidR="00B82D83">
        <w:rPr>
          <w:rFonts w:ascii="Times New Roman" w:hAnsi="Times New Roman" w:cs="Times New Roman"/>
        </w:rPr>
        <w:t>implementación en el aula de los recursos</w:t>
      </w:r>
      <w:r w:rsidR="00CA3081">
        <w:rPr>
          <w:rFonts w:ascii="Times New Roman" w:hAnsi="Times New Roman" w:cs="Times New Roman"/>
        </w:rPr>
        <w:t xml:space="preserve"> que se producen</w:t>
      </w:r>
      <w:r w:rsidR="00B82D83">
        <w:rPr>
          <w:rFonts w:ascii="Times New Roman" w:hAnsi="Times New Roman" w:cs="Times New Roman"/>
        </w:rPr>
        <w:t>.</w:t>
      </w:r>
      <w:r w:rsidR="00F26A56">
        <w:rPr>
          <w:rFonts w:ascii="Times New Roman" w:hAnsi="Times New Roman" w:cs="Times New Roman"/>
        </w:rPr>
        <w:t xml:space="preserve"> </w:t>
      </w:r>
    </w:p>
    <w:p w14:paraId="303E2EA2" w14:textId="6B6AE8C1" w:rsidR="00414BBF" w:rsidRDefault="00414BBF" w:rsidP="00456B34">
      <w:pPr>
        <w:spacing w:line="360" w:lineRule="auto"/>
        <w:jc w:val="both"/>
        <w:rPr>
          <w:rFonts w:ascii="Times New Roman" w:hAnsi="Times New Roman" w:cs="Times New Roman"/>
        </w:rPr>
      </w:pPr>
    </w:p>
    <w:p w14:paraId="7F7020D5" w14:textId="77777777" w:rsidR="00F64D3D" w:rsidRDefault="00F64D3D" w:rsidP="00456B34">
      <w:pPr>
        <w:spacing w:line="360" w:lineRule="auto"/>
        <w:jc w:val="both"/>
        <w:rPr>
          <w:rFonts w:ascii="Times New Roman" w:hAnsi="Times New Roman" w:cs="Times New Roman"/>
        </w:rPr>
      </w:pPr>
    </w:p>
    <w:p w14:paraId="5C8FBF89" w14:textId="4662F0E0" w:rsidR="00414BBF" w:rsidRPr="00D27011" w:rsidRDefault="00414BBF" w:rsidP="00456B34">
      <w:pPr>
        <w:spacing w:line="360" w:lineRule="auto"/>
        <w:jc w:val="both"/>
        <w:rPr>
          <w:rFonts w:ascii="Times New Roman" w:hAnsi="Times New Roman" w:cs="Times New Roman"/>
          <w:b/>
          <w:i/>
          <w:sz w:val="26"/>
          <w:szCs w:val="26"/>
        </w:rPr>
      </w:pPr>
      <w:r w:rsidRPr="00D27011">
        <w:rPr>
          <w:rFonts w:ascii="Times New Roman" w:hAnsi="Times New Roman" w:cs="Times New Roman"/>
          <w:b/>
          <w:i/>
          <w:sz w:val="26"/>
          <w:szCs w:val="26"/>
        </w:rPr>
        <w:lastRenderedPageBreak/>
        <w:t>Implementación del modelo de gestión</w:t>
      </w:r>
    </w:p>
    <w:p w14:paraId="11B3DDF0" w14:textId="18A22EC6" w:rsidR="00CA3081" w:rsidRDefault="00F26A56" w:rsidP="00D27011">
      <w:pPr>
        <w:spacing w:line="360" w:lineRule="auto"/>
        <w:ind w:firstLine="708"/>
        <w:jc w:val="both"/>
        <w:rPr>
          <w:rFonts w:ascii="Times New Roman" w:hAnsi="Times New Roman" w:cs="Times New Roman"/>
        </w:rPr>
      </w:pPr>
      <w:r>
        <w:rPr>
          <w:rFonts w:ascii="Times New Roman" w:hAnsi="Times New Roman" w:cs="Times New Roman"/>
        </w:rPr>
        <w:t xml:space="preserve">Después del análisis de las respuestas, se </w:t>
      </w:r>
      <w:r w:rsidR="002C7FF0">
        <w:rPr>
          <w:rFonts w:ascii="Times New Roman" w:hAnsi="Times New Roman" w:cs="Times New Roman"/>
        </w:rPr>
        <w:t xml:space="preserve">tuvo </w:t>
      </w:r>
      <w:r>
        <w:rPr>
          <w:rFonts w:ascii="Times New Roman" w:hAnsi="Times New Roman" w:cs="Times New Roman"/>
        </w:rPr>
        <w:t>una cita con el responsable del laboratorio</w:t>
      </w:r>
      <w:r w:rsidR="001C4444">
        <w:rPr>
          <w:rFonts w:ascii="Times New Roman" w:hAnsi="Times New Roman" w:cs="Times New Roman"/>
        </w:rPr>
        <w:t>,</w:t>
      </w:r>
      <w:r>
        <w:rPr>
          <w:rFonts w:ascii="Times New Roman" w:hAnsi="Times New Roman" w:cs="Times New Roman"/>
        </w:rPr>
        <w:t xml:space="preserve"> </w:t>
      </w:r>
      <w:r w:rsidR="00F217B1">
        <w:rPr>
          <w:rFonts w:ascii="Times New Roman" w:hAnsi="Times New Roman" w:cs="Times New Roman"/>
        </w:rPr>
        <w:t xml:space="preserve">y con base en la situación actual de gestión que presenta </w:t>
      </w:r>
      <w:r w:rsidR="001B5C54">
        <w:rPr>
          <w:rFonts w:ascii="Times New Roman" w:hAnsi="Times New Roman" w:cs="Times New Roman"/>
        </w:rPr>
        <w:t>e</w:t>
      </w:r>
      <w:r w:rsidR="00F217B1">
        <w:rPr>
          <w:rFonts w:ascii="Times New Roman" w:hAnsi="Times New Roman" w:cs="Times New Roman"/>
        </w:rPr>
        <w:t xml:space="preserve">l laboratorio </w:t>
      </w:r>
      <w:r>
        <w:rPr>
          <w:rFonts w:ascii="Times New Roman" w:hAnsi="Times New Roman" w:cs="Times New Roman"/>
        </w:rPr>
        <w:t xml:space="preserve">se le </w:t>
      </w:r>
      <w:r w:rsidR="001C4444">
        <w:rPr>
          <w:rFonts w:ascii="Times New Roman" w:hAnsi="Times New Roman" w:cs="Times New Roman"/>
        </w:rPr>
        <w:t xml:space="preserve">propuso </w:t>
      </w:r>
      <w:r>
        <w:rPr>
          <w:rFonts w:ascii="Times New Roman" w:hAnsi="Times New Roman" w:cs="Times New Roman"/>
        </w:rPr>
        <w:t xml:space="preserve">implementar el modelo de gestión </w:t>
      </w:r>
      <w:r w:rsidR="00B1142B">
        <w:rPr>
          <w:rFonts w:ascii="Times New Roman" w:hAnsi="Times New Roman" w:cs="Times New Roman"/>
        </w:rPr>
        <w:t>elaborado</w:t>
      </w:r>
      <w:r w:rsidR="00CA3081">
        <w:rPr>
          <w:rFonts w:ascii="Times New Roman" w:hAnsi="Times New Roman" w:cs="Times New Roman"/>
        </w:rPr>
        <w:t xml:space="preserve"> y</w:t>
      </w:r>
      <w:r w:rsidR="00B1142B">
        <w:rPr>
          <w:rFonts w:ascii="Times New Roman" w:hAnsi="Times New Roman" w:cs="Times New Roman"/>
        </w:rPr>
        <w:t xml:space="preserve"> basado en </w:t>
      </w:r>
      <w:r w:rsidR="001C4444">
        <w:rPr>
          <w:rFonts w:ascii="Times New Roman" w:hAnsi="Times New Roman" w:cs="Times New Roman"/>
        </w:rPr>
        <w:t xml:space="preserve">la </w:t>
      </w:r>
      <w:r w:rsidR="00B1142B">
        <w:rPr>
          <w:rFonts w:ascii="Times New Roman" w:hAnsi="Times New Roman" w:cs="Times New Roman"/>
        </w:rPr>
        <w:t>ITIL</w:t>
      </w:r>
      <w:r w:rsidR="00CA3081">
        <w:rPr>
          <w:rFonts w:ascii="Times New Roman" w:hAnsi="Times New Roman" w:cs="Times New Roman"/>
        </w:rPr>
        <w:t>. Dicho modelo se utiliz</w:t>
      </w:r>
      <w:r w:rsidR="001C4444">
        <w:rPr>
          <w:rFonts w:ascii="Times New Roman" w:hAnsi="Times New Roman" w:cs="Times New Roman"/>
        </w:rPr>
        <w:t>ó</w:t>
      </w:r>
      <w:r w:rsidR="00B1142B">
        <w:rPr>
          <w:rFonts w:ascii="Times New Roman" w:hAnsi="Times New Roman" w:cs="Times New Roman"/>
        </w:rPr>
        <w:t xml:space="preserve"> a partir de agosto de 2017 con el propósito de coadyuvar en el logro de su visión. </w:t>
      </w:r>
    </w:p>
    <w:p w14:paraId="3C55FAA2" w14:textId="08A6078B" w:rsidR="0043148C" w:rsidRDefault="00CA3081" w:rsidP="00D27011">
      <w:pPr>
        <w:spacing w:line="360" w:lineRule="auto"/>
        <w:ind w:firstLine="708"/>
        <w:jc w:val="both"/>
        <w:rPr>
          <w:rFonts w:ascii="Times New Roman" w:hAnsi="Times New Roman" w:cs="Times New Roman"/>
        </w:rPr>
      </w:pPr>
      <w:r>
        <w:rPr>
          <w:rFonts w:ascii="Times New Roman" w:hAnsi="Times New Roman" w:cs="Times New Roman"/>
        </w:rPr>
        <w:t>El encargado del laboratorio c</w:t>
      </w:r>
      <w:r w:rsidR="004233A7">
        <w:rPr>
          <w:rFonts w:ascii="Times New Roman" w:hAnsi="Times New Roman" w:cs="Times New Roman"/>
        </w:rPr>
        <w:t>onsider</w:t>
      </w:r>
      <w:r w:rsidR="001C4444">
        <w:rPr>
          <w:rFonts w:ascii="Times New Roman" w:hAnsi="Times New Roman" w:cs="Times New Roman"/>
        </w:rPr>
        <w:t>ó</w:t>
      </w:r>
      <w:r w:rsidR="004233A7">
        <w:rPr>
          <w:rFonts w:ascii="Times New Roman" w:hAnsi="Times New Roman" w:cs="Times New Roman"/>
        </w:rPr>
        <w:t xml:space="preserve"> que </w:t>
      </w:r>
      <w:r>
        <w:rPr>
          <w:rFonts w:ascii="Times New Roman" w:hAnsi="Times New Roman" w:cs="Times New Roman"/>
        </w:rPr>
        <w:t xml:space="preserve">es </w:t>
      </w:r>
      <w:r w:rsidR="001C4444">
        <w:rPr>
          <w:rFonts w:ascii="Times New Roman" w:hAnsi="Times New Roman" w:cs="Times New Roman"/>
        </w:rPr>
        <w:t xml:space="preserve">necesaria </w:t>
      </w:r>
      <w:r>
        <w:rPr>
          <w:rFonts w:ascii="Times New Roman" w:hAnsi="Times New Roman" w:cs="Times New Roman"/>
        </w:rPr>
        <w:t>la adecuación de la gestión que realiza por lo que</w:t>
      </w:r>
      <w:r w:rsidR="0043148C">
        <w:rPr>
          <w:rFonts w:ascii="Times New Roman" w:hAnsi="Times New Roman" w:cs="Times New Roman"/>
        </w:rPr>
        <w:t xml:space="preserve"> accedió</w:t>
      </w:r>
      <w:r w:rsidR="00C85D12">
        <w:rPr>
          <w:rFonts w:ascii="Times New Roman" w:hAnsi="Times New Roman" w:cs="Times New Roman"/>
        </w:rPr>
        <w:t xml:space="preserve"> con gusto.</w:t>
      </w:r>
    </w:p>
    <w:p w14:paraId="497CE667" w14:textId="647C1A8A" w:rsidR="000234DD" w:rsidRDefault="00CA3081" w:rsidP="00D27011">
      <w:pPr>
        <w:spacing w:line="360" w:lineRule="auto"/>
        <w:ind w:firstLine="708"/>
        <w:jc w:val="both"/>
        <w:rPr>
          <w:rFonts w:ascii="Times New Roman" w:hAnsi="Times New Roman" w:cs="Times New Roman"/>
        </w:rPr>
      </w:pPr>
      <w:r w:rsidRPr="009F4DF2">
        <w:rPr>
          <w:rFonts w:ascii="Times New Roman" w:hAnsi="Times New Roman" w:cs="Times New Roman"/>
          <w:color w:val="000000" w:themeColor="text1"/>
        </w:rPr>
        <w:t>El modelo de gestión se utilizó</w:t>
      </w:r>
      <w:r w:rsidR="009F4DF2" w:rsidRPr="009F4DF2">
        <w:rPr>
          <w:rFonts w:ascii="Times New Roman" w:hAnsi="Times New Roman" w:cs="Times New Roman"/>
          <w:color w:val="000000" w:themeColor="text1"/>
        </w:rPr>
        <w:t xml:space="preserve"> </w:t>
      </w:r>
      <w:r w:rsidR="009F4DF2">
        <w:rPr>
          <w:rFonts w:ascii="Times New Roman" w:hAnsi="Times New Roman" w:cs="Times New Roman"/>
        </w:rPr>
        <w:t>atendiendo</w:t>
      </w:r>
      <w:r w:rsidR="003B4DF0">
        <w:rPr>
          <w:rFonts w:ascii="Times New Roman" w:hAnsi="Times New Roman" w:cs="Times New Roman"/>
        </w:rPr>
        <w:t xml:space="preserve"> varias peticiones</w:t>
      </w:r>
      <w:r w:rsidR="000234DD">
        <w:rPr>
          <w:rFonts w:ascii="Times New Roman" w:hAnsi="Times New Roman" w:cs="Times New Roman"/>
        </w:rPr>
        <w:t xml:space="preserve"> de nivel superior y de nivel básico.</w:t>
      </w:r>
    </w:p>
    <w:p w14:paraId="3C77EE38" w14:textId="77777777" w:rsidR="00DC6474" w:rsidRDefault="00DC6474" w:rsidP="00C85D12">
      <w:pPr>
        <w:spacing w:line="360" w:lineRule="auto"/>
        <w:jc w:val="both"/>
        <w:rPr>
          <w:rFonts w:ascii="Times New Roman" w:hAnsi="Times New Roman" w:cs="Times New Roman"/>
          <w:i/>
        </w:rPr>
      </w:pPr>
    </w:p>
    <w:p w14:paraId="0EFC8A11" w14:textId="5BD00E55" w:rsidR="00DC6474" w:rsidRPr="00D27011" w:rsidRDefault="000234DD" w:rsidP="00C85D12">
      <w:pPr>
        <w:spacing w:line="360" w:lineRule="auto"/>
        <w:jc w:val="both"/>
        <w:rPr>
          <w:rFonts w:ascii="Times New Roman" w:hAnsi="Times New Roman" w:cs="Times New Roman"/>
          <w:b/>
          <w:sz w:val="26"/>
          <w:szCs w:val="26"/>
        </w:rPr>
      </w:pPr>
      <w:r w:rsidRPr="00D27011">
        <w:rPr>
          <w:rFonts w:ascii="Times New Roman" w:hAnsi="Times New Roman" w:cs="Times New Roman"/>
          <w:b/>
          <w:i/>
          <w:sz w:val="26"/>
          <w:szCs w:val="26"/>
        </w:rPr>
        <w:t xml:space="preserve">A </w:t>
      </w:r>
      <w:r w:rsidR="00DC6474" w:rsidRPr="00D27011">
        <w:rPr>
          <w:rFonts w:ascii="Times New Roman" w:hAnsi="Times New Roman" w:cs="Times New Roman"/>
          <w:b/>
          <w:i/>
          <w:sz w:val="26"/>
          <w:szCs w:val="26"/>
        </w:rPr>
        <w:t xml:space="preserve">nivel </w:t>
      </w:r>
      <w:r w:rsidRPr="00D27011">
        <w:rPr>
          <w:rFonts w:ascii="Times New Roman" w:hAnsi="Times New Roman" w:cs="Times New Roman"/>
          <w:b/>
          <w:i/>
          <w:sz w:val="26"/>
          <w:szCs w:val="26"/>
        </w:rPr>
        <w:t>superior</w:t>
      </w:r>
      <w:r w:rsidRPr="00D27011">
        <w:rPr>
          <w:rFonts w:ascii="Times New Roman" w:hAnsi="Times New Roman" w:cs="Times New Roman"/>
          <w:b/>
          <w:sz w:val="26"/>
          <w:szCs w:val="26"/>
        </w:rPr>
        <w:t xml:space="preserve"> </w:t>
      </w:r>
    </w:p>
    <w:p w14:paraId="579FD72E" w14:textId="0C221C47" w:rsidR="000234DD" w:rsidRDefault="00DC6474" w:rsidP="00D27011">
      <w:pPr>
        <w:spacing w:line="360" w:lineRule="auto"/>
        <w:ind w:firstLine="708"/>
        <w:jc w:val="both"/>
        <w:rPr>
          <w:rFonts w:ascii="Times New Roman" w:hAnsi="Times New Roman" w:cs="Times New Roman"/>
        </w:rPr>
      </w:pPr>
      <w:r>
        <w:rPr>
          <w:rFonts w:ascii="Times New Roman" w:hAnsi="Times New Roman" w:cs="Times New Roman"/>
        </w:rPr>
        <w:t xml:space="preserve">Se </w:t>
      </w:r>
      <w:r w:rsidR="000234DD">
        <w:rPr>
          <w:rFonts w:ascii="Times New Roman" w:hAnsi="Times New Roman" w:cs="Times New Roman"/>
        </w:rPr>
        <w:t>llev</w:t>
      </w:r>
      <w:r>
        <w:rPr>
          <w:rFonts w:ascii="Times New Roman" w:hAnsi="Times New Roman" w:cs="Times New Roman"/>
        </w:rPr>
        <w:t>ó</w:t>
      </w:r>
      <w:r w:rsidR="000234DD">
        <w:rPr>
          <w:rFonts w:ascii="Times New Roman" w:hAnsi="Times New Roman" w:cs="Times New Roman"/>
        </w:rPr>
        <w:t xml:space="preserve"> a cabo </w:t>
      </w:r>
      <w:r w:rsidR="003B4DF0">
        <w:rPr>
          <w:rFonts w:ascii="Times New Roman" w:hAnsi="Times New Roman" w:cs="Times New Roman"/>
        </w:rPr>
        <w:t xml:space="preserve">la producción de </w:t>
      </w:r>
      <w:r w:rsidR="00BA3792">
        <w:rPr>
          <w:rFonts w:ascii="Times New Roman" w:hAnsi="Times New Roman" w:cs="Times New Roman"/>
        </w:rPr>
        <w:t>tres</w:t>
      </w:r>
      <w:r w:rsidR="003B4DF0">
        <w:rPr>
          <w:rFonts w:ascii="Times New Roman" w:hAnsi="Times New Roman" w:cs="Times New Roman"/>
        </w:rPr>
        <w:t xml:space="preserve"> cursos completos</w:t>
      </w:r>
      <w:r w:rsidR="00F217B1">
        <w:rPr>
          <w:rFonts w:ascii="Times New Roman" w:hAnsi="Times New Roman" w:cs="Times New Roman"/>
        </w:rPr>
        <w:t xml:space="preserve"> de las materias Análisis de Sistemas y </w:t>
      </w:r>
      <w:r w:rsidR="00BA3792" w:rsidRPr="00BA3792">
        <w:rPr>
          <w:rFonts w:ascii="Times New Roman" w:hAnsi="Times New Roman" w:cs="Times New Roman"/>
        </w:rPr>
        <w:t>Diseño de Sistemas e Ingeniería de Diseño</w:t>
      </w:r>
      <w:r w:rsidR="00F217B1" w:rsidRPr="00BA3792">
        <w:rPr>
          <w:rFonts w:ascii="Times New Roman" w:hAnsi="Times New Roman" w:cs="Times New Roman"/>
        </w:rPr>
        <w:t xml:space="preserve"> </w:t>
      </w:r>
      <w:r w:rsidR="00C9277C">
        <w:rPr>
          <w:rFonts w:ascii="Times New Roman" w:hAnsi="Times New Roman" w:cs="Times New Roman"/>
        </w:rPr>
        <w:t xml:space="preserve">del programa académico Ciencias de la Informática de la </w:t>
      </w:r>
      <w:r w:rsidR="000916C8" w:rsidRPr="00D25DB8">
        <w:rPr>
          <w:rFonts w:ascii="Times New Roman" w:hAnsi="Times New Roman" w:cs="Times New Roman"/>
          <w:noProof/>
          <w:color w:val="000000" w:themeColor="text1"/>
          <w:lang w:val="es-MX"/>
        </w:rPr>
        <w:t>UPIICSA</w:t>
      </w:r>
      <w:r w:rsidR="00C9277C">
        <w:rPr>
          <w:rFonts w:ascii="Times New Roman" w:hAnsi="Times New Roman" w:cs="Times New Roman"/>
        </w:rPr>
        <w:t xml:space="preserve"> del </w:t>
      </w:r>
      <w:r w:rsidR="0057401B">
        <w:rPr>
          <w:rFonts w:ascii="Times New Roman" w:hAnsi="Times New Roman" w:cs="Times New Roman"/>
        </w:rPr>
        <w:t>IPN</w:t>
      </w:r>
      <w:r w:rsidR="00C9277C">
        <w:rPr>
          <w:rFonts w:ascii="Times New Roman" w:hAnsi="Times New Roman" w:cs="Times New Roman"/>
        </w:rPr>
        <w:t>. Para dichos cursos se llev</w:t>
      </w:r>
      <w:r w:rsidR="0057401B">
        <w:rPr>
          <w:rFonts w:ascii="Times New Roman" w:hAnsi="Times New Roman" w:cs="Times New Roman"/>
        </w:rPr>
        <w:t>ó</w:t>
      </w:r>
      <w:r w:rsidR="00C9277C">
        <w:rPr>
          <w:rFonts w:ascii="Times New Roman" w:hAnsi="Times New Roman" w:cs="Times New Roman"/>
        </w:rPr>
        <w:t xml:space="preserve"> a cabo la producción de </w:t>
      </w:r>
      <w:r w:rsidR="003B4DF0">
        <w:rPr>
          <w:rFonts w:ascii="Times New Roman" w:hAnsi="Times New Roman" w:cs="Times New Roman"/>
        </w:rPr>
        <w:t>recursos de diversa índole</w:t>
      </w:r>
      <w:r w:rsidR="00F217B1">
        <w:rPr>
          <w:rFonts w:ascii="Times New Roman" w:hAnsi="Times New Roman" w:cs="Times New Roman"/>
        </w:rPr>
        <w:t xml:space="preserve">: </w:t>
      </w:r>
      <w:r w:rsidR="003B4DF0">
        <w:rPr>
          <w:rFonts w:ascii="Times New Roman" w:hAnsi="Times New Roman" w:cs="Times New Roman"/>
        </w:rPr>
        <w:t>videojuegos</w:t>
      </w:r>
      <w:r w:rsidR="00F217B1">
        <w:rPr>
          <w:rFonts w:ascii="Times New Roman" w:hAnsi="Times New Roman" w:cs="Times New Roman"/>
        </w:rPr>
        <w:t xml:space="preserve">, interactivos y </w:t>
      </w:r>
      <w:r w:rsidR="003B4DF0">
        <w:rPr>
          <w:rFonts w:ascii="Times New Roman" w:hAnsi="Times New Roman" w:cs="Times New Roman"/>
        </w:rPr>
        <w:t>videos</w:t>
      </w:r>
      <w:r w:rsidR="00F217B1">
        <w:rPr>
          <w:rFonts w:ascii="Times New Roman" w:hAnsi="Times New Roman" w:cs="Times New Roman"/>
        </w:rPr>
        <w:t xml:space="preserve">. </w:t>
      </w:r>
    </w:p>
    <w:p w14:paraId="2A679143" w14:textId="77777777" w:rsidR="00282568" w:rsidRDefault="00282568" w:rsidP="000234DD">
      <w:pPr>
        <w:spacing w:line="360" w:lineRule="auto"/>
        <w:jc w:val="both"/>
        <w:rPr>
          <w:rFonts w:ascii="Times New Roman" w:hAnsi="Times New Roman" w:cs="Times New Roman"/>
          <w:b/>
          <w:i/>
        </w:rPr>
      </w:pPr>
    </w:p>
    <w:p w14:paraId="52D175E8" w14:textId="013D5EB9" w:rsidR="00282568" w:rsidRPr="00D27011" w:rsidRDefault="000234DD" w:rsidP="000234DD">
      <w:pPr>
        <w:spacing w:line="360" w:lineRule="auto"/>
        <w:jc w:val="both"/>
        <w:rPr>
          <w:rFonts w:ascii="Times New Roman" w:hAnsi="Times New Roman" w:cs="Times New Roman"/>
          <w:b/>
          <w:i/>
        </w:rPr>
      </w:pPr>
      <w:r w:rsidRPr="00D27011">
        <w:rPr>
          <w:rFonts w:ascii="Times New Roman" w:hAnsi="Times New Roman" w:cs="Times New Roman"/>
          <w:b/>
          <w:i/>
        </w:rPr>
        <w:t>A nivel básico</w:t>
      </w:r>
    </w:p>
    <w:p w14:paraId="2A0EF0C8" w14:textId="77EB5B76" w:rsidR="000234DD" w:rsidRDefault="00282568" w:rsidP="00D27011">
      <w:pPr>
        <w:spacing w:line="360" w:lineRule="auto"/>
        <w:ind w:firstLine="708"/>
        <w:jc w:val="both"/>
        <w:rPr>
          <w:rFonts w:ascii="Times New Roman" w:hAnsi="Times New Roman" w:cs="Times New Roman"/>
        </w:rPr>
      </w:pPr>
      <w:r>
        <w:rPr>
          <w:rFonts w:ascii="Times New Roman" w:hAnsi="Times New Roman" w:cs="Times New Roman"/>
        </w:rPr>
        <w:t>S</w:t>
      </w:r>
      <w:r w:rsidR="000234DD" w:rsidRPr="000234DD">
        <w:rPr>
          <w:rFonts w:ascii="Times New Roman" w:hAnsi="Times New Roman" w:cs="Times New Roman"/>
        </w:rPr>
        <w:t>e atend</w:t>
      </w:r>
      <w:r>
        <w:rPr>
          <w:rFonts w:ascii="Times New Roman" w:hAnsi="Times New Roman" w:cs="Times New Roman"/>
        </w:rPr>
        <w:t>ió</w:t>
      </w:r>
      <w:r w:rsidR="000234DD">
        <w:rPr>
          <w:rFonts w:ascii="Times New Roman" w:hAnsi="Times New Roman" w:cs="Times New Roman"/>
          <w:i/>
        </w:rPr>
        <w:t xml:space="preserve"> </w:t>
      </w:r>
      <w:r w:rsidR="000234DD">
        <w:rPr>
          <w:rFonts w:ascii="Times New Roman" w:hAnsi="Times New Roman" w:cs="Times New Roman"/>
        </w:rPr>
        <w:t>la solicitud de la directora de la Escuela Primaria República Dominicana de Ciudad de México</w:t>
      </w:r>
      <w:r w:rsidR="00374475">
        <w:rPr>
          <w:rFonts w:ascii="Times New Roman" w:hAnsi="Times New Roman" w:cs="Times New Roman"/>
        </w:rPr>
        <w:t xml:space="preserve">, que </w:t>
      </w:r>
      <w:r w:rsidR="000234DD">
        <w:rPr>
          <w:rFonts w:ascii="Times New Roman" w:hAnsi="Times New Roman" w:cs="Times New Roman"/>
        </w:rPr>
        <w:t xml:space="preserve">consistió en la elaboración de </w:t>
      </w:r>
      <w:r>
        <w:rPr>
          <w:rFonts w:ascii="Times New Roman" w:hAnsi="Times New Roman" w:cs="Times New Roman"/>
        </w:rPr>
        <w:t xml:space="preserve">una </w:t>
      </w:r>
      <w:r w:rsidR="000234DD">
        <w:rPr>
          <w:rFonts w:ascii="Times New Roman" w:hAnsi="Times New Roman" w:cs="Times New Roman"/>
        </w:rPr>
        <w:t xml:space="preserve">aplicación educativa </w:t>
      </w:r>
      <w:r>
        <w:rPr>
          <w:rFonts w:ascii="Times New Roman" w:hAnsi="Times New Roman" w:cs="Times New Roman"/>
        </w:rPr>
        <w:t>capaz de</w:t>
      </w:r>
      <w:r w:rsidR="000234DD">
        <w:rPr>
          <w:rFonts w:ascii="Times New Roman" w:hAnsi="Times New Roman" w:cs="Times New Roman"/>
        </w:rPr>
        <w:t xml:space="preserve"> apoyar el aprendizaje de los temas </w:t>
      </w:r>
      <w:r>
        <w:rPr>
          <w:rFonts w:ascii="Times New Roman" w:hAnsi="Times New Roman" w:cs="Times New Roman"/>
        </w:rPr>
        <w:t xml:space="preserve">de </w:t>
      </w:r>
      <w:r w:rsidR="000234DD" w:rsidRPr="00D27011">
        <w:rPr>
          <w:rFonts w:ascii="Times New Roman" w:hAnsi="Times New Roman" w:cs="Times New Roman"/>
        </w:rPr>
        <w:t>razonamiento matemático</w:t>
      </w:r>
      <w:r w:rsidR="000234DD">
        <w:rPr>
          <w:rFonts w:ascii="Times New Roman" w:hAnsi="Times New Roman" w:cs="Times New Roman"/>
        </w:rPr>
        <w:t xml:space="preserve"> a través de juegos didácticos</w:t>
      </w:r>
      <w:r>
        <w:rPr>
          <w:rFonts w:ascii="Times New Roman" w:hAnsi="Times New Roman" w:cs="Times New Roman"/>
        </w:rPr>
        <w:t>. Aunado a ello,</w:t>
      </w:r>
      <w:r w:rsidR="000234DD">
        <w:rPr>
          <w:rFonts w:ascii="Times New Roman" w:hAnsi="Times New Roman" w:cs="Times New Roman"/>
        </w:rPr>
        <w:t xml:space="preserve"> que </w:t>
      </w:r>
      <w:r>
        <w:rPr>
          <w:rFonts w:ascii="Times New Roman" w:hAnsi="Times New Roman" w:cs="Times New Roman"/>
        </w:rPr>
        <w:t xml:space="preserve">permitiera </w:t>
      </w:r>
      <w:r w:rsidR="000234DD" w:rsidRPr="00D27011">
        <w:rPr>
          <w:rFonts w:ascii="Times New Roman" w:hAnsi="Times New Roman" w:cs="Times New Roman"/>
        </w:rPr>
        <w:t>desarrollar la comprensión lectora</w:t>
      </w:r>
      <w:r w:rsidR="000234DD">
        <w:rPr>
          <w:rFonts w:ascii="Times New Roman" w:hAnsi="Times New Roman" w:cs="Times New Roman"/>
        </w:rPr>
        <w:t xml:space="preserve"> por medio de lecturas animadas</w:t>
      </w:r>
      <w:r>
        <w:rPr>
          <w:rFonts w:ascii="Times New Roman" w:hAnsi="Times New Roman" w:cs="Times New Roman"/>
        </w:rPr>
        <w:t xml:space="preserve">. </w:t>
      </w:r>
      <w:r w:rsidR="00374475">
        <w:rPr>
          <w:rFonts w:ascii="Times New Roman" w:hAnsi="Times New Roman" w:cs="Times New Roman"/>
        </w:rPr>
        <w:t>Particularmente, la</w:t>
      </w:r>
      <w:r>
        <w:rPr>
          <w:rFonts w:ascii="Times New Roman" w:hAnsi="Times New Roman" w:cs="Times New Roman"/>
        </w:rPr>
        <w:t xml:space="preserve"> </w:t>
      </w:r>
      <w:r w:rsidR="000234DD">
        <w:rPr>
          <w:rFonts w:ascii="Times New Roman" w:hAnsi="Times New Roman" w:cs="Times New Roman"/>
        </w:rPr>
        <w:t xml:space="preserve">aplicación </w:t>
      </w:r>
      <w:r w:rsidR="00374475">
        <w:rPr>
          <w:rFonts w:ascii="Times New Roman" w:hAnsi="Times New Roman" w:cs="Times New Roman"/>
        </w:rPr>
        <w:t>tendría que ir dirigida</w:t>
      </w:r>
      <w:r w:rsidR="000234DD">
        <w:rPr>
          <w:rFonts w:ascii="Times New Roman" w:hAnsi="Times New Roman" w:cs="Times New Roman"/>
        </w:rPr>
        <w:t xml:space="preserve"> a niños que </w:t>
      </w:r>
      <w:r w:rsidR="00DF7184">
        <w:rPr>
          <w:rFonts w:ascii="Times New Roman" w:hAnsi="Times New Roman" w:cs="Times New Roman"/>
        </w:rPr>
        <w:t>de</w:t>
      </w:r>
      <w:r w:rsidR="000234DD">
        <w:rPr>
          <w:rFonts w:ascii="Times New Roman" w:hAnsi="Times New Roman" w:cs="Times New Roman"/>
        </w:rPr>
        <w:t xml:space="preserve"> primer grado. Dicha petición se bas</w:t>
      </w:r>
      <w:r w:rsidR="00DF7184">
        <w:rPr>
          <w:rFonts w:ascii="Times New Roman" w:hAnsi="Times New Roman" w:cs="Times New Roman"/>
        </w:rPr>
        <w:t>ó</w:t>
      </w:r>
      <w:r w:rsidR="000234DD">
        <w:rPr>
          <w:rFonts w:ascii="Times New Roman" w:hAnsi="Times New Roman" w:cs="Times New Roman"/>
        </w:rPr>
        <w:t xml:space="preserve"> en que los pequeños presentan dificultad en la suma, resta y en la lectura de comprensión.</w:t>
      </w:r>
    </w:p>
    <w:p w14:paraId="1A37DFCE" w14:textId="77777777" w:rsidR="000234DD" w:rsidRPr="000234DD" w:rsidRDefault="000234DD" w:rsidP="000234DD">
      <w:pPr>
        <w:spacing w:line="360" w:lineRule="auto"/>
        <w:jc w:val="both"/>
        <w:rPr>
          <w:rFonts w:ascii="Times New Roman" w:hAnsi="Times New Roman" w:cs="Times New Roman"/>
          <w:i/>
        </w:rPr>
      </w:pPr>
      <w:r>
        <w:rPr>
          <w:rFonts w:ascii="Times New Roman" w:hAnsi="Times New Roman" w:cs="Times New Roman"/>
        </w:rPr>
        <w:t xml:space="preserve"> </w:t>
      </w:r>
    </w:p>
    <w:p w14:paraId="2C0DC237" w14:textId="52174B10" w:rsidR="000234DD" w:rsidRPr="00D27011" w:rsidRDefault="000234DD" w:rsidP="00FC2E86">
      <w:pPr>
        <w:spacing w:line="360" w:lineRule="auto"/>
        <w:jc w:val="both"/>
        <w:rPr>
          <w:rFonts w:ascii="Times New Roman" w:hAnsi="Times New Roman" w:cs="Times New Roman"/>
          <w:b/>
        </w:rPr>
      </w:pPr>
      <w:r w:rsidRPr="00D27011">
        <w:rPr>
          <w:rFonts w:ascii="Times New Roman" w:hAnsi="Times New Roman" w:cs="Times New Roman"/>
          <w:b/>
        </w:rPr>
        <w:t>Resultados del servicio prestado a nivel básico</w:t>
      </w:r>
    </w:p>
    <w:p w14:paraId="26E0725A" w14:textId="69B7F9FB" w:rsidR="003D0801" w:rsidRPr="000234DD" w:rsidRDefault="003D0801" w:rsidP="00D27011">
      <w:pPr>
        <w:pStyle w:val="Prrafodelista"/>
        <w:numPr>
          <w:ilvl w:val="0"/>
          <w:numId w:val="14"/>
        </w:numPr>
        <w:spacing w:line="360" w:lineRule="auto"/>
        <w:ind w:left="0" w:firstLine="709"/>
        <w:jc w:val="both"/>
        <w:rPr>
          <w:rFonts w:ascii="Times New Roman" w:hAnsi="Times New Roman" w:cs="Times New Roman"/>
          <w:color w:val="000000" w:themeColor="text1"/>
          <w:lang w:val="es-MX"/>
        </w:rPr>
      </w:pPr>
      <w:r w:rsidRPr="000234DD">
        <w:rPr>
          <w:rFonts w:ascii="Times New Roman" w:hAnsi="Times New Roman" w:cs="Times New Roman"/>
          <w:color w:val="000000" w:themeColor="text1"/>
          <w:lang w:val="es-MX"/>
        </w:rPr>
        <w:t>Petición del servicio</w:t>
      </w:r>
      <w:r w:rsidR="0057401B">
        <w:rPr>
          <w:rFonts w:ascii="Times New Roman" w:hAnsi="Times New Roman" w:cs="Times New Roman"/>
          <w:color w:val="000000" w:themeColor="text1"/>
          <w:lang w:val="es-MX"/>
        </w:rPr>
        <w:t>:</w:t>
      </w:r>
      <w:r w:rsidR="0057401B" w:rsidRPr="000234DD">
        <w:rPr>
          <w:rFonts w:ascii="Times New Roman" w:hAnsi="Times New Roman" w:cs="Times New Roman"/>
          <w:color w:val="000000" w:themeColor="text1"/>
          <w:lang w:val="es-MX"/>
        </w:rPr>
        <w:t xml:space="preserve"> </w:t>
      </w:r>
      <w:r w:rsidRPr="000234DD">
        <w:rPr>
          <w:rFonts w:ascii="Times New Roman" w:hAnsi="Times New Roman" w:cs="Times New Roman"/>
          <w:color w:val="000000" w:themeColor="text1"/>
          <w:lang w:val="es-MX"/>
        </w:rPr>
        <w:t xml:space="preserve">se </w:t>
      </w:r>
      <w:r w:rsidR="00DE717C" w:rsidRPr="000234DD">
        <w:rPr>
          <w:rFonts w:ascii="Times New Roman" w:hAnsi="Times New Roman" w:cs="Times New Roman"/>
          <w:color w:val="000000" w:themeColor="text1"/>
          <w:lang w:val="es-MX"/>
        </w:rPr>
        <w:t>recib</w:t>
      </w:r>
      <w:r w:rsidR="00DE717C">
        <w:rPr>
          <w:rFonts w:ascii="Times New Roman" w:hAnsi="Times New Roman" w:cs="Times New Roman"/>
          <w:color w:val="000000" w:themeColor="text1"/>
          <w:lang w:val="es-MX"/>
        </w:rPr>
        <w:t>ió</w:t>
      </w:r>
      <w:r w:rsidR="00DE717C" w:rsidRPr="000234DD">
        <w:rPr>
          <w:rFonts w:ascii="Times New Roman" w:hAnsi="Times New Roman" w:cs="Times New Roman"/>
          <w:color w:val="000000" w:themeColor="text1"/>
          <w:lang w:val="es-MX"/>
        </w:rPr>
        <w:t xml:space="preserve"> </w:t>
      </w:r>
      <w:r w:rsidRPr="000234DD">
        <w:rPr>
          <w:rFonts w:ascii="Times New Roman" w:hAnsi="Times New Roman" w:cs="Times New Roman"/>
          <w:color w:val="000000" w:themeColor="text1"/>
          <w:lang w:val="es-MX"/>
        </w:rPr>
        <w:t>la petición, la cual se registr</w:t>
      </w:r>
      <w:r w:rsidR="00DE717C">
        <w:rPr>
          <w:rFonts w:ascii="Times New Roman" w:hAnsi="Times New Roman" w:cs="Times New Roman"/>
          <w:color w:val="000000" w:themeColor="text1"/>
          <w:lang w:val="es-MX"/>
        </w:rPr>
        <w:t>ó</w:t>
      </w:r>
      <w:r w:rsidRPr="000234DD">
        <w:rPr>
          <w:rFonts w:ascii="Times New Roman" w:hAnsi="Times New Roman" w:cs="Times New Roman"/>
          <w:color w:val="000000" w:themeColor="text1"/>
          <w:lang w:val="es-MX"/>
        </w:rPr>
        <w:t xml:space="preserve"> y se le asign</w:t>
      </w:r>
      <w:r w:rsidR="00DE717C">
        <w:rPr>
          <w:rFonts w:ascii="Times New Roman" w:hAnsi="Times New Roman" w:cs="Times New Roman"/>
          <w:color w:val="000000" w:themeColor="text1"/>
          <w:lang w:val="es-MX"/>
        </w:rPr>
        <w:t>ó</w:t>
      </w:r>
      <w:r w:rsidRPr="000234DD">
        <w:rPr>
          <w:rFonts w:ascii="Times New Roman" w:hAnsi="Times New Roman" w:cs="Times New Roman"/>
          <w:color w:val="000000" w:themeColor="text1"/>
          <w:lang w:val="es-MX"/>
        </w:rPr>
        <w:t xml:space="preserve"> </w:t>
      </w:r>
      <w:r w:rsidR="00DE717C">
        <w:rPr>
          <w:rFonts w:ascii="Times New Roman" w:hAnsi="Times New Roman" w:cs="Times New Roman"/>
          <w:color w:val="000000" w:themeColor="text1"/>
          <w:lang w:val="es-MX"/>
        </w:rPr>
        <w:t>una</w:t>
      </w:r>
      <w:r w:rsidR="00DE717C" w:rsidRPr="000234DD">
        <w:rPr>
          <w:rFonts w:ascii="Times New Roman" w:hAnsi="Times New Roman" w:cs="Times New Roman"/>
          <w:color w:val="000000" w:themeColor="text1"/>
          <w:lang w:val="es-MX"/>
        </w:rPr>
        <w:t xml:space="preserve"> </w:t>
      </w:r>
      <w:r w:rsidRPr="000234DD">
        <w:rPr>
          <w:rFonts w:ascii="Times New Roman" w:hAnsi="Times New Roman" w:cs="Times New Roman"/>
          <w:color w:val="000000" w:themeColor="text1"/>
          <w:lang w:val="es-MX"/>
        </w:rPr>
        <w:t>orden de atención.</w:t>
      </w:r>
    </w:p>
    <w:p w14:paraId="0B8FAD48" w14:textId="51FE057F" w:rsidR="003D0801" w:rsidRPr="000234DD" w:rsidRDefault="003D0801" w:rsidP="00D27011">
      <w:pPr>
        <w:pStyle w:val="Prrafodelista"/>
        <w:numPr>
          <w:ilvl w:val="0"/>
          <w:numId w:val="14"/>
        </w:numPr>
        <w:spacing w:line="360" w:lineRule="auto"/>
        <w:ind w:left="0" w:firstLine="709"/>
        <w:jc w:val="both"/>
        <w:rPr>
          <w:rFonts w:ascii="Times New Roman" w:hAnsi="Times New Roman" w:cs="Times New Roman"/>
          <w:color w:val="000000" w:themeColor="text1"/>
          <w:lang w:val="es-MX"/>
        </w:rPr>
      </w:pPr>
      <w:r w:rsidRPr="000234DD">
        <w:rPr>
          <w:rFonts w:ascii="Times New Roman" w:hAnsi="Times New Roman" w:cs="Times New Roman"/>
          <w:color w:val="000000" w:themeColor="text1"/>
          <w:lang w:val="es-MX"/>
        </w:rPr>
        <w:t>Se realiz</w:t>
      </w:r>
      <w:r w:rsidR="00DE717C">
        <w:rPr>
          <w:rFonts w:ascii="Times New Roman" w:hAnsi="Times New Roman" w:cs="Times New Roman"/>
          <w:color w:val="000000" w:themeColor="text1"/>
          <w:lang w:val="es-MX"/>
        </w:rPr>
        <w:t>ó</w:t>
      </w:r>
      <w:r w:rsidRPr="000234DD">
        <w:rPr>
          <w:rFonts w:ascii="Times New Roman" w:hAnsi="Times New Roman" w:cs="Times New Roman"/>
          <w:color w:val="000000" w:themeColor="text1"/>
          <w:lang w:val="es-MX"/>
        </w:rPr>
        <w:t xml:space="preserve"> una cita para llevar a cabo la </w:t>
      </w:r>
      <w:r w:rsidR="003D5CF6" w:rsidRPr="000234DD">
        <w:rPr>
          <w:rFonts w:ascii="Times New Roman" w:hAnsi="Times New Roman" w:cs="Times New Roman"/>
          <w:color w:val="000000" w:themeColor="text1"/>
          <w:lang w:val="es-MX"/>
        </w:rPr>
        <w:t>entrevista con</w:t>
      </w:r>
      <w:r w:rsidR="0057401B">
        <w:rPr>
          <w:rFonts w:ascii="Times New Roman" w:hAnsi="Times New Roman" w:cs="Times New Roman"/>
          <w:color w:val="000000" w:themeColor="text1"/>
          <w:lang w:val="es-MX"/>
        </w:rPr>
        <w:t xml:space="preserve"> la</w:t>
      </w:r>
      <w:r w:rsidR="003D5CF6" w:rsidRPr="000234DD">
        <w:rPr>
          <w:rFonts w:ascii="Times New Roman" w:hAnsi="Times New Roman" w:cs="Times New Roman"/>
          <w:color w:val="000000" w:themeColor="text1"/>
          <w:lang w:val="es-MX"/>
        </w:rPr>
        <w:t xml:space="preserve"> </w:t>
      </w:r>
      <w:r w:rsidR="0039396C" w:rsidRPr="000234DD">
        <w:rPr>
          <w:rFonts w:ascii="Times New Roman" w:hAnsi="Times New Roman" w:cs="Times New Roman"/>
          <w:color w:val="000000" w:themeColor="text1"/>
          <w:lang w:val="es-MX"/>
        </w:rPr>
        <w:t>directora de la primaria y tres profesor</w:t>
      </w:r>
      <w:r w:rsidR="003121DB" w:rsidRPr="000234DD">
        <w:rPr>
          <w:rFonts w:ascii="Times New Roman" w:hAnsi="Times New Roman" w:cs="Times New Roman"/>
          <w:color w:val="000000" w:themeColor="text1"/>
          <w:lang w:val="es-MX"/>
        </w:rPr>
        <w:t>as</w:t>
      </w:r>
      <w:r w:rsidRPr="000234DD">
        <w:rPr>
          <w:rFonts w:ascii="Times New Roman" w:hAnsi="Times New Roman" w:cs="Times New Roman"/>
          <w:color w:val="000000" w:themeColor="text1"/>
          <w:lang w:val="es-MX"/>
        </w:rPr>
        <w:t>.</w:t>
      </w:r>
    </w:p>
    <w:p w14:paraId="21F75AAE" w14:textId="1CDE860D" w:rsidR="003D5CF6" w:rsidRPr="000234DD" w:rsidRDefault="003D0801" w:rsidP="00D27011">
      <w:pPr>
        <w:pStyle w:val="Prrafodelista"/>
        <w:numPr>
          <w:ilvl w:val="0"/>
          <w:numId w:val="14"/>
        </w:numPr>
        <w:spacing w:line="360" w:lineRule="auto"/>
        <w:ind w:left="0" w:firstLine="709"/>
        <w:jc w:val="both"/>
        <w:rPr>
          <w:rFonts w:ascii="Times New Roman" w:hAnsi="Times New Roman" w:cs="Times New Roman"/>
        </w:rPr>
      </w:pPr>
      <w:r w:rsidRPr="000234DD">
        <w:rPr>
          <w:rFonts w:ascii="Times New Roman" w:hAnsi="Times New Roman" w:cs="Times New Roman"/>
          <w:color w:val="000000" w:themeColor="text1"/>
          <w:lang w:val="es-MX"/>
        </w:rPr>
        <w:lastRenderedPageBreak/>
        <w:t>Se llev</w:t>
      </w:r>
      <w:r w:rsidR="0057401B">
        <w:rPr>
          <w:rFonts w:ascii="Times New Roman" w:hAnsi="Times New Roman" w:cs="Times New Roman"/>
          <w:color w:val="000000" w:themeColor="text1"/>
          <w:lang w:val="es-MX"/>
        </w:rPr>
        <w:t>ó</w:t>
      </w:r>
      <w:r w:rsidRPr="000234DD">
        <w:rPr>
          <w:rFonts w:ascii="Times New Roman" w:hAnsi="Times New Roman" w:cs="Times New Roman"/>
          <w:color w:val="000000" w:themeColor="text1"/>
          <w:lang w:val="es-MX"/>
        </w:rPr>
        <w:t xml:space="preserve"> a cabo la </w:t>
      </w:r>
      <w:r w:rsidR="005126D3" w:rsidRPr="000234DD">
        <w:rPr>
          <w:rFonts w:ascii="Times New Roman" w:hAnsi="Times New Roman" w:cs="Times New Roman"/>
          <w:color w:val="000000" w:themeColor="text1"/>
          <w:lang w:val="es-MX"/>
        </w:rPr>
        <w:t xml:space="preserve"> entrevista</w:t>
      </w:r>
      <w:r w:rsidRPr="000234DD">
        <w:rPr>
          <w:rFonts w:ascii="Times New Roman" w:hAnsi="Times New Roman" w:cs="Times New Roman"/>
          <w:color w:val="000000" w:themeColor="text1"/>
          <w:lang w:val="es-MX"/>
        </w:rPr>
        <w:t>.</w:t>
      </w:r>
      <w:r w:rsidR="0039396C" w:rsidRPr="000234DD">
        <w:rPr>
          <w:rFonts w:ascii="Times New Roman" w:hAnsi="Times New Roman" w:cs="Times New Roman"/>
          <w:color w:val="000000" w:themeColor="text1"/>
          <w:lang w:val="es-MX"/>
        </w:rPr>
        <w:t xml:space="preserve"> </w:t>
      </w:r>
      <w:r w:rsidRPr="000234DD">
        <w:rPr>
          <w:rFonts w:ascii="Times New Roman" w:hAnsi="Times New Roman" w:cs="Times New Roman"/>
          <w:color w:val="000000" w:themeColor="text1"/>
          <w:lang w:val="es-MX"/>
        </w:rPr>
        <w:t>S</w:t>
      </w:r>
      <w:r w:rsidR="0039396C" w:rsidRPr="000234DD">
        <w:rPr>
          <w:rFonts w:ascii="Times New Roman" w:hAnsi="Times New Roman" w:cs="Times New Roman"/>
          <w:color w:val="000000" w:themeColor="text1"/>
          <w:lang w:val="es-MX"/>
        </w:rPr>
        <w:t>e identific</w:t>
      </w:r>
      <w:r w:rsidR="0057401B">
        <w:rPr>
          <w:rFonts w:ascii="Times New Roman" w:hAnsi="Times New Roman" w:cs="Times New Roman"/>
          <w:color w:val="000000" w:themeColor="text1"/>
          <w:lang w:val="es-MX"/>
        </w:rPr>
        <w:t>ó</w:t>
      </w:r>
      <w:r w:rsidR="0039396C" w:rsidRPr="000234DD">
        <w:rPr>
          <w:rFonts w:ascii="Times New Roman" w:hAnsi="Times New Roman" w:cs="Times New Roman"/>
          <w:color w:val="000000" w:themeColor="text1"/>
          <w:lang w:val="es-MX"/>
        </w:rPr>
        <w:t xml:space="preserve"> que la aplicación que se desea debe ser interactiva y para </w:t>
      </w:r>
      <w:r w:rsidR="00B63206">
        <w:rPr>
          <w:rFonts w:ascii="Times New Roman" w:hAnsi="Times New Roman" w:cs="Times New Roman"/>
          <w:color w:val="000000" w:themeColor="text1"/>
          <w:lang w:val="es-MX"/>
        </w:rPr>
        <w:t xml:space="preserve">ejecutarse en </w:t>
      </w:r>
      <w:r w:rsidR="0039396C" w:rsidRPr="000234DD">
        <w:rPr>
          <w:rFonts w:ascii="Times New Roman" w:hAnsi="Times New Roman" w:cs="Times New Roman"/>
          <w:color w:val="000000" w:themeColor="text1"/>
          <w:lang w:val="es-MX"/>
        </w:rPr>
        <w:t>dispositivos móviles</w:t>
      </w:r>
      <w:r w:rsidR="00B63206">
        <w:rPr>
          <w:rFonts w:ascii="Times New Roman" w:hAnsi="Times New Roman" w:cs="Times New Roman"/>
          <w:color w:val="000000" w:themeColor="text1"/>
          <w:lang w:val="es-MX"/>
        </w:rPr>
        <w:t>.</w:t>
      </w:r>
      <w:r w:rsidR="00B63206" w:rsidRPr="000234DD">
        <w:rPr>
          <w:rFonts w:ascii="Times New Roman" w:hAnsi="Times New Roman" w:cs="Times New Roman"/>
        </w:rPr>
        <w:t xml:space="preserve"> </w:t>
      </w:r>
      <w:r w:rsidR="00B63206">
        <w:rPr>
          <w:rFonts w:ascii="Times New Roman" w:hAnsi="Times New Roman" w:cs="Times New Roman"/>
        </w:rPr>
        <w:t>Y</w:t>
      </w:r>
      <w:r w:rsidR="00B63206" w:rsidRPr="000234DD">
        <w:rPr>
          <w:rFonts w:ascii="Times New Roman" w:hAnsi="Times New Roman" w:cs="Times New Roman"/>
        </w:rPr>
        <w:t xml:space="preserve"> </w:t>
      </w:r>
      <w:r w:rsidR="00A56C4F" w:rsidRPr="000234DD">
        <w:rPr>
          <w:rFonts w:ascii="Times New Roman" w:hAnsi="Times New Roman" w:cs="Times New Roman"/>
        </w:rPr>
        <w:t xml:space="preserve">que a través del juego puedan sumar, restar y comprender la lectura. </w:t>
      </w:r>
    </w:p>
    <w:p w14:paraId="295E8F8B" w14:textId="3C0B488F" w:rsidR="000234DD" w:rsidRDefault="0039396C" w:rsidP="00D27011">
      <w:pPr>
        <w:pStyle w:val="Prrafodelista"/>
        <w:numPr>
          <w:ilvl w:val="0"/>
          <w:numId w:val="14"/>
        </w:numPr>
        <w:spacing w:line="360" w:lineRule="auto"/>
        <w:ind w:left="0" w:firstLine="709"/>
        <w:jc w:val="both"/>
        <w:rPr>
          <w:rFonts w:ascii="Times New Roman" w:hAnsi="Times New Roman" w:cs="Times New Roman"/>
          <w:color w:val="000000" w:themeColor="text1"/>
          <w:lang w:val="es-MX"/>
        </w:rPr>
      </w:pPr>
      <w:r w:rsidRPr="000234DD">
        <w:rPr>
          <w:rFonts w:ascii="Times New Roman" w:hAnsi="Times New Roman" w:cs="Times New Roman"/>
          <w:color w:val="000000" w:themeColor="text1"/>
          <w:lang w:val="es-MX"/>
        </w:rPr>
        <w:t xml:space="preserve">Para poder llevar a cabo la transición de la aplicación </w:t>
      </w:r>
      <w:r w:rsidR="009E123D">
        <w:rPr>
          <w:rFonts w:ascii="Times New Roman" w:hAnsi="Times New Roman" w:cs="Times New Roman"/>
          <w:color w:val="000000" w:themeColor="text1"/>
          <w:lang w:val="es-MX"/>
        </w:rPr>
        <w:t>fue</w:t>
      </w:r>
      <w:r w:rsidR="009E123D" w:rsidRPr="000234DD">
        <w:rPr>
          <w:rFonts w:ascii="Times New Roman" w:hAnsi="Times New Roman" w:cs="Times New Roman"/>
          <w:color w:val="000000" w:themeColor="text1"/>
          <w:lang w:val="es-MX"/>
        </w:rPr>
        <w:t xml:space="preserve"> </w:t>
      </w:r>
      <w:r w:rsidRPr="000234DD">
        <w:rPr>
          <w:rFonts w:ascii="Times New Roman" w:hAnsi="Times New Roman" w:cs="Times New Roman"/>
          <w:color w:val="000000" w:themeColor="text1"/>
          <w:lang w:val="es-MX"/>
        </w:rPr>
        <w:t xml:space="preserve">necesario conocer el nivel de conocimientos que </w:t>
      </w:r>
      <w:r w:rsidR="009E123D">
        <w:rPr>
          <w:rFonts w:ascii="Times New Roman" w:hAnsi="Times New Roman" w:cs="Times New Roman"/>
          <w:color w:val="000000" w:themeColor="text1"/>
          <w:lang w:val="es-MX"/>
        </w:rPr>
        <w:t>tenían</w:t>
      </w:r>
      <w:r w:rsidR="009E123D" w:rsidRPr="000234DD">
        <w:rPr>
          <w:rFonts w:ascii="Times New Roman" w:hAnsi="Times New Roman" w:cs="Times New Roman"/>
          <w:color w:val="000000" w:themeColor="text1"/>
          <w:lang w:val="es-MX"/>
        </w:rPr>
        <w:t xml:space="preserve"> </w:t>
      </w:r>
      <w:r w:rsidRPr="000234DD">
        <w:rPr>
          <w:rFonts w:ascii="Times New Roman" w:hAnsi="Times New Roman" w:cs="Times New Roman"/>
          <w:color w:val="000000" w:themeColor="text1"/>
          <w:lang w:val="es-MX"/>
        </w:rPr>
        <w:t>los pequeños respecto a los temas</w:t>
      </w:r>
      <w:r w:rsidR="00CF7605" w:rsidRPr="000234DD">
        <w:rPr>
          <w:rFonts w:ascii="Times New Roman" w:hAnsi="Times New Roman" w:cs="Times New Roman"/>
          <w:color w:val="000000" w:themeColor="text1"/>
          <w:lang w:val="es-MX"/>
        </w:rPr>
        <w:t>,</w:t>
      </w:r>
      <w:r w:rsidRPr="000234DD">
        <w:rPr>
          <w:rFonts w:ascii="Times New Roman" w:hAnsi="Times New Roman" w:cs="Times New Roman"/>
          <w:color w:val="000000" w:themeColor="text1"/>
          <w:lang w:val="es-MX"/>
        </w:rPr>
        <w:t xml:space="preserve"> por lo que se realiz</w:t>
      </w:r>
      <w:r w:rsidR="00CF7605" w:rsidRPr="000234DD">
        <w:rPr>
          <w:rFonts w:ascii="Times New Roman" w:hAnsi="Times New Roman" w:cs="Times New Roman"/>
          <w:color w:val="000000" w:themeColor="text1"/>
          <w:lang w:val="es-MX"/>
        </w:rPr>
        <w:t>ó</w:t>
      </w:r>
      <w:r w:rsidRPr="000234DD">
        <w:rPr>
          <w:rFonts w:ascii="Times New Roman" w:hAnsi="Times New Roman" w:cs="Times New Roman"/>
          <w:color w:val="000000" w:themeColor="text1"/>
          <w:lang w:val="es-MX"/>
        </w:rPr>
        <w:t xml:space="preserve"> </w:t>
      </w:r>
      <w:r w:rsidR="00B63206">
        <w:rPr>
          <w:rFonts w:ascii="Times New Roman" w:hAnsi="Times New Roman" w:cs="Times New Roman"/>
          <w:color w:val="000000" w:themeColor="text1"/>
          <w:lang w:val="es-MX"/>
        </w:rPr>
        <w:t>una</w:t>
      </w:r>
      <w:r w:rsidR="00B63206" w:rsidRPr="000234DD">
        <w:rPr>
          <w:rFonts w:ascii="Times New Roman" w:hAnsi="Times New Roman" w:cs="Times New Roman"/>
          <w:color w:val="000000" w:themeColor="text1"/>
          <w:lang w:val="es-MX"/>
        </w:rPr>
        <w:t xml:space="preserve"> </w:t>
      </w:r>
      <w:r w:rsidRPr="000234DD">
        <w:rPr>
          <w:rFonts w:ascii="Times New Roman" w:hAnsi="Times New Roman" w:cs="Times New Roman"/>
          <w:color w:val="000000" w:themeColor="text1"/>
          <w:lang w:val="es-MX"/>
        </w:rPr>
        <w:t xml:space="preserve">evaluación diagnóstica </w:t>
      </w:r>
      <w:r w:rsidR="00DF3EE7" w:rsidRPr="000234DD">
        <w:rPr>
          <w:rFonts w:ascii="Times New Roman" w:hAnsi="Times New Roman" w:cs="Times New Roman"/>
          <w:color w:val="000000" w:themeColor="text1"/>
          <w:lang w:val="es-MX"/>
        </w:rPr>
        <w:t>a 50</w:t>
      </w:r>
      <w:r w:rsidR="00B63206">
        <w:rPr>
          <w:rFonts w:ascii="Times New Roman" w:hAnsi="Times New Roman" w:cs="Times New Roman"/>
          <w:color w:val="000000" w:themeColor="text1"/>
          <w:lang w:val="es-MX"/>
        </w:rPr>
        <w:t xml:space="preserve"> alumnos:</w:t>
      </w:r>
      <w:r w:rsidR="00DF3EE7" w:rsidRPr="000234DD">
        <w:rPr>
          <w:rFonts w:ascii="Times New Roman" w:hAnsi="Times New Roman" w:cs="Times New Roman"/>
          <w:color w:val="000000" w:themeColor="text1"/>
          <w:lang w:val="es-MX"/>
        </w:rPr>
        <w:t xml:space="preserve"> 25 de </w:t>
      </w:r>
      <w:r w:rsidR="000A68F7">
        <w:rPr>
          <w:rFonts w:ascii="Times New Roman" w:hAnsi="Times New Roman" w:cs="Times New Roman"/>
          <w:color w:val="000000" w:themeColor="text1"/>
          <w:lang w:val="es-MX"/>
        </w:rPr>
        <w:t>1.</w:t>
      </w:r>
      <w:r w:rsidR="000A68F7" w:rsidRPr="00D27011">
        <w:rPr>
          <w:rFonts w:ascii="Times New Roman" w:hAnsi="Times New Roman" w:cs="Times New Roman"/>
          <w:color w:val="000000" w:themeColor="text1"/>
          <w:vertAlign w:val="superscript"/>
          <w:lang w:val="es-MX"/>
        </w:rPr>
        <w:t>o</w:t>
      </w:r>
      <w:r w:rsidR="000A68F7" w:rsidRPr="000234DD">
        <w:rPr>
          <w:rFonts w:ascii="Times New Roman" w:hAnsi="Times New Roman" w:cs="Times New Roman"/>
          <w:color w:val="000000" w:themeColor="text1"/>
          <w:lang w:val="es-MX"/>
        </w:rPr>
        <w:t xml:space="preserve"> </w:t>
      </w:r>
      <w:r w:rsidR="00DF3EE7" w:rsidRPr="000234DD">
        <w:rPr>
          <w:rFonts w:ascii="Times New Roman" w:hAnsi="Times New Roman" w:cs="Times New Roman"/>
          <w:color w:val="000000" w:themeColor="text1"/>
          <w:lang w:val="es-MX"/>
        </w:rPr>
        <w:t xml:space="preserve">B y 25 de </w:t>
      </w:r>
      <w:r w:rsidR="000A68F7">
        <w:rPr>
          <w:rFonts w:ascii="Times New Roman" w:hAnsi="Times New Roman" w:cs="Times New Roman"/>
          <w:color w:val="000000" w:themeColor="text1"/>
          <w:lang w:val="es-MX"/>
        </w:rPr>
        <w:t>1.</w:t>
      </w:r>
      <w:r w:rsidR="000A68F7" w:rsidRPr="00D27011">
        <w:rPr>
          <w:rFonts w:ascii="Times New Roman" w:hAnsi="Times New Roman" w:cs="Times New Roman"/>
          <w:color w:val="000000" w:themeColor="text1"/>
          <w:vertAlign w:val="superscript"/>
          <w:lang w:val="es-MX"/>
        </w:rPr>
        <w:t>o</w:t>
      </w:r>
      <w:r w:rsidR="000A68F7" w:rsidRPr="000234DD">
        <w:rPr>
          <w:rFonts w:ascii="Times New Roman" w:hAnsi="Times New Roman" w:cs="Times New Roman"/>
          <w:color w:val="000000" w:themeColor="text1"/>
          <w:lang w:val="es-MX"/>
        </w:rPr>
        <w:t xml:space="preserve"> </w:t>
      </w:r>
      <w:r w:rsidR="00DF3EE7" w:rsidRPr="000234DD">
        <w:rPr>
          <w:rFonts w:ascii="Times New Roman" w:hAnsi="Times New Roman" w:cs="Times New Roman"/>
          <w:color w:val="000000" w:themeColor="text1"/>
          <w:lang w:val="es-MX"/>
        </w:rPr>
        <w:t>C</w:t>
      </w:r>
      <w:r w:rsidR="00987B40" w:rsidRPr="000234DD">
        <w:rPr>
          <w:rFonts w:ascii="Times New Roman" w:hAnsi="Times New Roman" w:cs="Times New Roman"/>
          <w:color w:val="000000" w:themeColor="text1"/>
          <w:lang w:val="es-MX"/>
        </w:rPr>
        <w:t>.</w:t>
      </w:r>
    </w:p>
    <w:p w14:paraId="2BB5822B" w14:textId="4914B753" w:rsidR="00A01F86" w:rsidRPr="00A01F86" w:rsidRDefault="00987B40" w:rsidP="00D27011">
      <w:pPr>
        <w:pStyle w:val="Prrafodelista"/>
        <w:numPr>
          <w:ilvl w:val="0"/>
          <w:numId w:val="14"/>
        </w:numPr>
        <w:spacing w:line="360" w:lineRule="auto"/>
        <w:ind w:left="0" w:firstLine="709"/>
        <w:jc w:val="both"/>
        <w:rPr>
          <w:rFonts w:ascii="Times New Roman" w:hAnsi="Times New Roman" w:cs="Times New Roman"/>
          <w:color w:val="000000" w:themeColor="text1"/>
          <w:lang w:val="es-MX"/>
        </w:rPr>
      </w:pPr>
      <w:r w:rsidRPr="000234DD">
        <w:rPr>
          <w:rFonts w:ascii="Times New Roman" w:hAnsi="Times New Roman" w:cs="Times New Roman"/>
          <w:color w:val="000000" w:themeColor="text1"/>
          <w:lang w:val="es-MX"/>
        </w:rPr>
        <w:t xml:space="preserve">La evaluación </w:t>
      </w:r>
      <w:r w:rsidR="00416C09" w:rsidRPr="000234DD">
        <w:rPr>
          <w:rFonts w:ascii="Times New Roman" w:hAnsi="Times New Roman" w:cs="Times New Roman"/>
          <w:color w:val="000000" w:themeColor="text1"/>
          <w:lang w:val="es-MX"/>
        </w:rPr>
        <w:t>consider</w:t>
      </w:r>
      <w:r w:rsidR="004469DB">
        <w:rPr>
          <w:rFonts w:ascii="Times New Roman" w:hAnsi="Times New Roman" w:cs="Times New Roman"/>
          <w:color w:val="000000" w:themeColor="text1"/>
          <w:lang w:val="es-MX"/>
        </w:rPr>
        <w:t>ó</w:t>
      </w:r>
      <w:r w:rsidR="00CF7605" w:rsidRPr="000234DD">
        <w:rPr>
          <w:rFonts w:ascii="Times New Roman" w:hAnsi="Times New Roman" w:cs="Times New Roman"/>
          <w:color w:val="000000" w:themeColor="text1"/>
          <w:lang w:val="es-MX"/>
        </w:rPr>
        <w:t xml:space="preserve"> la comprensión de operaciones básicas y cuentas con dinero</w:t>
      </w:r>
      <w:r w:rsidR="004469DB">
        <w:rPr>
          <w:rFonts w:ascii="Times New Roman" w:hAnsi="Times New Roman" w:cs="Times New Roman"/>
          <w:color w:val="000000" w:themeColor="text1"/>
          <w:lang w:val="es-MX"/>
        </w:rPr>
        <w:t>.</w:t>
      </w:r>
      <w:r w:rsidR="004469DB" w:rsidRPr="000234DD">
        <w:rPr>
          <w:rFonts w:ascii="Times New Roman" w:hAnsi="Times New Roman" w:cs="Times New Roman"/>
          <w:color w:val="000000" w:themeColor="text1"/>
          <w:lang w:val="es-MX"/>
        </w:rPr>
        <w:t xml:space="preserve"> </w:t>
      </w:r>
      <w:r w:rsidR="004469DB">
        <w:rPr>
          <w:rFonts w:ascii="Times New Roman" w:hAnsi="Times New Roman" w:cs="Times New Roman"/>
          <w:color w:val="000000" w:themeColor="text1"/>
          <w:lang w:val="es-MX"/>
        </w:rPr>
        <w:t>A</w:t>
      </w:r>
      <w:r w:rsidR="004469DB" w:rsidRPr="000234DD">
        <w:rPr>
          <w:rFonts w:ascii="Times New Roman" w:hAnsi="Times New Roman" w:cs="Times New Roman"/>
          <w:color w:val="000000" w:themeColor="text1"/>
          <w:lang w:val="es-MX"/>
        </w:rPr>
        <w:t xml:space="preserve">quí </w:t>
      </w:r>
      <w:r w:rsidR="00623D46" w:rsidRPr="000234DD">
        <w:rPr>
          <w:rFonts w:ascii="Times New Roman" w:hAnsi="Times New Roman" w:cs="Times New Roman"/>
          <w:color w:val="000000" w:themeColor="text1"/>
          <w:lang w:val="es-MX"/>
        </w:rPr>
        <w:t>46</w:t>
      </w:r>
      <w:r w:rsidR="004469DB">
        <w:rPr>
          <w:rFonts w:ascii="Times New Roman" w:hAnsi="Times New Roman" w:cs="Times New Roman"/>
          <w:color w:val="000000" w:themeColor="text1"/>
          <w:lang w:val="es-MX"/>
        </w:rPr>
        <w:t xml:space="preserve"> </w:t>
      </w:r>
      <w:r w:rsidR="00CF7605" w:rsidRPr="000234DD">
        <w:rPr>
          <w:rFonts w:ascii="Times New Roman" w:hAnsi="Times New Roman" w:cs="Times New Roman"/>
          <w:color w:val="000000" w:themeColor="text1"/>
          <w:lang w:val="es-MX"/>
        </w:rPr>
        <w:t xml:space="preserve">% de los pequeños </w:t>
      </w:r>
      <w:r w:rsidR="004469DB" w:rsidRPr="000234DD">
        <w:rPr>
          <w:rFonts w:ascii="Times New Roman" w:hAnsi="Times New Roman" w:cs="Times New Roman"/>
          <w:color w:val="000000" w:themeColor="text1"/>
          <w:lang w:val="es-MX"/>
        </w:rPr>
        <w:t>comprend</w:t>
      </w:r>
      <w:r w:rsidR="004469DB">
        <w:rPr>
          <w:rFonts w:ascii="Times New Roman" w:hAnsi="Times New Roman" w:cs="Times New Roman"/>
          <w:color w:val="000000" w:themeColor="text1"/>
          <w:lang w:val="es-MX"/>
        </w:rPr>
        <w:t>ió</w:t>
      </w:r>
      <w:r w:rsidR="004469DB" w:rsidRPr="000234DD">
        <w:rPr>
          <w:rFonts w:ascii="Times New Roman" w:hAnsi="Times New Roman" w:cs="Times New Roman"/>
          <w:color w:val="000000" w:themeColor="text1"/>
          <w:lang w:val="es-MX"/>
        </w:rPr>
        <w:t xml:space="preserve"> </w:t>
      </w:r>
      <w:r w:rsidR="00BA3792" w:rsidRPr="000234DD">
        <w:rPr>
          <w:rFonts w:ascii="Times New Roman" w:hAnsi="Times New Roman" w:cs="Times New Roman"/>
          <w:color w:val="000000" w:themeColor="text1"/>
          <w:lang w:val="es-MX"/>
        </w:rPr>
        <w:t xml:space="preserve">los temas </w:t>
      </w:r>
      <w:r w:rsidR="00CF7605" w:rsidRPr="000234DD">
        <w:rPr>
          <w:rFonts w:ascii="Times New Roman" w:hAnsi="Times New Roman" w:cs="Times New Roman"/>
          <w:color w:val="000000" w:themeColor="text1"/>
          <w:lang w:val="es-MX"/>
        </w:rPr>
        <w:t xml:space="preserve">y </w:t>
      </w:r>
      <w:r w:rsidR="00623D46" w:rsidRPr="000234DD">
        <w:rPr>
          <w:rFonts w:ascii="Times New Roman" w:hAnsi="Times New Roman" w:cs="Times New Roman"/>
          <w:color w:val="000000" w:themeColor="text1"/>
          <w:lang w:val="es-MX"/>
        </w:rPr>
        <w:t>54</w:t>
      </w:r>
      <w:r w:rsidR="004469DB">
        <w:rPr>
          <w:rFonts w:ascii="Times New Roman" w:hAnsi="Times New Roman" w:cs="Times New Roman"/>
          <w:color w:val="000000" w:themeColor="text1"/>
          <w:lang w:val="es-MX"/>
        </w:rPr>
        <w:t xml:space="preserve"> </w:t>
      </w:r>
      <w:r w:rsidR="00CF7605" w:rsidRPr="000234DD">
        <w:rPr>
          <w:rFonts w:ascii="Times New Roman" w:hAnsi="Times New Roman" w:cs="Times New Roman"/>
          <w:color w:val="000000" w:themeColor="text1"/>
          <w:lang w:val="es-MX"/>
        </w:rPr>
        <w:t>% present</w:t>
      </w:r>
      <w:r w:rsidR="004469DB">
        <w:rPr>
          <w:rFonts w:ascii="Times New Roman" w:hAnsi="Times New Roman" w:cs="Times New Roman"/>
          <w:color w:val="000000" w:themeColor="text1"/>
          <w:lang w:val="es-MX"/>
        </w:rPr>
        <w:t>ó</w:t>
      </w:r>
      <w:r w:rsidR="00CF7605" w:rsidRPr="000234DD">
        <w:rPr>
          <w:rFonts w:ascii="Times New Roman" w:hAnsi="Times New Roman" w:cs="Times New Roman"/>
          <w:color w:val="000000" w:themeColor="text1"/>
          <w:lang w:val="es-MX"/>
        </w:rPr>
        <w:t xml:space="preserve"> dificultad</w:t>
      </w:r>
      <w:r w:rsidR="004469DB">
        <w:rPr>
          <w:rFonts w:ascii="Times New Roman" w:hAnsi="Times New Roman" w:cs="Times New Roman"/>
          <w:color w:val="000000" w:themeColor="text1"/>
          <w:lang w:val="es-MX"/>
        </w:rPr>
        <w:t>es</w:t>
      </w:r>
      <w:r w:rsidR="00CF7605" w:rsidRPr="000234DD">
        <w:rPr>
          <w:rFonts w:ascii="Times New Roman" w:hAnsi="Times New Roman" w:cs="Times New Roman"/>
          <w:color w:val="000000" w:themeColor="text1"/>
          <w:lang w:val="es-MX"/>
        </w:rPr>
        <w:t xml:space="preserve">. </w:t>
      </w:r>
    </w:p>
    <w:p w14:paraId="6D4F67B6" w14:textId="32F1E136" w:rsidR="00795F3B" w:rsidRDefault="00795F3B" w:rsidP="00D27011">
      <w:pPr>
        <w:pStyle w:val="Prrafodelista"/>
        <w:numPr>
          <w:ilvl w:val="0"/>
          <w:numId w:val="15"/>
        </w:numPr>
        <w:spacing w:line="360" w:lineRule="auto"/>
        <w:ind w:left="0" w:firstLine="709"/>
        <w:jc w:val="both"/>
        <w:rPr>
          <w:rFonts w:ascii="Times New Roman" w:hAnsi="Times New Roman" w:cs="Times New Roman"/>
          <w:color w:val="000000" w:themeColor="text1"/>
          <w:lang w:val="es-MX"/>
        </w:rPr>
      </w:pPr>
      <w:r w:rsidRPr="000234DD">
        <w:rPr>
          <w:rFonts w:ascii="Times New Roman" w:hAnsi="Times New Roman" w:cs="Times New Roman"/>
          <w:color w:val="000000" w:themeColor="text1"/>
          <w:lang w:val="es-MX"/>
        </w:rPr>
        <w:t xml:space="preserve">En cuanto a </w:t>
      </w:r>
      <w:r w:rsidR="003D5CF6" w:rsidRPr="000234DD">
        <w:rPr>
          <w:rFonts w:ascii="Times New Roman" w:hAnsi="Times New Roman" w:cs="Times New Roman"/>
          <w:color w:val="000000" w:themeColor="text1"/>
          <w:lang w:val="es-MX"/>
        </w:rPr>
        <w:t>la comprensión lectora</w:t>
      </w:r>
      <w:r w:rsidR="004469DB">
        <w:rPr>
          <w:rFonts w:ascii="Times New Roman" w:hAnsi="Times New Roman" w:cs="Times New Roman"/>
          <w:color w:val="000000" w:themeColor="text1"/>
          <w:lang w:val="es-MX"/>
        </w:rPr>
        <w:t>,</w:t>
      </w:r>
      <w:r w:rsidRPr="000234DD">
        <w:rPr>
          <w:rFonts w:ascii="Times New Roman" w:hAnsi="Times New Roman" w:cs="Times New Roman"/>
          <w:color w:val="000000" w:themeColor="text1"/>
          <w:lang w:val="es-MX"/>
        </w:rPr>
        <w:t xml:space="preserve"> 68</w:t>
      </w:r>
      <w:r w:rsidR="004469DB">
        <w:rPr>
          <w:rFonts w:ascii="Times New Roman" w:hAnsi="Times New Roman" w:cs="Times New Roman"/>
          <w:color w:val="000000" w:themeColor="text1"/>
          <w:lang w:val="es-MX"/>
        </w:rPr>
        <w:t xml:space="preserve"> </w:t>
      </w:r>
      <w:r w:rsidRPr="000234DD">
        <w:rPr>
          <w:rFonts w:ascii="Times New Roman" w:hAnsi="Times New Roman" w:cs="Times New Roman"/>
          <w:color w:val="000000" w:themeColor="text1"/>
          <w:lang w:val="es-MX"/>
        </w:rPr>
        <w:t>% de los niños presenta</w:t>
      </w:r>
      <w:r w:rsidR="004469DB">
        <w:rPr>
          <w:rFonts w:ascii="Times New Roman" w:hAnsi="Times New Roman" w:cs="Times New Roman"/>
          <w:color w:val="000000" w:themeColor="text1"/>
          <w:lang w:val="es-MX"/>
        </w:rPr>
        <w:t>ro</w:t>
      </w:r>
      <w:r w:rsidRPr="000234DD">
        <w:rPr>
          <w:rFonts w:ascii="Times New Roman" w:hAnsi="Times New Roman" w:cs="Times New Roman"/>
          <w:color w:val="000000" w:themeColor="text1"/>
          <w:lang w:val="es-MX"/>
        </w:rPr>
        <w:t>n problemas y 32</w:t>
      </w:r>
      <w:r w:rsidR="004469DB">
        <w:rPr>
          <w:rFonts w:ascii="Times New Roman" w:hAnsi="Times New Roman" w:cs="Times New Roman"/>
          <w:color w:val="000000" w:themeColor="text1"/>
          <w:lang w:val="es-MX"/>
        </w:rPr>
        <w:t xml:space="preserve"> </w:t>
      </w:r>
      <w:r w:rsidRPr="000234DD">
        <w:rPr>
          <w:rFonts w:ascii="Times New Roman" w:hAnsi="Times New Roman" w:cs="Times New Roman"/>
          <w:color w:val="000000" w:themeColor="text1"/>
          <w:lang w:val="es-MX"/>
        </w:rPr>
        <w:t xml:space="preserve">% </w:t>
      </w:r>
      <w:r w:rsidR="004469DB">
        <w:rPr>
          <w:rFonts w:ascii="Times New Roman" w:hAnsi="Times New Roman" w:cs="Times New Roman"/>
          <w:color w:val="000000" w:themeColor="text1"/>
          <w:lang w:val="es-MX"/>
        </w:rPr>
        <w:t>ningún inco</w:t>
      </w:r>
      <w:r w:rsidR="00F1568E">
        <w:rPr>
          <w:rFonts w:ascii="Times New Roman" w:hAnsi="Times New Roman" w:cs="Times New Roman"/>
          <w:color w:val="000000" w:themeColor="text1"/>
          <w:lang w:val="es-MX"/>
        </w:rPr>
        <w:t>n</w:t>
      </w:r>
      <w:r w:rsidR="004469DB">
        <w:rPr>
          <w:rFonts w:ascii="Times New Roman" w:hAnsi="Times New Roman" w:cs="Times New Roman"/>
          <w:color w:val="000000" w:themeColor="text1"/>
          <w:lang w:val="es-MX"/>
        </w:rPr>
        <w:t>veniente</w:t>
      </w:r>
      <w:r w:rsidRPr="000234DD">
        <w:rPr>
          <w:rFonts w:ascii="Times New Roman" w:hAnsi="Times New Roman" w:cs="Times New Roman"/>
          <w:color w:val="000000" w:themeColor="text1"/>
          <w:lang w:val="es-MX"/>
        </w:rPr>
        <w:t xml:space="preserve">. </w:t>
      </w:r>
    </w:p>
    <w:p w14:paraId="1D661688" w14:textId="77777777" w:rsidR="001C4444" w:rsidRPr="00D27011" w:rsidRDefault="001C4444" w:rsidP="00D27011">
      <w:pPr>
        <w:spacing w:line="360" w:lineRule="auto"/>
        <w:ind w:left="360"/>
        <w:jc w:val="both"/>
        <w:rPr>
          <w:rFonts w:ascii="Times New Roman" w:hAnsi="Times New Roman" w:cs="Times New Roman"/>
          <w:color w:val="000000" w:themeColor="text1"/>
          <w:lang w:val="es-MX"/>
        </w:rPr>
      </w:pPr>
    </w:p>
    <w:p w14:paraId="53B2A8B7" w14:textId="43118BCE" w:rsidR="001C4444" w:rsidRPr="00D27011" w:rsidRDefault="001C4444" w:rsidP="00D27011">
      <w:pPr>
        <w:spacing w:line="360" w:lineRule="auto"/>
        <w:jc w:val="center"/>
        <w:rPr>
          <w:rFonts w:ascii="Times New Roman" w:hAnsi="Times New Roman" w:cs="Times New Roman"/>
          <w:color w:val="000000" w:themeColor="text1"/>
          <w:sz w:val="36"/>
          <w:lang w:val="es-MX"/>
        </w:rPr>
      </w:pPr>
      <w:r w:rsidRPr="00D27011">
        <w:rPr>
          <w:rFonts w:ascii="Times New Roman" w:hAnsi="Times New Roman" w:cs="Times New Roman"/>
          <w:b/>
          <w:color w:val="000000" w:themeColor="text1"/>
          <w:szCs w:val="20"/>
          <w:lang w:val="es-MX"/>
        </w:rPr>
        <w:t>Figura 6</w:t>
      </w:r>
      <w:r w:rsidRPr="00D27011">
        <w:rPr>
          <w:rFonts w:ascii="Times New Roman" w:hAnsi="Times New Roman" w:cs="Times New Roman"/>
          <w:color w:val="000000" w:themeColor="text1"/>
          <w:szCs w:val="20"/>
          <w:lang w:val="es-MX"/>
        </w:rPr>
        <w:t>. Nivel de comprensión en operaciones</w:t>
      </w:r>
      <w:r>
        <w:rPr>
          <w:rFonts w:ascii="Times New Roman" w:hAnsi="Times New Roman" w:cs="Times New Roman"/>
          <w:color w:val="000000" w:themeColor="text1"/>
          <w:szCs w:val="20"/>
          <w:lang w:val="es-MX"/>
        </w:rPr>
        <w:t xml:space="preserve"> </w:t>
      </w:r>
      <w:r w:rsidRPr="001C4444">
        <w:rPr>
          <w:rFonts w:ascii="Times New Roman" w:hAnsi="Times New Roman" w:cs="Times New Roman"/>
          <w:color w:val="000000" w:themeColor="text1"/>
          <w:szCs w:val="20"/>
          <w:lang w:val="es-MX"/>
        </w:rPr>
        <w:t>básicas y cuentas con dinero</w:t>
      </w:r>
    </w:p>
    <w:p w14:paraId="7E24CCCA" w14:textId="47238A7B" w:rsidR="001C4444" w:rsidRDefault="00A01F86" w:rsidP="00D27011">
      <w:pPr>
        <w:pStyle w:val="Prrafodelista"/>
        <w:spacing w:line="360" w:lineRule="auto"/>
        <w:jc w:val="center"/>
        <w:rPr>
          <w:rFonts w:ascii="Times New Roman" w:hAnsi="Times New Roman" w:cs="Times New Roman"/>
          <w:color w:val="000000" w:themeColor="text1"/>
          <w:lang w:val="es-MX"/>
        </w:rPr>
      </w:pPr>
      <w:r>
        <w:rPr>
          <w:rFonts w:ascii="Times New Roman" w:hAnsi="Times New Roman" w:cs="Times New Roman"/>
          <w:noProof/>
          <w:color w:val="000000" w:themeColor="text1"/>
          <w:lang w:val="es-MX" w:eastAsia="es-MX"/>
        </w:rPr>
        <w:drawing>
          <wp:inline distT="0" distB="0" distL="0" distR="0" wp14:anchorId="22A7D8A2" wp14:editId="02B79243">
            <wp:extent cx="4021674" cy="2261191"/>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18-10-27 a la(s) 14.02.0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0613" cy="2283085"/>
                    </a:xfrm>
                    <a:prstGeom prst="rect">
                      <a:avLst/>
                    </a:prstGeom>
                  </pic:spPr>
                </pic:pic>
              </a:graphicData>
            </a:graphic>
          </wp:inline>
        </w:drawing>
      </w:r>
    </w:p>
    <w:p w14:paraId="39846AC0" w14:textId="7D43EA41" w:rsidR="001C4444" w:rsidRDefault="001C4444" w:rsidP="001C4444">
      <w:pPr>
        <w:spacing w:line="360" w:lineRule="auto"/>
        <w:jc w:val="center"/>
        <w:rPr>
          <w:rFonts w:ascii="Times New Roman" w:hAnsi="Times New Roman" w:cs="Times New Roman"/>
          <w:color w:val="000000" w:themeColor="text1"/>
          <w:lang w:val="es-MX"/>
        </w:rPr>
      </w:pPr>
      <w:r>
        <w:rPr>
          <w:rFonts w:ascii="Times New Roman" w:hAnsi="Times New Roman" w:cs="Times New Roman"/>
          <w:color w:val="000000" w:themeColor="text1"/>
          <w:lang w:val="es-MX"/>
        </w:rPr>
        <w:t>Fuente: Elaboración propia</w:t>
      </w:r>
    </w:p>
    <w:p w14:paraId="317EBDDE" w14:textId="77777777" w:rsidR="001C4444" w:rsidRPr="00D27011" w:rsidRDefault="001C4444" w:rsidP="00D27011">
      <w:pPr>
        <w:spacing w:line="360" w:lineRule="auto"/>
        <w:jc w:val="center"/>
        <w:rPr>
          <w:rFonts w:ascii="Times New Roman" w:hAnsi="Times New Roman" w:cs="Times New Roman"/>
          <w:color w:val="000000" w:themeColor="text1"/>
          <w:lang w:val="es-MX"/>
        </w:rPr>
      </w:pPr>
    </w:p>
    <w:p w14:paraId="597BC1D8" w14:textId="77777777" w:rsidR="00F64D3D" w:rsidRDefault="00F64D3D" w:rsidP="00D27011">
      <w:pPr>
        <w:spacing w:line="360" w:lineRule="auto"/>
        <w:jc w:val="center"/>
        <w:rPr>
          <w:rFonts w:ascii="Times New Roman" w:hAnsi="Times New Roman" w:cs="Times New Roman"/>
          <w:b/>
          <w:color w:val="000000" w:themeColor="text1"/>
          <w:lang w:val="es-MX"/>
        </w:rPr>
      </w:pPr>
    </w:p>
    <w:p w14:paraId="50D399FB" w14:textId="77777777" w:rsidR="00F64D3D" w:rsidRDefault="00F64D3D" w:rsidP="00D27011">
      <w:pPr>
        <w:spacing w:line="360" w:lineRule="auto"/>
        <w:jc w:val="center"/>
        <w:rPr>
          <w:rFonts w:ascii="Times New Roman" w:hAnsi="Times New Roman" w:cs="Times New Roman"/>
          <w:b/>
          <w:color w:val="000000" w:themeColor="text1"/>
          <w:lang w:val="es-MX"/>
        </w:rPr>
      </w:pPr>
    </w:p>
    <w:p w14:paraId="5055C624" w14:textId="77777777" w:rsidR="00F64D3D" w:rsidRDefault="00F64D3D" w:rsidP="00D27011">
      <w:pPr>
        <w:spacing w:line="360" w:lineRule="auto"/>
        <w:jc w:val="center"/>
        <w:rPr>
          <w:rFonts w:ascii="Times New Roman" w:hAnsi="Times New Roman" w:cs="Times New Roman"/>
          <w:b/>
          <w:color w:val="000000" w:themeColor="text1"/>
          <w:lang w:val="es-MX"/>
        </w:rPr>
      </w:pPr>
    </w:p>
    <w:p w14:paraId="4A005D36" w14:textId="77777777" w:rsidR="00F64D3D" w:rsidRDefault="00F64D3D" w:rsidP="00D27011">
      <w:pPr>
        <w:spacing w:line="360" w:lineRule="auto"/>
        <w:jc w:val="center"/>
        <w:rPr>
          <w:rFonts w:ascii="Times New Roman" w:hAnsi="Times New Roman" w:cs="Times New Roman"/>
          <w:b/>
          <w:color w:val="000000" w:themeColor="text1"/>
          <w:lang w:val="es-MX"/>
        </w:rPr>
      </w:pPr>
    </w:p>
    <w:p w14:paraId="4EE232A4" w14:textId="77777777" w:rsidR="00F64D3D" w:rsidRDefault="00F64D3D" w:rsidP="00D27011">
      <w:pPr>
        <w:spacing w:line="360" w:lineRule="auto"/>
        <w:jc w:val="center"/>
        <w:rPr>
          <w:rFonts w:ascii="Times New Roman" w:hAnsi="Times New Roman" w:cs="Times New Roman"/>
          <w:b/>
          <w:color w:val="000000" w:themeColor="text1"/>
          <w:lang w:val="es-MX"/>
        </w:rPr>
      </w:pPr>
    </w:p>
    <w:p w14:paraId="44779DBF" w14:textId="77777777" w:rsidR="00F64D3D" w:rsidRDefault="00F64D3D" w:rsidP="00D27011">
      <w:pPr>
        <w:spacing w:line="360" w:lineRule="auto"/>
        <w:jc w:val="center"/>
        <w:rPr>
          <w:rFonts w:ascii="Times New Roman" w:hAnsi="Times New Roman" w:cs="Times New Roman"/>
          <w:b/>
          <w:color w:val="000000" w:themeColor="text1"/>
          <w:lang w:val="es-MX"/>
        </w:rPr>
      </w:pPr>
    </w:p>
    <w:p w14:paraId="56376DFF" w14:textId="77777777" w:rsidR="00F64D3D" w:rsidRDefault="00F64D3D" w:rsidP="00D27011">
      <w:pPr>
        <w:spacing w:line="360" w:lineRule="auto"/>
        <w:jc w:val="center"/>
        <w:rPr>
          <w:rFonts w:ascii="Times New Roman" w:hAnsi="Times New Roman" w:cs="Times New Roman"/>
          <w:b/>
          <w:color w:val="000000" w:themeColor="text1"/>
          <w:lang w:val="es-MX"/>
        </w:rPr>
      </w:pPr>
    </w:p>
    <w:p w14:paraId="7D8D09AD" w14:textId="3BEB8AC5" w:rsidR="001C4444" w:rsidRPr="001C4444" w:rsidRDefault="001C4444" w:rsidP="00D27011">
      <w:pPr>
        <w:spacing w:line="360" w:lineRule="auto"/>
        <w:jc w:val="center"/>
        <w:rPr>
          <w:rFonts w:ascii="Times New Roman" w:hAnsi="Times New Roman" w:cs="Times New Roman"/>
          <w:color w:val="000000" w:themeColor="text1"/>
          <w:lang w:val="es-MX"/>
        </w:rPr>
      </w:pPr>
      <w:r w:rsidRPr="00D27011">
        <w:rPr>
          <w:rFonts w:ascii="Times New Roman" w:hAnsi="Times New Roman" w:cs="Times New Roman"/>
          <w:b/>
          <w:color w:val="000000" w:themeColor="text1"/>
          <w:lang w:val="es-MX"/>
        </w:rPr>
        <w:lastRenderedPageBreak/>
        <w:t>Figura 7</w:t>
      </w:r>
      <w:r w:rsidRPr="00D27011">
        <w:rPr>
          <w:rFonts w:ascii="Times New Roman" w:hAnsi="Times New Roman" w:cs="Times New Roman"/>
          <w:color w:val="000000" w:themeColor="text1"/>
          <w:lang w:val="es-MX"/>
        </w:rPr>
        <w:t>. Nivel de comprensión lectora</w:t>
      </w:r>
    </w:p>
    <w:p w14:paraId="3CA43E01" w14:textId="52F027C1" w:rsidR="00A01F86" w:rsidRDefault="00A01F86" w:rsidP="00D27011">
      <w:pPr>
        <w:pStyle w:val="Prrafodelista"/>
        <w:spacing w:line="360" w:lineRule="auto"/>
        <w:jc w:val="center"/>
        <w:rPr>
          <w:lang w:val="es-MX"/>
        </w:rPr>
      </w:pPr>
      <w:r>
        <w:rPr>
          <w:rFonts w:ascii="Times New Roman" w:hAnsi="Times New Roman" w:cs="Times New Roman"/>
          <w:noProof/>
          <w:color w:val="000000" w:themeColor="text1"/>
          <w:lang w:val="es-MX" w:eastAsia="es-MX"/>
        </w:rPr>
        <w:drawing>
          <wp:inline distT="0" distB="0" distL="0" distR="0" wp14:anchorId="3EBC53FB" wp14:editId="16B20982">
            <wp:extent cx="3968976" cy="182171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18-10-27 a la(s) 14.04.14.png"/>
                    <pic:cNvPicPr/>
                  </pic:nvPicPr>
                  <pic:blipFill>
                    <a:blip r:embed="rId14">
                      <a:extLst>
                        <a:ext uri="{28A0092B-C50C-407E-A947-70E740481C1C}">
                          <a14:useLocalDpi xmlns:a14="http://schemas.microsoft.com/office/drawing/2010/main" val="0"/>
                        </a:ext>
                      </a:extLst>
                    </a:blip>
                    <a:stretch>
                      <a:fillRect/>
                    </a:stretch>
                  </pic:blipFill>
                  <pic:spPr>
                    <a:xfrm>
                      <a:off x="0" y="0"/>
                      <a:ext cx="4005057" cy="1838273"/>
                    </a:xfrm>
                    <a:prstGeom prst="rect">
                      <a:avLst/>
                    </a:prstGeom>
                  </pic:spPr>
                </pic:pic>
              </a:graphicData>
            </a:graphic>
          </wp:inline>
        </w:drawing>
      </w:r>
    </w:p>
    <w:p w14:paraId="50E3151F" w14:textId="77777777" w:rsidR="001C4444" w:rsidRDefault="001C4444" w:rsidP="001C4444">
      <w:pPr>
        <w:spacing w:line="360" w:lineRule="auto"/>
        <w:jc w:val="center"/>
        <w:rPr>
          <w:rFonts w:ascii="Times New Roman" w:hAnsi="Times New Roman" w:cs="Times New Roman"/>
          <w:color w:val="000000" w:themeColor="text1"/>
          <w:lang w:val="es-MX"/>
        </w:rPr>
      </w:pPr>
      <w:r>
        <w:rPr>
          <w:rFonts w:ascii="Times New Roman" w:hAnsi="Times New Roman" w:cs="Times New Roman"/>
          <w:color w:val="000000" w:themeColor="text1"/>
          <w:lang w:val="es-MX"/>
        </w:rPr>
        <w:t>Fuente: Elaboración propia</w:t>
      </w:r>
    </w:p>
    <w:p w14:paraId="7D8B2A6E" w14:textId="77777777" w:rsidR="00A01F86" w:rsidRDefault="00A01F86" w:rsidP="00A01F86">
      <w:pPr>
        <w:spacing w:line="360" w:lineRule="auto"/>
        <w:jc w:val="both"/>
        <w:rPr>
          <w:rFonts w:ascii="Times New Roman" w:hAnsi="Times New Roman" w:cs="Times New Roman"/>
          <w:color w:val="000000" w:themeColor="text1"/>
          <w:lang w:val="es-MX"/>
        </w:rPr>
      </w:pPr>
    </w:p>
    <w:p w14:paraId="7D8A6B1C" w14:textId="62B9006F" w:rsidR="00502CCA" w:rsidRPr="000234DD" w:rsidRDefault="004C6EBC" w:rsidP="00D27011">
      <w:pPr>
        <w:pStyle w:val="Prrafodelista"/>
        <w:numPr>
          <w:ilvl w:val="0"/>
          <w:numId w:val="16"/>
        </w:numPr>
        <w:spacing w:line="360" w:lineRule="auto"/>
        <w:ind w:left="0" w:firstLine="709"/>
        <w:jc w:val="both"/>
        <w:rPr>
          <w:rFonts w:ascii="Times New Roman" w:hAnsi="Times New Roman" w:cs="Times New Roman"/>
          <w:color w:val="000000" w:themeColor="text1"/>
          <w:lang w:val="es-MX"/>
        </w:rPr>
      </w:pPr>
      <w:r w:rsidRPr="000234DD">
        <w:rPr>
          <w:rFonts w:ascii="Times New Roman" w:hAnsi="Times New Roman" w:cs="Times New Roman"/>
          <w:color w:val="000000" w:themeColor="text1"/>
          <w:lang w:val="es-MX"/>
        </w:rPr>
        <w:t xml:space="preserve">Adicionalmente se </w:t>
      </w:r>
      <w:r w:rsidR="00502CCA" w:rsidRPr="000234DD">
        <w:rPr>
          <w:rFonts w:ascii="Times New Roman" w:hAnsi="Times New Roman" w:cs="Times New Roman"/>
          <w:color w:val="000000" w:themeColor="text1"/>
          <w:lang w:val="es-MX"/>
        </w:rPr>
        <w:t>aplic</w:t>
      </w:r>
      <w:r w:rsidR="004469DB">
        <w:rPr>
          <w:rFonts w:ascii="Times New Roman" w:hAnsi="Times New Roman" w:cs="Times New Roman"/>
          <w:color w:val="000000" w:themeColor="text1"/>
          <w:lang w:val="es-MX"/>
        </w:rPr>
        <w:t>ó</w:t>
      </w:r>
      <w:r w:rsidRPr="000234DD">
        <w:rPr>
          <w:rFonts w:ascii="Times New Roman" w:hAnsi="Times New Roman" w:cs="Times New Roman"/>
          <w:color w:val="000000" w:themeColor="text1"/>
          <w:lang w:val="es-MX"/>
        </w:rPr>
        <w:t xml:space="preserve"> un cuestionario a las profesoras para conocer el nivel de </w:t>
      </w:r>
      <w:r w:rsidR="006B3745" w:rsidRPr="000234DD">
        <w:rPr>
          <w:rFonts w:ascii="Times New Roman" w:hAnsi="Times New Roman" w:cs="Times New Roman"/>
          <w:color w:val="000000" w:themeColor="text1"/>
          <w:lang w:val="es-MX"/>
        </w:rPr>
        <w:t xml:space="preserve">uso y adopción de </w:t>
      </w:r>
      <w:r w:rsidR="00F21313">
        <w:rPr>
          <w:rFonts w:ascii="Times New Roman" w:hAnsi="Times New Roman" w:cs="Times New Roman"/>
          <w:color w:val="000000" w:themeColor="text1"/>
          <w:lang w:val="es-MX"/>
        </w:rPr>
        <w:t xml:space="preserve">la </w:t>
      </w:r>
      <w:r w:rsidR="006B3745" w:rsidRPr="000234DD">
        <w:rPr>
          <w:rFonts w:ascii="Times New Roman" w:hAnsi="Times New Roman" w:cs="Times New Roman"/>
          <w:color w:val="000000" w:themeColor="text1"/>
          <w:lang w:val="es-MX"/>
        </w:rPr>
        <w:t xml:space="preserve">tecnología tanto de </w:t>
      </w:r>
      <w:r w:rsidR="004469DB">
        <w:rPr>
          <w:rFonts w:ascii="Times New Roman" w:hAnsi="Times New Roman" w:cs="Times New Roman"/>
          <w:color w:val="000000" w:themeColor="text1"/>
          <w:lang w:val="es-MX"/>
        </w:rPr>
        <w:t>los docentes</w:t>
      </w:r>
      <w:r w:rsidR="006B3745" w:rsidRPr="000234DD">
        <w:rPr>
          <w:rFonts w:ascii="Times New Roman" w:hAnsi="Times New Roman" w:cs="Times New Roman"/>
          <w:color w:val="000000" w:themeColor="text1"/>
          <w:lang w:val="es-MX"/>
        </w:rPr>
        <w:t xml:space="preserve"> como de los pequeños</w:t>
      </w:r>
      <w:r w:rsidR="004469DB">
        <w:rPr>
          <w:rFonts w:ascii="Times New Roman" w:hAnsi="Times New Roman" w:cs="Times New Roman"/>
          <w:color w:val="000000" w:themeColor="text1"/>
          <w:lang w:val="es-MX"/>
        </w:rPr>
        <w:t>.</w:t>
      </w:r>
      <w:r w:rsidR="004469DB" w:rsidRPr="000234DD">
        <w:rPr>
          <w:rFonts w:ascii="Times New Roman" w:hAnsi="Times New Roman" w:cs="Times New Roman"/>
          <w:color w:val="000000" w:themeColor="text1"/>
          <w:lang w:val="es-MX"/>
        </w:rPr>
        <w:t xml:space="preserve"> </w:t>
      </w:r>
      <w:r w:rsidR="004469DB">
        <w:rPr>
          <w:rFonts w:ascii="Times New Roman" w:hAnsi="Times New Roman" w:cs="Times New Roman"/>
          <w:color w:val="000000" w:themeColor="text1"/>
          <w:lang w:val="es-MX"/>
        </w:rPr>
        <w:t>E</w:t>
      </w:r>
      <w:r w:rsidR="004469DB" w:rsidRPr="000234DD">
        <w:rPr>
          <w:rFonts w:ascii="Times New Roman" w:hAnsi="Times New Roman" w:cs="Times New Roman"/>
          <w:color w:val="000000" w:themeColor="text1"/>
          <w:lang w:val="es-MX"/>
        </w:rPr>
        <w:t xml:space="preserve">sto </w:t>
      </w:r>
      <w:r w:rsidR="006B3745" w:rsidRPr="000234DD">
        <w:rPr>
          <w:rFonts w:ascii="Times New Roman" w:hAnsi="Times New Roman" w:cs="Times New Roman"/>
          <w:color w:val="000000" w:themeColor="text1"/>
          <w:lang w:val="es-MX"/>
        </w:rPr>
        <w:t xml:space="preserve">con la finalidad de que la implementación en el aula </w:t>
      </w:r>
      <w:r w:rsidR="004469DB">
        <w:rPr>
          <w:rFonts w:ascii="Times New Roman" w:hAnsi="Times New Roman" w:cs="Times New Roman"/>
          <w:color w:val="000000" w:themeColor="text1"/>
          <w:lang w:val="es-MX"/>
        </w:rPr>
        <w:t>fuera</w:t>
      </w:r>
      <w:r w:rsidR="004469DB" w:rsidRPr="000234DD">
        <w:rPr>
          <w:rFonts w:ascii="Times New Roman" w:hAnsi="Times New Roman" w:cs="Times New Roman"/>
          <w:color w:val="000000" w:themeColor="text1"/>
          <w:lang w:val="es-MX"/>
        </w:rPr>
        <w:t xml:space="preserve"> </w:t>
      </w:r>
      <w:r w:rsidR="006B3745" w:rsidRPr="000234DD">
        <w:rPr>
          <w:rFonts w:ascii="Times New Roman" w:hAnsi="Times New Roman" w:cs="Times New Roman"/>
          <w:color w:val="000000" w:themeColor="text1"/>
          <w:lang w:val="es-MX"/>
        </w:rPr>
        <w:t xml:space="preserve">un éxito, ya que si </w:t>
      </w:r>
      <w:r w:rsidR="00464DF9">
        <w:rPr>
          <w:rFonts w:ascii="Times New Roman" w:hAnsi="Times New Roman" w:cs="Times New Roman"/>
          <w:color w:val="000000" w:themeColor="text1"/>
          <w:lang w:val="es-MX"/>
        </w:rPr>
        <w:t>era</w:t>
      </w:r>
      <w:r w:rsidR="00464DF9" w:rsidRPr="000234DD">
        <w:rPr>
          <w:rFonts w:ascii="Times New Roman" w:hAnsi="Times New Roman" w:cs="Times New Roman"/>
          <w:color w:val="000000" w:themeColor="text1"/>
          <w:lang w:val="es-MX"/>
        </w:rPr>
        <w:t xml:space="preserve"> </w:t>
      </w:r>
      <w:r w:rsidR="006B3745" w:rsidRPr="000234DD">
        <w:rPr>
          <w:rFonts w:ascii="Times New Roman" w:hAnsi="Times New Roman" w:cs="Times New Roman"/>
          <w:color w:val="000000" w:themeColor="text1"/>
          <w:lang w:val="es-MX"/>
        </w:rPr>
        <w:t>necesa</w:t>
      </w:r>
      <w:r w:rsidR="001A1066" w:rsidRPr="000234DD">
        <w:rPr>
          <w:rFonts w:ascii="Times New Roman" w:hAnsi="Times New Roman" w:cs="Times New Roman"/>
          <w:color w:val="000000" w:themeColor="text1"/>
          <w:lang w:val="es-MX"/>
        </w:rPr>
        <w:t>r</w:t>
      </w:r>
      <w:r w:rsidR="006B3745" w:rsidRPr="000234DD">
        <w:rPr>
          <w:rFonts w:ascii="Times New Roman" w:hAnsi="Times New Roman" w:cs="Times New Roman"/>
          <w:color w:val="000000" w:themeColor="text1"/>
          <w:lang w:val="es-MX"/>
        </w:rPr>
        <w:t xml:space="preserve">ia la capacitación se </w:t>
      </w:r>
      <w:r w:rsidR="00464DF9">
        <w:rPr>
          <w:rFonts w:ascii="Times New Roman" w:hAnsi="Times New Roman" w:cs="Times New Roman"/>
          <w:color w:val="000000" w:themeColor="text1"/>
          <w:lang w:val="es-MX"/>
        </w:rPr>
        <w:t>incluiría</w:t>
      </w:r>
      <w:r w:rsidR="00464DF9" w:rsidRPr="000234DD">
        <w:rPr>
          <w:rFonts w:ascii="Times New Roman" w:hAnsi="Times New Roman" w:cs="Times New Roman"/>
          <w:color w:val="000000" w:themeColor="text1"/>
          <w:lang w:val="es-MX"/>
        </w:rPr>
        <w:t xml:space="preserve"> </w:t>
      </w:r>
      <w:r w:rsidR="006B3745" w:rsidRPr="000234DD">
        <w:rPr>
          <w:rFonts w:ascii="Times New Roman" w:hAnsi="Times New Roman" w:cs="Times New Roman"/>
          <w:color w:val="000000" w:themeColor="text1"/>
          <w:lang w:val="es-MX"/>
        </w:rPr>
        <w:t>en el plan de t</w:t>
      </w:r>
      <w:r w:rsidR="00464DF9">
        <w:rPr>
          <w:rFonts w:ascii="Times New Roman" w:hAnsi="Times New Roman" w:cs="Times New Roman"/>
          <w:color w:val="000000" w:themeColor="text1"/>
          <w:lang w:val="es-MX"/>
        </w:rPr>
        <w:t>r</w:t>
      </w:r>
      <w:r w:rsidR="006B3745" w:rsidRPr="000234DD">
        <w:rPr>
          <w:rFonts w:ascii="Times New Roman" w:hAnsi="Times New Roman" w:cs="Times New Roman"/>
          <w:color w:val="000000" w:themeColor="text1"/>
          <w:lang w:val="es-MX"/>
        </w:rPr>
        <w:t>ansición del serv</w:t>
      </w:r>
      <w:r w:rsidR="001009BD" w:rsidRPr="000234DD">
        <w:rPr>
          <w:rFonts w:ascii="Times New Roman" w:hAnsi="Times New Roman" w:cs="Times New Roman"/>
          <w:color w:val="000000" w:themeColor="text1"/>
          <w:lang w:val="es-MX"/>
        </w:rPr>
        <w:t>i</w:t>
      </w:r>
      <w:r w:rsidR="006B3745" w:rsidRPr="000234DD">
        <w:rPr>
          <w:rFonts w:ascii="Times New Roman" w:hAnsi="Times New Roman" w:cs="Times New Roman"/>
          <w:color w:val="000000" w:themeColor="text1"/>
          <w:lang w:val="es-MX"/>
        </w:rPr>
        <w:t xml:space="preserve">cio. </w:t>
      </w:r>
      <w:r w:rsidR="00502CCA" w:rsidRPr="000234DD">
        <w:rPr>
          <w:rFonts w:ascii="Times New Roman" w:hAnsi="Times New Roman" w:cs="Times New Roman"/>
          <w:color w:val="000000" w:themeColor="text1"/>
          <w:lang w:val="es-MX"/>
        </w:rPr>
        <w:t>El cuestionario tambi</w:t>
      </w:r>
      <w:r w:rsidR="00BB3F64" w:rsidRPr="000234DD">
        <w:rPr>
          <w:rFonts w:ascii="Times New Roman" w:hAnsi="Times New Roman" w:cs="Times New Roman"/>
          <w:color w:val="000000" w:themeColor="text1"/>
          <w:lang w:val="es-MX"/>
        </w:rPr>
        <w:t>é</w:t>
      </w:r>
      <w:r w:rsidR="00502CCA" w:rsidRPr="000234DD">
        <w:rPr>
          <w:rFonts w:ascii="Times New Roman" w:hAnsi="Times New Roman" w:cs="Times New Roman"/>
          <w:color w:val="000000" w:themeColor="text1"/>
          <w:lang w:val="es-MX"/>
        </w:rPr>
        <w:t>n contempl</w:t>
      </w:r>
      <w:r w:rsidR="00464DF9">
        <w:rPr>
          <w:rFonts w:ascii="Times New Roman" w:hAnsi="Times New Roman" w:cs="Times New Roman"/>
          <w:color w:val="000000" w:themeColor="text1"/>
          <w:lang w:val="es-MX"/>
        </w:rPr>
        <w:t>ó</w:t>
      </w:r>
      <w:r w:rsidR="00502CCA" w:rsidRPr="000234DD">
        <w:rPr>
          <w:rFonts w:ascii="Times New Roman" w:hAnsi="Times New Roman" w:cs="Times New Roman"/>
          <w:color w:val="000000" w:themeColor="text1"/>
          <w:lang w:val="es-MX"/>
        </w:rPr>
        <w:t xml:space="preserve"> preguntas sobre qu</w:t>
      </w:r>
      <w:r w:rsidR="00464DF9">
        <w:rPr>
          <w:rFonts w:ascii="Times New Roman" w:hAnsi="Times New Roman" w:cs="Times New Roman"/>
          <w:color w:val="000000" w:themeColor="text1"/>
          <w:lang w:val="es-MX"/>
        </w:rPr>
        <w:t>é</w:t>
      </w:r>
      <w:r w:rsidR="00502CCA" w:rsidRPr="000234DD">
        <w:rPr>
          <w:rFonts w:ascii="Times New Roman" w:hAnsi="Times New Roman" w:cs="Times New Roman"/>
          <w:color w:val="000000" w:themeColor="text1"/>
          <w:lang w:val="es-MX"/>
        </w:rPr>
        <w:t xml:space="preserve"> tipo de dispositivos tecnol</w:t>
      </w:r>
      <w:r w:rsidR="00BB3F64" w:rsidRPr="000234DD">
        <w:rPr>
          <w:rFonts w:ascii="Times New Roman" w:hAnsi="Times New Roman" w:cs="Times New Roman"/>
          <w:color w:val="000000" w:themeColor="text1"/>
          <w:lang w:val="es-MX"/>
        </w:rPr>
        <w:t>ó</w:t>
      </w:r>
      <w:r w:rsidR="00502CCA" w:rsidRPr="000234DD">
        <w:rPr>
          <w:rFonts w:ascii="Times New Roman" w:hAnsi="Times New Roman" w:cs="Times New Roman"/>
          <w:color w:val="000000" w:themeColor="text1"/>
          <w:lang w:val="es-MX"/>
        </w:rPr>
        <w:t xml:space="preserve">gicos </w:t>
      </w:r>
      <w:r w:rsidR="00464DF9">
        <w:rPr>
          <w:rFonts w:ascii="Times New Roman" w:hAnsi="Times New Roman" w:cs="Times New Roman"/>
          <w:color w:val="000000" w:themeColor="text1"/>
          <w:lang w:val="es-MX"/>
        </w:rPr>
        <w:t>tenía a su disposición</w:t>
      </w:r>
      <w:r w:rsidR="00F21313">
        <w:rPr>
          <w:rFonts w:ascii="Times New Roman" w:hAnsi="Times New Roman" w:cs="Times New Roman"/>
          <w:color w:val="000000" w:themeColor="text1"/>
          <w:lang w:val="es-MX"/>
        </w:rPr>
        <w:t xml:space="preserve"> en</w:t>
      </w:r>
      <w:r w:rsidR="00464DF9" w:rsidRPr="000234DD">
        <w:rPr>
          <w:rFonts w:ascii="Times New Roman" w:hAnsi="Times New Roman" w:cs="Times New Roman"/>
          <w:color w:val="000000" w:themeColor="text1"/>
          <w:lang w:val="es-MX"/>
        </w:rPr>
        <w:t xml:space="preserve"> </w:t>
      </w:r>
      <w:r w:rsidR="00502CCA" w:rsidRPr="000234DD">
        <w:rPr>
          <w:rFonts w:ascii="Times New Roman" w:hAnsi="Times New Roman" w:cs="Times New Roman"/>
          <w:color w:val="000000" w:themeColor="text1"/>
          <w:lang w:val="es-MX"/>
        </w:rPr>
        <w:t>la escuela</w:t>
      </w:r>
      <w:r w:rsidR="00BB3F64" w:rsidRPr="000234DD">
        <w:rPr>
          <w:rFonts w:ascii="Times New Roman" w:hAnsi="Times New Roman" w:cs="Times New Roman"/>
          <w:color w:val="000000" w:themeColor="text1"/>
          <w:lang w:val="es-MX"/>
        </w:rPr>
        <w:t>,</w:t>
      </w:r>
      <w:r w:rsidR="00502CCA" w:rsidRPr="000234DD">
        <w:rPr>
          <w:rFonts w:ascii="Times New Roman" w:hAnsi="Times New Roman" w:cs="Times New Roman"/>
          <w:color w:val="000000" w:themeColor="text1"/>
          <w:lang w:val="es-MX"/>
        </w:rPr>
        <w:t xml:space="preserve"> pues </w:t>
      </w:r>
      <w:r w:rsidR="00464DF9">
        <w:rPr>
          <w:rFonts w:ascii="Times New Roman" w:hAnsi="Times New Roman" w:cs="Times New Roman"/>
          <w:color w:val="000000" w:themeColor="text1"/>
          <w:lang w:val="es-MX"/>
        </w:rPr>
        <w:t xml:space="preserve">en estos se pondría </w:t>
      </w:r>
      <w:r w:rsidR="00F21313">
        <w:rPr>
          <w:rFonts w:ascii="Times New Roman" w:hAnsi="Times New Roman" w:cs="Times New Roman"/>
          <w:color w:val="000000" w:themeColor="text1"/>
          <w:lang w:val="es-MX"/>
        </w:rPr>
        <w:t>en ejecución</w:t>
      </w:r>
      <w:r w:rsidR="00F21313" w:rsidRPr="000234DD">
        <w:rPr>
          <w:rFonts w:ascii="Times New Roman" w:hAnsi="Times New Roman" w:cs="Times New Roman"/>
          <w:color w:val="000000" w:themeColor="text1"/>
          <w:lang w:val="es-MX"/>
        </w:rPr>
        <w:t xml:space="preserve"> </w:t>
      </w:r>
      <w:r w:rsidR="00502CCA" w:rsidRPr="000234DD">
        <w:rPr>
          <w:rFonts w:ascii="Times New Roman" w:hAnsi="Times New Roman" w:cs="Times New Roman"/>
          <w:color w:val="000000" w:themeColor="text1"/>
          <w:lang w:val="es-MX"/>
        </w:rPr>
        <w:t xml:space="preserve">la aplicación. </w:t>
      </w:r>
    </w:p>
    <w:p w14:paraId="423C1725" w14:textId="49A42187" w:rsidR="004C6EBC" w:rsidRDefault="00502CCA" w:rsidP="00464DF9">
      <w:pPr>
        <w:pStyle w:val="Prrafodelista"/>
        <w:numPr>
          <w:ilvl w:val="0"/>
          <w:numId w:val="16"/>
        </w:numPr>
        <w:spacing w:line="360" w:lineRule="auto"/>
        <w:ind w:left="0" w:firstLine="709"/>
        <w:jc w:val="both"/>
        <w:rPr>
          <w:rFonts w:ascii="Times New Roman" w:hAnsi="Times New Roman" w:cs="Times New Roman"/>
          <w:color w:val="000000" w:themeColor="text1"/>
          <w:lang w:val="es-MX"/>
        </w:rPr>
      </w:pPr>
      <w:r w:rsidRPr="000234DD">
        <w:rPr>
          <w:rFonts w:ascii="Times New Roman" w:hAnsi="Times New Roman" w:cs="Times New Roman"/>
          <w:color w:val="000000" w:themeColor="text1"/>
          <w:lang w:val="es-MX"/>
        </w:rPr>
        <w:t xml:space="preserve">El resultado de los cuestionarios dio como resultado que </w:t>
      </w:r>
      <w:r w:rsidR="00BB3F64" w:rsidRPr="000234DD">
        <w:rPr>
          <w:rFonts w:ascii="Times New Roman" w:hAnsi="Times New Roman" w:cs="Times New Roman"/>
          <w:color w:val="000000" w:themeColor="text1"/>
          <w:lang w:val="es-MX"/>
        </w:rPr>
        <w:t>7</w:t>
      </w:r>
      <w:r w:rsidRPr="000234DD">
        <w:rPr>
          <w:rFonts w:ascii="Times New Roman" w:hAnsi="Times New Roman" w:cs="Times New Roman"/>
          <w:color w:val="000000" w:themeColor="text1"/>
          <w:lang w:val="es-MX"/>
        </w:rPr>
        <w:t>0</w:t>
      </w:r>
      <w:r w:rsidR="00FC2715">
        <w:rPr>
          <w:rFonts w:ascii="Times New Roman" w:hAnsi="Times New Roman" w:cs="Times New Roman"/>
          <w:color w:val="000000" w:themeColor="text1"/>
          <w:lang w:val="es-MX"/>
        </w:rPr>
        <w:t xml:space="preserve"> </w:t>
      </w:r>
      <w:r w:rsidRPr="000234DD">
        <w:rPr>
          <w:rFonts w:ascii="Times New Roman" w:hAnsi="Times New Roman" w:cs="Times New Roman"/>
          <w:color w:val="000000" w:themeColor="text1"/>
          <w:lang w:val="es-MX"/>
        </w:rPr>
        <w:t>% las profesoras maneja</w:t>
      </w:r>
      <w:r w:rsidR="00FC2715">
        <w:rPr>
          <w:rFonts w:ascii="Times New Roman" w:hAnsi="Times New Roman" w:cs="Times New Roman"/>
          <w:color w:val="000000" w:themeColor="text1"/>
          <w:lang w:val="es-MX"/>
        </w:rPr>
        <w:t>ba</w:t>
      </w:r>
      <w:r w:rsidRPr="000234DD">
        <w:rPr>
          <w:rFonts w:ascii="Times New Roman" w:hAnsi="Times New Roman" w:cs="Times New Roman"/>
          <w:color w:val="000000" w:themeColor="text1"/>
          <w:lang w:val="es-MX"/>
        </w:rPr>
        <w:t>n tanto el equipo de c</w:t>
      </w:r>
      <w:r w:rsidR="00D54EFE" w:rsidRPr="000234DD">
        <w:rPr>
          <w:rFonts w:ascii="Times New Roman" w:hAnsi="Times New Roman" w:cs="Times New Roman"/>
          <w:color w:val="000000" w:themeColor="text1"/>
          <w:lang w:val="es-MX"/>
        </w:rPr>
        <w:t>ó</w:t>
      </w:r>
      <w:r w:rsidRPr="000234DD">
        <w:rPr>
          <w:rFonts w:ascii="Times New Roman" w:hAnsi="Times New Roman" w:cs="Times New Roman"/>
          <w:color w:val="000000" w:themeColor="text1"/>
          <w:lang w:val="es-MX"/>
        </w:rPr>
        <w:t xml:space="preserve">mputo fijo como </w:t>
      </w:r>
      <w:r w:rsidR="00FC2715">
        <w:rPr>
          <w:rFonts w:ascii="Times New Roman" w:hAnsi="Times New Roman" w:cs="Times New Roman"/>
          <w:color w:val="000000" w:themeColor="text1"/>
          <w:lang w:val="es-MX"/>
        </w:rPr>
        <w:t>dispositivos</w:t>
      </w:r>
      <w:r w:rsidR="00FC2715" w:rsidRPr="000234DD">
        <w:rPr>
          <w:rFonts w:ascii="Times New Roman" w:hAnsi="Times New Roman" w:cs="Times New Roman"/>
          <w:color w:val="000000" w:themeColor="text1"/>
          <w:lang w:val="es-MX"/>
        </w:rPr>
        <w:t xml:space="preserve"> </w:t>
      </w:r>
      <w:r w:rsidRPr="000234DD">
        <w:rPr>
          <w:rFonts w:ascii="Times New Roman" w:hAnsi="Times New Roman" w:cs="Times New Roman"/>
          <w:color w:val="000000" w:themeColor="text1"/>
          <w:lang w:val="es-MX"/>
        </w:rPr>
        <w:t>móviles</w:t>
      </w:r>
      <w:r w:rsidR="00FC2715">
        <w:rPr>
          <w:rFonts w:ascii="Times New Roman" w:hAnsi="Times New Roman" w:cs="Times New Roman"/>
          <w:color w:val="000000" w:themeColor="text1"/>
          <w:lang w:val="es-MX"/>
        </w:rPr>
        <w:t>:</w:t>
      </w:r>
      <w:r w:rsidRPr="000234DD">
        <w:rPr>
          <w:rFonts w:ascii="Times New Roman" w:hAnsi="Times New Roman" w:cs="Times New Roman"/>
          <w:color w:val="000000" w:themeColor="text1"/>
          <w:lang w:val="es-MX"/>
        </w:rPr>
        <w:t xml:space="preserve"> tabletas y tel</w:t>
      </w:r>
      <w:r w:rsidR="00D54EFE" w:rsidRPr="000234DD">
        <w:rPr>
          <w:rFonts w:ascii="Times New Roman" w:hAnsi="Times New Roman" w:cs="Times New Roman"/>
          <w:color w:val="000000" w:themeColor="text1"/>
          <w:lang w:val="es-MX"/>
        </w:rPr>
        <w:t>é</w:t>
      </w:r>
      <w:r w:rsidRPr="000234DD">
        <w:rPr>
          <w:rFonts w:ascii="Times New Roman" w:hAnsi="Times New Roman" w:cs="Times New Roman"/>
          <w:color w:val="000000" w:themeColor="text1"/>
          <w:lang w:val="es-MX"/>
        </w:rPr>
        <w:t>fonos inteligentes. En cuanto a los pequeños</w:t>
      </w:r>
      <w:r w:rsidR="00FC2715">
        <w:rPr>
          <w:rFonts w:ascii="Times New Roman" w:hAnsi="Times New Roman" w:cs="Times New Roman"/>
          <w:color w:val="000000" w:themeColor="text1"/>
          <w:lang w:val="es-MX"/>
        </w:rPr>
        <w:t>,</w:t>
      </w:r>
      <w:r w:rsidRPr="000234DD">
        <w:rPr>
          <w:rFonts w:ascii="Times New Roman" w:hAnsi="Times New Roman" w:cs="Times New Roman"/>
          <w:color w:val="000000" w:themeColor="text1"/>
          <w:lang w:val="es-MX"/>
        </w:rPr>
        <w:t xml:space="preserve"> se determin</w:t>
      </w:r>
      <w:r w:rsidR="00FC2715">
        <w:rPr>
          <w:rFonts w:ascii="Times New Roman" w:hAnsi="Times New Roman" w:cs="Times New Roman"/>
          <w:color w:val="000000" w:themeColor="text1"/>
          <w:lang w:val="es-MX"/>
        </w:rPr>
        <w:t>ó</w:t>
      </w:r>
      <w:r w:rsidRPr="000234DD">
        <w:rPr>
          <w:rFonts w:ascii="Times New Roman" w:hAnsi="Times New Roman" w:cs="Times New Roman"/>
          <w:color w:val="000000" w:themeColor="text1"/>
          <w:lang w:val="es-MX"/>
        </w:rPr>
        <w:t xml:space="preserve"> que 6</w:t>
      </w:r>
      <w:r w:rsidR="00D54EFE" w:rsidRPr="000234DD">
        <w:rPr>
          <w:rFonts w:ascii="Times New Roman" w:hAnsi="Times New Roman" w:cs="Times New Roman"/>
          <w:color w:val="000000" w:themeColor="text1"/>
          <w:lang w:val="es-MX"/>
        </w:rPr>
        <w:t>5</w:t>
      </w:r>
      <w:r w:rsidR="00FC2715">
        <w:rPr>
          <w:rFonts w:ascii="Times New Roman" w:hAnsi="Times New Roman" w:cs="Times New Roman"/>
          <w:color w:val="000000" w:themeColor="text1"/>
          <w:lang w:val="es-MX"/>
        </w:rPr>
        <w:t xml:space="preserve"> </w:t>
      </w:r>
      <w:r w:rsidR="00D54EFE" w:rsidRPr="000234DD">
        <w:rPr>
          <w:rFonts w:ascii="Times New Roman" w:hAnsi="Times New Roman" w:cs="Times New Roman"/>
          <w:color w:val="000000" w:themeColor="text1"/>
          <w:lang w:val="es-MX"/>
        </w:rPr>
        <w:t>%</w:t>
      </w:r>
      <w:r w:rsidR="00FC2715">
        <w:rPr>
          <w:rFonts w:ascii="Times New Roman" w:hAnsi="Times New Roman" w:cs="Times New Roman"/>
          <w:color w:val="000000" w:themeColor="text1"/>
          <w:lang w:val="es-MX"/>
        </w:rPr>
        <w:t xml:space="preserve"> utilizaba</w:t>
      </w:r>
      <w:r w:rsidRPr="000234DD">
        <w:rPr>
          <w:rFonts w:ascii="Times New Roman" w:hAnsi="Times New Roman" w:cs="Times New Roman"/>
          <w:color w:val="000000" w:themeColor="text1"/>
          <w:lang w:val="es-MX"/>
        </w:rPr>
        <w:t xml:space="preserve"> dichos dispositivos.</w:t>
      </w:r>
      <w:r w:rsidR="00BB3F64" w:rsidRPr="000234DD">
        <w:rPr>
          <w:rFonts w:ascii="Times New Roman" w:hAnsi="Times New Roman" w:cs="Times New Roman"/>
          <w:color w:val="000000" w:themeColor="text1"/>
          <w:lang w:val="es-MX"/>
        </w:rPr>
        <w:t xml:space="preserve"> Las figuras </w:t>
      </w:r>
      <w:r w:rsidR="00923899" w:rsidRPr="000234DD">
        <w:rPr>
          <w:rFonts w:ascii="Times New Roman" w:hAnsi="Times New Roman" w:cs="Times New Roman"/>
          <w:color w:val="000000" w:themeColor="text1"/>
          <w:lang w:val="es-MX"/>
        </w:rPr>
        <w:t>8</w:t>
      </w:r>
      <w:r w:rsidR="00BB3F64" w:rsidRPr="000234DD">
        <w:rPr>
          <w:rFonts w:ascii="Times New Roman" w:hAnsi="Times New Roman" w:cs="Times New Roman"/>
          <w:color w:val="000000" w:themeColor="text1"/>
          <w:lang w:val="es-MX"/>
        </w:rPr>
        <w:t xml:space="preserve"> y </w:t>
      </w:r>
      <w:r w:rsidR="00923899" w:rsidRPr="000234DD">
        <w:rPr>
          <w:rFonts w:ascii="Times New Roman" w:hAnsi="Times New Roman" w:cs="Times New Roman"/>
          <w:color w:val="000000" w:themeColor="text1"/>
          <w:lang w:val="es-MX"/>
        </w:rPr>
        <w:t>9</w:t>
      </w:r>
      <w:r w:rsidR="00BB3F64" w:rsidRPr="000234DD">
        <w:rPr>
          <w:rFonts w:ascii="Times New Roman" w:hAnsi="Times New Roman" w:cs="Times New Roman"/>
          <w:color w:val="000000" w:themeColor="text1"/>
          <w:lang w:val="es-MX"/>
        </w:rPr>
        <w:t xml:space="preserve"> muestran estos resultados. </w:t>
      </w:r>
      <w:r w:rsidR="006B3745" w:rsidRPr="000234DD">
        <w:rPr>
          <w:rFonts w:ascii="Times New Roman" w:hAnsi="Times New Roman" w:cs="Times New Roman"/>
          <w:color w:val="000000" w:themeColor="text1"/>
          <w:lang w:val="es-MX"/>
        </w:rPr>
        <w:t xml:space="preserve"> </w:t>
      </w:r>
    </w:p>
    <w:p w14:paraId="054DCDDA" w14:textId="77777777" w:rsidR="00F64D3D" w:rsidRDefault="00F64D3D" w:rsidP="00D27011">
      <w:pPr>
        <w:spacing w:line="360" w:lineRule="auto"/>
        <w:jc w:val="center"/>
        <w:rPr>
          <w:rFonts w:ascii="Times New Roman" w:hAnsi="Times New Roman" w:cs="Times New Roman"/>
          <w:b/>
          <w:color w:val="000000" w:themeColor="text1"/>
          <w:szCs w:val="20"/>
          <w:lang w:val="es-MX"/>
        </w:rPr>
      </w:pPr>
    </w:p>
    <w:p w14:paraId="44FBE809" w14:textId="77777777" w:rsidR="00F64D3D" w:rsidRDefault="00F64D3D" w:rsidP="00D27011">
      <w:pPr>
        <w:spacing w:line="360" w:lineRule="auto"/>
        <w:jc w:val="center"/>
        <w:rPr>
          <w:rFonts w:ascii="Times New Roman" w:hAnsi="Times New Roman" w:cs="Times New Roman"/>
          <w:b/>
          <w:color w:val="000000" w:themeColor="text1"/>
          <w:szCs w:val="20"/>
          <w:lang w:val="es-MX"/>
        </w:rPr>
      </w:pPr>
    </w:p>
    <w:p w14:paraId="456CC366" w14:textId="77777777" w:rsidR="00F64D3D" w:rsidRDefault="00F64D3D" w:rsidP="00D27011">
      <w:pPr>
        <w:spacing w:line="360" w:lineRule="auto"/>
        <w:jc w:val="center"/>
        <w:rPr>
          <w:rFonts w:ascii="Times New Roman" w:hAnsi="Times New Roman" w:cs="Times New Roman"/>
          <w:b/>
          <w:color w:val="000000" w:themeColor="text1"/>
          <w:szCs w:val="20"/>
          <w:lang w:val="es-MX"/>
        </w:rPr>
      </w:pPr>
    </w:p>
    <w:p w14:paraId="6B4E6931" w14:textId="77777777" w:rsidR="00F64D3D" w:rsidRDefault="00F64D3D" w:rsidP="00D27011">
      <w:pPr>
        <w:spacing w:line="360" w:lineRule="auto"/>
        <w:jc w:val="center"/>
        <w:rPr>
          <w:rFonts w:ascii="Times New Roman" w:hAnsi="Times New Roman" w:cs="Times New Roman"/>
          <w:b/>
          <w:color w:val="000000" w:themeColor="text1"/>
          <w:szCs w:val="20"/>
          <w:lang w:val="es-MX"/>
        </w:rPr>
      </w:pPr>
    </w:p>
    <w:p w14:paraId="6E0A09F9" w14:textId="77777777" w:rsidR="00F64D3D" w:rsidRDefault="00F64D3D" w:rsidP="00D27011">
      <w:pPr>
        <w:spacing w:line="360" w:lineRule="auto"/>
        <w:jc w:val="center"/>
        <w:rPr>
          <w:rFonts w:ascii="Times New Roman" w:hAnsi="Times New Roman" w:cs="Times New Roman"/>
          <w:b/>
          <w:color w:val="000000" w:themeColor="text1"/>
          <w:szCs w:val="20"/>
          <w:lang w:val="es-MX"/>
        </w:rPr>
      </w:pPr>
    </w:p>
    <w:p w14:paraId="7A7CDE95" w14:textId="77777777" w:rsidR="00F64D3D" w:rsidRDefault="00F64D3D" w:rsidP="00D27011">
      <w:pPr>
        <w:spacing w:line="360" w:lineRule="auto"/>
        <w:jc w:val="center"/>
        <w:rPr>
          <w:rFonts w:ascii="Times New Roman" w:hAnsi="Times New Roman" w:cs="Times New Roman"/>
          <w:b/>
          <w:color w:val="000000" w:themeColor="text1"/>
          <w:szCs w:val="20"/>
          <w:lang w:val="es-MX"/>
        </w:rPr>
      </w:pPr>
    </w:p>
    <w:p w14:paraId="336B7FCC" w14:textId="77777777" w:rsidR="00F64D3D" w:rsidRDefault="00F64D3D" w:rsidP="00D27011">
      <w:pPr>
        <w:spacing w:line="360" w:lineRule="auto"/>
        <w:jc w:val="center"/>
        <w:rPr>
          <w:rFonts w:ascii="Times New Roman" w:hAnsi="Times New Roman" w:cs="Times New Roman"/>
          <w:b/>
          <w:color w:val="000000" w:themeColor="text1"/>
          <w:szCs w:val="20"/>
          <w:lang w:val="es-MX"/>
        </w:rPr>
      </w:pPr>
    </w:p>
    <w:p w14:paraId="66B58C75" w14:textId="77777777" w:rsidR="00F64D3D" w:rsidRDefault="00F64D3D" w:rsidP="00D27011">
      <w:pPr>
        <w:spacing w:line="360" w:lineRule="auto"/>
        <w:jc w:val="center"/>
        <w:rPr>
          <w:rFonts w:ascii="Times New Roman" w:hAnsi="Times New Roman" w:cs="Times New Roman"/>
          <w:b/>
          <w:color w:val="000000" w:themeColor="text1"/>
          <w:szCs w:val="20"/>
          <w:lang w:val="es-MX"/>
        </w:rPr>
      </w:pPr>
    </w:p>
    <w:p w14:paraId="1E64A4C8" w14:textId="77777777" w:rsidR="00F64D3D" w:rsidRDefault="00F64D3D" w:rsidP="00D27011">
      <w:pPr>
        <w:spacing w:line="360" w:lineRule="auto"/>
        <w:jc w:val="center"/>
        <w:rPr>
          <w:rFonts w:ascii="Times New Roman" w:hAnsi="Times New Roman" w:cs="Times New Roman"/>
          <w:b/>
          <w:color w:val="000000" w:themeColor="text1"/>
          <w:szCs w:val="20"/>
          <w:lang w:val="es-MX"/>
        </w:rPr>
      </w:pPr>
    </w:p>
    <w:p w14:paraId="57CB2C26" w14:textId="77777777" w:rsidR="00F64D3D" w:rsidRDefault="00F64D3D" w:rsidP="00D27011">
      <w:pPr>
        <w:spacing w:line="360" w:lineRule="auto"/>
        <w:jc w:val="center"/>
        <w:rPr>
          <w:rFonts w:ascii="Times New Roman" w:hAnsi="Times New Roman" w:cs="Times New Roman"/>
          <w:b/>
          <w:color w:val="000000" w:themeColor="text1"/>
          <w:szCs w:val="20"/>
          <w:lang w:val="es-MX"/>
        </w:rPr>
      </w:pPr>
    </w:p>
    <w:p w14:paraId="6220CAFA" w14:textId="16125171" w:rsidR="00F21313" w:rsidRPr="00D27011" w:rsidRDefault="00F21313" w:rsidP="00D27011">
      <w:pPr>
        <w:spacing w:line="360" w:lineRule="auto"/>
        <w:jc w:val="center"/>
        <w:rPr>
          <w:rFonts w:ascii="Times New Roman" w:hAnsi="Times New Roman" w:cs="Times New Roman"/>
          <w:color w:val="000000" w:themeColor="text1"/>
          <w:lang w:val="es-MX"/>
        </w:rPr>
      </w:pPr>
      <w:r w:rsidRPr="00D27011">
        <w:rPr>
          <w:rFonts w:ascii="Times New Roman" w:hAnsi="Times New Roman" w:cs="Times New Roman"/>
          <w:b/>
          <w:color w:val="000000" w:themeColor="text1"/>
          <w:szCs w:val="20"/>
          <w:lang w:val="es-MX"/>
        </w:rPr>
        <w:lastRenderedPageBreak/>
        <w:t>Figura 8</w:t>
      </w:r>
      <w:r w:rsidRPr="00D27011">
        <w:rPr>
          <w:rFonts w:ascii="Times New Roman" w:hAnsi="Times New Roman" w:cs="Times New Roman"/>
          <w:color w:val="000000" w:themeColor="text1"/>
          <w:szCs w:val="20"/>
          <w:lang w:val="es-MX"/>
        </w:rPr>
        <w:t>. Nivel de adopción de tecnología en profesoras</w:t>
      </w:r>
    </w:p>
    <w:p w14:paraId="1650B797" w14:textId="5044EBAF" w:rsidR="006B676C" w:rsidRDefault="006B676C" w:rsidP="006B676C">
      <w:pPr>
        <w:spacing w:line="360" w:lineRule="auto"/>
        <w:jc w:val="center"/>
        <w:rPr>
          <w:rFonts w:ascii="Times New Roman" w:hAnsi="Times New Roman" w:cs="Times New Roman"/>
          <w:color w:val="000000" w:themeColor="text1"/>
          <w:lang w:val="es-MX"/>
        </w:rPr>
      </w:pPr>
      <w:r>
        <w:rPr>
          <w:rFonts w:ascii="Times New Roman" w:hAnsi="Times New Roman" w:cs="Times New Roman"/>
          <w:noProof/>
          <w:color w:val="000000" w:themeColor="text1"/>
          <w:lang w:val="es-MX" w:eastAsia="es-MX"/>
        </w:rPr>
        <w:drawing>
          <wp:inline distT="0" distB="0" distL="0" distR="0" wp14:anchorId="32F774EE" wp14:editId="6DB83E8F">
            <wp:extent cx="3155379" cy="177863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18-10-20 a la(s) 19.50.3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0982" cy="1933988"/>
                    </a:xfrm>
                    <a:prstGeom prst="rect">
                      <a:avLst/>
                    </a:prstGeom>
                  </pic:spPr>
                </pic:pic>
              </a:graphicData>
            </a:graphic>
          </wp:inline>
        </w:drawing>
      </w:r>
    </w:p>
    <w:p w14:paraId="7F127C9A" w14:textId="77777777" w:rsidR="00DE717C" w:rsidRDefault="00DE717C" w:rsidP="006B676C">
      <w:pPr>
        <w:spacing w:line="360" w:lineRule="auto"/>
        <w:jc w:val="center"/>
        <w:rPr>
          <w:rFonts w:ascii="Times New Roman" w:hAnsi="Times New Roman" w:cs="Times New Roman"/>
          <w:color w:val="000000" w:themeColor="text1"/>
          <w:lang w:val="es-MX"/>
        </w:rPr>
      </w:pPr>
    </w:p>
    <w:p w14:paraId="319FEAD5" w14:textId="25FB0A11" w:rsidR="00D54EFE" w:rsidRPr="00D27011" w:rsidRDefault="006B676C" w:rsidP="005E2950">
      <w:pPr>
        <w:spacing w:line="360" w:lineRule="auto"/>
        <w:jc w:val="center"/>
        <w:rPr>
          <w:rFonts w:ascii="Times New Roman" w:hAnsi="Times New Roman" w:cs="Times New Roman"/>
          <w:color w:val="000000" w:themeColor="text1"/>
          <w:szCs w:val="20"/>
          <w:lang w:val="es-MX"/>
        </w:rPr>
      </w:pPr>
      <w:r w:rsidRPr="00D27011">
        <w:rPr>
          <w:rFonts w:ascii="Times New Roman" w:hAnsi="Times New Roman" w:cs="Times New Roman"/>
          <w:color w:val="000000" w:themeColor="text1"/>
          <w:szCs w:val="20"/>
          <w:lang w:val="es-MX"/>
        </w:rPr>
        <w:t>Fuente</w:t>
      </w:r>
      <w:r w:rsidR="00F21313" w:rsidRPr="00D27011">
        <w:rPr>
          <w:rFonts w:ascii="Times New Roman" w:hAnsi="Times New Roman" w:cs="Times New Roman"/>
          <w:color w:val="000000" w:themeColor="text1"/>
          <w:szCs w:val="20"/>
          <w:lang w:val="es-MX"/>
        </w:rPr>
        <w:t>: Elaboración propia</w:t>
      </w:r>
    </w:p>
    <w:p w14:paraId="7D32CD59" w14:textId="03E77FD6" w:rsidR="00F21313" w:rsidRDefault="00F21313" w:rsidP="005E2950">
      <w:pPr>
        <w:spacing w:line="360" w:lineRule="auto"/>
        <w:jc w:val="center"/>
        <w:rPr>
          <w:rFonts w:ascii="Times New Roman" w:hAnsi="Times New Roman" w:cs="Times New Roman"/>
          <w:color w:val="000000" w:themeColor="text1"/>
          <w:sz w:val="20"/>
          <w:szCs w:val="20"/>
          <w:lang w:val="es-MX"/>
        </w:rPr>
      </w:pPr>
    </w:p>
    <w:p w14:paraId="631FF601" w14:textId="0A6A3851" w:rsidR="00F21313" w:rsidRPr="00D27011" w:rsidRDefault="00F21313">
      <w:pPr>
        <w:spacing w:line="360" w:lineRule="auto"/>
        <w:jc w:val="center"/>
        <w:rPr>
          <w:rFonts w:ascii="Times New Roman" w:hAnsi="Times New Roman" w:cs="Times New Roman"/>
          <w:color w:val="000000" w:themeColor="text1"/>
          <w:szCs w:val="20"/>
          <w:lang w:val="es-MX"/>
        </w:rPr>
      </w:pPr>
      <w:r w:rsidRPr="00D27011">
        <w:rPr>
          <w:rFonts w:ascii="Times New Roman" w:hAnsi="Times New Roman" w:cs="Times New Roman"/>
          <w:b/>
          <w:color w:val="000000" w:themeColor="text1"/>
          <w:szCs w:val="20"/>
          <w:lang w:val="es-MX"/>
        </w:rPr>
        <w:t>Figura 9</w:t>
      </w:r>
      <w:r w:rsidRPr="00D27011">
        <w:rPr>
          <w:rFonts w:ascii="Times New Roman" w:hAnsi="Times New Roman" w:cs="Times New Roman"/>
          <w:color w:val="000000" w:themeColor="text1"/>
          <w:szCs w:val="20"/>
          <w:lang w:val="es-MX"/>
        </w:rPr>
        <w:t xml:space="preserve">. Nivel adopción de tecnología en pequeños </w:t>
      </w:r>
    </w:p>
    <w:p w14:paraId="5F00B216" w14:textId="77777777" w:rsidR="006B676C" w:rsidRDefault="00D54EFE" w:rsidP="00D54EFE">
      <w:pPr>
        <w:spacing w:line="360" w:lineRule="auto"/>
        <w:jc w:val="center"/>
        <w:rPr>
          <w:rFonts w:ascii="Times New Roman" w:hAnsi="Times New Roman" w:cs="Times New Roman"/>
          <w:color w:val="000000" w:themeColor="text1"/>
          <w:lang w:val="es-MX"/>
        </w:rPr>
      </w:pPr>
      <w:r>
        <w:rPr>
          <w:rFonts w:ascii="Times New Roman" w:hAnsi="Times New Roman" w:cs="Times New Roman"/>
          <w:noProof/>
          <w:color w:val="000000" w:themeColor="text1"/>
          <w:lang w:val="es-MX" w:eastAsia="es-MX"/>
        </w:rPr>
        <w:drawing>
          <wp:inline distT="0" distB="0" distL="0" distR="0" wp14:anchorId="6DCE9FB5" wp14:editId="6FDEA14F">
            <wp:extent cx="2789716" cy="1793358"/>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8-10-21 a la(s) 18.28.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0152" cy="1896494"/>
                    </a:xfrm>
                    <a:prstGeom prst="rect">
                      <a:avLst/>
                    </a:prstGeom>
                  </pic:spPr>
                </pic:pic>
              </a:graphicData>
            </a:graphic>
          </wp:inline>
        </w:drawing>
      </w:r>
    </w:p>
    <w:p w14:paraId="1502F6B2" w14:textId="365A8573" w:rsidR="00F21313" w:rsidRPr="00D27011" w:rsidRDefault="00F21313" w:rsidP="00F21313">
      <w:pPr>
        <w:spacing w:line="360" w:lineRule="auto"/>
        <w:jc w:val="center"/>
        <w:rPr>
          <w:rFonts w:ascii="Times New Roman" w:hAnsi="Times New Roman" w:cs="Times New Roman"/>
          <w:color w:val="000000" w:themeColor="text1"/>
          <w:szCs w:val="20"/>
          <w:lang w:val="es-MX"/>
        </w:rPr>
      </w:pPr>
      <w:r w:rsidRPr="00D27011">
        <w:rPr>
          <w:rFonts w:ascii="Times New Roman" w:hAnsi="Times New Roman" w:cs="Times New Roman"/>
          <w:color w:val="000000" w:themeColor="text1"/>
          <w:szCs w:val="20"/>
          <w:lang w:val="es-MX"/>
        </w:rPr>
        <w:t>Fuente: Elaboración propia</w:t>
      </w:r>
    </w:p>
    <w:p w14:paraId="2BC813DE" w14:textId="274B7A65" w:rsidR="00FC2715" w:rsidRDefault="00FC2715" w:rsidP="006B676C">
      <w:pPr>
        <w:spacing w:line="360" w:lineRule="auto"/>
        <w:jc w:val="center"/>
        <w:rPr>
          <w:rFonts w:ascii="Times New Roman" w:hAnsi="Times New Roman" w:cs="Times New Roman"/>
          <w:color w:val="000000" w:themeColor="text1"/>
          <w:lang w:val="es-MX"/>
        </w:rPr>
      </w:pPr>
    </w:p>
    <w:p w14:paraId="41BCAAAD" w14:textId="77777777" w:rsidR="006B676C" w:rsidRPr="000234DD" w:rsidRDefault="00D72F78" w:rsidP="00D27011">
      <w:pPr>
        <w:pStyle w:val="Prrafodelista"/>
        <w:numPr>
          <w:ilvl w:val="0"/>
          <w:numId w:val="17"/>
        </w:numPr>
        <w:spacing w:line="360" w:lineRule="auto"/>
        <w:ind w:left="0" w:firstLine="709"/>
        <w:jc w:val="both"/>
        <w:rPr>
          <w:rFonts w:ascii="Times New Roman" w:hAnsi="Times New Roman" w:cs="Times New Roman"/>
          <w:color w:val="000000" w:themeColor="text1"/>
          <w:lang w:val="es-MX"/>
        </w:rPr>
      </w:pPr>
      <w:r w:rsidRPr="000234DD">
        <w:rPr>
          <w:rFonts w:ascii="Times New Roman" w:hAnsi="Times New Roman" w:cs="Times New Roman"/>
          <w:color w:val="000000" w:themeColor="text1"/>
          <w:lang w:val="es-MX"/>
        </w:rPr>
        <w:t xml:space="preserve">Con los resultados de la entrevista, </w:t>
      </w:r>
      <w:r w:rsidR="003121DB" w:rsidRPr="000234DD">
        <w:rPr>
          <w:rFonts w:ascii="Times New Roman" w:hAnsi="Times New Roman" w:cs="Times New Roman"/>
          <w:color w:val="000000" w:themeColor="text1"/>
          <w:lang w:val="es-MX"/>
        </w:rPr>
        <w:t>la</w:t>
      </w:r>
      <w:r w:rsidRPr="000234DD">
        <w:rPr>
          <w:rFonts w:ascii="Times New Roman" w:hAnsi="Times New Roman" w:cs="Times New Roman"/>
          <w:color w:val="000000" w:themeColor="text1"/>
          <w:lang w:val="es-MX"/>
        </w:rPr>
        <w:t xml:space="preserve"> aplicación de los cuestionarios de la evaluación diagnóstica</w:t>
      </w:r>
      <w:r w:rsidR="003121DB" w:rsidRPr="000234DD">
        <w:rPr>
          <w:rFonts w:ascii="Times New Roman" w:hAnsi="Times New Roman" w:cs="Times New Roman"/>
          <w:color w:val="000000" w:themeColor="text1"/>
          <w:lang w:val="es-MX"/>
        </w:rPr>
        <w:t>,</w:t>
      </w:r>
      <w:r w:rsidRPr="000234DD">
        <w:rPr>
          <w:rFonts w:ascii="Times New Roman" w:hAnsi="Times New Roman" w:cs="Times New Roman"/>
          <w:color w:val="000000" w:themeColor="text1"/>
          <w:lang w:val="es-MX"/>
        </w:rPr>
        <w:t xml:space="preserve"> de adopción</w:t>
      </w:r>
      <w:r w:rsidR="003121DB" w:rsidRPr="000234DD">
        <w:rPr>
          <w:rFonts w:ascii="Times New Roman" w:hAnsi="Times New Roman" w:cs="Times New Roman"/>
          <w:color w:val="000000" w:themeColor="text1"/>
          <w:lang w:val="es-MX"/>
        </w:rPr>
        <w:t xml:space="preserve"> y</w:t>
      </w:r>
      <w:r w:rsidRPr="000234DD">
        <w:rPr>
          <w:rFonts w:ascii="Times New Roman" w:hAnsi="Times New Roman" w:cs="Times New Roman"/>
          <w:color w:val="000000" w:themeColor="text1"/>
          <w:lang w:val="es-MX"/>
        </w:rPr>
        <w:t xml:space="preserve"> </w:t>
      </w:r>
      <w:r w:rsidR="003121DB" w:rsidRPr="000234DD">
        <w:rPr>
          <w:rFonts w:ascii="Times New Roman" w:hAnsi="Times New Roman" w:cs="Times New Roman"/>
          <w:color w:val="000000" w:themeColor="text1"/>
          <w:lang w:val="es-MX"/>
        </w:rPr>
        <w:t>el</w:t>
      </w:r>
      <w:r w:rsidRPr="000234DD">
        <w:rPr>
          <w:rFonts w:ascii="Times New Roman" w:hAnsi="Times New Roman" w:cs="Times New Roman"/>
          <w:color w:val="000000" w:themeColor="text1"/>
          <w:lang w:val="es-MX"/>
        </w:rPr>
        <w:t xml:space="preserve"> uso de tecnología, se procede con el ciclo de gestión propuesto.</w:t>
      </w:r>
    </w:p>
    <w:p w14:paraId="7DEC8683" w14:textId="15A32A31" w:rsidR="00A06B3C" w:rsidRPr="00A06B3C" w:rsidRDefault="00A06B3C" w:rsidP="00D27011">
      <w:pPr>
        <w:pStyle w:val="Prrafodelista"/>
        <w:numPr>
          <w:ilvl w:val="0"/>
          <w:numId w:val="6"/>
        </w:numPr>
        <w:spacing w:line="360" w:lineRule="auto"/>
        <w:ind w:left="0" w:firstLine="709"/>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L</w:t>
      </w:r>
      <w:r w:rsidRPr="00A06B3C">
        <w:rPr>
          <w:rFonts w:ascii="Times New Roman" w:hAnsi="Times New Roman" w:cs="Times New Roman"/>
          <w:color w:val="000000" w:themeColor="text1"/>
          <w:lang w:val="es-MX"/>
        </w:rPr>
        <w:t>a mesa de servicio registr</w:t>
      </w:r>
      <w:r w:rsidR="00FC2715">
        <w:rPr>
          <w:rFonts w:ascii="Times New Roman" w:hAnsi="Times New Roman" w:cs="Times New Roman"/>
          <w:color w:val="000000" w:themeColor="text1"/>
          <w:lang w:val="es-MX"/>
        </w:rPr>
        <w:t>ó</w:t>
      </w:r>
      <w:r w:rsidRPr="00A06B3C">
        <w:rPr>
          <w:rFonts w:ascii="Times New Roman" w:hAnsi="Times New Roman" w:cs="Times New Roman"/>
          <w:color w:val="000000" w:themeColor="text1"/>
          <w:lang w:val="es-MX"/>
        </w:rPr>
        <w:t xml:space="preserve"> la solicitud (consid</w:t>
      </w:r>
      <w:r w:rsidR="00FC2715">
        <w:rPr>
          <w:rFonts w:ascii="Times New Roman" w:hAnsi="Times New Roman" w:cs="Times New Roman"/>
          <w:color w:val="000000" w:themeColor="text1"/>
          <w:lang w:val="es-MX"/>
        </w:rPr>
        <w:t>e</w:t>
      </w:r>
      <w:r w:rsidRPr="00A06B3C">
        <w:rPr>
          <w:rFonts w:ascii="Times New Roman" w:hAnsi="Times New Roman" w:cs="Times New Roman"/>
          <w:color w:val="000000" w:themeColor="text1"/>
          <w:lang w:val="es-MX"/>
        </w:rPr>
        <w:t>rando el cat</w:t>
      </w:r>
      <w:r w:rsidR="00D54EFE">
        <w:rPr>
          <w:rFonts w:ascii="Times New Roman" w:hAnsi="Times New Roman" w:cs="Times New Roman"/>
          <w:color w:val="000000" w:themeColor="text1"/>
          <w:lang w:val="es-MX"/>
        </w:rPr>
        <w:t>á</w:t>
      </w:r>
      <w:r w:rsidRPr="00A06B3C">
        <w:rPr>
          <w:rFonts w:ascii="Times New Roman" w:hAnsi="Times New Roman" w:cs="Times New Roman"/>
          <w:color w:val="000000" w:themeColor="text1"/>
          <w:lang w:val="es-MX"/>
        </w:rPr>
        <w:t>logo de serv</w:t>
      </w:r>
      <w:r w:rsidR="00D54EFE">
        <w:rPr>
          <w:rFonts w:ascii="Times New Roman" w:hAnsi="Times New Roman" w:cs="Times New Roman"/>
          <w:color w:val="000000" w:themeColor="text1"/>
          <w:lang w:val="es-MX"/>
        </w:rPr>
        <w:t>i</w:t>
      </w:r>
      <w:r w:rsidRPr="00A06B3C">
        <w:rPr>
          <w:rFonts w:ascii="Times New Roman" w:hAnsi="Times New Roman" w:cs="Times New Roman"/>
          <w:color w:val="000000" w:themeColor="text1"/>
          <w:lang w:val="es-MX"/>
        </w:rPr>
        <w:t xml:space="preserve">cios) con la clave REI_DM de Nivel II Intermedios. </w:t>
      </w:r>
    </w:p>
    <w:p w14:paraId="75F13D5B" w14:textId="381900AF" w:rsidR="00A06B3C" w:rsidRPr="00A06B3C" w:rsidRDefault="00A06B3C" w:rsidP="00D27011">
      <w:pPr>
        <w:pStyle w:val="Prrafodelista"/>
        <w:numPr>
          <w:ilvl w:val="0"/>
          <w:numId w:val="6"/>
        </w:numPr>
        <w:spacing w:line="360" w:lineRule="auto"/>
        <w:ind w:left="0" w:firstLine="709"/>
        <w:jc w:val="both"/>
        <w:rPr>
          <w:rFonts w:ascii="Times New Roman" w:hAnsi="Times New Roman" w:cs="Times New Roman"/>
          <w:color w:val="000000" w:themeColor="text1"/>
          <w:lang w:val="es-MX"/>
        </w:rPr>
      </w:pPr>
      <w:r w:rsidRPr="00A06B3C">
        <w:rPr>
          <w:rFonts w:ascii="Times New Roman" w:hAnsi="Times New Roman" w:cs="Times New Roman"/>
          <w:color w:val="000000" w:themeColor="text1"/>
          <w:lang w:val="es-MX"/>
        </w:rPr>
        <w:t>Se contact</w:t>
      </w:r>
      <w:r w:rsidR="001D583A">
        <w:rPr>
          <w:rFonts w:ascii="Times New Roman" w:hAnsi="Times New Roman" w:cs="Times New Roman"/>
          <w:color w:val="000000" w:themeColor="text1"/>
          <w:lang w:val="es-MX"/>
        </w:rPr>
        <w:t>a</w:t>
      </w:r>
      <w:r w:rsidRPr="00A06B3C">
        <w:rPr>
          <w:rFonts w:ascii="Times New Roman" w:hAnsi="Times New Roman" w:cs="Times New Roman"/>
          <w:color w:val="000000" w:themeColor="text1"/>
          <w:lang w:val="es-MX"/>
        </w:rPr>
        <w:t xml:space="preserve"> con el usuario y corrobor</w:t>
      </w:r>
      <w:r w:rsidR="001D583A">
        <w:rPr>
          <w:rFonts w:ascii="Times New Roman" w:hAnsi="Times New Roman" w:cs="Times New Roman"/>
          <w:color w:val="000000" w:themeColor="text1"/>
          <w:lang w:val="es-MX"/>
        </w:rPr>
        <w:t>a</w:t>
      </w:r>
      <w:r w:rsidRPr="00A06B3C">
        <w:rPr>
          <w:rFonts w:ascii="Times New Roman" w:hAnsi="Times New Roman" w:cs="Times New Roman"/>
          <w:color w:val="000000" w:themeColor="text1"/>
          <w:lang w:val="es-MX"/>
        </w:rPr>
        <w:t xml:space="preserve"> la clasificació</w:t>
      </w:r>
      <w:r w:rsidR="001B0B74">
        <w:rPr>
          <w:rFonts w:ascii="Times New Roman" w:hAnsi="Times New Roman" w:cs="Times New Roman"/>
          <w:color w:val="000000" w:themeColor="text1"/>
          <w:lang w:val="es-MX"/>
        </w:rPr>
        <w:t>n</w:t>
      </w:r>
      <w:r w:rsidRPr="00A06B3C">
        <w:rPr>
          <w:rFonts w:ascii="Times New Roman" w:hAnsi="Times New Roman" w:cs="Times New Roman"/>
          <w:color w:val="000000" w:themeColor="text1"/>
          <w:lang w:val="es-MX"/>
        </w:rPr>
        <w:t xml:space="preserve"> del tipo de desarrollo soli</w:t>
      </w:r>
      <w:r w:rsidR="003121DB">
        <w:rPr>
          <w:rFonts w:ascii="Times New Roman" w:hAnsi="Times New Roman" w:cs="Times New Roman"/>
          <w:color w:val="000000" w:themeColor="text1"/>
          <w:lang w:val="es-MX"/>
        </w:rPr>
        <w:t>ci</w:t>
      </w:r>
      <w:r w:rsidR="005E3967">
        <w:rPr>
          <w:rFonts w:ascii="Times New Roman" w:hAnsi="Times New Roman" w:cs="Times New Roman"/>
          <w:color w:val="000000" w:themeColor="text1"/>
          <w:lang w:val="es-MX"/>
        </w:rPr>
        <w:t>t</w:t>
      </w:r>
      <w:r w:rsidRPr="00A06B3C">
        <w:rPr>
          <w:rFonts w:ascii="Times New Roman" w:hAnsi="Times New Roman" w:cs="Times New Roman"/>
          <w:color w:val="000000" w:themeColor="text1"/>
          <w:lang w:val="es-MX"/>
        </w:rPr>
        <w:t>ado</w:t>
      </w:r>
      <w:r w:rsidR="00FC2715">
        <w:rPr>
          <w:rFonts w:ascii="Times New Roman" w:hAnsi="Times New Roman" w:cs="Times New Roman"/>
          <w:color w:val="000000" w:themeColor="text1"/>
          <w:lang w:val="es-MX"/>
        </w:rPr>
        <w:t>.</w:t>
      </w:r>
    </w:p>
    <w:p w14:paraId="42CBD04F" w14:textId="323C11EA" w:rsidR="00A06B3C" w:rsidRPr="00A06B3C" w:rsidRDefault="00A06B3C" w:rsidP="00D27011">
      <w:pPr>
        <w:pStyle w:val="Prrafodelista"/>
        <w:numPr>
          <w:ilvl w:val="0"/>
          <w:numId w:val="6"/>
        </w:numPr>
        <w:spacing w:line="360" w:lineRule="auto"/>
        <w:ind w:left="0" w:firstLine="709"/>
        <w:jc w:val="both"/>
        <w:rPr>
          <w:rFonts w:ascii="Times New Roman" w:hAnsi="Times New Roman" w:cs="Times New Roman"/>
          <w:color w:val="000000" w:themeColor="text1"/>
          <w:lang w:val="es-MX"/>
        </w:rPr>
      </w:pPr>
      <w:r w:rsidRPr="00A06B3C">
        <w:rPr>
          <w:rFonts w:ascii="Times New Roman" w:hAnsi="Times New Roman" w:cs="Times New Roman"/>
          <w:color w:val="000000" w:themeColor="text1"/>
          <w:lang w:val="es-MX"/>
        </w:rPr>
        <w:t xml:space="preserve">Se </w:t>
      </w:r>
      <w:r w:rsidR="005126D3">
        <w:rPr>
          <w:rFonts w:ascii="Times New Roman" w:hAnsi="Times New Roman" w:cs="Times New Roman"/>
          <w:color w:val="000000" w:themeColor="text1"/>
          <w:lang w:val="es-MX"/>
        </w:rPr>
        <w:t>elabor</w:t>
      </w:r>
      <w:r w:rsidR="001D583A">
        <w:rPr>
          <w:rFonts w:ascii="Times New Roman" w:hAnsi="Times New Roman" w:cs="Times New Roman"/>
          <w:color w:val="000000" w:themeColor="text1"/>
          <w:lang w:val="es-MX"/>
        </w:rPr>
        <w:t>a</w:t>
      </w:r>
      <w:r w:rsidR="00FC2715">
        <w:rPr>
          <w:rFonts w:ascii="Times New Roman" w:hAnsi="Times New Roman" w:cs="Times New Roman"/>
          <w:color w:val="000000" w:themeColor="text1"/>
          <w:lang w:val="es-MX"/>
        </w:rPr>
        <w:t xml:space="preserve"> un</w:t>
      </w:r>
      <w:r w:rsidR="005126D3">
        <w:rPr>
          <w:rFonts w:ascii="Times New Roman" w:hAnsi="Times New Roman" w:cs="Times New Roman"/>
          <w:color w:val="000000" w:themeColor="text1"/>
          <w:lang w:val="es-MX"/>
        </w:rPr>
        <w:t xml:space="preserve"> acuerdo de servicio</w:t>
      </w:r>
      <w:r w:rsidR="00D72F78">
        <w:rPr>
          <w:rFonts w:ascii="Times New Roman" w:hAnsi="Times New Roman" w:cs="Times New Roman"/>
          <w:color w:val="000000" w:themeColor="text1"/>
          <w:lang w:val="es-MX"/>
        </w:rPr>
        <w:t>.</w:t>
      </w:r>
    </w:p>
    <w:p w14:paraId="2003311B" w14:textId="76EC289D" w:rsidR="006572FC" w:rsidRDefault="00A06B3C" w:rsidP="00D27011">
      <w:pPr>
        <w:pStyle w:val="Prrafodelista"/>
        <w:numPr>
          <w:ilvl w:val="0"/>
          <w:numId w:val="6"/>
        </w:numPr>
        <w:spacing w:line="360" w:lineRule="auto"/>
        <w:ind w:left="0" w:firstLine="709"/>
        <w:jc w:val="both"/>
        <w:rPr>
          <w:rFonts w:ascii="Times New Roman" w:hAnsi="Times New Roman" w:cs="Times New Roman"/>
          <w:color w:val="000000" w:themeColor="text1"/>
          <w:lang w:val="es-MX"/>
        </w:rPr>
      </w:pPr>
      <w:r w:rsidRPr="00A06B3C">
        <w:rPr>
          <w:rFonts w:ascii="Times New Roman" w:hAnsi="Times New Roman" w:cs="Times New Roman"/>
          <w:color w:val="000000" w:themeColor="text1"/>
          <w:lang w:val="es-MX"/>
        </w:rPr>
        <w:lastRenderedPageBreak/>
        <w:t xml:space="preserve">Se </w:t>
      </w:r>
      <w:r w:rsidR="005126D3">
        <w:rPr>
          <w:rFonts w:ascii="Times New Roman" w:hAnsi="Times New Roman" w:cs="Times New Roman"/>
          <w:color w:val="000000" w:themeColor="text1"/>
          <w:lang w:val="es-MX"/>
        </w:rPr>
        <w:t>contact</w:t>
      </w:r>
      <w:r w:rsidR="001D583A">
        <w:rPr>
          <w:rFonts w:ascii="Times New Roman" w:hAnsi="Times New Roman" w:cs="Times New Roman"/>
          <w:color w:val="000000" w:themeColor="text1"/>
          <w:lang w:val="es-MX"/>
        </w:rPr>
        <w:t>a</w:t>
      </w:r>
      <w:r w:rsidR="00FC2715">
        <w:rPr>
          <w:rFonts w:ascii="Times New Roman" w:hAnsi="Times New Roman" w:cs="Times New Roman"/>
          <w:color w:val="000000" w:themeColor="text1"/>
          <w:lang w:val="es-MX"/>
        </w:rPr>
        <w:t xml:space="preserve"> </w:t>
      </w:r>
      <w:r w:rsidR="005126D3">
        <w:rPr>
          <w:rFonts w:ascii="Times New Roman" w:hAnsi="Times New Roman" w:cs="Times New Roman"/>
          <w:color w:val="000000" w:themeColor="text1"/>
          <w:lang w:val="es-MX"/>
        </w:rPr>
        <w:t xml:space="preserve">al usuario para </w:t>
      </w:r>
      <w:r w:rsidR="001A1066">
        <w:rPr>
          <w:rFonts w:ascii="Times New Roman" w:hAnsi="Times New Roman" w:cs="Times New Roman"/>
          <w:color w:val="000000" w:themeColor="text1"/>
          <w:lang w:val="es-MX"/>
        </w:rPr>
        <w:t xml:space="preserve">el </w:t>
      </w:r>
      <w:r w:rsidR="005126D3">
        <w:rPr>
          <w:rFonts w:ascii="Times New Roman" w:hAnsi="Times New Roman" w:cs="Times New Roman"/>
          <w:color w:val="000000" w:themeColor="text1"/>
          <w:lang w:val="es-MX"/>
        </w:rPr>
        <w:t>llenado de</w:t>
      </w:r>
      <w:r w:rsidR="00FC2715">
        <w:rPr>
          <w:rFonts w:ascii="Times New Roman" w:hAnsi="Times New Roman" w:cs="Times New Roman"/>
          <w:color w:val="000000" w:themeColor="text1"/>
          <w:lang w:val="es-MX"/>
        </w:rPr>
        <w:t>l</w:t>
      </w:r>
      <w:r w:rsidR="005126D3">
        <w:rPr>
          <w:rFonts w:ascii="Times New Roman" w:hAnsi="Times New Roman" w:cs="Times New Roman"/>
          <w:color w:val="000000" w:themeColor="text1"/>
          <w:lang w:val="es-MX"/>
        </w:rPr>
        <w:t xml:space="preserve"> formato de requerimie</w:t>
      </w:r>
      <w:r w:rsidR="003D5CF6">
        <w:rPr>
          <w:rFonts w:ascii="Times New Roman" w:hAnsi="Times New Roman" w:cs="Times New Roman"/>
          <w:color w:val="000000" w:themeColor="text1"/>
          <w:lang w:val="es-MX"/>
        </w:rPr>
        <w:t>n</w:t>
      </w:r>
      <w:r w:rsidR="005126D3">
        <w:rPr>
          <w:rFonts w:ascii="Times New Roman" w:hAnsi="Times New Roman" w:cs="Times New Roman"/>
          <w:color w:val="000000" w:themeColor="text1"/>
          <w:lang w:val="es-MX"/>
        </w:rPr>
        <w:t>tos, los cuales se dan a través de los bo</w:t>
      </w:r>
      <w:r w:rsidR="00D54EFE">
        <w:rPr>
          <w:rFonts w:ascii="Times New Roman" w:hAnsi="Times New Roman" w:cs="Times New Roman"/>
          <w:color w:val="000000" w:themeColor="text1"/>
          <w:lang w:val="es-MX"/>
        </w:rPr>
        <w:t>c</w:t>
      </w:r>
      <w:r w:rsidR="005126D3">
        <w:rPr>
          <w:rFonts w:ascii="Times New Roman" w:hAnsi="Times New Roman" w:cs="Times New Roman"/>
          <w:color w:val="000000" w:themeColor="text1"/>
          <w:lang w:val="es-MX"/>
        </w:rPr>
        <w:t xml:space="preserve">etos que se </w:t>
      </w:r>
      <w:r w:rsidR="001D583A">
        <w:rPr>
          <w:rFonts w:ascii="Times New Roman" w:hAnsi="Times New Roman" w:cs="Times New Roman"/>
          <w:color w:val="000000" w:themeColor="text1"/>
          <w:lang w:val="es-MX"/>
        </w:rPr>
        <w:t xml:space="preserve">trabajan </w:t>
      </w:r>
      <w:r w:rsidR="005126D3">
        <w:rPr>
          <w:rFonts w:ascii="Times New Roman" w:hAnsi="Times New Roman" w:cs="Times New Roman"/>
          <w:color w:val="000000" w:themeColor="text1"/>
          <w:lang w:val="es-MX"/>
        </w:rPr>
        <w:t>con las profesoras</w:t>
      </w:r>
      <w:r w:rsidR="006572FC">
        <w:rPr>
          <w:rFonts w:ascii="Times New Roman" w:hAnsi="Times New Roman" w:cs="Times New Roman"/>
          <w:color w:val="000000" w:themeColor="text1"/>
          <w:lang w:val="es-MX"/>
        </w:rPr>
        <w:t>.</w:t>
      </w:r>
    </w:p>
    <w:p w14:paraId="357F9A72" w14:textId="681E8613" w:rsidR="0073773B" w:rsidRPr="006572FC" w:rsidRDefault="006572FC" w:rsidP="00D27011">
      <w:pPr>
        <w:pStyle w:val="Prrafodelista"/>
        <w:numPr>
          <w:ilvl w:val="0"/>
          <w:numId w:val="6"/>
        </w:numPr>
        <w:spacing w:line="360" w:lineRule="auto"/>
        <w:ind w:left="0" w:firstLine="709"/>
        <w:jc w:val="both"/>
        <w:rPr>
          <w:rFonts w:ascii="Times New Roman" w:hAnsi="Times New Roman" w:cs="Times New Roman"/>
          <w:color w:val="000000" w:themeColor="text1"/>
          <w:lang w:val="es-MX"/>
        </w:rPr>
      </w:pPr>
      <w:r w:rsidRPr="006572FC">
        <w:rPr>
          <w:rFonts w:ascii="Times New Roman" w:hAnsi="Times New Roman" w:cs="Times New Roman"/>
          <w:color w:val="000000" w:themeColor="text1"/>
          <w:lang w:val="es-MX"/>
        </w:rPr>
        <w:t>Se elabor</w:t>
      </w:r>
      <w:r w:rsidR="001D583A">
        <w:rPr>
          <w:rFonts w:ascii="Times New Roman" w:hAnsi="Times New Roman" w:cs="Times New Roman"/>
          <w:color w:val="000000" w:themeColor="text1"/>
          <w:lang w:val="es-MX"/>
        </w:rPr>
        <w:t>a</w:t>
      </w:r>
      <w:r w:rsidRPr="006572FC">
        <w:rPr>
          <w:rFonts w:ascii="Times New Roman" w:hAnsi="Times New Roman" w:cs="Times New Roman"/>
          <w:color w:val="000000" w:themeColor="text1"/>
          <w:lang w:val="es-MX"/>
        </w:rPr>
        <w:t xml:space="preserve"> el </w:t>
      </w:r>
      <w:r w:rsidRPr="00D27011">
        <w:rPr>
          <w:rFonts w:ascii="Times New Roman" w:hAnsi="Times New Roman" w:cs="Times New Roman"/>
          <w:i/>
          <w:color w:val="000000" w:themeColor="text1"/>
          <w:lang w:val="es-MX"/>
        </w:rPr>
        <w:t>storyboard</w:t>
      </w:r>
      <w:r w:rsidRPr="006572FC">
        <w:rPr>
          <w:rFonts w:ascii="Times New Roman" w:hAnsi="Times New Roman" w:cs="Times New Roman"/>
          <w:color w:val="000000" w:themeColor="text1"/>
          <w:lang w:val="es-MX"/>
        </w:rPr>
        <w:t xml:space="preserve"> en coordinación con el docente y el diseñador instruccional</w:t>
      </w:r>
      <w:r>
        <w:rPr>
          <w:rFonts w:ascii="Times New Roman" w:hAnsi="Times New Roman" w:cs="Times New Roman"/>
          <w:color w:val="000000" w:themeColor="text1"/>
          <w:lang w:val="es-MX"/>
        </w:rPr>
        <w:t xml:space="preserve">. </w:t>
      </w:r>
      <w:r w:rsidR="00816385">
        <w:rPr>
          <w:rFonts w:ascii="Times New Roman" w:hAnsi="Times New Roman" w:cs="Times New Roman"/>
          <w:color w:val="000000" w:themeColor="text1"/>
          <w:lang w:val="es-MX"/>
        </w:rPr>
        <w:t>En este punto es necesario</w:t>
      </w:r>
      <w:r w:rsidR="00715EA6">
        <w:rPr>
          <w:rFonts w:ascii="Times New Roman" w:hAnsi="Times New Roman" w:cs="Times New Roman"/>
          <w:color w:val="000000" w:themeColor="text1"/>
          <w:lang w:val="es-MX"/>
        </w:rPr>
        <w:t xml:space="preserve"> </w:t>
      </w:r>
      <w:r>
        <w:rPr>
          <w:rFonts w:ascii="Times New Roman" w:hAnsi="Times New Roman" w:cs="Times New Roman"/>
          <w:color w:val="000000" w:themeColor="text1"/>
          <w:lang w:val="es-MX"/>
        </w:rPr>
        <w:t>indica</w:t>
      </w:r>
      <w:r w:rsidR="00715EA6">
        <w:rPr>
          <w:rFonts w:ascii="Times New Roman" w:hAnsi="Times New Roman" w:cs="Times New Roman"/>
          <w:color w:val="000000" w:themeColor="text1"/>
          <w:lang w:val="es-MX"/>
        </w:rPr>
        <w:t>r</w:t>
      </w:r>
      <w:r>
        <w:rPr>
          <w:rFonts w:ascii="Times New Roman" w:hAnsi="Times New Roman" w:cs="Times New Roman"/>
          <w:color w:val="000000" w:themeColor="text1"/>
          <w:lang w:val="es-MX"/>
        </w:rPr>
        <w:t xml:space="preserve"> el n</w:t>
      </w:r>
      <w:r w:rsidR="00D54EFE">
        <w:rPr>
          <w:rFonts w:ascii="Times New Roman" w:hAnsi="Times New Roman" w:cs="Times New Roman"/>
          <w:color w:val="000000" w:themeColor="text1"/>
          <w:lang w:val="es-MX"/>
        </w:rPr>
        <w:t>ú</w:t>
      </w:r>
      <w:r>
        <w:rPr>
          <w:rFonts w:ascii="Times New Roman" w:hAnsi="Times New Roman" w:cs="Times New Roman"/>
          <w:color w:val="000000" w:themeColor="text1"/>
          <w:lang w:val="es-MX"/>
        </w:rPr>
        <w:t>mero de pantalla o el nivel de interfa</w:t>
      </w:r>
      <w:r w:rsidR="005E3967">
        <w:rPr>
          <w:rFonts w:ascii="Times New Roman" w:hAnsi="Times New Roman" w:cs="Times New Roman"/>
          <w:color w:val="000000" w:themeColor="text1"/>
          <w:lang w:val="es-MX"/>
        </w:rPr>
        <w:t>z</w:t>
      </w:r>
      <w:r>
        <w:rPr>
          <w:rFonts w:ascii="Times New Roman" w:hAnsi="Times New Roman" w:cs="Times New Roman"/>
          <w:color w:val="000000" w:themeColor="text1"/>
          <w:lang w:val="es-MX"/>
        </w:rPr>
        <w:t xml:space="preserve"> de usuario que se desea</w:t>
      </w:r>
      <w:r w:rsidR="00715EA6">
        <w:rPr>
          <w:rFonts w:ascii="Times New Roman" w:hAnsi="Times New Roman" w:cs="Times New Roman"/>
          <w:color w:val="000000" w:themeColor="text1"/>
          <w:lang w:val="es-MX"/>
        </w:rPr>
        <w:t xml:space="preserve">, así como </w:t>
      </w:r>
      <w:r>
        <w:rPr>
          <w:rFonts w:ascii="Times New Roman" w:hAnsi="Times New Roman" w:cs="Times New Roman"/>
          <w:color w:val="000000" w:themeColor="text1"/>
          <w:lang w:val="es-MX"/>
        </w:rPr>
        <w:t xml:space="preserve">la instrucción que debe acompañar al gráfico. </w:t>
      </w:r>
    </w:p>
    <w:p w14:paraId="7B54E5BF" w14:textId="338BDB84" w:rsidR="0073773B" w:rsidRDefault="005126D3" w:rsidP="00D27011">
      <w:pPr>
        <w:pStyle w:val="Prrafodelista"/>
        <w:numPr>
          <w:ilvl w:val="0"/>
          <w:numId w:val="6"/>
        </w:numPr>
        <w:spacing w:line="360" w:lineRule="auto"/>
        <w:ind w:left="0" w:firstLine="709"/>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 </w:t>
      </w:r>
      <w:r w:rsidR="009E123D">
        <w:rPr>
          <w:rFonts w:ascii="Times New Roman" w:hAnsi="Times New Roman" w:cs="Times New Roman"/>
          <w:color w:val="000000" w:themeColor="text1"/>
          <w:lang w:val="es-MX"/>
        </w:rPr>
        <w:t>Se pas</w:t>
      </w:r>
      <w:r w:rsidR="001D583A">
        <w:rPr>
          <w:rFonts w:ascii="Times New Roman" w:hAnsi="Times New Roman" w:cs="Times New Roman"/>
          <w:color w:val="000000" w:themeColor="text1"/>
          <w:lang w:val="es-MX"/>
        </w:rPr>
        <w:t>a</w:t>
      </w:r>
      <w:r w:rsidR="009E123D">
        <w:rPr>
          <w:rFonts w:ascii="Times New Roman" w:hAnsi="Times New Roman" w:cs="Times New Roman"/>
          <w:color w:val="000000" w:themeColor="text1"/>
          <w:lang w:val="es-MX"/>
        </w:rPr>
        <w:t xml:space="preserve"> </w:t>
      </w:r>
      <w:r w:rsidR="00D72F78">
        <w:rPr>
          <w:rFonts w:ascii="Times New Roman" w:hAnsi="Times New Roman" w:cs="Times New Roman"/>
          <w:color w:val="000000" w:themeColor="text1"/>
          <w:lang w:val="es-MX"/>
        </w:rPr>
        <w:t>a la etapa de produ</w:t>
      </w:r>
      <w:r w:rsidR="00E7763D">
        <w:rPr>
          <w:rFonts w:ascii="Times New Roman" w:hAnsi="Times New Roman" w:cs="Times New Roman"/>
          <w:color w:val="000000" w:themeColor="text1"/>
          <w:lang w:val="es-MX"/>
        </w:rPr>
        <w:t>c</w:t>
      </w:r>
      <w:r w:rsidR="00D72F78">
        <w:rPr>
          <w:rFonts w:ascii="Times New Roman" w:hAnsi="Times New Roman" w:cs="Times New Roman"/>
          <w:color w:val="000000" w:themeColor="text1"/>
          <w:lang w:val="es-MX"/>
        </w:rPr>
        <w:t>ción y</w:t>
      </w:r>
      <w:r w:rsidR="001D583A">
        <w:rPr>
          <w:rFonts w:ascii="Times New Roman" w:hAnsi="Times New Roman" w:cs="Times New Roman"/>
          <w:color w:val="000000" w:themeColor="text1"/>
          <w:lang w:val="es-MX"/>
        </w:rPr>
        <w:t xml:space="preserve"> a</w:t>
      </w:r>
      <w:r w:rsidR="00D72F78">
        <w:rPr>
          <w:rFonts w:ascii="Times New Roman" w:hAnsi="Times New Roman" w:cs="Times New Roman"/>
          <w:color w:val="000000" w:themeColor="text1"/>
          <w:lang w:val="es-MX"/>
        </w:rPr>
        <w:t xml:space="preserve"> </w:t>
      </w:r>
      <w:r w:rsidR="007155E2">
        <w:rPr>
          <w:rFonts w:ascii="Times New Roman" w:hAnsi="Times New Roman" w:cs="Times New Roman"/>
          <w:color w:val="000000" w:themeColor="text1"/>
          <w:lang w:val="es-MX"/>
        </w:rPr>
        <w:t>cada profesional del servicio se le asign</w:t>
      </w:r>
      <w:r w:rsidR="001D583A">
        <w:rPr>
          <w:rFonts w:ascii="Times New Roman" w:hAnsi="Times New Roman" w:cs="Times New Roman"/>
          <w:color w:val="000000" w:themeColor="text1"/>
          <w:lang w:val="es-MX"/>
        </w:rPr>
        <w:t>a</w:t>
      </w:r>
      <w:r w:rsidR="007155E2">
        <w:rPr>
          <w:rFonts w:ascii="Times New Roman" w:hAnsi="Times New Roman" w:cs="Times New Roman"/>
          <w:color w:val="000000" w:themeColor="text1"/>
          <w:lang w:val="es-MX"/>
        </w:rPr>
        <w:t xml:space="preserve"> su activida</w:t>
      </w:r>
      <w:r w:rsidR="003121DB">
        <w:rPr>
          <w:rFonts w:ascii="Times New Roman" w:hAnsi="Times New Roman" w:cs="Times New Roman"/>
          <w:color w:val="000000" w:themeColor="text1"/>
          <w:lang w:val="es-MX"/>
        </w:rPr>
        <w:t>d</w:t>
      </w:r>
      <w:r w:rsidR="00D72F78">
        <w:rPr>
          <w:rFonts w:ascii="Times New Roman" w:hAnsi="Times New Roman" w:cs="Times New Roman"/>
          <w:color w:val="000000" w:themeColor="text1"/>
          <w:lang w:val="es-MX"/>
        </w:rPr>
        <w:t xml:space="preserve"> y la llev</w:t>
      </w:r>
      <w:r w:rsidR="001D583A">
        <w:rPr>
          <w:rFonts w:ascii="Times New Roman" w:hAnsi="Times New Roman" w:cs="Times New Roman"/>
          <w:color w:val="000000" w:themeColor="text1"/>
          <w:lang w:val="es-MX"/>
        </w:rPr>
        <w:t>a</w:t>
      </w:r>
      <w:r w:rsidR="00D72F78">
        <w:rPr>
          <w:rFonts w:ascii="Times New Roman" w:hAnsi="Times New Roman" w:cs="Times New Roman"/>
          <w:color w:val="000000" w:themeColor="text1"/>
          <w:lang w:val="es-MX"/>
        </w:rPr>
        <w:t xml:space="preserve"> a cabo</w:t>
      </w:r>
      <w:r w:rsidR="007155E2">
        <w:rPr>
          <w:rFonts w:ascii="Times New Roman" w:hAnsi="Times New Roman" w:cs="Times New Roman"/>
          <w:color w:val="000000" w:themeColor="text1"/>
          <w:lang w:val="es-MX"/>
        </w:rPr>
        <w:t>.</w:t>
      </w:r>
    </w:p>
    <w:p w14:paraId="02FEC488" w14:textId="7B96A0A1" w:rsidR="00AE3D34" w:rsidRDefault="00D54EFE" w:rsidP="00D27011">
      <w:pPr>
        <w:pStyle w:val="Prrafodelista"/>
        <w:numPr>
          <w:ilvl w:val="0"/>
          <w:numId w:val="6"/>
        </w:numPr>
        <w:spacing w:line="360" w:lineRule="auto"/>
        <w:ind w:left="0" w:firstLine="709"/>
        <w:jc w:val="both"/>
        <w:rPr>
          <w:rFonts w:ascii="Times New Roman" w:hAnsi="Times New Roman" w:cs="Times New Roman"/>
          <w:color w:val="000000" w:themeColor="text1"/>
          <w:lang w:val="es-MX"/>
        </w:rPr>
      </w:pPr>
      <w:r w:rsidRPr="005B7D46">
        <w:rPr>
          <w:rFonts w:ascii="Times New Roman" w:hAnsi="Times New Roman" w:cs="Times New Roman"/>
          <w:color w:val="000000" w:themeColor="text1"/>
          <w:lang w:val="es-MX"/>
        </w:rPr>
        <w:t xml:space="preserve">El resultado de la producción </w:t>
      </w:r>
      <w:r w:rsidR="001D583A">
        <w:rPr>
          <w:rFonts w:ascii="Times New Roman" w:hAnsi="Times New Roman" w:cs="Times New Roman"/>
          <w:color w:val="000000" w:themeColor="text1"/>
          <w:lang w:val="es-MX"/>
        </w:rPr>
        <w:t>es</w:t>
      </w:r>
      <w:r w:rsidR="009E123D" w:rsidRPr="005B7D46">
        <w:rPr>
          <w:rFonts w:ascii="Times New Roman" w:hAnsi="Times New Roman" w:cs="Times New Roman"/>
          <w:color w:val="000000" w:themeColor="text1"/>
          <w:lang w:val="es-MX"/>
        </w:rPr>
        <w:t xml:space="preserve"> </w:t>
      </w:r>
      <w:r w:rsidRPr="005B7D46">
        <w:rPr>
          <w:rFonts w:ascii="Times New Roman" w:hAnsi="Times New Roman" w:cs="Times New Roman"/>
          <w:color w:val="000000" w:themeColor="text1"/>
          <w:lang w:val="es-MX"/>
        </w:rPr>
        <w:t xml:space="preserve">cada uno de los gráficos que </w:t>
      </w:r>
      <w:r w:rsidR="009E123D">
        <w:rPr>
          <w:rFonts w:ascii="Times New Roman" w:hAnsi="Times New Roman" w:cs="Times New Roman"/>
          <w:color w:val="000000" w:themeColor="text1"/>
          <w:lang w:val="es-MX"/>
        </w:rPr>
        <w:t xml:space="preserve">más adelante </w:t>
      </w:r>
      <w:r w:rsidR="00164B53">
        <w:rPr>
          <w:rFonts w:ascii="Times New Roman" w:hAnsi="Times New Roman" w:cs="Times New Roman"/>
          <w:color w:val="000000" w:themeColor="text1"/>
          <w:lang w:val="es-MX"/>
        </w:rPr>
        <w:t>integrarán</w:t>
      </w:r>
      <w:r w:rsidR="009E123D" w:rsidRPr="005B7D46">
        <w:rPr>
          <w:rFonts w:ascii="Times New Roman" w:hAnsi="Times New Roman" w:cs="Times New Roman"/>
          <w:color w:val="000000" w:themeColor="text1"/>
          <w:lang w:val="es-MX"/>
        </w:rPr>
        <w:t xml:space="preserve"> </w:t>
      </w:r>
      <w:r w:rsidRPr="005B7D46">
        <w:rPr>
          <w:rFonts w:ascii="Times New Roman" w:hAnsi="Times New Roman" w:cs="Times New Roman"/>
          <w:color w:val="000000" w:themeColor="text1"/>
          <w:lang w:val="es-MX"/>
        </w:rPr>
        <w:t>la aplicación</w:t>
      </w:r>
      <w:r w:rsidR="00715EA6">
        <w:rPr>
          <w:rFonts w:ascii="Times New Roman" w:hAnsi="Times New Roman" w:cs="Times New Roman"/>
          <w:color w:val="000000" w:themeColor="text1"/>
          <w:lang w:val="es-MX"/>
        </w:rPr>
        <w:t>.</w:t>
      </w:r>
    </w:p>
    <w:p w14:paraId="02C63781" w14:textId="194306FB" w:rsidR="005B7D46" w:rsidRPr="00715EA6" w:rsidRDefault="001A09BB" w:rsidP="00D27011">
      <w:pPr>
        <w:pStyle w:val="Prrafodelista"/>
        <w:numPr>
          <w:ilvl w:val="0"/>
          <w:numId w:val="6"/>
        </w:numPr>
        <w:spacing w:line="360" w:lineRule="auto"/>
        <w:ind w:left="0" w:firstLine="709"/>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No </w:t>
      </w:r>
      <w:r w:rsidR="00F21313">
        <w:rPr>
          <w:rFonts w:ascii="Times New Roman" w:hAnsi="Times New Roman" w:cs="Times New Roman"/>
          <w:color w:val="000000" w:themeColor="text1"/>
          <w:lang w:val="es-MX"/>
        </w:rPr>
        <w:t>se deben olvidar ni pasar por alto las</w:t>
      </w:r>
      <w:r>
        <w:rPr>
          <w:rFonts w:ascii="Times New Roman" w:hAnsi="Times New Roman" w:cs="Times New Roman"/>
          <w:color w:val="000000" w:themeColor="text1"/>
          <w:lang w:val="es-MX"/>
        </w:rPr>
        <w:t xml:space="preserve"> revisiones peri</w:t>
      </w:r>
      <w:r w:rsidR="009E123D">
        <w:rPr>
          <w:rFonts w:ascii="Times New Roman" w:hAnsi="Times New Roman" w:cs="Times New Roman"/>
          <w:color w:val="000000" w:themeColor="text1"/>
          <w:lang w:val="es-MX"/>
        </w:rPr>
        <w:t>ó</w:t>
      </w:r>
      <w:r>
        <w:rPr>
          <w:rFonts w:ascii="Times New Roman" w:hAnsi="Times New Roman" w:cs="Times New Roman"/>
          <w:color w:val="000000" w:themeColor="text1"/>
          <w:lang w:val="es-MX"/>
        </w:rPr>
        <w:t xml:space="preserve">dicas por </w:t>
      </w:r>
      <w:r w:rsidR="00164B53">
        <w:rPr>
          <w:rFonts w:ascii="Times New Roman" w:hAnsi="Times New Roman" w:cs="Times New Roman"/>
          <w:color w:val="000000" w:themeColor="text1"/>
          <w:lang w:val="es-MX"/>
        </w:rPr>
        <w:t>parte d</w:t>
      </w:r>
      <w:r>
        <w:rPr>
          <w:rFonts w:ascii="Times New Roman" w:hAnsi="Times New Roman" w:cs="Times New Roman"/>
          <w:color w:val="000000" w:themeColor="text1"/>
          <w:lang w:val="es-MX"/>
        </w:rPr>
        <w:t>el corrector de estilo.</w:t>
      </w:r>
    </w:p>
    <w:p w14:paraId="094BF5C8" w14:textId="5B149EAA" w:rsidR="00827664" w:rsidRPr="00715EA6" w:rsidRDefault="00451CD1" w:rsidP="00D27011">
      <w:pPr>
        <w:pStyle w:val="Prrafodelista"/>
        <w:numPr>
          <w:ilvl w:val="0"/>
          <w:numId w:val="6"/>
        </w:numPr>
        <w:spacing w:line="360" w:lineRule="auto"/>
        <w:ind w:left="0" w:firstLine="709"/>
        <w:jc w:val="both"/>
        <w:rPr>
          <w:rFonts w:ascii="Times New Roman" w:hAnsi="Times New Roman" w:cs="Times New Roman"/>
          <w:color w:val="000000" w:themeColor="text1"/>
          <w:lang w:val="es-MX"/>
        </w:rPr>
      </w:pPr>
      <w:r w:rsidRPr="00715EA6">
        <w:rPr>
          <w:rFonts w:ascii="Times New Roman" w:hAnsi="Times New Roman" w:cs="Times New Roman"/>
          <w:color w:val="000000" w:themeColor="text1"/>
          <w:lang w:val="es-MX"/>
        </w:rPr>
        <w:t>La siguiente etapa es la postproducción</w:t>
      </w:r>
      <w:r w:rsidR="001D583A">
        <w:rPr>
          <w:rFonts w:ascii="Times New Roman" w:hAnsi="Times New Roman" w:cs="Times New Roman"/>
          <w:color w:val="000000" w:themeColor="text1"/>
          <w:lang w:val="es-MX"/>
        </w:rPr>
        <w:t>:</w:t>
      </w:r>
      <w:r w:rsidR="001D583A" w:rsidRPr="00715EA6">
        <w:rPr>
          <w:rFonts w:ascii="Times New Roman" w:hAnsi="Times New Roman" w:cs="Times New Roman"/>
          <w:color w:val="000000" w:themeColor="text1"/>
          <w:lang w:val="es-MX"/>
        </w:rPr>
        <w:t xml:space="preserve"> </w:t>
      </w:r>
      <w:r w:rsidR="00D35AA9" w:rsidRPr="00715EA6">
        <w:rPr>
          <w:rFonts w:ascii="Times New Roman" w:hAnsi="Times New Roman" w:cs="Times New Roman"/>
          <w:color w:val="000000" w:themeColor="text1"/>
          <w:lang w:val="es-MX"/>
        </w:rPr>
        <w:t xml:space="preserve">el resultado es la aplicación </w:t>
      </w:r>
      <w:r w:rsidR="00F82A78" w:rsidRPr="00715EA6">
        <w:rPr>
          <w:rFonts w:ascii="Times New Roman" w:hAnsi="Times New Roman" w:cs="Times New Roman"/>
          <w:color w:val="000000" w:themeColor="text1"/>
          <w:lang w:val="es-MX"/>
        </w:rPr>
        <w:t>funcionando</w:t>
      </w:r>
      <w:r w:rsidR="000D5FC0">
        <w:rPr>
          <w:rFonts w:ascii="Times New Roman" w:hAnsi="Times New Roman" w:cs="Times New Roman"/>
          <w:color w:val="000000" w:themeColor="text1"/>
          <w:lang w:val="es-MX"/>
        </w:rPr>
        <w:t>.</w:t>
      </w:r>
      <w:r w:rsidR="001D583A" w:rsidRPr="00715EA6">
        <w:rPr>
          <w:rFonts w:ascii="Times New Roman" w:hAnsi="Times New Roman" w:cs="Times New Roman"/>
          <w:color w:val="000000" w:themeColor="text1"/>
          <w:lang w:val="es-MX"/>
        </w:rPr>
        <w:t xml:space="preserve"> </w:t>
      </w:r>
      <w:r w:rsidR="000D5FC0">
        <w:rPr>
          <w:rFonts w:ascii="Times New Roman" w:hAnsi="Times New Roman" w:cs="Times New Roman"/>
          <w:color w:val="000000" w:themeColor="text1"/>
          <w:lang w:val="es-MX"/>
        </w:rPr>
        <w:t>E</w:t>
      </w:r>
      <w:r w:rsidR="000D5FC0" w:rsidRPr="00715EA6">
        <w:rPr>
          <w:rFonts w:ascii="Times New Roman" w:hAnsi="Times New Roman" w:cs="Times New Roman"/>
          <w:color w:val="000000" w:themeColor="text1"/>
          <w:lang w:val="es-MX"/>
        </w:rPr>
        <w:t xml:space="preserve">l </w:t>
      </w:r>
      <w:r w:rsidR="00F82A78" w:rsidRPr="00715EA6">
        <w:rPr>
          <w:rFonts w:ascii="Times New Roman" w:hAnsi="Times New Roman" w:cs="Times New Roman"/>
          <w:color w:val="000000" w:themeColor="text1"/>
          <w:lang w:val="es-MX"/>
        </w:rPr>
        <w:t>testeo (pruebas) lo realiza el integrador</w:t>
      </w:r>
      <w:r w:rsidR="00725FF9" w:rsidRPr="00715EA6">
        <w:rPr>
          <w:rFonts w:ascii="Times New Roman" w:hAnsi="Times New Roman" w:cs="Times New Roman"/>
          <w:color w:val="000000" w:themeColor="text1"/>
          <w:lang w:val="es-MX"/>
        </w:rPr>
        <w:t>.</w:t>
      </w:r>
      <w:r w:rsidRPr="00715EA6">
        <w:rPr>
          <w:rFonts w:ascii="Times New Roman" w:hAnsi="Times New Roman" w:cs="Times New Roman"/>
          <w:color w:val="000000" w:themeColor="text1"/>
          <w:lang w:val="es-MX"/>
        </w:rPr>
        <w:t xml:space="preserve"> </w:t>
      </w:r>
      <w:r w:rsidR="001D583A">
        <w:rPr>
          <w:rFonts w:ascii="Times New Roman" w:hAnsi="Times New Roman" w:cs="Times New Roman"/>
          <w:color w:val="000000" w:themeColor="text1"/>
          <w:lang w:val="es-MX"/>
        </w:rPr>
        <w:t xml:space="preserve">La fase </w:t>
      </w:r>
      <w:r w:rsidR="00F82A78" w:rsidRPr="00715EA6">
        <w:rPr>
          <w:rFonts w:ascii="Times New Roman" w:hAnsi="Times New Roman" w:cs="Times New Roman"/>
          <w:color w:val="000000" w:themeColor="text1"/>
          <w:lang w:val="es-MX"/>
        </w:rPr>
        <w:t xml:space="preserve">de testeo se lleva a cabo en </w:t>
      </w:r>
      <w:r w:rsidR="00532BEF" w:rsidRPr="00715EA6">
        <w:rPr>
          <w:rFonts w:ascii="Times New Roman" w:hAnsi="Times New Roman" w:cs="Times New Roman"/>
          <w:color w:val="000000" w:themeColor="text1"/>
          <w:lang w:val="es-MX"/>
        </w:rPr>
        <w:t>do</w:t>
      </w:r>
      <w:r w:rsidR="00F82A78" w:rsidRPr="00715EA6">
        <w:rPr>
          <w:rFonts w:ascii="Times New Roman" w:hAnsi="Times New Roman" w:cs="Times New Roman"/>
          <w:color w:val="000000" w:themeColor="text1"/>
          <w:lang w:val="es-MX"/>
        </w:rPr>
        <w:t xml:space="preserve">s </w:t>
      </w:r>
      <w:r w:rsidR="006745FF">
        <w:rPr>
          <w:rFonts w:ascii="Times New Roman" w:hAnsi="Times New Roman" w:cs="Times New Roman"/>
          <w:color w:val="000000" w:themeColor="text1"/>
          <w:lang w:val="es-MX"/>
        </w:rPr>
        <w:t>momentos</w:t>
      </w:r>
      <w:r w:rsidR="001D583A">
        <w:rPr>
          <w:rFonts w:ascii="Times New Roman" w:hAnsi="Times New Roman" w:cs="Times New Roman"/>
          <w:color w:val="000000" w:themeColor="text1"/>
          <w:lang w:val="es-MX"/>
        </w:rPr>
        <w:t>:</w:t>
      </w:r>
      <w:r w:rsidR="001D583A" w:rsidRPr="00715EA6">
        <w:rPr>
          <w:rFonts w:ascii="Times New Roman" w:hAnsi="Times New Roman" w:cs="Times New Roman"/>
          <w:color w:val="000000" w:themeColor="text1"/>
          <w:lang w:val="es-MX"/>
        </w:rPr>
        <w:t xml:space="preserve"> </w:t>
      </w:r>
      <w:r w:rsidR="00F82A78" w:rsidRPr="00715EA6">
        <w:rPr>
          <w:rFonts w:ascii="Times New Roman" w:hAnsi="Times New Roman" w:cs="Times New Roman"/>
          <w:color w:val="000000" w:themeColor="text1"/>
          <w:lang w:val="es-MX"/>
        </w:rPr>
        <w:t>el primero lo realiza el propio integrador</w:t>
      </w:r>
      <w:r w:rsidR="001D583A">
        <w:rPr>
          <w:rFonts w:ascii="Times New Roman" w:hAnsi="Times New Roman" w:cs="Times New Roman"/>
          <w:color w:val="000000" w:themeColor="text1"/>
          <w:lang w:val="es-MX"/>
        </w:rPr>
        <w:t>;</w:t>
      </w:r>
      <w:r w:rsidR="001D583A" w:rsidRPr="00715EA6">
        <w:rPr>
          <w:rFonts w:ascii="Times New Roman" w:hAnsi="Times New Roman" w:cs="Times New Roman"/>
          <w:color w:val="000000" w:themeColor="text1"/>
          <w:lang w:val="es-MX"/>
        </w:rPr>
        <w:t xml:space="preserve"> </w:t>
      </w:r>
      <w:r w:rsidR="00725FF9" w:rsidRPr="00715EA6">
        <w:rPr>
          <w:rFonts w:ascii="Times New Roman" w:hAnsi="Times New Roman" w:cs="Times New Roman"/>
          <w:color w:val="000000" w:themeColor="text1"/>
          <w:lang w:val="es-MX"/>
        </w:rPr>
        <w:t>el segundo</w:t>
      </w:r>
      <w:r w:rsidR="005E3967" w:rsidRPr="00715EA6">
        <w:rPr>
          <w:rFonts w:ascii="Times New Roman" w:hAnsi="Times New Roman" w:cs="Times New Roman"/>
          <w:color w:val="000000" w:themeColor="text1"/>
          <w:lang w:val="es-MX"/>
        </w:rPr>
        <w:t>,</w:t>
      </w:r>
      <w:r w:rsidR="00725FF9" w:rsidRPr="00715EA6">
        <w:rPr>
          <w:rFonts w:ascii="Times New Roman" w:hAnsi="Times New Roman" w:cs="Times New Roman"/>
          <w:color w:val="000000" w:themeColor="text1"/>
          <w:lang w:val="es-MX"/>
        </w:rPr>
        <w:t xml:space="preserve"> las profesoras. Los testeos </w:t>
      </w:r>
      <w:r w:rsidR="00532BEF" w:rsidRPr="00715EA6">
        <w:rPr>
          <w:rFonts w:ascii="Times New Roman" w:hAnsi="Times New Roman" w:cs="Times New Roman"/>
          <w:color w:val="000000" w:themeColor="text1"/>
          <w:lang w:val="es-MX"/>
        </w:rPr>
        <w:t xml:space="preserve">permiten evaluar que la aplicación </w:t>
      </w:r>
      <w:r w:rsidR="00F21313" w:rsidRPr="00715EA6">
        <w:rPr>
          <w:rFonts w:ascii="Times New Roman" w:hAnsi="Times New Roman" w:cs="Times New Roman"/>
          <w:color w:val="000000" w:themeColor="text1"/>
          <w:lang w:val="es-MX"/>
        </w:rPr>
        <w:t>cumpl</w:t>
      </w:r>
      <w:r w:rsidR="00F21313">
        <w:rPr>
          <w:rFonts w:ascii="Times New Roman" w:hAnsi="Times New Roman" w:cs="Times New Roman"/>
          <w:color w:val="000000" w:themeColor="text1"/>
          <w:lang w:val="es-MX"/>
        </w:rPr>
        <w:t>a</w:t>
      </w:r>
      <w:r w:rsidR="00F21313" w:rsidRPr="00715EA6">
        <w:rPr>
          <w:rFonts w:ascii="Times New Roman" w:hAnsi="Times New Roman" w:cs="Times New Roman"/>
          <w:color w:val="000000" w:themeColor="text1"/>
          <w:lang w:val="es-MX"/>
        </w:rPr>
        <w:t xml:space="preserve"> </w:t>
      </w:r>
      <w:r w:rsidR="00532BEF" w:rsidRPr="00715EA6">
        <w:rPr>
          <w:rFonts w:ascii="Times New Roman" w:hAnsi="Times New Roman" w:cs="Times New Roman"/>
          <w:color w:val="000000" w:themeColor="text1"/>
          <w:lang w:val="es-MX"/>
        </w:rPr>
        <w:t>con los requerimientos iniciales</w:t>
      </w:r>
      <w:r w:rsidR="0049048E">
        <w:rPr>
          <w:rFonts w:ascii="Times New Roman" w:hAnsi="Times New Roman" w:cs="Times New Roman"/>
          <w:color w:val="000000" w:themeColor="text1"/>
          <w:lang w:val="es-MX"/>
        </w:rPr>
        <w:t>.</w:t>
      </w:r>
      <w:r w:rsidR="0049048E" w:rsidRPr="00715EA6">
        <w:rPr>
          <w:rFonts w:ascii="Times New Roman" w:hAnsi="Times New Roman" w:cs="Times New Roman"/>
          <w:color w:val="000000" w:themeColor="text1"/>
          <w:lang w:val="es-MX"/>
        </w:rPr>
        <w:t xml:space="preserve"> </w:t>
      </w:r>
      <w:r w:rsidR="0049048E">
        <w:rPr>
          <w:rFonts w:ascii="Times New Roman" w:hAnsi="Times New Roman" w:cs="Times New Roman"/>
          <w:color w:val="000000" w:themeColor="text1"/>
          <w:lang w:val="es-MX"/>
        </w:rPr>
        <w:t>S</w:t>
      </w:r>
      <w:r w:rsidR="0049048E" w:rsidRPr="00715EA6">
        <w:rPr>
          <w:rFonts w:ascii="Times New Roman" w:hAnsi="Times New Roman" w:cs="Times New Roman"/>
          <w:color w:val="000000" w:themeColor="text1"/>
          <w:lang w:val="es-MX"/>
        </w:rPr>
        <w:t xml:space="preserve">i </w:t>
      </w:r>
      <w:r w:rsidR="00725FF9" w:rsidRPr="00715EA6">
        <w:rPr>
          <w:rFonts w:ascii="Times New Roman" w:hAnsi="Times New Roman" w:cs="Times New Roman"/>
          <w:color w:val="000000" w:themeColor="text1"/>
          <w:lang w:val="es-MX"/>
        </w:rPr>
        <w:t xml:space="preserve">después de estas dos pruebas hay algún error o detalle de contenido e </w:t>
      </w:r>
      <w:r w:rsidR="0049048E" w:rsidRPr="00715EA6">
        <w:rPr>
          <w:rFonts w:ascii="Times New Roman" w:hAnsi="Times New Roman" w:cs="Times New Roman"/>
          <w:color w:val="000000" w:themeColor="text1"/>
          <w:lang w:val="es-MX"/>
        </w:rPr>
        <w:t>interfa</w:t>
      </w:r>
      <w:r w:rsidR="0049048E">
        <w:rPr>
          <w:rFonts w:ascii="Times New Roman" w:hAnsi="Times New Roman" w:cs="Times New Roman"/>
          <w:color w:val="000000" w:themeColor="text1"/>
          <w:lang w:val="es-MX"/>
        </w:rPr>
        <w:t>z</w:t>
      </w:r>
      <w:r w:rsidR="00725FF9" w:rsidRPr="00715EA6">
        <w:rPr>
          <w:rFonts w:ascii="Times New Roman" w:hAnsi="Times New Roman" w:cs="Times New Roman"/>
          <w:color w:val="000000" w:themeColor="text1"/>
          <w:lang w:val="es-MX"/>
        </w:rPr>
        <w:t>, s</w:t>
      </w:r>
      <w:r w:rsidR="003D5CF6" w:rsidRPr="00715EA6">
        <w:rPr>
          <w:rFonts w:ascii="Times New Roman" w:hAnsi="Times New Roman" w:cs="Times New Roman"/>
          <w:color w:val="000000" w:themeColor="text1"/>
          <w:lang w:val="es-MX"/>
        </w:rPr>
        <w:t>e pasa a la etapa que correspond</w:t>
      </w:r>
      <w:r w:rsidR="00725FF9" w:rsidRPr="00715EA6">
        <w:rPr>
          <w:rFonts w:ascii="Times New Roman" w:hAnsi="Times New Roman" w:cs="Times New Roman"/>
          <w:color w:val="000000" w:themeColor="text1"/>
          <w:lang w:val="es-MX"/>
        </w:rPr>
        <w:t>a segú</w:t>
      </w:r>
      <w:r w:rsidR="003D5CF6" w:rsidRPr="00715EA6">
        <w:rPr>
          <w:rFonts w:ascii="Times New Roman" w:hAnsi="Times New Roman" w:cs="Times New Roman"/>
          <w:color w:val="000000" w:themeColor="text1"/>
          <w:lang w:val="es-MX"/>
        </w:rPr>
        <w:t>n</w:t>
      </w:r>
      <w:r w:rsidR="00725FF9" w:rsidRPr="00715EA6">
        <w:rPr>
          <w:rFonts w:ascii="Times New Roman" w:hAnsi="Times New Roman" w:cs="Times New Roman"/>
          <w:color w:val="000000" w:themeColor="text1"/>
          <w:lang w:val="es-MX"/>
        </w:rPr>
        <w:t xml:space="preserve"> el error</w:t>
      </w:r>
      <w:r w:rsidR="00532BEF" w:rsidRPr="00715EA6">
        <w:rPr>
          <w:rFonts w:ascii="Times New Roman" w:hAnsi="Times New Roman" w:cs="Times New Roman"/>
          <w:color w:val="000000" w:themeColor="text1"/>
          <w:lang w:val="es-MX"/>
        </w:rPr>
        <w:t>, se corrige y se realiza nuevamente la prueba</w:t>
      </w:r>
      <w:r w:rsidR="0049048E">
        <w:rPr>
          <w:rFonts w:ascii="Times New Roman" w:hAnsi="Times New Roman" w:cs="Times New Roman"/>
          <w:color w:val="000000" w:themeColor="text1"/>
          <w:lang w:val="es-MX"/>
        </w:rPr>
        <w:t>.</w:t>
      </w:r>
      <w:r w:rsidR="0049048E" w:rsidRPr="00715EA6">
        <w:rPr>
          <w:rFonts w:ascii="Times New Roman" w:hAnsi="Times New Roman" w:cs="Times New Roman"/>
          <w:color w:val="000000" w:themeColor="text1"/>
          <w:lang w:val="es-MX"/>
        </w:rPr>
        <w:t xml:space="preserve"> </w:t>
      </w:r>
      <w:r w:rsidR="0049048E">
        <w:rPr>
          <w:rFonts w:ascii="Times New Roman" w:hAnsi="Times New Roman" w:cs="Times New Roman"/>
          <w:color w:val="000000" w:themeColor="text1"/>
          <w:lang w:val="es-MX"/>
        </w:rPr>
        <w:t>C</w:t>
      </w:r>
      <w:r w:rsidR="0049048E" w:rsidRPr="00715EA6">
        <w:rPr>
          <w:rFonts w:ascii="Times New Roman" w:hAnsi="Times New Roman" w:cs="Times New Roman"/>
          <w:color w:val="000000" w:themeColor="text1"/>
          <w:lang w:val="es-MX"/>
        </w:rPr>
        <w:t xml:space="preserve">oncluidas </w:t>
      </w:r>
      <w:r w:rsidR="00532BEF" w:rsidRPr="00715EA6">
        <w:rPr>
          <w:rFonts w:ascii="Times New Roman" w:hAnsi="Times New Roman" w:cs="Times New Roman"/>
          <w:color w:val="000000" w:themeColor="text1"/>
          <w:lang w:val="es-MX"/>
        </w:rPr>
        <w:t>las pruebas</w:t>
      </w:r>
      <w:r w:rsidR="0049048E">
        <w:rPr>
          <w:rFonts w:ascii="Times New Roman" w:hAnsi="Times New Roman" w:cs="Times New Roman"/>
          <w:color w:val="000000" w:themeColor="text1"/>
          <w:lang w:val="es-MX"/>
        </w:rPr>
        <w:t>,</w:t>
      </w:r>
      <w:r w:rsidR="00532BEF" w:rsidRPr="00715EA6">
        <w:rPr>
          <w:rFonts w:ascii="Times New Roman" w:hAnsi="Times New Roman" w:cs="Times New Roman"/>
          <w:color w:val="000000" w:themeColor="text1"/>
          <w:lang w:val="es-MX"/>
        </w:rPr>
        <w:t xml:space="preserve"> se libera la aplicación (</w:t>
      </w:r>
      <w:r w:rsidR="00D54EFE" w:rsidRPr="00715EA6">
        <w:rPr>
          <w:rFonts w:ascii="Times New Roman" w:hAnsi="Times New Roman" w:cs="Times New Roman"/>
          <w:color w:val="000000" w:themeColor="text1"/>
          <w:lang w:val="es-MX"/>
        </w:rPr>
        <w:t>se entrega al gestor del servicio</w:t>
      </w:r>
      <w:r w:rsidR="00532BEF" w:rsidRPr="00715EA6">
        <w:rPr>
          <w:rFonts w:ascii="Times New Roman" w:hAnsi="Times New Roman" w:cs="Times New Roman"/>
          <w:color w:val="000000" w:themeColor="text1"/>
          <w:lang w:val="es-MX"/>
        </w:rPr>
        <w:t>)</w:t>
      </w:r>
    </w:p>
    <w:p w14:paraId="4220C0AF" w14:textId="4117CB6E" w:rsidR="00B57E98" w:rsidRDefault="00532BEF" w:rsidP="00D27011">
      <w:pPr>
        <w:spacing w:line="360" w:lineRule="auto"/>
        <w:ind w:firstLine="709"/>
        <w:jc w:val="both"/>
        <w:rPr>
          <w:rFonts w:ascii="Times New Roman" w:hAnsi="Times New Roman" w:cs="Times New Roman"/>
          <w:lang w:val="es-MX"/>
        </w:rPr>
      </w:pPr>
      <w:r>
        <w:rPr>
          <w:rFonts w:ascii="Times New Roman" w:hAnsi="Times New Roman" w:cs="Times New Roman"/>
          <w:lang w:val="es-MX"/>
        </w:rPr>
        <w:t>Después de</w:t>
      </w:r>
      <w:r w:rsidR="00FC2E86">
        <w:rPr>
          <w:rFonts w:ascii="Times New Roman" w:hAnsi="Times New Roman" w:cs="Times New Roman"/>
          <w:lang w:val="es-MX"/>
        </w:rPr>
        <w:t xml:space="preserve"> la </w:t>
      </w:r>
      <w:r>
        <w:rPr>
          <w:rFonts w:ascii="Times New Roman" w:hAnsi="Times New Roman" w:cs="Times New Roman"/>
          <w:lang w:val="es-MX"/>
        </w:rPr>
        <w:t>liberación de la aplicación y según las buenas práctica</w:t>
      </w:r>
      <w:r w:rsidR="00B81EEA">
        <w:rPr>
          <w:rFonts w:ascii="Times New Roman" w:hAnsi="Times New Roman" w:cs="Times New Roman"/>
          <w:lang w:val="es-MX"/>
        </w:rPr>
        <w:t>s</w:t>
      </w:r>
      <w:r>
        <w:rPr>
          <w:rFonts w:ascii="Times New Roman" w:hAnsi="Times New Roman" w:cs="Times New Roman"/>
          <w:lang w:val="es-MX"/>
        </w:rPr>
        <w:t xml:space="preserve"> propuesta basada en</w:t>
      </w:r>
      <w:r w:rsidR="0049048E">
        <w:rPr>
          <w:rFonts w:ascii="Times New Roman" w:hAnsi="Times New Roman" w:cs="Times New Roman"/>
          <w:lang w:val="es-MX"/>
        </w:rPr>
        <w:t xml:space="preserve"> la</w:t>
      </w:r>
      <w:r>
        <w:rPr>
          <w:rFonts w:ascii="Times New Roman" w:hAnsi="Times New Roman" w:cs="Times New Roman"/>
          <w:lang w:val="es-MX"/>
        </w:rPr>
        <w:t xml:space="preserve"> ITIL</w:t>
      </w:r>
      <w:r w:rsidR="00186142">
        <w:rPr>
          <w:rFonts w:ascii="Times New Roman" w:hAnsi="Times New Roman" w:cs="Times New Roman"/>
          <w:lang w:val="es-MX"/>
        </w:rPr>
        <w:t>,</w:t>
      </w:r>
      <w:r>
        <w:rPr>
          <w:rFonts w:ascii="Times New Roman" w:hAnsi="Times New Roman" w:cs="Times New Roman"/>
          <w:lang w:val="es-MX"/>
        </w:rPr>
        <w:t xml:space="preserve"> se realizó la transición del servicio</w:t>
      </w:r>
      <w:r w:rsidR="00BE7FF5">
        <w:rPr>
          <w:rFonts w:ascii="Times New Roman" w:hAnsi="Times New Roman" w:cs="Times New Roman"/>
          <w:lang w:val="es-MX"/>
        </w:rPr>
        <w:t xml:space="preserve"> mediante el siguiente plan</w:t>
      </w:r>
      <w:r w:rsidR="00186142">
        <w:rPr>
          <w:rFonts w:ascii="Times New Roman" w:hAnsi="Times New Roman" w:cs="Times New Roman"/>
          <w:lang w:val="es-MX"/>
        </w:rPr>
        <w:t>:</w:t>
      </w:r>
    </w:p>
    <w:p w14:paraId="7D8CD347" w14:textId="5AB0F3D8" w:rsidR="00BE7FF5" w:rsidRDefault="00BE7FF5" w:rsidP="00D27011">
      <w:pPr>
        <w:pStyle w:val="Prrafodelista"/>
        <w:numPr>
          <w:ilvl w:val="0"/>
          <w:numId w:val="12"/>
        </w:numPr>
        <w:spacing w:line="360" w:lineRule="auto"/>
        <w:ind w:left="0" w:firstLine="709"/>
        <w:jc w:val="both"/>
        <w:rPr>
          <w:rFonts w:ascii="Times New Roman" w:hAnsi="Times New Roman" w:cs="Times New Roman"/>
          <w:lang w:val="es-MX"/>
        </w:rPr>
      </w:pPr>
      <w:r>
        <w:rPr>
          <w:rFonts w:ascii="Times New Roman" w:hAnsi="Times New Roman" w:cs="Times New Roman"/>
          <w:lang w:val="es-MX"/>
        </w:rPr>
        <w:t>Se fij</w:t>
      </w:r>
      <w:r w:rsidR="00186142">
        <w:rPr>
          <w:rFonts w:ascii="Times New Roman" w:hAnsi="Times New Roman" w:cs="Times New Roman"/>
          <w:lang w:val="es-MX"/>
        </w:rPr>
        <w:t>ó</w:t>
      </w:r>
      <w:r>
        <w:rPr>
          <w:rFonts w:ascii="Times New Roman" w:hAnsi="Times New Roman" w:cs="Times New Roman"/>
          <w:lang w:val="es-MX"/>
        </w:rPr>
        <w:t xml:space="preserve"> día y hora del estudio de caso (7 junio </w:t>
      </w:r>
      <w:r w:rsidR="00186142">
        <w:rPr>
          <w:rFonts w:ascii="Times New Roman" w:hAnsi="Times New Roman" w:cs="Times New Roman"/>
          <w:lang w:val="es-MX"/>
        </w:rPr>
        <w:t xml:space="preserve">de </w:t>
      </w:r>
      <w:r>
        <w:rPr>
          <w:rFonts w:ascii="Times New Roman" w:hAnsi="Times New Roman" w:cs="Times New Roman"/>
          <w:lang w:val="es-MX"/>
        </w:rPr>
        <w:t xml:space="preserve">2018 a las 09:00 </w:t>
      </w:r>
      <w:r w:rsidR="00186142">
        <w:rPr>
          <w:rFonts w:ascii="Times New Roman" w:hAnsi="Times New Roman" w:cs="Times New Roman"/>
          <w:lang w:val="es-MX"/>
        </w:rPr>
        <w:t>a</w:t>
      </w:r>
      <w:r>
        <w:rPr>
          <w:rFonts w:ascii="Times New Roman" w:hAnsi="Times New Roman" w:cs="Times New Roman"/>
          <w:lang w:val="es-MX"/>
        </w:rPr>
        <w:t>.</w:t>
      </w:r>
      <w:r w:rsidR="00186142">
        <w:rPr>
          <w:rFonts w:ascii="Times New Roman" w:hAnsi="Times New Roman" w:cs="Times New Roman"/>
          <w:lang w:val="es-MX"/>
        </w:rPr>
        <w:t xml:space="preserve"> m</w:t>
      </w:r>
      <w:r>
        <w:rPr>
          <w:rFonts w:ascii="Times New Roman" w:hAnsi="Times New Roman" w:cs="Times New Roman"/>
          <w:lang w:val="es-MX"/>
        </w:rPr>
        <w:t>.)</w:t>
      </w:r>
    </w:p>
    <w:p w14:paraId="1E925364" w14:textId="0E48E55D" w:rsidR="00BE7FF5" w:rsidRDefault="00BE7FF5" w:rsidP="00D27011">
      <w:pPr>
        <w:pStyle w:val="Prrafodelista"/>
        <w:numPr>
          <w:ilvl w:val="0"/>
          <w:numId w:val="12"/>
        </w:numPr>
        <w:spacing w:line="360" w:lineRule="auto"/>
        <w:ind w:left="0" w:firstLine="709"/>
        <w:jc w:val="both"/>
        <w:rPr>
          <w:rFonts w:ascii="Times New Roman" w:hAnsi="Times New Roman" w:cs="Times New Roman"/>
          <w:lang w:val="es-MX"/>
        </w:rPr>
      </w:pPr>
      <w:r>
        <w:rPr>
          <w:rFonts w:ascii="Times New Roman" w:hAnsi="Times New Roman" w:cs="Times New Roman"/>
          <w:lang w:val="es-MX"/>
        </w:rPr>
        <w:t xml:space="preserve">Los participantes </w:t>
      </w:r>
      <w:r w:rsidR="00186142">
        <w:rPr>
          <w:rFonts w:ascii="Times New Roman" w:hAnsi="Times New Roman" w:cs="Times New Roman"/>
          <w:lang w:val="es-MX"/>
        </w:rPr>
        <w:t xml:space="preserve">fueron los </w:t>
      </w:r>
      <w:r>
        <w:rPr>
          <w:rFonts w:ascii="Times New Roman" w:hAnsi="Times New Roman" w:cs="Times New Roman"/>
          <w:lang w:val="es-MX"/>
        </w:rPr>
        <w:t>pequeños</w:t>
      </w:r>
      <w:r w:rsidR="00D82990">
        <w:rPr>
          <w:rFonts w:ascii="Times New Roman" w:hAnsi="Times New Roman" w:cs="Times New Roman"/>
          <w:lang w:val="es-MX"/>
        </w:rPr>
        <w:t xml:space="preserve"> </w:t>
      </w:r>
      <w:r>
        <w:rPr>
          <w:rFonts w:ascii="Times New Roman" w:hAnsi="Times New Roman" w:cs="Times New Roman"/>
          <w:lang w:val="es-MX"/>
        </w:rPr>
        <w:t xml:space="preserve">de los grupos </w:t>
      </w:r>
      <w:r w:rsidRPr="00717F39">
        <w:rPr>
          <w:rFonts w:ascii="Times New Roman" w:hAnsi="Times New Roman" w:cs="Times New Roman"/>
          <w:color w:val="000000" w:themeColor="text1"/>
          <w:lang w:val="es-MX"/>
        </w:rPr>
        <w:t>1</w:t>
      </w:r>
      <w:r w:rsidR="000A68F7">
        <w:rPr>
          <w:rFonts w:ascii="Times New Roman" w:hAnsi="Times New Roman" w:cs="Times New Roman"/>
          <w:color w:val="000000" w:themeColor="text1"/>
          <w:lang w:val="es-MX"/>
        </w:rPr>
        <w:t>.</w:t>
      </w:r>
      <w:r w:rsidR="000A68F7" w:rsidRPr="00D27011">
        <w:rPr>
          <w:rFonts w:ascii="Times New Roman" w:hAnsi="Times New Roman" w:cs="Times New Roman"/>
          <w:color w:val="000000" w:themeColor="text1"/>
          <w:vertAlign w:val="superscript"/>
          <w:lang w:val="es-MX"/>
        </w:rPr>
        <w:t>o</w:t>
      </w:r>
      <w:r w:rsidR="00186142">
        <w:rPr>
          <w:rFonts w:ascii="Times New Roman" w:hAnsi="Times New Roman" w:cs="Times New Roman"/>
          <w:color w:val="000000" w:themeColor="text1"/>
          <w:lang w:val="es-MX"/>
        </w:rPr>
        <w:t xml:space="preserve"> </w:t>
      </w:r>
      <w:r w:rsidR="000A68F7">
        <w:rPr>
          <w:rFonts w:ascii="Times New Roman" w:hAnsi="Times New Roman" w:cs="Times New Roman"/>
          <w:color w:val="000000" w:themeColor="text1"/>
          <w:lang w:val="es-MX"/>
        </w:rPr>
        <w:t>B</w:t>
      </w:r>
      <w:r w:rsidRPr="00717F39">
        <w:rPr>
          <w:rFonts w:ascii="Times New Roman" w:hAnsi="Times New Roman" w:cs="Times New Roman"/>
          <w:color w:val="000000" w:themeColor="text1"/>
          <w:lang w:val="es-MX"/>
        </w:rPr>
        <w:t xml:space="preserve"> y 1</w:t>
      </w:r>
      <w:r w:rsidR="000A68F7">
        <w:rPr>
          <w:rFonts w:ascii="Times New Roman" w:hAnsi="Times New Roman" w:cs="Times New Roman"/>
          <w:color w:val="000000" w:themeColor="text1"/>
          <w:lang w:val="es-MX"/>
        </w:rPr>
        <w:t>.</w:t>
      </w:r>
      <w:r w:rsidR="000A68F7" w:rsidRPr="00D27011">
        <w:rPr>
          <w:rFonts w:ascii="Times New Roman" w:hAnsi="Times New Roman" w:cs="Times New Roman"/>
          <w:color w:val="000000" w:themeColor="text1"/>
          <w:vertAlign w:val="superscript"/>
          <w:lang w:val="es-MX"/>
        </w:rPr>
        <w:t>o</w:t>
      </w:r>
      <w:r w:rsidR="00186142">
        <w:rPr>
          <w:rFonts w:ascii="Times New Roman" w:hAnsi="Times New Roman" w:cs="Times New Roman"/>
          <w:color w:val="000000" w:themeColor="text1"/>
          <w:lang w:val="es-MX"/>
        </w:rPr>
        <w:t xml:space="preserve"> </w:t>
      </w:r>
      <w:r w:rsidRPr="00717F39">
        <w:rPr>
          <w:rFonts w:ascii="Times New Roman" w:hAnsi="Times New Roman" w:cs="Times New Roman"/>
          <w:color w:val="000000" w:themeColor="text1"/>
          <w:lang w:val="es-MX"/>
        </w:rPr>
        <w:t>C</w:t>
      </w:r>
      <w:r w:rsidR="00186142">
        <w:rPr>
          <w:rFonts w:ascii="Times New Roman" w:hAnsi="Times New Roman" w:cs="Times New Roman"/>
          <w:color w:val="000000" w:themeColor="text1"/>
          <w:lang w:val="es-MX"/>
        </w:rPr>
        <w:t>:</w:t>
      </w:r>
      <w:r w:rsidR="00186142" w:rsidRPr="00717F39">
        <w:rPr>
          <w:rFonts w:ascii="Times New Roman" w:hAnsi="Times New Roman" w:cs="Times New Roman"/>
          <w:color w:val="000000" w:themeColor="text1"/>
          <w:lang w:val="es-MX"/>
        </w:rPr>
        <w:t xml:space="preserve"> </w:t>
      </w:r>
      <w:r w:rsidR="00D82990">
        <w:rPr>
          <w:rFonts w:ascii="Times New Roman" w:hAnsi="Times New Roman" w:cs="Times New Roman"/>
          <w:lang w:val="es-MX"/>
        </w:rPr>
        <w:t>25 de cada grupo.</w:t>
      </w:r>
    </w:p>
    <w:p w14:paraId="6E95DBE5" w14:textId="12621652" w:rsidR="001A09BB" w:rsidRDefault="0057625B" w:rsidP="00D27011">
      <w:pPr>
        <w:pStyle w:val="Prrafodelista"/>
        <w:numPr>
          <w:ilvl w:val="0"/>
          <w:numId w:val="12"/>
        </w:numPr>
        <w:spacing w:line="360" w:lineRule="auto"/>
        <w:ind w:left="0" w:firstLine="709"/>
        <w:jc w:val="both"/>
        <w:rPr>
          <w:rFonts w:ascii="Times New Roman" w:hAnsi="Times New Roman" w:cs="Times New Roman"/>
          <w:lang w:val="es-MX"/>
        </w:rPr>
      </w:pPr>
      <w:r>
        <w:rPr>
          <w:rFonts w:ascii="Times New Roman" w:hAnsi="Times New Roman" w:cs="Times New Roman"/>
          <w:lang w:val="es-MX"/>
        </w:rPr>
        <w:t xml:space="preserve">Los padres de familia </w:t>
      </w:r>
      <w:r w:rsidR="000A68F7">
        <w:rPr>
          <w:rFonts w:ascii="Times New Roman" w:hAnsi="Times New Roman" w:cs="Times New Roman"/>
          <w:lang w:val="es-MX"/>
        </w:rPr>
        <w:t xml:space="preserve">asistieron </w:t>
      </w:r>
      <w:r>
        <w:rPr>
          <w:rFonts w:ascii="Times New Roman" w:hAnsi="Times New Roman" w:cs="Times New Roman"/>
          <w:lang w:val="es-MX"/>
        </w:rPr>
        <w:t xml:space="preserve">para presenciar </w:t>
      </w:r>
      <w:r w:rsidR="004D43CC">
        <w:rPr>
          <w:rFonts w:ascii="Times New Roman" w:hAnsi="Times New Roman" w:cs="Times New Roman"/>
          <w:lang w:val="es-MX"/>
        </w:rPr>
        <w:t>el uso de la aplicación</w:t>
      </w:r>
      <w:r w:rsidR="00EA0ADA">
        <w:rPr>
          <w:rFonts w:ascii="Times New Roman" w:hAnsi="Times New Roman" w:cs="Times New Roman"/>
          <w:lang w:val="es-MX"/>
        </w:rPr>
        <w:t xml:space="preserve"> y </w:t>
      </w:r>
      <w:r w:rsidR="00226A5B">
        <w:rPr>
          <w:rFonts w:ascii="Times New Roman" w:hAnsi="Times New Roman" w:cs="Times New Roman"/>
          <w:lang w:val="es-MX"/>
        </w:rPr>
        <w:t>dar su opinión.</w:t>
      </w:r>
      <w:r w:rsidR="00EA0ADA">
        <w:rPr>
          <w:rFonts w:ascii="Times New Roman" w:hAnsi="Times New Roman" w:cs="Times New Roman"/>
          <w:lang w:val="es-MX"/>
        </w:rPr>
        <w:t xml:space="preserve"> </w:t>
      </w:r>
    </w:p>
    <w:p w14:paraId="0621E5B8" w14:textId="57FEF5B8" w:rsidR="00532BEF" w:rsidRPr="001A09BB" w:rsidRDefault="000A68F7" w:rsidP="00D27011">
      <w:pPr>
        <w:pStyle w:val="Prrafodelista"/>
        <w:numPr>
          <w:ilvl w:val="0"/>
          <w:numId w:val="12"/>
        </w:numPr>
        <w:spacing w:line="360" w:lineRule="auto"/>
        <w:ind w:left="0" w:firstLine="709"/>
        <w:jc w:val="both"/>
        <w:rPr>
          <w:rFonts w:ascii="Times New Roman" w:hAnsi="Times New Roman" w:cs="Times New Roman"/>
          <w:lang w:val="es-MX"/>
        </w:rPr>
      </w:pPr>
      <w:r>
        <w:rPr>
          <w:rFonts w:ascii="Times New Roman" w:hAnsi="Times New Roman" w:cs="Times New Roman"/>
          <w:lang w:val="es-MX"/>
        </w:rPr>
        <w:t>Se llevó</w:t>
      </w:r>
      <w:r w:rsidRPr="001A09BB">
        <w:rPr>
          <w:rFonts w:ascii="Times New Roman" w:hAnsi="Times New Roman" w:cs="Times New Roman"/>
          <w:lang w:val="es-MX"/>
        </w:rPr>
        <w:t xml:space="preserve"> </w:t>
      </w:r>
      <w:r w:rsidR="004D43CC" w:rsidRPr="001A09BB">
        <w:rPr>
          <w:rFonts w:ascii="Times New Roman" w:hAnsi="Times New Roman" w:cs="Times New Roman"/>
          <w:lang w:val="es-MX"/>
        </w:rPr>
        <w:t>a cabo</w:t>
      </w:r>
      <w:r w:rsidR="00B57E98" w:rsidRPr="001A09BB">
        <w:rPr>
          <w:rFonts w:ascii="Times New Roman" w:hAnsi="Times New Roman" w:cs="Times New Roman"/>
          <w:lang w:val="es-MX"/>
        </w:rPr>
        <w:t xml:space="preserve"> la instalación de la aplicación en los dispositivos móviles de las profesoras y de los pequeños</w:t>
      </w:r>
      <w:r w:rsidR="003B25DF" w:rsidRPr="001A09BB">
        <w:rPr>
          <w:rFonts w:ascii="Times New Roman" w:hAnsi="Times New Roman" w:cs="Times New Roman"/>
          <w:lang w:val="es-MX"/>
        </w:rPr>
        <w:t>.</w:t>
      </w:r>
      <w:r w:rsidR="00B57E98" w:rsidRPr="001A09BB">
        <w:rPr>
          <w:rFonts w:ascii="Times New Roman" w:hAnsi="Times New Roman" w:cs="Times New Roman"/>
          <w:lang w:val="es-MX"/>
        </w:rPr>
        <w:t xml:space="preserve"> </w:t>
      </w:r>
    </w:p>
    <w:p w14:paraId="5D766B54" w14:textId="6B257AF1" w:rsidR="000B3AF4" w:rsidRDefault="000B3AF4" w:rsidP="00D27011">
      <w:pPr>
        <w:pStyle w:val="Prrafodelista"/>
        <w:numPr>
          <w:ilvl w:val="0"/>
          <w:numId w:val="11"/>
        </w:numPr>
        <w:spacing w:line="360" w:lineRule="auto"/>
        <w:ind w:left="0" w:firstLine="709"/>
        <w:jc w:val="both"/>
        <w:rPr>
          <w:rFonts w:ascii="Times New Roman" w:hAnsi="Times New Roman" w:cs="Times New Roman"/>
          <w:lang w:val="es-MX"/>
        </w:rPr>
      </w:pPr>
      <w:r>
        <w:rPr>
          <w:rFonts w:ascii="Times New Roman" w:hAnsi="Times New Roman" w:cs="Times New Roman"/>
          <w:lang w:val="es-MX"/>
        </w:rPr>
        <w:t>Se capacit</w:t>
      </w:r>
      <w:r w:rsidR="000A68F7">
        <w:rPr>
          <w:rFonts w:ascii="Times New Roman" w:hAnsi="Times New Roman" w:cs="Times New Roman"/>
          <w:lang w:val="es-MX"/>
        </w:rPr>
        <w:t>ó</w:t>
      </w:r>
      <w:r>
        <w:rPr>
          <w:rFonts w:ascii="Times New Roman" w:hAnsi="Times New Roman" w:cs="Times New Roman"/>
          <w:lang w:val="es-MX"/>
        </w:rPr>
        <w:t xml:space="preserve"> a las profesoras en la instalación y uso de la aplicación.</w:t>
      </w:r>
    </w:p>
    <w:p w14:paraId="23006B28" w14:textId="3F51D832" w:rsidR="004D43CC" w:rsidRDefault="00CD2A45" w:rsidP="00D27011">
      <w:pPr>
        <w:pStyle w:val="Prrafodelista"/>
        <w:numPr>
          <w:ilvl w:val="0"/>
          <w:numId w:val="11"/>
        </w:numPr>
        <w:spacing w:line="360" w:lineRule="auto"/>
        <w:ind w:left="0" w:firstLine="709"/>
        <w:jc w:val="both"/>
        <w:rPr>
          <w:rFonts w:ascii="Times New Roman" w:hAnsi="Times New Roman" w:cs="Times New Roman"/>
          <w:lang w:val="es-MX"/>
        </w:rPr>
      </w:pPr>
      <w:r>
        <w:rPr>
          <w:rFonts w:ascii="Times New Roman" w:hAnsi="Times New Roman" w:cs="Times New Roman"/>
          <w:lang w:val="es-MX"/>
        </w:rPr>
        <w:lastRenderedPageBreak/>
        <w:t>Los pequeños utilizar</w:t>
      </w:r>
      <w:r w:rsidR="008E5B64">
        <w:rPr>
          <w:rFonts w:ascii="Times New Roman" w:hAnsi="Times New Roman" w:cs="Times New Roman"/>
          <w:lang w:val="es-MX"/>
        </w:rPr>
        <w:t>o</w:t>
      </w:r>
      <w:r>
        <w:rPr>
          <w:rFonts w:ascii="Times New Roman" w:hAnsi="Times New Roman" w:cs="Times New Roman"/>
          <w:lang w:val="es-MX"/>
        </w:rPr>
        <w:t>n la aplicación de manera aut</w:t>
      </w:r>
      <w:r w:rsidR="008E5B64">
        <w:rPr>
          <w:rFonts w:ascii="Times New Roman" w:hAnsi="Times New Roman" w:cs="Times New Roman"/>
          <w:lang w:val="es-MX"/>
        </w:rPr>
        <w:t>ó</w:t>
      </w:r>
      <w:r>
        <w:rPr>
          <w:rFonts w:ascii="Times New Roman" w:hAnsi="Times New Roman" w:cs="Times New Roman"/>
          <w:lang w:val="es-MX"/>
        </w:rPr>
        <w:t>noma</w:t>
      </w:r>
      <w:r w:rsidR="008E5B64">
        <w:rPr>
          <w:rFonts w:ascii="Times New Roman" w:hAnsi="Times New Roman" w:cs="Times New Roman"/>
          <w:lang w:val="es-MX"/>
        </w:rPr>
        <w:t xml:space="preserve">; fueron </w:t>
      </w:r>
      <w:r>
        <w:rPr>
          <w:rFonts w:ascii="Times New Roman" w:hAnsi="Times New Roman" w:cs="Times New Roman"/>
          <w:lang w:val="es-MX"/>
        </w:rPr>
        <w:t>observados por la profesora y por los padres</w:t>
      </w:r>
      <w:r w:rsidR="004D43CC">
        <w:rPr>
          <w:rFonts w:ascii="Times New Roman" w:hAnsi="Times New Roman" w:cs="Times New Roman"/>
          <w:lang w:val="es-MX"/>
        </w:rPr>
        <w:t>.</w:t>
      </w:r>
      <w:r w:rsidR="00226A5B">
        <w:rPr>
          <w:rFonts w:ascii="Times New Roman" w:hAnsi="Times New Roman" w:cs="Times New Roman"/>
          <w:lang w:val="es-MX"/>
        </w:rPr>
        <w:t xml:space="preserve"> </w:t>
      </w:r>
      <w:r w:rsidR="00803853">
        <w:rPr>
          <w:rFonts w:ascii="Times New Roman" w:hAnsi="Times New Roman" w:cs="Times New Roman"/>
          <w:lang w:val="es-MX"/>
        </w:rPr>
        <w:t>Cuando hubo dudas,</w:t>
      </w:r>
      <w:r w:rsidR="00226A5B">
        <w:rPr>
          <w:rFonts w:ascii="Times New Roman" w:hAnsi="Times New Roman" w:cs="Times New Roman"/>
          <w:lang w:val="es-MX"/>
        </w:rPr>
        <w:t xml:space="preserve"> </w:t>
      </w:r>
      <w:r w:rsidR="00803853">
        <w:rPr>
          <w:rFonts w:ascii="Times New Roman" w:hAnsi="Times New Roman" w:cs="Times New Roman"/>
          <w:lang w:val="es-MX"/>
        </w:rPr>
        <w:t xml:space="preserve">apoyaron </w:t>
      </w:r>
      <w:r w:rsidR="00077834">
        <w:rPr>
          <w:rFonts w:ascii="Times New Roman" w:hAnsi="Times New Roman" w:cs="Times New Roman"/>
          <w:lang w:val="es-MX"/>
        </w:rPr>
        <w:t>en la aclaración</w:t>
      </w:r>
      <w:r w:rsidR="00226A5B">
        <w:rPr>
          <w:rFonts w:ascii="Times New Roman" w:hAnsi="Times New Roman" w:cs="Times New Roman"/>
          <w:lang w:val="es-MX"/>
        </w:rPr>
        <w:t>.</w:t>
      </w:r>
      <w:r w:rsidR="004D43CC">
        <w:rPr>
          <w:rFonts w:ascii="Times New Roman" w:hAnsi="Times New Roman" w:cs="Times New Roman"/>
          <w:lang w:val="es-MX"/>
        </w:rPr>
        <w:t xml:space="preserve"> </w:t>
      </w:r>
    </w:p>
    <w:p w14:paraId="621B97C0" w14:textId="41DFD480" w:rsidR="00CD2A45" w:rsidRDefault="00CD2A45" w:rsidP="00D27011">
      <w:pPr>
        <w:pStyle w:val="Prrafodelista"/>
        <w:numPr>
          <w:ilvl w:val="0"/>
          <w:numId w:val="11"/>
        </w:numPr>
        <w:spacing w:line="360" w:lineRule="auto"/>
        <w:ind w:left="0" w:firstLine="709"/>
        <w:jc w:val="both"/>
        <w:rPr>
          <w:rFonts w:ascii="Times New Roman" w:hAnsi="Times New Roman" w:cs="Times New Roman"/>
          <w:lang w:val="es-MX"/>
        </w:rPr>
      </w:pPr>
      <w:r>
        <w:rPr>
          <w:rFonts w:ascii="Times New Roman" w:hAnsi="Times New Roman" w:cs="Times New Roman"/>
          <w:lang w:val="es-MX"/>
        </w:rPr>
        <w:t xml:space="preserve">Al finalizar el uso de la aplicación por los niños, las profesoras </w:t>
      </w:r>
      <w:r w:rsidR="00077834">
        <w:rPr>
          <w:rFonts w:ascii="Times New Roman" w:hAnsi="Times New Roman" w:cs="Times New Roman"/>
          <w:lang w:val="es-MX"/>
        </w:rPr>
        <w:t xml:space="preserve">realizaron </w:t>
      </w:r>
      <w:r>
        <w:rPr>
          <w:rFonts w:ascii="Times New Roman" w:hAnsi="Times New Roman" w:cs="Times New Roman"/>
          <w:lang w:val="es-MX"/>
        </w:rPr>
        <w:t>preguntas dirigidas para iden</w:t>
      </w:r>
      <w:r w:rsidR="00401B43">
        <w:rPr>
          <w:rFonts w:ascii="Times New Roman" w:hAnsi="Times New Roman" w:cs="Times New Roman"/>
          <w:lang w:val="es-MX"/>
        </w:rPr>
        <w:t>t</w:t>
      </w:r>
      <w:r>
        <w:rPr>
          <w:rFonts w:ascii="Times New Roman" w:hAnsi="Times New Roman" w:cs="Times New Roman"/>
          <w:lang w:val="es-MX"/>
        </w:rPr>
        <w:t>ificar los aprendizaje logrados con la aplicación.</w:t>
      </w:r>
    </w:p>
    <w:p w14:paraId="57997FC2" w14:textId="42E80047" w:rsidR="00226A5B" w:rsidRDefault="00CD2A45" w:rsidP="00D27011">
      <w:pPr>
        <w:pStyle w:val="Prrafodelista"/>
        <w:numPr>
          <w:ilvl w:val="0"/>
          <w:numId w:val="11"/>
        </w:numPr>
        <w:spacing w:line="360" w:lineRule="auto"/>
        <w:ind w:left="0" w:firstLine="709"/>
        <w:jc w:val="both"/>
        <w:rPr>
          <w:rFonts w:ascii="Times New Roman" w:hAnsi="Times New Roman" w:cs="Times New Roman"/>
          <w:lang w:val="es-MX"/>
        </w:rPr>
      </w:pPr>
      <w:r>
        <w:rPr>
          <w:rFonts w:ascii="Times New Roman" w:hAnsi="Times New Roman" w:cs="Times New Roman"/>
          <w:lang w:val="es-MX"/>
        </w:rPr>
        <w:t>Se contest</w:t>
      </w:r>
      <w:r w:rsidR="00077834">
        <w:rPr>
          <w:rFonts w:ascii="Times New Roman" w:hAnsi="Times New Roman" w:cs="Times New Roman"/>
          <w:lang w:val="es-MX"/>
        </w:rPr>
        <w:t>ó</w:t>
      </w:r>
      <w:r>
        <w:rPr>
          <w:rFonts w:ascii="Times New Roman" w:hAnsi="Times New Roman" w:cs="Times New Roman"/>
          <w:lang w:val="es-MX"/>
        </w:rPr>
        <w:t xml:space="preserve"> el instrumento de evaluación de la aplicación.</w:t>
      </w:r>
    </w:p>
    <w:p w14:paraId="226D3B0B" w14:textId="3CC2DFC9" w:rsidR="00FC2715" w:rsidRPr="00D27011" w:rsidRDefault="00226A5B" w:rsidP="00D27011">
      <w:pPr>
        <w:pStyle w:val="Prrafodelista"/>
        <w:numPr>
          <w:ilvl w:val="0"/>
          <w:numId w:val="11"/>
        </w:numPr>
        <w:spacing w:line="360" w:lineRule="auto"/>
        <w:ind w:left="0" w:firstLine="709"/>
        <w:jc w:val="both"/>
        <w:rPr>
          <w:rFonts w:ascii="Times New Roman" w:hAnsi="Times New Roman" w:cs="Times New Roman"/>
          <w:lang w:val="es-MX"/>
        </w:rPr>
      </w:pPr>
      <w:r>
        <w:rPr>
          <w:rFonts w:ascii="Times New Roman" w:hAnsi="Times New Roman" w:cs="Times New Roman"/>
          <w:lang w:val="es-MX"/>
        </w:rPr>
        <w:t>Se elabor</w:t>
      </w:r>
      <w:r w:rsidR="00077834">
        <w:rPr>
          <w:rFonts w:ascii="Times New Roman" w:hAnsi="Times New Roman" w:cs="Times New Roman"/>
          <w:lang w:val="es-MX"/>
        </w:rPr>
        <w:t>ó</w:t>
      </w:r>
      <w:r>
        <w:rPr>
          <w:rFonts w:ascii="Times New Roman" w:hAnsi="Times New Roman" w:cs="Times New Roman"/>
          <w:lang w:val="es-MX"/>
        </w:rPr>
        <w:t xml:space="preserve"> el oficio de satisfacción del ser</w:t>
      </w:r>
      <w:r w:rsidR="003D5CF6">
        <w:rPr>
          <w:rFonts w:ascii="Times New Roman" w:hAnsi="Times New Roman" w:cs="Times New Roman"/>
          <w:lang w:val="es-MX"/>
        </w:rPr>
        <w:t>v</w:t>
      </w:r>
      <w:r>
        <w:rPr>
          <w:rFonts w:ascii="Times New Roman" w:hAnsi="Times New Roman" w:cs="Times New Roman"/>
          <w:lang w:val="es-MX"/>
        </w:rPr>
        <w:t>icio.</w:t>
      </w:r>
      <w:r w:rsidR="00CD2A45" w:rsidRPr="00226A5B">
        <w:rPr>
          <w:rFonts w:ascii="Times New Roman" w:hAnsi="Times New Roman" w:cs="Times New Roman"/>
          <w:lang w:val="es-MX"/>
        </w:rPr>
        <w:t xml:space="preserve"> </w:t>
      </w:r>
    </w:p>
    <w:p w14:paraId="0F7AD2E4" w14:textId="6EE3F587" w:rsidR="00B320F5" w:rsidRDefault="00FC0564" w:rsidP="00D27011">
      <w:pPr>
        <w:spacing w:line="360" w:lineRule="auto"/>
        <w:ind w:firstLine="708"/>
        <w:jc w:val="both"/>
        <w:rPr>
          <w:rFonts w:ascii="Times New Roman" w:hAnsi="Times New Roman" w:cs="Times New Roman"/>
          <w:lang w:val="es-MX"/>
        </w:rPr>
      </w:pPr>
      <w:r>
        <w:rPr>
          <w:rFonts w:ascii="Times New Roman" w:hAnsi="Times New Roman" w:cs="Times New Roman"/>
          <w:lang w:val="es-MX"/>
        </w:rPr>
        <w:t xml:space="preserve">No hay que dejar de recordar </w:t>
      </w:r>
      <w:r w:rsidR="00673A9E">
        <w:rPr>
          <w:rFonts w:ascii="Times New Roman" w:hAnsi="Times New Roman" w:cs="Times New Roman"/>
          <w:lang w:val="es-MX"/>
        </w:rPr>
        <w:t>que otra de las etapas del marco de trabajo</w:t>
      </w:r>
      <w:r w:rsidR="00077834">
        <w:rPr>
          <w:rFonts w:ascii="Times New Roman" w:hAnsi="Times New Roman" w:cs="Times New Roman"/>
          <w:lang w:val="es-MX"/>
        </w:rPr>
        <w:t xml:space="preserve"> de la</w:t>
      </w:r>
      <w:r w:rsidR="00673A9E">
        <w:rPr>
          <w:rFonts w:ascii="Times New Roman" w:hAnsi="Times New Roman" w:cs="Times New Roman"/>
          <w:lang w:val="es-MX"/>
        </w:rPr>
        <w:t xml:space="preserve"> ITIL es la mejora continua, la cual se </w:t>
      </w:r>
      <w:r w:rsidR="00226A5B">
        <w:rPr>
          <w:rFonts w:ascii="Times New Roman" w:hAnsi="Times New Roman" w:cs="Times New Roman"/>
          <w:lang w:val="es-MX"/>
        </w:rPr>
        <w:t>lleva a cabo dependiendo de los resultados de la evaluación de</w:t>
      </w:r>
      <w:r w:rsidR="00673A9E">
        <w:rPr>
          <w:rFonts w:ascii="Times New Roman" w:hAnsi="Times New Roman" w:cs="Times New Roman"/>
          <w:lang w:val="es-MX"/>
        </w:rPr>
        <w:t xml:space="preserve"> </w:t>
      </w:r>
      <w:r w:rsidR="00226A5B">
        <w:rPr>
          <w:rFonts w:ascii="Times New Roman" w:hAnsi="Times New Roman" w:cs="Times New Roman"/>
          <w:lang w:val="es-MX"/>
        </w:rPr>
        <w:t xml:space="preserve">la </w:t>
      </w:r>
      <w:r w:rsidR="00673A9E">
        <w:rPr>
          <w:rFonts w:ascii="Times New Roman" w:hAnsi="Times New Roman" w:cs="Times New Roman"/>
          <w:lang w:val="es-MX"/>
        </w:rPr>
        <w:t>prestación del servicio. Por lo que después de concluid</w:t>
      </w:r>
      <w:r w:rsidR="00226A5B">
        <w:rPr>
          <w:rFonts w:ascii="Times New Roman" w:hAnsi="Times New Roman" w:cs="Times New Roman"/>
          <w:lang w:val="es-MX"/>
        </w:rPr>
        <w:t>a</w:t>
      </w:r>
      <w:r w:rsidR="00673A9E">
        <w:rPr>
          <w:rFonts w:ascii="Times New Roman" w:hAnsi="Times New Roman" w:cs="Times New Roman"/>
          <w:lang w:val="es-MX"/>
        </w:rPr>
        <w:t xml:space="preserve"> la transición </w:t>
      </w:r>
      <w:r w:rsidR="005C2A36">
        <w:rPr>
          <w:rFonts w:ascii="Times New Roman" w:hAnsi="Times New Roman" w:cs="Times New Roman"/>
          <w:lang w:val="es-MX"/>
        </w:rPr>
        <w:t xml:space="preserve">o </w:t>
      </w:r>
      <w:r w:rsidR="00D82990" w:rsidRPr="0049114C">
        <w:rPr>
          <w:rFonts w:ascii="Times New Roman" w:hAnsi="Times New Roman" w:cs="Times New Roman"/>
          <w:lang w:val="es-MX"/>
        </w:rPr>
        <w:t>implementación basad</w:t>
      </w:r>
      <w:r w:rsidR="005C2A36">
        <w:rPr>
          <w:rFonts w:ascii="Times New Roman" w:hAnsi="Times New Roman" w:cs="Times New Roman"/>
          <w:lang w:val="es-MX"/>
        </w:rPr>
        <w:t>a</w:t>
      </w:r>
      <w:r w:rsidR="00D82990" w:rsidRPr="0049114C">
        <w:rPr>
          <w:rFonts w:ascii="Times New Roman" w:hAnsi="Times New Roman" w:cs="Times New Roman"/>
          <w:lang w:val="es-MX"/>
        </w:rPr>
        <w:t xml:space="preserve"> en el plan anterior, se evalu</w:t>
      </w:r>
      <w:r w:rsidR="00077834">
        <w:rPr>
          <w:rFonts w:ascii="Times New Roman" w:hAnsi="Times New Roman" w:cs="Times New Roman"/>
          <w:lang w:val="es-MX"/>
        </w:rPr>
        <w:t>ó</w:t>
      </w:r>
      <w:r w:rsidR="00626A4D">
        <w:rPr>
          <w:rFonts w:ascii="Times New Roman" w:hAnsi="Times New Roman" w:cs="Times New Roman"/>
          <w:lang w:val="es-MX"/>
        </w:rPr>
        <w:t xml:space="preserve"> el desempeño</w:t>
      </w:r>
      <w:r w:rsidR="00D82990" w:rsidRPr="0049114C">
        <w:rPr>
          <w:rFonts w:ascii="Times New Roman" w:hAnsi="Times New Roman" w:cs="Times New Roman"/>
          <w:lang w:val="es-MX"/>
        </w:rPr>
        <w:t xml:space="preserve"> mediante el instrumento de evaluación</w:t>
      </w:r>
      <w:r w:rsidR="00226A5B">
        <w:rPr>
          <w:rFonts w:ascii="Times New Roman" w:hAnsi="Times New Roman" w:cs="Times New Roman"/>
          <w:lang w:val="es-MX"/>
        </w:rPr>
        <w:t>, el cual se</w:t>
      </w:r>
      <w:r w:rsidR="00D82990" w:rsidRPr="0049114C">
        <w:rPr>
          <w:rFonts w:ascii="Times New Roman" w:hAnsi="Times New Roman" w:cs="Times New Roman"/>
          <w:lang w:val="es-MX"/>
        </w:rPr>
        <w:t xml:space="preserve"> aplic</w:t>
      </w:r>
      <w:r w:rsidR="00077834">
        <w:rPr>
          <w:rFonts w:ascii="Times New Roman" w:hAnsi="Times New Roman" w:cs="Times New Roman"/>
          <w:lang w:val="es-MX"/>
        </w:rPr>
        <w:t>ó</w:t>
      </w:r>
      <w:r w:rsidR="00D82990" w:rsidRPr="0049114C">
        <w:rPr>
          <w:rFonts w:ascii="Times New Roman" w:hAnsi="Times New Roman" w:cs="Times New Roman"/>
          <w:lang w:val="es-MX"/>
        </w:rPr>
        <w:t xml:space="preserve"> a l</w:t>
      </w:r>
      <w:r w:rsidR="001A09BB">
        <w:rPr>
          <w:rFonts w:ascii="Times New Roman" w:hAnsi="Times New Roman" w:cs="Times New Roman"/>
          <w:lang w:val="es-MX"/>
        </w:rPr>
        <w:t>a</w:t>
      </w:r>
      <w:r w:rsidR="00D82990" w:rsidRPr="0049114C">
        <w:rPr>
          <w:rFonts w:ascii="Times New Roman" w:hAnsi="Times New Roman" w:cs="Times New Roman"/>
          <w:lang w:val="es-MX"/>
        </w:rPr>
        <w:t xml:space="preserve">s </w:t>
      </w:r>
      <w:r w:rsidR="001A09BB">
        <w:rPr>
          <w:rFonts w:ascii="Times New Roman" w:hAnsi="Times New Roman" w:cs="Times New Roman"/>
          <w:lang w:val="es-MX"/>
        </w:rPr>
        <w:t>profesoras y a la directora</w:t>
      </w:r>
      <w:r w:rsidR="00760B59">
        <w:rPr>
          <w:rFonts w:ascii="Times New Roman" w:hAnsi="Times New Roman" w:cs="Times New Roman"/>
          <w:lang w:val="es-MX"/>
        </w:rPr>
        <w:t>.</w:t>
      </w:r>
      <w:r w:rsidR="00D82990" w:rsidRPr="0049114C">
        <w:rPr>
          <w:rFonts w:ascii="Times New Roman" w:hAnsi="Times New Roman" w:cs="Times New Roman"/>
          <w:lang w:val="es-MX"/>
        </w:rPr>
        <w:t xml:space="preserve"> </w:t>
      </w:r>
      <w:r w:rsidR="00760B59">
        <w:rPr>
          <w:rFonts w:ascii="Times New Roman" w:hAnsi="Times New Roman" w:cs="Times New Roman"/>
          <w:lang w:val="es-MX"/>
        </w:rPr>
        <w:t>E</w:t>
      </w:r>
      <w:r w:rsidR="00626A4D">
        <w:rPr>
          <w:rFonts w:ascii="Times New Roman" w:hAnsi="Times New Roman" w:cs="Times New Roman"/>
          <w:lang w:val="es-MX"/>
        </w:rPr>
        <w:t>specíficamente, e</w:t>
      </w:r>
      <w:r w:rsidR="00760B59">
        <w:rPr>
          <w:rFonts w:ascii="Times New Roman" w:hAnsi="Times New Roman" w:cs="Times New Roman"/>
          <w:lang w:val="es-MX"/>
        </w:rPr>
        <w:t xml:space="preserve">l </w:t>
      </w:r>
      <w:r w:rsidR="006B34C3" w:rsidRPr="0049114C">
        <w:rPr>
          <w:rFonts w:ascii="Times New Roman" w:hAnsi="Times New Roman" w:cs="Times New Roman"/>
          <w:lang w:val="es-MX"/>
        </w:rPr>
        <w:t>instrumento mide el proceso de gestión que se llev</w:t>
      </w:r>
      <w:r w:rsidR="00760B59">
        <w:rPr>
          <w:rFonts w:ascii="Times New Roman" w:hAnsi="Times New Roman" w:cs="Times New Roman"/>
          <w:lang w:val="es-MX"/>
        </w:rPr>
        <w:t>ó</w:t>
      </w:r>
      <w:r w:rsidR="006B34C3" w:rsidRPr="0049114C">
        <w:rPr>
          <w:rFonts w:ascii="Times New Roman" w:hAnsi="Times New Roman" w:cs="Times New Roman"/>
          <w:lang w:val="es-MX"/>
        </w:rPr>
        <w:t xml:space="preserve"> a cabo para dar el servicio solicitado</w:t>
      </w:r>
      <w:r w:rsidR="001A09BB">
        <w:rPr>
          <w:rFonts w:ascii="Times New Roman" w:hAnsi="Times New Roman" w:cs="Times New Roman"/>
          <w:lang w:val="es-MX"/>
        </w:rPr>
        <w:t>. E</w:t>
      </w:r>
      <w:r w:rsidR="006B34C3" w:rsidRPr="0049114C">
        <w:rPr>
          <w:rFonts w:ascii="Times New Roman" w:hAnsi="Times New Roman" w:cs="Times New Roman"/>
          <w:lang w:val="es-MX"/>
        </w:rPr>
        <w:t xml:space="preserve">l propósito </w:t>
      </w:r>
      <w:r w:rsidR="00760B59">
        <w:rPr>
          <w:rFonts w:ascii="Times New Roman" w:hAnsi="Times New Roman" w:cs="Times New Roman"/>
          <w:lang w:val="es-MX"/>
        </w:rPr>
        <w:t>fue</w:t>
      </w:r>
      <w:r w:rsidR="00760B59" w:rsidRPr="0049114C">
        <w:rPr>
          <w:rFonts w:ascii="Times New Roman" w:hAnsi="Times New Roman" w:cs="Times New Roman"/>
          <w:lang w:val="es-MX"/>
        </w:rPr>
        <w:t xml:space="preserve"> </w:t>
      </w:r>
      <w:r w:rsidR="006B34C3" w:rsidRPr="0049114C">
        <w:rPr>
          <w:rFonts w:ascii="Times New Roman" w:hAnsi="Times New Roman" w:cs="Times New Roman"/>
          <w:lang w:val="es-MX"/>
        </w:rPr>
        <w:t>evaluar el mar</w:t>
      </w:r>
      <w:r w:rsidR="000B3AF4">
        <w:rPr>
          <w:rFonts w:ascii="Times New Roman" w:hAnsi="Times New Roman" w:cs="Times New Roman"/>
          <w:lang w:val="es-MX"/>
        </w:rPr>
        <w:t>c</w:t>
      </w:r>
      <w:r w:rsidR="006B34C3" w:rsidRPr="0049114C">
        <w:rPr>
          <w:rFonts w:ascii="Times New Roman" w:hAnsi="Times New Roman" w:cs="Times New Roman"/>
          <w:lang w:val="es-MX"/>
        </w:rPr>
        <w:t xml:space="preserve">o de gestión basado en </w:t>
      </w:r>
      <w:r w:rsidR="00760B59">
        <w:rPr>
          <w:rFonts w:ascii="Times New Roman" w:hAnsi="Times New Roman" w:cs="Times New Roman"/>
          <w:lang w:val="es-MX"/>
        </w:rPr>
        <w:t xml:space="preserve">el </w:t>
      </w:r>
      <w:r w:rsidR="006B34C3" w:rsidRPr="0049114C">
        <w:rPr>
          <w:rFonts w:ascii="Times New Roman" w:hAnsi="Times New Roman" w:cs="Times New Roman"/>
          <w:lang w:val="es-MX"/>
        </w:rPr>
        <w:t xml:space="preserve">ITIL propuesto e implementado en el laboratorio. </w:t>
      </w:r>
      <w:r w:rsidR="0063491C" w:rsidRPr="0049114C">
        <w:rPr>
          <w:rFonts w:ascii="Times New Roman" w:hAnsi="Times New Roman" w:cs="Times New Roman"/>
          <w:lang w:val="es-MX"/>
        </w:rPr>
        <w:t xml:space="preserve">En la tabla </w:t>
      </w:r>
      <w:r w:rsidR="0046104C">
        <w:rPr>
          <w:rFonts w:ascii="Times New Roman" w:hAnsi="Times New Roman" w:cs="Times New Roman"/>
          <w:lang w:val="es-MX"/>
        </w:rPr>
        <w:t>3</w:t>
      </w:r>
      <w:r w:rsidR="00FB7F89">
        <w:rPr>
          <w:rFonts w:ascii="Times New Roman" w:hAnsi="Times New Roman" w:cs="Times New Roman"/>
          <w:lang w:val="es-MX"/>
        </w:rPr>
        <w:t xml:space="preserve"> </w:t>
      </w:r>
      <w:r w:rsidR="0063491C" w:rsidRPr="0049114C">
        <w:rPr>
          <w:rFonts w:ascii="Times New Roman" w:hAnsi="Times New Roman" w:cs="Times New Roman"/>
          <w:lang w:val="es-MX"/>
        </w:rPr>
        <w:t xml:space="preserve">se </w:t>
      </w:r>
      <w:r w:rsidR="00C11851" w:rsidRPr="0049114C">
        <w:rPr>
          <w:rFonts w:ascii="Times New Roman" w:hAnsi="Times New Roman" w:cs="Times New Roman"/>
          <w:lang w:val="es-MX"/>
        </w:rPr>
        <w:t xml:space="preserve">pueden apreciar las preguntas </w:t>
      </w:r>
      <w:r w:rsidR="001A09BB">
        <w:rPr>
          <w:rFonts w:ascii="Times New Roman" w:hAnsi="Times New Roman" w:cs="Times New Roman"/>
          <w:lang w:val="es-MX"/>
        </w:rPr>
        <w:t xml:space="preserve">que miden </w:t>
      </w:r>
      <w:r w:rsidR="00646ACF" w:rsidRPr="0049114C">
        <w:rPr>
          <w:rFonts w:ascii="Times New Roman" w:hAnsi="Times New Roman" w:cs="Times New Roman"/>
          <w:lang w:val="es-MX"/>
        </w:rPr>
        <w:t>la calidad del servicio.</w:t>
      </w:r>
      <w:r w:rsidR="00A2388B">
        <w:rPr>
          <w:rFonts w:ascii="Times New Roman" w:hAnsi="Times New Roman" w:cs="Times New Roman"/>
          <w:lang w:val="es-MX"/>
        </w:rPr>
        <w:t xml:space="preserve"> </w:t>
      </w:r>
    </w:p>
    <w:p w14:paraId="14C8F13A" w14:textId="77777777" w:rsidR="00FC2715" w:rsidRPr="005D0A17" w:rsidRDefault="00FC2715" w:rsidP="00673A9E">
      <w:pPr>
        <w:spacing w:line="360" w:lineRule="auto"/>
        <w:jc w:val="both"/>
        <w:rPr>
          <w:rFonts w:ascii="Times New Roman" w:hAnsi="Times New Roman" w:cs="Times New Roman"/>
          <w:lang w:val="es-MX"/>
        </w:rPr>
      </w:pPr>
    </w:p>
    <w:p w14:paraId="75F9368A" w14:textId="3A4F3CD8" w:rsidR="00B40F9F" w:rsidRPr="00D27011" w:rsidRDefault="00B40F9F" w:rsidP="00B40F9F">
      <w:pPr>
        <w:spacing w:line="360" w:lineRule="auto"/>
        <w:ind w:left="360"/>
        <w:jc w:val="center"/>
        <w:rPr>
          <w:rFonts w:ascii="Times New Roman" w:hAnsi="Times New Roman" w:cs="Times New Roman"/>
          <w:szCs w:val="20"/>
        </w:rPr>
      </w:pPr>
      <w:r w:rsidRPr="00D27011">
        <w:rPr>
          <w:rFonts w:ascii="Times New Roman" w:hAnsi="Times New Roman" w:cs="Times New Roman"/>
          <w:b/>
          <w:szCs w:val="20"/>
        </w:rPr>
        <w:t xml:space="preserve">Tabla </w:t>
      </w:r>
      <w:r w:rsidR="0046104C" w:rsidRPr="00D27011">
        <w:rPr>
          <w:rFonts w:ascii="Times New Roman" w:hAnsi="Times New Roman" w:cs="Times New Roman"/>
          <w:b/>
          <w:szCs w:val="20"/>
        </w:rPr>
        <w:t>3</w:t>
      </w:r>
      <w:r w:rsidRPr="00D27011">
        <w:rPr>
          <w:rFonts w:ascii="Times New Roman" w:hAnsi="Times New Roman" w:cs="Times New Roman"/>
          <w:b/>
          <w:szCs w:val="20"/>
        </w:rPr>
        <w:t>.</w:t>
      </w:r>
      <w:r w:rsidRPr="00D27011">
        <w:rPr>
          <w:rFonts w:ascii="Times New Roman" w:hAnsi="Times New Roman" w:cs="Times New Roman"/>
          <w:szCs w:val="20"/>
        </w:rPr>
        <w:t xml:space="preserve"> Preguntas del instrumento de evaluación de la gestión de producción</w:t>
      </w:r>
    </w:p>
    <w:tbl>
      <w:tblPr>
        <w:tblStyle w:val="Tablaconcuadrcula1clara-nfasis1"/>
        <w:tblW w:w="0" w:type="auto"/>
        <w:tblLayout w:type="fixed"/>
        <w:tblLook w:val="04A0" w:firstRow="1" w:lastRow="0" w:firstColumn="1" w:lastColumn="0" w:noHBand="0" w:noVBand="1"/>
      </w:tblPr>
      <w:tblGrid>
        <w:gridCol w:w="4815"/>
        <w:gridCol w:w="1416"/>
        <w:gridCol w:w="853"/>
        <w:gridCol w:w="739"/>
        <w:gridCol w:w="1005"/>
      </w:tblGrid>
      <w:tr w:rsidR="00B40F9F" w14:paraId="1C18505C" w14:textId="77777777" w:rsidTr="001A09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74AE316F" w14:textId="77777777" w:rsidR="00B40F9F" w:rsidRPr="00E1366F" w:rsidRDefault="00B40F9F" w:rsidP="00B40F9F">
            <w:pPr>
              <w:spacing w:line="360" w:lineRule="auto"/>
              <w:jc w:val="center"/>
              <w:rPr>
                <w:rFonts w:ascii="Times New Roman" w:hAnsi="Times New Roman" w:cs="Times New Roman"/>
                <w:b w:val="0"/>
                <w:lang w:val="es-MX"/>
              </w:rPr>
            </w:pPr>
            <w:r w:rsidRPr="00E1366F">
              <w:rPr>
                <w:rFonts w:ascii="Times New Roman" w:hAnsi="Times New Roman" w:cs="Times New Roman"/>
                <w:lang w:val="es-MX"/>
              </w:rPr>
              <w:t>Atención en el servicio</w:t>
            </w:r>
          </w:p>
        </w:tc>
        <w:tc>
          <w:tcPr>
            <w:tcW w:w="4013" w:type="dxa"/>
            <w:gridSpan w:val="4"/>
          </w:tcPr>
          <w:p w14:paraId="59AB5F57" w14:textId="0CDE0D9A" w:rsidR="00B40F9F" w:rsidRPr="00E1366F" w:rsidRDefault="00B40F9F" w:rsidP="00B40F9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s-MX"/>
              </w:rPr>
            </w:pPr>
            <w:r w:rsidRPr="00E1366F">
              <w:rPr>
                <w:rFonts w:ascii="Times New Roman" w:hAnsi="Times New Roman" w:cs="Times New Roman"/>
                <w:lang w:val="es-MX"/>
              </w:rPr>
              <w:t>Categor</w:t>
            </w:r>
            <w:r w:rsidR="00401B43">
              <w:rPr>
                <w:rFonts w:ascii="Times New Roman" w:hAnsi="Times New Roman" w:cs="Times New Roman"/>
                <w:lang w:val="es-MX"/>
              </w:rPr>
              <w:t>í</w:t>
            </w:r>
            <w:r w:rsidRPr="00E1366F">
              <w:rPr>
                <w:rFonts w:ascii="Times New Roman" w:hAnsi="Times New Roman" w:cs="Times New Roman"/>
                <w:lang w:val="es-MX"/>
              </w:rPr>
              <w:t>as</w:t>
            </w:r>
          </w:p>
          <w:p w14:paraId="1E757BBA" w14:textId="77777777" w:rsidR="000B3AF4" w:rsidRPr="00E1366F" w:rsidRDefault="000B3AF4" w:rsidP="000B3A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E1366F">
              <w:rPr>
                <w:rFonts w:ascii="Times New Roman" w:hAnsi="Times New Roman" w:cs="Times New Roman"/>
                <w:lang w:val="es-MX"/>
              </w:rPr>
              <w:t>Malo    Regular     Bueno   Excelente</w:t>
            </w:r>
          </w:p>
        </w:tc>
      </w:tr>
      <w:tr w:rsidR="00646ACF" w14:paraId="549298EB" w14:textId="77777777" w:rsidTr="001A09BB">
        <w:tc>
          <w:tcPr>
            <w:cnfStyle w:val="001000000000" w:firstRow="0" w:lastRow="0" w:firstColumn="1" w:lastColumn="0" w:oddVBand="0" w:evenVBand="0" w:oddHBand="0" w:evenHBand="0" w:firstRowFirstColumn="0" w:firstRowLastColumn="0" w:lastRowFirstColumn="0" w:lastRowLastColumn="0"/>
            <w:tcW w:w="4815" w:type="dxa"/>
          </w:tcPr>
          <w:p w14:paraId="6BCF9F54" w14:textId="05608C59" w:rsidR="00646ACF" w:rsidRPr="00E1366F" w:rsidRDefault="00646ACF" w:rsidP="002C2657">
            <w:pPr>
              <w:jc w:val="both"/>
              <w:rPr>
                <w:rFonts w:ascii="Times New Roman" w:hAnsi="Times New Roman" w:cs="Times New Roman"/>
                <w:b w:val="0"/>
                <w:lang w:val="es-MX"/>
              </w:rPr>
            </w:pPr>
            <w:r w:rsidRPr="00E1366F">
              <w:rPr>
                <w:rFonts w:ascii="Times New Roman" w:hAnsi="Times New Roman" w:cs="Times New Roman"/>
                <w:b w:val="0"/>
                <w:lang w:val="es-MX"/>
              </w:rPr>
              <w:t>Considera que el proceso de atención a su solicitud fue</w:t>
            </w:r>
            <w:r w:rsidR="00760B59">
              <w:rPr>
                <w:rFonts w:ascii="Times New Roman" w:hAnsi="Times New Roman" w:cs="Times New Roman"/>
                <w:b w:val="0"/>
                <w:lang w:val="es-MX"/>
              </w:rPr>
              <w:t>…</w:t>
            </w:r>
          </w:p>
        </w:tc>
        <w:tc>
          <w:tcPr>
            <w:tcW w:w="1416" w:type="dxa"/>
          </w:tcPr>
          <w:p w14:paraId="1720456A" w14:textId="77777777" w:rsidR="00646ACF" w:rsidRPr="00E1366F" w:rsidRDefault="00646ACF" w:rsidP="00FC2E8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853" w:type="dxa"/>
          </w:tcPr>
          <w:p w14:paraId="4C13BC90" w14:textId="77777777" w:rsidR="00646ACF" w:rsidRPr="00E1366F" w:rsidRDefault="00646ACF" w:rsidP="00FC2E8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739" w:type="dxa"/>
          </w:tcPr>
          <w:p w14:paraId="2C35BDF9" w14:textId="77777777" w:rsidR="00646ACF" w:rsidRPr="00E1366F" w:rsidRDefault="00646ACF" w:rsidP="00673A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1005" w:type="dxa"/>
          </w:tcPr>
          <w:p w14:paraId="24C5D53F" w14:textId="77777777" w:rsidR="00646ACF" w:rsidRPr="00E1366F" w:rsidRDefault="00673A9E" w:rsidP="00673A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E1366F">
              <w:rPr>
                <w:rFonts w:ascii="Times New Roman" w:hAnsi="Times New Roman" w:cs="Times New Roman"/>
                <w:lang w:val="es-MX"/>
              </w:rPr>
              <w:t>X</w:t>
            </w:r>
          </w:p>
        </w:tc>
      </w:tr>
      <w:tr w:rsidR="00646ACF" w14:paraId="5BF686B7" w14:textId="77777777" w:rsidTr="001A09BB">
        <w:tc>
          <w:tcPr>
            <w:cnfStyle w:val="001000000000" w:firstRow="0" w:lastRow="0" w:firstColumn="1" w:lastColumn="0" w:oddVBand="0" w:evenVBand="0" w:oddHBand="0" w:evenHBand="0" w:firstRowFirstColumn="0" w:firstRowLastColumn="0" w:lastRowFirstColumn="0" w:lastRowLastColumn="0"/>
            <w:tcW w:w="4815" w:type="dxa"/>
          </w:tcPr>
          <w:p w14:paraId="170150B5" w14:textId="77777777" w:rsidR="00646ACF" w:rsidRPr="00E1366F" w:rsidRDefault="00646ACF" w:rsidP="002C2657">
            <w:pPr>
              <w:jc w:val="both"/>
              <w:rPr>
                <w:rFonts w:ascii="Times New Roman" w:hAnsi="Times New Roman" w:cs="Times New Roman"/>
                <w:b w:val="0"/>
                <w:lang w:val="es-MX"/>
              </w:rPr>
            </w:pPr>
            <w:r w:rsidRPr="00E1366F">
              <w:rPr>
                <w:rFonts w:ascii="Times New Roman" w:hAnsi="Times New Roman" w:cs="Times New Roman"/>
                <w:b w:val="0"/>
                <w:lang w:val="es-MX"/>
              </w:rPr>
              <w:t xml:space="preserve">¿Cómo considera el </w:t>
            </w:r>
            <w:r w:rsidR="003D5CF6" w:rsidRPr="00E1366F">
              <w:rPr>
                <w:rFonts w:ascii="Times New Roman" w:hAnsi="Times New Roman" w:cs="Times New Roman"/>
                <w:b w:val="0"/>
                <w:lang w:val="es-MX"/>
              </w:rPr>
              <w:t>h</w:t>
            </w:r>
            <w:r w:rsidRPr="00E1366F">
              <w:rPr>
                <w:rFonts w:ascii="Times New Roman" w:hAnsi="Times New Roman" w:cs="Times New Roman"/>
                <w:b w:val="0"/>
                <w:lang w:val="es-MX"/>
              </w:rPr>
              <w:t>echo de firma</w:t>
            </w:r>
            <w:r w:rsidR="003D5CF6" w:rsidRPr="00E1366F">
              <w:rPr>
                <w:rFonts w:ascii="Times New Roman" w:hAnsi="Times New Roman" w:cs="Times New Roman"/>
                <w:b w:val="0"/>
                <w:lang w:val="es-MX"/>
              </w:rPr>
              <w:t>r</w:t>
            </w:r>
            <w:r w:rsidRPr="00E1366F">
              <w:rPr>
                <w:rFonts w:ascii="Times New Roman" w:hAnsi="Times New Roman" w:cs="Times New Roman"/>
                <w:b w:val="0"/>
                <w:lang w:val="es-MX"/>
              </w:rPr>
              <w:t xml:space="preserve"> un convenio de servicio?</w:t>
            </w:r>
          </w:p>
        </w:tc>
        <w:tc>
          <w:tcPr>
            <w:tcW w:w="1416" w:type="dxa"/>
          </w:tcPr>
          <w:p w14:paraId="2881E15C" w14:textId="77777777" w:rsidR="00646ACF" w:rsidRPr="00E1366F" w:rsidRDefault="00646ACF" w:rsidP="00FC2E8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853" w:type="dxa"/>
          </w:tcPr>
          <w:p w14:paraId="19AF4357" w14:textId="77777777" w:rsidR="00646ACF" w:rsidRPr="00E1366F" w:rsidRDefault="00646ACF" w:rsidP="00FC2E8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739" w:type="dxa"/>
          </w:tcPr>
          <w:p w14:paraId="73B72DEE" w14:textId="77777777" w:rsidR="00646ACF" w:rsidRPr="00E1366F" w:rsidRDefault="000B3AF4" w:rsidP="00673A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E1366F">
              <w:rPr>
                <w:rFonts w:ascii="Times New Roman" w:hAnsi="Times New Roman" w:cs="Times New Roman"/>
                <w:lang w:val="es-MX"/>
              </w:rPr>
              <w:t>X</w:t>
            </w:r>
          </w:p>
        </w:tc>
        <w:tc>
          <w:tcPr>
            <w:tcW w:w="1005" w:type="dxa"/>
          </w:tcPr>
          <w:p w14:paraId="5569EEAF" w14:textId="77777777" w:rsidR="00646ACF" w:rsidRPr="00E1366F" w:rsidRDefault="00646ACF" w:rsidP="00673A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r>
      <w:tr w:rsidR="00646ACF" w14:paraId="03B39981" w14:textId="77777777" w:rsidTr="001A09BB">
        <w:tc>
          <w:tcPr>
            <w:cnfStyle w:val="001000000000" w:firstRow="0" w:lastRow="0" w:firstColumn="1" w:lastColumn="0" w:oddVBand="0" w:evenVBand="0" w:oddHBand="0" w:evenHBand="0" w:firstRowFirstColumn="0" w:firstRowLastColumn="0" w:lastRowFirstColumn="0" w:lastRowLastColumn="0"/>
            <w:tcW w:w="4815" w:type="dxa"/>
          </w:tcPr>
          <w:p w14:paraId="1B9AFDD7" w14:textId="63F4E249" w:rsidR="00646ACF" w:rsidRPr="00E1366F" w:rsidRDefault="00646ACF" w:rsidP="002C2657">
            <w:pPr>
              <w:jc w:val="both"/>
              <w:rPr>
                <w:rFonts w:ascii="Times New Roman" w:hAnsi="Times New Roman" w:cs="Times New Roman"/>
                <w:b w:val="0"/>
                <w:lang w:val="es-MX"/>
              </w:rPr>
            </w:pPr>
            <w:r w:rsidRPr="00E1366F">
              <w:rPr>
                <w:rFonts w:ascii="Times New Roman" w:hAnsi="Times New Roman" w:cs="Times New Roman"/>
                <w:b w:val="0"/>
                <w:lang w:val="es-MX"/>
              </w:rPr>
              <w:t>¿Los t</w:t>
            </w:r>
            <w:r w:rsidR="00760B59">
              <w:rPr>
                <w:rFonts w:ascii="Times New Roman" w:hAnsi="Times New Roman" w:cs="Times New Roman"/>
                <w:b w:val="0"/>
                <w:lang w:val="es-MX"/>
              </w:rPr>
              <w:t>é</w:t>
            </w:r>
            <w:r w:rsidRPr="00E1366F">
              <w:rPr>
                <w:rFonts w:ascii="Times New Roman" w:hAnsi="Times New Roman" w:cs="Times New Roman"/>
                <w:b w:val="0"/>
                <w:lang w:val="es-MX"/>
              </w:rPr>
              <w:t>rminos del acuerdo de servicio se cumplieron?</w:t>
            </w:r>
          </w:p>
        </w:tc>
        <w:tc>
          <w:tcPr>
            <w:tcW w:w="1416" w:type="dxa"/>
          </w:tcPr>
          <w:p w14:paraId="2408CF0A" w14:textId="77777777" w:rsidR="00646ACF" w:rsidRPr="00E1366F" w:rsidRDefault="00646ACF" w:rsidP="00FC2E8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853" w:type="dxa"/>
          </w:tcPr>
          <w:p w14:paraId="00FB7360" w14:textId="77777777" w:rsidR="00646ACF" w:rsidRPr="00E1366F" w:rsidRDefault="00646ACF" w:rsidP="00FC2E8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739" w:type="dxa"/>
          </w:tcPr>
          <w:p w14:paraId="4985DAF4" w14:textId="77777777" w:rsidR="00646ACF" w:rsidRPr="00E1366F" w:rsidRDefault="00646ACF" w:rsidP="00673A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1005" w:type="dxa"/>
          </w:tcPr>
          <w:p w14:paraId="2F2D9B82" w14:textId="77777777" w:rsidR="00646ACF" w:rsidRPr="00E1366F" w:rsidRDefault="00673A9E" w:rsidP="00673A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E1366F">
              <w:rPr>
                <w:rFonts w:ascii="Times New Roman" w:hAnsi="Times New Roman" w:cs="Times New Roman"/>
                <w:lang w:val="es-MX"/>
              </w:rPr>
              <w:t>X</w:t>
            </w:r>
          </w:p>
        </w:tc>
      </w:tr>
      <w:tr w:rsidR="00646ACF" w14:paraId="7C18C7DE" w14:textId="77777777" w:rsidTr="001A09BB">
        <w:tc>
          <w:tcPr>
            <w:cnfStyle w:val="001000000000" w:firstRow="0" w:lastRow="0" w:firstColumn="1" w:lastColumn="0" w:oddVBand="0" w:evenVBand="0" w:oddHBand="0" w:evenHBand="0" w:firstRowFirstColumn="0" w:firstRowLastColumn="0" w:lastRowFirstColumn="0" w:lastRowLastColumn="0"/>
            <w:tcW w:w="4815" w:type="dxa"/>
          </w:tcPr>
          <w:p w14:paraId="1C14A416" w14:textId="604A5E8A" w:rsidR="00646ACF" w:rsidRPr="00E1366F" w:rsidRDefault="00646ACF" w:rsidP="002C2657">
            <w:pPr>
              <w:jc w:val="both"/>
              <w:rPr>
                <w:rFonts w:ascii="Times New Roman" w:hAnsi="Times New Roman" w:cs="Times New Roman"/>
                <w:b w:val="0"/>
                <w:lang w:val="es-MX"/>
              </w:rPr>
            </w:pPr>
            <w:r w:rsidRPr="00E1366F">
              <w:rPr>
                <w:rFonts w:ascii="Times New Roman" w:hAnsi="Times New Roman" w:cs="Times New Roman"/>
                <w:b w:val="0"/>
                <w:lang w:val="es-MX"/>
              </w:rPr>
              <w:t>La atención que reci</w:t>
            </w:r>
            <w:r w:rsidR="00B40F9F" w:rsidRPr="00E1366F">
              <w:rPr>
                <w:rFonts w:ascii="Times New Roman" w:hAnsi="Times New Roman" w:cs="Times New Roman"/>
                <w:b w:val="0"/>
                <w:lang w:val="es-MX"/>
              </w:rPr>
              <w:t>b</w:t>
            </w:r>
            <w:r w:rsidRPr="00E1366F">
              <w:rPr>
                <w:rFonts w:ascii="Times New Roman" w:hAnsi="Times New Roman" w:cs="Times New Roman"/>
                <w:b w:val="0"/>
                <w:lang w:val="es-MX"/>
              </w:rPr>
              <w:t>ió por parte del personal fue</w:t>
            </w:r>
            <w:r w:rsidR="00760B59">
              <w:rPr>
                <w:rFonts w:ascii="Times New Roman" w:hAnsi="Times New Roman" w:cs="Times New Roman"/>
                <w:b w:val="0"/>
                <w:lang w:val="es-MX"/>
              </w:rPr>
              <w:t>…</w:t>
            </w:r>
          </w:p>
        </w:tc>
        <w:tc>
          <w:tcPr>
            <w:tcW w:w="1416" w:type="dxa"/>
          </w:tcPr>
          <w:p w14:paraId="5EE798A3" w14:textId="77777777" w:rsidR="00646ACF" w:rsidRPr="00E1366F" w:rsidRDefault="00646ACF" w:rsidP="00FC2E8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853" w:type="dxa"/>
          </w:tcPr>
          <w:p w14:paraId="75D78B57" w14:textId="77777777" w:rsidR="00646ACF" w:rsidRPr="00E1366F" w:rsidRDefault="00646ACF" w:rsidP="00FC2E8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739" w:type="dxa"/>
          </w:tcPr>
          <w:p w14:paraId="6909788C" w14:textId="77777777" w:rsidR="00646ACF" w:rsidRPr="00E1366F" w:rsidRDefault="00673A9E" w:rsidP="00673A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E1366F">
              <w:rPr>
                <w:rFonts w:ascii="Times New Roman" w:hAnsi="Times New Roman" w:cs="Times New Roman"/>
                <w:lang w:val="es-MX"/>
              </w:rPr>
              <w:t>X</w:t>
            </w:r>
          </w:p>
        </w:tc>
        <w:tc>
          <w:tcPr>
            <w:tcW w:w="1005" w:type="dxa"/>
          </w:tcPr>
          <w:p w14:paraId="2B627B16" w14:textId="77777777" w:rsidR="00646ACF" w:rsidRPr="00E1366F" w:rsidRDefault="00646ACF" w:rsidP="00673A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r>
      <w:tr w:rsidR="00646ACF" w14:paraId="1F70DDB2" w14:textId="77777777" w:rsidTr="001A09BB">
        <w:tc>
          <w:tcPr>
            <w:cnfStyle w:val="001000000000" w:firstRow="0" w:lastRow="0" w:firstColumn="1" w:lastColumn="0" w:oddVBand="0" w:evenVBand="0" w:oddHBand="0" w:evenHBand="0" w:firstRowFirstColumn="0" w:firstRowLastColumn="0" w:lastRowFirstColumn="0" w:lastRowLastColumn="0"/>
            <w:tcW w:w="4815" w:type="dxa"/>
          </w:tcPr>
          <w:p w14:paraId="5DB8776C" w14:textId="1592AB5B" w:rsidR="00646ACF" w:rsidRPr="00E1366F" w:rsidRDefault="00B40F9F" w:rsidP="002C2657">
            <w:pPr>
              <w:jc w:val="both"/>
              <w:rPr>
                <w:rFonts w:ascii="Times New Roman" w:hAnsi="Times New Roman" w:cs="Times New Roman"/>
                <w:b w:val="0"/>
                <w:lang w:val="es-MX"/>
              </w:rPr>
            </w:pPr>
            <w:r w:rsidRPr="00E1366F">
              <w:rPr>
                <w:rFonts w:ascii="Times New Roman" w:hAnsi="Times New Roman" w:cs="Times New Roman"/>
                <w:b w:val="0"/>
                <w:lang w:val="es-MX"/>
              </w:rPr>
              <w:t>La gestión que se lleva a cabo en el labora</w:t>
            </w:r>
            <w:r w:rsidR="009116A3">
              <w:rPr>
                <w:rFonts w:ascii="Times New Roman" w:hAnsi="Times New Roman" w:cs="Times New Roman"/>
                <w:b w:val="0"/>
                <w:lang w:val="es-MX"/>
              </w:rPr>
              <w:t>to</w:t>
            </w:r>
            <w:r w:rsidRPr="00E1366F">
              <w:rPr>
                <w:rFonts w:ascii="Times New Roman" w:hAnsi="Times New Roman" w:cs="Times New Roman"/>
                <w:b w:val="0"/>
                <w:lang w:val="es-MX"/>
              </w:rPr>
              <w:t>rio le parece</w:t>
            </w:r>
            <w:r w:rsidR="00760B59">
              <w:rPr>
                <w:rFonts w:ascii="Times New Roman" w:hAnsi="Times New Roman" w:cs="Times New Roman"/>
                <w:b w:val="0"/>
                <w:lang w:val="es-MX"/>
              </w:rPr>
              <w:t>…</w:t>
            </w:r>
          </w:p>
        </w:tc>
        <w:tc>
          <w:tcPr>
            <w:tcW w:w="1416" w:type="dxa"/>
          </w:tcPr>
          <w:p w14:paraId="08CA5A1B" w14:textId="77777777" w:rsidR="00646ACF" w:rsidRPr="00E1366F" w:rsidRDefault="00646ACF" w:rsidP="00FC2E8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853" w:type="dxa"/>
          </w:tcPr>
          <w:p w14:paraId="55EF788D" w14:textId="77777777" w:rsidR="00646ACF" w:rsidRPr="00E1366F" w:rsidRDefault="00646ACF" w:rsidP="00FC2E8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739" w:type="dxa"/>
          </w:tcPr>
          <w:p w14:paraId="5EF0A2A5" w14:textId="77777777" w:rsidR="00646ACF" w:rsidRPr="00E1366F" w:rsidRDefault="00646ACF" w:rsidP="00673A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1005" w:type="dxa"/>
          </w:tcPr>
          <w:p w14:paraId="509C8395" w14:textId="77777777" w:rsidR="00646ACF" w:rsidRPr="00E1366F" w:rsidRDefault="00673A9E" w:rsidP="00673A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E1366F">
              <w:rPr>
                <w:rFonts w:ascii="Times New Roman" w:hAnsi="Times New Roman" w:cs="Times New Roman"/>
                <w:lang w:val="es-MX"/>
              </w:rPr>
              <w:t>X</w:t>
            </w:r>
          </w:p>
        </w:tc>
      </w:tr>
      <w:tr w:rsidR="00B40F9F" w14:paraId="3A96CB83" w14:textId="77777777" w:rsidTr="009271C0">
        <w:tc>
          <w:tcPr>
            <w:cnfStyle w:val="001000000000" w:firstRow="0" w:lastRow="0" w:firstColumn="1" w:lastColumn="0" w:oddVBand="0" w:evenVBand="0" w:oddHBand="0" w:evenHBand="0" w:firstRowFirstColumn="0" w:firstRowLastColumn="0" w:lastRowFirstColumn="0" w:lastRowLastColumn="0"/>
            <w:tcW w:w="8828" w:type="dxa"/>
            <w:gridSpan w:val="5"/>
          </w:tcPr>
          <w:p w14:paraId="47F5C517" w14:textId="29316234" w:rsidR="00B40F9F" w:rsidRPr="00E1366F" w:rsidRDefault="00B40F9F" w:rsidP="00B320F5">
            <w:pPr>
              <w:jc w:val="both"/>
              <w:rPr>
                <w:rFonts w:ascii="Times New Roman" w:hAnsi="Times New Roman" w:cs="Times New Roman"/>
                <w:bCs w:val="0"/>
                <w:lang w:val="es-MX"/>
              </w:rPr>
            </w:pPr>
            <w:r w:rsidRPr="001A09BB">
              <w:rPr>
                <w:rFonts w:ascii="Times New Roman" w:hAnsi="Times New Roman" w:cs="Times New Roman"/>
                <w:b w:val="0"/>
                <w:i/>
                <w:lang w:val="es-MX"/>
              </w:rPr>
              <w:t>Le agradecemos sus comentarios en cuanto a la calidad del servicio prestado</w:t>
            </w:r>
            <w:r w:rsidRPr="00E1366F">
              <w:rPr>
                <w:rFonts w:ascii="Times New Roman" w:hAnsi="Times New Roman" w:cs="Times New Roman"/>
                <w:b w:val="0"/>
                <w:lang w:val="es-MX"/>
              </w:rPr>
              <w:t xml:space="preserve">. </w:t>
            </w:r>
            <w:r w:rsidR="00A2388B" w:rsidRPr="00E1366F">
              <w:rPr>
                <w:rFonts w:ascii="Times New Roman" w:hAnsi="Times New Roman" w:cs="Times New Roman"/>
                <w:b w:val="0"/>
                <w:lang w:val="es-MX"/>
              </w:rPr>
              <w:t>Se considera que cuentan con una buena gestión</w:t>
            </w:r>
            <w:r w:rsidR="00760B59">
              <w:rPr>
                <w:rFonts w:ascii="Times New Roman" w:hAnsi="Times New Roman" w:cs="Times New Roman"/>
                <w:b w:val="0"/>
                <w:lang w:val="es-MX"/>
              </w:rPr>
              <w:t>,</w:t>
            </w:r>
            <w:r w:rsidR="00A2388B" w:rsidRPr="00E1366F">
              <w:rPr>
                <w:rFonts w:ascii="Times New Roman" w:hAnsi="Times New Roman" w:cs="Times New Roman"/>
                <w:b w:val="0"/>
                <w:lang w:val="es-MX"/>
              </w:rPr>
              <w:t xml:space="preserve"> ya que se parte de la presentación del equipo de trabajo hasta la implementación de la aplicación y dan un seguimiento a los trabajos</w:t>
            </w:r>
            <w:r w:rsidR="00760B59">
              <w:rPr>
                <w:rFonts w:ascii="Times New Roman" w:hAnsi="Times New Roman" w:cs="Times New Roman"/>
                <w:b w:val="0"/>
                <w:lang w:val="es-MX"/>
              </w:rPr>
              <w:t>.</w:t>
            </w:r>
            <w:r w:rsidR="00760B59" w:rsidRPr="00E1366F">
              <w:rPr>
                <w:rFonts w:ascii="Times New Roman" w:hAnsi="Times New Roman" w:cs="Times New Roman"/>
                <w:b w:val="0"/>
                <w:lang w:val="es-MX"/>
              </w:rPr>
              <w:t xml:space="preserve"> </w:t>
            </w:r>
            <w:r w:rsidR="00760B59">
              <w:rPr>
                <w:rFonts w:ascii="Times New Roman" w:hAnsi="Times New Roman" w:cs="Times New Roman"/>
                <w:b w:val="0"/>
                <w:lang w:val="es-MX"/>
              </w:rPr>
              <w:t>N</w:t>
            </w:r>
            <w:r w:rsidR="00760B59" w:rsidRPr="00E1366F">
              <w:rPr>
                <w:rFonts w:ascii="Times New Roman" w:hAnsi="Times New Roman" w:cs="Times New Roman"/>
                <w:b w:val="0"/>
                <w:lang w:val="es-MX"/>
              </w:rPr>
              <w:t xml:space="preserve">os </w:t>
            </w:r>
            <w:r w:rsidR="00A2388B" w:rsidRPr="00E1366F">
              <w:rPr>
                <w:rFonts w:ascii="Times New Roman" w:hAnsi="Times New Roman" w:cs="Times New Roman"/>
                <w:b w:val="0"/>
                <w:lang w:val="es-MX"/>
              </w:rPr>
              <w:t>gustaría seguir trabajando con ustedes para elaborar otros recursos, gracias por su apoyo.</w:t>
            </w:r>
          </w:p>
        </w:tc>
      </w:tr>
    </w:tbl>
    <w:p w14:paraId="460A375B" w14:textId="69DEC31C" w:rsidR="002C2657" w:rsidRPr="00D27011" w:rsidRDefault="000B3AF4" w:rsidP="006519FD">
      <w:pPr>
        <w:spacing w:line="360" w:lineRule="auto"/>
        <w:jc w:val="center"/>
        <w:rPr>
          <w:rFonts w:ascii="Times New Roman" w:hAnsi="Times New Roman" w:cs="Times New Roman"/>
          <w:szCs w:val="20"/>
        </w:rPr>
      </w:pPr>
      <w:r w:rsidRPr="00D27011">
        <w:rPr>
          <w:rFonts w:ascii="Times New Roman" w:hAnsi="Times New Roman" w:cs="Times New Roman"/>
          <w:szCs w:val="20"/>
        </w:rPr>
        <w:t xml:space="preserve">Fuente: </w:t>
      </w:r>
      <w:r w:rsidR="00760B59" w:rsidRPr="00D27011">
        <w:rPr>
          <w:rFonts w:ascii="Times New Roman" w:hAnsi="Times New Roman" w:cs="Times New Roman"/>
          <w:szCs w:val="20"/>
        </w:rPr>
        <w:t xml:space="preserve">Elaboración </w:t>
      </w:r>
      <w:r w:rsidRPr="00D27011">
        <w:rPr>
          <w:rFonts w:ascii="Times New Roman" w:hAnsi="Times New Roman" w:cs="Times New Roman"/>
          <w:szCs w:val="20"/>
        </w:rPr>
        <w:t>propia</w:t>
      </w:r>
    </w:p>
    <w:p w14:paraId="7DDA8A32" w14:textId="77777777" w:rsidR="00783C67" w:rsidRDefault="00783C67" w:rsidP="00A2388B">
      <w:pPr>
        <w:spacing w:line="360" w:lineRule="auto"/>
        <w:jc w:val="both"/>
        <w:rPr>
          <w:rFonts w:ascii="Times New Roman" w:hAnsi="Times New Roman" w:cs="Times New Roman"/>
          <w:lang w:val="es-MX"/>
        </w:rPr>
      </w:pPr>
    </w:p>
    <w:p w14:paraId="10FA84F0" w14:textId="4A73EF63" w:rsidR="008C0878" w:rsidRPr="00A2388B" w:rsidRDefault="00783C67" w:rsidP="00D27011">
      <w:pPr>
        <w:spacing w:line="360" w:lineRule="auto"/>
        <w:ind w:firstLine="708"/>
        <w:jc w:val="both"/>
        <w:rPr>
          <w:rFonts w:ascii="Times New Roman" w:hAnsi="Times New Roman" w:cs="Times New Roman"/>
        </w:rPr>
      </w:pPr>
      <w:r>
        <w:rPr>
          <w:rFonts w:ascii="Times New Roman" w:hAnsi="Times New Roman" w:cs="Times New Roman"/>
          <w:lang w:val="es-MX"/>
        </w:rPr>
        <w:t>A través del</w:t>
      </w:r>
      <w:r w:rsidRPr="0049114C">
        <w:rPr>
          <w:rFonts w:ascii="Times New Roman" w:hAnsi="Times New Roman" w:cs="Times New Roman"/>
          <w:lang w:val="es-MX"/>
        </w:rPr>
        <w:t xml:space="preserve"> </w:t>
      </w:r>
      <w:r w:rsidR="002F5429" w:rsidRPr="0049114C">
        <w:rPr>
          <w:rFonts w:ascii="Times New Roman" w:hAnsi="Times New Roman" w:cs="Times New Roman"/>
          <w:lang w:val="es-MX"/>
        </w:rPr>
        <w:t xml:space="preserve">segundo </w:t>
      </w:r>
      <w:r w:rsidR="001A09BB">
        <w:rPr>
          <w:rFonts w:ascii="Times New Roman" w:hAnsi="Times New Roman" w:cs="Times New Roman"/>
          <w:lang w:val="es-MX"/>
        </w:rPr>
        <w:t>instrumento</w:t>
      </w:r>
      <w:r>
        <w:rPr>
          <w:rFonts w:ascii="Times New Roman" w:hAnsi="Times New Roman" w:cs="Times New Roman"/>
          <w:lang w:val="es-MX"/>
        </w:rPr>
        <w:t>, por su parte, se</w:t>
      </w:r>
      <w:r w:rsidRPr="0049114C">
        <w:rPr>
          <w:rFonts w:ascii="Times New Roman" w:hAnsi="Times New Roman" w:cs="Times New Roman"/>
          <w:lang w:val="es-MX"/>
        </w:rPr>
        <w:t xml:space="preserve"> </w:t>
      </w:r>
      <w:r w:rsidR="002F5429" w:rsidRPr="0049114C">
        <w:rPr>
          <w:rFonts w:ascii="Times New Roman" w:hAnsi="Times New Roman" w:cs="Times New Roman"/>
          <w:lang w:val="es-MX"/>
        </w:rPr>
        <w:t>solicit</w:t>
      </w:r>
      <w:r>
        <w:rPr>
          <w:rFonts w:ascii="Times New Roman" w:hAnsi="Times New Roman" w:cs="Times New Roman"/>
          <w:lang w:val="es-MX"/>
        </w:rPr>
        <w:t>ó</w:t>
      </w:r>
      <w:r w:rsidR="002F5429" w:rsidRPr="0049114C">
        <w:rPr>
          <w:rFonts w:ascii="Times New Roman" w:hAnsi="Times New Roman" w:cs="Times New Roman"/>
          <w:lang w:val="es-MX"/>
        </w:rPr>
        <w:t xml:space="preserve"> evaluar el diseño e interfaz de la aplicación</w:t>
      </w:r>
      <w:r w:rsidR="002F5429">
        <w:rPr>
          <w:rFonts w:ascii="Times New Roman" w:hAnsi="Times New Roman" w:cs="Times New Roman"/>
          <w:lang w:val="es-MX"/>
        </w:rPr>
        <w:t xml:space="preserve">. </w:t>
      </w:r>
      <w:r w:rsidR="00A2388B">
        <w:rPr>
          <w:rFonts w:ascii="Times New Roman" w:hAnsi="Times New Roman" w:cs="Times New Roman"/>
        </w:rPr>
        <w:t>En la</w:t>
      </w:r>
      <w:r w:rsidR="00A401C0">
        <w:rPr>
          <w:rFonts w:ascii="Times New Roman" w:hAnsi="Times New Roman" w:cs="Times New Roman"/>
        </w:rPr>
        <w:t>s</w:t>
      </w:r>
      <w:r w:rsidR="00A2388B">
        <w:rPr>
          <w:rFonts w:ascii="Times New Roman" w:hAnsi="Times New Roman" w:cs="Times New Roman"/>
        </w:rPr>
        <w:t xml:space="preserve"> tabla</w:t>
      </w:r>
      <w:r w:rsidR="00A401C0">
        <w:rPr>
          <w:rFonts w:ascii="Times New Roman" w:hAnsi="Times New Roman" w:cs="Times New Roman"/>
        </w:rPr>
        <w:t>s</w:t>
      </w:r>
      <w:r w:rsidR="00A2388B">
        <w:rPr>
          <w:rFonts w:ascii="Times New Roman" w:hAnsi="Times New Roman" w:cs="Times New Roman"/>
        </w:rPr>
        <w:t xml:space="preserve"> </w:t>
      </w:r>
      <w:r w:rsidR="0046104C">
        <w:rPr>
          <w:rFonts w:ascii="Times New Roman" w:hAnsi="Times New Roman" w:cs="Times New Roman"/>
        </w:rPr>
        <w:t>4</w:t>
      </w:r>
      <w:r w:rsidR="00A2388B">
        <w:rPr>
          <w:rFonts w:ascii="Times New Roman" w:hAnsi="Times New Roman" w:cs="Times New Roman"/>
        </w:rPr>
        <w:t xml:space="preserve"> se muestran los resultados de la evaluación de la interfaz de usuario</w:t>
      </w:r>
      <w:r w:rsidR="002F5429">
        <w:rPr>
          <w:rFonts w:ascii="Times New Roman" w:hAnsi="Times New Roman" w:cs="Times New Roman"/>
        </w:rPr>
        <w:t xml:space="preserve"> de la aplicación</w:t>
      </w:r>
      <w:r w:rsidR="00A2388B">
        <w:rPr>
          <w:rFonts w:ascii="Times New Roman" w:hAnsi="Times New Roman" w:cs="Times New Roman"/>
        </w:rPr>
        <w:t>. En ella participa</w:t>
      </w:r>
      <w:r>
        <w:rPr>
          <w:rFonts w:ascii="Times New Roman" w:hAnsi="Times New Roman" w:cs="Times New Roman"/>
        </w:rPr>
        <w:t>ro</w:t>
      </w:r>
      <w:r w:rsidR="00A2388B">
        <w:rPr>
          <w:rFonts w:ascii="Times New Roman" w:hAnsi="Times New Roman" w:cs="Times New Roman"/>
        </w:rPr>
        <w:t>n las docentes y 4</w:t>
      </w:r>
      <w:r w:rsidR="00A96626">
        <w:rPr>
          <w:rFonts w:ascii="Times New Roman" w:hAnsi="Times New Roman" w:cs="Times New Roman"/>
        </w:rPr>
        <w:t>5</w:t>
      </w:r>
      <w:r w:rsidR="00A2388B">
        <w:rPr>
          <w:rFonts w:ascii="Times New Roman" w:hAnsi="Times New Roman" w:cs="Times New Roman"/>
        </w:rPr>
        <w:t xml:space="preserve"> padres de familia</w:t>
      </w:r>
      <w:r w:rsidR="009E7A03">
        <w:rPr>
          <w:rFonts w:ascii="Times New Roman" w:hAnsi="Times New Roman" w:cs="Times New Roman"/>
        </w:rPr>
        <w:t xml:space="preserve"> —cinco menos</w:t>
      </w:r>
      <w:r w:rsidR="007C2A40">
        <w:rPr>
          <w:rFonts w:ascii="Times New Roman" w:hAnsi="Times New Roman" w:cs="Times New Roman"/>
        </w:rPr>
        <w:t xml:space="preserve"> del total de alumnos,</w:t>
      </w:r>
      <w:r w:rsidR="00A2388B">
        <w:rPr>
          <w:rFonts w:ascii="Times New Roman" w:hAnsi="Times New Roman" w:cs="Times New Roman"/>
        </w:rPr>
        <w:t xml:space="preserve"> ya que el día que se llev</w:t>
      </w:r>
      <w:r w:rsidR="007C2A40">
        <w:rPr>
          <w:rFonts w:ascii="Times New Roman" w:hAnsi="Times New Roman" w:cs="Times New Roman"/>
        </w:rPr>
        <w:t>ó</w:t>
      </w:r>
      <w:r w:rsidR="00A2388B">
        <w:rPr>
          <w:rFonts w:ascii="Times New Roman" w:hAnsi="Times New Roman" w:cs="Times New Roman"/>
        </w:rPr>
        <w:t xml:space="preserve"> a </w:t>
      </w:r>
      <w:r w:rsidR="009271C0">
        <w:rPr>
          <w:rFonts w:ascii="Times New Roman" w:hAnsi="Times New Roman" w:cs="Times New Roman"/>
        </w:rPr>
        <w:t>cab</w:t>
      </w:r>
      <w:r w:rsidR="007C2A40">
        <w:rPr>
          <w:rFonts w:ascii="Times New Roman" w:hAnsi="Times New Roman" w:cs="Times New Roman"/>
        </w:rPr>
        <w:t>o</w:t>
      </w:r>
      <w:r w:rsidR="00A2388B">
        <w:rPr>
          <w:rFonts w:ascii="Times New Roman" w:hAnsi="Times New Roman" w:cs="Times New Roman"/>
        </w:rPr>
        <w:t xml:space="preserve"> el </w:t>
      </w:r>
      <w:r w:rsidR="003D7404">
        <w:rPr>
          <w:rFonts w:ascii="Times New Roman" w:hAnsi="Times New Roman" w:cs="Times New Roman"/>
        </w:rPr>
        <w:t xml:space="preserve">estudio </w:t>
      </w:r>
      <w:r w:rsidR="00A2388B">
        <w:rPr>
          <w:rFonts w:ascii="Times New Roman" w:hAnsi="Times New Roman" w:cs="Times New Roman"/>
        </w:rPr>
        <w:t>de caso no</w:t>
      </w:r>
      <w:r w:rsidR="007C2A40">
        <w:rPr>
          <w:rFonts w:ascii="Times New Roman" w:hAnsi="Times New Roman" w:cs="Times New Roman"/>
        </w:rPr>
        <w:t xml:space="preserve"> todos</w:t>
      </w:r>
      <w:r w:rsidR="00A2388B">
        <w:rPr>
          <w:rFonts w:ascii="Times New Roman" w:hAnsi="Times New Roman" w:cs="Times New Roman"/>
        </w:rPr>
        <w:t xml:space="preserve"> se pudieron presentar.</w:t>
      </w:r>
    </w:p>
    <w:p w14:paraId="75CAADB9" w14:textId="6B7D63B9" w:rsidR="00C11851" w:rsidRPr="00D27011" w:rsidRDefault="00B40F9F" w:rsidP="00B40F9F">
      <w:pPr>
        <w:spacing w:line="360" w:lineRule="auto"/>
        <w:ind w:left="360"/>
        <w:jc w:val="center"/>
        <w:rPr>
          <w:rFonts w:ascii="Times New Roman" w:hAnsi="Times New Roman" w:cs="Times New Roman"/>
          <w:szCs w:val="20"/>
        </w:rPr>
      </w:pPr>
      <w:r w:rsidRPr="00D27011">
        <w:rPr>
          <w:rFonts w:ascii="Times New Roman" w:hAnsi="Times New Roman" w:cs="Times New Roman"/>
          <w:b/>
          <w:szCs w:val="20"/>
        </w:rPr>
        <w:t xml:space="preserve">Tabla </w:t>
      </w:r>
      <w:r w:rsidR="0046104C" w:rsidRPr="00D27011">
        <w:rPr>
          <w:rFonts w:ascii="Times New Roman" w:hAnsi="Times New Roman" w:cs="Times New Roman"/>
          <w:b/>
          <w:szCs w:val="20"/>
        </w:rPr>
        <w:t>4</w:t>
      </w:r>
      <w:r w:rsidRPr="00D27011">
        <w:rPr>
          <w:rFonts w:ascii="Times New Roman" w:hAnsi="Times New Roman" w:cs="Times New Roman"/>
          <w:b/>
          <w:szCs w:val="20"/>
        </w:rPr>
        <w:t>.</w:t>
      </w:r>
      <w:r w:rsidRPr="00D27011">
        <w:rPr>
          <w:rFonts w:ascii="Times New Roman" w:hAnsi="Times New Roman" w:cs="Times New Roman"/>
          <w:szCs w:val="20"/>
        </w:rPr>
        <w:t xml:space="preserve"> </w:t>
      </w:r>
      <w:r w:rsidR="009271C0" w:rsidRPr="00D27011">
        <w:rPr>
          <w:rFonts w:ascii="Times New Roman" w:hAnsi="Times New Roman" w:cs="Times New Roman"/>
          <w:szCs w:val="20"/>
        </w:rPr>
        <w:t>Evaluación de la interfaz</w:t>
      </w:r>
      <w:r w:rsidR="0077408D" w:rsidRPr="00D27011">
        <w:rPr>
          <w:rFonts w:ascii="Times New Roman" w:hAnsi="Times New Roman" w:cs="Times New Roman"/>
          <w:szCs w:val="20"/>
        </w:rPr>
        <w:t xml:space="preserve"> de la aplicación</w:t>
      </w:r>
    </w:p>
    <w:tbl>
      <w:tblPr>
        <w:tblStyle w:val="Tablaconcuadrcula1clara-nfasis1"/>
        <w:tblW w:w="0" w:type="auto"/>
        <w:tblLayout w:type="fixed"/>
        <w:tblLook w:val="04A0" w:firstRow="1" w:lastRow="0" w:firstColumn="1" w:lastColumn="0" w:noHBand="0" w:noVBand="1"/>
      </w:tblPr>
      <w:tblGrid>
        <w:gridCol w:w="4957"/>
        <w:gridCol w:w="850"/>
        <w:gridCol w:w="992"/>
        <w:gridCol w:w="851"/>
        <w:gridCol w:w="1178"/>
      </w:tblGrid>
      <w:tr w:rsidR="009271C0" w14:paraId="4422FD9F" w14:textId="77777777" w:rsidTr="005D0A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7B77776F" w14:textId="77777777" w:rsidR="009271C0" w:rsidRPr="005D0A17" w:rsidRDefault="009271C0" w:rsidP="009271C0">
            <w:pPr>
              <w:spacing w:line="360" w:lineRule="auto"/>
              <w:jc w:val="center"/>
              <w:rPr>
                <w:rFonts w:ascii="Times New Roman" w:hAnsi="Times New Roman" w:cs="Times New Roman"/>
                <w:b w:val="0"/>
                <w:lang w:val="es-MX"/>
              </w:rPr>
            </w:pPr>
            <w:r w:rsidRPr="005D0A17">
              <w:rPr>
                <w:rFonts w:ascii="Times New Roman" w:hAnsi="Times New Roman" w:cs="Times New Roman"/>
                <w:lang w:val="es-MX"/>
              </w:rPr>
              <w:t xml:space="preserve">Interfaz de la aplicación </w:t>
            </w:r>
          </w:p>
        </w:tc>
        <w:tc>
          <w:tcPr>
            <w:tcW w:w="3871" w:type="dxa"/>
            <w:gridSpan w:val="4"/>
          </w:tcPr>
          <w:p w14:paraId="312DC673" w14:textId="4467ADF0" w:rsidR="009271C0" w:rsidRPr="005D0A17" w:rsidRDefault="009271C0" w:rsidP="00FA319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s-MX"/>
              </w:rPr>
            </w:pPr>
            <w:r w:rsidRPr="005D0A17">
              <w:rPr>
                <w:rFonts w:ascii="Times New Roman" w:hAnsi="Times New Roman" w:cs="Times New Roman"/>
                <w:lang w:val="es-MX"/>
              </w:rPr>
              <w:t>Categor</w:t>
            </w:r>
            <w:r w:rsidR="00401B43">
              <w:rPr>
                <w:rFonts w:ascii="Times New Roman" w:hAnsi="Times New Roman" w:cs="Times New Roman"/>
                <w:lang w:val="es-MX"/>
              </w:rPr>
              <w:t>í</w:t>
            </w:r>
            <w:r w:rsidRPr="005D0A17">
              <w:rPr>
                <w:rFonts w:ascii="Times New Roman" w:hAnsi="Times New Roman" w:cs="Times New Roman"/>
                <w:lang w:val="es-MX"/>
              </w:rPr>
              <w:t>as</w:t>
            </w:r>
          </w:p>
        </w:tc>
      </w:tr>
      <w:tr w:rsidR="00FA319A" w14:paraId="1C3B2E9E" w14:textId="77777777" w:rsidTr="005D0A17">
        <w:tc>
          <w:tcPr>
            <w:cnfStyle w:val="001000000000" w:firstRow="0" w:lastRow="0" w:firstColumn="1" w:lastColumn="0" w:oddVBand="0" w:evenVBand="0" w:oddHBand="0" w:evenHBand="0" w:firstRowFirstColumn="0" w:firstRowLastColumn="0" w:lastRowFirstColumn="0" w:lastRowLastColumn="0"/>
            <w:tcW w:w="4957" w:type="dxa"/>
          </w:tcPr>
          <w:p w14:paraId="0D68A06B" w14:textId="77777777" w:rsidR="00FA319A" w:rsidRPr="005D0A17" w:rsidRDefault="00FA319A" w:rsidP="009271C0">
            <w:pPr>
              <w:spacing w:line="360" w:lineRule="auto"/>
              <w:jc w:val="both"/>
              <w:rPr>
                <w:rFonts w:ascii="Times New Roman" w:hAnsi="Times New Roman" w:cs="Times New Roman"/>
                <w:b w:val="0"/>
                <w:lang w:val="es-MX"/>
              </w:rPr>
            </w:pPr>
          </w:p>
        </w:tc>
        <w:tc>
          <w:tcPr>
            <w:tcW w:w="850" w:type="dxa"/>
          </w:tcPr>
          <w:p w14:paraId="01DEF2AE" w14:textId="77777777" w:rsidR="00FA319A" w:rsidRPr="005D0A17" w:rsidRDefault="00FA319A" w:rsidP="009271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5D0A17">
              <w:rPr>
                <w:rFonts w:ascii="Times New Roman" w:hAnsi="Times New Roman" w:cs="Times New Roman"/>
                <w:lang w:val="es-MX"/>
              </w:rPr>
              <w:t>Malo</w:t>
            </w:r>
          </w:p>
        </w:tc>
        <w:tc>
          <w:tcPr>
            <w:tcW w:w="992" w:type="dxa"/>
          </w:tcPr>
          <w:p w14:paraId="6110AD77" w14:textId="77777777" w:rsidR="00FA319A" w:rsidRPr="005D0A17" w:rsidRDefault="00FA319A" w:rsidP="009271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5D0A17">
              <w:rPr>
                <w:rFonts w:ascii="Times New Roman" w:hAnsi="Times New Roman" w:cs="Times New Roman"/>
                <w:lang w:val="es-MX"/>
              </w:rPr>
              <w:t>Regular</w:t>
            </w:r>
          </w:p>
        </w:tc>
        <w:tc>
          <w:tcPr>
            <w:tcW w:w="851" w:type="dxa"/>
          </w:tcPr>
          <w:p w14:paraId="57DB872C" w14:textId="77777777" w:rsidR="00FA319A" w:rsidRPr="005D0A17" w:rsidRDefault="00FA319A" w:rsidP="009271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5D0A17">
              <w:rPr>
                <w:rFonts w:ascii="Times New Roman" w:hAnsi="Times New Roman" w:cs="Times New Roman"/>
                <w:lang w:val="es-MX"/>
              </w:rPr>
              <w:t>Bueno</w:t>
            </w:r>
          </w:p>
        </w:tc>
        <w:tc>
          <w:tcPr>
            <w:tcW w:w="1178" w:type="dxa"/>
          </w:tcPr>
          <w:p w14:paraId="1BDD84C5" w14:textId="77777777" w:rsidR="00FA319A" w:rsidRPr="005D0A17" w:rsidRDefault="00FA319A" w:rsidP="009271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5D0A17">
              <w:rPr>
                <w:rFonts w:ascii="Times New Roman" w:hAnsi="Times New Roman" w:cs="Times New Roman"/>
                <w:lang w:val="es-MX"/>
              </w:rPr>
              <w:t>Excelente</w:t>
            </w:r>
          </w:p>
        </w:tc>
      </w:tr>
      <w:tr w:rsidR="009271C0" w14:paraId="459E2190" w14:textId="77777777" w:rsidTr="005D0A17">
        <w:tc>
          <w:tcPr>
            <w:cnfStyle w:val="001000000000" w:firstRow="0" w:lastRow="0" w:firstColumn="1" w:lastColumn="0" w:oddVBand="0" w:evenVBand="0" w:oddHBand="0" w:evenHBand="0" w:firstRowFirstColumn="0" w:firstRowLastColumn="0" w:lastRowFirstColumn="0" w:lastRowLastColumn="0"/>
            <w:tcW w:w="4957" w:type="dxa"/>
          </w:tcPr>
          <w:p w14:paraId="25782DF4" w14:textId="77777777" w:rsidR="009271C0" w:rsidRPr="005D0A17" w:rsidRDefault="009271C0" w:rsidP="009271C0">
            <w:pPr>
              <w:spacing w:line="360" w:lineRule="auto"/>
              <w:jc w:val="both"/>
              <w:rPr>
                <w:rFonts w:ascii="Times New Roman" w:hAnsi="Times New Roman" w:cs="Times New Roman"/>
                <w:b w:val="0"/>
                <w:lang w:val="es-MX"/>
              </w:rPr>
            </w:pPr>
            <w:r w:rsidRPr="005D0A17">
              <w:rPr>
                <w:rFonts w:ascii="Times New Roman" w:hAnsi="Times New Roman" w:cs="Times New Roman"/>
                <w:b w:val="0"/>
                <w:lang w:val="es-MX"/>
              </w:rPr>
              <w:t>¿La interfaz es amigable?</w:t>
            </w:r>
          </w:p>
        </w:tc>
        <w:tc>
          <w:tcPr>
            <w:tcW w:w="850" w:type="dxa"/>
          </w:tcPr>
          <w:p w14:paraId="0E87B938" w14:textId="77777777" w:rsidR="009271C0" w:rsidRPr="005D0A17" w:rsidRDefault="009271C0" w:rsidP="009271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992" w:type="dxa"/>
          </w:tcPr>
          <w:p w14:paraId="07D94914" w14:textId="77777777" w:rsidR="009271C0" w:rsidRPr="005D0A17" w:rsidRDefault="009271C0" w:rsidP="009271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851" w:type="dxa"/>
          </w:tcPr>
          <w:p w14:paraId="35D52C6E" w14:textId="77777777" w:rsidR="009271C0" w:rsidRPr="005D0A17" w:rsidRDefault="009271C0" w:rsidP="009271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1178" w:type="dxa"/>
          </w:tcPr>
          <w:p w14:paraId="4E163939" w14:textId="77777777" w:rsidR="009271C0" w:rsidRPr="005D0A17" w:rsidRDefault="009271C0" w:rsidP="009271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5D0A17">
              <w:rPr>
                <w:rFonts w:ascii="Times New Roman" w:hAnsi="Times New Roman" w:cs="Times New Roman"/>
                <w:lang w:val="es-MX"/>
              </w:rPr>
              <w:t>X</w:t>
            </w:r>
          </w:p>
        </w:tc>
      </w:tr>
      <w:tr w:rsidR="009271C0" w14:paraId="346D9785" w14:textId="77777777" w:rsidTr="005D0A17">
        <w:tc>
          <w:tcPr>
            <w:cnfStyle w:val="001000000000" w:firstRow="0" w:lastRow="0" w:firstColumn="1" w:lastColumn="0" w:oddVBand="0" w:evenVBand="0" w:oddHBand="0" w:evenHBand="0" w:firstRowFirstColumn="0" w:firstRowLastColumn="0" w:lastRowFirstColumn="0" w:lastRowLastColumn="0"/>
            <w:tcW w:w="4957" w:type="dxa"/>
          </w:tcPr>
          <w:p w14:paraId="5E7A73B1" w14:textId="77777777" w:rsidR="009271C0" w:rsidRPr="005D0A17" w:rsidRDefault="009271C0" w:rsidP="003D5CF6">
            <w:pPr>
              <w:spacing w:line="360" w:lineRule="auto"/>
              <w:jc w:val="both"/>
              <w:rPr>
                <w:rFonts w:ascii="Times New Roman" w:hAnsi="Times New Roman" w:cs="Times New Roman"/>
                <w:b w:val="0"/>
                <w:lang w:val="es-MX"/>
              </w:rPr>
            </w:pPr>
            <w:r w:rsidRPr="005D0A17">
              <w:rPr>
                <w:rFonts w:ascii="Times New Roman" w:hAnsi="Times New Roman" w:cs="Times New Roman"/>
                <w:b w:val="0"/>
                <w:lang w:val="es-MX"/>
              </w:rPr>
              <w:t>¿La interfaz llama la atención de los peque</w:t>
            </w:r>
            <w:r w:rsidR="003D5CF6" w:rsidRPr="005D0A17">
              <w:rPr>
                <w:rFonts w:ascii="Times New Roman" w:hAnsi="Times New Roman" w:cs="Times New Roman"/>
                <w:b w:val="0"/>
                <w:lang w:val="es-MX"/>
              </w:rPr>
              <w:t>ño</w:t>
            </w:r>
            <w:r w:rsidRPr="005D0A17">
              <w:rPr>
                <w:rFonts w:ascii="Times New Roman" w:hAnsi="Times New Roman" w:cs="Times New Roman"/>
                <w:b w:val="0"/>
                <w:lang w:val="es-MX"/>
              </w:rPr>
              <w:t>s?</w:t>
            </w:r>
          </w:p>
        </w:tc>
        <w:tc>
          <w:tcPr>
            <w:tcW w:w="850" w:type="dxa"/>
          </w:tcPr>
          <w:p w14:paraId="1AB53A19" w14:textId="77777777" w:rsidR="009271C0" w:rsidRPr="005D0A17" w:rsidRDefault="009271C0" w:rsidP="009271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992" w:type="dxa"/>
          </w:tcPr>
          <w:p w14:paraId="3582A108" w14:textId="77777777" w:rsidR="009271C0" w:rsidRPr="005D0A17" w:rsidRDefault="009271C0" w:rsidP="009271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851" w:type="dxa"/>
          </w:tcPr>
          <w:p w14:paraId="6F68827A" w14:textId="77777777" w:rsidR="009271C0" w:rsidRPr="005D0A17" w:rsidRDefault="009271C0" w:rsidP="009271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5D0A17">
              <w:rPr>
                <w:rFonts w:ascii="Times New Roman" w:hAnsi="Times New Roman" w:cs="Times New Roman"/>
                <w:lang w:val="es-MX"/>
              </w:rPr>
              <w:t>X</w:t>
            </w:r>
          </w:p>
        </w:tc>
        <w:tc>
          <w:tcPr>
            <w:tcW w:w="1178" w:type="dxa"/>
          </w:tcPr>
          <w:p w14:paraId="1762629B" w14:textId="77777777" w:rsidR="009271C0" w:rsidRPr="005D0A17" w:rsidRDefault="009271C0" w:rsidP="009271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r>
      <w:tr w:rsidR="009271C0" w14:paraId="7A9D4B40" w14:textId="77777777" w:rsidTr="005D0A17">
        <w:tc>
          <w:tcPr>
            <w:cnfStyle w:val="001000000000" w:firstRow="0" w:lastRow="0" w:firstColumn="1" w:lastColumn="0" w:oddVBand="0" w:evenVBand="0" w:oddHBand="0" w:evenHBand="0" w:firstRowFirstColumn="0" w:firstRowLastColumn="0" w:lastRowFirstColumn="0" w:lastRowLastColumn="0"/>
            <w:tcW w:w="4957" w:type="dxa"/>
          </w:tcPr>
          <w:p w14:paraId="6B5AA088" w14:textId="77777777" w:rsidR="009271C0" w:rsidRPr="005D0A17" w:rsidRDefault="009271C0" w:rsidP="008C0878">
            <w:pPr>
              <w:jc w:val="both"/>
              <w:rPr>
                <w:rFonts w:ascii="Times New Roman" w:hAnsi="Times New Roman" w:cs="Times New Roman"/>
                <w:b w:val="0"/>
                <w:lang w:val="es-MX"/>
              </w:rPr>
            </w:pPr>
            <w:r w:rsidRPr="005D0A17">
              <w:rPr>
                <w:rFonts w:ascii="Times New Roman" w:hAnsi="Times New Roman" w:cs="Times New Roman"/>
                <w:b w:val="0"/>
                <w:lang w:val="es-MX"/>
              </w:rPr>
              <w:t>¿La navegabilidad permite el acceso fácil a los contenidos?</w:t>
            </w:r>
          </w:p>
        </w:tc>
        <w:tc>
          <w:tcPr>
            <w:tcW w:w="850" w:type="dxa"/>
          </w:tcPr>
          <w:p w14:paraId="0ECD6BBC" w14:textId="77777777" w:rsidR="009271C0" w:rsidRPr="005D0A17" w:rsidRDefault="009271C0" w:rsidP="009271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992" w:type="dxa"/>
          </w:tcPr>
          <w:p w14:paraId="79AAB52E" w14:textId="77777777" w:rsidR="009271C0" w:rsidRPr="005D0A17" w:rsidRDefault="009271C0" w:rsidP="009271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851" w:type="dxa"/>
          </w:tcPr>
          <w:p w14:paraId="24F59428" w14:textId="77777777" w:rsidR="009271C0" w:rsidRPr="005D0A17" w:rsidRDefault="009271C0" w:rsidP="009271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1178" w:type="dxa"/>
          </w:tcPr>
          <w:p w14:paraId="7C41927A" w14:textId="77777777" w:rsidR="009271C0" w:rsidRPr="005D0A17" w:rsidRDefault="009271C0" w:rsidP="009271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5D0A17">
              <w:rPr>
                <w:rFonts w:ascii="Times New Roman" w:hAnsi="Times New Roman" w:cs="Times New Roman"/>
                <w:lang w:val="es-MX"/>
              </w:rPr>
              <w:t>X</w:t>
            </w:r>
          </w:p>
        </w:tc>
      </w:tr>
      <w:tr w:rsidR="009271C0" w14:paraId="17B7D5BD" w14:textId="77777777" w:rsidTr="005D0A17">
        <w:tc>
          <w:tcPr>
            <w:cnfStyle w:val="001000000000" w:firstRow="0" w:lastRow="0" w:firstColumn="1" w:lastColumn="0" w:oddVBand="0" w:evenVBand="0" w:oddHBand="0" w:evenHBand="0" w:firstRowFirstColumn="0" w:firstRowLastColumn="0" w:lastRowFirstColumn="0" w:lastRowLastColumn="0"/>
            <w:tcW w:w="4957" w:type="dxa"/>
          </w:tcPr>
          <w:p w14:paraId="7F5CDD0B" w14:textId="77777777" w:rsidR="009271C0" w:rsidRPr="005D0A17" w:rsidRDefault="009271C0" w:rsidP="009271C0">
            <w:pPr>
              <w:spacing w:line="360" w:lineRule="auto"/>
              <w:jc w:val="both"/>
              <w:rPr>
                <w:rFonts w:ascii="Times New Roman" w:hAnsi="Times New Roman" w:cs="Times New Roman"/>
                <w:b w:val="0"/>
                <w:lang w:val="es-MX"/>
              </w:rPr>
            </w:pPr>
            <w:r w:rsidRPr="005D0A17">
              <w:rPr>
                <w:rFonts w:ascii="Times New Roman" w:hAnsi="Times New Roman" w:cs="Times New Roman"/>
                <w:b w:val="0"/>
                <w:lang w:val="es-MX"/>
              </w:rPr>
              <w:t>¿El nivel de interacció</w:t>
            </w:r>
            <w:r w:rsidR="003D5CF6" w:rsidRPr="005D0A17">
              <w:rPr>
                <w:rFonts w:ascii="Times New Roman" w:hAnsi="Times New Roman" w:cs="Times New Roman"/>
                <w:b w:val="0"/>
                <w:lang w:val="es-MX"/>
              </w:rPr>
              <w:t>n</w:t>
            </w:r>
            <w:r w:rsidRPr="005D0A17">
              <w:rPr>
                <w:rFonts w:ascii="Times New Roman" w:hAnsi="Times New Roman" w:cs="Times New Roman"/>
                <w:b w:val="0"/>
                <w:lang w:val="es-MX"/>
              </w:rPr>
              <w:t xml:space="preserve"> es el deseado?</w:t>
            </w:r>
          </w:p>
        </w:tc>
        <w:tc>
          <w:tcPr>
            <w:tcW w:w="850" w:type="dxa"/>
          </w:tcPr>
          <w:p w14:paraId="2898E682" w14:textId="77777777" w:rsidR="009271C0" w:rsidRPr="005D0A17" w:rsidRDefault="009271C0" w:rsidP="009271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992" w:type="dxa"/>
          </w:tcPr>
          <w:p w14:paraId="0CCFD848" w14:textId="77777777" w:rsidR="009271C0" w:rsidRPr="005D0A17" w:rsidRDefault="009271C0" w:rsidP="009271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851" w:type="dxa"/>
          </w:tcPr>
          <w:p w14:paraId="1CA8E779" w14:textId="77777777" w:rsidR="009271C0" w:rsidRPr="005D0A17" w:rsidRDefault="009271C0" w:rsidP="009271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5D0A17">
              <w:rPr>
                <w:rFonts w:ascii="Times New Roman" w:hAnsi="Times New Roman" w:cs="Times New Roman"/>
                <w:lang w:val="es-MX"/>
              </w:rPr>
              <w:t>X</w:t>
            </w:r>
          </w:p>
        </w:tc>
        <w:tc>
          <w:tcPr>
            <w:tcW w:w="1178" w:type="dxa"/>
          </w:tcPr>
          <w:p w14:paraId="16C4D1F8" w14:textId="77777777" w:rsidR="009271C0" w:rsidRPr="005D0A17" w:rsidRDefault="009271C0" w:rsidP="009271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r>
      <w:tr w:rsidR="009271C0" w14:paraId="48BB43F3" w14:textId="77777777" w:rsidTr="005D0A17">
        <w:tc>
          <w:tcPr>
            <w:cnfStyle w:val="001000000000" w:firstRow="0" w:lastRow="0" w:firstColumn="1" w:lastColumn="0" w:oddVBand="0" w:evenVBand="0" w:oddHBand="0" w:evenHBand="0" w:firstRowFirstColumn="0" w:firstRowLastColumn="0" w:lastRowFirstColumn="0" w:lastRowLastColumn="0"/>
            <w:tcW w:w="4957" w:type="dxa"/>
          </w:tcPr>
          <w:p w14:paraId="028F6172" w14:textId="77777777" w:rsidR="0077408D" w:rsidRPr="0077408D" w:rsidRDefault="00CA041E" w:rsidP="009271C0">
            <w:pPr>
              <w:spacing w:line="360" w:lineRule="auto"/>
              <w:jc w:val="both"/>
              <w:rPr>
                <w:rFonts w:ascii="Times New Roman" w:hAnsi="Times New Roman" w:cs="Times New Roman"/>
                <w:bCs w:val="0"/>
                <w:lang w:val="es-MX"/>
              </w:rPr>
            </w:pPr>
            <w:r>
              <w:rPr>
                <w:rFonts w:ascii="Times New Roman" w:hAnsi="Times New Roman" w:cs="Times New Roman"/>
                <w:b w:val="0"/>
                <w:lang w:val="es-MX"/>
              </w:rPr>
              <w:t>¿</w:t>
            </w:r>
            <w:r w:rsidR="0077408D">
              <w:rPr>
                <w:rFonts w:ascii="Times New Roman" w:hAnsi="Times New Roman" w:cs="Times New Roman"/>
                <w:b w:val="0"/>
                <w:lang w:val="es-MX"/>
              </w:rPr>
              <w:t>El diseño gráfico es el indicado en el guión</w:t>
            </w:r>
            <w:r>
              <w:rPr>
                <w:rFonts w:ascii="Times New Roman" w:hAnsi="Times New Roman" w:cs="Times New Roman"/>
                <w:b w:val="0"/>
                <w:lang w:val="es-MX"/>
              </w:rPr>
              <w:t>?</w:t>
            </w:r>
          </w:p>
        </w:tc>
        <w:tc>
          <w:tcPr>
            <w:tcW w:w="850" w:type="dxa"/>
          </w:tcPr>
          <w:p w14:paraId="519A0537" w14:textId="77777777" w:rsidR="009271C0" w:rsidRPr="005D0A17" w:rsidRDefault="009271C0" w:rsidP="009271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992" w:type="dxa"/>
          </w:tcPr>
          <w:p w14:paraId="1CC6EEAB" w14:textId="77777777" w:rsidR="009271C0" w:rsidRPr="005D0A17" w:rsidRDefault="009271C0" w:rsidP="009271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851" w:type="dxa"/>
          </w:tcPr>
          <w:p w14:paraId="16BEDEE1" w14:textId="77777777" w:rsidR="009271C0" w:rsidRPr="005D0A17" w:rsidRDefault="009271C0" w:rsidP="009271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1178" w:type="dxa"/>
          </w:tcPr>
          <w:p w14:paraId="33791F87" w14:textId="77777777" w:rsidR="009271C0" w:rsidRPr="005D0A17" w:rsidRDefault="009271C0" w:rsidP="009271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5D0A17">
              <w:rPr>
                <w:rFonts w:ascii="Times New Roman" w:hAnsi="Times New Roman" w:cs="Times New Roman"/>
                <w:lang w:val="es-MX"/>
              </w:rPr>
              <w:t>X</w:t>
            </w:r>
          </w:p>
        </w:tc>
      </w:tr>
    </w:tbl>
    <w:p w14:paraId="532AAD2C" w14:textId="5888A23C" w:rsidR="00B86672" w:rsidRPr="00D27011" w:rsidRDefault="00A401C0" w:rsidP="00A401C0">
      <w:pPr>
        <w:spacing w:line="360" w:lineRule="auto"/>
        <w:jc w:val="center"/>
        <w:rPr>
          <w:rFonts w:ascii="Times New Roman" w:hAnsi="Times New Roman" w:cs="Times New Roman"/>
          <w:szCs w:val="20"/>
        </w:rPr>
      </w:pPr>
      <w:r w:rsidRPr="00D27011">
        <w:rPr>
          <w:rFonts w:ascii="Times New Roman" w:hAnsi="Times New Roman" w:cs="Times New Roman"/>
          <w:szCs w:val="20"/>
        </w:rPr>
        <w:t xml:space="preserve">Fuente: </w:t>
      </w:r>
      <w:r w:rsidR="006E5A19" w:rsidRPr="00D27011">
        <w:rPr>
          <w:rFonts w:ascii="Times New Roman" w:hAnsi="Times New Roman" w:cs="Times New Roman"/>
          <w:szCs w:val="20"/>
        </w:rPr>
        <w:t xml:space="preserve">Elaboración </w:t>
      </w:r>
      <w:r w:rsidRPr="00D27011">
        <w:rPr>
          <w:rFonts w:ascii="Times New Roman" w:hAnsi="Times New Roman" w:cs="Times New Roman"/>
          <w:szCs w:val="20"/>
        </w:rPr>
        <w:t>propia</w:t>
      </w:r>
    </w:p>
    <w:p w14:paraId="41BCAE38" w14:textId="77777777" w:rsidR="006E5A19" w:rsidRDefault="006E5A19" w:rsidP="00A401C0">
      <w:pPr>
        <w:spacing w:line="360" w:lineRule="auto"/>
        <w:jc w:val="center"/>
        <w:rPr>
          <w:rFonts w:ascii="Times New Roman" w:hAnsi="Times New Roman" w:cs="Times New Roman"/>
          <w:sz w:val="20"/>
          <w:szCs w:val="20"/>
        </w:rPr>
      </w:pPr>
    </w:p>
    <w:p w14:paraId="27426068" w14:textId="767270A5" w:rsidR="008C0878" w:rsidRDefault="006E5A19" w:rsidP="006E5A19">
      <w:pPr>
        <w:spacing w:line="360" w:lineRule="auto"/>
        <w:ind w:firstLine="708"/>
        <w:jc w:val="both"/>
        <w:rPr>
          <w:rFonts w:ascii="Times New Roman" w:hAnsi="Times New Roman" w:cs="Times New Roman"/>
          <w:lang w:val="es-MX"/>
        </w:rPr>
      </w:pPr>
      <w:r>
        <w:rPr>
          <w:rFonts w:ascii="Times New Roman" w:hAnsi="Times New Roman" w:cs="Times New Roman"/>
          <w:lang w:val="es-MX"/>
        </w:rPr>
        <w:t>Asimismo,</w:t>
      </w:r>
      <w:r w:rsidR="0077408D">
        <w:rPr>
          <w:rFonts w:ascii="Times New Roman" w:hAnsi="Times New Roman" w:cs="Times New Roman"/>
          <w:lang w:val="es-MX"/>
        </w:rPr>
        <w:t xml:space="preserve"> se</w:t>
      </w:r>
      <w:r w:rsidR="0077408D" w:rsidRPr="0049114C">
        <w:rPr>
          <w:rFonts w:ascii="Times New Roman" w:hAnsi="Times New Roman" w:cs="Times New Roman"/>
          <w:lang w:val="es-MX"/>
        </w:rPr>
        <w:t xml:space="preserve"> le </w:t>
      </w:r>
      <w:r w:rsidRPr="0049114C">
        <w:rPr>
          <w:rFonts w:ascii="Times New Roman" w:hAnsi="Times New Roman" w:cs="Times New Roman"/>
          <w:lang w:val="es-MX"/>
        </w:rPr>
        <w:t>pid</w:t>
      </w:r>
      <w:r>
        <w:rPr>
          <w:rFonts w:ascii="Times New Roman" w:hAnsi="Times New Roman" w:cs="Times New Roman"/>
          <w:lang w:val="es-MX"/>
        </w:rPr>
        <w:t>ió</w:t>
      </w:r>
      <w:r w:rsidRPr="0049114C">
        <w:rPr>
          <w:rFonts w:ascii="Times New Roman" w:hAnsi="Times New Roman" w:cs="Times New Roman"/>
          <w:lang w:val="es-MX"/>
        </w:rPr>
        <w:t xml:space="preserve"> </w:t>
      </w:r>
      <w:r w:rsidR="0077408D" w:rsidRPr="0049114C">
        <w:rPr>
          <w:rFonts w:ascii="Times New Roman" w:hAnsi="Times New Roman" w:cs="Times New Roman"/>
          <w:lang w:val="es-MX"/>
        </w:rPr>
        <w:t xml:space="preserve">a las profesoras </w:t>
      </w:r>
      <w:r w:rsidR="003C1318">
        <w:rPr>
          <w:rFonts w:ascii="Times New Roman" w:hAnsi="Times New Roman" w:cs="Times New Roman"/>
          <w:lang w:val="es-MX"/>
        </w:rPr>
        <w:t>que evaluaran</w:t>
      </w:r>
      <w:r w:rsidR="003C1318" w:rsidRPr="0049114C">
        <w:rPr>
          <w:rFonts w:ascii="Times New Roman" w:hAnsi="Times New Roman" w:cs="Times New Roman"/>
          <w:lang w:val="es-MX"/>
        </w:rPr>
        <w:t xml:space="preserve"> </w:t>
      </w:r>
      <w:r w:rsidR="0077408D" w:rsidRPr="0049114C">
        <w:rPr>
          <w:rFonts w:ascii="Times New Roman" w:hAnsi="Times New Roman" w:cs="Times New Roman"/>
          <w:lang w:val="es-MX"/>
        </w:rPr>
        <w:t xml:space="preserve">la efectividad del diseño instruccional de la aplicación, considerando </w:t>
      </w:r>
      <w:r w:rsidR="00F75E6E">
        <w:rPr>
          <w:rFonts w:ascii="Times New Roman" w:hAnsi="Times New Roman" w:cs="Times New Roman"/>
          <w:lang w:val="es-MX"/>
        </w:rPr>
        <w:t xml:space="preserve">el </w:t>
      </w:r>
      <w:r w:rsidR="0077408D" w:rsidRPr="0049114C">
        <w:rPr>
          <w:rFonts w:ascii="Times New Roman" w:hAnsi="Times New Roman" w:cs="Times New Roman"/>
          <w:lang w:val="es-MX"/>
        </w:rPr>
        <w:t>aprendizaje que los niños lograron adquirir con el uso de la aplicación.</w:t>
      </w:r>
      <w:r w:rsidR="00FB7F89">
        <w:rPr>
          <w:rFonts w:ascii="Times New Roman" w:hAnsi="Times New Roman" w:cs="Times New Roman"/>
          <w:lang w:val="es-MX"/>
        </w:rPr>
        <w:t xml:space="preserve"> En la tabla </w:t>
      </w:r>
      <w:r w:rsidR="0046104C">
        <w:rPr>
          <w:rFonts w:ascii="Times New Roman" w:hAnsi="Times New Roman" w:cs="Times New Roman"/>
          <w:lang w:val="es-MX"/>
        </w:rPr>
        <w:t>5</w:t>
      </w:r>
      <w:r w:rsidR="00FB7F89">
        <w:rPr>
          <w:rFonts w:ascii="Times New Roman" w:hAnsi="Times New Roman" w:cs="Times New Roman"/>
          <w:lang w:val="es-MX"/>
        </w:rPr>
        <w:t xml:space="preserve"> se muestran l</w:t>
      </w:r>
      <w:r w:rsidR="005366F8">
        <w:rPr>
          <w:rFonts w:ascii="Times New Roman" w:hAnsi="Times New Roman" w:cs="Times New Roman"/>
          <w:lang w:val="es-MX"/>
        </w:rPr>
        <w:t>as respuestas</w:t>
      </w:r>
      <w:r w:rsidR="003C1318">
        <w:rPr>
          <w:rFonts w:ascii="Times New Roman" w:hAnsi="Times New Roman" w:cs="Times New Roman"/>
          <w:lang w:val="es-MX"/>
        </w:rPr>
        <w:t xml:space="preserve"> correspondiente</w:t>
      </w:r>
      <w:r w:rsidR="005366F8">
        <w:rPr>
          <w:rFonts w:ascii="Times New Roman" w:hAnsi="Times New Roman" w:cs="Times New Roman"/>
          <w:lang w:val="es-MX"/>
        </w:rPr>
        <w:t>.</w:t>
      </w:r>
    </w:p>
    <w:p w14:paraId="42251704" w14:textId="28698E50" w:rsidR="003C1318" w:rsidRDefault="003C1318" w:rsidP="00D27011">
      <w:pPr>
        <w:spacing w:line="360" w:lineRule="auto"/>
        <w:ind w:firstLine="708"/>
        <w:jc w:val="both"/>
        <w:rPr>
          <w:rFonts w:ascii="Times New Roman" w:hAnsi="Times New Roman" w:cs="Times New Roman"/>
          <w:lang w:val="es-MX"/>
        </w:rPr>
      </w:pPr>
    </w:p>
    <w:p w14:paraId="74856B1A" w14:textId="3D6AAEB2" w:rsidR="00F64D3D" w:rsidRDefault="00F64D3D" w:rsidP="00D27011">
      <w:pPr>
        <w:spacing w:line="360" w:lineRule="auto"/>
        <w:ind w:firstLine="708"/>
        <w:jc w:val="both"/>
        <w:rPr>
          <w:rFonts w:ascii="Times New Roman" w:hAnsi="Times New Roman" w:cs="Times New Roman"/>
          <w:lang w:val="es-MX"/>
        </w:rPr>
      </w:pPr>
    </w:p>
    <w:p w14:paraId="40BCAC05" w14:textId="21200EFD" w:rsidR="00F64D3D" w:rsidRDefault="00F64D3D" w:rsidP="00D27011">
      <w:pPr>
        <w:spacing w:line="360" w:lineRule="auto"/>
        <w:ind w:firstLine="708"/>
        <w:jc w:val="both"/>
        <w:rPr>
          <w:rFonts w:ascii="Times New Roman" w:hAnsi="Times New Roman" w:cs="Times New Roman"/>
          <w:lang w:val="es-MX"/>
        </w:rPr>
      </w:pPr>
    </w:p>
    <w:p w14:paraId="65EBCB36" w14:textId="21DFC583" w:rsidR="00F64D3D" w:rsidRDefault="00F64D3D" w:rsidP="00D27011">
      <w:pPr>
        <w:spacing w:line="360" w:lineRule="auto"/>
        <w:ind w:firstLine="708"/>
        <w:jc w:val="both"/>
        <w:rPr>
          <w:rFonts w:ascii="Times New Roman" w:hAnsi="Times New Roman" w:cs="Times New Roman"/>
          <w:lang w:val="es-MX"/>
        </w:rPr>
      </w:pPr>
    </w:p>
    <w:p w14:paraId="20A905D6" w14:textId="0F51B504" w:rsidR="00F64D3D" w:rsidRDefault="00F64D3D" w:rsidP="00D27011">
      <w:pPr>
        <w:spacing w:line="360" w:lineRule="auto"/>
        <w:ind w:firstLine="708"/>
        <w:jc w:val="both"/>
        <w:rPr>
          <w:rFonts w:ascii="Times New Roman" w:hAnsi="Times New Roman" w:cs="Times New Roman"/>
          <w:lang w:val="es-MX"/>
        </w:rPr>
      </w:pPr>
    </w:p>
    <w:p w14:paraId="4C9A1EDD" w14:textId="4F9ED7E8" w:rsidR="00F64D3D" w:rsidRDefault="00F64D3D" w:rsidP="00D27011">
      <w:pPr>
        <w:spacing w:line="360" w:lineRule="auto"/>
        <w:ind w:firstLine="708"/>
        <w:jc w:val="both"/>
        <w:rPr>
          <w:rFonts w:ascii="Times New Roman" w:hAnsi="Times New Roman" w:cs="Times New Roman"/>
          <w:lang w:val="es-MX"/>
        </w:rPr>
      </w:pPr>
    </w:p>
    <w:p w14:paraId="1BCDAE09" w14:textId="3C9A3F13" w:rsidR="00F64D3D" w:rsidRDefault="00F64D3D" w:rsidP="00D27011">
      <w:pPr>
        <w:spacing w:line="360" w:lineRule="auto"/>
        <w:ind w:firstLine="708"/>
        <w:jc w:val="both"/>
        <w:rPr>
          <w:rFonts w:ascii="Times New Roman" w:hAnsi="Times New Roman" w:cs="Times New Roman"/>
          <w:lang w:val="es-MX"/>
        </w:rPr>
      </w:pPr>
    </w:p>
    <w:p w14:paraId="04729166" w14:textId="3A40B332" w:rsidR="00F64D3D" w:rsidRDefault="00F64D3D" w:rsidP="00D27011">
      <w:pPr>
        <w:spacing w:line="360" w:lineRule="auto"/>
        <w:ind w:firstLine="708"/>
        <w:jc w:val="both"/>
        <w:rPr>
          <w:rFonts w:ascii="Times New Roman" w:hAnsi="Times New Roman" w:cs="Times New Roman"/>
          <w:lang w:val="es-MX"/>
        </w:rPr>
      </w:pPr>
    </w:p>
    <w:p w14:paraId="5F276765" w14:textId="05B66C8E" w:rsidR="00F64D3D" w:rsidRDefault="00F64D3D" w:rsidP="00D27011">
      <w:pPr>
        <w:spacing w:line="360" w:lineRule="auto"/>
        <w:ind w:firstLine="708"/>
        <w:jc w:val="both"/>
        <w:rPr>
          <w:rFonts w:ascii="Times New Roman" w:hAnsi="Times New Roman" w:cs="Times New Roman"/>
          <w:lang w:val="es-MX"/>
        </w:rPr>
      </w:pPr>
    </w:p>
    <w:p w14:paraId="426F356A" w14:textId="77777777" w:rsidR="00F64D3D" w:rsidRPr="0046104C" w:rsidRDefault="00F64D3D" w:rsidP="00D27011">
      <w:pPr>
        <w:spacing w:line="360" w:lineRule="auto"/>
        <w:ind w:firstLine="708"/>
        <w:jc w:val="both"/>
        <w:rPr>
          <w:rFonts w:ascii="Times New Roman" w:hAnsi="Times New Roman" w:cs="Times New Roman"/>
          <w:lang w:val="es-MX"/>
        </w:rPr>
      </w:pPr>
    </w:p>
    <w:p w14:paraId="38792D14" w14:textId="1F58710A" w:rsidR="00016619" w:rsidRPr="00D27011" w:rsidRDefault="00B86672" w:rsidP="00016619">
      <w:pPr>
        <w:spacing w:line="360" w:lineRule="auto"/>
        <w:jc w:val="center"/>
        <w:rPr>
          <w:rFonts w:ascii="Times New Roman" w:hAnsi="Times New Roman" w:cs="Times New Roman"/>
          <w:szCs w:val="20"/>
        </w:rPr>
      </w:pPr>
      <w:r w:rsidRPr="00D27011">
        <w:rPr>
          <w:rFonts w:ascii="Times New Roman" w:hAnsi="Times New Roman" w:cs="Times New Roman"/>
          <w:b/>
          <w:szCs w:val="20"/>
        </w:rPr>
        <w:lastRenderedPageBreak/>
        <w:t xml:space="preserve">Tabla </w:t>
      </w:r>
      <w:r w:rsidR="0046104C" w:rsidRPr="00D27011">
        <w:rPr>
          <w:rFonts w:ascii="Times New Roman" w:hAnsi="Times New Roman" w:cs="Times New Roman"/>
          <w:b/>
          <w:szCs w:val="20"/>
        </w:rPr>
        <w:t>5</w:t>
      </w:r>
      <w:r w:rsidRPr="00D27011">
        <w:rPr>
          <w:rFonts w:ascii="Times New Roman" w:hAnsi="Times New Roman" w:cs="Times New Roman"/>
          <w:b/>
          <w:szCs w:val="20"/>
        </w:rPr>
        <w:t>.</w:t>
      </w:r>
      <w:r w:rsidRPr="00D27011">
        <w:rPr>
          <w:rFonts w:ascii="Times New Roman" w:hAnsi="Times New Roman" w:cs="Times New Roman"/>
          <w:szCs w:val="20"/>
        </w:rPr>
        <w:t xml:space="preserve"> Evaluación de</w:t>
      </w:r>
      <w:r w:rsidR="005E74C2" w:rsidRPr="00D27011">
        <w:rPr>
          <w:rFonts w:ascii="Times New Roman" w:hAnsi="Times New Roman" w:cs="Times New Roman"/>
          <w:szCs w:val="20"/>
        </w:rPr>
        <w:t xml:space="preserve">l diseño instruccional </w:t>
      </w:r>
      <w:r w:rsidRPr="00D27011">
        <w:rPr>
          <w:rFonts w:ascii="Times New Roman" w:hAnsi="Times New Roman" w:cs="Times New Roman"/>
          <w:szCs w:val="20"/>
        </w:rPr>
        <w:t xml:space="preserve">y </w:t>
      </w:r>
      <w:r w:rsidR="005E74C2" w:rsidRPr="00D27011">
        <w:rPr>
          <w:rFonts w:ascii="Times New Roman" w:hAnsi="Times New Roman" w:cs="Times New Roman"/>
          <w:szCs w:val="20"/>
        </w:rPr>
        <w:t xml:space="preserve">el </w:t>
      </w:r>
      <w:r w:rsidRPr="00D27011">
        <w:rPr>
          <w:rFonts w:ascii="Times New Roman" w:hAnsi="Times New Roman" w:cs="Times New Roman"/>
          <w:szCs w:val="20"/>
        </w:rPr>
        <w:t>aprendizaje</w:t>
      </w:r>
    </w:p>
    <w:tbl>
      <w:tblPr>
        <w:tblStyle w:val="Tablaconcuadrcula1clara-nfasis1"/>
        <w:tblW w:w="0" w:type="auto"/>
        <w:tblLook w:val="04A0" w:firstRow="1" w:lastRow="0" w:firstColumn="1" w:lastColumn="0" w:noHBand="0" w:noVBand="1"/>
      </w:tblPr>
      <w:tblGrid>
        <w:gridCol w:w="6339"/>
        <w:gridCol w:w="456"/>
        <w:gridCol w:w="510"/>
        <w:gridCol w:w="1523"/>
      </w:tblGrid>
      <w:tr w:rsidR="00745F28" w14:paraId="590EF355" w14:textId="77777777" w:rsidTr="005366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2" w:type="dxa"/>
          </w:tcPr>
          <w:p w14:paraId="1BC3340E" w14:textId="77777777" w:rsidR="00745F28" w:rsidRPr="00F75E6E" w:rsidRDefault="005366F8" w:rsidP="00016619">
            <w:pPr>
              <w:spacing w:line="360" w:lineRule="auto"/>
              <w:jc w:val="center"/>
              <w:rPr>
                <w:rFonts w:ascii="Times New Roman" w:hAnsi="Times New Roman" w:cs="Times New Roman"/>
              </w:rPr>
            </w:pPr>
            <w:r w:rsidRPr="00F75E6E">
              <w:rPr>
                <w:rFonts w:ascii="Times New Roman" w:hAnsi="Times New Roman" w:cs="Times New Roman"/>
              </w:rPr>
              <w:t xml:space="preserve">Diseño instruccional </w:t>
            </w:r>
          </w:p>
        </w:tc>
        <w:tc>
          <w:tcPr>
            <w:tcW w:w="456" w:type="dxa"/>
          </w:tcPr>
          <w:p w14:paraId="2AB0C41F" w14:textId="77777777" w:rsidR="00745F28" w:rsidRPr="00F75E6E" w:rsidRDefault="00745F28" w:rsidP="0001661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75E6E">
              <w:rPr>
                <w:rFonts w:ascii="Times New Roman" w:hAnsi="Times New Roman" w:cs="Times New Roman"/>
              </w:rPr>
              <w:t>Sí</w:t>
            </w:r>
          </w:p>
        </w:tc>
        <w:tc>
          <w:tcPr>
            <w:tcW w:w="461" w:type="dxa"/>
          </w:tcPr>
          <w:p w14:paraId="5A60943B" w14:textId="77777777" w:rsidR="00745F28" w:rsidRPr="00F75E6E" w:rsidRDefault="00745F28" w:rsidP="0001661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75E6E">
              <w:rPr>
                <w:rFonts w:ascii="Times New Roman" w:hAnsi="Times New Roman" w:cs="Times New Roman"/>
              </w:rPr>
              <w:t>No</w:t>
            </w:r>
          </w:p>
        </w:tc>
        <w:tc>
          <w:tcPr>
            <w:tcW w:w="1349" w:type="dxa"/>
          </w:tcPr>
          <w:p w14:paraId="46237366" w14:textId="77777777" w:rsidR="00745F28" w:rsidRPr="00F75E6E" w:rsidRDefault="00F75E6E" w:rsidP="00745F2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75E6E">
              <w:rPr>
                <w:rFonts w:ascii="Times New Roman" w:hAnsi="Times New Roman" w:cs="Times New Roman"/>
              </w:rPr>
              <w:t>Intervención</w:t>
            </w:r>
          </w:p>
        </w:tc>
      </w:tr>
      <w:tr w:rsidR="005366F8" w14:paraId="04E99839" w14:textId="77777777" w:rsidTr="005366F8">
        <w:tc>
          <w:tcPr>
            <w:cnfStyle w:val="001000000000" w:firstRow="0" w:lastRow="0" w:firstColumn="1" w:lastColumn="0" w:oddVBand="0" w:evenVBand="0" w:oddHBand="0" w:evenHBand="0" w:firstRowFirstColumn="0" w:firstRowLastColumn="0" w:lastRowFirstColumn="0" w:lastRowLastColumn="0"/>
            <w:tcW w:w="6562" w:type="dxa"/>
          </w:tcPr>
          <w:p w14:paraId="2D99F792" w14:textId="77777777" w:rsidR="005366F8" w:rsidRPr="005D0A17" w:rsidRDefault="005366F8" w:rsidP="005366F8">
            <w:pPr>
              <w:spacing w:line="360" w:lineRule="auto"/>
              <w:jc w:val="both"/>
              <w:rPr>
                <w:rFonts w:ascii="Times New Roman" w:hAnsi="Times New Roman" w:cs="Times New Roman"/>
                <w:b w:val="0"/>
                <w:lang w:val="es-MX"/>
              </w:rPr>
            </w:pPr>
            <w:r w:rsidRPr="005D0A17">
              <w:rPr>
                <w:rFonts w:ascii="Times New Roman" w:hAnsi="Times New Roman" w:cs="Times New Roman"/>
                <w:b w:val="0"/>
                <w:lang w:val="es-MX"/>
              </w:rPr>
              <w:t>¿En el ro</w:t>
            </w:r>
            <w:r w:rsidR="00706BE6">
              <w:rPr>
                <w:rFonts w:ascii="Times New Roman" w:hAnsi="Times New Roman" w:cs="Times New Roman"/>
                <w:b w:val="0"/>
                <w:lang w:val="es-MX"/>
              </w:rPr>
              <w:t>m</w:t>
            </w:r>
            <w:r w:rsidRPr="005D0A17">
              <w:rPr>
                <w:rFonts w:ascii="Times New Roman" w:hAnsi="Times New Roman" w:cs="Times New Roman"/>
                <w:b w:val="0"/>
                <w:lang w:val="es-MX"/>
              </w:rPr>
              <w:t>pecabezas se promueve el aprendizaje visual?</w:t>
            </w:r>
          </w:p>
        </w:tc>
        <w:tc>
          <w:tcPr>
            <w:tcW w:w="456" w:type="dxa"/>
          </w:tcPr>
          <w:p w14:paraId="06BB60E7" w14:textId="77777777" w:rsidR="005366F8" w:rsidRPr="00CE3FB7" w:rsidRDefault="005366F8" w:rsidP="00536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s-MX"/>
              </w:rPr>
            </w:pPr>
            <w:r w:rsidRPr="00CE3FB7">
              <w:rPr>
                <w:rFonts w:ascii="Times New Roman" w:hAnsi="Times New Roman" w:cs="Times New Roman"/>
                <w:color w:val="000000" w:themeColor="text1"/>
                <w:lang w:val="es-MX"/>
              </w:rPr>
              <w:t>45</w:t>
            </w:r>
          </w:p>
        </w:tc>
        <w:tc>
          <w:tcPr>
            <w:tcW w:w="461" w:type="dxa"/>
          </w:tcPr>
          <w:p w14:paraId="5D812E9F" w14:textId="77777777" w:rsidR="005366F8" w:rsidRPr="00745F28" w:rsidRDefault="005366F8" w:rsidP="005366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49" w:type="dxa"/>
          </w:tcPr>
          <w:p w14:paraId="3FE66626" w14:textId="77777777" w:rsidR="005366F8" w:rsidRPr="00745F28" w:rsidRDefault="005366F8" w:rsidP="005366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366F8" w14:paraId="6A036789" w14:textId="77777777" w:rsidTr="005366F8">
        <w:tc>
          <w:tcPr>
            <w:cnfStyle w:val="001000000000" w:firstRow="0" w:lastRow="0" w:firstColumn="1" w:lastColumn="0" w:oddVBand="0" w:evenVBand="0" w:oddHBand="0" w:evenHBand="0" w:firstRowFirstColumn="0" w:firstRowLastColumn="0" w:lastRowFirstColumn="0" w:lastRowLastColumn="0"/>
            <w:tcW w:w="6562" w:type="dxa"/>
          </w:tcPr>
          <w:p w14:paraId="10818313" w14:textId="1EF5534B" w:rsidR="005366F8" w:rsidRPr="00CE3FB7" w:rsidRDefault="005366F8" w:rsidP="008C0878">
            <w:pPr>
              <w:jc w:val="both"/>
              <w:rPr>
                <w:rFonts w:ascii="Times New Roman" w:hAnsi="Times New Roman" w:cs="Times New Roman"/>
                <w:b w:val="0"/>
                <w:color w:val="000000" w:themeColor="text1"/>
                <w:lang w:val="es-MX"/>
              </w:rPr>
            </w:pPr>
            <w:r w:rsidRPr="00CE3FB7">
              <w:rPr>
                <w:rFonts w:ascii="Times New Roman" w:hAnsi="Times New Roman" w:cs="Times New Roman"/>
                <w:b w:val="0"/>
                <w:color w:val="000000" w:themeColor="text1"/>
                <w:lang w:val="es-MX"/>
              </w:rPr>
              <w:t>¿A través de la interacción y la animación, se comprendi</w:t>
            </w:r>
            <w:r w:rsidR="003C1318">
              <w:rPr>
                <w:rFonts w:ascii="Times New Roman" w:hAnsi="Times New Roman" w:cs="Times New Roman"/>
                <w:b w:val="0"/>
                <w:color w:val="000000" w:themeColor="text1"/>
                <w:lang w:val="es-MX"/>
              </w:rPr>
              <w:t>ó</w:t>
            </w:r>
            <w:r w:rsidRPr="00CE3FB7">
              <w:rPr>
                <w:rFonts w:ascii="Times New Roman" w:hAnsi="Times New Roman" w:cs="Times New Roman"/>
                <w:b w:val="0"/>
                <w:color w:val="000000" w:themeColor="text1"/>
                <w:lang w:val="es-MX"/>
              </w:rPr>
              <w:t xml:space="preserve"> la lectura del cuento?</w:t>
            </w:r>
          </w:p>
        </w:tc>
        <w:tc>
          <w:tcPr>
            <w:tcW w:w="456" w:type="dxa"/>
          </w:tcPr>
          <w:p w14:paraId="538E2480" w14:textId="77777777" w:rsidR="005366F8" w:rsidRPr="00CE3FB7" w:rsidRDefault="005366F8" w:rsidP="00536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s-MX"/>
              </w:rPr>
            </w:pPr>
            <w:r w:rsidRPr="00CE3FB7">
              <w:rPr>
                <w:rFonts w:ascii="Times New Roman" w:hAnsi="Times New Roman" w:cs="Times New Roman"/>
                <w:color w:val="000000" w:themeColor="text1"/>
                <w:lang w:val="es-MX"/>
              </w:rPr>
              <w:t>43</w:t>
            </w:r>
          </w:p>
        </w:tc>
        <w:tc>
          <w:tcPr>
            <w:tcW w:w="461" w:type="dxa"/>
          </w:tcPr>
          <w:p w14:paraId="0F1B2FF9" w14:textId="77777777" w:rsidR="005366F8" w:rsidRPr="005D0A17" w:rsidRDefault="005366F8" w:rsidP="00536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5D0A17">
              <w:rPr>
                <w:rFonts w:ascii="Times New Roman" w:hAnsi="Times New Roman" w:cs="Times New Roman"/>
                <w:lang w:val="es-MX"/>
              </w:rPr>
              <w:t>2</w:t>
            </w:r>
          </w:p>
        </w:tc>
        <w:tc>
          <w:tcPr>
            <w:tcW w:w="1349" w:type="dxa"/>
          </w:tcPr>
          <w:p w14:paraId="210C2565" w14:textId="77777777" w:rsidR="005366F8" w:rsidRPr="005D0A17" w:rsidRDefault="005366F8" w:rsidP="00536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5D0A17">
              <w:rPr>
                <w:rFonts w:ascii="Times New Roman" w:hAnsi="Times New Roman" w:cs="Times New Roman"/>
                <w:lang w:val="es-MX"/>
              </w:rPr>
              <w:t>Sí</w:t>
            </w:r>
          </w:p>
        </w:tc>
      </w:tr>
      <w:tr w:rsidR="005366F8" w14:paraId="61735365" w14:textId="77777777" w:rsidTr="005366F8">
        <w:tc>
          <w:tcPr>
            <w:cnfStyle w:val="001000000000" w:firstRow="0" w:lastRow="0" w:firstColumn="1" w:lastColumn="0" w:oddVBand="0" w:evenVBand="0" w:oddHBand="0" w:evenHBand="0" w:firstRowFirstColumn="0" w:firstRowLastColumn="0" w:lastRowFirstColumn="0" w:lastRowLastColumn="0"/>
            <w:tcW w:w="6562" w:type="dxa"/>
          </w:tcPr>
          <w:p w14:paraId="1FA7D66D" w14:textId="77777777" w:rsidR="005366F8" w:rsidRPr="00CE3FB7" w:rsidRDefault="005366F8" w:rsidP="005366F8">
            <w:pPr>
              <w:spacing w:line="360" w:lineRule="auto"/>
              <w:jc w:val="both"/>
              <w:rPr>
                <w:rFonts w:ascii="Times New Roman" w:hAnsi="Times New Roman" w:cs="Times New Roman"/>
                <w:b w:val="0"/>
                <w:color w:val="000000" w:themeColor="text1"/>
                <w:lang w:val="es-MX"/>
              </w:rPr>
            </w:pPr>
            <w:r w:rsidRPr="00CE3FB7">
              <w:rPr>
                <w:rFonts w:ascii="Times New Roman" w:hAnsi="Times New Roman" w:cs="Times New Roman"/>
                <w:b w:val="0"/>
                <w:color w:val="000000" w:themeColor="text1"/>
                <w:lang w:val="es-MX"/>
              </w:rPr>
              <w:t>¿Al ganar las monedas se logra realizar las sumas o restas</w:t>
            </w:r>
            <w:r w:rsidR="00F75E6E" w:rsidRPr="00CE3FB7">
              <w:rPr>
                <w:rFonts w:ascii="Times New Roman" w:hAnsi="Times New Roman" w:cs="Times New Roman"/>
                <w:b w:val="0"/>
                <w:color w:val="000000" w:themeColor="text1"/>
                <w:lang w:val="es-MX"/>
              </w:rPr>
              <w:t>?</w:t>
            </w:r>
          </w:p>
        </w:tc>
        <w:tc>
          <w:tcPr>
            <w:tcW w:w="456" w:type="dxa"/>
          </w:tcPr>
          <w:p w14:paraId="04D9DD68" w14:textId="77777777" w:rsidR="005366F8" w:rsidRPr="00CE3FB7" w:rsidRDefault="005366F8" w:rsidP="00536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s-MX"/>
              </w:rPr>
            </w:pPr>
            <w:r w:rsidRPr="00CE3FB7">
              <w:rPr>
                <w:rFonts w:ascii="Times New Roman" w:hAnsi="Times New Roman" w:cs="Times New Roman"/>
                <w:color w:val="000000" w:themeColor="text1"/>
                <w:lang w:val="es-MX"/>
              </w:rPr>
              <w:t>40</w:t>
            </w:r>
          </w:p>
        </w:tc>
        <w:tc>
          <w:tcPr>
            <w:tcW w:w="461" w:type="dxa"/>
          </w:tcPr>
          <w:p w14:paraId="350F8F09" w14:textId="77777777" w:rsidR="005366F8" w:rsidRPr="005D0A17" w:rsidRDefault="005366F8" w:rsidP="00536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5D0A17">
              <w:rPr>
                <w:rFonts w:ascii="Times New Roman" w:hAnsi="Times New Roman" w:cs="Times New Roman"/>
                <w:lang w:val="es-MX"/>
              </w:rPr>
              <w:t>5</w:t>
            </w:r>
          </w:p>
        </w:tc>
        <w:tc>
          <w:tcPr>
            <w:tcW w:w="1349" w:type="dxa"/>
          </w:tcPr>
          <w:p w14:paraId="30EF2536" w14:textId="77777777" w:rsidR="005366F8" w:rsidRPr="005D0A17" w:rsidRDefault="005366F8" w:rsidP="00536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5D0A17">
              <w:rPr>
                <w:rFonts w:ascii="Times New Roman" w:hAnsi="Times New Roman" w:cs="Times New Roman"/>
                <w:lang w:val="es-MX"/>
              </w:rPr>
              <w:t>Sí</w:t>
            </w:r>
          </w:p>
        </w:tc>
      </w:tr>
      <w:tr w:rsidR="005366F8" w14:paraId="19B77F47" w14:textId="77777777" w:rsidTr="005366F8">
        <w:tc>
          <w:tcPr>
            <w:cnfStyle w:val="001000000000" w:firstRow="0" w:lastRow="0" w:firstColumn="1" w:lastColumn="0" w:oddVBand="0" w:evenVBand="0" w:oddHBand="0" w:evenHBand="0" w:firstRowFirstColumn="0" w:firstRowLastColumn="0" w:lastRowFirstColumn="0" w:lastRowLastColumn="0"/>
            <w:tcW w:w="6562" w:type="dxa"/>
          </w:tcPr>
          <w:p w14:paraId="20532E2C" w14:textId="5C0672DE" w:rsidR="005366F8" w:rsidRPr="00CE3FB7" w:rsidRDefault="005366F8" w:rsidP="008C0878">
            <w:pPr>
              <w:jc w:val="both"/>
              <w:rPr>
                <w:rFonts w:ascii="Times New Roman" w:hAnsi="Times New Roman" w:cs="Times New Roman"/>
                <w:b w:val="0"/>
                <w:color w:val="000000" w:themeColor="text1"/>
                <w:lang w:val="es-MX"/>
              </w:rPr>
            </w:pPr>
            <w:r w:rsidRPr="00CE3FB7">
              <w:rPr>
                <w:rFonts w:ascii="Times New Roman" w:hAnsi="Times New Roman" w:cs="Times New Roman"/>
                <w:b w:val="0"/>
                <w:color w:val="000000" w:themeColor="text1"/>
                <w:lang w:val="es-MX"/>
              </w:rPr>
              <w:t>En la alcanc</w:t>
            </w:r>
            <w:r w:rsidR="009116A3">
              <w:rPr>
                <w:rFonts w:ascii="Times New Roman" w:hAnsi="Times New Roman" w:cs="Times New Roman"/>
                <w:b w:val="0"/>
                <w:color w:val="000000" w:themeColor="text1"/>
                <w:lang w:val="es-MX"/>
              </w:rPr>
              <w:t>í</w:t>
            </w:r>
            <w:r w:rsidRPr="00CE3FB7">
              <w:rPr>
                <w:rFonts w:ascii="Times New Roman" w:hAnsi="Times New Roman" w:cs="Times New Roman"/>
                <w:b w:val="0"/>
                <w:color w:val="000000" w:themeColor="text1"/>
                <w:lang w:val="es-MX"/>
              </w:rPr>
              <w:t>a se clasifican las monedas, ¿los pequeños obtienen el total</w:t>
            </w:r>
            <w:r w:rsidR="00706BE6">
              <w:rPr>
                <w:rFonts w:ascii="Times New Roman" w:hAnsi="Times New Roman" w:cs="Times New Roman"/>
                <w:b w:val="0"/>
                <w:color w:val="000000" w:themeColor="text1"/>
                <w:lang w:val="es-MX"/>
              </w:rPr>
              <w:t xml:space="preserve"> que</w:t>
            </w:r>
            <w:r w:rsidRPr="00CE3FB7">
              <w:rPr>
                <w:rFonts w:ascii="Times New Roman" w:hAnsi="Times New Roman" w:cs="Times New Roman"/>
                <w:b w:val="0"/>
                <w:color w:val="000000" w:themeColor="text1"/>
                <w:lang w:val="es-MX"/>
              </w:rPr>
              <w:t xml:space="preserve"> gan</w:t>
            </w:r>
            <w:r w:rsidR="003C1318">
              <w:rPr>
                <w:rFonts w:ascii="Times New Roman" w:hAnsi="Times New Roman" w:cs="Times New Roman"/>
                <w:b w:val="0"/>
                <w:color w:val="000000" w:themeColor="text1"/>
                <w:lang w:val="es-MX"/>
              </w:rPr>
              <w:t>ó</w:t>
            </w:r>
            <w:r w:rsidRPr="00CE3FB7">
              <w:rPr>
                <w:rFonts w:ascii="Times New Roman" w:hAnsi="Times New Roman" w:cs="Times New Roman"/>
                <w:b w:val="0"/>
                <w:color w:val="000000" w:themeColor="text1"/>
                <w:lang w:val="es-MX"/>
              </w:rPr>
              <w:t xml:space="preserve"> en los juegos?</w:t>
            </w:r>
          </w:p>
        </w:tc>
        <w:tc>
          <w:tcPr>
            <w:tcW w:w="456" w:type="dxa"/>
          </w:tcPr>
          <w:p w14:paraId="321F17B7" w14:textId="77777777" w:rsidR="005366F8" w:rsidRPr="00CE3FB7" w:rsidRDefault="005366F8" w:rsidP="00536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s-MX"/>
              </w:rPr>
            </w:pPr>
            <w:r w:rsidRPr="00CE3FB7">
              <w:rPr>
                <w:rFonts w:ascii="Times New Roman" w:hAnsi="Times New Roman" w:cs="Times New Roman"/>
                <w:color w:val="000000" w:themeColor="text1"/>
                <w:lang w:val="es-MX"/>
              </w:rPr>
              <w:t>40</w:t>
            </w:r>
          </w:p>
        </w:tc>
        <w:tc>
          <w:tcPr>
            <w:tcW w:w="461" w:type="dxa"/>
          </w:tcPr>
          <w:p w14:paraId="6DDD9720" w14:textId="77777777" w:rsidR="005366F8" w:rsidRPr="005D0A17" w:rsidRDefault="005366F8" w:rsidP="00536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5D0A17">
              <w:rPr>
                <w:rFonts w:ascii="Times New Roman" w:hAnsi="Times New Roman" w:cs="Times New Roman"/>
                <w:lang w:val="es-MX"/>
              </w:rPr>
              <w:t>5</w:t>
            </w:r>
          </w:p>
        </w:tc>
        <w:tc>
          <w:tcPr>
            <w:tcW w:w="1349" w:type="dxa"/>
          </w:tcPr>
          <w:p w14:paraId="68FBAA0C" w14:textId="77777777" w:rsidR="005366F8" w:rsidRPr="005D0A17" w:rsidRDefault="005366F8" w:rsidP="00536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5D0A17">
              <w:rPr>
                <w:rFonts w:ascii="Times New Roman" w:hAnsi="Times New Roman" w:cs="Times New Roman"/>
                <w:lang w:val="es-MX"/>
              </w:rPr>
              <w:t>Sí</w:t>
            </w:r>
          </w:p>
        </w:tc>
      </w:tr>
      <w:tr w:rsidR="005366F8" w14:paraId="3D5F5F67" w14:textId="77777777" w:rsidTr="005366F8">
        <w:tc>
          <w:tcPr>
            <w:cnfStyle w:val="001000000000" w:firstRow="0" w:lastRow="0" w:firstColumn="1" w:lastColumn="0" w:oddVBand="0" w:evenVBand="0" w:oddHBand="0" w:evenHBand="0" w:firstRowFirstColumn="0" w:firstRowLastColumn="0" w:lastRowFirstColumn="0" w:lastRowLastColumn="0"/>
            <w:tcW w:w="6562" w:type="dxa"/>
          </w:tcPr>
          <w:p w14:paraId="2F9A965E" w14:textId="7E71900D" w:rsidR="005366F8" w:rsidRPr="00CE3FB7" w:rsidRDefault="005366F8" w:rsidP="008C0878">
            <w:pPr>
              <w:jc w:val="both"/>
              <w:rPr>
                <w:rFonts w:ascii="Times New Roman" w:hAnsi="Times New Roman" w:cs="Times New Roman"/>
                <w:b w:val="0"/>
                <w:color w:val="000000" w:themeColor="text1"/>
                <w:lang w:val="es-MX"/>
              </w:rPr>
            </w:pPr>
            <w:r w:rsidRPr="00CE3FB7">
              <w:rPr>
                <w:rFonts w:ascii="Times New Roman" w:hAnsi="Times New Roman" w:cs="Times New Roman"/>
                <w:b w:val="0"/>
                <w:color w:val="000000" w:themeColor="text1"/>
                <w:lang w:val="es-MX"/>
              </w:rPr>
              <w:t>En la tiendita hay productos etiquetados con su precio, ¿con lo ahor</w:t>
            </w:r>
            <w:r w:rsidR="003C1318">
              <w:rPr>
                <w:rFonts w:ascii="Times New Roman" w:hAnsi="Times New Roman" w:cs="Times New Roman"/>
                <w:b w:val="0"/>
                <w:color w:val="000000" w:themeColor="text1"/>
                <w:lang w:val="es-MX"/>
              </w:rPr>
              <w:t>r</w:t>
            </w:r>
            <w:r w:rsidRPr="00CE3FB7">
              <w:rPr>
                <w:rFonts w:ascii="Times New Roman" w:hAnsi="Times New Roman" w:cs="Times New Roman"/>
                <w:b w:val="0"/>
                <w:color w:val="000000" w:themeColor="text1"/>
                <w:lang w:val="es-MX"/>
              </w:rPr>
              <w:t xml:space="preserve">ado en los juegos el pequeño compra </w:t>
            </w:r>
            <w:r w:rsidR="00F75E6E" w:rsidRPr="00CE3FB7">
              <w:rPr>
                <w:rFonts w:ascii="Times New Roman" w:hAnsi="Times New Roman" w:cs="Times New Roman"/>
                <w:b w:val="0"/>
                <w:color w:val="000000" w:themeColor="text1"/>
                <w:lang w:val="es-MX"/>
              </w:rPr>
              <w:t>los</w:t>
            </w:r>
            <w:r w:rsidRPr="00CE3FB7">
              <w:rPr>
                <w:rFonts w:ascii="Times New Roman" w:hAnsi="Times New Roman" w:cs="Times New Roman"/>
                <w:b w:val="0"/>
                <w:color w:val="000000" w:themeColor="text1"/>
                <w:lang w:val="es-MX"/>
              </w:rPr>
              <w:t xml:space="preserve"> productos que desea?</w:t>
            </w:r>
          </w:p>
        </w:tc>
        <w:tc>
          <w:tcPr>
            <w:tcW w:w="456" w:type="dxa"/>
          </w:tcPr>
          <w:p w14:paraId="58876A3D" w14:textId="77777777" w:rsidR="005366F8" w:rsidRPr="00CE3FB7" w:rsidRDefault="005366F8" w:rsidP="00536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s-MX"/>
              </w:rPr>
            </w:pPr>
            <w:r w:rsidRPr="00CE3FB7">
              <w:rPr>
                <w:rFonts w:ascii="Times New Roman" w:hAnsi="Times New Roman" w:cs="Times New Roman"/>
                <w:color w:val="000000" w:themeColor="text1"/>
                <w:lang w:val="es-MX"/>
              </w:rPr>
              <w:t>45</w:t>
            </w:r>
          </w:p>
        </w:tc>
        <w:tc>
          <w:tcPr>
            <w:tcW w:w="461" w:type="dxa"/>
          </w:tcPr>
          <w:p w14:paraId="5E039B0C" w14:textId="77777777" w:rsidR="005366F8" w:rsidRPr="005D0A17" w:rsidRDefault="005366F8" w:rsidP="00536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1349" w:type="dxa"/>
          </w:tcPr>
          <w:p w14:paraId="4B6002FC" w14:textId="77777777" w:rsidR="005366F8" w:rsidRPr="005D0A17" w:rsidRDefault="005366F8" w:rsidP="00536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r>
      <w:tr w:rsidR="005366F8" w14:paraId="7DD486A5" w14:textId="77777777" w:rsidTr="005366F8">
        <w:tc>
          <w:tcPr>
            <w:cnfStyle w:val="001000000000" w:firstRow="0" w:lastRow="0" w:firstColumn="1" w:lastColumn="0" w:oddVBand="0" w:evenVBand="0" w:oddHBand="0" w:evenHBand="0" w:firstRowFirstColumn="0" w:firstRowLastColumn="0" w:lastRowFirstColumn="0" w:lastRowLastColumn="0"/>
            <w:tcW w:w="6562" w:type="dxa"/>
          </w:tcPr>
          <w:p w14:paraId="0EDBD4CD" w14:textId="65B04805" w:rsidR="005366F8" w:rsidRPr="00CE3FB7" w:rsidRDefault="003C1318" w:rsidP="008C0878">
            <w:pPr>
              <w:jc w:val="both"/>
              <w:rPr>
                <w:rFonts w:ascii="Times New Roman" w:hAnsi="Times New Roman" w:cs="Times New Roman"/>
                <w:b w:val="0"/>
                <w:color w:val="000000" w:themeColor="text1"/>
                <w:lang w:val="es-MX"/>
              </w:rPr>
            </w:pPr>
            <w:r>
              <w:rPr>
                <w:rFonts w:ascii="Times New Roman" w:hAnsi="Times New Roman" w:cs="Times New Roman"/>
                <w:b w:val="0"/>
                <w:color w:val="000000" w:themeColor="text1"/>
                <w:lang w:val="es-MX"/>
              </w:rPr>
              <w:t>¿</w:t>
            </w:r>
            <w:r w:rsidR="005366F8" w:rsidRPr="00CE3FB7">
              <w:rPr>
                <w:rFonts w:ascii="Times New Roman" w:hAnsi="Times New Roman" w:cs="Times New Roman"/>
                <w:b w:val="0"/>
                <w:color w:val="000000" w:themeColor="text1"/>
                <w:lang w:val="es-MX"/>
              </w:rPr>
              <w:t>En la comp</w:t>
            </w:r>
            <w:r w:rsidR="00F75E6E" w:rsidRPr="00CE3FB7">
              <w:rPr>
                <w:rFonts w:ascii="Times New Roman" w:hAnsi="Times New Roman" w:cs="Times New Roman"/>
                <w:b w:val="0"/>
                <w:color w:val="000000" w:themeColor="text1"/>
                <w:lang w:val="es-MX"/>
              </w:rPr>
              <w:t>r</w:t>
            </w:r>
            <w:r w:rsidR="005366F8" w:rsidRPr="00CE3FB7">
              <w:rPr>
                <w:rFonts w:ascii="Times New Roman" w:hAnsi="Times New Roman" w:cs="Times New Roman"/>
                <w:b w:val="0"/>
                <w:color w:val="000000" w:themeColor="text1"/>
                <w:lang w:val="es-MX"/>
              </w:rPr>
              <w:t>a de los productos logra realizar la suma o resta para saber cu</w:t>
            </w:r>
            <w:r>
              <w:rPr>
                <w:rFonts w:ascii="Times New Roman" w:hAnsi="Times New Roman" w:cs="Times New Roman"/>
                <w:b w:val="0"/>
                <w:color w:val="000000" w:themeColor="text1"/>
                <w:lang w:val="es-MX"/>
              </w:rPr>
              <w:t>á</w:t>
            </w:r>
            <w:r w:rsidR="005366F8" w:rsidRPr="00CE3FB7">
              <w:rPr>
                <w:rFonts w:ascii="Times New Roman" w:hAnsi="Times New Roman" w:cs="Times New Roman"/>
                <w:b w:val="0"/>
                <w:color w:val="000000" w:themeColor="text1"/>
                <w:lang w:val="es-MX"/>
              </w:rPr>
              <w:t>nto puede comprar de acuerdo a lo que tiene de dinero?</w:t>
            </w:r>
          </w:p>
        </w:tc>
        <w:tc>
          <w:tcPr>
            <w:tcW w:w="456" w:type="dxa"/>
          </w:tcPr>
          <w:p w14:paraId="227F82E8" w14:textId="77777777" w:rsidR="005366F8" w:rsidRPr="00CE3FB7" w:rsidRDefault="005366F8" w:rsidP="00536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s-MX"/>
              </w:rPr>
            </w:pPr>
            <w:r w:rsidRPr="00CE3FB7">
              <w:rPr>
                <w:rFonts w:ascii="Times New Roman" w:hAnsi="Times New Roman" w:cs="Times New Roman"/>
                <w:color w:val="000000" w:themeColor="text1"/>
                <w:lang w:val="es-MX"/>
              </w:rPr>
              <w:t>4</w:t>
            </w:r>
            <w:r w:rsidR="00832E6B">
              <w:rPr>
                <w:rFonts w:ascii="Times New Roman" w:hAnsi="Times New Roman" w:cs="Times New Roman"/>
                <w:color w:val="000000" w:themeColor="text1"/>
                <w:lang w:val="es-MX"/>
              </w:rPr>
              <w:t>0</w:t>
            </w:r>
          </w:p>
        </w:tc>
        <w:tc>
          <w:tcPr>
            <w:tcW w:w="461" w:type="dxa"/>
          </w:tcPr>
          <w:p w14:paraId="10CDCE3C" w14:textId="77777777" w:rsidR="005366F8" w:rsidRPr="005D0A17" w:rsidRDefault="003170E1" w:rsidP="00536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Pr>
                <w:rFonts w:ascii="Times New Roman" w:hAnsi="Times New Roman" w:cs="Times New Roman"/>
                <w:lang w:val="es-MX"/>
              </w:rPr>
              <w:t>5</w:t>
            </w:r>
          </w:p>
        </w:tc>
        <w:tc>
          <w:tcPr>
            <w:tcW w:w="1349" w:type="dxa"/>
          </w:tcPr>
          <w:p w14:paraId="426D8001" w14:textId="77777777" w:rsidR="005366F8" w:rsidRPr="005D0A17" w:rsidRDefault="005366F8" w:rsidP="00536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5D0A17">
              <w:rPr>
                <w:rFonts w:ascii="Times New Roman" w:hAnsi="Times New Roman" w:cs="Times New Roman"/>
                <w:lang w:val="es-MX"/>
              </w:rPr>
              <w:t>Sí</w:t>
            </w:r>
          </w:p>
        </w:tc>
      </w:tr>
    </w:tbl>
    <w:p w14:paraId="5D3E5170" w14:textId="36C7C70D" w:rsidR="00A401C0" w:rsidRPr="00D27011" w:rsidRDefault="00A401C0" w:rsidP="00F75E6E">
      <w:pPr>
        <w:spacing w:line="360" w:lineRule="auto"/>
        <w:jc w:val="center"/>
        <w:rPr>
          <w:rFonts w:ascii="Times New Roman" w:hAnsi="Times New Roman" w:cs="Times New Roman"/>
          <w:szCs w:val="20"/>
        </w:rPr>
      </w:pPr>
      <w:r w:rsidRPr="00D27011">
        <w:rPr>
          <w:rFonts w:ascii="Times New Roman" w:hAnsi="Times New Roman" w:cs="Times New Roman"/>
          <w:szCs w:val="20"/>
        </w:rPr>
        <w:t xml:space="preserve">Fuente: </w:t>
      </w:r>
      <w:r w:rsidR="00B1263C" w:rsidRPr="00D27011">
        <w:rPr>
          <w:rFonts w:ascii="Times New Roman" w:hAnsi="Times New Roman" w:cs="Times New Roman"/>
          <w:szCs w:val="20"/>
        </w:rPr>
        <w:t xml:space="preserve">Elaboración </w:t>
      </w:r>
      <w:r w:rsidRPr="00D27011">
        <w:rPr>
          <w:rFonts w:ascii="Times New Roman" w:hAnsi="Times New Roman" w:cs="Times New Roman"/>
          <w:szCs w:val="20"/>
        </w:rPr>
        <w:t>propia</w:t>
      </w:r>
    </w:p>
    <w:p w14:paraId="5C4570DD" w14:textId="77777777" w:rsidR="00F40176" w:rsidRDefault="00F40176" w:rsidP="00F40176">
      <w:pPr>
        <w:spacing w:line="360" w:lineRule="auto"/>
        <w:ind w:firstLine="708"/>
        <w:jc w:val="both"/>
        <w:rPr>
          <w:rFonts w:ascii="Times New Roman" w:hAnsi="Times New Roman" w:cs="Times New Roman"/>
        </w:rPr>
      </w:pPr>
    </w:p>
    <w:p w14:paraId="3AC72C4D" w14:textId="04F66FB4" w:rsidR="006B34C3" w:rsidRDefault="00A401C0" w:rsidP="00D27011">
      <w:pPr>
        <w:spacing w:line="360" w:lineRule="auto"/>
        <w:ind w:firstLine="708"/>
        <w:jc w:val="both"/>
        <w:rPr>
          <w:rFonts w:ascii="Times New Roman" w:hAnsi="Times New Roman" w:cs="Times New Roman"/>
          <w:color w:val="000000" w:themeColor="text1"/>
        </w:rPr>
      </w:pPr>
      <w:r w:rsidRPr="00B86672">
        <w:rPr>
          <w:rFonts w:ascii="Times New Roman" w:hAnsi="Times New Roman" w:cs="Times New Roman"/>
        </w:rPr>
        <w:t>E</w:t>
      </w:r>
      <w:r>
        <w:rPr>
          <w:rFonts w:ascii="Times New Roman" w:hAnsi="Times New Roman" w:cs="Times New Roman"/>
        </w:rPr>
        <w:t>s importante mencionar que el enfoque educativo inmerso en la aplicación que solicitaron las profesoras</w:t>
      </w:r>
      <w:r w:rsidR="00B1263C">
        <w:rPr>
          <w:rFonts w:ascii="Times New Roman" w:hAnsi="Times New Roman" w:cs="Times New Roman"/>
        </w:rPr>
        <w:t xml:space="preserve"> fue</w:t>
      </w:r>
      <w:r>
        <w:rPr>
          <w:rFonts w:ascii="Times New Roman" w:hAnsi="Times New Roman" w:cs="Times New Roman"/>
        </w:rPr>
        <w:t xml:space="preserve"> el aula invertida, el cual permite que el estudiante realice el estudio previo de los temas </w:t>
      </w:r>
      <w:sdt>
        <w:sdtPr>
          <w:rPr>
            <w:rFonts w:ascii="Times New Roman" w:hAnsi="Times New Roman" w:cs="Times New Roman"/>
          </w:rPr>
          <w:id w:val="-178887661"/>
          <w:citation/>
        </w:sdtPr>
        <w:sdtEndPr/>
        <w:sdtContent>
          <w:r w:rsidR="00A925CA">
            <w:rPr>
              <w:rFonts w:ascii="Times New Roman" w:hAnsi="Times New Roman" w:cs="Times New Roman"/>
            </w:rPr>
            <w:fldChar w:fldCharType="begin"/>
          </w:r>
          <w:r w:rsidR="00A925CA">
            <w:rPr>
              <w:rFonts w:ascii="Times New Roman" w:hAnsi="Times New Roman" w:cs="Times New Roman"/>
              <w:lang w:val="es-MX"/>
            </w:rPr>
            <w:instrText xml:space="preserve"> CITATION Tal14 \l 2058 </w:instrText>
          </w:r>
          <w:r w:rsidR="00A925CA">
            <w:rPr>
              <w:rFonts w:ascii="Times New Roman" w:hAnsi="Times New Roman" w:cs="Times New Roman"/>
            </w:rPr>
            <w:fldChar w:fldCharType="separate"/>
          </w:r>
          <w:r w:rsidR="00030997" w:rsidRPr="00030997">
            <w:rPr>
              <w:rFonts w:ascii="Times New Roman" w:hAnsi="Times New Roman" w:cs="Times New Roman"/>
              <w:noProof/>
              <w:lang w:val="es-MX"/>
            </w:rPr>
            <w:t>(Talbert, 2014)</w:t>
          </w:r>
          <w:r w:rsidR="00A925CA">
            <w:rPr>
              <w:rFonts w:ascii="Times New Roman" w:hAnsi="Times New Roman" w:cs="Times New Roman"/>
            </w:rPr>
            <w:fldChar w:fldCharType="end"/>
          </w:r>
        </w:sdtContent>
      </w:sdt>
      <w:r w:rsidR="00B1263C">
        <w:rPr>
          <w:rFonts w:ascii="Times New Roman" w:hAnsi="Times New Roman" w:cs="Times New Roman"/>
          <w:color w:val="000000" w:themeColor="text1"/>
        </w:rPr>
        <w:t>.</w:t>
      </w:r>
      <w:r w:rsidR="00B1263C" w:rsidRPr="00D44C8F">
        <w:rPr>
          <w:rFonts w:ascii="Times New Roman" w:hAnsi="Times New Roman" w:cs="Times New Roman"/>
          <w:color w:val="000000" w:themeColor="text1"/>
        </w:rPr>
        <w:t xml:space="preserve"> </w:t>
      </w:r>
      <w:r w:rsidR="00B1263C">
        <w:rPr>
          <w:rFonts w:ascii="Times New Roman" w:hAnsi="Times New Roman" w:cs="Times New Roman"/>
          <w:color w:val="000000" w:themeColor="text1"/>
        </w:rPr>
        <w:t>P</w:t>
      </w:r>
      <w:r w:rsidR="00B1263C" w:rsidRPr="000B2E8F">
        <w:rPr>
          <w:rFonts w:ascii="Times New Roman" w:hAnsi="Times New Roman" w:cs="Times New Roman"/>
          <w:color w:val="000000" w:themeColor="text1"/>
        </w:rPr>
        <w:t xml:space="preserve">or </w:t>
      </w:r>
      <w:r w:rsidRPr="000B2E8F">
        <w:rPr>
          <w:rFonts w:ascii="Times New Roman" w:hAnsi="Times New Roman" w:cs="Times New Roman"/>
          <w:color w:val="000000" w:themeColor="text1"/>
        </w:rPr>
        <w:t>ello</w:t>
      </w:r>
      <w:r w:rsidR="00B1263C">
        <w:rPr>
          <w:rFonts w:ascii="Times New Roman" w:hAnsi="Times New Roman" w:cs="Times New Roman"/>
          <w:color w:val="000000" w:themeColor="text1"/>
        </w:rPr>
        <w:t>,</w:t>
      </w:r>
      <w:r w:rsidRPr="000B2E8F">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en el estudio de caso, </w:t>
      </w:r>
      <w:r w:rsidRPr="000B2E8F">
        <w:rPr>
          <w:rFonts w:ascii="Times New Roman" w:hAnsi="Times New Roman" w:cs="Times New Roman"/>
          <w:color w:val="000000" w:themeColor="text1"/>
        </w:rPr>
        <w:t>se dej</w:t>
      </w:r>
      <w:r w:rsidR="00B1263C">
        <w:rPr>
          <w:rFonts w:ascii="Times New Roman" w:hAnsi="Times New Roman" w:cs="Times New Roman"/>
          <w:color w:val="000000" w:themeColor="text1"/>
        </w:rPr>
        <w:t>ó</w:t>
      </w:r>
      <w:r w:rsidRPr="000B2E8F">
        <w:rPr>
          <w:rFonts w:ascii="Times New Roman" w:hAnsi="Times New Roman" w:cs="Times New Roman"/>
          <w:color w:val="000000" w:themeColor="text1"/>
        </w:rPr>
        <w:t xml:space="preserve"> a los pequeños libres para usar la aplicación. </w:t>
      </w:r>
      <w:r>
        <w:rPr>
          <w:rFonts w:ascii="Times New Roman" w:hAnsi="Times New Roman" w:cs="Times New Roman"/>
          <w:color w:val="000000" w:themeColor="text1"/>
        </w:rPr>
        <w:t xml:space="preserve">Los padres de familia </w:t>
      </w:r>
      <w:r w:rsidR="00B1263C">
        <w:rPr>
          <w:rFonts w:ascii="Times New Roman" w:hAnsi="Times New Roman" w:cs="Times New Roman"/>
          <w:color w:val="000000" w:themeColor="text1"/>
        </w:rPr>
        <w:t xml:space="preserve">observaron </w:t>
      </w:r>
      <w:r>
        <w:rPr>
          <w:rFonts w:ascii="Times New Roman" w:hAnsi="Times New Roman" w:cs="Times New Roman"/>
          <w:color w:val="000000" w:themeColor="text1"/>
        </w:rPr>
        <w:t>y en su caso apoya</w:t>
      </w:r>
      <w:r w:rsidR="00B1263C">
        <w:rPr>
          <w:rFonts w:ascii="Times New Roman" w:hAnsi="Times New Roman" w:cs="Times New Roman"/>
          <w:color w:val="000000" w:themeColor="text1"/>
        </w:rPr>
        <w:t>ro</w:t>
      </w:r>
      <w:r>
        <w:rPr>
          <w:rFonts w:ascii="Times New Roman" w:hAnsi="Times New Roman" w:cs="Times New Roman"/>
          <w:color w:val="000000" w:themeColor="text1"/>
        </w:rPr>
        <w:t xml:space="preserve">n </w:t>
      </w:r>
      <w:r w:rsidR="00416C09">
        <w:rPr>
          <w:rFonts w:ascii="Times New Roman" w:hAnsi="Times New Roman" w:cs="Times New Roman"/>
          <w:color w:val="000000" w:themeColor="text1"/>
        </w:rPr>
        <w:t xml:space="preserve">a </w:t>
      </w:r>
      <w:r>
        <w:rPr>
          <w:rFonts w:ascii="Times New Roman" w:hAnsi="Times New Roman" w:cs="Times New Roman"/>
          <w:color w:val="000000" w:themeColor="text1"/>
        </w:rPr>
        <w:t>sus hijos en lo</w:t>
      </w:r>
      <w:r w:rsidR="00225237">
        <w:rPr>
          <w:rFonts w:ascii="Times New Roman" w:hAnsi="Times New Roman" w:cs="Times New Roman"/>
          <w:color w:val="000000" w:themeColor="text1"/>
        </w:rPr>
        <w:t>s momentos</w:t>
      </w:r>
      <w:r>
        <w:rPr>
          <w:rFonts w:ascii="Times New Roman" w:hAnsi="Times New Roman" w:cs="Times New Roman"/>
          <w:color w:val="000000" w:themeColor="text1"/>
        </w:rPr>
        <w:t xml:space="preserve"> que</w:t>
      </w:r>
      <w:r w:rsidR="00225237">
        <w:rPr>
          <w:rFonts w:ascii="Times New Roman" w:hAnsi="Times New Roman" w:cs="Times New Roman"/>
          <w:color w:val="000000" w:themeColor="text1"/>
        </w:rPr>
        <w:t xml:space="preserve"> lo</w:t>
      </w:r>
      <w:r>
        <w:rPr>
          <w:rFonts w:ascii="Times New Roman" w:hAnsi="Times New Roman" w:cs="Times New Roman"/>
          <w:color w:val="000000" w:themeColor="text1"/>
        </w:rPr>
        <w:t xml:space="preserve"> </w:t>
      </w:r>
      <w:r w:rsidR="00225237">
        <w:rPr>
          <w:rFonts w:ascii="Times New Roman" w:hAnsi="Times New Roman" w:cs="Times New Roman"/>
          <w:color w:val="000000" w:themeColor="text1"/>
        </w:rPr>
        <w:t>requirieron</w:t>
      </w:r>
      <w:r>
        <w:rPr>
          <w:rFonts w:ascii="Times New Roman" w:hAnsi="Times New Roman" w:cs="Times New Roman"/>
          <w:color w:val="000000" w:themeColor="text1"/>
        </w:rPr>
        <w:t xml:space="preserve">. Por tal motivo </w:t>
      </w:r>
      <w:r w:rsidR="00D563FB">
        <w:rPr>
          <w:rFonts w:ascii="Times New Roman" w:hAnsi="Times New Roman" w:cs="Times New Roman"/>
          <w:color w:val="000000" w:themeColor="text1"/>
        </w:rPr>
        <w:t xml:space="preserve">estuvieron </w:t>
      </w:r>
      <w:r>
        <w:rPr>
          <w:rFonts w:ascii="Times New Roman" w:hAnsi="Times New Roman" w:cs="Times New Roman"/>
          <w:color w:val="000000" w:themeColor="text1"/>
        </w:rPr>
        <w:t xml:space="preserve">en condiciones de contestar las preguntas del instrumento de evaluación. </w:t>
      </w:r>
    </w:p>
    <w:p w14:paraId="069DF668" w14:textId="4BD17F6B" w:rsidR="003D7404" w:rsidRDefault="00832E6B" w:rsidP="003D7404">
      <w:pPr>
        <w:spacing w:line="36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En la</w:t>
      </w:r>
      <w:r w:rsidR="00390A11">
        <w:rPr>
          <w:rFonts w:ascii="Times New Roman" w:hAnsi="Times New Roman" w:cs="Times New Roman"/>
          <w:color w:val="000000" w:themeColor="text1"/>
        </w:rPr>
        <w:t>s</w:t>
      </w:r>
      <w:r>
        <w:rPr>
          <w:rFonts w:ascii="Times New Roman" w:hAnsi="Times New Roman" w:cs="Times New Roman"/>
          <w:color w:val="000000" w:themeColor="text1"/>
        </w:rPr>
        <w:t xml:space="preserve"> </w:t>
      </w:r>
      <w:r w:rsidR="00D563FB">
        <w:rPr>
          <w:rFonts w:ascii="Times New Roman" w:hAnsi="Times New Roman" w:cs="Times New Roman"/>
          <w:color w:val="000000" w:themeColor="text1"/>
        </w:rPr>
        <w:t xml:space="preserve">figuras </w:t>
      </w:r>
      <w:r>
        <w:rPr>
          <w:rFonts w:ascii="Times New Roman" w:hAnsi="Times New Roman" w:cs="Times New Roman"/>
          <w:color w:val="000000" w:themeColor="text1"/>
        </w:rPr>
        <w:t>10</w:t>
      </w:r>
      <w:r w:rsidR="00390A11">
        <w:rPr>
          <w:rFonts w:ascii="Times New Roman" w:hAnsi="Times New Roman" w:cs="Times New Roman"/>
          <w:color w:val="000000" w:themeColor="text1"/>
        </w:rPr>
        <w:t xml:space="preserve"> y 11</w:t>
      </w:r>
      <w:r>
        <w:rPr>
          <w:rFonts w:ascii="Times New Roman" w:hAnsi="Times New Roman" w:cs="Times New Roman"/>
          <w:color w:val="000000" w:themeColor="text1"/>
        </w:rPr>
        <w:t xml:space="preserve"> se puede apreciar que el diseño del recurso permitió mejorar el aprendizaje de operaciones básica de </w:t>
      </w:r>
      <w:r w:rsidRPr="00623D46">
        <w:rPr>
          <w:rFonts w:ascii="Times New Roman" w:hAnsi="Times New Roman" w:cs="Times New Roman"/>
          <w:color w:val="000000" w:themeColor="text1"/>
        </w:rPr>
        <w:t>4</w:t>
      </w:r>
      <w:r w:rsidR="00623D46" w:rsidRPr="00623D46">
        <w:rPr>
          <w:rFonts w:ascii="Times New Roman" w:hAnsi="Times New Roman" w:cs="Times New Roman"/>
          <w:color w:val="000000" w:themeColor="text1"/>
        </w:rPr>
        <w:t>6</w:t>
      </w:r>
      <w:r w:rsidR="00F55437">
        <w:rPr>
          <w:rFonts w:ascii="Times New Roman" w:hAnsi="Times New Roman" w:cs="Times New Roman"/>
          <w:color w:val="000000" w:themeColor="text1"/>
        </w:rPr>
        <w:t xml:space="preserve"> </w:t>
      </w:r>
      <w:r w:rsidRPr="00623D46">
        <w:rPr>
          <w:rFonts w:ascii="Times New Roman" w:hAnsi="Times New Roman" w:cs="Times New Roman"/>
          <w:color w:val="000000" w:themeColor="text1"/>
        </w:rPr>
        <w:t>% a 93.15</w:t>
      </w:r>
      <w:r w:rsidR="00F55437">
        <w:rPr>
          <w:rFonts w:ascii="Times New Roman" w:hAnsi="Times New Roman" w:cs="Times New Roman"/>
          <w:color w:val="000000" w:themeColor="text1"/>
        </w:rPr>
        <w:t xml:space="preserve"> </w:t>
      </w:r>
      <w:r w:rsidRPr="00623D46">
        <w:rPr>
          <w:rFonts w:ascii="Times New Roman" w:hAnsi="Times New Roman" w:cs="Times New Roman"/>
          <w:color w:val="000000" w:themeColor="text1"/>
        </w:rPr>
        <w:t>%</w:t>
      </w:r>
      <w:r w:rsidR="00F55437">
        <w:rPr>
          <w:rFonts w:ascii="Times New Roman" w:hAnsi="Times New Roman" w:cs="Times New Roman"/>
          <w:color w:val="000000" w:themeColor="text1"/>
        </w:rPr>
        <w:t>. En cuanto</w:t>
      </w:r>
      <w:r>
        <w:rPr>
          <w:rFonts w:ascii="Times New Roman" w:hAnsi="Times New Roman" w:cs="Times New Roman"/>
          <w:color w:val="000000" w:themeColor="text1"/>
        </w:rPr>
        <w:t xml:space="preserve"> a la lectura de comprensión</w:t>
      </w:r>
      <w:r w:rsidR="00F55437">
        <w:rPr>
          <w:rFonts w:ascii="Times New Roman" w:hAnsi="Times New Roman" w:cs="Times New Roman"/>
          <w:color w:val="000000" w:themeColor="text1"/>
        </w:rPr>
        <w:t>,</w:t>
      </w:r>
      <w:r>
        <w:rPr>
          <w:rFonts w:ascii="Times New Roman" w:hAnsi="Times New Roman" w:cs="Times New Roman"/>
          <w:color w:val="000000" w:themeColor="text1"/>
        </w:rPr>
        <w:t xml:space="preserve"> se ten</w:t>
      </w:r>
      <w:r w:rsidR="00F55437">
        <w:rPr>
          <w:rFonts w:ascii="Times New Roman" w:hAnsi="Times New Roman" w:cs="Times New Roman"/>
          <w:color w:val="000000" w:themeColor="text1"/>
        </w:rPr>
        <w:t>í</w:t>
      </w:r>
      <w:r>
        <w:rPr>
          <w:rFonts w:ascii="Times New Roman" w:hAnsi="Times New Roman" w:cs="Times New Roman"/>
          <w:color w:val="000000" w:themeColor="text1"/>
        </w:rPr>
        <w:t>a un</w:t>
      </w:r>
      <w:r w:rsidR="0010011E">
        <w:rPr>
          <w:rFonts w:ascii="Times New Roman" w:hAnsi="Times New Roman" w:cs="Times New Roman"/>
          <w:color w:val="000000" w:themeColor="text1"/>
        </w:rPr>
        <w:t>a cifra de</w:t>
      </w:r>
      <w:r>
        <w:rPr>
          <w:rFonts w:ascii="Times New Roman" w:hAnsi="Times New Roman" w:cs="Times New Roman"/>
          <w:color w:val="000000" w:themeColor="text1"/>
        </w:rPr>
        <w:t xml:space="preserve"> </w:t>
      </w:r>
      <w:r w:rsidRPr="00623D46">
        <w:rPr>
          <w:rFonts w:ascii="Times New Roman" w:hAnsi="Times New Roman" w:cs="Times New Roman"/>
          <w:color w:val="000000" w:themeColor="text1"/>
        </w:rPr>
        <w:t>32</w:t>
      </w:r>
      <w:r w:rsidR="0010011E">
        <w:rPr>
          <w:rFonts w:ascii="Times New Roman" w:hAnsi="Times New Roman" w:cs="Times New Roman"/>
          <w:color w:val="000000" w:themeColor="text1"/>
        </w:rPr>
        <w:t xml:space="preserve"> </w:t>
      </w:r>
      <w:r w:rsidR="0010011E" w:rsidRPr="00623D46">
        <w:rPr>
          <w:rFonts w:ascii="Times New Roman" w:hAnsi="Times New Roman" w:cs="Times New Roman"/>
          <w:color w:val="000000" w:themeColor="text1"/>
        </w:rPr>
        <w:t>%</w:t>
      </w:r>
      <w:r w:rsidR="0010011E">
        <w:rPr>
          <w:rFonts w:ascii="Times New Roman" w:hAnsi="Times New Roman" w:cs="Times New Roman"/>
          <w:color w:val="000000" w:themeColor="text1"/>
        </w:rPr>
        <w:t>:</w:t>
      </w:r>
      <w:r w:rsidR="0010011E" w:rsidRPr="00623D46">
        <w:rPr>
          <w:rFonts w:ascii="Times New Roman" w:hAnsi="Times New Roman" w:cs="Times New Roman"/>
          <w:color w:val="000000" w:themeColor="text1"/>
        </w:rPr>
        <w:t xml:space="preserve"> </w:t>
      </w:r>
      <w:r w:rsidR="00223F77" w:rsidRPr="00623D46">
        <w:rPr>
          <w:rFonts w:ascii="Times New Roman" w:hAnsi="Times New Roman" w:cs="Times New Roman"/>
          <w:color w:val="000000" w:themeColor="text1"/>
        </w:rPr>
        <w:t xml:space="preserve">con la aplicación </w:t>
      </w:r>
      <w:r w:rsidR="0010011E">
        <w:rPr>
          <w:rFonts w:ascii="Times New Roman" w:hAnsi="Times New Roman" w:cs="Times New Roman"/>
          <w:color w:val="000000" w:themeColor="text1"/>
        </w:rPr>
        <w:t xml:space="preserve">esta </w:t>
      </w:r>
      <w:r w:rsidR="00223F77" w:rsidRPr="00623D46">
        <w:rPr>
          <w:rFonts w:ascii="Times New Roman" w:hAnsi="Times New Roman" w:cs="Times New Roman"/>
          <w:color w:val="000000" w:themeColor="text1"/>
        </w:rPr>
        <w:t>mejor</w:t>
      </w:r>
      <w:r w:rsidR="0010011E">
        <w:rPr>
          <w:rFonts w:ascii="Times New Roman" w:hAnsi="Times New Roman" w:cs="Times New Roman"/>
          <w:color w:val="000000" w:themeColor="text1"/>
        </w:rPr>
        <w:t>ó</w:t>
      </w:r>
      <w:r w:rsidR="00223F77" w:rsidRPr="00623D46">
        <w:rPr>
          <w:rFonts w:ascii="Times New Roman" w:hAnsi="Times New Roman" w:cs="Times New Roman"/>
          <w:color w:val="000000" w:themeColor="text1"/>
        </w:rPr>
        <w:t xml:space="preserve"> </w:t>
      </w:r>
      <w:r w:rsidRPr="00623D46">
        <w:rPr>
          <w:rFonts w:ascii="Times New Roman" w:hAnsi="Times New Roman" w:cs="Times New Roman"/>
          <w:color w:val="000000" w:themeColor="text1"/>
        </w:rPr>
        <w:t xml:space="preserve">y </w:t>
      </w:r>
      <w:r w:rsidR="0010011E">
        <w:rPr>
          <w:rFonts w:ascii="Times New Roman" w:hAnsi="Times New Roman" w:cs="Times New Roman"/>
          <w:color w:val="000000" w:themeColor="text1"/>
        </w:rPr>
        <w:t>llegó a</w:t>
      </w:r>
      <w:r w:rsidR="0010011E" w:rsidRPr="00623D46">
        <w:rPr>
          <w:rFonts w:ascii="Times New Roman" w:hAnsi="Times New Roman" w:cs="Times New Roman"/>
          <w:color w:val="000000" w:themeColor="text1"/>
        </w:rPr>
        <w:t xml:space="preserve"> </w:t>
      </w:r>
      <w:r w:rsidRPr="00623D46">
        <w:rPr>
          <w:rFonts w:ascii="Times New Roman" w:hAnsi="Times New Roman" w:cs="Times New Roman"/>
          <w:color w:val="000000" w:themeColor="text1"/>
        </w:rPr>
        <w:t>95.5</w:t>
      </w:r>
      <w:r w:rsidR="0010011E">
        <w:rPr>
          <w:rFonts w:ascii="Times New Roman" w:hAnsi="Times New Roman" w:cs="Times New Roman"/>
          <w:color w:val="000000" w:themeColor="text1"/>
        </w:rPr>
        <w:t xml:space="preserve"> </w:t>
      </w:r>
      <w:r w:rsidRPr="00623D46">
        <w:rPr>
          <w:rFonts w:ascii="Times New Roman" w:hAnsi="Times New Roman" w:cs="Times New Roman"/>
          <w:color w:val="000000" w:themeColor="text1"/>
        </w:rPr>
        <w:t>%</w:t>
      </w:r>
      <w:r w:rsidR="00CE3FB7" w:rsidRPr="00623D46">
        <w:rPr>
          <w:rFonts w:ascii="Times New Roman" w:hAnsi="Times New Roman" w:cs="Times New Roman"/>
          <w:color w:val="000000" w:themeColor="text1"/>
        </w:rPr>
        <w:t>.</w:t>
      </w:r>
    </w:p>
    <w:p w14:paraId="6D22EB78" w14:textId="6FB05BFE" w:rsidR="003D7404" w:rsidRDefault="003D7404" w:rsidP="003D7404">
      <w:pPr>
        <w:spacing w:line="360" w:lineRule="auto"/>
        <w:jc w:val="both"/>
        <w:rPr>
          <w:rFonts w:ascii="Times New Roman" w:hAnsi="Times New Roman" w:cs="Times New Roman"/>
          <w:color w:val="000000" w:themeColor="text1"/>
        </w:rPr>
      </w:pPr>
    </w:p>
    <w:p w14:paraId="5BC613C9" w14:textId="594729F0" w:rsidR="003D7404" w:rsidRPr="00D27011" w:rsidRDefault="003D7404" w:rsidP="00D27011">
      <w:pPr>
        <w:spacing w:line="360" w:lineRule="auto"/>
        <w:jc w:val="center"/>
        <w:rPr>
          <w:rFonts w:ascii="Times New Roman" w:hAnsi="Times New Roman" w:cs="Times New Roman"/>
          <w:color w:val="000000" w:themeColor="text1"/>
          <w:lang w:val="es-MX"/>
        </w:rPr>
      </w:pPr>
      <w:r w:rsidRPr="00D27011">
        <w:rPr>
          <w:rFonts w:ascii="Times New Roman" w:hAnsi="Times New Roman" w:cs="Times New Roman"/>
          <w:b/>
          <w:color w:val="000000" w:themeColor="text1"/>
          <w:lang w:val="es-MX"/>
        </w:rPr>
        <w:t>Figura 10</w:t>
      </w:r>
      <w:r w:rsidRPr="00D27011">
        <w:rPr>
          <w:rFonts w:ascii="Times New Roman" w:hAnsi="Times New Roman" w:cs="Times New Roman"/>
          <w:color w:val="000000" w:themeColor="text1"/>
          <w:lang w:val="es-MX"/>
        </w:rPr>
        <w:t>. Mejora del aprendizaje en operaciones básicas</w:t>
      </w:r>
    </w:p>
    <w:p w14:paraId="14EE3EE3" w14:textId="77777777" w:rsidR="00CE3FB7" w:rsidRPr="003D7404" w:rsidRDefault="00623D46" w:rsidP="004C2EB9">
      <w:pPr>
        <w:spacing w:line="360" w:lineRule="auto"/>
        <w:jc w:val="center"/>
        <w:rPr>
          <w:rFonts w:ascii="Times New Roman" w:hAnsi="Times New Roman" w:cs="Times New Roman"/>
          <w:color w:val="000000" w:themeColor="text1"/>
        </w:rPr>
      </w:pPr>
      <w:r w:rsidRPr="00D27011">
        <w:rPr>
          <w:rFonts w:ascii="Times New Roman" w:hAnsi="Times New Roman" w:cs="Times New Roman"/>
          <w:noProof/>
          <w:color w:val="000000" w:themeColor="text1"/>
          <w:lang w:val="es-MX" w:eastAsia="es-MX"/>
        </w:rPr>
        <w:drawing>
          <wp:inline distT="0" distB="0" distL="0" distR="0" wp14:anchorId="4CF4B11A" wp14:editId="623B217D">
            <wp:extent cx="2703395" cy="1216025"/>
            <wp:effectExtent l="0" t="0" r="1905"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18-10-27 a la(s) 14.02.4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0226" cy="1282072"/>
                    </a:xfrm>
                    <a:prstGeom prst="rect">
                      <a:avLst/>
                    </a:prstGeom>
                  </pic:spPr>
                </pic:pic>
              </a:graphicData>
            </a:graphic>
          </wp:inline>
        </w:drawing>
      </w:r>
    </w:p>
    <w:p w14:paraId="12EF4F1A" w14:textId="6B5FAB7C" w:rsidR="00CE3FB7" w:rsidRPr="00D27011" w:rsidRDefault="004C2EB9" w:rsidP="004C2EB9">
      <w:pPr>
        <w:spacing w:line="360" w:lineRule="auto"/>
        <w:jc w:val="center"/>
        <w:rPr>
          <w:rFonts w:ascii="Times New Roman" w:hAnsi="Times New Roman" w:cs="Times New Roman"/>
          <w:color w:val="000000" w:themeColor="text1"/>
          <w:lang w:val="es-MX"/>
        </w:rPr>
      </w:pPr>
      <w:r w:rsidRPr="00D27011">
        <w:rPr>
          <w:rFonts w:ascii="Times New Roman" w:hAnsi="Times New Roman" w:cs="Times New Roman"/>
          <w:color w:val="000000" w:themeColor="text1"/>
          <w:lang w:val="es-MX"/>
        </w:rPr>
        <w:t>Fuente</w:t>
      </w:r>
      <w:r w:rsidR="003D7404">
        <w:rPr>
          <w:rFonts w:ascii="Times New Roman" w:hAnsi="Times New Roman" w:cs="Times New Roman"/>
          <w:color w:val="000000" w:themeColor="text1"/>
          <w:lang w:val="es-MX"/>
        </w:rPr>
        <w:t>: Elaboración propia</w:t>
      </w:r>
    </w:p>
    <w:p w14:paraId="5E2EEA0E" w14:textId="40988156" w:rsidR="003D7404" w:rsidRPr="00D27011" w:rsidRDefault="003D7404">
      <w:pPr>
        <w:spacing w:line="360" w:lineRule="auto"/>
        <w:jc w:val="center"/>
        <w:rPr>
          <w:rFonts w:ascii="Times New Roman" w:hAnsi="Times New Roman" w:cs="Times New Roman"/>
          <w:color w:val="000000" w:themeColor="text1"/>
          <w:lang w:val="es-MX"/>
        </w:rPr>
      </w:pPr>
      <w:r w:rsidRPr="00D27011">
        <w:rPr>
          <w:rFonts w:ascii="Times New Roman" w:hAnsi="Times New Roman" w:cs="Times New Roman"/>
          <w:b/>
          <w:color w:val="000000" w:themeColor="text1"/>
          <w:lang w:val="es-MX"/>
        </w:rPr>
        <w:lastRenderedPageBreak/>
        <w:t>Figura 11</w:t>
      </w:r>
      <w:r w:rsidRPr="00D27011">
        <w:rPr>
          <w:rFonts w:ascii="Times New Roman" w:hAnsi="Times New Roman" w:cs="Times New Roman"/>
          <w:color w:val="000000" w:themeColor="text1"/>
          <w:lang w:val="es-MX"/>
        </w:rPr>
        <w:t>. Mejora en la lectura de comprensión</w:t>
      </w:r>
    </w:p>
    <w:p w14:paraId="6532D50E" w14:textId="77777777" w:rsidR="00D316DE" w:rsidRPr="003D7404" w:rsidRDefault="00C5359E" w:rsidP="00C5359E">
      <w:pPr>
        <w:spacing w:line="360" w:lineRule="auto"/>
        <w:jc w:val="center"/>
        <w:rPr>
          <w:rFonts w:ascii="Times New Roman" w:hAnsi="Times New Roman" w:cs="Times New Roman"/>
          <w:b/>
          <w:lang w:val="es-MX"/>
        </w:rPr>
      </w:pPr>
      <w:r w:rsidRPr="00D27011">
        <w:rPr>
          <w:rFonts w:ascii="Times New Roman" w:hAnsi="Times New Roman" w:cs="Times New Roman"/>
          <w:b/>
          <w:noProof/>
          <w:lang w:val="es-MX" w:eastAsia="es-MX"/>
        </w:rPr>
        <w:drawing>
          <wp:inline distT="0" distB="0" distL="0" distR="0" wp14:anchorId="11809998" wp14:editId="0D912640">
            <wp:extent cx="3263538" cy="1257227"/>
            <wp:effectExtent l="0" t="0" r="635"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a de pantalla 2018-10-27 a la(s) 14.14.17.png"/>
                    <pic:cNvPicPr/>
                  </pic:nvPicPr>
                  <pic:blipFill>
                    <a:blip r:embed="rId18">
                      <a:extLst>
                        <a:ext uri="{28A0092B-C50C-407E-A947-70E740481C1C}">
                          <a14:useLocalDpi xmlns:a14="http://schemas.microsoft.com/office/drawing/2010/main" val="0"/>
                        </a:ext>
                      </a:extLst>
                    </a:blip>
                    <a:stretch>
                      <a:fillRect/>
                    </a:stretch>
                  </pic:blipFill>
                  <pic:spPr>
                    <a:xfrm>
                      <a:off x="0" y="0"/>
                      <a:ext cx="3396732" cy="1308538"/>
                    </a:xfrm>
                    <a:prstGeom prst="rect">
                      <a:avLst/>
                    </a:prstGeom>
                  </pic:spPr>
                </pic:pic>
              </a:graphicData>
            </a:graphic>
          </wp:inline>
        </w:drawing>
      </w:r>
    </w:p>
    <w:p w14:paraId="380D8A63" w14:textId="77777777" w:rsidR="003D7404" w:rsidRPr="00935C72" w:rsidRDefault="003D7404" w:rsidP="003D7404">
      <w:pPr>
        <w:spacing w:line="360" w:lineRule="auto"/>
        <w:jc w:val="center"/>
        <w:rPr>
          <w:rFonts w:ascii="Times New Roman" w:hAnsi="Times New Roman" w:cs="Times New Roman"/>
          <w:color w:val="000000" w:themeColor="text1"/>
          <w:lang w:val="es-MX"/>
        </w:rPr>
      </w:pPr>
      <w:r w:rsidRPr="00935C72">
        <w:rPr>
          <w:rFonts w:ascii="Times New Roman" w:hAnsi="Times New Roman" w:cs="Times New Roman"/>
          <w:color w:val="000000" w:themeColor="text1"/>
          <w:lang w:val="es-MX"/>
        </w:rPr>
        <w:t>Fuente</w:t>
      </w:r>
      <w:r>
        <w:rPr>
          <w:rFonts w:ascii="Times New Roman" w:hAnsi="Times New Roman" w:cs="Times New Roman"/>
          <w:color w:val="000000" w:themeColor="text1"/>
          <w:lang w:val="es-MX"/>
        </w:rPr>
        <w:t>: Elaboración propia</w:t>
      </w:r>
    </w:p>
    <w:p w14:paraId="141295F5" w14:textId="77777777" w:rsidR="000234DD" w:rsidRDefault="000234DD" w:rsidP="0057383B">
      <w:pPr>
        <w:spacing w:line="360" w:lineRule="auto"/>
        <w:jc w:val="both"/>
        <w:rPr>
          <w:rFonts w:ascii="Times New Roman" w:hAnsi="Times New Roman" w:cs="Times New Roman"/>
          <w:b/>
          <w:lang w:val="es-MX"/>
        </w:rPr>
      </w:pPr>
    </w:p>
    <w:p w14:paraId="280F9AFE" w14:textId="77777777" w:rsidR="0057383B" w:rsidRPr="00D27011" w:rsidRDefault="000234DD" w:rsidP="0057383B">
      <w:pPr>
        <w:spacing w:line="360" w:lineRule="auto"/>
        <w:jc w:val="both"/>
        <w:rPr>
          <w:rFonts w:ascii="Calibri" w:eastAsia="Times New Roman" w:hAnsi="Calibri" w:cs="Calibri"/>
          <w:b/>
          <w:color w:val="000000"/>
          <w:sz w:val="28"/>
          <w:szCs w:val="28"/>
          <w:lang w:val="es-ES_tradnl" w:eastAsia="es-MX"/>
        </w:rPr>
      </w:pPr>
      <w:r w:rsidRPr="00D27011">
        <w:rPr>
          <w:rFonts w:ascii="Calibri" w:eastAsia="Times New Roman" w:hAnsi="Calibri" w:cs="Calibri"/>
          <w:b/>
          <w:color w:val="000000"/>
          <w:sz w:val="28"/>
          <w:szCs w:val="28"/>
          <w:lang w:val="es-ES_tradnl" w:eastAsia="es-MX"/>
        </w:rPr>
        <w:t xml:space="preserve">Resultados </w:t>
      </w:r>
    </w:p>
    <w:p w14:paraId="79B9C495" w14:textId="40596BF8" w:rsidR="00371BF4" w:rsidRDefault="00371BF4" w:rsidP="00D27011">
      <w:pPr>
        <w:spacing w:line="360" w:lineRule="auto"/>
        <w:ind w:firstLine="708"/>
        <w:jc w:val="both"/>
        <w:rPr>
          <w:rFonts w:ascii="Times New Roman" w:hAnsi="Times New Roman" w:cs="Times New Roman"/>
          <w:lang w:val="es-MX"/>
        </w:rPr>
      </w:pPr>
      <w:r w:rsidRPr="00D25DB8">
        <w:rPr>
          <w:rFonts w:ascii="Times New Roman" w:hAnsi="Times New Roman" w:cs="Times New Roman"/>
          <w:color w:val="000000" w:themeColor="text1"/>
          <w:lang w:val="es-MX"/>
        </w:rPr>
        <w:t xml:space="preserve">El resultado </w:t>
      </w:r>
      <w:r w:rsidR="00321453">
        <w:rPr>
          <w:rFonts w:ascii="Times New Roman" w:hAnsi="Times New Roman" w:cs="Times New Roman"/>
          <w:lang w:val="es-MX"/>
        </w:rPr>
        <w:t xml:space="preserve">de </w:t>
      </w:r>
      <w:r w:rsidR="000C6196">
        <w:rPr>
          <w:rFonts w:ascii="Times New Roman" w:hAnsi="Times New Roman" w:cs="Times New Roman"/>
          <w:lang w:val="es-MX"/>
        </w:rPr>
        <w:t xml:space="preserve">esta </w:t>
      </w:r>
      <w:r w:rsidR="00321453">
        <w:rPr>
          <w:rFonts w:ascii="Times New Roman" w:hAnsi="Times New Roman" w:cs="Times New Roman"/>
          <w:lang w:val="es-MX"/>
        </w:rPr>
        <w:t xml:space="preserve">investigación </w:t>
      </w:r>
      <w:r w:rsidR="000C6196">
        <w:rPr>
          <w:rFonts w:ascii="Times New Roman" w:hAnsi="Times New Roman" w:cs="Times New Roman"/>
          <w:lang w:val="es-MX"/>
        </w:rPr>
        <w:t xml:space="preserve">fue </w:t>
      </w:r>
      <w:r w:rsidR="00321453">
        <w:rPr>
          <w:rFonts w:ascii="Times New Roman" w:hAnsi="Times New Roman" w:cs="Times New Roman"/>
          <w:lang w:val="es-MX"/>
        </w:rPr>
        <w:t xml:space="preserve">la implementación del marco de trabajo </w:t>
      </w:r>
      <w:r w:rsidR="000C6196">
        <w:rPr>
          <w:rFonts w:ascii="Times New Roman" w:hAnsi="Times New Roman" w:cs="Times New Roman"/>
          <w:lang w:val="es-MX"/>
        </w:rPr>
        <w:t xml:space="preserve">de la </w:t>
      </w:r>
      <w:r w:rsidR="00321453">
        <w:rPr>
          <w:rFonts w:ascii="Times New Roman" w:hAnsi="Times New Roman" w:cs="Times New Roman"/>
          <w:lang w:val="es-MX"/>
        </w:rPr>
        <w:t>ITIL en la prestación de servicios de tecnología educativa, para lo cual se trabaj</w:t>
      </w:r>
      <w:r w:rsidR="000C6196">
        <w:rPr>
          <w:rFonts w:ascii="Times New Roman" w:hAnsi="Times New Roman" w:cs="Times New Roman"/>
          <w:lang w:val="es-MX"/>
        </w:rPr>
        <w:t>ó</w:t>
      </w:r>
      <w:r w:rsidR="00321453">
        <w:rPr>
          <w:rFonts w:ascii="Times New Roman" w:hAnsi="Times New Roman" w:cs="Times New Roman"/>
          <w:lang w:val="es-MX"/>
        </w:rPr>
        <w:t xml:space="preserve"> durante tres años en la definición del gobierno de te</w:t>
      </w:r>
      <w:r w:rsidR="00B207B3">
        <w:rPr>
          <w:rFonts w:ascii="Times New Roman" w:hAnsi="Times New Roman" w:cs="Times New Roman"/>
          <w:lang w:val="es-MX"/>
        </w:rPr>
        <w:t>c</w:t>
      </w:r>
      <w:r w:rsidR="00321453">
        <w:rPr>
          <w:rFonts w:ascii="Times New Roman" w:hAnsi="Times New Roman" w:cs="Times New Roman"/>
          <w:lang w:val="es-MX"/>
        </w:rPr>
        <w:t>nología educativa, así como en el mar</w:t>
      </w:r>
      <w:r w:rsidR="0083618E">
        <w:rPr>
          <w:rFonts w:ascii="Times New Roman" w:hAnsi="Times New Roman" w:cs="Times New Roman"/>
          <w:lang w:val="es-MX"/>
        </w:rPr>
        <w:t>c</w:t>
      </w:r>
      <w:r w:rsidR="00321453">
        <w:rPr>
          <w:rFonts w:ascii="Times New Roman" w:hAnsi="Times New Roman" w:cs="Times New Roman"/>
          <w:lang w:val="es-MX"/>
        </w:rPr>
        <w:t xml:space="preserve">o de gestión. </w:t>
      </w:r>
      <w:r w:rsidR="00CC38B9">
        <w:rPr>
          <w:rFonts w:ascii="Times New Roman" w:hAnsi="Times New Roman" w:cs="Times New Roman"/>
          <w:lang w:val="es-MX"/>
        </w:rPr>
        <w:t xml:space="preserve">Los procesos que forman el modelo de gestión se probaron </w:t>
      </w:r>
      <w:r w:rsidR="00A1318D">
        <w:rPr>
          <w:rFonts w:ascii="Times New Roman" w:hAnsi="Times New Roman" w:cs="Times New Roman"/>
          <w:lang w:val="es-MX"/>
        </w:rPr>
        <w:t xml:space="preserve">internamente, conforme se fueron diseñando </w:t>
      </w:r>
      <w:r w:rsidR="006446B0">
        <w:rPr>
          <w:rFonts w:ascii="Times New Roman" w:hAnsi="Times New Roman" w:cs="Times New Roman"/>
          <w:lang w:val="es-MX"/>
        </w:rPr>
        <w:t xml:space="preserve">en el Laboratorio de Investigación en Tecnología Educativa de la </w:t>
      </w:r>
      <w:r w:rsidR="000916C8" w:rsidRPr="00D25DB8">
        <w:rPr>
          <w:rFonts w:ascii="Times New Roman" w:hAnsi="Times New Roman" w:cs="Times New Roman"/>
          <w:noProof/>
          <w:color w:val="000000" w:themeColor="text1"/>
          <w:lang w:val="es-MX"/>
        </w:rPr>
        <w:t>UPIICSA</w:t>
      </w:r>
      <w:r w:rsidR="000916C8" w:rsidDel="000916C8">
        <w:rPr>
          <w:rFonts w:ascii="Times New Roman" w:hAnsi="Times New Roman" w:cs="Times New Roman"/>
          <w:lang w:val="es-MX"/>
        </w:rPr>
        <w:t xml:space="preserve"> </w:t>
      </w:r>
      <w:r w:rsidR="006446B0">
        <w:rPr>
          <w:rFonts w:ascii="Times New Roman" w:hAnsi="Times New Roman" w:cs="Times New Roman"/>
          <w:lang w:val="es-MX"/>
        </w:rPr>
        <w:t xml:space="preserve">del </w:t>
      </w:r>
      <w:r w:rsidR="000C6196">
        <w:rPr>
          <w:rFonts w:ascii="Times New Roman" w:hAnsi="Times New Roman" w:cs="Times New Roman"/>
          <w:lang w:val="es-MX"/>
        </w:rPr>
        <w:t xml:space="preserve">IPN. </w:t>
      </w:r>
      <w:r w:rsidR="000C6196">
        <w:rPr>
          <w:rFonts w:ascii="Times New Roman" w:hAnsi="Times New Roman" w:cs="Times New Roman"/>
          <w:color w:val="000000" w:themeColor="text1"/>
          <w:lang w:val="es-MX"/>
        </w:rPr>
        <w:t>E</w:t>
      </w:r>
      <w:r w:rsidR="000C6196" w:rsidRPr="00A1318D">
        <w:rPr>
          <w:rFonts w:ascii="Times New Roman" w:hAnsi="Times New Roman" w:cs="Times New Roman"/>
          <w:color w:val="000000" w:themeColor="text1"/>
          <w:lang w:val="es-MX"/>
        </w:rPr>
        <w:t xml:space="preserve">sto </w:t>
      </w:r>
      <w:r w:rsidR="00A1318D" w:rsidRPr="00A1318D">
        <w:rPr>
          <w:rFonts w:ascii="Times New Roman" w:hAnsi="Times New Roman" w:cs="Times New Roman"/>
          <w:color w:val="000000" w:themeColor="text1"/>
          <w:lang w:val="es-MX"/>
        </w:rPr>
        <w:t>permiti</w:t>
      </w:r>
      <w:r w:rsidR="000C6196">
        <w:rPr>
          <w:rFonts w:ascii="Times New Roman" w:hAnsi="Times New Roman" w:cs="Times New Roman"/>
          <w:color w:val="000000" w:themeColor="text1"/>
          <w:lang w:val="es-MX"/>
        </w:rPr>
        <w:t>ó</w:t>
      </w:r>
      <w:r w:rsidR="00B03B1D" w:rsidRPr="00A1318D">
        <w:rPr>
          <w:rFonts w:ascii="Times New Roman" w:hAnsi="Times New Roman" w:cs="Times New Roman"/>
          <w:color w:val="000000" w:themeColor="text1"/>
          <w:lang w:val="es-MX"/>
        </w:rPr>
        <w:t xml:space="preserve"> lograr </w:t>
      </w:r>
      <w:r w:rsidR="003D7404">
        <w:rPr>
          <w:rFonts w:ascii="Times New Roman" w:hAnsi="Times New Roman" w:cs="Times New Roman"/>
          <w:color w:val="000000" w:themeColor="text1"/>
          <w:lang w:val="es-MX"/>
        </w:rPr>
        <w:t>una</w:t>
      </w:r>
      <w:r w:rsidR="003D7404" w:rsidRPr="00A1318D">
        <w:rPr>
          <w:rFonts w:ascii="Times New Roman" w:hAnsi="Times New Roman" w:cs="Times New Roman"/>
          <w:color w:val="000000" w:themeColor="text1"/>
          <w:lang w:val="es-MX"/>
        </w:rPr>
        <w:t xml:space="preserve"> </w:t>
      </w:r>
      <w:r w:rsidR="000C6196" w:rsidRPr="00A1318D">
        <w:rPr>
          <w:rFonts w:ascii="Times New Roman" w:hAnsi="Times New Roman" w:cs="Times New Roman"/>
          <w:color w:val="000000" w:themeColor="text1"/>
          <w:lang w:val="es-MX"/>
        </w:rPr>
        <w:t>robuste</w:t>
      </w:r>
      <w:r w:rsidR="000C6196">
        <w:rPr>
          <w:rFonts w:ascii="Times New Roman" w:hAnsi="Times New Roman" w:cs="Times New Roman"/>
          <w:color w:val="000000" w:themeColor="text1"/>
          <w:lang w:val="es-MX"/>
        </w:rPr>
        <w:t>z</w:t>
      </w:r>
      <w:r w:rsidR="003D7404">
        <w:rPr>
          <w:rFonts w:ascii="Times New Roman" w:hAnsi="Times New Roman" w:cs="Times New Roman"/>
          <w:color w:val="000000" w:themeColor="text1"/>
          <w:lang w:val="es-MX"/>
        </w:rPr>
        <w:t xml:space="preserve"> suficiente</w:t>
      </w:r>
      <w:r w:rsidR="000C6196" w:rsidRPr="00A1318D">
        <w:rPr>
          <w:rFonts w:ascii="Times New Roman" w:hAnsi="Times New Roman" w:cs="Times New Roman"/>
          <w:color w:val="000000" w:themeColor="text1"/>
          <w:lang w:val="es-MX"/>
        </w:rPr>
        <w:t xml:space="preserve"> </w:t>
      </w:r>
      <w:r w:rsidR="00A1318D" w:rsidRPr="00A1318D">
        <w:rPr>
          <w:rFonts w:ascii="Times New Roman" w:hAnsi="Times New Roman" w:cs="Times New Roman"/>
          <w:color w:val="000000" w:themeColor="text1"/>
          <w:lang w:val="es-MX"/>
        </w:rPr>
        <w:t xml:space="preserve">para </w:t>
      </w:r>
      <w:r w:rsidR="006446B0" w:rsidRPr="00A1318D">
        <w:rPr>
          <w:rFonts w:ascii="Times New Roman" w:hAnsi="Times New Roman" w:cs="Times New Roman"/>
          <w:color w:val="000000" w:themeColor="text1"/>
          <w:lang w:val="es-MX"/>
        </w:rPr>
        <w:t>utilizar</w:t>
      </w:r>
      <w:r w:rsidR="00A1318D" w:rsidRPr="00A1318D">
        <w:rPr>
          <w:rFonts w:ascii="Times New Roman" w:hAnsi="Times New Roman" w:cs="Times New Roman"/>
          <w:color w:val="000000" w:themeColor="text1"/>
          <w:lang w:val="es-MX"/>
        </w:rPr>
        <w:t>lo con seguridad</w:t>
      </w:r>
      <w:r w:rsidR="006446B0" w:rsidRPr="00A1318D">
        <w:rPr>
          <w:rFonts w:ascii="Times New Roman" w:hAnsi="Times New Roman" w:cs="Times New Roman"/>
          <w:color w:val="000000" w:themeColor="text1"/>
          <w:lang w:val="es-MX"/>
        </w:rPr>
        <w:t xml:space="preserve"> en la atención de usuarios o clientes externos</w:t>
      </w:r>
      <w:r w:rsidR="000C6196">
        <w:rPr>
          <w:rFonts w:ascii="Times New Roman" w:hAnsi="Times New Roman" w:cs="Times New Roman"/>
          <w:lang w:val="es-MX"/>
        </w:rPr>
        <w:t xml:space="preserve">. El </w:t>
      </w:r>
      <w:r w:rsidR="006446B0">
        <w:rPr>
          <w:rFonts w:ascii="Times New Roman" w:hAnsi="Times New Roman" w:cs="Times New Roman"/>
          <w:lang w:val="es-MX"/>
        </w:rPr>
        <w:t xml:space="preserve">modelo de gestión obtenido se </w:t>
      </w:r>
      <w:r w:rsidR="00B03B1D">
        <w:rPr>
          <w:rFonts w:ascii="Times New Roman" w:hAnsi="Times New Roman" w:cs="Times New Roman"/>
          <w:lang w:val="es-MX"/>
        </w:rPr>
        <w:t>llev</w:t>
      </w:r>
      <w:r w:rsidR="000C6196">
        <w:rPr>
          <w:rFonts w:ascii="Times New Roman" w:hAnsi="Times New Roman" w:cs="Times New Roman"/>
          <w:lang w:val="es-MX"/>
        </w:rPr>
        <w:t>ó</w:t>
      </w:r>
      <w:r w:rsidR="00B03B1D">
        <w:rPr>
          <w:rFonts w:ascii="Times New Roman" w:hAnsi="Times New Roman" w:cs="Times New Roman"/>
          <w:lang w:val="es-MX"/>
        </w:rPr>
        <w:t xml:space="preserve"> a la práctica</w:t>
      </w:r>
      <w:r w:rsidR="00D25DB8">
        <w:rPr>
          <w:rFonts w:ascii="Times New Roman" w:hAnsi="Times New Roman" w:cs="Times New Roman"/>
          <w:lang w:val="es-MX"/>
        </w:rPr>
        <w:t xml:space="preserve"> con un cliente externo</w:t>
      </w:r>
      <w:r w:rsidR="000C6196">
        <w:rPr>
          <w:rFonts w:ascii="Times New Roman" w:hAnsi="Times New Roman" w:cs="Times New Roman"/>
          <w:lang w:val="es-MX"/>
        </w:rPr>
        <w:t>: se brindó</w:t>
      </w:r>
      <w:r w:rsidR="00B2386E">
        <w:rPr>
          <w:rFonts w:ascii="Times New Roman" w:hAnsi="Times New Roman" w:cs="Times New Roman"/>
          <w:lang w:val="es-MX"/>
        </w:rPr>
        <w:t xml:space="preserve"> el servicio a la </w:t>
      </w:r>
      <w:r w:rsidR="00217991">
        <w:rPr>
          <w:rFonts w:ascii="Times New Roman" w:hAnsi="Times New Roman" w:cs="Times New Roman"/>
        </w:rPr>
        <w:t>Escuela Primaria República Dominicana de Ciudad de México</w:t>
      </w:r>
      <w:r w:rsidR="005D6B65">
        <w:rPr>
          <w:rFonts w:ascii="Times New Roman" w:hAnsi="Times New Roman" w:cs="Times New Roman"/>
        </w:rPr>
        <w:t xml:space="preserve">. La evaluación realizada por la directora y por las profesoras </w:t>
      </w:r>
      <w:r w:rsidR="00231B53">
        <w:rPr>
          <w:rFonts w:ascii="Times New Roman" w:hAnsi="Times New Roman" w:cs="Times New Roman"/>
          <w:lang w:val="es-MX"/>
        </w:rPr>
        <w:t>corrobor</w:t>
      </w:r>
      <w:r w:rsidR="000C6196">
        <w:rPr>
          <w:rFonts w:ascii="Times New Roman" w:hAnsi="Times New Roman" w:cs="Times New Roman"/>
          <w:lang w:val="es-MX"/>
        </w:rPr>
        <w:t>ó</w:t>
      </w:r>
      <w:r w:rsidR="00231B53">
        <w:rPr>
          <w:rFonts w:ascii="Times New Roman" w:hAnsi="Times New Roman" w:cs="Times New Roman"/>
          <w:lang w:val="es-MX"/>
        </w:rPr>
        <w:t xml:space="preserve"> </w:t>
      </w:r>
      <w:r w:rsidR="005D6B65">
        <w:rPr>
          <w:rFonts w:ascii="Times New Roman" w:hAnsi="Times New Roman" w:cs="Times New Roman"/>
          <w:lang w:val="es-MX"/>
        </w:rPr>
        <w:t xml:space="preserve">la efectividad del modelo de gestión, ya que la atención prestada </w:t>
      </w:r>
      <w:r w:rsidR="00E6463A">
        <w:rPr>
          <w:rFonts w:ascii="Times New Roman" w:hAnsi="Times New Roman" w:cs="Times New Roman"/>
          <w:lang w:val="es-MX"/>
        </w:rPr>
        <w:t>se llev</w:t>
      </w:r>
      <w:r w:rsidR="000C6196">
        <w:rPr>
          <w:rFonts w:ascii="Times New Roman" w:hAnsi="Times New Roman" w:cs="Times New Roman"/>
          <w:lang w:val="es-MX"/>
        </w:rPr>
        <w:t>ó</w:t>
      </w:r>
      <w:r w:rsidR="00E6463A">
        <w:rPr>
          <w:rFonts w:ascii="Times New Roman" w:hAnsi="Times New Roman" w:cs="Times New Roman"/>
          <w:lang w:val="es-MX"/>
        </w:rPr>
        <w:t xml:space="preserve"> a cabo en tiempo y forma. Adicionalmente</w:t>
      </w:r>
      <w:r w:rsidR="00A1318D">
        <w:rPr>
          <w:rFonts w:ascii="Times New Roman" w:hAnsi="Times New Roman" w:cs="Times New Roman"/>
          <w:lang w:val="es-MX"/>
        </w:rPr>
        <w:t xml:space="preserve">, </w:t>
      </w:r>
      <w:r w:rsidR="00E6463A">
        <w:rPr>
          <w:rFonts w:ascii="Times New Roman" w:hAnsi="Times New Roman" w:cs="Times New Roman"/>
          <w:lang w:val="es-MX"/>
        </w:rPr>
        <w:t xml:space="preserve">se </w:t>
      </w:r>
      <w:r w:rsidR="009858D9">
        <w:rPr>
          <w:rFonts w:ascii="Times New Roman" w:hAnsi="Times New Roman" w:cs="Times New Roman"/>
          <w:lang w:val="es-MX"/>
        </w:rPr>
        <w:t>gener</w:t>
      </w:r>
      <w:r w:rsidR="000C6196">
        <w:rPr>
          <w:rFonts w:ascii="Times New Roman" w:hAnsi="Times New Roman" w:cs="Times New Roman"/>
          <w:lang w:val="es-MX"/>
        </w:rPr>
        <w:t>ó</w:t>
      </w:r>
      <w:r w:rsidR="009858D9">
        <w:rPr>
          <w:rFonts w:ascii="Times New Roman" w:hAnsi="Times New Roman" w:cs="Times New Roman"/>
          <w:lang w:val="es-MX"/>
        </w:rPr>
        <w:t xml:space="preserve"> valor al proceso de aprendizaje con </w:t>
      </w:r>
      <w:r w:rsidR="00D27EFD">
        <w:rPr>
          <w:rFonts w:ascii="Times New Roman" w:hAnsi="Times New Roman" w:cs="Times New Roman"/>
          <w:lang w:val="es-MX"/>
        </w:rPr>
        <w:t>la producción de la aplicación</w:t>
      </w:r>
      <w:r w:rsidR="002A37BE">
        <w:rPr>
          <w:rFonts w:ascii="Times New Roman" w:hAnsi="Times New Roman" w:cs="Times New Roman"/>
          <w:lang w:val="es-MX"/>
        </w:rPr>
        <w:t>,</w:t>
      </w:r>
      <w:r w:rsidR="00D27EFD">
        <w:rPr>
          <w:rFonts w:ascii="Times New Roman" w:hAnsi="Times New Roman" w:cs="Times New Roman"/>
          <w:lang w:val="es-MX"/>
        </w:rPr>
        <w:t xml:space="preserve"> </w:t>
      </w:r>
      <w:r w:rsidR="000C6196">
        <w:rPr>
          <w:rFonts w:ascii="Times New Roman" w:hAnsi="Times New Roman" w:cs="Times New Roman"/>
          <w:lang w:val="es-MX"/>
        </w:rPr>
        <w:t xml:space="preserve">y se logró </w:t>
      </w:r>
      <w:r w:rsidR="00A57DFC">
        <w:rPr>
          <w:rFonts w:ascii="Times New Roman" w:hAnsi="Times New Roman" w:cs="Times New Roman"/>
          <w:lang w:val="es-MX"/>
        </w:rPr>
        <w:t xml:space="preserve">mejorar </w:t>
      </w:r>
      <w:r w:rsidR="002A37BE">
        <w:rPr>
          <w:rFonts w:ascii="Times New Roman" w:hAnsi="Times New Roman" w:cs="Times New Roman"/>
          <w:lang w:val="es-MX"/>
        </w:rPr>
        <w:t xml:space="preserve">la </w:t>
      </w:r>
      <w:r w:rsidR="00B207B3">
        <w:rPr>
          <w:rFonts w:ascii="Times New Roman" w:hAnsi="Times New Roman" w:cs="Times New Roman"/>
          <w:lang w:val="es-MX"/>
        </w:rPr>
        <w:t xml:space="preserve">comprensión </w:t>
      </w:r>
      <w:r w:rsidR="002A37BE">
        <w:rPr>
          <w:rFonts w:ascii="Times New Roman" w:hAnsi="Times New Roman" w:cs="Times New Roman"/>
          <w:lang w:val="es-MX"/>
        </w:rPr>
        <w:t>lectora y la ejecución de operaciones básicas</w:t>
      </w:r>
      <w:r w:rsidR="000C6196">
        <w:rPr>
          <w:rFonts w:ascii="Times New Roman" w:hAnsi="Times New Roman" w:cs="Times New Roman"/>
          <w:lang w:val="es-MX"/>
        </w:rPr>
        <w:t xml:space="preserve"> de los niños participantes</w:t>
      </w:r>
      <w:r w:rsidR="002A37BE">
        <w:rPr>
          <w:rFonts w:ascii="Times New Roman" w:hAnsi="Times New Roman" w:cs="Times New Roman"/>
          <w:lang w:val="es-MX"/>
        </w:rPr>
        <w:t xml:space="preserve">. </w:t>
      </w:r>
    </w:p>
    <w:p w14:paraId="2F486DFA" w14:textId="4ED7EEE0" w:rsidR="00F40176" w:rsidRDefault="00F40176" w:rsidP="0057383B">
      <w:pPr>
        <w:spacing w:line="360" w:lineRule="auto"/>
        <w:jc w:val="both"/>
        <w:rPr>
          <w:rFonts w:ascii="Times New Roman" w:hAnsi="Times New Roman" w:cs="Times New Roman"/>
          <w:b/>
          <w:lang w:val="es-MX"/>
        </w:rPr>
      </w:pPr>
    </w:p>
    <w:p w14:paraId="4CF3E569" w14:textId="43B4C569" w:rsidR="00F64D3D" w:rsidRDefault="00F64D3D" w:rsidP="0057383B">
      <w:pPr>
        <w:spacing w:line="360" w:lineRule="auto"/>
        <w:jc w:val="both"/>
        <w:rPr>
          <w:rFonts w:ascii="Times New Roman" w:hAnsi="Times New Roman" w:cs="Times New Roman"/>
          <w:b/>
          <w:lang w:val="es-MX"/>
        </w:rPr>
      </w:pPr>
    </w:p>
    <w:p w14:paraId="090625F0" w14:textId="4BEA2507" w:rsidR="00F64D3D" w:rsidRDefault="00F64D3D" w:rsidP="0057383B">
      <w:pPr>
        <w:spacing w:line="360" w:lineRule="auto"/>
        <w:jc w:val="both"/>
        <w:rPr>
          <w:rFonts w:ascii="Times New Roman" w:hAnsi="Times New Roman" w:cs="Times New Roman"/>
          <w:b/>
          <w:lang w:val="es-MX"/>
        </w:rPr>
      </w:pPr>
    </w:p>
    <w:p w14:paraId="709B6A43" w14:textId="15487BB0" w:rsidR="00F64D3D" w:rsidRDefault="00F64D3D" w:rsidP="0057383B">
      <w:pPr>
        <w:spacing w:line="360" w:lineRule="auto"/>
        <w:jc w:val="both"/>
        <w:rPr>
          <w:rFonts w:ascii="Times New Roman" w:hAnsi="Times New Roman" w:cs="Times New Roman"/>
          <w:b/>
          <w:lang w:val="es-MX"/>
        </w:rPr>
      </w:pPr>
    </w:p>
    <w:p w14:paraId="18BDBF6B" w14:textId="4265335A" w:rsidR="00F64D3D" w:rsidRDefault="00F64D3D" w:rsidP="0057383B">
      <w:pPr>
        <w:spacing w:line="360" w:lineRule="auto"/>
        <w:jc w:val="both"/>
        <w:rPr>
          <w:rFonts w:ascii="Times New Roman" w:hAnsi="Times New Roman" w:cs="Times New Roman"/>
          <w:b/>
          <w:lang w:val="es-MX"/>
        </w:rPr>
      </w:pPr>
    </w:p>
    <w:p w14:paraId="3F6FE879" w14:textId="43364F8F" w:rsidR="00F64D3D" w:rsidRDefault="00F64D3D" w:rsidP="0057383B">
      <w:pPr>
        <w:spacing w:line="360" w:lineRule="auto"/>
        <w:jc w:val="both"/>
        <w:rPr>
          <w:rFonts w:ascii="Times New Roman" w:hAnsi="Times New Roman" w:cs="Times New Roman"/>
          <w:b/>
          <w:lang w:val="es-MX"/>
        </w:rPr>
      </w:pPr>
    </w:p>
    <w:p w14:paraId="1597067B" w14:textId="77777777" w:rsidR="00F64D3D" w:rsidRDefault="00F64D3D" w:rsidP="0057383B">
      <w:pPr>
        <w:spacing w:line="360" w:lineRule="auto"/>
        <w:jc w:val="both"/>
        <w:rPr>
          <w:rFonts w:ascii="Times New Roman" w:hAnsi="Times New Roman" w:cs="Times New Roman"/>
          <w:b/>
          <w:lang w:val="es-MX"/>
        </w:rPr>
      </w:pPr>
    </w:p>
    <w:p w14:paraId="66B77ED0" w14:textId="78354942" w:rsidR="006519FD" w:rsidRPr="00D27011" w:rsidRDefault="006519FD" w:rsidP="0057383B">
      <w:pPr>
        <w:spacing w:line="360" w:lineRule="auto"/>
        <w:jc w:val="both"/>
        <w:rPr>
          <w:rFonts w:ascii="Calibri" w:eastAsia="Times New Roman" w:hAnsi="Calibri" w:cs="Calibri"/>
          <w:b/>
          <w:color w:val="000000"/>
          <w:sz w:val="28"/>
          <w:szCs w:val="28"/>
          <w:lang w:val="es-ES_tradnl" w:eastAsia="es-MX"/>
        </w:rPr>
      </w:pPr>
      <w:r w:rsidRPr="00D27011">
        <w:rPr>
          <w:rFonts w:ascii="Calibri" w:eastAsia="Times New Roman" w:hAnsi="Calibri" w:cs="Calibri"/>
          <w:b/>
          <w:color w:val="000000"/>
          <w:sz w:val="28"/>
          <w:szCs w:val="28"/>
          <w:lang w:val="es-ES_tradnl" w:eastAsia="es-MX"/>
        </w:rPr>
        <w:lastRenderedPageBreak/>
        <w:t>Conclusiones</w:t>
      </w:r>
      <w:r w:rsidR="00672BC0" w:rsidRPr="00D27011">
        <w:rPr>
          <w:rFonts w:ascii="Calibri" w:eastAsia="Times New Roman" w:hAnsi="Calibri" w:cs="Calibri"/>
          <w:b/>
          <w:color w:val="000000"/>
          <w:sz w:val="28"/>
          <w:szCs w:val="28"/>
          <w:lang w:val="es-ES_tradnl" w:eastAsia="es-MX"/>
        </w:rPr>
        <w:t xml:space="preserve"> y </w:t>
      </w:r>
      <w:r w:rsidR="002A4307" w:rsidRPr="00D27011">
        <w:rPr>
          <w:rFonts w:ascii="Calibri" w:eastAsia="Times New Roman" w:hAnsi="Calibri" w:cs="Calibri"/>
          <w:b/>
          <w:color w:val="000000"/>
          <w:sz w:val="28"/>
          <w:szCs w:val="28"/>
          <w:lang w:val="es-ES_tradnl" w:eastAsia="es-MX"/>
        </w:rPr>
        <w:t xml:space="preserve">análisis </w:t>
      </w:r>
    </w:p>
    <w:p w14:paraId="3E08EB07" w14:textId="496C4D2A" w:rsidR="000B583B" w:rsidRDefault="002A4307" w:rsidP="00D27011">
      <w:pPr>
        <w:spacing w:line="360" w:lineRule="auto"/>
        <w:ind w:firstLine="708"/>
        <w:jc w:val="both"/>
        <w:rPr>
          <w:rFonts w:ascii="Times New Roman" w:hAnsi="Times New Roman" w:cs="Times New Roman"/>
          <w:lang w:val="es-MX"/>
        </w:rPr>
      </w:pPr>
      <w:r>
        <w:rPr>
          <w:rFonts w:ascii="Times New Roman" w:hAnsi="Times New Roman" w:cs="Times New Roman"/>
          <w:lang w:val="es-MX"/>
        </w:rPr>
        <w:t xml:space="preserve">El modelo de gestión basado en </w:t>
      </w:r>
      <w:r w:rsidR="000C6196">
        <w:rPr>
          <w:rFonts w:ascii="Times New Roman" w:hAnsi="Times New Roman" w:cs="Times New Roman"/>
          <w:lang w:val="es-MX"/>
        </w:rPr>
        <w:t xml:space="preserve">la </w:t>
      </w:r>
      <w:r>
        <w:rPr>
          <w:rFonts w:ascii="Times New Roman" w:hAnsi="Times New Roman" w:cs="Times New Roman"/>
          <w:lang w:val="es-MX"/>
        </w:rPr>
        <w:t xml:space="preserve">ITIL para la atención de servicios de </w:t>
      </w:r>
      <w:r w:rsidR="000C6196">
        <w:rPr>
          <w:rFonts w:ascii="Times New Roman" w:hAnsi="Times New Roman" w:cs="Times New Roman"/>
          <w:lang w:val="es-MX"/>
        </w:rPr>
        <w:t xml:space="preserve">tecnología educativa </w:t>
      </w:r>
      <w:r>
        <w:rPr>
          <w:rFonts w:ascii="Times New Roman" w:hAnsi="Times New Roman" w:cs="Times New Roman"/>
          <w:lang w:val="es-MX"/>
        </w:rPr>
        <w:t>propuesto toma fuerza considerando que la aplicación de las buenas prácticas es una necesidad actual</w:t>
      </w:r>
      <w:r w:rsidR="000C6196">
        <w:rPr>
          <w:rFonts w:ascii="Times New Roman" w:hAnsi="Times New Roman" w:cs="Times New Roman"/>
          <w:lang w:val="es-MX"/>
        </w:rPr>
        <w:t xml:space="preserve">. Por </w:t>
      </w:r>
      <w:r>
        <w:rPr>
          <w:rFonts w:ascii="Times New Roman" w:hAnsi="Times New Roman" w:cs="Times New Roman"/>
          <w:lang w:val="es-MX"/>
        </w:rPr>
        <w:t>ejemplo</w:t>
      </w:r>
      <w:r w:rsidR="000C6196">
        <w:rPr>
          <w:rFonts w:ascii="Times New Roman" w:hAnsi="Times New Roman" w:cs="Times New Roman"/>
          <w:lang w:val="es-MX"/>
        </w:rPr>
        <w:t>,</w:t>
      </w:r>
      <w:r>
        <w:rPr>
          <w:rFonts w:ascii="Times New Roman" w:hAnsi="Times New Roman" w:cs="Times New Roman"/>
          <w:lang w:val="es-MX"/>
        </w:rPr>
        <w:t xml:space="preserve"> en el estudio </w:t>
      </w:r>
      <w:r w:rsidR="000C6196">
        <w:rPr>
          <w:rFonts w:ascii="Times New Roman" w:hAnsi="Times New Roman" w:cs="Times New Roman"/>
          <w:lang w:val="es-MX"/>
        </w:rPr>
        <w:t xml:space="preserve">ya mencionado </w:t>
      </w:r>
      <w:r>
        <w:rPr>
          <w:rFonts w:ascii="Times New Roman" w:hAnsi="Times New Roman" w:cs="Times New Roman"/>
          <w:lang w:val="es-MX"/>
        </w:rPr>
        <w:t xml:space="preserve">de Ayala </w:t>
      </w:r>
      <w:r w:rsidR="000C6196">
        <w:rPr>
          <w:rFonts w:ascii="Times New Roman" w:hAnsi="Times New Roman" w:cs="Times New Roman"/>
          <w:lang w:val="es-MX"/>
        </w:rPr>
        <w:t xml:space="preserve">(2016) </w:t>
      </w:r>
      <w:r>
        <w:rPr>
          <w:rFonts w:ascii="Times New Roman" w:hAnsi="Times New Roman" w:cs="Times New Roman"/>
          <w:lang w:val="es-MX"/>
        </w:rPr>
        <w:t>se ve la importancia que tiene definir el gobierno de</w:t>
      </w:r>
      <w:r w:rsidR="003D7404">
        <w:rPr>
          <w:rFonts w:ascii="Times New Roman" w:hAnsi="Times New Roman" w:cs="Times New Roman"/>
          <w:lang w:val="es-MX"/>
        </w:rPr>
        <w:t xml:space="preserve"> las</w:t>
      </w:r>
      <w:r>
        <w:rPr>
          <w:rFonts w:ascii="Times New Roman" w:hAnsi="Times New Roman" w:cs="Times New Roman"/>
          <w:lang w:val="es-MX"/>
        </w:rPr>
        <w:t xml:space="preserve"> TIC y el catálogo de servicios de </w:t>
      </w:r>
      <w:r w:rsidR="003D7404">
        <w:rPr>
          <w:rFonts w:ascii="Times New Roman" w:hAnsi="Times New Roman" w:cs="Times New Roman"/>
          <w:lang w:val="es-MX"/>
        </w:rPr>
        <w:t>estas</w:t>
      </w:r>
      <w:r w:rsidR="000C6196">
        <w:rPr>
          <w:rFonts w:ascii="Times New Roman" w:hAnsi="Times New Roman" w:cs="Times New Roman"/>
          <w:lang w:val="es-MX"/>
        </w:rPr>
        <w:t xml:space="preserve">. Sin </w:t>
      </w:r>
      <w:r>
        <w:rPr>
          <w:rFonts w:ascii="Times New Roman" w:hAnsi="Times New Roman" w:cs="Times New Roman"/>
          <w:lang w:val="es-MX"/>
        </w:rPr>
        <w:t>embargo</w:t>
      </w:r>
      <w:r w:rsidR="000C6196">
        <w:rPr>
          <w:rFonts w:ascii="Times New Roman" w:hAnsi="Times New Roman" w:cs="Times New Roman"/>
          <w:lang w:val="es-MX"/>
        </w:rPr>
        <w:t>, como ya se subrayó,</w:t>
      </w:r>
      <w:r>
        <w:rPr>
          <w:rFonts w:ascii="Times New Roman" w:hAnsi="Times New Roman" w:cs="Times New Roman"/>
          <w:lang w:val="es-MX"/>
        </w:rPr>
        <w:t xml:space="preserve"> dicha propuesta no habla de servicios de </w:t>
      </w:r>
      <w:r w:rsidR="000C6196">
        <w:rPr>
          <w:rFonts w:ascii="Times New Roman" w:hAnsi="Times New Roman" w:cs="Times New Roman"/>
          <w:lang w:val="es-MX"/>
        </w:rPr>
        <w:t>tec</w:t>
      </w:r>
      <w:r w:rsidR="00204C22">
        <w:rPr>
          <w:rFonts w:ascii="Times New Roman" w:hAnsi="Times New Roman" w:cs="Times New Roman"/>
          <w:lang w:val="es-MX"/>
        </w:rPr>
        <w:t>n</w:t>
      </w:r>
      <w:r w:rsidR="000C6196">
        <w:rPr>
          <w:rFonts w:ascii="Times New Roman" w:hAnsi="Times New Roman" w:cs="Times New Roman"/>
          <w:lang w:val="es-MX"/>
        </w:rPr>
        <w:t>ología educativa</w:t>
      </w:r>
      <w:r>
        <w:rPr>
          <w:rFonts w:ascii="Times New Roman" w:hAnsi="Times New Roman" w:cs="Times New Roman"/>
          <w:lang w:val="es-MX"/>
        </w:rPr>
        <w:t xml:space="preserve">, sino de servicios de </w:t>
      </w:r>
      <w:r w:rsidR="000C6196">
        <w:rPr>
          <w:rFonts w:ascii="Times New Roman" w:hAnsi="Times New Roman" w:cs="Times New Roman"/>
          <w:lang w:val="es-MX"/>
        </w:rPr>
        <w:t>TIC</w:t>
      </w:r>
      <w:r w:rsidR="003D7404">
        <w:rPr>
          <w:rFonts w:ascii="Times New Roman" w:hAnsi="Times New Roman" w:cs="Times New Roman"/>
          <w:lang w:val="es-MX"/>
        </w:rPr>
        <w:t xml:space="preserve"> —u</w:t>
      </w:r>
      <w:r w:rsidR="000C6196">
        <w:rPr>
          <w:rFonts w:ascii="Times New Roman" w:hAnsi="Times New Roman" w:cs="Times New Roman"/>
          <w:lang w:val="es-MX"/>
        </w:rPr>
        <w:t xml:space="preserve">n </w:t>
      </w:r>
      <w:r>
        <w:rPr>
          <w:rFonts w:ascii="Times New Roman" w:hAnsi="Times New Roman" w:cs="Times New Roman"/>
          <w:lang w:val="es-MX"/>
        </w:rPr>
        <w:t>ejemplo de dichos servicios es el incrementar el ancho de banda</w:t>
      </w:r>
      <w:r w:rsidR="000C6196">
        <w:rPr>
          <w:rFonts w:ascii="Times New Roman" w:hAnsi="Times New Roman" w:cs="Times New Roman"/>
          <w:lang w:val="es-MX"/>
        </w:rPr>
        <w:t xml:space="preserve"> o </w:t>
      </w:r>
      <w:r>
        <w:rPr>
          <w:rFonts w:ascii="Times New Roman" w:hAnsi="Times New Roman" w:cs="Times New Roman"/>
          <w:lang w:val="es-MX"/>
        </w:rPr>
        <w:t xml:space="preserve">establecer un centro de datos, </w:t>
      </w:r>
      <w:r w:rsidR="000C6196">
        <w:rPr>
          <w:rFonts w:ascii="Times New Roman" w:hAnsi="Times New Roman" w:cs="Times New Roman"/>
          <w:lang w:val="es-MX"/>
        </w:rPr>
        <w:t>entre otros</w:t>
      </w:r>
      <w:r>
        <w:rPr>
          <w:rFonts w:ascii="Times New Roman" w:hAnsi="Times New Roman" w:cs="Times New Roman"/>
          <w:lang w:val="es-MX"/>
        </w:rPr>
        <w:t xml:space="preserve">. Algo parecido sucede con la gestión de la </w:t>
      </w:r>
      <w:r w:rsidR="000C6196">
        <w:rPr>
          <w:rFonts w:ascii="Times New Roman" w:hAnsi="Times New Roman" w:cs="Times New Roman"/>
          <w:lang w:val="es-MX"/>
        </w:rPr>
        <w:t>UANL</w:t>
      </w:r>
      <w:r w:rsidR="005F6A6F">
        <w:rPr>
          <w:rFonts w:ascii="Times New Roman" w:hAnsi="Times New Roman" w:cs="Times New Roman"/>
          <w:lang w:val="es-MX"/>
        </w:rPr>
        <w:t>,</w:t>
      </w:r>
      <w:r>
        <w:rPr>
          <w:rFonts w:ascii="Times New Roman" w:hAnsi="Times New Roman" w:cs="Times New Roman"/>
          <w:lang w:val="es-MX"/>
        </w:rPr>
        <w:t xml:space="preserve"> la cual gestiona</w:t>
      </w:r>
      <w:r w:rsidR="00DD51E5">
        <w:rPr>
          <w:rFonts w:ascii="Times New Roman" w:hAnsi="Times New Roman" w:cs="Times New Roman"/>
          <w:lang w:val="es-MX"/>
        </w:rPr>
        <w:t>,</w:t>
      </w:r>
      <w:r>
        <w:rPr>
          <w:rFonts w:ascii="Times New Roman" w:hAnsi="Times New Roman" w:cs="Times New Roman"/>
          <w:lang w:val="es-MX"/>
        </w:rPr>
        <w:t xml:space="preserve"> bajo el marco </w:t>
      </w:r>
      <w:r w:rsidR="00DD51E5">
        <w:rPr>
          <w:rFonts w:ascii="Times New Roman" w:hAnsi="Times New Roman" w:cs="Times New Roman"/>
          <w:lang w:val="es-MX"/>
        </w:rPr>
        <w:t xml:space="preserve">de la </w:t>
      </w:r>
      <w:r>
        <w:rPr>
          <w:rFonts w:ascii="Times New Roman" w:hAnsi="Times New Roman" w:cs="Times New Roman"/>
          <w:lang w:val="es-MX"/>
        </w:rPr>
        <w:t>ITIL</w:t>
      </w:r>
      <w:r w:rsidR="00DD51E5">
        <w:rPr>
          <w:rFonts w:ascii="Times New Roman" w:hAnsi="Times New Roman" w:cs="Times New Roman"/>
          <w:lang w:val="es-MX"/>
        </w:rPr>
        <w:t>,</w:t>
      </w:r>
      <w:r>
        <w:rPr>
          <w:rFonts w:ascii="Times New Roman" w:hAnsi="Times New Roman" w:cs="Times New Roman"/>
          <w:lang w:val="es-MX"/>
        </w:rPr>
        <w:t xml:space="preserve"> </w:t>
      </w:r>
      <w:r w:rsidR="00DD51E5">
        <w:rPr>
          <w:rFonts w:ascii="Times New Roman" w:hAnsi="Times New Roman" w:cs="Times New Roman"/>
          <w:lang w:val="es-MX"/>
        </w:rPr>
        <w:t>b</w:t>
      </w:r>
      <w:r>
        <w:rPr>
          <w:rFonts w:ascii="Times New Roman" w:hAnsi="Times New Roman" w:cs="Times New Roman"/>
          <w:lang w:val="es-MX"/>
        </w:rPr>
        <w:t xml:space="preserve">rindar servicios de </w:t>
      </w:r>
      <w:r w:rsidR="00DD51E5">
        <w:rPr>
          <w:rFonts w:ascii="Times New Roman" w:hAnsi="Times New Roman" w:cs="Times New Roman"/>
          <w:lang w:val="es-MX"/>
        </w:rPr>
        <w:t>TI</w:t>
      </w:r>
      <w:r>
        <w:rPr>
          <w:rFonts w:ascii="Times New Roman" w:hAnsi="Times New Roman" w:cs="Times New Roman"/>
          <w:lang w:val="es-MX"/>
        </w:rPr>
        <w:t xml:space="preserve"> al provee</w:t>
      </w:r>
      <w:r w:rsidR="00DD51E5">
        <w:rPr>
          <w:rFonts w:ascii="Times New Roman" w:hAnsi="Times New Roman" w:cs="Times New Roman"/>
          <w:lang w:val="es-MX"/>
        </w:rPr>
        <w:t>r</w:t>
      </w:r>
      <w:r>
        <w:rPr>
          <w:rFonts w:ascii="Times New Roman" w:hAnsi="Times New Roman" w:cs="Times New Roman"/>
          <w:lang w:val="es-MX"/>
        </w:rPr>
        <w:t xml:space="preserve"> una guía para la medición, monitoreo y control de procesos de desarrollo de </w:t>
      </w:r>
      <w:r w:rsidRPr="00D27011">
        <w:rPr>
          <w:rFonts w:ascii="Times New Roman" w:hAnsi="Times New Roman" w:cs="Times New Roman"/>
          <w:i/>
          <w:lang w:val="es-MX"/>
        </w:rPr>
        <w:t>software</w:t>
      </w:r>
      <w:r w:rsidR="00DD51E5">
        <w:rPr>
          <w:rFonts w:ascii="Times New Roman" w:hAnsi="Times New Roman" w:cs="Times New Roman"/>
          <w:lang w:val="es-MX"/>
        </w:rPr>
        <w:t>,</w:t>
      </w:r>
      <w:r>
        <w:rPr>
          <w:rFonts w:ascii="Times New Roman" w:hAnsi="Times New Roman" w:cs="Times New Roman"/>
          <w:lang w:val="es-MX"/>
        </w:rPr>
        <w:t xml:space="preserve"> entre otros. La elaboración del plan </w:t>
      </w:r>
      <w:r w:rsidR="000D5731">
        <w:rPr>
          <w:rFonts w:ascii="Times New Roman" w:hAnsi="Times New Roman" w:cs="Times New Roman"/>
          <w:lang w:val="es-MX"/>
        </w:rPr>
        <w:t xml:space="preserve">estratégico </w:t>
      </w:r>
      <w:r>
        <w:rPr>
          <w:rFonts w:ascii="Times New Roman" w:hAnsi="Times New Roman" w:cs="Times New Roman"/>
          <w:lang w:val="es-MX"/>
        </w:rPr>
        <w:t>de</w:t>
      </w:r>
      <w:r w:rsidR="00595184">
        <w:rPr>
          <w:rFonts w:ascii="Times New Roman" w:hAnsi="Times New Roman" w:cs="Times New Roman"/>
          <w:lang w:val="es-MX"/>
        </w:rPr>
        <w:t xml:space="preserve"> las</w:t>
      </w:r>
      <w:r>
        <w:rPr>
          <w:rFonts w:ascii="Times New Roman" w:hAnsi="Times New Roman" w:cs="Times New Roman"/>
          <w:lang w:val="es-MX"/>
        </w:rPr>
        <w:t xml:space="preserve"> TIC en la Fundación Universitaria del Área Andina</w:t>
      </w:r>
      <w:r w:rsidR="00595184">
        <w:rPr>
          <w:rFonts w:ascii="Times New Roman" w:hAnsi="Times New Roman" w:cs="Times New Roman"/>
          <w:lang w:val="es-MX"/>
        </w:rPr>
        <w:t>, mientras tanto,</w:t>
      </w:r>
      <w:r>
        <w:rPr>
          <w:rFonts w:ascii="Times New Roman" w:hAnsi="Times New Roman" w:cs="Times New Roman"/>
          <w:lang w:val="es-MX"/>
        </w:rPr>
        <w:t xml:space="preserve"> da muestra de que no se pueden prestar servicios sin una adecuada gestión. Los otros casos de estudio mencionados en la introducción con los que se puede equiparar este trabajo no son menos </w:t>
      </w:r>
      <w:r w:rsidR="000D5731">
        <w:rPr>
          <w:rFonts w:ascii="Times New Roman" w:hAnsi="Times New Roman" w:cs="Times New Roman"/>
          <w:lang w:val="es-MX"/>
        </w:rPr>
        <w:t xml:space="preserve">importantes </w:t>
      </w:r>
      <w:r>
        <w:rPr>
          <w:rFonts w:ascii="Times New Roman" w:hAnsi="Times New Roman" w:cs="Times New Roman"/>
          <w:lang w:val="es-MX"/>
        </w:rPr>
        <w:t>que los mencionados anteriormente</w:t>
      </w:r>
      <w:r w:rsidR="00595184">
        <w:rPr>
          <w:rFonts w:ascii="Times New Roman" w:hAnsi="Times New Roman" w:cs="Times New Roman"/>
          <w:lang w:val="es-MX"/>
        </w:rPr>
        <w:t>,</w:t>
      </w:r>
      <w:r>
        <w:rPr>
          <w:rFonts w:ascii="Times New Roman" w:hAnsi="Times New Roman" w:cs="Times New Roman"/>
          <w:lang w:val="es-MX"/>
        </w:rPr>
        <w:t xml:space="preserve"> ya que dan fe de que la implementación de </w:t>
      </w:r>
      <w:r w:rsidR="00595184">
        <w:rPr>
          <w:rFonts w:ascii="Times New Roman" w:hAnsi="Times New Roman" w:cs="Times New Roman"/>
          <w:lang w:val="es-MX"/>
        </w:rPr>
        <w:t xml:space="preserve">la </w:t>
      </w:r>
      <w:r>
        <w:rPr>
          <w:rFonts w:ascii="Times New Roman" w:hAnsi="Times New Roman" w:cs="Times New Roman"/>
          <w:lang w:val="es-MX"/>
        </w:rPr>
        <w:t xml:space="preserve">ITIL es cada </w:t>
      </w:r>
      <w:r w:rsidR="003D7404" w:rsidRPr="003D7404">
        <w:rPr>
          <w:rFonts w:ascii="Times New Roman" w:hAnsi="Times New Roman" w:cs="Times New Roman"/>
          <w:lang w:val="es-MX"/>
        </w:rPr>
        <w:t>vez más necesaria a causa de que genera valor a la institución educativa en materia de servicio de TI de calidad</w:t>
      </w:r>
      <w:r w:rsidR="003D7404">
        <w:rPr>
          <w:rFonts w:ascii="Times New Roman" w:hAnsi="Times New Roman" w:cs="Times New Roman"/>
          <w:lang w:val="es-MX"/>
        </w:rPr>
        <w:t>;</w:t>
      </w:r>
      <w:r w:rsidR="003D7404" w:rsidRPr="003D7404">
        <w:rPr>
          <w:rFonts w:ascii="Times New Roman" w:hAnsi="Times New Roman" w:cs="Times New Roman"/>
          <w:lang w:val="es-MX"/>
        </w:rPr>
        <w:t xml:space="preserve"> aunque</w:t>
      </w:r>
      <w:r w:rsidR="003D7404">
        <w:rPr>
          <w:rFonts w:ascii="Times New Roman" w:hAnsi="Times New Roman" w:cs="Times New Roman"/>
          <w:lang w:val="es-MX"/>
        </w:rPr>
        <w:t>, una vez más,</w:t>
      </w:r>
      <w:r w:rsidR="003D7404" w:rsidRPr="003D7404">
        <w:rPr>
          <w:rFonts w:ascii="Times New Roman" w:hAnsi="Times New Roman" w:cs="Times New Roman"/>
          <w:lang w:val="es-MX"/>
        </w:rPr>
        <w:t xml:space="preserve"> no todos sus servicios están orientados a los servicios de tecnología educativa, como es el caso del trabajo aquí presentado.</w:t>
      </w:r>
    </w:p>
    <w:p w14:paraId="2711D080" w14:textId="1CA3132E" w:rsidR="005D6B65" w:rsidRPr="00D25DB8" w:rsidRDefault="00371BF4" w:rsidP="00D27011">
      <w:pPr>
        <w:spacing w:line="360" w:lineRule="auto"/>
        <w:ind w:firstLine="708"/>
        <w:jc w:val="both"/>
        <w:rPr>
          <w:rFonts w:ascii="Times New Roman" w:hAnsi="Times New Roman" w:cs="Times New Roman"/>
          <w:color w:val="000000" w:themeColor="text1"/>
          <w:lang w:val="es-MX"/>
        </w:rPr>
      </w:pPr>
      <w:r w:rsidRPr="00D25DB8">
        <w:rPr>
          <w:rFonts w:ascii="Times New Roman" w:hAnsi="Times New Roman" w:cs="Times New Roman"/>
          <w:color w:val="000000" w:themeColor="text1"/>
          <w:lang w:val="es-MX"/>
        </w:rPr>
        <w:t>Por otro lado</w:t>
      </w:r>
      <w:r w:rsidR="004834F6">
        <w:rPr>
          <w:rFonts w:ascii="Times New Roman" w:hAnsi="Times New Roman" w:cs="Times New Roman"/>
          <w:color w:val="000000" w:themeColor="text1"/>
          <w:lang w:val="es-MX"/>
        </w:rPr>
        <w:t>,</w:t>
      </w:r>
      <w:r w:rsidRPr="00D25DB8">
        <w:rPr>
          <w:rFonts w:ascii="Times New Roman" w:hAnsi="Times New Roman" w:cs="Times New Roman"/>
          <w:color w:val="000000" w:themeColor="text1"/>
          <w:lang w:val="es-MX"/>
        </w:rPr>
        <w:t xml:space="preserve"> la indagación permiti</w:t>
      </w:r>
      <w:r w:rsidR="004834F6">
        <w:rPr>
          <w:rFonts w:ascii="Times New Roman" w:hAnsi="Times New Roman" w:cs="Times New Roman"/>
          <w:color w:val="000000" w:themeColor="text1"/>
          <w:lang w:val="es-MX"/>
        </w:rPr>
        <w:t>ó</w:t>
      </w:r>
      <w:r w:rsidRPr="00D25DB8">
        <w:rPr>
          <w:rFonts w:ascii="Times New Roman" w:hAnsi="Times New Roman" w:cs="Times New Roman"/>
          <w:color w:val="000000" w:themeColor="text1"/>
          <w:lang w:val="es-MX"/>
        </w:rPr>
        <w:t xml:space="preserve"> identificar que las inst</w:t>
      </w:r>
      <w:r w:rsidR="00706BE6" w:rsidRPr="00D25DB8">
        <w:rPr>
          <w:rFonts w:ascii="Times New Roman" w:hAnsi="Times New Roman" w:cs="Times New Roman"/>
          <w:color w:val="000000" w:themeColor="text1"/>
          <w:lang w:val="es-MX"/>
        </w:rPr>
        <w:t>i</w:t>
      </w:r>
      <w:r w:rsidRPr="00D25DB8">
        <w:rPr>
          <w:rFonts w:ascii="Times New Roman" w:hAnsi="Times New Roman" w:cs="Times New Roman"/>
          <w:color w:val="000000" w:themeColor="text1"/>
          <w:lang w:val="es-MX"/>
        </w:rPr>
        <w:t xml:space="preserve">tuciones educativas </w:t>
      </w:r>
      <w:r w:rsidR="00706BE6" w:rsidRPr="00D25DB8">
        <w:rPr>
          <w:rFonts w:ascii="Times New Roman" w:hAnsi="Times New Roman" w:cs="Times New Roman"/>
          <w:color w:val="000000" w:themeColor="text1"/>
          <w:lang w:val="es-MX"/>
        </w:rPr>
        <w:t>están</w:t>
      </w:r>
      <w:r w:rsidRPr="00D25DB8">
        <w:rPr>
          <w:rFonts w:ascii="Times New Roman" w:hAnsi="Times New Roman" w:cs="Times New Roman"/>
          <w:color w:val="000000" w:themeColor="text1"/>
          <w:lang w:val="es-MX"/>
        </w:rPr>
        <w:t xml:space="preserve"> apostando por la implementación de un marco de trabajo de buenas prácticas para la adopción y uso de las </w:t>
      </w:r>
      <w:r w:rsidR="004834F6">
        <w:rPr>
          <w:rFonts w:ascii="Times New Roman" w:hAnsi="Times New Roman" w:cs="Times New Roman"/>
          <w:color w:val="000000" w:themeColor="text1"/>
          <w:lang w:val="es-MX"/>
        </w:rPr>
        <w:t>TIC</w:t>
      </w:r>
      <w:r w:rsidRPr="00D25DB8">
        <w:rPr>
          <w:rFonts w:ascii="Times New Roman" w:hAnsi="Times New Roman" w:cs="Times New Roman"/>
          <w:color w:val="000000" w:themeColor="text1"/>
          <w:lang w:val="es-MX"/>
        </w:rPr>
        <w:t xml:space="preserve"> para mejorar la gestión de sus procesos académicos administrativos. </w:t>
      </w:r>
      <w:r w:rsidR="004834F6">
        <w:rPr>
          <w:rFonts w:ascii="Times New Roman" w:hAnsi="Times New Roman" w:cs="Times New Roman"/>
          <w:color w:val="000000" w:themeColor="text1"/>
          <w:lang w:val="es-MX"/>
        </w:rPr>
        <w:t>En</w:t>
      </w:r>
      <w:r w:rsidR="004834F6" w:rsidRPr="00D25DB8">
        <w:rPr>
          <w:rFonts w:ascii="Times New Roman" w:hAnsi="Times New Roman" w:cs="Times New Roman"/>
          <w:color w:val="000000" w:themeColor="text1"/>
          <w:lang w:val="es-MX"/>
        </w:rPr>
        <w:t xml:space="preserve"> </w:t>
      </w:r>
      <w:r w:rsidRPr="00D25DB8">
        <w:rPr>
          <w:rFonts w:ascii="Times New Roman" w:hAnsi="Times New Roman" w:cs="Times New Roman"/>
          <w:color w:val="000000" w:themeColor="text1"/>
          <w:lang w:val="es-MX"/>
        </w:rPr>
        <w:t>lo que respecta a la adopción y tran</w:t>
      </w:r>
      <w:r w:rsidR="000B583B">
        <w:rPr>
          <w:rFonts w:ascii="Times New Roman" w:hAnsi="Times New Roman" w:cs="Times New Roman"/>
          <w:color w:val="000000" w:themeColor="text1"/>
          <w:lang w:val="es-MX"/>
        </w:rPr>
        <w:t>s</w:t>
      </w:r>
      <w:r w:rsidRPr="00D25DB8">
        <w:rPr>
          <w:rFonts w:ascii="Times New Roman" w:hAnsi="Times New Roman" w:cs="Times New Roman"/>
          <w:color w:val="000000" w:themeColor="text1"/>
          <w:lang w:val="es-MX"/>
        </w:rPr>
        <w:t>ferencia de tecnología educativa</w:t>
      </w:r>
      <w:r w:rsidR="004834F6">
        <w:rPr>
          <w:rFonts w:ascii="Times New Roman" w:hAnsi="Times New Roman" w:cs="Times New Roman"/>
          <w:color w:val="000000" w:themeColor="text1"/>
          <w:lang w:val="es-MX"/>
        </w:rPr>
        <w:t>,</w:t>
      </w:r>
      <w:r w:rsidRPr="00D25DB8">
        <w:rPr>
          <w:rFonts w:ascii="Times New Roman" w:hAnsi="Times New Roman" w:cs="Times New Roman"/>
          <w:color w:val="000000" w:themeColor="text1"/>
          <w:lang w:val="es-MX"/>
        </w:rPr>
        <w:t xml:space="preserve"> hay mucho camino por recorrer</w:t>
      </w:r>
      <w:r w:rsidR="003D7404">
        <w:rPr>
          <w:rFonts w:ascii="Times New Roman" w:hAnsi="Times New Roman" w:cs="Times New Roman"/>
          <w:color w:val="000000" w:themeColor="text1"/>
          <w:lang w:val="es-MX"/>
        </w:rPr>
        <w:t xml:space="preserve">: </w:t>
      </w:r>
      <w:r w:rsidRPr="00D25DB8">
        <w:rPr>
          <w:rFonts w:ascii="Times New Roman" w:hAnsi="Times New Roman" w:cs="Times New Roman"/>
          <w:color w:val="000000" w:themeColor="text1"/>
          <w:lang w:val="es-MX"/>
        </w:rPr>
        <w:t xml:space="preserve">se ha logrado la adopción paulatina de las tecnologías considerando la gestión tradicional, lo que no da muy buenos resultados, </w:t>
      </w:r>
      <w:r w:rsidR="00F05CA3">
        <w:rPr>
          <w:rFonts w:ascii="Times New Roman" w:hAnsi="Times New Roman" w:cs="Times New Roman"/>
          <w:color w:val="000000" w:themeColor="text1"/>
          <w:lang w:val="es-MX"/>
        </w:rPr>
        <w:t>pues</w:t>
      </w:r>
      <w:r w:rsidRPr="00D25DB8">
        <w:rPr>
          <w:rFonts w:ascii="Times New Roman" w:hAnsi="Times New Roman" w:cs="Times New Roman"/>
          <w:color w:val="000000" w:themeColor="text1"/>
          <w:lang w:val="es-MX"/>
        </w:rPr>
        <w:t xml:space="preserve"> se queda en la prestación del servicio </w:t>
      </w:r>
      <w:r w:rsidR="00D25DB8">
        <w:rPr>
          <w:rFonts w:ascii="Times New Roman" w:hAnsi="Times New Roman" w:cs="Times New Roman"/>
          <w:color w:val="000000" w:themeColor="text1"/>
          <w:lang w:val="es-MX"/>
        </w:rPr>
        <w:t>sin llegar a la transferencia</w:t>
      </w:r>
      <w:r w:rsidR="00F05CA3">
        <w:rPr>
          <w:rFonts w:ascii="Times New Roman" w:hAnsi="Times New Roman" w:cs="Times New Roman"/>
          <w:color w:val="000000" w:themeColor="text1"/>
          <w:lang w:val="es-MX"/>
        </w:rPr>
        <w:t>. Esto</w:t>
      </w:r>
      <w:r w:rsidR="00D87C33">
        <w:rPr>
          <w:rFonts w:ascii="Times New Roman" w:hAnsi="Times New Roman" w:cs="Times New Roman"/>
          <w:color w:val="000000" w:themeColor="text1"/>
          <w:lang w:val="es-MX"/>
        </w:rPr>
        <w:t xml:space="preserve"> no </w:t>
      </w:r>
      <w:r w:rsidRPr="00D25DB8">
        <w:rPr>
          <w:rFonts w:ascii="Times New Roman" w:hAnsi="Times New Roman" w:cs="Times New Roman"/>
          <w:color w:val="000000" w:themeColor="text1"/>
          <w:lang w:val="es-MX"/>
        </w:rPr>
        <w:t>genera valor al proceso educativo</w:t>
      </w:r>
      <w:r w:rsidR="00D87C33">
        <w:rPr>
          <w:rFonts w:ascii="Times New Roman" w:hAnsi="Times New Roman" w:cs="Times New Roman"/>
          <w:color w:val="000000" w:themeColor="text1"/>
          <w:lang w:val="es-MX"/>
        </w:rPr>
        <w:t>, no llega a medirse la utilidad y eficiencia</w:t>
      </w:r>
      <w:r w:rsidRPr="00D25DB8">
        <w:rPr>
          <w:rFonts w:ascii="Times New Roman" w:hAnsi="Times New Roman" w:cs="Times New Roman"/>
          <w:color w:val="000000" w:themeColor="text1"/>
          <w:lang w:val="es-MX"/>
        </w:rPr>
        <w:t xml:space="preserve">. </w:t>
      </w:r>
      <w:r w:rsidR="00D27EFD" w:rsidRPr="00D25DB8">
        <w:rPr>
          <w:rFonts w:ascii="Times New Roman" w:hAnsi="Times New Roman" w:cs="Times New Roman"/>
          <w:color w:val="000000" w:themeColor="text1"/>
          <w:lang w:val="es-MX"/>
        </w:rPr>
        <w:t xml:space="preserve"> </w:t>
      </w:r>
    </w:p>
    <w:p w14:paraId="71788382" w14:textId="2A658DB1" w:rsidR="002A4307" w:rsidRDefault="002A37BE" w:rsidP="00D27011">
      <w:pPr>
        <w:spacing w:line="360" w:lineRule="auto"/>
        <w:ind w:firstLine="708"/>
        <w:jc w:val="both"/>
        <w:rPr>
          <w:rFonts w:ascii="Times New Roman" w:hAnsi="Times New Roman" w:cs="Times New Roman"/>
          <w:lang w:val="es-MX"/>
        </w:rPr>
      </w:pPr>
      <w:r>
        <w:rPr>
          <w:rFonts w:ascii="Times New Roman" w:hAnsi="Times New Roman" w:cs="Times New Roman"/>
          <w:lang w:val="es-MX"/>
        </w:rPr>
        <w:t>Finalmente</w:t>
      </w:r>
      <w:r w:rsidR="00F05CA3">
        <w:rPr>
          <w:rFonts w:ascii="Times New Roman" w:hAnsi="Times New Roman" w:cs="Times New Roman"/>
          <w:lang w:val="es-MX"/>
        </w:rPr>
        <w:t>,</w:t>
      </w:r>
      <w:r>
        <w:rPr>
          <w:rFonts w:ascii="Times New Roman" w:hAnsi="Times New Roman" w:cs="Times New Roman"/>
          <w:lang w:val="es-MX"/>
        </w:rPr>
        <w:t xml:space="preserve"> se puede decir que </w:t>
      </w:r>
      <w:r w:rsidR="00231B53">
        <w:rPr>
          <w:rFonts w:ascii="Times New Roman" w:hAnsi="Times New Roman" w:cs="Times New Roman"/>
          <w:lang w:val="es-MX"/>
        </w:rPr>
        <w:t>la</w:t>
      </w:r>
      <w:r w:rsidR="00D56E3C" w:rsidRPr="00D56E3C">
        <w:rPr>
          <w:rFonts w:ascii="Times New Roman" w:hAnsi="Times New Roman" w:cs="Times New Roman"/>
          <w:lang w:val="es-MX"/>
        </w:rPr>
        <w:t xml:space="preserve"> adopción de buenas prácticas en la prestación de servicios de tecnología educativa en las instituciones </w:t>
      </w:r>
      <w:r w:rsidR="00EB6F28">
        <w:rPr>
          <w:rFonts w:ascii="Times New Roman" w:hAnsi="Times New Roman" w:cs="Times New Roman"/>
          <w:lang w:val="es-MX"/>
        </w:rPr>
        <w:t xml:space="preserve">educativas </w:t>
      </w:r>
      <w:r w:rsidR="00D2475B">
        <w:rPr>
          <w:rFonts w:ascii="Times New Roman" w:hAnsi="Times New Roman" w:cs="Times New Roman"/>
          <w:lang w:val="es-MX"/>
        </w:rPr>
        <w:t>es actualmente una necesidad</w:t>
      </w:r>
      <w:r w:rsidR="00F05CA3">
        <w:rPr>
          <w:rFonts w:ascii="Times New Roman" w:hAnsi="Times New Roman" w:cs="Times New Roman"/>
          <w:lang w:val="es-MX"/>
        </w:rPr>
        <w:t xml:space="preserve"> si </w:t>
      </w:r>
      <w:r w:rsidR="00D2475B">
        <w:rPr>
          <w:rFonts w:ascii="Times New Roman" w:hAnsi="Times New Roman" w:cs="Times New Roman"/>
          <w:lang w:val="es-MX"/>
        </w:rPr>
        <w:t xml:space="preserve">se desea ser pionero en la prestación de servicios de calidad. La propuesta de gestión del servicio de producción basada en </w:t>
      </w:r>
      <w:r w:rsidR="00F05CA3">
        <w:rPr>
          <w:rFonts w:ascii="Times New Roman" w:hAnsi="Times New Roman" w:cs="Times New Roman"/>
          <w:lang w:val="es-MX"/>
        </w:rPr>
        <w:t xml:space="preserve">la </w:t>
      </w:r>
      <w:r w:rsidR="00D2475B">
        <w:rPr>
          <w:rFonts w:ascii="Times New Roman" w:hAnsi="Times New Roman" w:cs="Times New Roman"/>
          <w:lang w:val="es-MX"/>
        </w:rPr>
        <w:t xml:space="preserve">ITIL es </w:t>
      </w:r>
      <w:r w:rsidR="00D316DE">
        <w:rPr>
          <w:rFonts w:ascii="Times New Roman" w:hAnsi="Times New Roman" w:cs="Times New Roman"/>
          <w:lang w:val="es-MX"/>
        </w:rPr>
        <w:t xml:space="preserve">una </w:t>
      </w:r>
      <w:r w:rsidR="003E5869">
        <w:rPr>
          <w:rFonts w:ascii="Times New Roman" w:hAnsi="Times New Roman" w:cs="Times New Roman"/>
          <w:lang w:val="es-MX"/>
        </w:rPr>
        <w:t xml:space="preserve">valiosa </w:t>
      </w:r>
      <w:r w:rsidR="00D2475B">
        <w:rPr>
          <w:rFonts w:ascii="Times New Roman" w:hAnsi="Times New Roman" w:cs="Times New Roman"/>
          <w:lang w:val="es-MX"/>
        </w:rPr>
        <w:t>opción</w:t>
      </w:r>
      <w:r w:rsidR="00EB6F28">
        <w:rPr>
          <w:rFonts w:ascii="Times New Roman" w:hAnsi="Times New Roman" w:cs="Times New Roman"/>
          <w:lang w:val="es-MX"/>
        </w:rPr>
        <w:t>,</w:t>
      </w:r>
      <w:r w:rsidR="00D2475B">
        <w:rPr>
          <w:rFonts w:ascii="Times New Roman" w:hAnsi="Times New Roman" w:cs="Times New Roman"/>
          <w:lang w:val="es-MX"/>
        </w:rPr>
        <w:t xml:space="preserve"> ya que se orienta </w:t>
      </w:r>
      <w:r w:rsidR="00D2475B">
        <w:rPr>
          <w:rFonts w:ascii="Times New Roman" w:hAnsi="Times New Roman" w:cs="Times New Roman"/>
          <w:lang w:val="es-MX"/>
        </w:rPr>
        <w:lastRenderedPageBreak/>
        <w:t xml:space="preserve">a la prestación </w:t>
      </w:r>
      <w:r w:rsidR="00EB6F28">
        <w:rPr>
          <w:rFonts w:ascii="Times New Roman" w:hAnsi="Times New Roman" w:cs="Times New Roman"/>
          <w:lang w:val="es-MX"/>
        </w:rPr>
        <w:t>d</w:t>
      </w:r>
      <w:r w:rsidR="00D2475B">
        <w:rPr>
          <w:rFonts w:ascii="Times New Roman" w:hAnsi="Times New Roman" w:cs="Times New Roman"/>
          <w:lang w:val="es-MX"/>
        </w:rPr>
        <w:t xml:space="preserve">e servicios </w:t>
      </w:r>
      <w:r w:rsidR="003E5869">
        <w:rPr>
          <w:rFonts w:ascii="Times New Roman" w:hAnsi="Times New Roman" w:cs="Times New Roman"/>
          <w:lang w:val="es-MX"/>
        </w:rPr>
        <w:t xml:space="preserve">fundamentados </w:t>
      </w:r>
      <w:r w:rsidR="00D2475B">
        <w:rPr>
          <w:rFonts w:ascii="Times New Roman" w:hAnsi="Times New Roman" w:cs="Times New Roman"/>
          <w:lang w:val="es-MX"/>
        </w:rPr>
        <w:t xml:space="preserve">en procesos </w:t>
      </w:r>
      <w:r w:rsidR="00EB6F28">
        <w:rPr>
          <w:rFonts w:ascii="Times New Roman" w:hAnsi="Times New Roman" w:cs="Times New Roman"/>
          <w:lang w:val="es-MX"/>
        </w:rPr>
        <w:t>que forma</w:t>
      </w:r>
      <w:r w:rsidR="00F05CA3">
        <w:rPr>
          <w:rFonts w:ascii="Times New Roman" w:hAnsi="Times New Roman" w:cs="Times New Roman"/>
          <w:lang w:val="es-MX"/>
        </w:rPr>
        <w:t>n</w:t>
      </w:r>
      <w:r w:rsidR="00EB6F28">
        <w:rPr>
          <w:rFonts w:ascii="Times New Roman" w:hAnsi="Times New Roman" w:cs="Times New Roman"/>
          <w:lang w:val="es-MX"/>
        </w:rPr>
        <w:t xml:space="preserve"> un ciclo orientado a la calidad del servicio</w:t>
      </w:r>
      <w:r w:rsidR="00F05CA3">
        <w:rPr>
          <w:rFonts w:ascii="Times New Roman" w:hAnsi="Times New Roman" w:cs="Times New Roman"/>
          <w:lang w:val="es-MX"/>
        </w:rPr>
        <w:t>,</w:t>
      </w:r>
      <w:r>
        <w:rPr>
          <w:rFonts w:ascii="Times New Roman" w:hAnsi="Times New Roman" w:cs="Times New Roman"/>
          <w:lang w:val="es-MX"/>
        </w:rPr>
        <w:t xml:space="preserve"> y puede ser </w:t>
      </w:r>
      <w:r w:rsidR="00DA0B00">
        <w:rPr>
          <w:rFonts w:ascii="Times New Roman" w:hAnsi="Times New Roman" w:cs="Times New Roman"/>
          <w:lang w:val="es-MX"/>
        </w:rPr>
        <w:t xml:space="preserve">adoptada </w:t>
      </w:r>
      <w:r>
        <w:rPr>
          <w:rFonts w:ascii="Times New Roman" w:hAnsi="Times New Roman" w:cs="Times New Roman"/>
          <w:lang w:val="es-MX"/>
        </w:rPr>
        <w:t>por cualquier institución que lo desee e i</w:t>
      </w:r>
      <w:r w:rsidR="004A7E1A">
        <w:rPr>
          <w:rFonts w:ascii="Times New Roman" w:hAnsi="Times New Roman" w:cs="Times New Roman"/>
          <w:lang w:val="es-MX"/>
        </w:rPr>
        <w:t>n</w:t>
      </w:r>
      <w:r>
        <w:rPr>
          <w:rFonts w:ascii="Times New Roman" w:hAnsi="Times New Roman" w:cs="Times New Roman"/>
          <w:lang w:val="es-MX"/>
        </w:rPr>
        <w:t xml:space="preserve">cluso puede </w:t>
      </w:r>
      <w:r w:rsidR="003E5869">
        <w:rPr>
          <w:rFonts w:ascii="Times New Roman" w:hAnsi="Times New Roman" w:cs="Times New Roman"/>
          <w:lang w:val="es-MX"/>
        </w:rPr>
        <w:t xml:space="preserve">adecuarla </w:t>
      </w:r>
      <w:r>
        <w:rPr>
          <w:rFonts w:ascii="Times New Roman" w:hAnsi="Times New Roman" w:cs="Times New Roman"/>
          <w:lang w:val="es-MX"/>
        </w:rPr>
        <w:t>a sus necesidades.</w:t>
      </w:r>
      <w:r w:rsidR="004F62E2">
        <w:rPr>
          <w:rFonts w:ascii="Times New Roman" w:hAnsi="Times New Roman" w:cs="Times New Roman"/>
          <w:lang w:val="es-MX"/>
        </w:rPr>
        <w:t xml:space="preserve"> </w:t>
      </w:r>
    </w:p>
    <w:p w14:paraId="195D716E" w14:textId="3F60F554" w:rsidR="00F40176" w:rsidRDefault="00F40176" w:rsidP="0057383B">
      <w:pPr>
        <w:spacing w:line="360" w:lineRule="auto"/>
        <w:jc w:val="both"/>
        <w:rPr>
          <w:rFonts w:ascii="Times New Roman" w:hAnsi="Times New Roman" w:cs="Times New Roman"/>
          <w:lang w:val="es-MX"/>
        </w:rPr>
      </w:pPr>
    </w:p>
    <w:p w14:paraId="7ED2CDFC" w14:textId="14F98FA0" w:rsidR="00F40176" w:rsidRPr="00D27011" w:rsidRDefault="002A4307" w:rsidP="0057383B">
      <w:pPr>
        <w:spacing w:line="360" w:lineRule="auto"/>
        <w:jc w:val="both"/>
        <w:rPr>
          <w:rFonts w:ascii="Times New Roman" w:hAnsi="Times New Roman" w:cs="Times New Roman"/>
          <w:b/>
        </w:rPr>
      </w:pPr>
      <w:r w:rsidRPr="00D27011">
        <w:rPr>
          <w:rFonts w:ascii="Times New Roman" w:hAnsi="Times New Roman" w:cs="Times New Roman"/>
          <w:b/>
        </w:rPr>
        <w:t xml:space="preserve">El trabajo futuro </w:t>
      </w:r>
    </w:p>
    <w:p w14:paraId="3759F73B" w14:textId="3508E939" w:rsidR="0057383B" w:rsidRPr="00D56E3C" w:rsidRDefault="002A4307" w:rsidP="00D27011">
      <w:pPr>
        <w:spacing w:line="360" w:lineRule="auto"/>
        <w:ind w:firstLine="708"/>
        <w:jc w:val="both"/>
        <w:rPr>
          <w:rFonts w:ascii="Times New Roman" w:hAnsi="Times New Roman" w:cs="Times New Roman"/>
          <w:lang w:val="es-MX"/>
        </w:rPr>
      </w:pPr>
      <w:r>
        <w:rPr>
          <w:rFonts w:ascii="Times New Roman" w:hAnsi="Times New Roman" w:cs="Times New Roman"/>
          <w:lang w:val="es-MX"/>
        </w:rPr>
        <w:t>El paso</w:t>
      </w:r>
      <w:r w:rsidR="003E5869">
        <w:rPr>
          <w:rFonts w:ascii="Times New Roman" w:hAnsi="Times New Roman" w:cs="Times New Roman"/>
          <w:lang w:val="es-MX"/>
        </w:rPr>
        <w:t xml:space="preserve"> siguiente</w:t>
      </w:r>
      <w:r w:rsidR="008A6CC2">
        <w:rPr>
          <w:rFonts w:ascii="Times New Roman" w:hAnsi="Times New Roman" w:cs="Times New Roman"/>
          <w:lang w:val="es-MX"/>
        </w:rPr>
        <w:t xml:space="preserve"> es</w:t>
      </w:r>
      <w:r>
        <w:rPr>
          <w:rFonts w:ascii="Times New Roman" w:hAnsi="Times New Roman" w:cs="Times New Roman"/>
          <w:lang w:val="es-MX"/>
        </w:rPr>
        <w:t xml:space="preserve"> implementar</w:t>
      </w:r>
      <w:r w:rsidR="008A6CC2">
        <w:rPr>
          <w:rFonts w:ascii="Times New Roman" w:hAnsi="Times New Roman" w:cs="Times New Roman"/>
          <w:lang w:val="es-MX"/>
        </w:rPr>
        <w:t xml:space="preserve"> el modelo de gestión</w:t>
      </w:r>
      <w:r>
        <w:rPr>
          <w:rFonts w:ascii="Times New Roman" w:hAnsi="Times New Roman" w:cs="Times New Roman"/>
          <w:lang w:val="es-MX"/>
        </w:rPr>
        <w:t xml:space="preserve"> en la Unidad de Tecnología Educativa y Campus Virtual de </w:t>
      </w:r>
      <w:r w:rsidR="00DA0B00">
        <w:rPr>
          <w:rFonts w:ascii="Times New Roman" w:hAnsi="Times New Roman" w:cs="Times New Roman"/>
          <w:lang w:val="es-MX"/>
        </w:rPr>
        <w:t xml:space="preserve">la </w:t>
      </w:r>
      <w:r>
        <w:rPr>
          <w:rFonts w:ascii="Times New Roman" w:hAnsi="Times New Roman" w:cs="Times New Roman"/>
          <w:lang w:val="es-MX"/>
        </w:rPr>
        <w:t>UPIICSA</w:t>
      </w:r>
      <w:r w:rsidR="008A6CC2">
        <w:rPr>
          <w:rFonts w:ascii="Times New Roman" w:hAnsi="Times New Roman" w:cs="Times New Roman"/>
          <w:lang w:val="es-MX"/>
        </w:rPr>
        <w:t xml:space="preserve">. </w:t>
      </w:r>
      <w:r w:rsidR="009A541D">
        <w:rPr>
          <w:rFonts w:ascii="Times New Roman" w:hAnsi="Times New Roman" w:cs="Times New Roman"/>
          <w:lang w:val="es-MX"/>
        </w:rPr>
        <w:t xml:space="preserve">Otro más allá es concluir </w:t>
      </w:r>
      <w:r w:rsidR="008A6CC2">
        <w:rPr>
          <w:rFonts w:ascii="Times New Roman" w:hAnsi="Times New Roman" w:cs="Times New Roman"/>
          <w:lang w:val="es-MX"/>
        </w:rPr>
        <w:t xml:space="preserve">el libro </w:t>
      </w:r>
      <w:r w:rsidR="004F62E2">
        <w:rPr>
          <w:rFonts w:ascii="Times New Roman" w:hAnsi="Times New Roman" w:cs="Times New Roman"/>
          <w:lang w:val="es-MX"/>
        </w:rPr>
        <w:t>académico</w:t>
      </w:r>
      <w:r w:rsidR="00D87C33">
        <w:rPr>
          <w:rFonts w:ascii="Times New Roman" w:hAnsi="Times New Roman" w:cs="Times New Roman"/>
          <w:lang w:val="es-MX"/>
        </w:rPr>
        <w:t xml:space="preserve"> que se est</w:t>
      </w:r>
      <w:r w:rsidR="00DA0B00">
        <w:rPr>
          <w:rFonts w:ascii="Times New Roman" w:hAnsi="Times New Roman" w:cs="Times New Roman"/>
          <w:lang w:val="es-MX"/>
        </w:rPr>
        <w:t>á</w:t>
      </w:r>
      <w:r w:rsidR="00D87C33">
        <w:rPr>
          <w:rFonts w:ascii="Times New Roman" w:hAnsi="Times New Roman" w:cs="Times New Roman"/>
          <w:lang w:val="es-MX"/>
        </w:rPr>
        <w:t xml:space="preserve"> trabajando con miras a su publicación</w:t>
      </w:r>
      <w:r w:rsidR="008A6CC2">
        <w:rPr>
          <w:rFonts w:ascii="Times New Roman" w:hAnsi="Times New Roman" w:cs="Times New Roman"/>
          <w:lang w:val="es-MX"/>
        </w:rPr>
        <w:t xml:space="preserve"> en beneficio de la comunidad académica</w:t>
      </w:r>
      <w:r w:rsidR="004F62E2">
        <w:rPr>
          <w:rFonts w:ascii="Times New Roman" w:hAnsi="Times New Roman" w:cs="Times New Roman"/>
          <w:lang w:val="es-MX"/>
        </w:rPr>
        <w:t xml:space="preserve">. </w:t>
      </w:r>
      <w:r w:rsidR="00DA0B00">
        <w:rPr>
          <w:rFonts w:ascii="Times New Roman" w:hAnsi="Times New Roman" w:cs="Times New Roman"/>
          <w:lang w:val="es-MX"/>
        </w:rPr>
        <w:t xml:space="preserve">Y </w:t>
      </w:r>
      <w:r w:rsidR="008A6CC2">
        <w:rPr>
          <w:rFonts w:ascii="Times New Roman" w:hAnsi="Times New Roman" w:cs="Times New Roman"/>
          <w:lang w:val="es-MX"/>
        </w:rPr>
        <w:t xml:space="preserve">un objetivo </w:t>
      </w:r>
      <w:r w:rsidR="00DA0B00">
        <w:rPr>
          <w:rFonts w:ascii="Times New Roman" w:hAnsi="Times New Roman" w:cs="Times New Roman"/>
          <w:lang w:val="es-MX"/>
        </w:rPr>
        <w:t xml:space="preserve">final </w:t>
      </w:r>
      <w:r w:rsidR="008A6CC2">
        <w:rPr>
          <w:rFonts w:ascii="Times New Roman" w:hAnsi="Times New Roman" w:cs="Times New Roman"/>
          <w:lang w:val="es-MX"/>
        </w:rPr>
        <w:t>es darle el modelo de gestión a la Red LaTE México, con la finalidad de implementarlo paulatinamente en las instituciones educativas que conforman la red y que est</w:t>
      </w:r>
      <w:r w:rsidR="00DA0B00">
        <w:rPr>
          <w:rFonts w:ascii="Times New Roman" w:hAnsi="Times New Roman" w:cs="Times New Roman"/>
          <w:lang w:val="es-MX"/>
        </w:rPr>
        <w:t>é</w:t>
      </w:r>
      <w:r w:rsidR="008A6CC2">
        <w:rPr>
          <w:rFonts w:ascii="Times New Roman" w:hAnsi="Times New Roman" w:cs="Times New Roman"/>
          <w:lang w:val="es-MX"/>
        </w:rPr>
        <w:t>n interesado en adoptarlo.</w:t>
      </w:r>
    </w:p>
    <w:p w14:paraId="62E06390" w14:textId="77777777" w:rsidR="00F40176" w:rsidRDefault="00F40176" w:rsidP="0057383B">
      <w:pPr>
        <w:spacing w:line="360" w:lineRule="auto"/>
        <w:jc w:val="both"/>
        <w:rPr>
          <w:rFonts w:ascii="Times New Roman" w:hAnsi="Times New Roman" w:cs="Times New Roman"/>
          <w:b/>
          <w:lang w:val="es-MX"/>
        </w:rPr>
      </w:pPr>
    </w:p>
    <w:p w14:paraId="116E6695" w14:textId="6B6D8050" w:rsidR="0057383B" w:rsidRPr="00D27011" w:rsidRDefault="0057383B" w:rsidP="0057383B">
      <w:pPr>
        <w:spacing w:line="360" w:lineRule="auto"/>
        <w:jc w:val="both"/>
        <w:rPr>
          <w:rFonts w:ascii="Times New Roman" w:hAnsi="Times New Roman" w:cs="Times New Roman"/>
          <w:b/>
        </w:rPr>
      </w:pPr>
      <w:r w:rsidRPr="00D27011">
        <w:rPr>
          <w:rFonts w:ascii="Times New Roman" w:hAnsi="Times New Roman" w:cs="Times New Roman"/>
          <w:b/>
        </w:rPr>
        <w:t>Agradecimientos</w:t>
      </w:r>
    </w:p>
    <w:p w14:paraId="536214EE" w14:textId="20E7F632" w:rsidR="00C832CF" w:rsidRDefault="003C3264" w:rsidP="00D27011">
      <w:pPr>
        <w:spacing w:line="360" w:lineRule="auto"/>
        <w:ind w:firstLine="708"/>
        <w:jc w:val="both"/>
        <w:rPr>
          <w:rFonts w:ascii="Times New Roman" w:hAnsi="Times New Roman" w:cs="Times New Roman"/>
        </w:rPr>
      </w:pPr>
      <w:r w:rsidRPr="003C3264">
        <w:rPr>
          <w:rFonts w:ascii="Times New Roman" w:hAnsi="Times New Roman" w:cs="Times New Roman"/>
        </w:rPr>
        <w:t>A</w:t>
      </w:r>
      <w:r w:rsidR="00DA0B00">
        <w:rPr>
          <w:rFonts w:ascii="Times New Roman" w:hAnsi="Times New Roman" w:cs="Times New Roman"/>
        </w:rPr>
        <w:t xml:space="preserve"> la </w:t>
      </w:r>
      <w:r w:rsidRPr="003C3264">
        <w:rPr>
          <w:rFonts w:ascii="Times New Roman" w:hAnsi="Times New Roman" w:cs="Times New Roman"/>
        </w:rPr>
        <w:t xml:space="preserve">UPIICSA, a </w:t>
      </w:r>
      <w:r w:rsidR="00C35044">
        <w:rPr>
          <w:rFonts w:ascii="Times New Roman" w:hAnsi="Times New Roman" w:cs="Times New Roman"/>
        </w:rPr>
        <w:t xml:space="preserve">la </w:t>
      </w:r>
      <w:r w:rsidR="00C35044" w:rsidRPr="00C35044">
        <w:rPr>
          <w:rFonts w:ascii="Times New Roman" w:hAnsi="Times New Roman" w:cs="Times New Roman"/>
        </w:rPr>
        <w:t>Comisión de Operación y Fomento de Actividades Académicas</w:t>
      </w:r>
      <w:r w:rsidR="00C35044">
        <w:rPr>
          <w:rFonts w:ascii="Times New Roman" w:hAnsi="Times New Roman" w:cs="Times New Roman"/>
        </w:rPr>
        <w:t xml:space="preserve"> (COFAA)</w:t>
      </w:r>
      <w:r w:rsidR="00C35044" w:rsidRPr="003C3264">
        <w:rPr>
          <w:rFonts w:ascii="Times New Roman" w:hAnsi="Times New Roman" w:cs="Times New Roman"/>
        </w:rPr>
        <w:t xml:space="preserve"> </w:t>
      </w:r>
      <w:r w:rsidR="00C35044">
        <w:rPr>
          <w:rFonts w:ascii="Times New Roman" w:hAnsi="Times New Roman" w:cs="Times New Roman"/>
        </w:rPr>
        <w:t xml:space="preserve">y </w:t>
      </w:r>
      <w:r w:rsidRPr="003C3264">
        <w:rPr>
          <w:rFonts w:ascii="Times New Roman" w:hAnsi="Times New Roman" w:cs="Times New Roman"/>
        </w:rPr>
        <w:t xml:space="preserve">a la Dirección de Investigación y Posgrado del IPN, que apoyan proyectos de investigación educativa que permiten hacer aportaciones y mejorar la calidad de la educación. </w:t>
      </w:r>
    </w:p>
    <w:p w14:paraId="171A6A52" w14:textId="77777777" w:rsidR="00F40176" w:rsidRPr="00623AAB" w:rsidRDefault="00F40176">
      <w:pPr>
        <w:spacing w:line="360" w:lineRule="auto"/>
        <w:jc w:val="both"/>
        <w:rPr>
          <w:rFonts w:ascii="Times New Roman" w:hAnsi="Times New Roman" w:cs="Times New Roman"/>
        </w:rPr>
      </w:pPr>
    </w:p>
    <w:p w14:paraId="02251E6C" w14:textId="77777777" w:rsidR="00F64D3D" w:rsidRDefault="00F64D3D" w:rsidP="00D27011">
      <w:pPr>
        <w:rPr>
          <w:lang w:val="en-US"/>
        </w:rPr>
      </w:pPr>
    </w:p>
    <w:p w14:paraId="37C1912E" w14:textId="77777777" w:rsidR="00F64D3D" w:rsidRDefault="00F64D3D" w:rsidP="00D27011">
      <w:pPr>
        <w:rPr>
          <w:lang w:val="en-US"/>
        </w:rPr>
      </w:pPr>
    </w:p>
    <w:p w14:paraId="3A5F365D" w14:textId="77777777" w:rsidR="00F64D3D" w:rsidRDefault="00F64D3D" w:rsidP="00D27011">
      <w:pPr>
        <w:rPr>
          <w:lang w:val="en-US"/>
        </w:rPr>
      </w:pPr>
    </w:p>
    <w:p w14:paraId="58F3242C" w14:textId="77777777" w:rsidR="00F64D3D" w:rsidRDefault="00F64D3D" w:rsidP="00D27011">
      <w:pPr>
        <w:rPr>
          <w:lang w:val="en-US"/>
        </w:rPr>
      </w:pPr>
    </w:p>
    <w:p w14:paraId="0B801EAB" w14:textId="77777777" w:rsidR="00F64D3D" w:rsidRDefault="00F64D3D" w:rsidP="00D27011">
      <w:pPr>
        <w:rPr>
          <w:lang w:val="en-US"/>
        </w:rPr>
      </w:pPr>
    </w:p>
    <w:p w14:paraId="2944BE0F" w14:textId="77777777" w:rsidR="00F64D3D" w:rsidRDefault="00F64D3D" w:rsidP="00D27011">
      <w:pPr>
        <w:rPr>
          <w:lang w:val="en-US"/>
        </w:rPr>
      </w:pPr>
    </w:p>
    <w:p w14:paraId="1310F385" w14:textId="77777777" w:rsidR="00F64D3D" w:rsidRDefault="00F64D3D" w:rsidP="00D27011">
      <w:pPr>
        <w:rPr>
          <w:lang w:val="en-US"/>
        </w:rPr>
      </w:pPr>
    </w:p>
    <w:p w14:paraId="17ACD965" w14:textId="77777777" w:rsidR="00F64D3D" w:rsidRDefault="00F64D3D" w:rsidP="00D27011">
      <w:pPr>
        <w:rPr>
          <w:lang w:val="en-US"/>
        </w:rPr>
      </w:pPr>
    </w:p>
    <w:p w14:paraId="2FDC826C" w14:textId="77777777" w:rsidR="00F64D3D" w:rsidRDefault="00F64D3D" w:rsidP="00D27011">
      <w:pPr>
        <w:rPr>
          <w:lang w:val="en-US"/>
        </w:rPr>
      </w:pPr>
    </w:p>
    <w:p w14:paraId="229ADB3D" w14:textId="77777777" w:rsidR="00F64D3D" w:rsidRDefault="00F64D3D" w:rsidP="00D27011">
      <w:pPr>
        <w:rPr>
          <w:lang w:val="en-US"/>
        </w:rPr>
      </w:pPr>
    </w:p>
    <w:p w14:paraId="186DBCE9" w14:textId="77777777" w:rsidR="00F64D3D" w:rsidRDefault="00F64D3D" w:rsidP="00D27011">
      <w:pPr>
        <w:rPr>
          <w:lang w:val="en-US"/>
        </w:rPr>
      </w:pPr>
    </w:p>
    <w:p w14:paraId="038CD004" w14:textId="77777777" w:rsidR="00F64D3D" w:rsidRDefault="00F64D3D" w:rsidP="00D27011">
      <w:pPr>
        <w:rPr>
          <w:lang w:val="en-US"/>
        </w:rPr>
      </w:pPr>
    </w:p>
    <w:p w14:paraId="54FCA432" w14:textId="77777777" w:rsidR="00F64D3D" w:rsidRDefault="00F64D3D" w:rsidP="00D27011">
      <w:pPr>
        <w:rPr>
          <w:lang w:val="en-US"/>
        </w:rPr>
      </w:pPr>
    </w:p>
    <w:p w14:paraId="13A98040" w14:textId="77777777" w:rsidR="00F64D3D" w:rsidRDefault="00F64D3D" w:rsidP="00D27011">
      <w:pPr>
        <w:rPr>
          <w:lang w:val="en-US"/>
        </w:rPr>
      </w:pPr>
    </w:p>
    <w:p w14:paraId="58036E83" w14:textId="77777777" w:rsidR="00F64D3D" w:rsidRDefault="00F64D3D" w:rsidP="00D27011">
      <w:pPr>
        <w:rPr>
          <w:lang w:val="en-US"/>
        </w:rPr>
      </w:pPr>
    </w:p>
    <w:p w14:paraId="7FD67AD1" w14:textId="77777777" w:rsidR="00F64D3D" w:rsidRDefault="00F64D3D" w:rsidP="00D27011">
      <w:pPr>
        <w:rPr>
          <w:lang w:val="en-US"/>
        </w:rPr>
      </w:pPr>
    </w:p>
    <w:p w14:paraId="494B74B4" w14:textId="77777777" w:rsidR="00F64D3D" w:rsidRDefault="00F64D3D" w:rsidP="00D27011">
      <w:pPr>
        <w:rPr>
          <w:lang w:val="en-US"/>
        </w:rPr>
      </w:pPr>
    </w:p>
    <w:p w14:paraId="301774B8" w14:textId="77777777" w:rsidR="00F64D3D" w:rsidRDefault="00F64D3D" w:rsidP="00D27011">
      <w:pPr>
        <w:rPr>
          <w:lang w:val="en-US"/>
        </w:rPr>
      </w:pPr>
    </w:p>
    <w:p w14:paraId="4F136721" w14:textId="7DC969AA" w:rsidR="00D27011" w:rsidRPr="00F64D3D" w:rsidRDefault="00D27011" w:rsidP="00D27011">
      <w:pPr>
        <w:rPr>
          <w:rFonts w:ascii="Calibri" w:eastAsia="Times New Roman" w:hAnsi="Calibri" w:cs="Calibri"/>
          <w:b/>
          <w:color w:val="000000"/>
          <w:sz w:val="28"/>
          <w:szCs w:val="28"/>
          <w:lang w:val="es-ES_tradnl" w:eastAsia="es-MX"/>
        </w:rPr>
      </w:pPr>
      <w:r w:rsidRPr="00F64D3D">
        <w:rPr>
          <w:rFonts w:ascii="Calibri" w:eastAsia="Times New Roman" w:hAnsi="Calibri" w:cs="Calibri"/>
          <w:b/>
          <w:color w:val="000000"/>
          <w:sz w:val="28"/>
          <w:szCs w:val="28"/>
          <w:lang w:val="es-ES_tradnl" w:eastAsia="es-MX"/>
        </w:rPr>
        <w:lastRenderedPageBreak/>
        <w:t>Referencias</w:t>
      </w:r>
    </w:p>
    <w:p w14:paraId="36683BEC" w14:textId="77777777" w:rsidR="00D27011" w:rsidRPr="00E44787" w:rsidRDefault="00D27011" w:rsidP="00D27011">
      <w:pPr>
        <w:spacing w:line="360" w:lineRule="auto"/>
        <w:ind w:left="709" w:hanging="709"/>
        <w:jc w:val="both"/>
        <w:rPr>
          <w:rFonts w:ascii="Times New Roman" w:hAnsi="Times New Roman" w:cs="Times New Roman"/>
          <w:lang w:val="en-US"/>
        </w:rPr>
      </w:pPr>
      <w:proofErr w:type="spellStart"/>
      <w:r w:rsidRPr="00E44787">
        <w:rPr>
          <w:rFonts w:ascii="Times New Roman" w:hAnsi="Times New Roman" w:cs="Times New Roman"/>
          <w:lang w:val="en-US"/>
        </w:rPr>
        <w:t>Axios</w:t>
      </w:r>
      <w:proofErr w:type="spellEnd"/>
      <w:r w:rsidRPr="00E44787">
        <w:rPr>
          <w:rFonts w:ascii="Times New Roman" w:hAnsi="Times New Roman" w:cs="Times New Roman"/>
          <w:lang w:val="en-US"/>
        </w:rPr>
        <w:t xml:space="preserve">. (2008). </w:t>
      </w:r>
      <w:proofErr w:type="spellStart"/>
      <w:r w:rsidRPr="00E44787">
        <w:rPr>
          <w:rFonts w:ascii="Times New Roman" w:hAnsi="Times New Roman" w:cs="Times New Roman"/>
          <w:lang w:val="en-US"/>
        </w:rPr>
        <w:t>Axios</w:t>
      </w:r>
      <w:proofErr w:type="spellEnd"/>
      <w:r w:rsidRPr="00E44787">
        <w:rPr>
          <w:rFonts w:ascii="Times New Roman" w:hAnsi="Times New Roman" w:cs="Times New Roman"/>
          <w:lang w:val="en-US"/>
        </w:rPr>
        <w:t xml:space="preserve"> Systems ITSM &amp; ITOM Software. Retrieved from https://www.axiossystems.com/hs-search-results?term=ITIL+adoption+surges+despite+confusi%C3%B3n-says-axios-survey-668.</w:t>
      </w:r>
    </w:p>
    <w:p w14:paraId="57CFABE4" w14:textId="77777777" w:rsidR="00D27011" w:rsidRPr="00D27011" w:rsidRDefault="00D27011" w:rsidP="00D27011">
      <w:pPr>
        <w:spacing w:line="360" w:lineRule="auto"/>
        <w:ind w:left="709" w:hanging="709"/>
        <w:jc w:val="both"/>
        <w:rPr>
          <w:rFonts w:ascii="Times New Roman" w:hAnsi="Times New Roman" w:cs="Times New Roman"/>
          <w:lang w:val="es-MX"/>
        </w:rPr>
      </w:pPr>
      <w:r w:rsidRPr="00D27011">
        <w:rPr>
          <w:rFonts w:ascii="Times New Roman" w:hAnsi="Times New Roman" w:cs="Times New Roman"/>
          <w:lang w:val="es-MX"/>
        </w:rPr>
        <w:t>Ayala, H. (26 de mayo de 2016). Impacto del gobierno de TI en las universidades. Ponencia presentada en la Reunión CUDI Primavera 2016. Mérida, del 25 al 27 de mayo de 2016. Recuperado de http://repositorio.cudi.edu.mx/handle/11305/1358.</w:t>
      </w:r>
    </w:p>
    <w:p w14:paraId="55023DE4" w14:textId="77777777" w:rsidR="00D27011" w:rsidRPr="00D27011" w:rsidRDefault="00D27011" w:rsidP="00D27011">
      <w:pPr>
        <w:spacing w:line="360" w:lineRule="auto"/>
        <w:ind w:left="709" w:hanging="709"/>
        <w:jc w:val="both"/>
        <w:rPr>
          <w:rFonts w:ascii="Times New Roman" w:hAnsi="Times New Roman" w:cs="Times New Roman"/>
          <w:lang w:val="es-MX"/>
        </w:rPr>
      </w:pPr>
      <w:r w:rsidRPr="00D27011">
        <w:rPr>
          <w:rFonts w:ascii="Times New Roman" w:hAnsi="Times New Roman" w:cs="Times New Roman"/>
          <w:lang w:val="es-MX"/>
        </w:rPr>
        <w:t>BBVA Continental. (2017). Procesos ITIL. Recuperado de de https://sites.google.com/site/bbvaperudemo/carpetas/unidad-tye/procesos-itil.</w:t>
      </w:r>
    </w:p>
    <w:p w14:paraId="520D3B87" w14:textId="77777777" w:rsidR="00D27011" w:rsidRPr="00E44787" w:rsidRDefault="00D27011" w:rsidP="00D27011">
      <w:pPr>
        <w:spacing w:line="360" w:lineRule="auto"/>
        <w:ind w:left="709" w:hanging="709"/>
        <w:jc w:val="both"/>
        <w:rPr>
          <w:rFonts w:ascii="Times New Roman" w:hAnsi="Times New Roman" w:cs="Times New Roman"/>
          <w:lang w:val="en-US"/>
        </w:rPr>
      </w:pPr>
      <w:r w:rsidRPr="00E44787">
        <w:rPr>
          <w:rFonts w:ascii="Times New Roman" w:hAnsi="Times New Roman" w:cs="Times New Roman"/>
          <w:lang w:val="en-US"/>
        </w:rPr>
        <w:t>Dick, W., Carey, L. and Carey, J. O. (2001). The Systematic Design of Instruction. Massachusetts, United States: Addison-Wesley Education Publishers.</w:t>
      </w:r>
    </w:p>
    <w:p w14:paraId="175C2CE9" w14:textId="77777777" w:rsidR="00D27011" w:rsidRPr="00D27011" w:rsidRDefault="00D27011" w:rsidP="00D27011">
      <w:pPr>
        <w:spacing w:line="360" w:lineRule="auto"/>
        <w:ind w:left="709" w:hanging="709"/>
        <w:jc w:val="both"/>
        <w:rPr>
          <w:rFonts w:ascii="Times New Roman" w:hAnsi="Times New Roman" w:cs="Times New Roman"/>
          <w:lang w:val="es-MX"/>
        </w:rPr>
      </w:pPr>
      <w:r w:rsidRPr="00695E35">
        <w:rPr>
          <w:rFonts w:ascii="Times New Roman" w:hAnsi="Times New Roman" w:cs="Times New Roman"/>
          <w:lang w:val="en-US"/>
        </w:rPr>
        <w:t xml:space="preserve">Duque, E. A. y Eastman, C. P. (2015). </w:t>
      </w:r>
      <w:r w:rsidRPr="00D27011">
        <w:rPr>
          <w:rFonts w:ascii="Times New Roman" w:hAnsi="Times New Roman" w:cs="Times New Roman"/>
          <w:lang w:val="es-MX"/>
        </w:rPr>
        <w:t>Plan Institucional para uso y apropiación de las TIC. Pereira, Colombia: Fundación Universitaria del Área Andina.</w:t>
      </w:r>
    </w:p>
    <w:p w14:paraId="4633AD74" w14:textId="77777777" w:rsidR="00D27011" w:rsidRPr="00D27011" w:rsidRDefault="00D27011" w:rsidP="00D27011">
      <w:pPr>
        <w:spacing w:line="360" w:lineRule="auto"/>
        <w:ind w:left="709" w:hanging="709"/>
        <w:jc w:val="both"/>
        <w:rPr>
          <w:rFonts w:ascii="Times New Roman" w:hAnsi="Times New Roman" w:cs="Times New Roman"/>
          <w:lang w:val="es-MX"/>
        </w:rPr>
      </w:pPr>
      <w:r w:rsidRPr="00D27011">
        <w:rPr>
          <w:rFonts w:ascii="Times New Roman" w:hAnsi="Times New Roman" w:cs="Times New Roman"/>
          <w:lang w:val="es-MX"/>
        </w:rPr>
        <w:t xml:space="preserve">Gómez, P. (2018). Mejores prácticas para la gestión de servicios de tecnología educativa. Ciudad de México, México: Red LaTE México. </w:t>
      </w:r>
    </w:p>
    <w:p w14:paraId="47920791" w14:textId="77777777" w:rsidR="00D27011" w:rsidRPr="00D27011" w:rsidRDefault="00D27011" w:rsidP="00D27011">
      <w:pPr>
        <w:spacing w:line="360" w:lineRule="auto"/>
        <w:ind w:left="709" w:hanging="709"/>
        <w:jc w:val="both"/>
        <w:rPr>
          <w:rFonts w:ascii="Times New Roman" w:hAnsi="Times New Roman" w:cs="Times New Roman"/>
          <w:lang w:val="es-MX"/>
        </w:rPr>
      </w:pPr>
      <w:r w:rsidRPr="00D27011">
        <w:rPr>
          <w:rFonts w:ascii="Times New Roman" w:hAnsi="Times New Roman" w:cs="Times New Roman"/>
          <w:lang w:val="es-MX"/>
        </w:rPr>
        <w:t>Gonçalves, R. y López, E. T. (2015). Introduzindo ITIL no ambiente acadêmico. Recuperado de http://docplayer.com.br/3575101-Introduzindo-itil-no-ambiente-academico.html.</w:t>
      </w:r>
    </w:p>
    <w:p w14:paraId="48392A01" w14:textId="77777777" w:rsidR="00D27011" w:rsidRPr="00D27011" w:rsidRDefault="00D27011" w:rsidP="00D27011">
      <w:pPr>
        <w:spacing w:line="360" w:lineRule="auto"/>
        <w:ind w:left="709" w:hanging="709"/>
        <w:jc w:val="both"/>
        <w:rPr>
          <w:rFonts w:ascii="Times New Roman" w:hAnsi="Times New Roman" w:cs="Times New Roman"/>
          <w:lang w:val="es-MX"/>
        </w:rPr>
      </w:pPr>
      <w:r w:rsidRPr="00D27011">
        <w:rPr>
          <w:rFonts w:ascii="Times New Roman" w:hAnsi="Times New Roman" w:cs="Times New Roman"/>
          <w:lang w:val="es-MX"/>
        </w:rPr>
        <w:t>Hernández, E. (2014). Buenas prácticas para la gestión de redes. Revista Digital Universitaria, 10.</w:t>
      </w:r>
    </w:p>
    <w:p w14:paraId="540D4A85" w14:textId="77777777" w:rsidR="00D27011" w:rsidRPr="00D27011" w:rsidRDefault="00D27011" w:rsidP="00D27011">
      <w:pPr>
        <w:spacing w:line="360" w:lineRule="auto"/>
        <w:ind w:left="709" w:hanging="709"/>
        <w:jc w:val="both"/>
        <w:rPr>
          <w:rFonts w:ascii="Times New Roman" w:hAnsi="Times New Roman" w:cs="Times New Roman"/>
          <w:lang w:val="es-MX"/>
        </w:rPr>
      </w:pPr>
      <w:r w:rsidRPr="00D27011">
        <w:rPr>
          <w:rFonts w:ascii="Times New Roman" w:hAnsi="Times New Roman" w:cs="Times New Roman"/>
          <w:lang w:val="es-MX"/>
        </w:rPr>
        <w:t>Instituto Politécnico Nacional [IPN]. (2018). Dirección de Cómputo y Comunicaciones. Recuperado de http://www.dcyc.ipn.mx/Paginas/Inicio.aspx.</w:t>
      </w:r>
    </w:p>
    <w:p w14:paraId="1CF0A836" w14:textId="77777777" w:rsidR="00D27011" w:rsidRPr="00E44787" w:rsidRDefault="00D27011" w:rsidP="00D27011">
      <w:pPr>
        <w:spacing w:line="360" w:lineRule="auto"/>
        <w:ind w:left="709" w:hanging="709"/>
        <w:jc w:val="both"/>
        <w:rPr>
          <w:rFonts w:ascii="Times New Roman" w:hAnsi="Times New Roman" w:cs="Times New Roman"/>
          <w:lang w:val="en-US"/>
        </w:rPr>
      </w:pPr>
      <w:r w:rsidRPr="00E44787">
        <w:rPr>
          <w:rFonts w:ascii="Times New Roman" w:hAnsi="Times New Roman" w:cs="Times New Roman"/>
          <w:lang w:val="en-US"/>
        </w:rPr>
        <w:t>Johnson, B. (2016). The History of ITIL - Part 1. Service Management University. Retrieved from https://servicemanagement.university/history-of-itil-part-1-brian-johnson/.</w:t>
      </w:r>
    </w:p>
    <w:p w14:paraId="5771D591" w14:textId="77777777" w:rsidR="00D27011" w:rsidRPr="00D27011" w:rsidRDefault="00D27011" w:rsidP="00D27011">
      <w:pPr>
        <w:spacing w:line="360" w:lineRule="auto"/>
        <w:ind w:left="709" w:hanging="709"/>
        <w:jc w:val="both"/>
        <w:rPr>
          <w:rFonts w:ascii="Times New Roman" w:hAnsi="Times New Roman" w:cs="Times New Roman"/>
          <w:lang w:val="es-MX"/>
        </w:rPr>
      </w:pPr>
      <w:r w:rsidRPr="00D27011">
        <w:rPr>
          <w:rFonts w:ascii="Times New Roman" w:hAnsi="Times New Roman" w:cs="Times New Roman"/>
          <w:lang w:val="es-MX"/>
        </w:rPr>
        <w:t>Mintzberg, H. (2012). La estructuración de las organizaciones. México: Ariel.</w:t>
      </w:r>
    </w:p>
    <w:p w14:paraId="451AED1F" w14:textId="77777777" w:rsidR="00D27011" w:rsidRPr="00D27011" w:rsidRDefault="00D27011" w:rsidP="00D27011">
      <w:pPr>
        <w:spacing w:line="360" w:lineRule="auto"/>
        <w:ind w:left="709" w:hanging="709"/>
        <w:jc w:val="both"/>
        <w:rPr>
          <w:rFonts w:ascii="Times New Roman" w:hAnsi="Times New Roman" w:cs="Times New Roman"/>
          <w:lang w:val="es-MX"/>
        </w:rPr>
      </w:pPr>
      <w:r w:rsidRPr="00D27011">
        <w:rPr>
          <w:rFonts w:ascii="Times New Roman" w:hAnsi="Times New Roman" w:cs="Times New Roman"/>
          <w:lang w:val="es-MX"/>
        </w:rPr>
        <w:t xml:space="preserve">Ríos, S. (2017). ITIL v3. Manual Íntegro. Sevilla, España: Biable Management. </w:t>
      </w:r>
    </w:p>
    <w:p w14:paraId="3507A91C" w14:textId="77777777" w:rsidR="00D27011" w:rsidRPr="00E44787" w:rsidRDefault="00D27011" w:rsidP="00D27011">
      <w:pPr>
        <w:spacing w:line="360" w:lineRule="auto"/>
        <w:ind w:left="709" w:hanging="709"/>
        <w:jc w:val="both"/>
        <w:rPr>
          <w:rFonts w:ascii="Times New Roman" w:hAnsi="Times New Roman" w:cs="Times New Roman"/>
          <w:lang w:val="en-US"/>
        </w:rPr>
      </w:pPr>
      <w:r w:rsidRPr="00E44787">
        <w:rPr>
          <w:rFonts w:ascii="Times New Roman" w:hAnsi="Times New Roman" w:cs="Times New Roman"/>
          <w:lang w:val="en-US"/>
        </w:rPr>
        <w:t>Talbert, R. (2014). Inverting the Linear Algebra Classroom. Problems, Resources, and Issues in Mathematics Undergraduate Studies, 24(5), 361-374.</w:t>
      </w:r>
    </w:p>
    <w:p w14:paraId="01EF71C4" w14:textId="77777777" w:rsidR="00D27011" w:rsidRPr="00D27011" w:rsidRDefault="00D27011" w:rsidP="00D27011">
      <w:pPr>
        <w:spacing w:line="360" w:lineRule="auto"/>
        <w:ind w:left="709" w:hanging="709"/>
        <w:jc w:val="both"/>
        <w:rPr>
          <w:rFonts w:ascii="Times New Roman" w:hAnsi="Times New Roman" w:cs="Times New Roman"/>
          <w:lang w:val="es-MX"/>
        </w:rPr>
      </w:pPr>
      <w:r w:rsidRPr="00D27011">
        <w:rPr>
          <w:rFonts w:ascii="Times New Roman" w:hAnsi="Times New Roman" w:cs="Times New Roman"/>
          <w:lang w:val="es-MX"/>
        </w:rPr>
        <w:t>Torres, A. A., Arboleda, H. y Lucumí, W. (201</w:t>
      </w:r>
      <w:bookmarkStart w:id="0" w:name="_GoBack"/>
      <w:bookmarkEnd w:id="0"/>
      <w:r w:rsidRPr="00D27011">
        <w:rPr>
          <w:rFonts w:ascii="Times New Roman" w:hAnsi="Times New Roman" w:cs="Times New Roman"/>
          <w:lang w:val="es-MX"/>
        </w:rPr>
        <w:t xml:space="preserve">5). Modelo de Gestión y Gobierno de Tecnologías de Información en universidades de Colombia: Caso Instituciones de </w:t>
      </w:r>
      <w:r w:rsidRPr="00D27011">
        <w:rPr>
          <w:rFonts w:ascii="Times New Roman" w:hAnsi="Times New Roman" w:cs="Times New Roman"/>
          <w:lang w:val="es-MX"/>
        </w:rPr>
        <w:lastRenderedPageBreak/>
        <w:t>Educación Superior en el Departamento del Cauca. Recuperado de http://documentas.redclara.net/handle/10786/1007.</w:t>
      </w:r>
    </w:p>
    <w:p w14:paraId="59EC1078" w14:textId="77777777" w:rsidR="00D27011" w:rsidRPr="00D27011" w:rsidRDefault="00D27011" w:rsidP="00D27011">
      <w:pPr>
        <w:spacing w:line="360" w:lineRule="auto"/>
        <w:ind w:left="709" w:hanging="709"/>
        <w:jc w:val="both"/>
        <w:rPr>
          <w:rFonts w:ascii="Times New Roman" w:hAnsi="Times New Roman" w:cs="Times New Roman"/>
          <w:lang w:val="es-MX"/>
        </w:rPr>
      </w:pPr>
      <w:r w:rsidRPr="00D27011">
        <w:rPr>
          <w:rFonts w:ascii="Times New Roman" w:hAnsi="Times New Roman" w:cs="Times New Roman"/>
          <w:lang w:val="es-MX"/>
        </w:rPr>
        <w:t>Unidad Profesional Interdisciplinaria de Ingeniería y Ciencias Sociales y Administrativas [UPIICSA]. (2018). Unidad de Tecnología Educativa y Campus Virtual. Recuperado de de http://www.sites.upiicsa.ipn.mx/uteycv/.</w:t>
      </w:r>
    </w:p>
    <w:p w14:paraId="5040A223" w14:textId="77777777" w:rsidR="00D27011" w:rsidRPr="00D27011" w:rsidRDefault="00D27011" w:rsidP="00D27011">
      <w:pPr>
        <w:spacing w:line="360" w:lineRule="auto"/>
        <w:ind w:left="709" w:hanging="709"/>
        <w:jc w:val="both"/>
        <w:rPr>
          <w:rFonts w:ascii="Times New Roman" w:hAnsi="Times New Roman" w:cs="Times New Roman"/>
          <w:lang w:val="es-MX"/>
        </w:rPr>
      </w:pPr>
      <w:r w:rsidRPr="00D27011">
        <w:rPr>
          <w:rFonts w:ascii="Times New Roman" w:hAnsi="Times New Roman" w:cs="Times New Roman"/>
          <w:lang w:val="es-MX"/>
        </w:rPr>
        <w:t>Weitzenfeld, A. (2005). Ingeniería de Software Orientada a Objetos con UML, Java e Internet. México: Thomson.</w:t>
      </w:r>
    </w:p>
    <w:p w14:paraId="5A9901B0" w14:textId="77777777" w:rsidR="00D27011" w:rsidRPr="00D27011" w:rsidRDefault="00D27011" w:rsidP="00D27011">
      <w:pPr>
        <w:spacing w:line="360" w:lineRule="auto"/>
        <w:ind w:left="709" w:hanging="709"/>
        <w:jc w:val="both"/>
        <w:rPr>
          <w:lang w:val="es-MX"/>
        </w:rPr>
      </w:pPr>
      <w:r w:rsidRPr="00D27011">
        <w:rPr>
          <w:rFonts w:ascii="Times New Roman" w:hAnsi="Times New Roman" w:cs="Times New Roman"/>
          <w:lang w:val="es-MX"/>
        </w:rPr>
        <w:t>Zambrano, A. (1 de octubre de 2014). UANL Premio Nuevo León a la Competitividad en TI 2014. Universidad Autónoma de Nuevo León. Recuperado de http://www.uanl.mx/universidad/universidad/uanl-premio-nuevo-leon-la-competitividad-en-ti-2014.html.</w:t>
      </w:r>
    </w:p>
    <w:p w14:paraId="3AE2A922" w14:textId="77777777" w:rsidR="00D27011" w:rsidRPr="00D27011" w:rsidRDefault="00D27011" w:rsidP="00D27011">
      <w:pPr>
        <w:rPr>
          <w:lang w:val="es-MX"/>
        </w:rPr>
      </w:pPr>
    </w:p>
    <w:p w14:paraId="2312CC15" w14:textId="2F6047D2" w:rsidR="00DE627A" w:rsidRDefault="00DE627A" w:rsidP="00C839E1">
      <w:pPr>
        <w:rPr>
          <w:lang w:val="es-MX"/>
        </w:rPr>
      </w:pPr>
    </w:p>
    <w:p w14:paraId="1BB0218D" w14:textId="4F03E508" w:rsidR="00125C92" w:rsidRDefault="00125C92" w:rsidP="00C839E1">
      <w:pPr>
        <w:rPr>
          <w:lang w:val="es-MX"/>
        </w:rPr>
      </w:pPr>
    </w:p>
    <w:p w14:paraId="63763055" w14:textId="48291135" w:rsidR="00125C92" w:rsidRDefault="00125C92" w:rsidP="00C839E1">
      <w:pPr>
        <w:rPr>
          <w:lang w:val="es-MX"/>
        </w:rPr>
      </w:pPr>
    </w:p>
    <w:p w14:paraId="6A860068" w14:textId="31CA9409" w:rsidR="00125C92" w:rsidRDefault="00125C92" w:rsidP="00C839E1">
      <w:pPr>
        <w:rPr>
          <w:lang w:val="es-MX"/>
        </w:rPr>
      </w:pPr>
    </w:p>
    <w:p w14:paraId="439DF995" w14:textId="1E7C9A94" w:rsidR="00125C92" w:rsidRDefault="00125C92" w:rsidP="00C839E1">
      <w:pPr>
        <w:rPr>
          <w:lang w:val="es-MX"/>
        </w:rPr>
      </w:pPr>
    </w:p>
    <w:p w14:paraId="2D42E440" w14:textId="7A3B45D6" w:rsidR="00125C92" w:rsidRDefault="00125C92" w:rsidP="00C839E1">
      <w:pPr>
        <w:rPr>
          <w:lang w:val="es-MX"/>
        </w:rPr>
      </w:pPr>
    </w:p>
    <w:p w14:paraId="4EF313BC" w14:textId="5E48E9D6" w:rsidR="00125C92" w:rsidRDefault="00125C92" w:rsidP="00C839E1">
      <w:pPr>
        <w:rPr>
          <w:lang w:val="es-MX"/>
        </w:rPr>
      </w:pPr>
    </w:p>
    <w:p w14:paraId="2E3FAF14" w14:textId="5C2C612A" w:rsidR="00125C92" w:rsidRDefault="00125C92" w:rsidP="00C839E1">
      <w:pPr>
        <w:rPr>
          <w:lang w:val="es-MX"/>
        </w:rPr>
      </w:pPr>
    </w:p>
    <w:p w14:paraId="2D986C5D" w14:textId="4B81F909" w:rsidR="00125C92" w:rsidRDefault="00125C92" w:rsidP="00C839E1">
      <w:pPr>
        <w:rPr>
          <w:lang w:val="es-MX"/>
        </w:rPr>
      </w:pPr>
    </w:p>
    <w:p w14:paraId="543BB286" w14:textId="113C99DF" w:rsidR="00125C92" w:rsidRDefault="00125C92" w:rsidP="00C839E1">
      <w:pPr>
        <w:rPr>
          <w:lang w:val="es-MX"/>
        </w:rPr>
      </w:pPr>
    </w:p>
    <w:p w14:paraId="5CE7B5A9" w14:textId="4030F055" w:rsidR="00125C92" w:rsidRDefault="00125C92" w:rsidP="00C839E1">
      <w:pPr>
        <w:rPr>
          <w:lang w:val="es-MX"/>
        </w:rPr>
      </w:pPr>
    </w:p>
    <w:p w14:paraId="3080C1D9" w14:textId="56997AEC" w:rsidR="00125C92" w:rsidRDefault="00125C92" w:rsidP="00C839E1">
      <w:pPr>
        <w:rPr>
          <w:lang w:val="es-MX"/>
        </w:rPr>
      </w:pPr>
    </w:p>
    <w:p w14:paraId="590D8873" w14:textId="77388003" w:rsidR="00125C92" w:rsidRDefault="00125C92" w:rsidP="00C839E1">
      <w:pPr>
        <w:rPr>
          <w:lang w:val="es-MX"/>
        </w:rPr>
      </w:pPr>
    </w:p>
    <w:p w14:paraId="4D93E3EE" w14:textId="3D9C1094" w:rsidR="00125C92" w:rsidRDefault="00125C92" w:rsidP="00C839E1">
      <w:pPr>
        <w:rPr>
          <w:lang w:val="es-MX"/>
        </w:rPr>
      </w:pPr>
    </w:p>
    <w:p w14:paraId="2734E5EB" w14:textId="33652E48" w:rsidR="00125C92" w:rsidRDefault="00125C92" w:rsidP="00C839E1">
      <w:pPr>
        <w:rPr>
          <w:lang w:val="es-MX"/>
        </w:rPr>
      </w:pPr>
    </w:p>
    <w:p w14:paraId="4BAD45B0" w14:textId="5157605B" w:rsidR="00125C92" w:rsidRDefault="00125C92" w:rsidP="00C839E1">
      <w:pPr>
        <w:rPr>
          <w:lang w:val="es-MX"/>
        </w:rPr>
      </w:pPr>
    </w:p>
    <w:p w14:paraId="201860B9" w14:textId="62434EA1" w:rsidR="00125C92" w:rsidRDefault="00125C92" w:rsidP="00C839E1">
      <w:pPr>
        <w:rPr>
          <w:lang w:val="es-MX"/>
        </w:rPr>
      </w:pPr>
    </w:p>
    <w:p w14:paraId="4B2C63E2" w14:textId="0100B670" w:rsidR="00125C92" w:rsidRDefault="00125C92" w:rsidP="00C839E1">
      <w:pPr>
        <w:rPr>
          <w:lang w:val="es-MX"/>
        </w:rPr>
      </w:pPr>
    </w:p>
    <w:p w14:paraId="1363984B" w14:textId="6ED63229" w:rsidR="00125C92" w:rsidRDefault="00125C92" w:rsidP="00C839E1">
      <w:pPr>
        <w:rPr>
          <w:lang w:val="es-MX"/>
        </w:rPr>
      </w:pPr>
    </w:p>
    <w:p w14:paraId="2A4F4E16" w14:textId="3F73758A" w:rsidR="00125C92" w:rsidRDefault="00125C92" w:rsidP="00C839E1">
      <w:pPr>
        <w:rPr>
          <w:lang w:val="es-MX"/>
        </w:rPr>
      </w:pPr>
    </w:p>
    <w:p w14:paraId="4B70F6EA" w14:textId="47BD494C" w:rsidR="00125C92" w:rsidRDefault="00125C92" w:rsidP="00C839E1">
      <w:pPr>
        <w:rPr>
          <w:lang w:val="es-MX"/>
        </w:rPr>
      </w:pPr>
    </w:p>
    <w:p w14:paraId="43B1BDBA" w14:textId="14C86F9A" w:rsidR="00125C92" w:rsidRDefault="00125C92" w:rsidP="00C839E1">
      <w:pPr>
        <w:rPr>
          <w:lang w:val="es-MX"/>
        </w:rPr>
      </w:pPr>
    </w:p>
    <w:p w14:paraId="686E110E" w14:textId="61912312" w:rsidR="00125C92" w:rsidRDefault="00125C92" w:rsidP="00C839E1">
      <w:pPr>
        <w:rPr>
          <w:lang w:val="es-MX"/>
        </w:rPr>
      </w:pPr>
    </w:p>
    <w:p w14:paraId="17FB5357" w14:textId="1FB8F65E" w:rsidR="00125C92" w:rsidRDefault="00125C92" w:rsidP="00C839E1">
      <w:pPr>
        <w:rPr>
          <w:lang w:val="es-MX"/>
        </w:rPr>
      </w:pPr>
    </w:p>
    <w:p w14:paraId="15D02BC0" w14:textId="6E2B0FAE" w:rsidR="00125C92" w:rsidRDefault="00125C92" w:rsidP="00C839E1">
      <w:pPr>
        <w:rPr>
          <w:lang w:val="es-MX"/>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125C92" w:rsidRPr="00A711F6" w14:paraId="709BF44D" w14:textId="77777777" w:rsidTr="00812C70">
        <w:tc>
          <w:tcPr>
            <w:tcW w:w="3045" w:type="dxa"/>
            <w:shd w:val="clear" w:color="auto" w:fill="auto"/>
            <w:tcMar>
              <w:top w:w="100" w:type="dxa"/>
              <w:left w:w="100" w:type="dxa"/>
              <w:bottom w:w="100" w:type="dxa"/>
              <w:right w:w="100" w:type="dxa"/>
            </w:tcMar>
          </w:tcPr>
          <w:p w14:paraId="08E283FD" w14:textId="77777777" w:rsidR="00125C92" w:rsidRPr="0048642A" w:rsidRDefault="00125C92" w:rsidP="00812C70">
            <w:pPr>
              <w:pStyle w:val="Ttulo3"/>
              <w:widowControl w:val="0"/>
              <w:spacing w:before="0" w:line="240" w:lineRule="auto"/>
              <w:ind w:left="0"/>
              <w:rPr>
                <w:sz w:val="20"/>
                <w:szCs w:val="20"/>
                <w:lang w:val="es-MX"/>
              </w:rPr>
            </w:pPr>
            <w:r>
              <w:rPr>
                <w:sz w:val="20"/>
                <w:szCs w:val="20"/>
                <w:lang w:val="es-MX"/>
              </w:rPr>
              <w:lastRenderedPageBreak/>
              <w:t>Rol de Contribución</w:t>
            </w:r>
          </w:p>
        </w:tc>
        <w:tc>
          <w:tcPr>
            <w:tcW w:w="6315" w:type="dxa"/>
            <w:shd w:val="clear" w:color="auto" w:fill="auto"/>
            <w:tcMar>
              <w:top w:w="100" w:type="dxa"/>
              <w:left w:w="100" w:type="dxa"/>
              <w:bottom w:w="100" w:type="dxa"/>
              <w:right w:w="100" w:type="dxa"/>
            </w:tcMar>
          </w:tcPr>
          <w:p w14:paraId="74EE2F5D" w14:textId="12E79AB1" w:rsidR="00125C92" w:rsidRPr="0048642A" w:rsidRDefault="00125C92" w:rsidP="00812C70">
            <w:pPr>
              <w:pStyle w:val="Ttulo3"/>
              <w:widowControl w:val="0"/>
              <w:spacing w:before="0" w:line="240" w:lineRule="auto"/>
              <w:ind w:left="0"/>
              <w:rPr>
                <w:sz w:val="20"/>
                <w:szCs w:val="20"/>
                <w:lang w:val="es-MX"/>
              </w:rPr>
            </w:pPr>
            <w:bookmarkStart w:id="1" w:name="_btsjgdfgjwkr" w:colFirst="0" w:colLast="0"/>
            <w:bookmarkEnd w:id="1"/>
            <w:r>
              <w:rPr>
                <w:sz w:val="20"/>
                <w:szCs w:val="20"/>
                <w:lang w:val="es-MX"/>
              </w:rPr>
              <w:t>Autor (es)</w:t>
            </w:r>
          </w:p>
        </w:tc>
      </w:tr>
      <w:tr w:rsidR="00125C92" w:rsidRPr="00A711F6" w14:paraId="49746005" w14:textId="77777777" w:rsidTr="00812C70">
        <w:tc>
          <w:tcPr>
            <w:tcW w:w="3045" w:type="dxa"/>
            <w:shd w:val="clear" w:color="auto" w:fill="auto"/>
            <w:tcMar>
              <w:top w:w="100" w:type="dxa"/>
              <w:left w:w="100" w:type="dxa"/>
              <w:bottom w:w="100" w:type="dxa"/>
              <w:right w:w="100" w:type="dxa"/>
            </w:tcMar>
          </w:tcPr>
          <w:p w14:paraId="29F80F02" w14:textId="77777777" w:rsidR="00125C92" w:rsidRDefault="00125C92" w:rsidP="00812C70">
            <w:pPr>
              <w:widowControl w:val="0"/>
              <w:rPr>
                <w:b/>
                <w:sz w:val="18"/>
                <w:szCs w:val="18"/>
                <w:lang w:val="es-MX"/>
              </w:rPr>
            </w:pPr>
            <w:r w:rsidRPr="0048642A">
              <w:rPr>
                <w:b/>
                <w:sz w:val="18"/>
                <w:szCs w:val="18"/>
                <w:lang w:val="es-MX"/>
              </w:rPr>
              <w:t>Conceptualización</w:t>
            </w:r>
          </w:p>
          <w:p w14:paraId="2C647BE5" w14:textId="30216AEC" w:rsidR="00125C92" w:rsidRPr="0048642A" w:rsidRDefault="00125C92" w:rsidP="00812C70">
            <w:pPr>
              <w:widowControl w:val="0"/>
              <w:rPr>
                <w:b/>
                <w:sz w:val="18"/>
                <w:szCs w:val="18"/>
                <w:lang w:val="es-MX"/>
              </w:rPr>
            </w:pPr>
          </w:p>
        </w:tc>
        <w:tc>
          <w:tcPr>
            <w:tcW w:w="6315" w:type="dxa"/>
            <w:shd w:val="clear" w:color="auto" w:fill="auto"/>
            <w:tcMar>
              <w:top w:w="100" w:type="dxa"/>
              <w:left w:w="100" w:type="dxa"/>
              <w:bottom w:w="100" w:type="dxa"/>
              <w:right w:w="100" w:type="dxa"/>
            </w:tcMar>
          </w:tcPr>
          <w:p w14:paraId="25F1D490" w14:textId="1091456F" w:rsidR="00125C92" w:rsidRPr="0048642A" w:rsidRDefault="00125C92" w:rsidP="00812C70">
            <w:pPr>
              <w:widowControl w:val="0"/>
              <w:rPr>
                <w:sz w:val="18"/>
                <w:szCs w:val="18"/>
                <w:lang w:val="es-MX"/>
              </w:rPr>
            </w:pPr>
            <w:r w:rsidRPr="00125C92">
              <w:rPr>
                <w:b/>
                <w:sz w:val="18"/>
                <w:szCs w:val="18"/>
                <w:lang w:val="es-MX"/>
              </w:rPr>
              <w:t>Pilar Gómez Miranda</w:t>
            </w:r>
          </w:p>
        </w:tc>
      </w:tr>
      <w:tr w:rsidR="00125C92" w:rsidRPr="00A711F6" w14:paraId="2EA79A3E" w14:textId="77777777" w:rsidTr="00812C70">
        <w:tc>
          <w:tcPr>
            <w:tcW w:w="3045" w:type="dxa"/>
            <w:shd w:val="clear" w:color="auto" w:fill="auto"/>
            <w:tcMar>
              <w:top w:w="100" w:type="dxa"/>
              <w:left w:w="100" w:type="dxa"/>
              <w:bottom w:w="100" w:type="dxa"/>
              <w:right w:w="100" w:type="dxa"/>
            </w:tcMar>
          </w:tcPr>
          <w:p w14:paraId="10947324" w14:textId="77777777" w:rsidR="00125C92" w:rsidRDefault="00125C92" w:rsidP="00812C70">
            <w:pPr>
              <w:widowControl w:val="0"/>
              <w:rPr>
                <w:b/>
                <w:sz w:val="18"/>
                <w:szCs w:val="18"/>
                <w:lang w:val="es-MX"/>
              </w:rPr>
            </w:pPr>
            <w:r w:rsidRPr="0048642A">
              <w:rPr>
                <w:b/>
                <w:sz w:val="18"/>
                <w:szCs w:val="18"/>
                <w:lang w:val="es-MX"/>
              </w:rPr>
              <w:t>Metodología</w:t>
            </w:r>
          </w:p>
          <w:p w14:paraId="2A11DEF5" w14:textId="5F6C2E1B" w:rsidR="00125C92" w:rsidRPr="0048642A" w:rsidRDefault="00125C92" w:rsidP="00812C70">
            <w:pPr>
              <w:widowControl w:val="0"/>
              <w:rPr>
                <w:b/>
                <w:sz w:val="18"/>
                <w:szCs w:val="18"/>
                <w:lang w:val="es-MX"/>
              </w:rPr>
            </w:pPr>
          </w:p>
        </w:tc>
        <w:tc>
          <w:tcPr>
            <w:tcW w:w="6315" w:type="dxa"/>
            <w:shd w:val="clear" w:color="auto" w:fill="auto"/>
            <w:tcMar>
              <w:top w:w="100" w:type="dxa"/>
              <w:left w:w="100" w:type="dxa"/>
              <w:bottom w:w="100" w:type="dxa"/>
              <w:right w:w="100" w:type="dxa"/>
            </w:tcMar>
          </w:tcPr>
          <w:p w14:paraId="0AA31D4C" w14:textId="117F65AC" w:rsidR="00125C92" w:rsidRPr="0048642A" w:rsidRDefault="00125C92" w:rsidP="00812C70">
            <w:pPr>
              <w:widowControl w:val="0"/>
              <w:rPr>
                <w:sz w:val="18"/>
                <w:szCs w:val="18"/>
                <w:lang w:val="es-MX"/>
              </w:rPr>
            </w:pPr>
            <w:r w:rsidRPr="00125C92">
              <w:rPr>
                <w:b/>
                <w:sz w:val="18"/>
                <w:szCs w:val="18"/>
                <w:lang w:val="es-MX"/>
              </w:rPr>
              <w:t>Pilar Gómez Miranda</w:t>
            </w:r>
          </w:p>
        </w:tc>
      </w:tr>
      <w:tr w:rsidR="00125C92" w:rsidRPr="00A711F6" w14:paraId="6C30386E" w14:textId="77777777" w:rsidTr="00812C70">
        <w:tc>
          <w:tcPr>
            <w:tcW w:w="3045" w:type="dxa"/>
            <w:shd w:val="clear" w:color="auto" w:fill="auto"/>
            <w:tcMar>
              <w:top w:w="100" w:type="dxa"/>
              <w:left w:w="100" w:type="dxa"/>
              <w:bottom w:w="100" w:type="dxa"/>
              <w:right w:w="100" w:type="dxa"/>
            </w:tcMar>
          </w:tcPr>
          <w:p w14:paraId="6ED507C0" w14:textId="77777777" w:rsidR="00125C92" w:rsidRDefault="00125C92" w:rsidP="00812C70">
            <w:pPr>
              <w:widowControl w:val="0"/>
              <w:rPr>
                <w:b/>
                <w:sz w:val="18"/>
                <w:szCs w:val="18"/>
                <w:lang w:val="es-MX"/>
              </w:rPr>
            </w:pPr>
            <w:r w:rsidRPr="0048642A">
              <w:rPr>
                <w:b/>
                <w:sz w:val="18"/>
                <w:szCs w:val="18"/>
                <w:lang w:val="es-MX"/>
              </w:rPr>
              <w:t>Software</w:t>
            </w:r>
          </w:p>
          <w:p w14:paraId="2D661C4A" w14:textId="53D1D9EC" w:rsidR="00125C92" w:rsidRPr="0048642A" w:rsidRDefault="00125C92" w:rsidP="00812C70">
            <w:pPr>
              <w:widowControl w:val="0"/>
              <w:rPr>
                <w:b/>
                <w:sz w:val="18"/>
                <w:szCs w:val="18"/>
                <w:lang w:val="es-MX"/>
              </w:rPr>
            </w:pPr>
          </w:p>
        </w:tc>
        <w:tc>
          <w:tcPr>
            <w:tcW w:w="6315" w:type="dxa"/>
            <w:shd w:val="clear" w:color="auto" w:fill="auto"/>
            <w:tcMar>
              <w:top w:w="100" w:type="dxa"/>
              <w:left w:w="100" w:type="dxa"/>
              <w:bottom w:w="100" w:type="dxa"/>
              <w:right w:w="100" w:type="dxa"/>
            </w:tcMar>
          </w:tcPr>
          <w:p w14:paraId="4B0DAF71" w14:textId="77777777" w:rsidR="00125C92" w:rsidRPr="00125C92" w:rsidRDefault="00125C92" w:rsidP="00125C92">
            <w:pPr>
              <w:widowControl w:val="0"/>
              <w:rPr>
                <w:b/>
                <w:sz w:val="18"/>
                <w:szCs w:val="18"/>
                <w:lang w:val="es-MX"/>
              </w:rPr>
            </w:pPr>
            <w:r w:rsidRPr="00125C92">
              <w:rPr>
                <w:b/>
                <w:sz w:val="18"/>
                <w:szCs w:val="18"/>
                <w:lang w:val="es-MX"/>
              </w:rPr>
              <w:t>Pilar Gómez Miranda</w:t>
            </w:r>
          </w:p>
          <w:p w14:paraId="41581BD3" w14:textId="67105179" w:rsidR="00125C92" w:rsidRPr="0048642A" w:rsidRDefault="00125C92" w:rsidP="00125C92">
            <w:pPr>
              <w:widowControl w:val="0"/>
              <w:rPr>
                <w:sz w:val="18"/>
                <w:szCs w:val="18"/>
                <w:lang w:val="es-MX"/>
              </w:rPr>
            </w:pPr>
            <w:r w:rsidRPr="00125C92">
              <w:rPr>
                <w:b/>
                <w:sz w:val="18"/>
                <w:szCs w:val="18"/>
                <w:lang w:val="es-MX"/>
              </w:rPr>
              <w:t>Rocío Leticia Salas Cruz</w:t>
            </w:r>
          </w:p>
        </w:tc>
      </w:tr>
      <w:tr w:rsidR="00125C92" w:rsidRPr="00A711F6" w14:paraId="3B3474A9" w14:textId="77777777" w:rsidTr="00812C70">
        <w:tc>
          <w:tcPr>
            <w:tcW w:w="3045" w:type="dxa"/>
            <w:shd w:val="clear" w:color="auto" w:fill="auto"/>
            <w:tcMar>
              <w:top w:w="100" w:type="dxa"/>
              <w:left w:w="100" w:type="dxa"/>
              <w:bottom w:w="100" w:type="dxa"/>
              <w:right w:w="100" w:type="dxa"/>
            </w:tcMar>
          </w:tcPr>
          <w:p w14:paraId="10F1B871" w14:textId="77777777" w:rsidR="00125C92" w:rsidRDefault="00125C92" w:rsidP="00812C70">
            <w:pPr>
              <w:widowControl w:val="0"/>
              <w:rPr>
                <w:b/>
                <w:sz w:val="18"/>
                <w:szCs w:val="18"/>
                <w:lang w:val="es-MX"/>
              </w:rPr>
            </w:pPr>
            <w:r w:rsidRPr="0048642A">
              <w:rPr>
                <w:b/>
                <w:sz w:val="18"/>
                <w:szCs w:val="18"/>
                <w:lang w:val="es-MX"/>
              </w:rPr>
              <w:t>Validación</w:t>
            </w:r>
          </w:p>
          <w:p w14:paraId="68EAF82C" w14:textId="0ED8DF5E" w:rsidR="00125C92" w:rsidRPr="0048642A" w:rsidRDefault="00125C92" w:rsidP="00812C70">
            <w:pPr>
              <w:widowControl w:val="0"/>
              <w:rPr>
                <w:b/>
                <w:sz w:val="18"/>
                <w:szCs w:val="18"/>
                <w:lang w:val="es-MX"/>
              </w:rPr>
            </w:pPr>
          </w:p>
        </w:tc>
        <w:tc>
          <w:tcPr>
            <w:tcW w:w="6315" w:type="dxa"/>
            <w:shd w:val="clear" w:color="auto" w:fill="auto"/>
            <w:tcMar>
              <w:top w:w="100" w:type="dxa"/>
              <w:left w:w="100" w:type="dxa"/>
              <w:bottom w:w="100" w:type="dxa"/>
              <w:right w:w="100" w:type="dxa"/>
            </w:tcMar>
          </w:tcPr>
          <w:p w14:paraId="78648816" w14:textId="77777777" w:rsidR="00125C92" w:rsidRPr="00125C92" w:rsidRDefault="00125C92" w:rsidP="00125C92">
            <w:pPr>
              <w:widowControl w:val="0"/>
              <w:rPr>
                <w:b/>
                <w:sz w:val="18"/>
                <w:szCs w:val="18"/>
                <w:lang w:val="es-MX"/>
              </w:rPr>
            </w:pPr>
            <w:r w:rsidRPr="00125C92">
              <w:rPr>
                <w:b/>
                <w:sz w:val="18"/>
                <w:szCs w:val="18"/>
                <w:lang w:val="es-MX"/>
              </w:rPr>
              <w:t>Pilar Gómez Miranda</w:t>
            </w:r>
          </w:p>
          <w:p w14:paraId="193FAF4A" w14:textId="43C59B05" w:rsidR="00125C92" w:rsidRPr="0048642A" w:rsidRDefault="00125C92" w:rsidP="00125C92">
            <w:pPr>
              <w:widowControl w:val="0"/>
              <w:rPr>
                <w:sz w:val="18"/>
                <w:szCs w:val="18"/>
                <w:lang w:val="es-MX"/>
              </w:rPr>
            </w:pPr>
            <w:r w:rsidRPr="00125C92">
              <w:rPr>
                <w:b/>
                <w:sz w:val="18"/>
                <w:szCs w:val="18"/>
                <w:lang w:val="es-MX"/>
              </w:rPr>
              <w:t>Rocío Leticia Salas Cruz</w:t>
            </w:r>
          </w:p>
        </w:tc>
      </w:tr>
      <w:tr w:rsidR="00125C92" w:rsidRPr="00A711F6" w14:paraId="66293B14" w14:textId="77777777" w:rsidTr="00812C70">
        <w:tc>
          <w:tcPr>
            <w:tcW w:w="3045" w:type="dxa"/>
            <w:shd w:val="clear" w:color="auto" w:fill="auto"/>
            <w:tcMar>
              <w:top w:w="100" w:type="dxa"/>
              <w:left w:w="100" w:type="dxa"/>
              <w:bottom w:w="100" w:type="dxa"/>
              <w:right w:w="100" w:type="dxa"/>
            </w:tcMar>
          </w:tcPr>
          <w:p w14:paraId="666C5BDF" w14:textId="77777777" w:rsidR="00125C92" w:rsidRDefault="00125C92" w:rsidP="00812C70">
            <w:pPr>
              <w:widowControl w:val="0"/>
              <w:rPr>
                <w:b/>
                <w:sz w:val="18"/>
                <w:szCs w:val="18"/>
                <w:lang w:val="es-MX"/>
              </w:rPr>
            </w:pPr>
            <w:r>
              <w:rPr>
                <w:b/>
                <w:sz w:val="18"/>
                <w:szCs w:val="18"/>
                <w:lang w:val="es-MX"/>
              </w:rPr>
              <w:t>Análisis Formal</w:t>
            </w:r>
          </w:p>
          <w:p w14:paraId="2BAC5D75" w14:textId="781D8618" w:rsidR="00125C92" w:rsidRPr="0048642A" w:rsidRDefault="00125C92" w:rsidP="00812C70">
            <w:pPr>
              <w:widowControl w:val="0"/>
              <w:rPr>
                <w:b/>
                <w:sz w:val="18"/>
                <w:szCs w:val="18"/>
                <w:lang w:val="es-MX"/>
              </w:rPr>
            </w:pPr>
          </w:p>
        </w:tc>
        <w:tc>
          <w:tcPr>
            <w:tcW w:w="6315" w:type="dxa"/>
            <w:shd w:val="clear" w:color="auto" w:fill="auto"/>
            <w:tcMar>
              <w:top w:w="100" w:type="dxa"/>
              <w:left w:w="100" w:type="dxa"/>
              <w:bottom w:w="100" w:type="dxa"/>
              <w:right w:w="100" w:type="dxa"/>
            </w:tcMar>
          </w:tcPr>
          <w:p w14:paraId="1523F657" w14:textId="77777777" w:rsidR="00125C92" w:rsidRPr="00125C92" w:rsidRDefault="00125C92" w:rsidP="00125C92">
            <w:pPr>
              <w:widowControl w:val="0"/>
              <w:rPr>
                <w:b/>
                <w:sz w:val="18"/>
                <w:szCs w:val="18"/>
                <w:lang w:val="es-MX"/>
              </w:rPr>
            </w:pPr>
            <w:r w:rsidRPr="00125C92">
              <w:rPr>
                <w:b/>
                <w:sz w:val="18"/>
                <w:szCs w:val="18"/>
                <w:lang w:val="es-MX"/>
              </w:rPr>
              <w:t>Pilar Gómez Miranda</w:t>
            </w:r>
          </w:p>
          <w:p w14:paraId="0E8A2E91" w14:textId="1FAE2DBE" w:rsidR="00125C92" w:rsidRPr="0048642A" w:rsidRDefault="00125C92" w:rsidP="00125C92">
            <w:pPr>
              <w:widowControl w:val="0"/>
              <w:rPr>
                <w:sz w:val="18"/>
                <w:szCs w:val="18"/>
                <w:lang w:val="es-MX"/>
              </w:rPr>
            </w:pPr>
            <w:r w:rsidRPr="00125C92">
              <w:rPr>
                <w:b/>
                <w:sz w:val="18"/>
                <w:szCs w:val="18"/>
                <w:lang w:val="es-MX"/>
              </w:rPr>
              <w:t>Rocío Leticia Salas Cruz</w:t>
            </w:r>
          </w:p>
        </w:tc>
      </w:tr>
      <w:tr w:rsidR="00125C92" w:rsidRPr="00A711F6" w14:paraId="4217F29A" w14:textId="77777777" w:rsidTr="00812C70">
        <w:tc>
          <w:tcPr>
            <w:tcW w:w="3045" w:type="dxa"/>
            <w:shd w:val="clear" w:color="auto" w:fill="auto"/>
            <w:tcMar>
              <w:top w:w="100" w:type="dxa"/>
              <w:left w:w="100" w:type="dxa"/>
              <w:bottom w:w="100" w:type="dxa"/>
              <w:right w:w="100" w:type="dxa"/>
            </w:tcMar>
          </w:tcPr>
          <w:p w14:paraId="56CC5644" w14:textId="77777777" w:rsidR="00125C92" w:rsidRDefault="00125C92" w:rsidP="00812C70">
            <w:pPr>
              <w:widowControl w:val="0"/>
              <w:rPr>
                <w:b/>
                <w:sz w:val="18"/>
                <w:szCs w:val="18"/>
                <w:lang w:val="es-MX"/>
              </w:rPr>
            </w:pPr>
            <w:r>
              <w:rPr>
                <w:b/>
                <w:sz w:val="18"/>
                <w:szCs w:val="18"/>
                <w:lang w:val="es-MX"/>
              </w:rPr>
              <w:t>Investigac</w:t>
            </w:r>
            <w:r w:rsidRPr="0048642A">
              <w:rPr>
                <w:b/>
                <w:sz w:val="18"/>
                <w:szCs w:val="18"/>
                <w:lang w:val="es-MX"/>
              </w:rPr>
              <w:t>ión</w:t>
            </w:r>
          </w:p>
          <w:p w14:paraId="78164D09" w14:textId="49D577EF" w:rsidR="00125C92" w:rsidRPr="0048642A" w:rsidRDefault="00125C92" w:rsidP="00812C70">
            <w:pPr>
              <w:widowControl w:val="0"/>
              <w:rPr>
                <w:b/>
                <w:sz w:val="18"/>
                <w:szCs w:val="18"/>
                <w:lang w:val="es-MX"/>
              </w:rPr>
            </w:pPr>
          </w:p>
        </w:tc>
        <w:tc>
          <w:tcPr>
            <w:tcW w:w="6315" w:type="dxa"/>
            <w:shd w:val="clear" w:color="auto" w:fill="auto"/>
            <w:tcMar>
              <w:top w:w="100" w:type="dxa"/>
              <w:left w:w="100" w:type="dxa"/>
              <w:bottom w:w="100" w:type="dxa"/>
              <w:right w:w="100" w:type="dxa"/>
            </w:tcMar>
          </w:tcPr>
          <w:p w14:paraId="0A964669" w14:textId="57433F05" w:rsidR="00125C92" w:rsidRPr="0048642A" w:rsidRDefault="00125C92" w:rsidP="00812C70">
            <w:pPr>
              <w:widowControl w:val="0"/>
              <w:rPr>
                <w:sz w:val="18"/>
                <w:szCs w:val="18"/>
                <w:lang w:val="es-MX"/>
              </w:rPr>
            </w:pPr>
            <w:r w:rsidRPr="00125C92">
              <w:rPr>
                <w:b/>
                <w:sz w:val="18"/>
                <w:szCs w:val="18"/>
                <w:lang w:val="es-MX"/>
              </w:rPr>
              <w:t>Pilar Gómez Miranda</w:t>
            </w:r>
          </w:p>
        </w:tc>
      </w:tr>
      <w:tr w:rsidR="00125C92" w:rsidRPr="00A711F6" w14:paraId="45201315" w14:textId="77777777" w:rsidTr="00812C70">
        <w:tc>
          <w:tcPr>
            <w:tcW w:w="3045" w:type="dxa"/>
            <w:shd w:val="clear" w:color="auto" w:fill="auto"/>
            <w:tcMar>
              <w:top w:w="100" w:type="dxa"/>
              <w:left w:w="100" w:type="dxa"/>
              <w:bottom w:w="100" w:type="dxa"/>
              <w:right w:w="100" w:type="dxa"/>
            </w:tcMar>
          </w:tcPr>
          <w:p w14:paraId="2BC2CA39" w14:textId="77777777" w:rsidR="00125C92" w:rsidRDefault="00125C92" w:rsidP="00812C70">
            <w:pPr>
              <w:widowControl w:val="0"/>
              <w:rPr>
                <w:b/>
                <w:sz w:val="18"/>
                <w:szCs w:val="18"/>
                <w:lang w:val="es-MX"/>
              </w:rPr>
            </w:pPr>
            <w:r>
              <w:rPr>
                <w:b/>
                <w:sz w:val="18"/>
                <w:szCs w:val="18"/>
                <w:lang w:val="es-MX"/>
              </w:rPr>
              <w:t>Recursos</w:t>
            </w:r>
          </w:p>
          <w:p w14:paraId="7F4D807A" w14:textId="12B85B16" w:rsidR="00125C92" w:rsidRPr="0048642A" w:rsidRDefault="00125C92" w:rsidP="00812C70">
            <w:pPr>
              <w:widowControl w:val="0"/>
              <w:rPr>
                <w:b/>
                <w:sz w:val="18"/>
                <w:szCs w:val="18"/>
                <w:lang w:val="es-MX"/>
              </w:rPr>
            </w:pPr>
          </w:p>
        </w:tc>
        <w:tc>
          <w:tcPr>
            <w:tcW w:w="6315" w:type="dxa"/>
            <w:shd w:val="clear" w:color="auto" w:fill="auto"/>
            <w:tcMar>
              <w:top w:w="100" w:type="dxa"/>
              <w:left w:w="100" w:type="dxa"/>
              <w:bottom w:w="100" w:type="dxa"/>
              <w:right w:w="100" w:type="dxa"/>
            </w:tcMar>
          </w:tcPr>
          <w:p w14:paraId="7D452DA5" w14:textId="77777777" w:rsidR="00125C92" w:rsidRPr="00125C92" w:rsidRDefault="00125C92" w:rsidP="00125C92">
            <w:pPr>
              <w:widowControl w:val="0"/>
              <w:rPr>
                <w:b/>
                <w:sz w:val="18"/>
                <w:szCs w:val="18"/>
                <w:lang w:val="es-MX"/>
              </w:rPr>
            </w:pPr>
            <w:r w:rsidRPr="00125C92">
              <w:rPr>
                <w:b/>
                <w:sz w:val="18"/>
                <w:szCs w:val="18"/>
                <w:lang w:val="es-MX"/>
              </w:rPr>
              <w:t>Pilar Gómez Miranda</w:t>
            </w:r>
          </w:p>
          <w:p w14:paraId="5B46C5D3" w14:textId="61F51876" w:rsidR="00125C92" w:rsidRPr="0048642A" w:rsidRDefault="00125C92" w:rsidP="00125C92">
            <w:pPr>
              <w:widowControl w:val="0"/>
              <w:rPr>
                <w:sz w:val="18"/>
                <w:szCs w:val="18"/>
                <w:lang w:val="es-MX"/>
              </w:rPr>
            </w:pPr>
            <w:r w:rsidRPr="00125C92">
              <w:rPr>
                <w:b/>
                <w:sz w:val="18"/>
                <w:szCs w:val="18"/>
                <w:lang w:val="es-MX"/>
              </w:rPr>
              <w:t>Rocío Leticia Salas Cruz</w:t>
            </w:r>
          </w:p>
        </w:tc>
      </w:tr>
      <w:tr w:rsidR="00125C92" w:rsidRPr="00A711F6" w14:paraId="760C0470" w14:textId="77777777" w:rsidTr="00812C70">
        <w:tc>
          <w:tcPr>
            <w:tcW w:w="3045" w:type="dxa"/>
            <w:shd w:val="clear" w:color="auto" w:fill="auto"/>
            <w:tcMar>
              <w:top w:w="100" w:type="dxa"/>
              <w:left w:w="100" w:type="dxa"/>
              <w:bottom w:w="100" w:type="dxa"/>
              <w:right w:w="100" w:type="dxa"/>
            </w:tcMar>
          </w:tcPr>
          <w:p w14:paraId="7A88E7E3" w14:textId="77777777" w:rsidR="00125C92" w:rsidRDefault="00125C92" w:rsidP="00812C70">
            <w:pPr>
              <w:widowControl w:val="0"/>
              <w:rPr>
                <w:b/>
                <w:sz w:val="18"/>
                <w:szCs w:val="18"/>
                <w:lang w:val="es-MX"/>
              </w:rPr>
            </w:pPr>
            <w:r w:rsidRPr="008B6945">
              <w:rPr>
                <w:b/>
                <w:sz w:val="18"/>
                <w:szCs w:val="18"/>
                <w:lang w:val="es-MX"/>
              </w:rPr>
              <w:t>Curación de datos</w:t>
            </w:r>
          </w:p>
          <w:p w14:paraId="1839F518" w14:textId="1112175C" w:rsidR="00125C92" w:rsidRPr="0048642A" w:rsidRDefault="00125C92" w:rsidP="00812C70">
            <w:pPr>
              <w:widowControl w:val="0"/>
              <w:rPr>
                <w:b/>
                <w:sz w:val="18"/>
                <w:szCs w:val="18"/>
                <w:lang w:val="es-MX"/>
              </w:rPr>
            </w:pPr>
          </w:p>
        </w:tc>
        <w:tc>
          <w:tcPr>
            <w:tcW w:w="6315" w:type="dxa"/>
            <w:shd w:val="clear" w:color="auto" w:fill="auto"/>
            <w:tcMar>
              <w:top w:w="100" w:type="dxa"/>
              <w:left w:w="100" w:type="dxa"/>
              <w:bottom w:w="100" w:type="dxa"/>
              <w:right w:w="100" w:type="dxa"/>
            </w:tcMar>
          </w:tcPr>
          <w:p w14:paraId="01219581" w14:textId="77777777" w:rsidR="00125C92" w:rsidRPr="00125C92" w:rsidRDefault="00125C92" w:rsidP="00125C92">
            <w:pPr>
              <w:widowControl w:val="0"/>
              <w:rPr>
                <w:b/>
                <w:sz w:val="18"/>
                <w:szCs w:val="18"/>
                <w:lang w:val="es-MX"/>
              </w:rPr>
            </w:pPr>
            <w:r w:rsidRPr="00125C92">
              <w:rPr>
                <w:b/>
                <w:sz w:val="18"/>
                <w:szCs w:val="18"/>
                <w:lang w:val="es-MX"/>
              </w:rPr>
              <w:t>Pilar Gómez Miranda</w:t>
            </w:r>
          </w:p>
          <w:p w14:paraId="027C4FBF" w14:textId="00712E83" w:rsidR="00125C92" w:rsidRPr="0048642A" w:rsidRDefault="00125C92" w:rsidP="00125C92">
            <w:pPr>
              <w:widowControl w:val="0"/>
              <w:rPr>
                <w:sz w:val="18"/>
                <w:szCs w:val="18"/>
                <w:lang w:val="es-MX"/>
              </w:rPr>
            </w:pPr>
            <w:r w:rsidRPr="00125C92">
              <w:rPr>
                <w:b/>
                <w:sz w:val="18"/>
                <w:szCs w:val="18"/>
                <w:lang w:val="es-MX"/>
              </w:rPr>
              <w:t>Rocío Leticia Salas Cruz</w:t>
            </w:r>
          </w:p>
        </w:tc>
      </w:tr>
      <w:tr w:rsidR="00125C92" w:rsidRPr="00A711F6" w14:paraId="7922038B" w14:textId="77777777" w:rsidTr="00812C70">
        <w:tc>
          <w:tcPr>
            <w:tcW w:w="3045" w:type="dxa"/>
            <w:shd w:val="clear" w:color="auto" w:fill="auto"/>
            <w:tcMar>
              <w:top w:w="100" w:type="dxa"/>
              <w:left w:w="100" w:type="dxa"/>
              <w:bottom w:w="100" w:type="dxa"/>
              <w:right w:w="100" w:type="dxa"/>
            </w:tcMar>
          </w:tcPr>
          <w:p w14:paraId="4613236B" w14:textId="77777777" w:rsidR="00125C92" w:rsidRDefault="00125C92" w:rsidP="00812C70">
            <w:pPr>
              <w:widowControl w:val="0"/>
              <w:rPr>
                <w:b/>
                <w:sz w:val="18"/>
                <w:szCs w:val="18"/>
                <w:lang w:val="es-MX"/>
              </w:rPr>
            </w:pPr>
            <w:r w:rsidRPr="008B6945">
              <w:rPr>
                <w:b/>
                <w:sz w:val="18"/>
                <w:szCs w:val="18"/>
                <w:lang w:val="es-MX"/>
              </w:rPr>
              <w:t>Escritura - Preparación del borrador original</w:t>
            </w:r>
          </w:p>
          <w:p w14:paraId="67428B79" w14:textId="581525FA" w:rsidR="00125C92" w:rsidRPr="0048642A" w:rsidRDefault="00125C92" w:rsidP="00812C70">
            <w:pPr>
              <w:widowControl w:val="0"/>
              <w:rPr>
                <w:b/>
                <w:sz w:val="18"/>
                <w:szCs w:val="18"/>
                <w:lang w:val="es-MX"/>
              </w:rPr>
            </w:pPr>
          </w:p>
        </w:tc>
        <w:tc>
          <w:tcPr>
            <w:tcW w:w="6315" w:type="dxa"/>
            <w:shd w:val="clear" w:color="auto" w:fill="auto"/>
            <w:tcMar>
              <w:top w:w="100" w:type="dxa"/>
              <w:left w:w="100" w:type="dxa"/>
              <w:bottom w:w="100" w:type="dxa"/>
              <w:right w:w="100" w:type="dxa"/>
            </w:tcMar>
          </w:tcPr>
          <w:p w14:paraId="7EED855C" w14:textId="08AFB73C" w:rsidR="00125C92" w:rsidRPr="0048642A" w:rsidRDefault="00125C92" w:rsidP="00812C70">
            <w:pPr>
              <w:widowControl w:val="0"/>
              <w:rPr>
                <w:sz w:val="18"/>
                <w:szCs w:val="18"/>
                <w:lang w:val="es-MX"/>
              </w:rPr>
            </w:pPr>
            <w:r w:rsidRPr="00125C92">
              <w:rPr>
                <w:b/>
                <w:sz w:val="18"/>
                <w:szCs w:val="18"/>
                <w:lang w:val="es-MX"/>
              </w:rPr>
              <w:t>Pilar Gómez Miranda</w:t>
            </w:r>
          </w:p>
        </w:tc>
      </w:tr>
      <w:tr w:rsidR="00125C92" w:rsidRPr="00A711F6" w14:paraId="35268343" w14:textId="77777777" w:rsidTr="00812C70">
        <w:tc>
          <w:tcPr>
            <w:tcW w:w="3045" w:type="dxa"/>
            <w:shd w:val="clear" w:color="auto" w:fill="auto"/>
            <w:tcMar>
              <w:top w:w="100" w:type="dxa"/>
              <w:left w:w="100" w:type="dxa"/>
              <w:bottom w:w="100" w:type="dxa"/>
              <w:right w:w="100" w:type="dxa"/>
            </w:tcMar>
          </w:tcPr>
          <w:p w14:paraId="28EEE5B5" w14:textId="77777777" w:rsidR="00125C92" w:rsidRDefault="00125C92" w:rsidP="00812C70">
            <w:pPr>
              <w:widowControl w:val="0"/>
              <w:rPr>
                <w:b/>
                <w:sz w:val="18"/>
                <w:szCs w:val="18"/>
                <w:lang w:val="es-MX"/>
              </w:rPr>
            </w:pPr>
            <w:r w:rsidRPr="008B6945">
              <w:rPr>
                <w:b/>
                <w:sz w:val="18"/>
                <w:szCs w:val="18"/>
                <w:lang w:val="es-MX"/>
              </w:rPr>
              <w:t>Escritura - Revisión y edición</w:t>
            </w:r>
          </w:p>
          <w:p w14:paraId="40FD8C09" w14:textId="2E3F3A13" w:rsidR="00125C92" w:rsidRPr="0048642A" w:rsidRDefault="00125C92" w:rsidP="00812C70">
            <w:pPr>
              <w:widowControl w:val="0"/>
              <w:rPr>
                <w:b/>
                <w:sz w:val="18"/>
                <w:szCs w:val="18"/>
                <w:lang w:val="es-MX"/>
              </w:rPr>
            </w:pPr>
          </w:p>
        </w:tc>
        <w:tc>
          <w:tcPr>
            <w:tcW w:w="6315" w:type="dxa"/>
            <w:shd w:val="clear" w:color="auto" w:fill="auto"/>
            <w:tcMar>
              <w:top w:w="100" w:type="dxa"/>
              <w:left w:w="100" w:type="dxa"/>
              <w:bottom w:w="100" w:type="dxa"/>
              <w:right w:w="100" w:type="dxa"/>
            </w:tcMar>
          </w:tcPr>
          <w:p w14:paraId="06275110" w14:textId="77777777" w:rsidR="00125C92" w:rsidRPr="00125C92" w:rsidRDefault="00125C92" w:rsidP="00125C92">
            <w:pPr>
              <w:widowControl w:val="0"/>
              <w:rPr>
                <w:b/>
                <w:sz w:val="18"/>
                <w:szCs w:val="18"/>
                <w:lang w:val="es-MX"/>
              </w:rPr>
            </w:pPr>
            <w:r w:rsidRPr="00125C92">
              <w:rPr>
                <w:b/>
                <w:sz w:val="18"/>
                <w:szCs w:val="18"/>
                <w:lang w:val="es-MX"/>
              </w:rPr>
              <w:t>Pilar Gómez Miranda</w:t>
            </w:r>
          </w:p>
          <w:p w14:paraId="59F207EA" w14:textId="2D5D8F95" w:rsidR="00125C92" w:rsidRPr="0048642A" w:rsidRDefault="00125C92" w:rsidP="00125C92">
            <w:pPr>
              <w:widowControl w:val="0"/>
              <w:rPr>
                <w:sz w:val="18"/>
                <w:szCs w:val="18"/>
                <w:lang w:val="es-MX"/>
              </w:rPr>
            </w:pPr>
            <w:r w:rsidRPr="00125C92">
              <w:rPr>
                <w:b/>
                <w:sz w:val="18"/>
                <w:szCs w:val="18"/>
                <w:lang w:val="es-MX"/>
              </w:rPr>
              <w:t>Rocío Leticia Salas Cruz</w:t>
            </w:r>
          </w:p>
        </w:tc>
      </w:tr>
      <w:tr w:rsidR="00125C92" w:rsidRPr="00A711F6" w14:paraId="203B6AE9" w14:textId="77777777" w:rsidTr="00812C70">
        <w:tc>
          <w:tcPr>
            <w:tcW w:w="3045" w:type="dxa"/>
            <w:shd w:val="clear" w:color="auto" w:fill="auto"/>
            <w:tcMar>
              <w:top w:w="100" w:type="dxa"/>
              <w:left w:w="100" w:type="dxa"/>
              <w:bottom w:w="100" w:type="dxa"/>
              <w:right w:w="100" w:type="dxa"/>
            </w:tcMar>
          </w:tcPr>
          <w:p w14:paraId="2186605B" w14:textId="77777777" w:rsidR="00125C92" w:rsidRDefault="00125C92" w:rsidP="00812C70">
            <w:pPr>
              <w:widowControl w:val="0"/>
              <w:rPr>
                <w:b/>
                <w:sz w:val="18"/>
                <w:szCs w:val="18"/>
                <w:lang w:val="es-MX"/>
              </w:rPr>
            </w:pPr>
            <w:r w:rsidRPr="008B6945">
              <w:rPr>
                <w:b/>
                <w:sz w:val="18"/>
                <w:szCs w:val="18"/>
                <w:lang w:val="es-MX"/>
              </w:rPr>
              <w:t>Visualizació</w:t>
            </w:r>
            <w:r>
              <w:rPr>
                <w:b/>
                <w:sz w:val="18"/>
                <w:szCs w:val="18"/>
                <w:lang w:val="es-MX"/>
              </w:rPr>
              <w:t>n</w:t>
            </w:r>
          </w:p>
          <w:p w14:paraId="3B2B53AF" w14:textId="09DF8444" w:rsidR="00125C92" w:rsidRPr="0048642A" w:rsidRDefault="00125C92" w:rsidP="00812C70">
            <w:pPr>
              <w:widowControl w:val="0"/>
              <w:rPr>
                <w:b/>
                <w:sz w:val="18"/>
                <w:szCs w:val="18"/>
                <w:lang w:val="es-MX"/>
              </w:rPr>
            </w:pPr>
          </w:p>
        </w:tc>
        <w:tc>
          <w:tcPr>
            <w:tcW w:w="6315" w:type="dxa"/>
            <w:shd w:val="clear" w:color="auto" w:fill="auto"/>
            <w:tcMar>
              <w:top w:w="100" w:type="dxa"/>
              <w:left w:w="100" w:type="dxa"/>
              <w:bottom w:w="100" w:type="dxa"/>
              <w:right w:w="100" w:type="dxa"/>
            </w:tcMar>
          </w:tcPr>
          <w:p w14:paraId="08362523" w14:textId="1BAA71CE" w:rsidR="00125C92" w:rsidRPr="0048642A" w:rsidRDefault="00125C92" w:rsidP="00812C70">
            <w:pPr>
              <w:widowControl w:val="0"/>
              <w:rPr>
                <w:sz w:val="18"/>
                <w:szCs w:val="18"/>
                <w:lang w:val="es-MX"/>
              </w:rPr>
            </w:pPr>
            <w:r w:rsidRPr="00125C92">
              <w:rPr>
                <w:b/>
                <w:sz w:val="18"/>
                <w:szCs w:val="18"/>
                <w:lang w:val="es-MX"/>
              </w:rPr>
              <w:t>Pilar Gómez Miranda</w:t>
            </w:r>
          </w:p>
        </w:tc>
      </w:tr>
      <w:tr w:rsidR="00125C92" w:rsidRPr="00A711F6" w14:paraId="170FA7B6" w14:textId="77777777" w:rsidTr="00812C70">
        <w:tc>
          <w:tcPr>
            <w:tcW w:w="3045" w:type="dxa"/>
            <w:shd w:val="clear" w:color="auto" w:fill="auto"/>
            <w:tcMar>
              <w:top w:w="100" w:type="dxa"/>
              <w:left w:w="100" w:type="dxa"/>
              <w:bottom w:w="100" w:type="dxa"/>
              <w:right w:w="100" w:type="dxa"/>
            </w:tcMar>
          </w:tcPr>
          <w:p w14:paraId="22813327" w14:textId="77777777" w:rsidR="00125C92" w:rsidRDefault="00125C92" w:rsidP="00812C70">
            <w:pPr>
              <w:widowControl w:val="0"/>
              <w:rPr>
                <w:b/>
                <w:sz w:val="18"/>
                <w:szCs w:val="18"/>
                <w:lang w:val="es-MX"/>
              </w:rPr>
            </w:pPr>
            <w:r w:rsidRPr="0048642A">
              <w:rPr>
                <w:b/>
                <w:sz w:val="18"/>
                <w:szCs w:val="18"/>
                <w:lang w:val="es-MX"/>
              </w:rPr>
              <w:t>Supervisión</w:t>
            </w:r>
          </w:p>
          <w:p w14:paraId="51943616" w14:textId="37313637" w:rsidR="00125C92" w:rsidRPr="0048642A" w:rsidRDefault="00125C92" w:rsidP="00812C70">
            <w:pPr>
              <w:widowControl w:val="0"/>
              <w:rPr>
                <w:b/>
                <w:sz w:val="18"/>
                <w:szCs w:val="18"/>
                <w:lang w:val="es-MX"/>
              </w:rPr>
            </w:pPr>
          </w:p>
        </w:tc>
        <w:tc>
          <w:tcPr>
            <w:tcW w:w="6315" w:type="dxa"/>
            <w:shd w:val="clear" w:color="auto" w:fill="auto"/>
            <w:tcMar>
              <w:top w:w="100" w:type="dxa"/>
              <w:left w:w="100" w:type="dxa"/>
              <w:bottom w:w="100" w:type="dxa"/>
              <w:right w:w="100" w:type="dxa"/>
            </w:tcMar>
          </w:tcPr>
          <w:p w14:paraId="3DEBB871" w14:textId="5045A14F" w:rsidR="00125C92" w:rsidRPr="0048642A" w:rsidRDefault="00125C92" w:rsidP="00812C70">
            <w:pPr>
              <w:widowControl w:val="0"/>
              <w:rPr>
                <w:sz w:val="18"/>
                <w:szCs w:val="18"/>
                <w:lang w:val="es-MX"/>
              </w:rPr>
            </w:pPr>
            <w:r w:rsidRPr="00125C92">
              <w:rPr>
                <w:b/>
                <w:sz w:val="18"/>
                <w:szCs w:val="18"/>
                <w:lang w:val="es-MX"/>
              </w:rPr>
              <w:t>Pilar Gómez Miranda</w:t>
            </w:r>
          </w:p>
        </w:tc>
      </w:tr>
      <w:tr w:rsidR="00125C92" w:rsidRPr="00A711F6" w14:paraId="077EF36C" w14:textId="77777777" w:rsidTr="00812C70">
        <w:tc>
          <w:tcPr>
            <w:tcW w:w="3045" w:type="dxa"/>
            <w:shd w:val="clear" w:color="auto" w:fill="auto"/>
            <w:tcMar>
              <w:top w:w="100" w:type="dxa"/>
              <w:left w:w="100" w:type="dxa"/>
              <w:bottom w:w="100" w:type="dxa"/>
              <w:right w:w="100" w:type="dxa"/>
            </w:tcMar>
          </w:tcPr>
          <w:p w14:paraId="4EA1B0BB" w14:textId="77777777" w:rsidR="00125C92" w:rsidRDefault="00125C92" w:rsidP="00812C70">
            <w:pPr>
              <w:widowControl w:val="0"/>
              <w:rPr>
                <w:b/>
                <w:sz w:val="18"/>
                <w:szCs w:val="18"/>
                <w:lang w:val="es-MX"/>
              </w:rPr>
            </w:pPr>
            <w:r w:rsidRPr="008B6945">
              <w:rPr>
                <w:b/>
                <w:sz w:val="18"/>
                <w:szCs w:val="18"/>
                <w:lang w:val="es-MX"/>
              </w:rPr>
              <w:t>Administración de Proyectos</w:t>
            </w:r>
          </w:p>
          <w:p w14:paraId="2C05D7F1" w14:textId="025FFB1D" w:rsidR="00125C92" w:rsidRPr="0048642A" w:rsidRDefault="00125C92" w:rsidP="00812C70">
            <w:pPr>
              <w:widowControl w:val="0"/>
              <w:rPr>
                <w:b/>
                <w:sz w:val="18"/>
                <w:szCs w:val="18"/>
                <w:lang w:val="es-MX"/>
              </w:rPr>
            </w:pPr>
          </w:p>
        </w:tc>
        <w:tc>
          <w:tcPr>
            <w:tcW w:w="6315" w:type="dxa"/>
            <w:shd w:val="clear" w:color="auto" w:fill="auto"/>
            <w:tcMar>
              <w:top w:w="100" w:type="dxa"/>
              <w:left w:w="100" w:type="dxa"/>
              <w:bottom w:w="100" w:type="dxa"/>
              <w:right w:w="100" w:type="dxa"/>
            </w:tcMar>
          </w:tcPr>
          <w:p w14:paraId="773A0281" w14:textId="2CC181C9" w:rsidR="00125C92" w:rsidRPr="0048642A" w:rsidRDefault="00125C92" w:rsidP="00812C70">
            <w:pPr>
              <w:widowControl w:val="0"/>
              <w:rPr>
                <w:sz w:val="18"/>
                <w:szCs w:val="18"/>
                <w:lang w:val="es-MX"/>
              </w:rPr>
            </w:pPr>
            <w:r w:rsidRPr="00125C92">
              <w:rPr>
                <w:b/>
                <w:sz w:val="18"/>
                <w:szCs w:val="18"/>
                <w:lang w:val="es-MX"/>
              </w:rPr>
              <w:t>Pilar Gómez Miranda</w:t>
            </w:r>
          </w:p>
        </w:tc>
      </w:tr>
      <w:tr w:rsidR="00125C92" w:rsidRPr="00A711F6" w14:paraId="5981A3D2" w14:textId="77777777" w:rsidTr="00812C70">
        <w:tc>
          <w:tcPr>
            <w:tcW w:w="3045" w:type="dxa"/>
            <w:shd w:val="clear" w:color="auto" w:fill="auto"/>
            <w:tcMar>
              <w:top w:w="100" w:type="dxa"/>
              <w:left w:w="100" w:type="dxa"/>
              <w:bottom w:w="100" w:type="dxa"/>
              <w:right w:w="100" w:type="dxa"/>
            </w:tcMar>
          </w:tcPr>
          <w:p w14:paraId="2C4D20B8" w14:textId="77777777" w:rsidR="00125C92" w:rsidRDefault="00125C92" w:rsidP="00812C70">
            <w:pPr>
              <w:widowControl w:val="0"/>
              <w:rPr>
                <w:b/>
                <w:sz w:val="18"/>
                <w:szCs w:val="18"/>
                <w:lang w:val="es-MX"/>
              </w:rPr>
            </w:pPr>
            <w:r w:rsidRPr="008B6945">
              <w:rPr>
                <w:b/>
                <w:sz w:val="18"/>
                <w:szCs w:val="18"/>
                <w:lang w:val="es-MX"/>
              </w:rPr>
              <w:t>Adquisición de fondos</w:t>
            </w:r>
          </w:p>
          <w:p w14:paraId="25ED0C4F" w14:textId="714BC20A" w:rsidR="00125C92" w:rsidRPr="0048642A" w:rsidRDefault="00125C92" w:rsidP="00812C70">
            <w:pPr>
              <w:widowControl w:val="0"/>
              <w:rPr>
                <w:b/>
                <w:sz w:val="18"/>
                <w:szCs w:val="18"/>
                <w:lang w:val="es-MX"/>
              </w:rPr>
            </w:pPr>
          </w:p>
        </w:tc>
        <w:tc>
          <w:tcPr>
            <w:tcW w:w="6315" w:type="dxa"/>
            <w:shd w:val="clear" w:color="auto" w:fill="auto"/>
            <w:tcMar>
              <w:top w:w="100" w:type="dxa"/>
              <w:left w:w="100" w:type="dxa"/>
              <w:bottom w:w="100" w:type="dxa"/>
              <w:right w:w="100" w:type="dxa"/>
            </w:tcMar>
          </w:tcPr>
          <w:p w14:paraId="11FE07E5" w14:textId="1901B364" w:rsidR="00125C92" w:rsidRPr="0048642A" w:rsidRDefault="00125C92" w:rsidP="00812C70">
            <w:pPr>
              <w:widowControl w:val="0"/>
              <w:rPr>
                <w:sz w:val="18"/>
                <w:szCs w:val="18"/>
                <w:lang w:val="es-MX"/>
              </w:rPr>
            </w:pPr>
            <w:r w:rsidRPr="00125C92">
              <w:rPr>
                <w:b/>
                <w:sz w:val="18"/>
                <w:szCs w:val="18"/>
                <w:lang w:val="es-MX"/>
              </w:rPr>
              <w:t>Pilar Gómez Miranda</w:t>
            </w:r>
          </w:p>
        </w:tc>
      </w:tr>
    </w:tbl>
    <w:p w14:paraId="5FC44D9E" w14:textId="77777777" w:rsidR="00125C92" w:rsidRPr="00C839E1" w:rsidRDefault="00125C92" w:rsidP="00C839E1">
      <w:pPr>
        <w:rPr>
          <w:lang w:val="es-MX"/>
        </w:rPr>
      </w:pPr>
    </w:p>
    <w:sectPr w:rsidR="00125C92" w:rsidRPr="00C839E1" w:rsidSect="00D27011">
      <w:headerReference w:type="default" r:id="rId19"/>
      <w:footerReference w:type="default" r:id="rId20"/>
      <w:pgSz w:w="12240" w:h="15840"/>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659494" w14:textId="77777777" w:rsidR="00821DB7" w:rsidRDefault="00821DB7" w:rsidP="006800E4">
      <w:r>
        <w:separator/>
      </w:r>
    </w:p>
  </w:endnote>
  <w:endnote w:type="continuationSeparator" w:id="0">
    <w:p w14:paraId="12B4271F" w14:textId="77777777" w:rsidR="00821DB7" w:rsidRDefault="00821DB7" w:rsidP="00680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272A9" w14:textId="6118D879" w:rsidR="00D27011" w:rsidRDefault="00D27011" w:rsidP="00D27011">
    <w:pPr>
      <w:pStyle w:val="Piedepgina"/>
      <w:jc w:val="center"/>
    </w:pPr>
    <w:r w:rsidRPr="00D27011">
      <w:rPr>
        <w:b/>
        <w:sz w:val="22"/>
      </w:rPr>
      <w:t>Vol. 9, Núm. 18                   Enero - Junio 2019                       DOI:</w:t>
    </w:r>
    <w:r w:rsidR="00D9045E">
      <w:rPr>
        <w:b/>
        <w:sz w:val="22"/>
      </w:rPr>
      <w:t xml:space="preserve"> </w:t>
    </w:r>
    <w:hyperlink r:id="rId1" w:history="1">
      <w:r w:rsidR="00D9045E" w:rsidRPr="00D9045E">
        <w:rPr>
          <w:b/>
          <w:sz w:val="22"/>
        </w:rPr>
        <w:t>10.23913/</w:t>
      </w:r>
      <w:proofErr w:type="gramStart"/>
      <w:r w:rsidR="00D9045E" w:rsidRPr="00D9045E">
        <w:rPr>
          <w:b/>
          <w:sz w:val="22"/>
        </w:rPr>
        <w:t>ride.v</w:t>
      </w:r>
      <w:proofErr w:type="gramEnd"/>
      <w:r w:rsidR="00D9045E" w:rsidRPr="00D9045E">
        <w:rPr>
          <w:b/>
          <w:sz w:val="22"/>
        </w:rPr>
        <w:t>9i18.441</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FC0AA" w14:textId="77777777" w:rsidR="00821DB7" w:rsidRDefault="00821DB7" w:rsidP="006800E4">
      <w:r>
        <w:separator/>
      </w:r>
    </w:p>
  </w:footnote>
  <w:footnote w:type="continuationSeparator" w:id="0">
    <w:p w14:paraId="716146E6" w14:textId="77777777" w:rsidR="00821DB7" w:rsidRDefault="00821DB7" w:rsidP="006800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C592D" w14:textId="38A17D86" w:rsidR="00D27011" w:rsidRDefault="00D27011" w:rsidP="00D27011">
    <w:pPr>
      <w:pStyle w:val="Encabezado"/>
      <w:jc w:val="center"/>
    </w:pPr>
    <w:r w:rsidRPr="005A563C">
      <w:rPr>
        <w:noProof/>
        <w:lang w:eastAsia="es-MX"/>
      </w:rPr>
      <w:drawing>
        <wp:inline distT="0" distB="0" distL="0" distR="0" wp14:anchorId="26595965" wp14:editId="4CC737C1">
          <wp:extent cx="5610225" cy="6572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657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F79F9"/>
    <w:multiLevelType w:val="hybridMultilevel"/>
    <w:tmpl w:val="2648DED2"/>
    <w:lvl w:ilvl="0" w:tplc="08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1313F6B"/>
    <w:multiLevelType w:val="hybridMultilevel"/>
    <w:tmpl w:val="3C722E40"/>
    <w:lvl w:ilvl="0" w:tplc="08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4594CD9"/>
    <w:multiLevelType w:val="hybridMultilevel"/>
    <w:tmpl w:val="DCAAF52A"/>
    <w:lvl w:ilvl="0" w:tplc="08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93C5206"/>
    <w:multiLevelType w:val="hybridMultilevel"/>
    <w:tmpl w:val="E5A6D8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B73555"/>
    <w:multiLevelType w:val="hybridMultilevel"/>
    <w:tmpl w:val="CBD2BA0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BBF2BA7"/>
    <w:multiLevelType w:val="hybridMultilevel"/>
    <w:tmpl w:val="B436F32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97501C"/>
    <w:multiLevelType w:val="hybridMultilevel"/>
    <w:tmpl w:val="1C403420"/>
    <w:lvl w:ilvl="0" w:tplc="08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352C1641"/>
    <w:multiLevelType w:val="multilevel"/>
    <w:tmpl w:val="F326A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911887"/>
    <w:multiLevelType w:val="hybridMultilevel"/>
    <w:tmpl w:val="65889FDE"/>
    <w:lvl w:ilvl="0" w:tplc="080A000D">
      <w:start w:val="1"/>
      <w:numFmt w:val="bullet"/>
      <w:lvlText w:val=""/>
      <w:lvlJc w:val="left"/>
      <w:pPr>
        <w:ind w:left="940" w:hanging="360"/>
      </w:pPr>
      <w:rPr>
        <w:rFonts w:ascii="Wingdings" w:hAnsi="Wingdings" w:hint="default"/>
      </w:rPr>
    </w:lvl>
    <w:lvl w:ilvl="1" w:tplc="080A0003" w:tentative="1">
      <w:start w:val="1"/>
      <w:numFmt w:val="bullet"/>
      <w:lvlText w:val="o"/>
      <w:lvlJc w:val="left"/>
      <w:pPr>
        <w:ind w:left="1660" w:hanging="360"/>
      </w:pPr>
      <w:rPr>
        <w:rFonts w:ascii="Courier New" w:hAnsi="Courier New" w:cs="Courier New" w:hint="default"/>
      </w:rPr>
    </w:lvl>
    <w:lvl w:ilvl="2" w:tplc="080A0005" w:tentative="1">
      <w:start w:val="1"/>
      <w:numFmt w:val="bullet"/>
      <w:lvlText w:val=""/>
      <w:lvlJc w:val="left"/>
      <w:pPr>
        <w:ind w:left="2380" w:hanging="360"/>
      </w:pPr>
      <w:rPr>
        <w:rFonts w:ascii="Wingdings" w:hAnsi="Wingdings" w:hint="default"/>
      </w:rPr>
    </w:lvl>
    <w:lvl w:ilvl="3" w:tplc="080A0001" w:tentative="1">
      <w:start w:val="1"/>
      <w:numFmt w:val="bullet"/>
      <w:lvlText w:val=""/>
      <w:lvlJc w:val="left"/>
      <w:pPr>
        <w:ind w:left="3100" w:hanging="360"/>
      </w:pPr>
      <w:rPr>
        <w:rFonts w:ascii="Symbol" w:hAnsi="Symbol" w:hint="default"/>
      </w:rPr>
    </w:lvl>
    <w:lvl w:ilvl="4" w:tplc="080A0003" w:tentative="1">
      <w:start w:val="1"/>
      <w:numFmt w:val="bullet"/>
      <w:lvlText w:val="o"/>
      <w:lvlJc w:val="left"/>
      <w:pPr>
        <w:ind w:left="3820" w:hanging="360"/>
      </w:pPr>
      <w:rPr>
        <w:rFonts w:ascii="Courier New" w:hAnsi="Courier New" w:cs="Courier New" w:hint="default"/>
      </w:rPr>
    </w:lvl>
    <w:lvl w:ilvl="5" w:tplc="080A0005" w:tentative="1">
      <w:start w:val="1"/>
      <w:numFmt w:val="bullet"/>
      <w:lvlText w:val=""/>
      <w:lvlJc w:val="left"/>
      <w:pPr>
        <w:ind w:left="4540" w:hanging="360"/>
      </w:pPr>
      <w:rPr>
        <w:rFonts w:ascii="Wingdings" w:hAnsi="Wingdings" w:hint="default"/>
      </w:rPr>
    </w:lvl>
    <w:lvl w:ilvl="6" w:tplc="080A0001" w:tentative="1">
      <w:start w:val="1"/>
      <w:numFmt w:val="bullet"/>
      <w:lvlText w:val=""/>
      <w:lvlJc w:val="left"/>
      <w:pPr>
        <w:ind w:left="5260" w:hanging="360"/>
      </w:pPr>
      <w:rPr>
        <w:rFonts w:ascii="Symbol" w:hAnsi="Symbol" w:hint="default"/>
      </w:rPr>
    </w:lvl>
    <w:lvl w:ilvl="7" w:tplc="080A0003" w:tentative="1">
      <w:start w:val="1"/>
      <w:numFmt w:val="bullet"/>
      <w:lvlText w:val="o"/>
      <w:lvlJc w:val="left"/>
      <w:pPr>
        <w:ind w:left="5980" w:hanging="360"/>
      </w:pPr>
      <w:rPr>
        <w:rFonts w:ascii="Courier New" w:hAnsi="Courier New" w:cs="Courier New" w:hint="default"/>
      </w:rPr>
    </w:lvl>
    <w:lvl w:ilvl="8" w:tplc="080A0005" w:tentative="1">
      <w:start w:val="1"/>
      <w:numFmt w:val="bullet"/>
      <w:lvlText w:val=""/>
      <w:lvlJc w:val="left"/>
      <w:pPr>
        <w:ind w:left="6700" w:hanging="360"/>
      </w:pPr>
      <w:rPr>
        <w:rFonts w:ascii="Wingdings" w:hAnsi="Wingdings" w:hint="default"/>
      </w:rPr>
    </w:lvl>
  </w:abstractNum>
  <w:abstractNum w:abstractNumId="9" w15:restartNumberingAfterBreak="0">
    <w:nsid w:val="41BD4328"/>
    <w:multiLevelType w:val="hybridMultilevel"/>
    <w:tmpl w:val="1F44E9BE"/>
    <w:lvl w:ilvl="0" w:tplc="08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E537D2A"/>
    <w:multiLevelType w:val="hybridMultilevel"/>
    <w:tmpl w:val="1766E18A"/>
    <w:lvl w:ilvl="0" w:tplc="08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5AAA7595"/>
    <w:multiLevelType w:val="hybridMultilevel"/>
    <w:tmpl w:val="2DE64DAA"/>
    <w:lvl w:ilvl="0" w:tplc="08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5EA76EF0"/>
    <w:multiLevelType w:val="hybridMultilevel"/>
    <w:tmpl w:val="5EA08E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D913FC"/>
    <w:multiLevelType w:val="hybridMultilevel"/>
    <w:tmpl w:val="AF0278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A072D76"/>
    <w:multiLevelType w:val="hybridMultilevel"/>
    <w:tmpl w:val="647E8B26"/>
    <w:lvl w:ilvl="0" w:tplc="08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7A695CAB"/>
    <w:multiLevelType w:val="hybridMultilevel"/>
    <w:tmpl w:val="90069802"/>
    <w:lvl w:ilvl="0" w:tplc="08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7C010FB6"/>
    <w:multiLevelType w:val="hybridMultilevel"/>
    <w:tmpl w:val="ABB27B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8"/>
  </w:num>
  <w:num w:numId="4">
    <w:abstractNumId w:val="7"/>
  </w:num>
  <w:num w:numId="5">
    <w:abstractNumId w:val="4"/>
  </w:num>
  <w:num w:numId="6">
    <w:abstractNumId w:val="2"/>
  </w:num>
  <w:num w:numId="7">
    <w:abstractNumId w:val="13"/>
  </w:num>
  <w:num w:numId="8">
    <w:abstractNumId w:val="12"/>
  </w:num>
  <w:num w:numId="9">
    <w:abstractNumId w:val="16"/>
  </w:num>
  <w:num w:numId="10">
    <w:abstractNumId w:val="1"/>
  </w:num>
  <w:num w:numId="11">
    <w:abstractNumId w:val="14"/>
  </w:num>
  <w:num w:numId="12">
    <w:abstractNumId w:val="9"/>
  </w:num>
  <w:num w:numId="13">
    <w:abstractNumId w:val="0"/>
  </w:num>
  <w:num w:numId="14">
    <w:abstractNumId w:val="6"/>
  </w:num>
  <w:num w:numId="15">
    <w:abstractNumId w:val="10"/>
  </w:num>
  <w:num w:numId="16">
    <w:abstractNumId w:val="1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s-ES"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s-ES" w:vendorID="64" w:dllVersion="6" w:nlCheck="1" w:checkStyle="1"/>
  <w:activeWritingStyle w:appName="MSWord" w:lang="es-MX" w:vendorID="64" w:dllVersion="6" w:nlCheck="1" w:checkStyle="1"/>
  <w:activeWritingStyle w:appName="MSWord" w:lang="es-ES" w:vendorID="64" w:dllVersion="0" w:nlCheck="1" w:checkStyle="0"/>
  <w:activeWritingStyle w:appName="MSWord" w:lang="en-US" w:vendorID="64" w:dllVersion="0" w:nlCheck="1" w:checkStyle="0"/>
  <w:activeWritingStyle w:appName="MSWord" w:lang="es-MX" w:vendorID="64" w:dllVersion="0" w:nlCheck="1" w:checkStyle="0"/>
  <w:activeWritingStyle w:appName="MSWord" w:lang="es-ES_tradnl" w:vendorID="64" w:dllVersion="4096" w:nlCheck="1" w:checkStyle="0"/>
  <w:activeWritingStyle w:appName="MSWord" w:lang="es-ES_tradnl"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018"/>
    <w:rsid w:val="00000F22"/>
    <w:rsid w:val="00002BAC"/>
    <w:rsid w:val="00002DEB"/>
    <w:rsid w:val="0000404C"/>
    <w:rsid w:val="00012372"/>
    <w:rsid w:val="00012B7C"/>
    <w:rsid w:val="00013F86"/>
    <w:rsid w:val="00016619"/>
    <w:rsid w:val="00020337"/>
    <w:rsid w:val="00020C50"/>
    <w:rsid w:val="00021989"/>
    <w:rsid w:val="00022A84"/>
    <w:rsid w:val="000234DD"/>
    <w:rsid w:val="000257AB"/>
    <w:rsid w:val="000257BD"/>
    <w:rsid w:val="00025A75"/>
    <w:rsid w:val="00027688"/>
    <w:rsid w:val="00030997"/>
    <w:rsid w:val="00033B5B"/>
    <w:rsid w:val="0004022C"/>
    <w:rsid w:val="000426BE"/>
    <w:rsid w:val="00045517"/>
    <w:rsid w:val="00053538"/>
    <w:rsid w:val="00056E0F"/>
    <w:rsid w:val="00057170"/>
    <w:rsid w:val="00070572"/>
    <w:rsid w:val="00076BA7"/>
    <w:rsid w:val="00077834"/>
    <w:rsid w:val="000779D7"/>
    <w:rsid w:val="00084440"/>
    <w:rsid w:val="00087AF7"/>
    <w:rsid w:val="000916C8"/>
    <w:rsid w:val="000A36C9"/>
    <w:rsid w:val="000A59FE"/>
    <w:rsid w:val="000A68F7"/>
    <w:rsid w:val="000B02C6"/>
    <w:rsid w:val="000B03E5"/>
    <w:rsid w:val="000B1EE5"/>
    <w:rsid w:val="000B2415"/>
    <w:rsid w:val="000B2E8F"/>
    <w:rsid w:val="000B3AF4"/>
    <w:rsid w:val="000B3BEC"/>
    <w:rsid w:val="000B539A"/>
    <w:rsid w:val="000B583B"/>
    <w:rsid w:val="000B6C4E"/>
    <w:rsid w:val="000B6EC1"/>
    <w:rsid w:val="000B776B"/>
    <w:rsid w:val="000C0500"/>
    <w:rsid w:val="000C5E09"/>
    <w:rsid w:val="000C6196"/>
    <w:rsid w:val="000D0D65"/>
    <w:rsid w:val="000D20FD"/>
    <w:rsid w:val="000D39A7"/>
    <w:rsid w:val="000D49E5"/>
    <w:rsid w:val="000D5731"/>
    <w:rsid w:val="000D5FC0"/>
    <w:rsid w:val="000E198D"/>
    <w:rsid w:val="000E69BD"/>
    <w:rsid w:val="000F27CF"/>
    <w:rsid w:val="000F6E5F"/>
    <w:rsid w:val="0010011E"/>
    <w:rsid w:val="001009BD"/>
    <w:rsid w:val="001069E4"/>
    <w:rsid w:val="001071D2"/>
    <w:rsid w:val="00114117"/>
    <w:rsid w:val="0011490D"/>
    <w:rsid w:val="0012000F"/>
    <w:rsid w:val="00124F31"/>
    <w:rsid w:val="00125C92"/>
    <w:rsid w:val="001278A0"/>
    <w:rsid w:val="00131E0E"/>
    <w:rsid w:val="00134DD8"/>
    <w:rsid w:val="0013505B"/>
    <w:rsid w:val="00136577"/>
    <w:rsid w:val="00142174"/>
    <w:rsid w:val="00154574"/>
    <w:rsid w:val="001579CD"/>
    <w:rsid w:val="00162A38"/>
    <w:rsid w:val="001643E5"/>
    <w:rsid w:val="0016480A"/>
    <w:rsid w:val="00164B53"/>
    <w:rsid w:val="00171D40"/>
    <w:rsid w:val="00180A18"/>
    <w:rsid w:val="001836DD"/>
    <w:rsid w:val="00186142"/>
    <w:rsid w:val="00193DA3"/>
    <w:rsid w:val="00193F3D"/>
    <w:rsid w:val="00196F0C"/>
    <w:rsid w:val="001A0297"/>
    <w:rsid w:val="001A09BB"/>
    <w:rsid w:val="001A1066"/>
    <w:rsid w:val="001A4A79"/>
    <w:rsid w:val="001A7729"/>
    <w:rsid w:val="001B0B74"/>
    <w:rsid w:val="001B1B94"/>
    <w:rsid w:val="001B5988"/>
    <w:rsid w:val="001B5C54"/>
    <w:rsid w:val="001B7676"/>
    <w:rsid w:val="001C4444"/>
    <w:rsid w:val="001C4DA9"/>
    <w:rsid w:val="001C67DE"/>
    <w:rsid w:val="001D158D"/>
    <w:rsid w:val="001D21AB"/>
    <w:rsid w:val="001D29CA"/>
    <w:rsid w:val="001D31C3"/>
    <w:rsid w:val="001D3601"/>
    <w:rsid w:val="001D4247"/>
    <w:rsid w:val="001D583A"/>
    <w:rsid w:val="001D69C6"/>
    <w:rsid w:val="001D7630"/>
    <w:rsid w:val="001E0620"/>
    <w:rsid w:val="001E0BE8"/>
    <w:rsid w:val="001E10A6"/>
    <w:rsid w:val="001E4504"/>
    <w:rsid w:val="001E5202"/>
    <w:rsid w:val="001E56F5"/>
    <w:rsid w:val="001E6E88"/>
    <w:rsid w:val="001F1D4B"/>
    <w:rsid w:val="001F61E6"/>
    <w:rsid w:val="001F6D78"/>
    <w:rsid w:val="00201B18"/>
    <w:rsid w:val="00202066"/>
    <w:rsid w:val="00203783"/>
    <w:rsid w:val="002038FD"/>
    <w:rsid w:val="00204C22"/>
    <w:rsid w:val="00207EDC"/>
    <w:rsid w:val="002173F5"/>
    <w:rsid w:val="00217991"/>
    <w:rsid w:val="00217F38"/>
    <w:rsid w:val="00220653"/>
    <w:rsid w:val="0022102D"/>
    <w:rsid w:val="002232E4"/>
    <w:rsid w:val="00223F77"/>
    <w:rsid w:val="0022409F"/>
    <w:rsid w:val="00224F5C"/>
    <w:rsid w:val="00225237"/>
    <w:rsid w:val="00226A5B"/>
    <w:rsid w:val="00226E86"/>
    <w:rsid w:val="00231B53"/>
    <w:rsid w:val="00234BED"/>
    <w:rsid w:val="0024148E"/>
    <w:rsid w:val="0025169B"/>
    <w:rsid w:val="00253F5B"/>
    <w:rsid w:val="00255923"/>
    <w:rsid w:val="00256795"/>
    <w:rsid w:val="00261D6B"/>
    <w:rsid w:val="002621DB"/>
    <w:rsid w:val="00265865"/>
    <w:rsid w:val="00266733"/>
    <w:rsid w:val="00272CCF"/>
    <w:rsid w:val="002740EC"/>
    <w:rsid w:val="00282568"/>
    <w:rsid w:val="00286B53"/>
    <w:rsid w:val="00292C68"/>
    <w:rsid w:val="0029538F"/>
    <w:rsid w:val="00295A09"/>
    <w:rsid w:val="00296F21"/>
    <w:rsid w:val="002A0214"/>
    <w:rsid w:val="002A046F"/>
    <w:rsid w:val="002A350D"/>
    <w:rsid w:val="002A37BE"/>
    <w:rsid w:val="002A4307"/>
    <w:rsid w:val="002A7485"/>
    <w:rsid w:val="002A7BA0"/>
    <w:rsid w:val="002B0894"/>
    <w:rsid w:val="002B1465"/>
    <w:rsid w:val="002B6BD2"/>
    <w:rsid w:val="002B7652"/>
    <w:rsid w:val="002C0EAB"/>
    <w:rsid w:val="002C2657"/>
    <w:rsid w:val="002C3DFA"/>
    <w:rsid w:val="002C4A1D"/>
    <w:rsid w:val="002C5D28"/>
    <w:rsid w:val="002C7FF0"/>
    <w:rsid w:val="002D0FE1"/>
    <w:rsid w:val="002D1404"/>
    <w:rsid w:val="002D4587"/>
    <w:rsid w:val="002D608D"/>
    <w:rsid w:val="002E0858"/>
    <w:rsid w:val="002F0E46"/>
    <w:rsid w:val="002F349C"/>
    <w:rsid w:val="002F3D23"/>
    <w:rsid w:val="002F50F7"/>
    <w:rsid w:val="002F5429"/>
    <w:rsid w:val="002F6C98"/>
    <w:rsid w:val="002F7FF5"/>
    <w:rsid w:val="003021C7"/>
    <w:rsid w:val="00306DEC"/>
    <w:rsid w:val="00311F16"/>
    <w:rsid w:val="003121DB"/>
    <w:rsid w:val="00312432"/>
    <w:rsid w:val="003137EB"/>
    <w:rsid w:val="003170E1"/>
    <w:rsid w:val="00320EFA"/>
    <w:rsid w:val="00321453"/>
    <w:rsid w:val="003227D9"/>
    <w:rsid w:val="00325E3C"/>
    <w:rsid w:val="00331B29"/>
    <w:rsid w:val="00341FE0"/>
    <w:rsid w:val="0034243F"/>
    <w:rsid w:val="00343DDB"/>
    <w:rsid w:val="003449AD"/>
    <w:rsid w:val="00345B34"/>
    <w:rsid w:val="00347135"/>
    <w:rsid w:val="00350436"/>
    <w:rsid w:val="00356835"/>
    <w:rsid w:val="003577D4"/>
    <w:rsid w:val="00357D4C"/>
    <w:rsid w:val="003601D3"/>
    <w:rsid w:val="0036086A"/>
    <w:rsid w:val="00366265"/>
    <w:rsid w:val="00370368"/>
    <w:rsid w:val="003708E7"/>
    <w:rsid w:val="00371BF4"/>
    <w:rsid w:val="00374475"/>
    <w:rsid w:val="003756FF"/>
    <w:rsid w:val="0037582B"/>
    <w:rsid w:val="00377F90"/>
    <w:rsid w:val="00385457"/>
    <w:rsid w:val="00385D2C"/>
    <w:rsid w:val="00390A11"/>
    <w:rsid w:val="0039332E"/>
    <w:rsid w:val="0039396C"/>
    <w:rsid w:val="003942F1"/>
    <w:rsid w:val="003A3B76"/>
    <w:rsid w:val="003A4C2B"/>
    <w:rsid w:val="003A68A8"/>
    <w:rsid w:val="003A74D6"/>
    <w:rsid w:val="003B09F9"/>
    <w:rsid w:val="003B25DF"/>
    <w:rsid w:val="003B4DF0"/>
    <w:rsid w:val="003C0D07"/>
    <w:rsid w:val="003C123D"/>
    <w:rsid w:val="003C1318"/>
    <w:rsid w:val="003C2ED4"/>
    <w:rsid w:val="003C3264"/>
    <w:rsid w:val="003C74FF"/>
    <w:rsid w:val="003D0801"/>
    <w:rsid w:val="003D3FEB"/>
    <w:rsid w:val="003D5CF6"/>
    <w:rsid w:val="003D7404"/>
    <w:rsid w:val="003D7E52"/>
    <w:rsid w:val="003E22F1"/>
    <w:rsid w:val="003E490B"/>
    <w:rsid w:val="003E5869"/>
    <w:rsid w:val="003F5BEF"/>
    <w:rsid w:val="004018C3"/>
    <w:rsid w:val="00401B43"/>
    <w:rsid w:val="00403B46"/>
    <w:rsid w:val="00410E07"/>
    <w:rsid w:val="00411B55"/>
    <w:rsid w:val="00414BBF"/>
    <w:rsid w:val="00416C09"/>
    <w:rsid w:val="004233A7"/>
    <w:rsid w:val="004266C0"/>
    <w:rsid w:val="0043148C"/>
    <w:rsid w:val="00432DB7"/>
    <w:rsid w:val="00433681"/>
    <w:rsid w:val="00433F20"/>
    <w:rsid w:val="004358A9"/>
    <w:rsid w:val="00440B06"/>
    <w:rsid w:val="004421A2"/>
    <w:rsid w:val="00444FB1"/>
    <w:rsid w:val="0044623B"/>
    <w:rsid w:val="004469DB"/>
    <w:rsid w:val="00450400"/>
    <w:rsid w:val="00451CD1"/>
    <w:rsid w:val="0045255E"/>
    <w:rsid w:val="00452DF8"/>
    <w:rsid w:val="00452F18"/>
    <w:rsid w:val="00456B34"/>
    <w:rsid w:val="0046104C"/>
    <w:rsid w:val="004612DD"/>
    <w:rsid w:val="00464DF9"/>
    <w:rsid w:val="00465AD7"/>
    <w:rsid w:val="0047483B"/>
    <w:rsid w:val="0047799A"/>
    <w:rsid w:val="004834F6"/>
    <w:rsid w:val="004847B3"/>
    <w:rsid w:val="0049048E"/>
    <w:rsid w:val="0049114C"/>
    <w:rsid w:val="00494017"/>
    <w:rsid w:val="00495464"/>
    <w:rsid w:val="0049652D"/>
    <w:rsid w:val="004A27FB"/>
    <w:rsid w:val="004A5A79"/>
    <w:rsid w:val="004A7152"/>
    <w:rsid w:val="004A7D30"/>
    <w:rsid w:val="004A7E1A"/>
    <w:rsid w:val="004B1C0F"/>
    <w:rsid w:val="004B30D4"/>
    <w:rsid w:val="004B350E"/>
    <w:rsid w:val="004B68BE"/>
    <w:rsid w:val="004C0627"/>
    <w:rsid w:val="004C0694"/>
    <w:rsid w:val="004C2EB9"/>
    <w:rsid w:val="004C4044"/>
    <w:rsid w:val="004C6EBC"/>
    <w:rsid w:val="004D43CC"/>
    <w:rsid w:val="004D47F4"/>
    <w:rsid w:val="004D4EA1"/>
    <w:rsid w:val="004E0C5C"/>
    <w:rsid w:val="004E5A57"/>
    <w:rsid w:val="004F040B"/>
    <w:rsid w:val="004F0B93"/>
    <w:rsid w:val="004F2A0B"/>
    <w:rsid w:val="004F3CFB"/>
    <w:rsid w:val="004F4B22"/>
    <w:rsid w:val="004F62E2"/>
    <w:rsid w:val="004F62E7"/>
    <w:rsid w:val="00500191"/>
    <w:rsid w:val="00502CCA"/>
    <w:rsid w:val="00503CF6"/>
    <w:rsid w:val="00505CC8"/>
    <w:rsid w:val="005126D3"/>
    <w:rsid w:val="00515B12"/>
    <w:rsid w:val="0051651E"/>
    <w:rsid w:val="00516578"/>
    <w:rsid w:val="00522CE4"/>
    <w:rsid w:val="00524037"/>
    <w:rsid w:val="00532BEF"/>
    <w:rsid w:val="00533006"/>
    <w:rsid w:val="0053311E"/>
    <w:rsid w:val="00533FD0"/>
    <w:rsid w:val="00535409"/>
    <w:rsid w:val="00535461"/>
    <w:rsid w:val="00535826"/>
    <w:rsid w:val="005366F8"/>
    <w:rsid w:val="0054105D"/>
    <w:rsid w:val="0054565F"/>
    <w:rsid w:val="00546C3F"/>
    <w:rsid w:val="00547E8B"/>
    <w:rsid w:val="00554C2C"/>
    <w:rsid w:val="005603AA"/>
    <w:rsid w:val="005606E1"/>
    <w:rsid w:val="0056412D"/>
    <w:rsid w:val="0057383B"/>
    <w:rsid w:val="00573A61"/>
    <w:rsid w:val="0057401B"/>
    <w:rsid w:val="0057625B"/>
    <w:rsid w:val="005825FD"/>
    <w:rsid w:val="005852EA"/>
    <w:rsid w:val="0058672B"/>
    <w:rsid w:val="0059007B"/>
    <w:rsid w:val="005930EF"/>
    <w:rsid w:val="005948CE"/>
    <w:rsid w:val="00594AD6"/>
    <w:rsid w:val="00595184"/>
    <w:rsid w:val="005954D3"/>
    <w:rsid w:val="00595EAE"/>
    <w:rsid w:val="005961CC"/>
    <w:rsid w:val="005A1899"/>
    <w:rsid w:val="005A21BC"/>
    <w:rsid w:val="005A495D"/>
    <w:rsid w:val="005A52DD"/>
    <w:rsid w:val="005A5F8A"/>
    <w:rsid w:val="005B3D6D"/>
    <w:rsid w:val="005B4A51"/>
    <w:rsid w:val="005B674F"/>
    <w:rsid w:val="005B6AAD"/>
    <w:rsid w:val="005B71DE"/>
    <w:rsid w:val="005B7D46"/>
    <w:rsid w:val="005C0340"/>
    <w:rsid w:val="005C2A36"/>
    <w:rsid w:val="005C2A40"/>
    <w:rsid w:val="005C4FA6"/>
    <w:rsid w:val="005C78FA"/>
    <w:rsid w:val="005D0A17"/>
    <w:rsid w:val="005D2CC0"/>
    <w:rsid w:val="005D4942"/>
    <w:rsid w:val="005D600C"/>
    <w:rsid w:val="005D63E1"/>
    <w:rsid w:val="005D6B65"/>
    <w:rsid w:val="005D7827"/>
    <w:rsid w:val="005E1EF7"/>
    <w:rsid w:val="005E1FBF"/>
    <w:rsid w:val="005E2950"/>
    <w:rsid w:val="005E2CF0"/>
    <w:rsid w:val="005E3967"/>
    <w:rsid w:val="005E3C2A"/>
    <w:rsid w:val="005E49E9"/>
    <w:rsid w:val="005E74C2"/>
    <w:rsid w:val="005F0C67"/>
    <w:rsid w:val="005F24B3"/>
    <w:rsid w:val="005F6A6F"/>
    <w:rsid w:val="00600308"/>
    <w:rsid w:val="0060084A"/>
    <w:rsid w:val="006015A8"/>
    <w:rsid w:val="0060247E"/>
    <w:rsid w:val="00603245"/>
    <w:rsid w:val="00610F18"/>
    <w:rsid w:val="006136B7"/>
    <w:rsid w:val="00615C90"/>
    <w:rsid w:val="006228FC"/>
    <w:rsid w:val="00622BA7"/>
    <w:rsid w:val="00623059"/>
    <w:rsid w:val="00623AAB"/>
    <w:rsid w:val="00623D46"/>
    <w:rsid w:val="00626A4D"/>
    <w:rsid w:val="00626AA1"/>
    <w:rsid w:val="006277A4"/>
    <w:rsid w:val="00632EC5"/>
    <w:rsid w:val="0063491C"/>
    <w:rsid w:val="006354A3"/>
    <w:rsid w:val="00642BD5"/>
    <w:rsid w:val="006432E9"/>
    <w:rsid w:val="006432F9"/>
    <w:rsid w:val="006446B0"/>
    <w:rsid w:val="00644D5D"/>
    <w:rsid w:val="00646ACF"/>
    <w:rsid w:val="006519FD"/>
    <w:rsid w:val="006533A6"/>
    <w:rsid w:val="006536CD"/>
    <w:rsid w:val="006572FC"/>
    <w:rsid w:val="00661E4A"/>
    <w:rsid w:val="00663933"/>
    <w:rsid w:val="006665B9"/>
    <w:rsid w:val="00672BC0"/>
    <w:rsid w:val="00673A9E"/>
    <w:rsid w:val="006745FF"/>
    <w:rsid w:val="00677886"/>
    <w:rsid w:val="006800E4"/>
    <w:rsid w:val="00682D41"/>
    <w:rsid w:val="0068374D"/>
    <w:rsid w:val="00686DB5"/>
    <w:rsid w:val="0068752F"/>
    <w:rsid w:val="0068790D"/>
    <w:rsid w:val="00695E35"/>
    <w:rsid w:val="006B1134"/>
    <w:rsid w:val="006B34C3"/>
    <w:rsid w:val="006B3745"/>
    <w:rsid w:val="006B676C"/>
    <w:rsid w:val="006B6C88"/>
    <w:rsid w:val="006B7484"/>
    <w:rsid w:val="006C04CC"/>
    <w:rsid w:val="006C14E8"/>
    <w:rsid w:val="006C1B30"/>
    <w:rsid w:val="006E5A19"/>
    <w:rsid w:val="006F1497"/>
    <w:rsid w:val="006F2269"/>
    <w:rsid w:val="006F2DE2"/>
    <w:rsid w:val="006F7BDF"/>
    <w:rsid w:val="007038FF"/>
    <w:rsid w:val="00706723"/>
    <w:rsid w:val="00706BE6"/>
    <w:rsid w:val="007155E2"/>
    <w:rsid w:val="00715EA6"/>
    <w:rsid w:val="007166F8"/>
    <w:rsid w:val="00717F39"/>
    <w:rsid w:val="007200C8"/>
    <w:rsid w:val="00725FF9"/>
    <w:rsid w:val="00730896"/>
    <w:rsid w:val="007345A4"/>
    <w:rsid w:val="0073773B"/>
    <w:rsid w:val="00743931"/>
    <w:rsid w:val="00745F28"/>
    <w:rsid w:val="00746883"/>
    <w:rsid w:val="00747731"/>
    <w:rsid w:val="00753447"/>
    <w:rsid w:val="00760B59"/>
    <w:rsid w:val="007630AD"/>
    <w:rsid w:val="00766644"/>
    <w:rsid w:val="00771CDD"/>
    <w:rsid w:val="0077408D"/>
    <w:rsid w:val="0077758F"/>
    <w:rsid w:val="00781682"/>
    <w:rsid w:val="00783C67"/>
    <w:rsid w:val="007874ED"/>
    <w:rsid w:val="007922E9"/>
    <w:rsid w:val="00795F3B"/>
    <w:rsid w:val="0079620A"/>
    <w:rsid w:val="007A7D00"/>
    <w:rsid w:val="007B7F79"/>
    <w:rsid w:val="007C1CE8"/>
    <w:rsid w:val="007C2A40"/>
    <w:rsid w:val="007C60F3"/>
    <w:rsid w:val="007C7C9F"/>
    <w:rsid w:val="007D2AE9"/>
    <w:rsid w:val="007D60E7"/>
    <w:rsid w:val="007E4C4C"/>
    <w:rsid w:val="007E66F1"/>
    <w:rsid w:val="007F303A"/>
    <w:rsid w:val="007F4C8F"/>
    <w:rsid w:val="007F769A"/>
    <w:rsid w:val="007F7E39"/>
    <w:rsid w:val="008026B4"/>
    <w:rsid w:val="00803853"/>
    <w:rsid w:val="008057C0"/>
    <w:rsid w:val="00816385"/>
    <w:rsid w:val="00821DB7"/>
    <w:rsid w:val="00822E0F"/>
    <w:rsid w:val="00825D0F"/>
    <w:rsid w:val="00827664"/>
    <w:rsid w:val="00832BB2"/>
    <w:rsid w:val="00832E6B"/>
    <w:rsid w:val="00835BF4"/>
    <w:rsid w:val="0083618E"/>
    <w:rsid w:val="008459DA"/>
    <w:rsid w:val="00847EDC"/>
    <w:rsid w:val="0085498D"/>
    <w:rsid w:val="008660F1"/>
    <w:rsid w:val="00867D43"/>
    <w:rsid w:val="0087068B"/>
    <w:rsid w:val="00873941"/>
    <w:rsid w:val="008843C6"/>
    <w:rsid w:val="00895318"/>
    <w:rsid w:val="008A0817"/>
    <w:rsid w:val="008A0846"/>
    <w:rsid w:val="008A11EE"/>
    <w:rsid w:val="008A5EE5"/>
    <w:rsid w:val="008A6579"/>
    <w:rsid w:val="008A6CC2"/>
    <w:rsid w:val="008A7078"/>
    <w:rsid w:val="008B0733"/>
    <w:rsid w:val="008B113B"/>
    <w:rsid w:val="008B1B29"/>
    <w:rsid w:val="008B4602"/>
    <w:rsid w:val="008B621E"/>
    <w:rsid w:val="008C0878"/>
    <w:rsid w:val="008C0911"/>
    <w:rsid w:val="008C3150"/>
    <w:rsid w:val="008C5BA2"/>
    <w:rsid w:val="008D042B"/>
    <w:rsid w:val="008D2C66"/>
    <w:rsid w:val="008D3FC0"/>
    <w:rsid w:val="008D6408"/>
    <w:rsid w:val="008E5B64"/>
    <w:rsid w:val="008E62CD"/>
    <w:rsid w:val="008F2C95"/>
    <w:rsid w:val="008F5E3C"/>
    <w:rsid w:val="009116A3"/>
    <w:rsid w:val="00913D0E"/>
    <w:rsid w:val="00913D75"/>
    <w:rsid w:val="00916EE1"/>
    <w:rsid w:val="00920FED"/>
    <w:rsid w:val="00923899"/>
    <w:rsid w:val="009271C0"/>
    <w:rsid w:val="00930636"/>
    <w:rsid w:val="009335E5"/>
    <w:rsid w:val="00940E17"/>
    <w:rsid w:val="0094511C"/>
    <w:rsid w:val="009451E9"/>
    <w:rsid w:val="00952C84"/>
    <w:rsid w:val="00961B71"/>
    <w:rsid w:val="00963A41"/>
    <w:rsid w:val="00963F57"/>
    <w:rsid w:val="009668F2"/>
    <w:rsid w:val="00967B89"/>
    <w:rsid w:val="00973C3D"/>
    <w:rsid w:val="00974223"/>
    <w:rsid w:val="009749AF"/>
    <w:rsid w:val="00975A93"/>
    <w:rsid w:val="00983BC7"/>
    <w:rsid w:val="009858D9"/>
    <w:rsid w:val="00985D95"/>
    <w:rsid w:val="00987B40"/>
    <w:rsid w:val="0099311C"/>
    <w:rsid w:val="009970E4"/>
    <w:rsid w:val="009973C0"/>
    <w:rsid w:val="009A28FE"/>
    <w:rsid w:val="009A541D"/>
    <w:rsid w:val="009A67E2"/>
    <w:rsid w:val="009A7B94"/>
    <w:rsid w:val="009B58F6"/>
    <w:rsid w:val="009C0314"/>
    <w:rsid w:val="009C2410"/>
    <w:rsid w:val="009C3B10"/>
    <w:rsid w:val="009C487C"/>
    <w:rsid w:val="009C70EB"/>
    <w:rsid w:val="009D505C"/>
    <w:rsid w:val="009E123D"/>
    <w:rsid w:val="009E20FE"/>
    <w:rsid w:val="009E4A95"/>
    <w:rsid w:val="009E6639"/>
    <w:rsid w:val="009E7A03"/>
    <w:rsid w:val="009F26CB"/>
    <w:rsid w:val="009F3D32"/>
    <w:rsid w:val="009F4DF2"/>
    <w:rsid w:val="009F5292"/>
    <w:rsid w:val="00A01F86"/>
    <w:rsid w:val="00A025D8"/>
    <w:rsid w:val="00A04288"/>
    <w:rsid w:val="00A06B3C"/>
    <w:rsid w:val="00A1318D"/>
    <w:rsid w:val="00A14208"/>
    <w:rsid w:val="00A15232"/>
    <w:rsid w:val="00A16A0C"/>
    <w:rsid w:val="00A2388B"/>
    <w:rsid w:val="00A23F90"/>
    <w:rsid w:val="00A24F16"/>
    <w:rsid w:val="00A2508D"/>
    <w:rsid w:val="00A264ED"/>
    <w:rsid w:val="00A32253"/>
    <w:rsid w:val="00A34579"/>
    <w:rsid w:val="00A401C0"/>
    <w:rsid w:val="00A41097"/>
    <w:rsid w:val="00A43F8F"/>
    <w:rsid w:val="00A466C9"/>
    <w:rsid w:val="00A50320"/>
    <w:rsid w:val="00A542EC"/>
    <w:rsid w:val="00A558E6"/>
    <w:rsid w:val="00A56C4F"/>
    <w:rsid w:val="00A57DFC"/>
    <w:rsid w:val="00A6215A"/>
    <w:rsid w:val="00A729F3"/>
    <w:rsid w:val="00A82A42"/>
    <w:rsid w:val="00A831EA"/>
    <w:rsid w:val="00A925CA"/>
    <w:rsid w:val="00A936A9"/>
    <w:rsid w:val="00A95AE3"/>
    <w:rsid w:val="00A95E89"/>
    <w:rsid w:val="00A96626"/>
    <w:rsid w:val="00A968E3"/>
    <w:rsid w:val="00AA19CD"/>
    <w:rsid w:val="00AA1FC1"/>
    <w:rsid w:val="00AA2ADD"/>
    <w:rsid w:val="00AA57C3"/>
    <w:rsid w:val="00AA6A61"/>
    <w:rsid w:val="00AB6E1F"/>
    <w:rsid w:val="00AB757A"/>
    <w:rsid w:val="00AC154D"/>
    <w:rsid w:val="00AC4253"/>
    <w:rsid w:val="00AC630E"/>
    <w:rsid w:val="00AE3D34"/>
    <w:rsid w:val="00AE625E"/>
    <w:rsid w:val="00AE660E"/>
    <w:rsid w:val="00AF24C4"/>
    <w:rsid w:val="00B03B1D"/>
    <w:rsid w:val="00B11415"/>
    <w:rsid w:val="00B1142B"/>
    <w:rsid w:val="00B1263C"/>
    <w:rsid w:val="00B137E0"/>
    <w:rsid w:val="00B16961"/>
    <w:rsid w:val="00B207B3"/>
    <w:rsid w:val="00B214FB"/>
    <w:rsid w:val="00B2386E"/>
    <w:rsid w:val="00B320F5"/>
    <w:rsid w:val="00B32293"/>
    <w:rsid w:val="00B40F9F"/>
    <w:rsid w:val="00B44460"/>
    <w:rsid w:val="00B47744"/>
    <w:rsid w:val="00B503A8"/>
    <w:rsid w:val="00B57E98"/>
    <w:rsid w:val="00B62D48"/>
    <w:rsid w:val="00B63206"/>
    <w:rsid w:val="00B63FA8"/>
    <w:rsid w:val="00B64CEB"/>
    <w:rsid w:val="00B6797A"/>
    <w:rsid w:val="00B72636"/>
    <w:rsid w:val="00B73A3D"/>
    <w:rsid w:val="00B762C7"/>
    <w:rsid w:val="00B80596"/>
    <w:rsid w:val="00B81C08"/>
    <w:rsid w:val="00B81EEA"/>
    <w:rsid w:val="00B820C7"/>
    <w:rsid w:val="00B82D83"/>
    <w:rsid w:val="00B84A23"/>
    <w:rsid w:val="00B86672"/>
    <w:rsid w:val="00B86C9D"/>
    <w:rsid w:val="00B86E3B"/>
    <w:rsid w:val="00B92E0C"/>
    <w:rsid w:val="00B937EA"/>
    <w:rsid w:val="00BA3792"/>
    <w:rsid w:val="00BB3F64"/>
    <w:rsid w:val="00BB5A8F"/>
    <w:rsid w:val="00BB5B0F"/>
    <w:rsid w:val="00BC39D3"/>
    <w:rsid w:val="00BC3A6C"/>
    <w:rsid w:val="00BC55BD"/>
    <w:rsid w:val="00BD0F62"/>
    <w:rsid w:val="00BD1289"/>
    <w:rsid w:val="00BD33E8"/>
    <w:rsid w:val="00BE3ED5"/>
    <w:rsid w:val="00BE7FF5"/>
    <w:rsid w:val="00BF1165"/>
    <w:rsid w:val="00BF42E3"/>
    <w:rsid w:val="00C017DA"/>
    <w:rsid w:val="00C02813"/>
    <w:rsid w:val="00C038BF"/>
    <w:rsid w:val="00C052ED"/>
    <w:rsid w:val="00C06B2F"/>
    <w:rsid w:val="00C06D74"/>
    <w:rsid w:val="00C07158"/>
    <w:rsid w:val="00C11851"/>
    <w:rsid w:val="00C15087"/>
    <w:rsid w:val="00C17EC1"/>
    <w:rsid w:val="00C20F8B"/>
    <w:rsid w:val="00C23883"/>
    <w:rsid w:val="00C2623A"/>
    <w:rsid w:val="00C26E9B"/>
    <w:rsid w:val="00C33A22"/>
    <w:rsid w:val="00C34CD0"/>
    <w:rsid w:val="00C35044"/>
    <w:rsid w:val="00C4164F"/>
    <w:rsid w:val="00C443A7"/>
    <w:rsid w:val="00C52383"/>
    <w:rsid w:val="00C52DCD"/>
    <w:rsid w:val="00C5359E"/>
    <w:rsid w:val="00C54BA3"/>
    <w:rsid w:val="00C630D3"/>
    <w:rsid w:val="00C63C05"/>
    <w:rsid w:val="00C656A5"/>
    <w:rsid w:val="00C65A65"/>
    <w:rsid w:val="00C70BEC"/>
    <w:rsid w:val="00C71205"/>
    <w:rsid w:val="00C713D6"/>
    <w:rsid w:val="00C71EFC"/>
    <w:rsid w:val="00C814EB"/>
    <w:rsid w:val="00C832CF"/>
    <w:rsid w:val="00C839E1"/>
    <w:rsid w:val="00C85D12"/>
    <w:rsid w:val="00C86247"/>
    <w:rsid w:val="00C90A35"/>
    <w:rsid w:val="00C9277C"/>
    <w:rsid w:val="00C96868"/>
    <w:rsid w:val="00CA041E"/>
    <w:rsid w:val="00CA0815"/>
    <w:rsid w:val="00CA3081"/>
    <w:rsid w:val="00CA4275"/>
    <w:rsid w:val="00CA77F2"/>
    <w:rsid w:val="00CA7B9D"/>
    <w:rsid w:val="00CB2007"/>
    <w:rsid w:val="00CB4125"/>
    <w:rsid w:val="00CC38B9"/>
    <w:rsid w:val="00CC3DE7"/>
    <w:rsid w:val="00CC52CC"/>
    <w:rsid w:val="00CD2A45"/>
    <w:rsid w:val="00CD3CC1"/>
    <w:rsid w:val="00CD60F9"/>
    <w:rsid w:val="00CD7D2C"/>
    <w:rsid w:val="00CE0F0F"/>
    <w:rsid w:val="00CE3FB7"/>
    <w:rsid w:val="00CF385D"/>
    <w:rsid w:val="00CF4DCE"/>
    <w:rsid w:val="00CF5F54"/>
    <w:rsid w:val="00CF7605"/>
    <w:rsid w:val="00D0020C"/>
    <w:rsid w:val="00D01EEC"/>
    <w:rsid w:val="00D03751"/>
    <w:rsid w:val="00D0410F"/>
    <w:rsid w:val="00D07930"/>
    <w:rsid w:val="00D13AA4"/>
    <w:rsid w:val="00D15702"/>
    <w:rsid w:val="00D203F6"/>
    <w:rsid w:val="00D2475B"/>
    <w:rsid w:val="00D257EA"/>
    <w:rsid w:val="00D25842"/>
    <w:rsid w:val="00D25DB8"/>
    <w:rsid w:val="00D27011"/>
    <w:rsid w:val="00D27EFD"/>
    <w:rsid w:val="00D3018A"/>
    <w:rsid w:val="00D316DE"/>
    <w:rsid w:val="00D33018"/>
    <w:rsid w:val="00D35AA9"/>
    <w:rsid w:val="00D35F84"/>
    <w:rsid w:val="00D420EA"/>
    <w:rsid w:val="00D42E72"/>
    <w:rsid w:val="00D44C8F"/>
    <w:rsid w:val="00D45DE7"/>
    <w:rsid w:val="00D47AEF"/>
    <w:rsid w:val="00D50901"/>
    <w:rsid w:val="00D51B5F"/>
    <w:rsid w:val="00D54263"/>
    <w:rsid w:val="00D54EFE"/>
    <w:rsid w:val="00D563FB"/>
    <w:rsid w:val="00D56E3C"/>
    <w:rsid w:val="00D57AB7"/>
    <w:rsid w:val="00D60588"/>
    <w:rsid w:val="00D62908"/>
    <w:rsid w:val="00D6595F"/>
    <w:rsid w:val="00D720DE"/>
    <w:rsid w:val="00D72F78"/>
    <w:rsid w:val="00D7663B"/>
    <w:rsid w:val="00D82990"/>
    <w:rsid w:val="00D83D28"/>
    <w:rsid w:val="00D85A24"/>
    <w:rsid w:val="00D86345"/>
    <w:rsid w:val="00D864A8"/>
    <w:rsid w:val="00D87C33"/>
    <w:rsid w:val="00D90026"/>
    <w:rsid w:val="00D900AB"/>
    <w:rsid w:val="00D9045E"/>
    <w:rsid w:val="00D9175D"/>
    <w:rsid w:val="00DA0B00"/>
    <w:rsid w:val="00DA1C28"/>
    <w:rsid w:val="00DA23EC"/>
    <w:rsid w:val="00DA64C3"/>
    <w:rsid w:val="00DB6AFB"/>
    <w:rsid w:val="00DB6B5A"/>
    <w:rsid w:val="00DC2AAB"/>
    <w:rsid w:val="00DC6474"/>
    <w:rsid w:val="00DD00D9"/>
    <w:rsid w:val="00DD51E5"/>
    <w:rsid w:val="00DD57D3"/>
    <w:rsid w:val="00DE0E30"/>
    <w:rsid w:val="00DE3CC3"/>
    <w:rsid w:val="00DE627A"/>
    <w:rsid w:val="00DE717C"/>
    <w:rsid w:val="00DF03FF"/>
    <w:rsid w:val="00DF1B7E"/>
    <w:rsid w:val="00DF2BDB"/>
    <w:rsid w:val="00DF3CB4"/>
    <w:rsid w:val="00DF3EE7"/>
    <w:rsid w:val="00DF4428"/>
    <w:rsid w:val="00DF7184"/>
    <w:rsid w:val="00E00523"/>
    <w:rsid w:val="00E02C5C"/>
    <w:rsid w:val="00E050DA"/>
    <w:rsid w:val="00E079C3"/>
    <w:rsid w:val="00E1366F"/>
    <w:rsid w:val="00E218E6"/>
    <w:rsid w:val="00E22742"/>
    <w:rsid w:val="00E309A4"/>
    <w:rsid w:val="00E326F9"/>
    <w:rsid w:val="00E34EBB"/>
    <w:rsid w:val="00E40ACD"/>
    <w:rsid w:val="00E4161C"/>
    <w:rsid w:val="00E42690"/>
    <w:rsid w:val="00E43D4F"/>
    <w:rsid w:val="00E44787"/>
    <w:rsid w:val="00E46892"/>
    <w:rsid w:val="00E47A8E"/>
    <w:rsid w:val="00E50802"/>
    <w:rsid w:val="00E61EBB"/>
    <w:rsid w:val="00E62D54"/>
    <w:rsid w:val="00E6463A"/>
    <w:rsid w:val="00E674E6"/>
    <w:rsid w:val="00E71F56"/>
    <w:rsid w:val="00E7384E"/>
    <w:rsid w:val="00E7763D"/>
    <w:rsid w:val="00E8200F"/>
    <w:rsid w:val="00E84343"/>
    <w:rsid w:val="00E861EF"/>
    <w:rsid w:val="00E864B9"/>
    <w:rsid w:val="00E90C0F"/>
    <w:rsid w:val="00E97AA6"/>
    <w:rsid w:val="00EA0ADA"/>
    <w:rsid w:val="00EA1386"/>
    <w:rsid w:val="00EA266B"/>
    <w:rsid w:val="00EA2FD9"/>
    <w:rsid w:val="00EA32DD"/>
    <w:rsid w:val="00EB20FF"/>
    <w:rsid w:val="00EB3CC9"/>
    <w:rsid w:val="00EB4DA7"/>
    <w:rsid w:val="00EB51C3"/>
    <w:rsid w:val="00EB57DA"/>
    <w:rsid w:val="00EB5815"/>
    <w:rsid w:val="00EB6F28"/>
    <w:rsid w:val="00EC1653"/>
    <w:rsid w:val="00EC17D5"/>
    <w:rsid w:val="00ED42AF"/>
    <w:rsid w:val="00EE4CFF"/>
    <w:rsid w:val="00EE65CF"/>
    <w:rsid w:val="00EF256B"/>
    <w:rsid w:val="00EF6A7A"/>
    <w:rsid w:val="00F00A02"/>
    <w:rsid w:val="00F014E4"/>
    <w:rsid w:val="00F05CA3"/>
    <w:rsid w:val="00F061AD"/>
    <w:rsid w:val="00F06203"/>
    <w:rsid w:val="00F065E3"/>
    <w:rsid w:val="00F07B18"/>
    <w:rsid w:val="00F07CDC"/>
    <w:rsid w:val="00F109F5"/>
    <w:rsid w:val="00F1568E"/>
    <w:rsid w:val="00F1653D"/>
    <w:rsid w:val="00F17A17"/>
    <w:rsid w:val="00F20880"/>
    <w:rsid w:val="00F20A7C"/>
    <w:rsid w:val="00F21313"/>
    <w:rsid w:val="00F217B1"/>
    <w:rsid w:val="00F21A5D"/>
    <w:rsid w:val="00F25C54"/>
    <w:rsid w:val="00F26A56"/>
    <w:rsid w:val="00F32C67"/>
    <w:rsid w:val="00F40176"/>
    <w:rsid w:val="00F41F49"/>
    <w:rsid w:val="00F44CC2"/>
    <w:rsid w:val="00F44FF0"/>
    <w:rsid w:val="00F503D5"/>
    <w:rsid w:val="00F51338"/>
    <w:rsid w:val="00F5133B"/>
    <w:rsid w:val="00F553E3"/>
    <w:rsid w:val="00F55437"/>
    <w:rsid w:val="00F61D7E"/>
    <w:rsid w:val="00F63C8F"/>
    <w:rsid w:val="00F64D3D"/>
    <w:rsid w:val="00F662EE"/>
    <w:rsid w:val="00F70FDC"/>
    <w:rsid w:val="00F72F2C"/>
    <w:rsid w:val="00F75E6E"/>
    <w:rsid w:val="00F76D73"/>
    <w:rsid w:val="00F77562"/>
    <w:rsid w:val="00F77734"/>
    <w:rsid w:val="00F82A78"/>
    <w:rsid w:val="00F90BB2"/>
    <w:rsid w:val="00F966BF"/>
    <w:rsid w:val="00FA038B"/>
    <w:rsid w:val="00FA319A"/>
    <w:rsid w:val="00FB1386"/>
    <w:rsid w:val="00FB45DE"/>
    <w:rsid w:val="00FB5FCB"/>
    <w:rsid w:val="00FB608F"/>
    <w:rsid w:val="00FB6EFC"/>
    <w:rsid w:val="00FB7BB3"/>
    <w:rsid w:val="00FB7F89"/>
    <w:rsid w:val="00FC0564"/>
    <w:rsid w:val="00FC0EDD"/>
    <w:rsid w:val="00FC2715"/>
    <w:rsid w:val="00FC2E86"/>
    <w:rsid w:val="00FC2F7D"/>
    <w:rsid w:val="00FC5522"/>
    <w:rsid w:val="00FC5D84"/>
    <w:rsid w:val="00FD21B4"/>
    <w:rsid w:val="00FD31A0"/>
    <w:rsid w:val="00FD4556"/>
    <w:rsid w:val="00FD6212"/>
    <w:rsid w:val="00FE0B01"/>
    <w:rsid w:val="00FE6240"/>
    <w:rsid w:val="00FE65BF"/>
    <w:rsid w:val="00FE7159"/>
    <w:rsid w:val="00FF047A"/>
    <w:rsid w:val="00FF0C79"/>
    <w:rsid w:val="00FF528D"/>
    <w:rsid w:val="00FF637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33D3F"/>
  <w14:defaultImageDpi w14:val="32767"/>
  <w15:chartTrackingRefBased/>
  <w15:docId w15:val="{D402951C-71AE-434F-A097-2EF938325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es-ES"/>
    </w:rPr>
  </w:style>
  <w:style w:type="paragraph" w:styleId="Ttulo1">
    <w:name w:val="heading 1"/>
    <w:basedOn w:val="Normal"/>
    <w:next w:val="Normal"/>
    <w:link w:val="Ttulo1Car"/>
    <w:uiPriority w:val="9"/>
    <w:qFormat/>
    <w:rsid w:val="00DE627A"/>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s-MX" w:eastAsia="es-MX"/>
    </w:rPr>
  </w:style>
  <w:style w:type="paragraph" w:styleId="Ttulo3">
    <w:name w:val="heading 3"/>
    <w:basedOn w:val="Normal"/>
    <w:next w:val="Normal"/>
    <w:link w:val="Ttulo3Car"/>
    <w:rsid w:val="00125C92"/>
    <w:pPr>
      <w:pBdr>
        <w:top w:val="nil"/>
        <w:left w:val="nil"/>
        <w:bottom w:val="nil"/>
        <w:right w:val="nil"/>
        <w:between w:val="nil"/>
      </w:pBdr>
      <w:spacing w:before="200" w:line="360" w:lineRule="auto"/>
      <w:ind w:left="-15"/>
      <w:outlineLvl w:val="2"/>
    </w:pPr>
    <w:rPr>
      <w:rFonts w:ascii="Open Sans" w:eastAsia="Open Sans" w:hAnsi="Open Sans" w:cs="Open Sans"/>
      <w:b/>
      <w:color w:val="8C7252"/>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577D4"/>
    <w:rPr>
      <w:color w:val="0563C1" w:themeColor="hyperlink"/>
      <w:u w:val="single"/>
    </w:rPr>
  </w:style>
  <w:style w:type="character" w:customStyle="1" w:styleId="Mencinsinresolver1">
    <w:name w:val="Mención sin resolver1"/>
    <w:basedOn w:val="Fuentedeprrafopredeter"/>
    <w:uiPriority w:val="99"/>
    <w:rsid w:val="003577D4"/>
    <w:rPr>
      <w:color w:val="605E5C"/>
      <w:shd w:val="clear" w:color="auto" w:fill="E1DFDD"/>
    </w:rPr>
  </w:style>
  <w:style w:type="character" w:styleId="Textodelmarcadordeposicin">
    <w:name w:val="Placeholder Text"/>
    <w:basedOn w:val="Fuentedeprrafopredeter"/>
    <w:uiPriority w:val="99"/>
    <w:semiHidden/>
    <w:rsid w:val="0060084A"/>
    <w:rPr>
      <w:color w:val="808080"/>
    </w:rPr>
  </w:style>
  <w:style w:type="character" w:styleId="Hipervnculovisitado">
    <w:name w:val="FollowedHyperlink"/>
    <w:basedOn w:val="Fuentedeprrafopredeter"/>
    <w:uiPriority w:val="99"/>
    <w:semiHidden/>
    <w:unhideWhenUsed/>
    <w:rsid w:val="00196F0C"/>
    <w:rPr>
      <w:color w:val="954F72" w:themeColor="followedHyperlink"/>
      <w:u w:val="single"/>
    </w:rPr>
  </w:style>
  <w:style w:type="paragraph" w:styleId="NormalWeb">
    <w:name w:val="Normal (Web)"/>
    <w:basedOn w:val="Normal"/>
    <w:uiPriority w:val="99"/>
    <w:semiHidden/>
    <w:unhideWhenUsed/>
    <w:rsid w:val="001E10A6"/>
    <w:rPr>
      <w:rFonts w:ascii="Times New Roman" w:hAnsi="Times New Roman" w:cs="Times New Roman"/>
    </w:rPr>
  </w:style>
  <w:style w:type="table" w:styleId="Tablaconcuadrcula1clara-nfasis5">
    <w:name w:val="Grid Table 1 Light Accent 5"/>
    <w:basedOn w:val="Tablanormal"/>
    <w:uiPriority w:val="46"/>
    <w:rsid w:val="00C15087"/>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Mencinsinresolver2">
    <w:name w:val="Mención sin resolver2"/>
    <w:basedOn w:val="Fuentedeprrafopredeter"/>
    <w:uiPriority w:val="99"/>
    <w:semiHidden/>
    <w:unhideWhenUsed/>
    <w:rsid w:val="000B2415"/>
    <w:rPr>
      <w:color w:val="605E5C"/>
      <w:shd w:val="clear" w:color="auto" w:fill="E1DFDD"/>
    </w:rPr>
  </w:style>
  <w:style w:type="table" w:styleId="Tablaconcuadrcula">
    <w:name w:val="Table Grid"/>
    <w:basedOn w:val="Tablanormal"/>
    <w:uiPriority w:val="39"/>
    <w:rsid w:val="00BC3A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06B3C"/>
    <w:pPr>
      <w:ind w:left="720"/>
      <w:contextualSpacing/>
    </w:pPr>
  </w:style>
  <w:style w:type="table" w:styleId="Tablaconcuadrcula2-nfasis1">
    <w:name w:val="Grid Table 2 Accent 1"/>
    <w:basedOn w:val="Tablanormal"/>
    <w:uiPriority w:val="47"/>
    <w:rsid w:val="005B7D46"/>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cuadrcula2-nfasis51">
    <w:name w:val="Tabla de cuadrícula 2 - Énfasis 51"/>
    <w:basedOn w:val="Tablanormal"/>
    <w:uiPriority w:val="47"/>
    <w:rsid w:val="005B7D46"/>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1clara-nfasis1">
    <w:name w:val="Grid Table 1 Light Accent 1"/>
    <w:basedOn w:val="Tablanormal"/>
    <w:uiPriority w:val="46"/>
    <w:rsid w:val="00226E8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Ttulo1Car">
    <w:name w:val="Título 1 Car"/>
    <w:basedOn w:val="Fuentedeprrafopredeter"/>
    <w:link w:val="Ttulo1"/>
    <w:uiPriority w:val="9"/>
    <w:rsid w:val="00DE627A"/>
    <w:rPr>
      <w:rFonts w:asciiTheme="majorHAnsi" w:eastAsiaTheme="majorEastAsia" w:hAnsiTheme="majorHAnsi" w:cstheme="majorBidi"/>
      <w:color w:val="2F5496" w:themeColor="accent1" w:themeShade="BF"/>
      <w:sz w:val="32"/>
      <w:szCs w:val="32"/>
      <w:lang w:val="es-MX" w:eastAsia="es-MX"/>
    </w:rPr>
  </w:style>
  <w:style w:type="paragraph" w:styleId="Bibliografa">
    <w:name w:val="Bibliography"/>
    <w:basedOn w:val="Normal"/>
    <w:next w:val="Normal"/>
    <w:uiPriority w:val="37"/>
    <w:unhideWhenUsed/>
    <w:rsid w:val="00DE627A"/>
  </w:style>
  <w:style w:type="paragraph" w:styleId="Textodeglobo">
    <w:name w:val="Balloon Text"/>
    <w:basedOn w:val="Normal"/>
    <w:link w:val="TextodegloboCar"/>
    <w:uiPriority w:val="99"/>
    <w:semiHidden/>
    <w:unhideWhenUsed/>
    <w:rsid w:val="002B6BD2"/>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2B6BD2"/>
    <w:rPr>
      <w:rFonts w:ascii="Times New Roman" w:eastAsiaTheme="minorEastAsia" w:hAnsi="Times New Roman" w:cs="Times New Roman"/>
      <w:sz w:val="18"/>
      <w:szCs w:val="18"/>
      <w:lang w:val="es-ES"/>
    </w:rPr>
  </w:style>
  <w:style w:type="paragraph" w:styleId="Textonotapie">
    <w:name w:val="footnote text"/>
    <w:basedOn w:val="Normal"/>
    <w:link w:val="TextonotapieCar"/>
    <w:uiPriority w:val="99"/>
    <w:semiHidden/>
    <w:unhideWhenUsed/>
    <w:rsid w:val="006800E4"/>
    <w:rPr>
      <w:sz w:val="20"/>
      <w:szCs w:val="20"/>
    </w:rPr>
  </w:style>
  <w:style w:type="character" w:customStyle="1" w:styleId="TextonotapieCar">
    <w:name w:val="Texto nota pie Car"/>
    <w:basedOn w:val="Fuentedeprrafopredeter"/>
    <w:link w:val="Textonotapie"/>
    <w:uiPriority w:val="99"/>
    <w:semiHidden/>
    <w:rsid w:val="006800E4"/>
    <w:rPr>
      <w:rFonts w:eastAsiaTheme="minorEastAsia"/>
      <w:sz w:val="20"/>
      <w:szCs w:val="20"/>
      <w:lang w:val="es-ES"/>
    </w:rPr>
  </w:style>
  <w:style w:type="character" w:styleId="Refdenotaalpie">
    <w:name w:val="footnote reference"/>
    <w:basedOn w:val="Fuentedeprrafopredeter"/>
    <w:uiPriority w:val="99"/>
    <w:semiHidden/>
    <w:unhideWhenUsed/>
    <w:rsid w:val="006800E4"/>
    <w:rPr>
      <w:vertAlign w:val="superscript"/>
    </w:rPr>
  </w:style>
  <w:style w:type="character" w:styleId="Refdecomentario">
    <w:name w:val="annotation reference"/>
    <w:basedOn w:val="Fuentedeprrafopredeter"/>
    <w:uiPriority w:val="99"/>
    <w:semiHidden/>
    <w:unhideWhenUsed/>
    <w:rsid w:val="00F63C8F"/>
    <w:rPr>
      <w:sz w:val="16"/>
      <w:szCs w:val="16"/>
    </w:rPr>
  </w:style>
  <w:style w:type="paragraph" w:styleId="Textocomentario">
    <w:name w:val="annotation text"/>
    <w:basedOn w:val="Normal"/>
    <w:link w:val="TextocomentarioCar"/>
    <w:uiPriority w:val="99"/>
    <w:semiHidden/>
    <w:unhideWhenUsed/>
    <w:rsid w:val="00F63C8F"/>
    <w:rPr>
      <w:sz w:val="20"/>
      <w:szCs w:val="20"/>
    </w:rPr>
  </w:style>
  <w:style w:type="character" w:customStyle="1" w:styleId="TextocomentarioCar">
    <w:name w:val="Texto comentario Car"/>
    <w:basedOn w:val="Fuentedeprrafopredeter"/>
    <w:link w:val="Textocomentario"/>
    <w:uiPriority w:val="99"/>
    <w:semiHidden/>
    <w:rsid w:val="00F63C8F"/>
    <w:rPr>
      <w:rFonts w:eastAsiaTheme="minorEastAsia"/>
      <w:sz w:val="20"/>
      <w:szCs w:val="20"/>
      <w:lang w:val="es-ES"/>
    </w:rPr>
  </w:style>
  <w:style w:type="paragraph" w:styleId="Asuntodelcomentario">
    <w:name w:val="annotation subject"/>
    <w:basedOn w:val="Textocomentario"/>
    <w:next w:val="Textocomentario"/>
    <w:link w:val="AsuntodelcomentarioCar"/>
    <w:uiPriority w:val="99"/>
    <w:semiHidden/>
    <w:unhideWhenUsed/>
    <w:rsid w:val="00F63C8F"/>
    <w:rPr>
      <w:b/>
      <w:bCs/>
    </w:rPr>
  </w:style>
  <w:style w:type="character" w:customStyle="1" w:styleId="AsuntodelcomentarioCar">
    <w:name w:val="Asunto del comentario Car"/>
    <w:basedOn w:val="TextocomentarioCar"/>
    <w:link w:val="Asuntodelcomentario"/>
    <w:uiPriority w:val="99"/>
    <w:semiHidden/>
    <w:rsid w:val="00F63C8F"/>
    <w:rPr>
      <w:rFonts w:eastAsiaTheme="minorEastAsia"/>
      <w:b/>
      <w:bCs/>
      <w:sz w:val="20"/>
      <w:szCs w:val="20"/>
      <w:lang w:val="es-ES"/>
    </w:rPr>
  </w:style>
  <w:style w:type="paragraph" w:styleId="Encabezado">
    <w:name w:val="header"/>
    <w:basedOn w:val="Normal"/>
    <w:link w:val="EncabezadoCar"/>
    <w:uiPriority w:val="99"/>
    <w:unhideWhenUsed/>
    <w:rsid w:val="00D27011"/>
    <w:pPr>
      <w:tabs>
        <w:tab w:val="center" w:pos="4419"/>
        <w:tab w:val="right" w:pos="8838"/>
      </w:tabs>
    </w:pPr>
  </w:style>
  <w:style w:type="character" w:customStyle="1" w:styleId="EncabezadoCar">
    <w:name w:val="Encabezado Car"/>
    <w:basedOn w:val="Fuentedeprrafopredeter"/>
    <w:link w:val="Encabezado"/>
    <w:uiPriority w:val="99"/>
    <w:rsid w:val="00D27011"/>
    <w:rPr>
      <w:rFonts w:eastAsiaTheme="minorEastAsia"/>
      <w:lang w:val="es-ES"/>
    </w:rPr>
  </w:style>
  <w:style w:type="paragraph" w:styleId="Piedepgina">
    <w:name w:val="footer"/>
    <w:basedOn w:val="Normal"/>
    <w:link w:val="PiedepginaCar"/>
    <w:uiPriority w:val="99"/>
    <w:unhideWhenUsed/>
    <w:rsid w:val="00D27011"/>
    <w:pPr>
      <w:tabs>
        <w:tab w:val="center" w:pos="4419"/>
        <w:tab w:val="right" w:pos="8838"/>
      </w:tabs>
    </w:pPr>
  </w:style>
  <w:style w:type="character" w:customStyle="1" w:styleId="PiedepginaCar">
    <w:name w:val="Pie de página Car"/>
    <w:basedOn w:val="Fuentedeprrafopredeter"/>
    <w:link w:val="Piedepgina"/>
    <w:uiPriority w:val="99"/>
    <w:rsid w:val="00D27011"/>
    <w:rPr>
      <w:rFonts w:eastAsiaTheme="minorEastAsia"/>
      <w:lang w:val="es-ES"/>
    </w:rPr>
  </w:style>
  <w:style w:type="character" w:styleId="Mencinsinresolver">
    <w:name w:val="Unresolved Mention"/>
    <w:basedOn w:val="Fuentedeprrafopredeter"/>
    <w:uiPriority w:val="99"/>
    <w:semiHidden/>
    <w:unhideWhenUsed/>
    <w:rsid w:val="009F26CB"/>
    <w:rPr>
      <w:color w:val="605E5C"/>
      <w:shd w:val="clear" w:color="auto" w:fill="E1DFDD"/>
    </w:rPr>
  </w:style>
  <w:style w:type="character" w:customStyle="1" w:styleId="Ttulo3Car">
    <w:name w:val="Título 3 Car"/>
    <w:basedOn w:val="Fuentedeprrafopredeter"/>
    <w:link w:val="Ttulo3"/>
    <w:rsid w:val="00125C92"/>
    <w:rPr>
      <w:rFonts w:ascii="Open Sans" w:eastAsia="Open Sans" w:hAnsi="Open Sans" w:cs="Open Sans"/>
      <w:b/>
      <w:color w:val="8C7252"/>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0336">
      <w:bodyDiv w:val="1"/>
      <w:marLeft w:val="0"/>
      <w:marRight w:val="0"/>
      <w:marTop w:val="0"/>
      <w:marBottom w:val="0"/>
      <w:divBdr>
        <w:top w:val="none" w:sz="0" w:space="0" w:color="auto"/>
        <w:left w:val="none" w:sz="0" w:space="0" w:color="auto"/>
        <w:bottom w:val="none" w:sz="0" w:space="0" w:color="auto"/>
        <w:right w:val="none" w:sz="0" w:space="0" w:color="auto"/>
      </w:divBdr>
    </w:div>
    <w:div w:id="66803893">
      <w:bodyDiv w:val="1"/>
      <w:marLeft w:val="0"/>
      <w:marRight w:val="0"/>
      <w:marTop w:val="0"/>
      <w:marBottom w:val="0"/>
      <w:divBdr>
        <w:top w:val="none" w:sz="0" w:space="0" w:color="auto"/>
        <w:left w:val="none" w:sz="0" w:space="0" w:color="auto"/>
        <w:bottom w:val="none" w:sz="0" w:space="0" w:color="auto"/>
        <w:right w:val="none" w:sz="0" w:space="0" w:color="auto"/>
      </w:divBdr>
    </w:div>
    <w:div w:id="67121368">
      <w:bodyDiv w:val="1"/>
      <w:marLeft w:val="0"/>
      <w:marRight w:val="0"/>
      <w:marTop w:val="0"/>
      <w:marBottom w:val="0"/>
      <w:divBdr>
        <w:top w:val="none" w:sz="0" w:space="0" w:color="auto"/>
        <w:left w:val="none" w:sz="0" w:space="0" w:color="auto"/>
        <w:bottom w:val="none" w:sz="0" w:space="0" w:color="auto"/>
        <w:right w:val="none" w:sz="0" w:space="0" w:color="auto"/>
      </w:divBdr>
    </w:div>
    <w:div w:id="106197069">
      <w:bodyDiv w:val="1"/>
      <w:marLeft w:val="0"/>
      <w:marRight w:val="0"/>
      <w:marTop w:val="0"/>
      <w:marBottom w:val="0"/>
      <w:divBdr>
        <w:top w:val="none" w:sz="0" w:space="0" w:color="auto"/>
        <w:left w:val="none" w:sz="0" w:space="0" w:color="auto"/>
        <w:bottom w:val="none" w:sz="0" w:space="0" w:color="auto"/>
        <w:right w:val="none" w:sz="0" w:space="0" w:color="auto"/>
      </w:divBdr>
    </w:div>
    <w:div w:id="108286786">
      <w:bodyDiv w:val="1"/>
      <w:marLeft w:val="0"/>
      <w:marRight w:val="0"/>
      <w:marTop w:val="0"/>
      <w:marBottom w:val="0"/>
      <w:divBdr>
        <w:top w:val="none" w:sz="0" w:space="0" w:color="auto"/>
        <w:left w:val="none" w:sz="0" w:space="0" w:color="auto"/>
        <w:bottom w:val="none" w:sz="0" w:space="0" w:color="auto"/>
        <w:right w:val="none" w:sz="0" w:space="0" w:color="auto"/>
      </w:divBdr>
    </w:div>
    <w:div w:id="144586165">
      <w:bodyDiv w:val="1"/>
      <w:marLeft w:val="0"/>
      <w:marRight w:val="0"/>
      <w:marTop w:val="0"/>
      <w:marBottom w:val="0"/>
      <w:divBdr>
        <w:top w:val="none" w:sz="0" w:space="0" w:color="auto"/>
        <w:left w:val="none" w:sz="0" w:space="0" w:color="auto"/>
        <w:bottom w:val="none" w:sz="0" w:space="0" w:color="auto"/>
        <w:right w:val="none" w:sz="0" w:space="0" w:color="auto"/>
      </w:divBdr>
    </w:div>
    <w:div w:id="145703197">
      <w:bodyDiv w:val="1"/>
      <w:marLeft w:val="0"/>
      <w:marRight w:val="0"/>
      <w:marTop w:val="0"/>
      <w:marBottom w:val="0"/>
      <w:divBdr>
        <w:top w:val="none" w:sz="0" w:space="0" w:color="auto"/>
        <w:left w:val="none" w:sz="0" w:space="0" w:color="auto"/>
        <w:bottom w:val="none" w:sz="0" w:space="0" w:color="auto"/>
        <w:right w:val="none" w:sz="0" w:space="0" w:color="auto"/>
      </w:divBdr>
    </w:div>
    <w:div w:id="159077371">
      <w:bodyDiv w:val="1"/>
      <w:marLeft w:val="0"/>
      <w:marRight w:val="0"/>
      <w:marTop w:val="0"/>
      <w:marBottom w:val="0"/>
      <w:divBdr>
        <w:top w:val="none" w:sz="0" w:space="0" w:color="auto"/>
        <w:left w:val="none" w:sz="0" w:space="0" w:color="auto"/>
        <w:bottom w:val="none" w:sz="0" w:space="0" w:color="auto"/>
        <w:right w:val="none" w:sz="0" w:space="0" w:color="auto"/>
      </w:divBdr>
    </w:div>
    <w:div w:id="173737642">
      <w:bodyDiv w:val="1"/>
      <w:marLeft w:val="0"/>
      <w:marRight w:val="0"/>
      <w:marTop w:val="0"/>
      <w:marBottom w:val="0"/>
      <w:divBdr>
        <w:top w:val="none" w:sz="0" w:space="0" w:color="auto"/>
        <w:left w:val="none" w:sz="0" w:space="0" w:color="auto"/>
        <w:bottom w:val="none" w:sz="0" w:space="0" w:color="auto"/>
        <w:right w:val="none" w:sz="0" w:space="0" w:color="auto"/>
      </w:divBdr>
    </w:div>
    <w:div w:id="216749424">
      <w:bodyDiv w:val="1"/>
      <w:marLeft w:val="0"/>
      <w:marRight w:val="0"/>
      <w:marTop w:val="0"/>
      <w:marBottom w:val="0"/>
      <w:divBdr>
        <w:top w:val="none" w:sz="0" w:space="0" w:color="auto"/>
        <w:left w:val="none" w:sz="0" w:space="0" w:color="auto"/>
        <w:bottom w:val="none" w:sz="0" w:space="0" w:color="auto"/>
        <w:right w:val="none" w:sz="0" w:space="0" w:color="auto"/>
      </w:divBdr>
    </w:div>
    <w:div w:id="233131699">
      <w:bodyDiv w:val="1"/>
      <w:marLeft w:val="0"/>
      <w:marRight w:val="0"/>
      <w:marTop w:val="0"/>
      <w:marBottom w:val="0"/>
      <w:divBdr>
        <w:top w:val="none" w:sz="0" w:space="0" w:color="auto"/>
        <w:left w:val="none" w:sz="0" w:space="0" w:color="auto"/>
        <w:bottom w:val="none" w:sz="0" w:space="0" w:color="auto"/>
        <w:right w:val="none" w:sz="0" w:space="0" w:color="auto"/>
      </w:divBdr>
    </w:div>
    <w:div w:id="236593869">
      <w:bodyDiv w:val="1"/>
      <w:marLeft w:val="0"/>
      <w:marRight w:val="0"/>
      <w:marTop w:val="0"/>
      <w:marBottom w:val="0"/>
      <w:divBdr>
        <w:top w:val="none" w:sz="0" w:space="0" w:color="auto"/>
        <w:left w:val="none" w:sz="0" w:space="0" w:color="auto"/>
        <w:bottom w:val="none" w:sz="0" w:space="0" w:color="auto"/>
        <w:right w:val="none" w:sz="0" w:space="0" w:color="auto"/>
      </w:divBdr>
    </w:div>
    <w:div w:id="247614282">
      <w:bodyDiv w:val="1"/>
      <w:marLeft w:val="0"/>
      <w:marRight w:val="0"/>
      <w:marTop w:val="0"/>
      <w:marBottom w:val="0"/>
      <w:divBdr>
        <w:top w:val="none" w:sz="0" w:space="0" w:color="auto"/>
        <w:left w:val="none" w:sz="0" w:space="0" w:color="auto"/>
        <w:bottom w:val="none" w:sz="0" w:space="0" w:color="auto"/>
        <w:right w:val="none" w:sz="0" w:space="0" w:color="auto"/>
      </w:divBdr>
    </w:div>
    <w:div w:id="249119859">
      <w:bodyDiv w:val="1"/>
      <w:marLeft w:val="0"/>
      <w:marRight w:val="0"/>
      <w:marTop w:val="0"/>
      <w:marBottom w:val="0"/>
      <w:divBdr>
        <w:top w:val="none" w:sz="0" w:space="0" w:color="auto"/>
        <w:left w:val="none" w:sz="0" w:space="0" w:color="auto"/>
        <w:bottom w:val="none" w:sz="0" w:space="0" w:color="auto"/>
        <w:right w:val="none" w:sz="0" w:space="0" w:color="auto"/>
      </w:divBdr>
    </w:div>
    <w:div w:id="252475262">
      <w:bodyDiv w:val="1"/>
      <w:marLeft w:val="0"/>
      <w:marRight w:val="0"/>
      <w:marTop w:val="0"/>
      <w:marBottom w:val="0"/>
      <w:divBdr>
        <w:top w:val="none" w:sz="0" w:space="0" w:color="auto"/>
        <w:left w:val="none" w:sz="0" w:space="0" w:color="auto"/>
        <w:bottom w:val="none" w:sz="0" w:space="0" w:color="auto"/>
        <w:right w:val="none" w:sz="0" w:space="0" w:color="auto"/>
      </w:divBdr>
      <w:divsChild>
        <w:div w:id="1680497677">
          <w:marLeft w:val="0"/>
          <w:marRight w:val="0"/>
          <w:marTop w:val="0"/>
          <w:marBottom w:val="0"/>
          <w:divBdr>
            <w:top w:val="none" w:sz="0" w:space="0" w:color="auto"/>
            <w:left w:val="none" w:sz="0" w:space="0" w:color="auto"/>
            <w:bottom w:val="none" w:sz="0" w:space="0" w:color="auto"/>
            <w:right w:val="none" w:sz="0" w:space="0" w:color="auto"/>
          </w:divBdr>
          <w:divsChild>
            <w:div w:id="1113674163">
              <w:marLeft w:val="0"/>
              <w:marRight w:val="0"/>
              <w:marTop w:val="0"/>
              <w:marBottom w:val="0"/>
              <w:divBdr>
                <w:top w:val="none" w:sz="0" w:space="0" w:color="auto"/>
                <w:left w:val="none" w:sz="0" w:space="0" w:color="auto"/>
                <w:bottom w:val="none" w:sz="0" w:space="0" w:color="auto"/>
                <w:right w:val="none" w:sz="0" w:space="0" w:color="auto"/>
              </w:divBdr>
              <w:divsChild>
                <w:div w:id="1060445995">
                  <w:marLeft w:val="0"/>
                  <w:marRight w:val="0"/>
                  <w:marTop w:val="0"/>
                  <w:marBottom w:val="0"/>
                  <w:divBdr>
                    <w:top w:val="none" w:sz="0" w:space="0" w:color="auto"/>
                    <w:left w:val="none" w:sz="0" w:space="0" w:color="auto"/>
                    <w:bottom w:val="none" w:sz="0" w:space="0" w:color="auto"/>
                    <w:right w:val="none" w:sz="0" w:space="0" w:color="auto"/>
                  </w:divBdr>
                  <w:divsChild>
                    <w:div w:id="20353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687273">
      <w:bodyDiv w:val="1"/>
      <w:marLeft w:val="0"/>
      <w:marRight w:val="0"/>
      <w:marTop w:val="0"/>
      <w:marBottom w:val="0"/>
      <w:divBdr>
        <w:top w:val="none" w:sz="0" w:space="0" w:color="auto"/>
        <w:left w:val="none" w:sz="0" w:space="0" w:color="auto"/>
        <w:bottom w:val="none" w:sz="0" w:space="0" w:color="auto"/>
        <w:right w:val="none" w:sz="0" w:space="0" w:color="auto"/>
      </w:divBdr>
    </w:div>
    <w:div w:id="294676052">
      <w:bodyDiv w:val="1"/>
      <w:marLeft w:val="0"/>
      <w:marRight w:val="0"/>
      <w:marTop w:val="0"/>
      <w:marBottom w:val="0"/>
      <w:divBdr>
        <w:top w:val="none" w:sz="0" w:space="0" w:color="auto"/>
        <w:left w:val="none" w:sz="0" w:space="0" w:color="auto"/>
        <w:bottom w:val="none" w:sz="0" w:space="0" w:color="auto"/>
        <w:right w:val="none" w:sz="0" w:space="0" w:color="auto"/>
      </w:divBdr>
    </w:div>
    <w:div w:id="326633142">
      <w:bodyDiv w:val="1"/>
      <w:marLeft w:val="0"/>
      <w:marRight w:val="0"/>
      <w:marTop w:val="0"/>
      <w:marBottom w:val="0"/>
      <w:divBdr>
        <w:top w:val="none" w:sz="0" w:space="0" w:color="auto"/>
        <w:left w:val="none" w:sz="0" w:space="0" w:color="auto"/>
        <w:bottom w:val="none" w:sz="0" w:space="0" w:color="auto"/>
        <w:right w:val="none" w:sz="0" w:space="0" w:color="auto"/>
      </w:divBdr>
    </w:div>
    <w:div w:id="334037124">
      <w:bodyDiv w:val="1"/>
      <w:marLeft w:val="0"/>
      <w:marRight w:val="0"/>
      <w:marTop w:val="0"/>
      <w:marBottom w:val="0"/>
      <w:divBdr>
        <w:top w:val="none" w:sz="0" w:space="0" w:color="auto"/>
        <w:left w:val="none" w:sz="0" w:space="0" w:color="auto"/>
        <w:bottom w:val="none" w:sz="0" w:space="0" w:color="auto"/>
        <w:right w:val="none" w:sz="0" w:space="0" w:color="auto"/>
      </w:divBdr>
    </w:div>
    <w:div w:id="358093391">
      <w:bodyDiv w:val="1"/>
      <w:marLeft w:val="0"/>
      <w:marRight w:val="0"/>
      <w:marTop w:val="0"/>
      <w:marBottom w:val="0"/>
      <w:divBdr>
        <w:top w:val="none" w:sz="0" w:space="0" w:color="auto"/>
        <w:left w:val="none" w:sz="0" w:space="0" w:color="auto"/>
        <w:bottom w:val="none" w:sz="0" w:space="0" w:color="auto"/>
        <w:right w:val="none" w:sz="0" w:space="0" w:color="auto"/>
      </w:divBdr>
    </w:div>
    <w:div w:id="368146076">
      <w:bodyDiv w:val="1"/>
      <w:marLeft w:val="0"/>
      <w:marRight w:val="0"/>
      <w:marTop w:val="0"/>
      <w:marBottom w:val="0"/>
      <w:divBdr>
        <w:top w:val="none" w:sz="0" w:space="0" w:color="auto"/>
        <w:left w:val="none" w:sz="0" w:space="0" w:color="auto"/>
        <w:bottom w:val="none" w:sz="0" w:space="0" w:color="auto"/>
        <w:right w:val="none" w:sz="0" w:space="0" w:color="auto"/>
      </w:divBdr>
    </w:div>
    <w:div w:id="378020356">
      <w:bodyDiv w:val="1"/>
      <w:marLeft w:val="0"/>
      <w:marRight w:val="0"/>
      <w:marTop w:val="0"/>
      <w:marBottom w:val="0"/>
      <w:divBdr>
        <w:top w:val="none" w:sz="0" w:space="0" w:color="auto"/>
        <w:left w:val="none" w:sz="0" w:space="0" w:color="auto"/>
        <w:bottom w:val="none" w:sz="0" w:space="0" w:color="auto"/>
        <w:right w:val="none" w:sz="0" w:space="0" w:color="auto"/>
      </w:divBdr>
    </w:div>
    <w:div w:id="394549450">
      <w:bodyDiv w:val="1"/>
      <w:marLeft w:val="0"/>
      <w:marRight w:val="0"/>
      <w:marTop w:val="0"/>
      <w:marBottom w:val="0"/>
      <w:divBdr>
        <w:top w:val="none" w:sz="0" w:space="0" w:color="auto"/>
        <w:left w:val="none" w:sz="0" w:space="0" w:color="auto"/>
        <w:bottom w:val="none" w:sz="0" w:space="0" w:color="auto"/>
        <w:right w:val="none" w:sz="0" w:space="0" w:color="auto"/>
      </w:divBdr>
    </w:div>
    <w:div w:id="412092654">
      <w:bodyDiv w:val="1"/>
      <w:marLeft w:val="0"/>
      <w:marRight w:val="0"/>
      <w:marTop w:val="0"/>
      <w:marBottom w:val="0"/>
      <w:divBdr>
        <w:top w:val="none" w:sz="0" w:space="0" w:color="auto"/>
        <w:left w:val="none" w:sz="0" w:space="0" w:color="auto"/>
        <w:bottom w:val="none" w:sz="0" w:space="0" w:color="auto"/>
        <w:right w:val="none" w:sz="0" w:space="0" w:color="auto"/>
      </w:divBdr>
    </w:div>
    <w:div w:id="413747181">
      <w:bodyDiv w:val="1"/>
      <w:marLeft w:val="0"/>
      <w:marRight w:val="0"/>
      <w:marTop w:val="0"/>
      <w:marBottom w:val="0"/>
      <w:divBdr>
        <w:top w:val="none" w:sz="0" w:space="0" w:color="auto"/>
        <w:left w:val="none" w:sz="0" w:space="0" w:color="auto"/>
        <w:bottom w:val="none" w:sz="0" w:space="0" w:color="auto"/>
        <w:right w:val="none" w:sz="0" w:space="0" w:color="auto"/>
      </w:divBdr>
    </w:div>
    <w:div w:id="425538564">
      <w:bodyDiv w:val="1"/>
      <w:marLeft w:val="0"/>
      <w:marRight w:val="0"/>
      <w:marTop w:val="0"/>
      <w:marBottom w:val="0"/>
      <w:divBdr>
        <w:top w:val="none" w:sz="0" w:space="0" w:color="auto"/>
        <w:left w:val="none" w:sz="0" w:space="0" w:color="auto"/>
        <w:bottom w:val="none" w:sz="0" w:space="0" w:color="auto"/>
        <w:right w:val="none" w:sz="0" w:space="0" w:color="auto"/>
      </w:divBdr>
    </w:div>
    <w:div w:id="456222828">
      <w:bodyDiv w:val="1"/>
      <w:marLeft w:val="0"/>
      <w:marRight w:val="0"/>
      <w:marTop w:val="0"/>
      <w:marBottom w:val="0"/>
      <w:divBdr>
        <w:top w:val="none" w:sz="0" w:space="0" w:color="auto"/>
        <w:left w:val="none" w:sz="0" w:space="0" w:color="auto"/>
        <w:bottom w:val="none" w:sz="0" w:space="0" w:color="auto"/>
        <w:right w:val="none" w:sz="0" w:space="0" w:color="auto"/>
      </w:divBdr>
    </w:div>
    <w:div w:id="481387053">
      <w:bodyDiv w:val="1"/>
      <w:marLeft w:val="0"/>
      <w:marRight w:val="0"/>
      <w:marTop w:val="0"/>
      <w:marBottom w:val="0"/>
      <w:divBdr>
        <w:top w:val="none" w:sz="0" w:space="0" w:color="auto"/>
        <w:left w:val="none" w:sz="0" w:space="0" w:color="auto"/>
        <w:bottom w:val="none" w:sz="0" w:space="0" w:color="auto"/>
        <w:right w:val="none" w:sz="0" w:space="0" w:color="auto"/>
      </w:divBdr>
    </w:div>
    <w:div w:id="507526641">
      <w:bodyDiv w:val="1"/>
      <w:marLeft w:val="0"/>
      <w:marRight w:val="0"/>
      <w:marTop w:val="0"/>
      <w:marBottom w:val="0"/>
      <w:divBdr>
        <w:top w:val="none" w:sz="0" w:space="0" w:color="auto"/>
        <w:left w:val="none" w:sz="0" w:space="0" w:color="auto"/>
        <w:bottom w:val="none" w:sz="0" w:space="0" w:color="auto"/>
        <w:right w:val="none" w:sz="0" w:space="0" w:color="auto"/>
      </w:divBdr>
    </w:div>
    <w:div w:id="512570054">
      <w:bodyDiv w:val="1"/>
      <w:marLeft w:val="0"/>
      <w:marRight w:val="0"/>
      <w:marTop w:val="0"/>
      <w:marBottom w:val="0"/>
      <w:divBdr>
        <w:top w:val="none" w:sz="0" w:space="0" w:color="auto"/>
        <w:left w:val="none" w:sz="0" w:space="0" w:color="auto"/>
        <w:bottom w:val="none" w:sz="0" w:space="0" w:color="auto"/>
        <w:right w:val="none" w:sz="0" w:space="0" w:color="auto"/>
      </w:divBdr>
    </w:div>
    <w:div w:id="518470019">
      <w:bodyDiv w:val="1"/>
      <w:marLeft w:val="0"/>
      <w:marRight w:val="0"/>
      <w:marTop w:val="0"/>
      <w:marBottom w:val="0"/>
      <w:divBdr>
        <w:top w:val="none" w:sz="0" w:space="0" w:color="auto"/>
        <w:left w:val="none" w:sz="0" w:space="0" w:color="auto"/>
        <w:bottom w:val="none" w:sz="0" w:space="0" w:color="auto"/>
        <w:right w:val="none" w:sz="0" w:space="0" w:color="auto"/>
      </w:divBdr>
    </w:div>
    <w:div w:id="565990701">
      <w:bodyDiv w:val="1"/>
      <w:marLeft w:val="0"/>
      <w:marRight w:val="0"/>
      <w:marTop w:val="0"/>
      <w:marBottom w:val="0"/>
      <w:divBdr>
        <w:top w:val="none" w:sz="0" w:space="0" w:color="auto"/>
        <w:left w:val="none" w:sz="0" w:space="0" w:color="auto"/>
        <w:bottom w:val="none" w:sz="0" w:space="0" w:color="auto"/>
        <w:right w:val="none" w:sz="0" w:space="0" w:color="auto"/>
      </w:divBdr>
    </w:div>
    <w:div w:id="569652263">
      <w:bodyDiv w:val="1"/>
      <w:marLeft w:val="0"/>
      <w:marRight w:val="0"/>
      <w:marTop w:val="0"/>
      <w:marBottom w:val="0"/>
      <w:divBdr>
        <w:top w:val="none" w:sz="0" w:space="0" w:color="auto"/>
        <w:left w:val="none" w:sz="0" w:space="0" w:color="auto"/>
        <w:bottom w:val="none" w:sz="0" w:space="0" w:color="auto"/>
        <w:right w:val="none" w:sz="0" w:space="0" w:color="auto"/>
      </w:divBdr>
    </w:div>
    <w:div w:id="569970683">
      <w:bodyDiv w:val="1"/>
      <w:marLeft w:val="0"/>
      <w:marRight w:val="0"/>
      <w:marTop w:val="0"/>
      <w:marBottom w:val="0"/>
      <w:divBdr>
        <w:top w:val="none" w:sz="0" w:space="0" w:color="auto"/>
        <w:left w:val="none" w:sz="0" w:space="0" w:color="auto"/>
        <w:bottom w:val="none" w:sz="0" w:space="0" w:color="auto"/>
        <w:right w:val="none" w:sz="0" w:space="0" w:color="auto"/>
      </w:divBdr>
    </w:div>
    <w:div w:id="597561630">
      <w:bodyDiv w:val="1"/>
      <w:marLeft w:val="0"/>
      <w:marRight w:val="0"/>
      <w:marTop w:val="0"/>
      <w:marBottom w:val="0"/>
      <w:divBdr>
        <w:top w:val="none" w:sz="0" w:space="0" w:color="auto"/>
        <w:left w:val="none" w:sz="0" w:space="0" w:color="auto"/>
        <w:bottom w:val="none" w:sz="0" w:space="0" w:color="auto"/>
        <w:right w:val="none" w:sz="0" w:space="0" w:color="auto"/>
      </w:divBdr>
    </w:div>
    <w:div w:id="627585797">
      <w:bodyDiv w:val="1"/>
      <w:marLeft w:val="0"/>
      <w:marRight w:val="0"/>
      <w:marTop w:val="0"/>
      <w:marBottom w:val="0"/>
      <w:divBdr>
        <w:top w:val="none" w:sz="0" w:space="0" w:color="auto"/>
        <w:left w:val="none" w:sz="0" w:space="0" w:color="auto"/>
        <w:bottom w:val="none" w:sz="0" w:space="0" w:color="auto"/>
        <w:right w:val="none" w:sz="0" w:space="0" w:color="auto"/>
      </w:divBdr>
    </w:div>
    <w:div w:id="628708785">
      <w:bodyDiv w:val="1"/>
      <w:marLeft w:val="0"/>
      <w:marRight w:val="0"/>
      <w:marTop w:val="0"/>
      <w:marBottom w:val="0"/>
      <w:divBdr>
        <w:top w:val="none" w:sz="0" w:space="0" w:color="auto"/>
        <w:left w:val="none" w:sz="0" w:space="0" w:color="auto"/>
        <w:bottom w:val="none" w:sz="0" w:space="0" w:color="auto"/>
        <w:right w:val="none" w:sz="0" w:space="0" w:color="auto"/>
      </w:divBdr>
    </w:div>
    <w:div w:id="648556798">
      <w:bodyDiv w:val="1"/>
      <w:marLeft w:val="0"/>
      <w:marRight w:val="0"/>
      <w:marTop w:val="0"/>
      <w:marBottom w:val="0"/>
      <w:divBdr>
        <w:top w:val="none" w:sz="0" w:space="0" w:color="auto"/>
        <w:left w:val="none" w:sz="0" w:space="0" w:color="auto"/>
        <w:bottom w:val="none" w:sz="0" w:space="0" w:color="auto"/>
        <w:right w:val="none" w:sz="0" w:space="0" w:color="auto"/>
      </w:divBdr>
    </w:div>
    <w:div w:id="679350733">
      <w:bodyDiv w:val="1"/>
      <w:marLeft w:val="0"/>
      <w:marRight w:val="0"/>
      <w:marTop w:val="0"/>
      <w:marBottom w:val="0"/>
      <w:divBdr>
        <w:top w:val="none" w:sz="0" w:space="0" w:color="auto"/>
        <w:left w:val="none" w:sz="0" w:space="0" w:color="auto"/>
        <w:bottom w:val="none" w:sz="0" w:space="0" w:color="auto"/>
        <w:right w:val="none" w:sz="0" w:space="0" w:color="auto"/>
      </w:divBdr>
    </w:div>
    <w:div w:id="711929024">
      <w:bodyDiv w:val="1"/>
      <w:marLeft w:val="0"/>
      <w:marRight w:val="0"/>
      <w:marTop w:val="0"/>
      <w:marBottom w:val="0"/>
      <w:divBdr>
        <w:top w:val="none" w:sz="0" w:space="0" w:color="auto"/>
        <w:left w:val="none" w:sz="0" w:space="0" w:color="auto"/>
        <w:bottom w:val="none" w:sz="0" w:space="0" w:color="auto"/>
        <w:right w:val="none" w:sz="0" w:space="0" w:color="auto"/>
      </w:divBdr>
    </w:div>
    <w:div w:id="744766596">
      <w:bodyDiv w:val="1"/>
      <w:marLeft w:val="0"/>
      <w:marRight w:val="0"/>
      <w:marTop w:val="0"/>
      <w:marBottom w:val="0"/>
      <w:divBdr>
        <w:top w:val="none" w:sz="0" w:space="0" w:color="auto"/>
        <w:left w:val="none" w:sz="0" w:space="0" w:color="auto"/>
        <w:bottom w:val="none" w:sz="0" w:space="0" w:color="auto"/>
        <w:right w:val="none" w:sz="0" w:space="0" w:color="auto"/>
      </w:divBdr>
    </w:div>
    <w:div w:id="747456800">
      <w:bodyDiv w:val="1"/>
      <w:marLeft w:val="0"/>
      <w:marRight w:val="0"/>
      <w:marTop w:val="0"/>
      <w:marBottom w:val="0"/>
      <w:divBdr>
        <w:top w:val="none" w:sz="0" w:space="0" w:color="auto"/>
        <w:left w:val="none" w:sz="0" w:space="0" w:color="auto"/>
        <w:bottom w:val="none" w:sz="0" w:space="0" w:color="auto"/>
        <w:right w:val="none" w:sz="0" w:space="0" w:color="auto"/>
      </w:divBdr>
    </w:div>
    <w:div w:id="748700903">
      <w:bodyDiv w:val="1"/>
      <w:marLeft w:val="0"/>
      <w:marRight w:val="0"/>
      <w:marTop w:val="0"/>
      <w:marBottom w:val="0"/>
      <w:divBdr>
        <w:top w:val="none" w:sz="0" w:space="0" w:color="auto"/>
        <w:left w:val="none" w:sz="0" w:space="0" w:color="auto"/>
        <w:bottom w:val="none" w:sz="0" w:space="0" w:color="auto"/>
        <w:right w:val="none" w:sz="0" w:space="0" w:color="auto"/>
      </w:divBdr>
    </w:div>
    <w:div w:id="752967049">
      <w:bodyDiv w:val="1"/>
      <w:marLeft w:val="0"/>
      <w:marRight w:val="0"/>
      <w:marTop w:val="0"/>
      <w:marBottom w:val="0"/>
      <w:divBdr>
        <w:top w:val="none" w:sz="0" w:space="0" w:color="auto"/>
        <w:left w:val="none" w:sz="0" w:space="0" w:color="auto"/>
        <w:bottom w:val="none" w:sz="0" w:space="0" w:color="auto"/>
        <w:right w:val="none" w:sz="0" w:space="0" w:color="auto"/>
      </w:divBdr>
    </w:div>
    <w:div w:id="784077319">
      <w:bodyDiv w:val="1"/>
      <w:marLeft w:val="0"/>
      <w:marRight w:val="0"/>
      <w:marTop w:val="0"/>
      <w:marBottom w:val="0"/>
      <w:divBdr>
        <w:top w:val="none" w:sz="0" w:space="0" w:color="auto"/>
        <w:left w:val="none" w:sz="0" w:space="0" w:color="auto"/>
        <w:bottom w:val="none" w:sz="0" w:space="0" w:color="auto"/>
        <w:right w:val="none" w:sz="0" w:space="0" w:color="auto"/>
      </w:divBdr>
    </w:div>
    <w:div w:id="787242730">
      <w:bodyDiv w:val="1"/>
      <w:marLeft w:val="0"/>
      <w:marRight w:val="0"/>
      <w:marTop w:val="0"/>
      <w:marBottom w:val="0"/>
      <w:divBdr>
        <w:top w:val="none" w:sz="0" w:space="0" w:color="auto"/>
        <w:left w:val="none" w:sz="0" w:space="0" w:color="auto"/>
        <w:bottom w:val="none" w:sz="0" w:space="0" w:color="auto"/>
        <w:right w:val="none" w:sz="0" w:space="0" w:color="auto"/>
      </w:divBdr>
    </w:div>
    <w:div w:id="824854874">
      <w:bodyDiv w:val="1"/>
      <w:marLeft w:val="0"/>
      <w:marRight w:val="0"/>
      <w:marTop w:val="0"/>
      <w:marBottom w:val="0"/>
      <w:divBdr>
        <w:top w:val="none" w:sz="0" w:space="0" w:color="auto"/>
        <w:left w:val="none" w:sz="0" w:space="0" w:color="auto"/>
        <w:bottom w:val="none" w:sz="0" w:space="0" w:color="auto"/>
        <w:right w:val="none" w:sz="0" w:space="0" w:color="auto"/>
      </w:divBdr>
    </w:div>
    <w:div w:id="826290859">
      <w:bodyDiv w:val="1"/>
      <w:marLeft w:val="0"/>
      <w:marRight w:val="0"/>
      <w:marTop w:val="0"/>
      <w:marBottom w:val="0"/>
      <w:divBdr>
        <w:top w:val="none" w:sz="0" w:space="0" w:color="auto"/>
        <w:left w:val="none" w:sz="0" w:space="0" w:color="auto"/>
        <w:bottom w:val="none" w:sz="0" w:space="0" w:color="auto"/>
        <w:right w:val="none" w:sz="0" w:space="0" w:color="auto"/>
      </w:divBdr>
    </w:div>
    <w:div w:id="911506012">
      <w:bodyDiv w:val="1"/>
      <w:marLeft w:val="0"/>
      <w:marRight w:val="0"/>
      <w:marTop w:val="0"/>
      <w:marBottom w:val="0"/>
      <w:divBdr>
        <w:top w:val="none" w:sz="0" w:space="0" w:color="auto"/>
        <w:left w:val="none" w:sz="0" w:space="0" w:color="auto"/>
        <w:bottom w:val="none" w:sz="0" w:space="0" w:color="auto"/>
        <w:right w:val="none" w:sz="0" w:space="0" w:color="auto"/>
      </w:divBdr>
    </w:div>
    <w:div w:id="916749075">
      <w:bodyDiv w:val="1"/>
      <w:marLeft w:val="0"/>
      <w:marRight w:val="0"/>
      <w:marTop w:val="0"/>
      <w:marBottom w:val="0"/>
      <w:divBdr>
        <w:top w:val="none" w:sz="0" w:space="0" w:color="auto"/>
        <w:left w:val="none" w:sz="0" w:space="0" w:color="auto"/>
        <w:bottom w:val="none" w:sz="0" w:space="0" w:color="auto"/>
        <w:right w:val="none" w:sz="0" w:space="0" w:color="auto"/>
      </w:divBdr>
    </w:div>
    <w:div w:id="921526191">
      <w:bodyDiv w:val="1"/>
      <w:marLeft w:val="0"/>
      <w:marRight w:val="0"/>
      <w:marTop w:val="0"/>
      <w:marBottom w:val="0"/>
      <w:divBdr>
        <w:top w:val="none" w:sz="0" w:space="0" w:color="auto"/>
        <w:left w:val="none" w:sz="0" w:space="0" w:color="auto"/>
        <w:bottom w:val="none" w:sz="0" w:space="0" w:color="auto"/>
        <w:right w:val="none" w:sz="0" w:space="0" w:color="auto"/>
      </w:divBdr>
      <w:divsChild>
        <w:div w:id="2075347094">
          <w:marLeft w:val="0"/>
          <w:marRight w:val="0"/>
          <w:marTop w:val="0"/>
          <w:marBottom w:val="0"/>
          <w:divBdr>
            <w:top w:val="none" w:sz="0" w:space="0" w:color="auto"/>
            <w:left w:val="none" w:sz="0" w:space="0" w:color="auto"/>
            <w:bottom w:val="none" w:sz="0" w:space="0" w:color="auto"/>
            <w:right w:val="none" w:sz="0" w:space="0" w:color="auto"/>
          </w:divBdr>
          <w:divsChild>
            <w:div w:id="1004867892">
              <w:marLeft w:val="0"/>
              <w:marRight w:val="0"/>
              <w:marTop w:val="0"/>
              <w:marBottom w:val="0"/>
              <w:divBdr>
                <w:top w:val="none" w:sz="0" w:space="0" w:color="auto"/>
                <w:left w:val="none" w:sz="0" w:space="0" w:color="auto"/>
                <w:bottom w:val="none" w:sz="0" w:space="0" w:color="auto"/>
                <w:right w:val="none" w:sz="0" w:space="0" w:color="auto"/>
              </w:divBdr>
              <w:divsChild>
                <w:div w:id="66782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9788">
      <w:bodyDiv w:val="1"/>
      <w:marLeft w:val="0"/>
      <w:marRight w:val="0"/>
      <w:marTop w:val="0"/>
      <w:marBottom w:val="0"/>
      <w:divBdr>
        <w:top w:val="none" w:sz="0" w:space="0" w:color="auto"/>
        <w:left w:val="none" w:sz="0" w:space="0" w:color="auto"/>
        <w:bottom w:val="none" w:sz="0" w:space="0" w:color="auto"/>
        <w:right w:val="none" w:sz="0" w:space="0" w:color="auto"/>
      </w:divBdr>
    </w:div>
    <w:div w:id="941304025">
      <w:bodyDiv w:val="1"/>
      <w:marLeft w:val="0"/>
      <w:marRight w:val="0"/>
      <w:marTop w:val="0"/>
      <w:marBottom w:val="0"/>
      <w:divBdr>
        <w:top w:val="none" w:sz="0" w:space="0" w:color="auto"/>
        <w:left w:val="none" w:sz="0" w:space="0" w:color="auto"/>
        <w:bottom w:val="none" w:sz="0" w:space="0" w:color="auto"/>
        <w:right w:val="none" w:sz="0" w:space="0" w:color="auto"/>
      </w:divBdr>
    </w:div>
    <w:div w:id="944464593">
      <w:bodyDiv w:val="1"/>
      <w:marLeft w:val="0"/>
      <w:marRight w:val="0"/>
      <w:marTop w:val="0"/>
      <w:marBottom w:val="0"/>
      <w:divBdr>
        <w:top w:val="none" w:sz="0" w:space="0" w:color="auto"/>
        <w:left w:val="none" w:sz="0" w:space="0" w:color="auto"/>
        <w:bottom w:val="none" w:sz="0" w:space="0" w:color="auto"/>
        <w:right w:val="none" w:sz="0" w:space="0" w:color="auto"/>
      </w:divBdr>
      <w:divsChild>
        <w:div w:id="25522018">
          <w:marLeft w:val="0"/>
          <w:marRight w:val="0"/>
          <w:marTop w:val="0"/>
          <w:marBottom w:val="0"/>
          <w:divBdr>
            <w:top w:val="none" w:sz="0" w:space="0" w:color="auto"/>
            <w:left w:val="none" w:sz="0" w:space="0" w:color="auto"/>
            <w:bottom w:val="none" w:sz="0" w:space="0" w:color="auto"/>
            <w:right w:val="none" w:sz="0" w:space="0" w:color="auto"/>
          </w:divBdr>
          <w:divsChild>
            <w:div w:id="672535623">
              <w:marLeft w:val="0"/>
              <w:marRight w:val="0"/>
              <w:marTop w:val="0"/>
              <w:marBottom w:val="0"/>
              <w:divBdr>
                <w:top w:val="none" w:sz="0" w:space="0" w:color="auto"/>
                <w:left w:val="none" w:sz="0" w:space="0" w:color="auto"/>
                <w:bottom w:val="none" w:sz="0" w:space="0" w:color="auto"/>
                <w:right w:val="none" w:sz="0" w:space="0" w:color="auto"/>
              </w:divBdr>
              <w:divsChild>
                <w:div w:id="149056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46139">
      <w:bodyDiv w:val="1"/>
      <w:marLeft w:val="0"/>
      <w:marRight w:val="0"/>
      <w:marTop w:val="0"/>
      <w:marBottom w:val="0"/>
      <w:divBdr>
        <w:top w:val="none" w:sz="0" w:space="0" w:color="auto"/>
        <w:left w:val="none" w:sz="0" w:space="0" w:color="auto"/>
        <w:bottom w:val="none" w:sz="0" w:space="0" w:color="auto"/>
        <w:right w:val="none" w:sz="0" w:space="0" w:color="auto"/>
      </w:divBdr>
    </w:div>
    <w:div w:id="1012876685">
      <w:bodyDiv w:val="1"/>
      <w:marLeft w:val="0"/>
      <w:marRight w:val="0"/>
      <w:marTop w:val="0"/>
      <w:marBottom w:val="0"/>
      <w:divBdr>
        <w:top w:val="none" w:sz="0" w:space="0" w:color="auto"/>
        <w:left w:val="none" w:sz="0" w:space="0" w:color="auto"/>
        <w:bottom w:val="none" w:sz="0" w:space="0" w:color="auto"/>
        <w:right w:val="none" w:sz="0" w:space="0" w:color="auto"/>
      </w:divBdr>
    </w:div>
    <w:div w:id="1020351808">
      <w:bodyDiv w:val="1"/>
      <w:marLeft w:val="0"/>
      <w:marRight w:val="0"/>
      <w:marTop w:val="0"/>
      <w:marBottom w:val="0"/>
      <w:divBdr>
        <w:top w:val="none" w:sz="0" w:space="0" w:color="auto"/>
        <w:left w:val="none" w:sz="0" w:space="0" w:color="auto"/>
        <w:bottom w:val="none" w:sz="0" w:space="0" w:color="auto"/>
        <w:right w:val="none" w:sz="0" w:space="0" w:color="auto"/>
      </w:divBdr>
    </w:div>
    <w:div w:id="1024526487">
      <w:bodyDiv w:val="1"/>
      <w:marLeft w:val="0"/>
      <w:marRight w:val="0"/>
      <w:marTop w:val="0"/>
      <w:marBottom w:val="0"/>
      <w:divBdr>
        <w:top w:val="none" w:sz="0" w:space="0" w:color="auto"/>
        <w:left w:val="none" w:sz="0" w:space="0" w:color="auto"/>
        <w:bottom w:val="none" w:sz="0" w:space="0" w:color="auto"/>
        <w:right w:val="none" w:sz="0" w:space="0" w:color="auto"/>
      </w:divBdr>
    </w:div>
    <w:div w:id="1042024455">
      <w:bodyDiv w:val="1"/>
      <w:marLeft w:val="0"/>
      <w:marRight w:val="0"/>
      <w:marTop w:val="0"/>
      <w:marBottom w:val="0"/>
      <w:divBdr>
        <w:top w:val="none" w:sz="0" w:space="0" w:color="auto"/>
        <w:left w:val="none" w:sz="0" w:space="0" w:color="auto"/>
        <w:bottom w:val="none" w:sz="0" w:space="0" w:color="auto"/>
        <w:right w:val="none" w:sz="0" w:space="0" w:color="auto"/>
      </w:divBdr>
    </w:div>
    <w:div w:id="1045103748">
      <w:bodyDiv w:val="1"/>
      <w:marLeft w:val="0"/>
      <w:marRight w:val="0"/>
      <w:marTop w:val="0"/>
      <w:marBottom w:val="0"/>
      <w:divBdr>
        <w:top w:val="none" w:sz="0" w:space="0" w:color="auto"/>
        <w:left w:val="none" w:sz="0" w:space="0" w:color="auto"/>
        <w:bottom w:val="none" w:sz="0" w:space="0" w:color="auto"/>
        <w:right w:val="none" w:sz="0" w:space="0" w:color="auto"/>
      </w:divBdr>
    </w:div>
    <w:div w:id="1047337513">
      <w:bodyDiv w:val="1"/>
      <w:marLeft w:val="0"/>
      <w:marRight w:val="0"/>
      <w:marTop w:val="0"/>
      <w:marBottom w:val="0"/>
      <w:divBdr>
        <w:top w:val="none" w:sz="0" w:space="0" w:color="auto"/>
        <w:left w:val="none" w:sz="0" w:space="0" w:color="auto"/>
        <w:bottom w:val="none" w:sz="0" w:space="0" w:color="auto"/>
        <w:right w:val="none" w:sz="0" w:space="0" w:color="auto"/>
      </w:divBdr>
    </w:div>
    <w:div w:id="1088575289">
      <w:bodyDiv w:val="1"/>
      <w:marLeft w:val="0"/>
      <w:marRight w:val="0"/>
      <w:marTop w:val="0"/>
      <w:marBottom w:val="0"/>
      <w:divBdr>
        <w:top w:val="none" w:sz="0" w:space="0" w:color="auto"/>
        <w:left w:val="none" w:sz="0" w:space="0" w:color="auto"/>
        <w:bottom w:val="none" w:sz="0" w:space="0" w:color="auto"/>
        <w:right w:val="none" w:sz="0" w:space="0" w:color="auto"/>
      </w:divBdr>
    </w:div>
    <w:div w:id="1100225188">
      <w:bodyDiv w:val="1"/>
      <w:marLeft w:val="0"/>
      <w:marRight w:val="0"/>
      <w:marTop w:val="0"/>
      <w:marBottom w:val="0"/>
      <w:divBdr>
        <w:top w:val="none" w:sz="0" w:space="0" w:color="auto"/>
        <w:left w:val="none" w:sz="0" w:space="0" w:color="auto"/>
        <w:bottom w:val="none" w:sz="0" w:space="0" w:color="auto"/>
        <w:right w:val="none" w:sz="0" w:space="0" w:color="auto"/>
      </w:divBdr>
    </w:div>
    <w:div w:id="1105003303">
      <w:bodyDiv w:val="1"/>
      <w:marLeft w:val="0"/>
      <w:marRight w:val="0"/>
      <w:marTop w:val="0"/>
      <w:marBottom w:val="0"/>
      <w:divBdr>
        <w:top w:val="none" w:sz="0" w:space="0" w:color="auto"/>
        <w:left w:val="none" w:sz="0" w:space="0" w:color="auto"/>
        <w:bottom w:val="none" w:sz="0" w:space="0" w:color="auto"/>
        <w:right w:val="none" w:sz="0" w:space="0" w:color="auto"/>
      </w:divBdr>
    </w:div>
    <w:div w:id="1105806476">
      <w:bodyDiv w:val="1"/>
      <w:marLeft w:val="0"/>
      <w:marRight w:val="0"/>
      <w:marTop w:val="0"/>
      <w:marBottom w:val="0"/>
      <w:divBdr>
        <w:top w:val="none" w:sz="0" w:space="0" w:color="auto"/>
        <w:left w:val="none" w:sz="0" w:space="0" w:color="auto"/>
        <w:bottom w:val="none" w:sz="0" w:space="0" w:color="auto"/>
        <w:right w:val="none" w:sz="0" w:space="0" w:color="auto"/>
      </w:divBdr>
    </w:div>
    <w:div w:id="1106929826">
      <w:bodyDiv w:val="1"/>
      <w:marLeft w:val="0"/>
      <w:marRight w:val="0"/>
      <w:marTop w:val="0"/>
      <w:marBottom w:val="0"/>
      <w:divBdr>
        <w:top w:val="none" w:sz="0" w:space="0" w:color="auto"/>
        <w:left w:val="none" w:sz="0" w:space="0" w:color="auto"/>
        <w:bottom w:val="none" w:sz="0" w:space="0" w:color="auto"/>
        <w:right w:val="none" w:sz="0" w:space="0" w:color="auto"/>
      </w:divBdr>
    </w:div>
    <w:div w:id="1136996173">
      <w:bodyDiv w:val="1"/>
      <w:marLeft w:val="0"/>
      <w:marRight w:val="0"/>
      <w:marTop w:val="0"/>
      <w:marBottom w:val="0"/>
      <w:divBdr>
        <w:top w:val="none" w:sz="0" w:space="0" w:color="auto"/>
        <w:left w:val="none" w:sz="0" w:space="0" w:color="auto"/>
        <w:bottom w:val="none" w:sz="0" w:space="0" w:color="auto"/>
        <w:right w:val="none" w:sz="0" w:space="0" w:color="auto"/>
      </w:divBdr>
    </w:div>
    <w:div w:id="1215117885">
      <w:bodyDiv w:val="1"/>
      <w:marLeft w:val="0"/>
      <w:marRight w:val="0"/>
      <w:marTop w:val="0"/>
      <w:marBottom w:val="0"/>
      <w:divBdr>
        <w:top w:val="none" w:sz="0" w:space="0" w:color="auto"/>
        <w:left w:val="none" w:sz="0" w:space="0" w:color="auto"/>
        <w:bottom w:val="none" w:sz="0" w:space="0" w:color="auto"/>
        <w:right w:val="none" w:sz="0" w:space="0" w:color="auto"/>
      </w:divBdr>
    </w:div>
    <w:div w:id="1294215366">
      <w:bodyDiv w:val="1"/>
      <w:marLeft w:val="0"/>
      <w:marRight w:val="0"/>
      <w:marTop w:val="0"/>
      <w:marBottom w:val="0"/>
      <w:divBdr>
        <w:top w:val="none" w:sz="0" w:space="0" w:color="auto"/>
        <w:left w:val="none" w:sz="0" w:space="0" w:color="auto"/>
        <w:bottom w:val="none" w:sz="0" w:space="0" w:color="auto"/>
        <w:right w:val="none" w:sz="0" w:space="0" w:color="auto"/>
      </w:divBdr>
    </w:div>
    <w:div w:id="1333222883">
      <w:bodyDiv w:val="1"/>
      <w:marLeft w:val="0"/>
      <w:marRight w:val="0"/>
      <w:marTop w:val="0"/>
      <w:marBottom w:val="0"/>
      <w:divBdr>
        <w:top w:val="none" w:sz="0" w:space="0" w:color="auto"/>
        <w:left w:val="none" w:sz="0" w:space="0" w:color="auto"/>
        <w:bottom w:val="none" w:sz="0" w:space="0" w:color="auto"/>
        <w:right w:val="none" w:sz="0" w:space="0" w:color="auto"/>
      </w:divBdr>
      <w:divsChild>
        <w:div w:id="1812215257">
          <w:marLeft w:val="0"/>
          <w:marRight w:val="0"/>
          <w:marTop w:val="0"/>
          <w:marBottom w:val="0"/>
          <w:divBdr>
            <w:top w:val="none" w:sz="0" w:space="0" w:color="auto"/>
            <w:left w:val="none" w:sz="0" w:space="0" w:color="auto"/>
            <w:bottom w:val="none" w:sz="0" w:space="0" w:color="auto"/>
            <w:right w:val="none" w:sz="0" w:space="0" w:color="auto"/>
          </w:divBdr>
          <w:divsChild>
            <w:div w:id="626621441">
              <w:marLeft w:val="0"/>
              <w:marRight w:val="0"/>
              <w:marTop w:val="0"/>
              <w:marBottom w:val="0"/>
              <w:divBdr>
                <w:top w:val="none" w:sz="0" w:space="0" w:color="auto"/>
                <w:left w:val="none" w:sz="0" w:space="0" w:color="auto"/>
                <w:bottom w:val="none" w:sz="0" w:space="0" w:color="auto"/>
                <w:right w:val="none" w:sz="0" w:space="0" w:color="auto"/>
              </w:divBdr>
              <w:divsChild>
                <w:div w:id="1372850815">
                  <w:marLeft w:val="0"/>
                  <w:marRight w:val="0"/>
                  <w:marTop w:val="0"/>
                  <w:marBottom w:val="0"/>
                  <w:divBdr>
                    <w:top w:val="none" w:sz="0" w:space="0" w:color="auto"/>
                    <w:left w:val="none" w:sz="0" w:space="0" w:color="auto"/>
                    <w:bottom w:val="none" w:sz="0" w:space="0" w:color="auto"/>
                    <w:right w:val="none" w:sz="0" w:space="0" w:color="auto"/>
                  </w:divBdr>
                  <w:divsChild>
                    <w:div w:id="114616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495326">
      <w:bodyDiv w:val="1"/>
      <w:marLeft w:val="0"/>
      <w:marRight w:val="0"/>
      <w:marTop w:val="0"/>
      <w:marBottom w:val="0"/>
      <w:divBdr>
        <w:top w:val="none" w:sz="0" w:space="0" w:color="auto"/>
        <w:left w:val="none" w:sz="0" w:space="0" w:color="auto"/>
        <w:bottom w:val="none" w:sz="0" w:space="0" w:color="auto"/>
        <w:right w:val="none" w:sz="0" w:space="0" w:color="auto"/>
      </w:divBdr>
    </w:div>
    <w:div w:id="1413506856">
      <w:bodyDiv w:val="1"/>
      <w:marLeft w:val="0"/>
      <w:marRight w:val="0"/>
      <w:marTop w:val="0"/>
      <w:marBottom w:val="0"/>
      <w:divBdr>
        <w:top w:val="none" w:sz="0" w:space="0" w:color="auto"/>
        <w:left w:val="none" w:sz="0" w:space="0" w:color="auto"/>
        <w:bottom w:val="none" w:sz="0" w:space="0" w:color="auto"/>
        <w:right w:val="none" w:sz="0" w:space="0" w:color="auto"/>
      </w:divBdr>
    </w:div>
    <w:div w:id="1422527791">
      <w:bodyDiv w:val="1"/>
      <w:marLeft w:val="0"/>
      <w:marRight w:val="0"/>
      <w:marTop w:val="0"/>
      <w:marBottom w:val="0"/>
      <w:divBdr>
        <w:top w:val="none" w:sz="0" w:space="0" w:color="auto"/>
        <w:left w:val="none" w:sz="0" w:space="0" w:color="auto"/>
        <w:bottom w:val="none" w:sz="0" w:space="0" w:color="auto"/>
        <w:right w:val="none" w:sz="0" w:space="0" w:color="auto"/>
      </w:divBdr>
    </w:div>
    <w:div w:id="1425953484">
      <w:bodyDiv w:val="1"/>
      <w:marLeft w:val="0"/>
      <w:marRight w:val="0"/>
      <w:marTop w:val="0"/>
      <w:marBottom w:val="0"/>
      <w:divBdr>
        <w:top w:val="none" w:sz="0" w:space="0" w:color="auto"/>
        <w:left w:val="none" w:sz="0" w:space="0" w:color="auto"/>
        <w:bottom w:val="none" w:sz="0" w:space="0" w:color="auto"/>
        <w:right w:val="none" w:sz="0" w:space="0" w:color="auto"/>
      </w:divBdr>
    </w:div>
    <w:div w:id="1434203331">
      <w:bodyDiv w:val="1"/>
      <w:marLeft w:val="0"/>
      <w:marRight w:val="0"/>
      <w:marTop w:val="0"/>
      <w:marBottom w:val="0"/>
      <w:divBdr>
        <w:top w:val="none" w:sz="0" w:space="0" w:color="auto"/>
        <w:left w:val="none" w:sz="0" w:space="0" w:color="auto"/>
        <w:bottom w:val="none" w:sz="0" w:space="0" w:color="auto"/>
        <w:right w:val="none" w:sz="0" w:space="0" w:color="auto"/>
      </w:divBdr>
    </w:div>
    <w:div w:id="1463503461">
      <w:bodyDiv w:val="1"/>
      <w:marLeft w:val="0"/>
      <w:marRight w:val="0"/>
      <w:marTop w:val="0"/>
      <w:marBottom w:val="0"/>
      <w:divBdr>
        <w:top w:val="none" w:sz="0" w:space="0" w:color="auto"/>
        <w:left w:val="none" w:sz="0" w:space="0" w:color="auto"/>
        <w:bottom w:val="none" w:sz="0" w:space="0" w:color="auto"/>
        <w:right w:val="none" w:sz="0" w:space="0" w:color="auto"/>
      </w:divBdr>
      <w:divsChild>
        <w:div w:id="925768158">
          <w:marLeft w:val="0"/>
          <w:marRight w:val="0"/>
          <w:marTop w:val="0"/>
          <w:marBottom w:val="0"/>
          <w:divBdr>
            <w:top w:val="none" w:sz="0" w:space="0" w:color="auto"/>
            <w:left w:val="none" w:sz="0" w:space="0" w:color="auto"/>
            <w:bottom w:val="none" w:sz="0" w:space="0" w:color="auto"/>
            <w:right w:val="none" w:sz="0" w:space="0" w:color="auto"/>
          </w:divBdr>
          <w:divsChild>
            <w:div w:id="858857626">
              <w:marLeft w:val="0"/>
              <w:marRight w:val="0"/>
              <w:marTop w:val="0"/>
              <w:marBottom w:val="0"/>
              <w:divBdr>
                <w:top w:val="none" w:sz="0" w:space="0" w:color="auto"/>
                <w:left w:val="none" w:sz="0" w:space="0" w:color="auto"/>
                <w:bottom w:val="none" w:sz="0" w:space="0" w:color="auto"/>
                <w:right w:val="none" w:sz="0" w:space="0" w:color="auto"/>
              </w:divBdr>
              <w:divsChild>
                <w:div w:id="96241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762463">
      <w:bodyDiv w:val="1"/>
      <w:marLeft w:val="0"/>
      <w:marRight w:val="0"/>
      <w:marTop w:val="0"/>
      <w:marBottom w:val="0"/>
      <w:divBdr>
        <w:top w:val="none" w:sz="0" w:space="0" w:color="auto"/>
        <w:left w:val="none" w:sz="0" w:space="0" w:color="auto"/>
        <w:bottom w:val="none" w:sz="0" w:space="0" w:color="auto"/>
        <w:right w:val="none" w:sz="0" w:space="0" w:color="auto"/>
      </w:divBdr>
    </w:div>
    <w:div w:id="1504083154">
      <w:bodyDiv w:val="1"/>
      <w:marLeft w:val="0"/>
      <w:marRight w:val="0"/>
      <w:marTop w:val="0"/>
      <w:marBottom w:val="0"/>
      <w:divBdr>
        <w:top w:val="none" w:sz="0" w:space="0" w:color="auto"/>
        <w:left w:val="none" w:sz="0" w:space="0" w:color="auto"/>
        <w:bottom w:val="none" w:sz="0" w:space="0" w:color="auto"/>
        <w:right w:val="none" w:sz="0" w:space="0" w:color="auto"/>
      </w:divBdr>
    </w:div>
    <w:div w:id="1515455541">
      <w:bodyDiv w:val="1"/>
      <w:marLeft w:val="0"/>
      <w:marRight w:val="0"/>
      <w:marTop w:val="0"/>
      <w:marBottom w:val="0"/>
      <w:divBdr>
        <w:top w:val="none" w:sz="0" w:space="0" w:color="auto"/>
        <w:left w:val="none" w:sz="0" w:space="0" w:color="auto"/>
        <w:bottom w:val="none" w:sz="0" w:space="0" w:color="auto"/>
        <w:right w:val="none" w:sz="0" w:space="0" w:color="auto"/>
      </w:divBdr>
    </w:div>
    <w:div w:id="1517160734">
      <w:bodyDiv w:val="1"/>
      <w:marLeft w:val="0"/>
      <w:marRight w:val="0"/>
      <w:marTop w:val="0"/>
      <w:marBottom w:val="0"/>
      <w:divBdr>
        <w:top w:val="none" w:sz="0" w:space="0" w:color="auto"/>
        <w:left w:val="none" w:sz="0" w:space="0" w:color="auto"/>
        <w:bottom w:val="none" w:sz="0" w:space="0" w:color="auto"/>
        <w:right w:val="none" w:sz="0" w:space="0" w:color="auto"/>
      </w:divBdr>
    </w:div>
    <w:div w:id="1534881495">
      <w:bodyDiv w:val="1"/>
      <w:marLeft w:val="0"/>
      <w:marRight w:val="0"/>
      <w:marTop w:val="0"/>
      <w:marBottom w:val="0"/>
      <w:divBdr>
        <w:top w:val="none" w:sz="0" w:space="0" w:color="auto"/>
        <w:left w:val="none" w:sz="0" w:space="0" w:color="auto"/>
        <w:bottom w:val="none" w:sz="0" w:space="0" w:color="auto"/>
        <w:right w:val="none" w:sz="0" w:space="0" w:color="auto"/>
      </w:divBdr>
    </w:div>
    <w:div w:id="1553540468">
      <w:bodyDiv w:val="1"/>
      <w:marLeft w:val="0"/>
      <w:marRight w:val="0"/>
      <w:marTop w:val="0"/>
      <w:marBottom w:val="0"/>
      <w:divBdr>
        <w:top w:val="none" w:sz="0" w:space="0" w:color="auto"/>
        <w:left w:val="none" w:sz="0" w:space="0" w:color="auto"/>
        <w:bottom w:val="none" w:sz="0" w:space="0" w:color="auto"/>
        <w:right w:val="none" w:sz="0" w:space="0" w:color="auto"/>
      </w:divBdr>
    </w:div>
    <w:div w:id="1583488708">
      <w:bodyDiv w:val="1"/>
      <w:marLeft w:val="0"/>
      <w:marRight w:val="0"/>
      <w:marTop w:val="0"/>
      <w:marBottom w:val="0"/>
      <w:divBdr>
        <w:top w:val="none" w:sz="0" w:space="0" w:color="auto"/>
        <w:left w:val="none" w:sz="0" w:space="0" w:color="auto"/>
        <w:bottom w:val="none" w:sz="0" w:space="0" w:color="auto"/>
        <w:right w:val="none" w:sz="0" w:space="0" w:color="auto"/>
      </w:divBdr>
    </w:div>
    <w:div w:id="1587879951">
      <w:bodyDiv w:val="1"/>
      <w:marLeft w:val="0"/>
      <w:marRight w:val="0"/>
      <w:marTop w:val="0"/>
      <w:marBottom w:val="0"/>
      <w:divBdr>
        <w:top w:val="none" w:sz="0" w:space="0" w:color="auto"/>
        <w:left w:val="none" w:sz="0" w:space="0" w:color="auto"/>
        <w:bottom w:val="none" w:sz="0" w:space="0" w:color="auto"/>
        <w:right w:val="none" w:sz="0" w:space="0" w:color="auto"/>
      </w:divBdr>
    </w:div>
    <w:div w:id="1613321420">
      <w:bodyDiv w:val="1"/>
      <w:marLeft w:val="0"/>
      <w:marRight w:val="0"/>
      <w:marTop w:val="0"/>
      <w:marBottom w:val="0"/>
      <w:divBdr>
        <w:top w:val="none" w:sz="0" w:space="0" w:color="auto"/>
        <w:left w:val="none" w:sz="0" w:space="0" w:color="auto"/>
        <w:bottom w:val="none" w:sz="0" w:space="0" w:color="auto"/>
        <w:right w:val="none" w:sz="0" w:space="0" w:color="auto"/>
      </w:divBdr>
    </w:div>
    <w:div w:id="1626158226">
      <w:bodyDiv w:val="1"/>
      <w:marLeft w:val="0"/>
      <w:marRight w:val="0"/>
      <w:marTop w:val="0"/>
      <w:marBottom w:val="0"/>
      <w:divBdr>
        <w:top w:val="none" w:sz="0" w:space="0" w:color="auto"/>
        <w:left w:val="none" w:sz="0" w:space="0" w:color="auto"/>
        <w:bottom w:val="none" w:sz="0" w:space="0" w:color="auto"/>
        <w:right w:val="none" w:sz="0" w:space="0" w:color="auto"/>
      </w:divBdr>
    </w:div>
    <w:div w:id="1635792442">
      <w:bodyDiv w:val="1"/>
      <w:marLeft w:val="0"/>
      <w:marRight w:val="0"/>
      <w:marTop w:val="0"/>
      <w:marBottom w:val="0"/>
      <w:divBdr>
        <w:top w:val="none" w:sz="0" w:space="0" w:color="auto"/>
        <w:left w:val="none" w:sz="0" w:space="0" w:color="auto"/>
        <w:bottom w:val="none" w:sz="0" w:space="0" w:color="auto"/>
        <w:right w:val="none" w:sz="0" w:space="0" w:color="auto"/>
      </w:divBdr>
    </w:div>
    <w:div w:id="1682123783">
      <w:bodyDiv w:val="1"/>
      <w:marLeft w:val="0"/>
      <w:marRight w:val="0"/>
      <w:marTop w:val="0"/>
      <w:marBottom w:val="0"/>
      <w:divBdr>
        <w:top w:val="none" w:sz="0" w:space="0" w:color="auto"/>
        <w:left w:val="none" w:sz="0" w:space="0" w:color="auto"/>
        <w:bottom w:val="none" w:sz="0" w:space="0" w:color="auto"/>
        <w:right w:val="none" w:sz="0" w:space="0" w:color="auto"/>
      </w:divBdr>
    </w:div>
    <w:div w:id="1777363671">
      <w:bodyDiv w:val="1"/>
      <w:marLeft w:val="0"/>
      <w:marRight w:val="0"/>
      <w:marTop w:val="0"/>
      <w:marBottom w:val="0"/>
      <w:divBdr>
        <w:top w:val="none" w:sz="0" w:space="0" w:color="auto"/>
        <w:left w:val="none" w:sz="0" w:space="0" w:color="auto"/>
        <w:bottom w:val="none" w:sz="0" w:space="0" w:color="auto"/>
        <w:right w:val="none" w:sz="0" w:space="0" w:color="auto"/>
      </w:divBdr>
    </w:div>
    <w:div w:id="1783112997">
      <w:bodyDiv w:val="1"/>
      <w:marLeft w:val="0"/>
      <w:marRight w:val="0"/>
      <w:marTop w:val="0"/>
      <w:marBottom w:val="0"/>
      <w:divBdr>
        <w:top w:val="none" w:sz="0" w:space="0" w:color="auto"/>
        <w:left w:val="none" w:sz="0" w:space="0" w:color="auto"/>
        <w:bottom w:val="none" w:sz="0" w:space="0" w:color="auto"/>
        <w:right w:val="none" w:sz="0" w:space="0" w:color="auto"/>
      </w:divBdr>
    </w:div>
    <w:div w:id="1813130964">
      <w:bodyDiv w:val="1"/>
      <w:marLeft w:val="0"/>
      <w:marRight w:val="0"/>
      <w:marTop w:val="0"/>
      <w:marBottom w:val="0"/>
      <w:divBdr>
        <w:top w:val="none" w:sz="0" w:space="0" w:color="auto"/>
        <w:left w:val="none" w:sz="0" w:space="0" w:color="auto"/>
        <w:bottom w:val="none" w:sz="0" w:space="0" w:color="auto"/>
        <w:right w:val="none" w:sz="0" w:space="0" w:color="auto"/>
      </w:divBdr>
    </w:div>
    <w:div w:id="1822229532">
      <w:bodyDiv w:val="1"/>
      <w:marLeft w:val="0"/>
      <w:marRight w:val="0"/>
      <w:marTop w:val="0"/>
      <w:marBottom w:val="0"/>
      <w:divBdr>
        <w:top w:val="none" w:sz="0" w:space="0" w:color="auto"/>
        <w:left w:val="none" w:sz="0" w:space="0" w:color="auto"/>
        <w:bottom w:val="none" w:sz="0" w:space="0" w:color="auto"/>
        <w:right w:val="none" w:sz="0" w:space="0" w:color="auto"/>
      </w:divBdr>
    </w:div>
    <w:div w:id="1852064630">
      <w:bodyDiv w:val="1"/>
      <w:marLeft w:val="0"/>
      <w:marRight w:val="0"/>
      <w:marTop w:val="0"/>
      <w:marBottom w:val="0"/>
      <w:divBdr>
        <w:top w:val="none" w:sz="0" w:space="0" w:color="auto"/>
        <w:left w:val="none" w:sz="0" w:space="0" w:color="auto"/>
        <w:bottom w:val="none" w:sz="0" w:space="0" w:color="auto"/>
        <w:right w:val="none" w:sz="0" w:space="0" w:color="auto"/>
      </w:divBdr>
    </w:div>
    <w:div w:id="1869953344">
      <w:bodyDiv w:val="1"/>
      <w:marLeft w:val="0"/>
      <w:marRight w:val="0"/>
      <w:marTop w:val="0"/>
      <w:marBottom w:val="0"/>
      <w:divBdr>
        <w:top w:val="none" w:sz="0" w:space="0" w:color="auto"/>
        <w:left w:val="none" w:sz="0" w:space="0" w:color="auto"/>
        <w:bottom w:val="none" w:sz="0" w:space="0" w:color="auto"/>
        <w:right w:val="none" w:sz="0" w:space="0" w:color="auto"/>
      </w:divBdr>
    </w:div>
    <w:div w:id="1891652146">
      <w:bodyDiv w:val="1"/>
      <w:marLeft w:val="0"/>
      <w:marRight w:val="0"/>
      <w:marTop w:val="0"/>
      <w:marBottom w:val="0"/>
      <w:divBdr>
        <w:top w:val="none" w:sz="0" w:space="0" w:color="auto"/>
        <w:left w:val="none" w:sz="0" w:space="0" w:color="auto"/>
        <w:bottom w:val="none" w:sz="0" w:space="0" w:color="auto"/>
        <w:right w:val="none" w:sz="0" w:space="0" w:color="auto"/>
      </w:divBdr>
    </w:div>
    <w:div w:id="1902979052">
      <w:bodyDiv w:val="1"/>
      <w:marLeft w:val="0"/>
      <w:marRight w:val="0"/>
      <w:marTop w:val="0"/>
      <w:marBottom w:val="0"/>
      <w:divBdr>
        <w:top w:val="none" w:sz="0" w:space="0" w:color="auto"/>
        <w:left w:val="none" w:sz="0" w:space="0" w:color="auto"/>
        <w:bottom w:val="none" w:sz="0" w:space="0" w:color="auto"/>
        <w:right w:val="none" w:sz="0" w:space="0" w:color="auto"/>
      </w:divBdr>
      <w:divsChild>
        <w:div w:id="797798030">
          <w:marLeft w:val="0"/>
          <w:marRight w:val="0"/>
          <w:marTop w:val="0"/>
          <w:marBottom w:val="0"/>
          <w:divBdr>
            <w:top w:val="none" w:sz="0" w:space="0" w:color="auto"/>
            <w:left w:val="none" w:sz="0" w:space="0" w:color="auto"/>
            <w:bottom w:val="none" w:sz="0" w:space="0" w:color="auto"/>
            <w:right w:val="none" w:sz="0" w:space="0" w:color="auto"/>
          </w:divBdr>
          <w:divsChild>
            <w:div w:id="1474104302">
              <w:marLeft w:val="0"/>
              <w:marRight w:val="0"/>
              <w:marTop w:val="0"/>
              <w:marBottom w:val="0"/>
              <w:divBdr>
                <w:top w:val="none" w:sz="0" w:space="0" w:color="auto"/>
                <w:left w:val="none" w:sz="0" w:space="0" w:color="auto"/>
                <w:bottom w:val="none" w:sz="0" w:space="0" w:color="auto"/>
                <w:right w:val="none" w:sz="0" w:space="0" w:color="auto"/>
              </w:divBdr>
              <w:divsChild>
                <w:div w:id="123786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033124">
      <w:bodyDiv w:val="1"/>
      <w:marLeft w:val="0"/>
      <w:marRight w:val="0"/>
      <w:marTop w:val="0"/>
      <w:marBottom w:val="0"/>
      <w:divBdr>
        <w:top w:val="none" w:sz="0" w:space="0" w:color="auto"/>
        <w:left w:val="none" w:sz="0" w:space="0" w:color="auto"/>
        <w:bottom w:val="none" w:sz="0" w:space="0" w:color="auto"/>
        <w:right w:val="none" w:sz="0" w:space="0" w:color="auto"/>
      </w:divBdr>
    </w:div>
    <w:div w:id="1920207780">
      <w:bodyDiv w:val="1"/>
      <w:marLeft w:val="0"/>
      <w:marRight w:val="0"/>
      <w:marTop w:val="0"/>
      <w:marBottom w:val="0"/>
      <w:divBdr>
        <w:top w:val="none" w:sz="0" w:space="0" w:color="auto"/>
        <w:left w:val="none" w:sz="0" w:space="0" w:color="auto"/>
        <w:bottom w:val="none" w:sz="0" w:space="0" w:color="auto"/>
        <w:right w:val="none" w:sz="0" w:space="0" w:color="auto"/>
      </w:divBdr>
    </w:div>
    <w:div w:id="1922564420">
      <w:bodyDiv w:val="1"/>
      <w:marLeft w:val="0"/>
      <w:marRight w:val="0"/>
      <w:marTop w:val="0"/>
      <w:marBottom w:val="0"/>
      <w:divBdr>
        <w:top w:val="none" w:sz="0" w:space="0" w:color="auto"/>
        <w:left w:val="none" w:sz="0" w:space="0" w:color="auto"/>
        <w:bottom w:val="none" w:sz="0" w:space="0" w:color="auto"/>
        <w:right w:val="none" w:sz="0" w:space="0" w:color="auto"/>
      </w:divBdr>
    </w:div>
    <w:div w:id="1923757224">
      <w:bodyDiv w:val="1"/>
      <w:marLeft w:val="0"/>
      <w:marRight w:val="0"/>
      <w:marTop w:val="0"/>
      <w:marBottom w:val="0"/>
      <w:divBdr>
        <w:top w:val="none" w:sz="0" w:space="0" w:color="auto"/>
        <w:left w:val="none" w:sz="0" w:space="0" w:color="auto"/>
        <w:bottom w:val="none" w:sz="0" w:space="0" w:color="auto"/>
        <w:right w:val="none" w:sz="0" w:space="0" w:color="auto"/>
      </w:divBdr>
    </w:div>
    <w:div w:id="2000886001">
      <w:bodyDiv w:val="1"/>
      <w:marLeft w:val="0"/>
      <w:marRight w:val="0"/>
      <w:marTop w:val="0"/>
      <w:marBottom w:val="0"/>
      <w:divBdr>
        <w:top w:val="none" w:sz="0" w:space="0" w:color="auto"/>
        <w:left w:val="none" w:sz="0" w:space="0" w:color="auto"/>
        <w:bottom w:val="none" w:sz="0" w:space="0" w:color="auto"/>
        <w:right w:val="none" w:sz="0" w:space="0" w:color="auto"/>
      </w:divBdr>
    </w:div>
    <w:div w:id="2004966344">
      <w:bodyDiv w:val="1"/>
      <w:marLeft w:val="0"/>
      <w:marRight w:val="0"/>
      <w:marTop w:val="0"/>
      <w:marBottom w:val="0"/>
      <w:divBdr>
        <w:top w:val="none" w:sz="0" w:space="0" w:color="auto"/>
        <w:left w:val="none" w:sz="0" w:space="0" w:color="auto"/>
        <w:bottom w:val="none" w:sz="0" w:space="0" w:color="auto"/>
        <w:right w:val="none" w:sz="0" w:space="0" w:color="auto"/>
      </w:divBdr>
    </w:div>
    <w:div w:id="2014333111">
      <w:bodyDiv w:val="1"/>
      <w:marLeft w:val="0"/>
      <w:marRight w:val="0"/>
      <w:marTop w:val="0"/>
      <w:marBottom w:val="0"/>
      <w:divBdr>
        <w:top w:val="none" w:sz="0" w:space="0" w:color="auto"/>
        <w:left w:val="none" w:sz="0" w:space="0" w:color="auto"/>
        <w:bottom w:val="none" w:sz="0" w:space="0" w:color="auto"/>
        <w:right w:val="none" w:sz="0" w:space="0" w:color="auto"/>
      </w:divBdr>
    </w:div>
    <w:div w:id="2060088612">
      <w:bodyDiv w:val="1"/>
      <w:marLeft w:val="0"/>
      <w:marRight w:val="0"/>
      <w:marTop w:val="0"/>
      <w:marBottom w:val="0"/>
      <w:divBdr>
        <w:top w:val="none" w:sz="0" w:space="0" w:color="auto"/>
        <w:left w:val="none" w:sz="0" w:space="0" w:color="auto"/>
        <w:bottom w:val="none" w:sz="0" w:space="0" w:color="auto"/>
        <w:right w:val="none" w:sz="0" w:space="0" w:color="auto"/>
      </w:divBdr>
    </w:div>
    <w:div w:id="2072000945">
      <w:bodyDiv w:val="1"/>
      <w:marLeft w:val="0"/>
      <w:marRight w:val="0"/>
      <w:marTop w:val="0"/>
      <w:marBottom w:val="0"/>
      <w:divBdr>
        <w:top w:val="none" w:sz="0" w:space="0" w:color="auto"/>
        <w:left w:val="none" w:sz="0" w:space="0" w:color="auto"/>
        <w:bottom w:val="none" w:sz="0" w:space="0" w:color="auto"/>
        <w:right w:val="none" w:sz="0" w:space="0" w:color="auto"/>
      </w:divBdr>
    </w:div>
    <w:div w:id="2121535228">
      <w:bodyDiv w:val="1"/>
      <w:marLeft w:val="0"/>
      <w:marRight w:val="0"/>
      <w:marTop w:val="0"/>
      <w:marBottom w:val="0"/>
      <w:divBdr>
        <w:top w:val="none" w:sz="0" w:space="0" w:color="auto"/>
        <w:left w:val="none" w:sz="0" w:space="0" w:color="auto"/>
        <w:bottom w:val="none" w:sz="0" w:space="0" w:color="auto"/>
        <w:right w:val="none" w:sz="0" w:space="0" w:color="auto"/>
      </w:divBdr>
    </w:div>
    <w:div w:id="2136097844">
      <w:bodyDiv w:val="1"/>
      <w:marLeft w:val="0"/>
      <w:marRight w:val="0"/>
      <w:marTop w:val="0"/>
      <w:marBottom w:val="0"/>
      <w:divBdr>
        <w:top w:val="none" w:sz="0" w:space="0" w:color="auto"/>
        <w:left w:val="none" w:sz="0" w:space="0" w:color="auto"/>
        <w:bottom w:val="none" w:sz="0" w:space="0" w:color="auto"/>
        <w:right w:val="none" w:sz="0" w:space="0" w:color="auto"/>
      </w:divBdr>
    </w:div>
    <w:div w:id="2139950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ide.v9i18.44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Don06</b:Tag>
    <b:SourceType>DocumentFromInternetSite</b:SourceType>
    <b:Guid>{25D9F201-F5E8-4F4D-B785-57703D792991}</b:Guid>
    <b:Title>Repositorio Academico de la Universidad de Chile</b:Title>
    <b:Year>2006</b:Year>
    <b:Author>
      <b:Author>
        <b:NameList>
          <b:Person>
            <b:Last>Donoso Jaurès</b:Last>
            <b:First>F.</b:First>
            <b:Middle>y Ramírez Bravo, P.</b:Middle>
          </b:Person>
        </b:NameList>
      </b:Author>
    </b:Author>
    <b:URL>http://repositorio.uchile.cl/tesis/uchile/2006/donoso_f/html/index-frames.html</b:URL>
    <b:RefOrder>2</b:RefOrder>
  </b:Source>
  <b:Source>
    <b:Tag>Aya16</b:Tag>
    <b:SourceType>DocumentFromInternetSite</b:SourceType>
    <b:Guid>{567AB6C6-B041-4894-B0AE-FEEC4C2A6E1F}</b:Guid>
    <b:Title>Impacto del gobierno de TI en las universidades</b:Title>
    <b:InternetSiteTitle>Repositorio CUDI</b:InternetSiteTitle>
    <b:Year>2016</b:Year>
    <b:Month>Mayo</b:Month>
    <b:Day>26</b:Day>
    <b:URL>http://repositorio.cudi.edu.mx/handle/11305/1358</b:URL>
    <b:Author>
      <b:Author>
        <b:NameList>
          <b:Person>
            <b:Last>Ayala</b:Last>
            <b:First>Humberto</b:First>
          </b:Person>
        </b:NameList>
      </b:Author>
    </b:Author>
    <b:ConferenceName>Repositorio CUDI</b:ConferenceName>
    <b:City>Merida, Yucatan</b:City>
    <b:RefOrder>4</b:RefOrder>
  </b:Source>
  <b:Source>
    <b:Tag>Tor15</b:Tag>
    <b:SourceType>JournalArticle</b:SourceType>
    <b:Guid>{4D30E573-F2A5-49AC-A400-9C50934BC777}</b:Guid>
    <b:Author>
      <b:Author>
        <b:NameList>
          <b:Person>
            <b:Last>Torres Bermúdez</b:Last>
            <b:First>Alex</b:First>
            <b:Middle>Armando</b:Middle>
          </b:Person>
          <b:Person>
            <b:Last>Arboleda</b:Last>
            <b:First>Hugo</b:First>
          </b:Person>
          <b:Person>
            <b:Last>Lucumí Sánchez</b:Last>
            <b:First>Walter.</b:First>
          </b:Person>
        </b:NameList>
      </b:Author>
    </b:Author>
    <b:Title>Modelo de Gestión y Gobierno de Tecnologías de Información en universidades de Colombia: Caso Instituciones de Educación Superior en el Departamento del Cauca</b:Title>
    <b:JournalName>Grupo TIC Unicomfacauca</b:JournalName>
    <b:Year>2015</b:Year>
    <b:Pages>15</b:Pages>
    <b:RefOrder>6</b:RefOrder>
  </b:Source>
  <b:Source>
    <b:Tag>Duq15</b:Tag>
    <b:SourceType>JournalArticle</b:SourceType>
    <b:Guid>{D149D39A-1B8C-4C09-BBF7-78882145856B}</b:Guid>
    <b:Author>
      <b:Author>
        <b:NameList>
          <b:Person>
            <b:Last>Duque Cuesta</b:Last>
            <b:First>Eduardo</b:First>
            <b:Middle>Augusto</b:Middle>
          </b:Person>
          <b:Person>
            <b:Last>Eastman Barona</b:Last>
            <b:First>Carlos</b:First>
            <b:Middle>Patricio.</b:Middle>
          </b:Person>
        </b:NameList>
      </b:Author>
    </b:Author>
    <b:Title>Plan Institucional para uso y apropiación de las TIC</b:Title>
    <b:JournalName>Fundación Universitaria del Área Andina</b:JournalName>
    <b:Year>2015</b:Year>
    <b:Pages>17</b:Pages>
    <b:RefOrder>7</b:RefOrder>
  </b:Source>
  <b:Source>
    <b:Tag>Her14</b:Tag>
    <b:SourceType>JournalArticle</b:SourceType>
    <b:Guid>{03C4AB0B-3D08-434A-92D0-F0CB582AACD9}</b:Guid>
    <b:Author>
      <b:Author>
        <b:NameList>
          <b:Person>
            <b:Last>Hernández Valverde</b:Last>
            <b:First>Erika.</b:First>
          </b:Person>
        </b:NameList>
      </b:Author>
    </b:Author>
    <b:Title>Buenas prácticas para la gestión de redes</b:Title>
    <b:JournalName>Revista Digital Universitaria</b:JournalName>
    <b:Year>2014</b:Year>
    <b:Pages>10</b:Pages>
    <b:RefOrder>9</b:RefOrder>
  </b:Source>
  <b:Source>
    <b:Tag>Joh16</b:Tag>
    <b:SourceType>JournalArticle</b:SourceType>
    <b:Guid>{38752F1B-91A8-4E7B-AA74-14E6FD89264F}</b:Guid>
    <b:Author>
      <b:Author>
        <b:NameList>
          <b:Person>
            <b:Last>Johnson</b:Last>
            <b:First>Brian.</b:First>
          </b:Person>
        </b:NameList>
      </b:Author>
    </b:Author>
    <b:Title>The	History	of	ITIL  Part	1</b:Title>
    <b:JournalName>Service Management University</b:JournalName>
    <b:Year>2016</b:Year>
    <b:Pages>7</b:Pages>
    <b:RefOrder>14</b:RefOrder>
  </b:Source>
  <b:Source>
    <b:Tag>Min12</b:Tag>
    <b:SourceType>Book</b:SourceType>
    <b:Guid>{7864327C-EF85-4E2A-86C8-B8FE5CCEC970}</b:Guid>
    <b:Title>La estructuración de las organizaciones</b:Title>
    <b:Year>2012</b:Year>
    <b:Author>
      <b:Author>
        <b:NameList>
          <b:Person>
            <b:Last>Mintzberg</b:Last>
            <b:First>Henry.</b:First>
          </b:Person>
        </b:NameList>
      </b:Author>
    </b:Author>
    <b:Publisher>Ariel</b:Publisher>
    <b:RefOrder>15</b:RefOrder>
  </b:Source>
  <b:Source>
    <b:Tag>Wei05</b:Tag>
    <b:SourceType>Book</b:SourceType>
    <b:Guid>{C508CF9A-4941-466F-B98B-1B66667627FD}</b:Guid>
    <b:Author>
      <b:Author>
        <b:NameList>
          <b:Person>
            <b:Last>Weitzenfeld</b:Last>
            <b:First>Alfredo.</b:First>
          </b:Person>
        </b:NameList>
      </b:Author>
    </b:Author>
    <b:Title>Ingenieria de Software Orientada a Objetos con UML, Java e Internet</b:Title>
    <b:Year>2005</b:Year>
    <b:City>México</b:City>
    <b:Publisher>Thomson</b:Publisher>
    <b:RefOrder>16</b:RefOrder>
  </b:Source>
  <b:Source>
    <b:Tag>RÍO17</b:Tag>
    <b:SourceType>JournalArticle</b:SourceType>
    <b:Guid>{A2BE2AD5-A20D-4EDF-BBB5-34BC434FD04F}</b:Guid>
    <b:Author>
      <b:Author>
        <b:NameList>
          <b:Person>
            <b:Last>Ríos Huércano</b:Last>
            <b:First>Sergio.</b:First>
          </b:Person>
        </b:NameList>
      </b:Author>
    </b:Author>
    <b:Title>ITIL v3 Manual Integro</b:Title>
    <b:JournalName>B-able Ser capaces es posible</b:JournalName>
    <b:Year>2017</b:Year>
    <b:Pages>101</b:Pages>
    <b:RefOrder>13</b:RefOrder>
  </b:Source>
  <b:Source>
    <b:Tag>Gon15</b:Tag>
    <b:SourceType>JournalArticle</b:SourceType>
    <b:Guid>{82C28A27-8851-43F7-9A5B-DEF83342F416}</b:Guid>
    <b:Author>
      <b:Author>
        <b:NameList>
          <b:Person>
            <b:Last>Gonçalves</b:Last>
            <b:First>Rodrigo</b:First>
          </b:Person>
          <b:Person>
            <b:Last>López Melo</b:Last>
            <b:First>Edison</b:First>
            <b:Middle>Tadeu.</b:Middle>
          </b:Person>
        </b:NameList>
      </b:Author>
    </b:Author>
    <b:Title>Introduzindo ITIL no ambiente acadêmico</b:Title>
    <b:JournalName>Universidade Federal de Santa Catarina</b:JournalName>
    <b:Year>2015</b:Year>
    <b:Pages>17</b:Pages>
    <b:RefOrder>8</b:RefOrder>
  </b:Source>
  <b:Source>
    <b:Tag>BBV17</b:Tag>
    <b:SourceType>DocumentFromInternetSite</b:SourceType>
    <b:Guid>{4D122D4C-2F4C-4973-8897-A44813EFEDAC}</b:Guid>
    <b:Title>BBVA Continental</b:Title>
    <b:Year>2017</b:Year>
    <b:Author>
      <b:Author>
        <b:NameList>
          <b:Person>
            <b:Last>BBVA</b:Last>
          </b:Person>
        </b:NameList>
      </b:Author>
    </b:Author>
    <b:URL>https://sites.google.com/site/bbvaperudemo/carpetas/unidad-tye/procesos-itil</b:URL>
    <b:RefOrder>3</b:RefOrder>
  </b:Source>
  <b:Source>
    <b:Tag>Zam14</b:Tag>
    <b:SourceType>DocumentFromInternetSite</b:SourceType>
    <b:Guid>{263E3983-2B27-401E-B81A-6B9E5D742D3E}</b:Guid>
    <b:Author>
      <b:Author>
        <b:NameList>
          <b:Person>
            <b:Last>Zambrano Elizondo</b:Last>
            <b:First>Alberto.</b:First>
          </b:Person>
        </b:NameList>
      </b:Author>
    </b:Author>
    <b:Title>Universidad Autonoma de Nuevo León</b:Title>
    <b:Year>2014</b:Year>
    <b:Month>Octubre</b:Month>
    <b:Day>1</b:Day>
    <b:URL>http://www.uanl.mx/universidad/universidad/uanl-premio-nuevo-leon-la-competitividad-en-ti-2014.html</b:URL>
    <b:RefOrder>5</b:RefOrder>
  </b:Source>
  <b:Source>
    <b:Tag>Axi08</b:Tag>
    <b:SourceType>DocumentFromInternetSite</b:SourceType>
    <b:Guid>{AFFDA76B-FD34-4C3F-81DB-4DF515780B84}</b:Guid>
    <b:Title>Axios Systems ITSM &amp; ITOM SOFTWARE</b:Title>
    <b:Year>2008</b:Year>
    <b:URL>https://www.axiossystems.com/hs-search-results?term=ITIL+adoption+surges+despite+confusi%C3%B3n-says-axios-survey-668</b:URL>
    <b:Author>
      <b:Author>
        <b:NameList>
          <b:Person>
            <b:Last>Axios</b:Last>
          </b:Person>
        </b:NameList>
      </b:Author>
    </b:Author>
    <b:RefOrder>1</b:RefOrder>
  </b:Source>
  <b:Source>
    <b:Tag>IPN18</b:Tag>
    <b:SourceType>InternetSite</b:SourceType>
    <b:Guid>{D6807D07-9C51-4C84-8271-D8F1D09C7C1C}</b:Guid>
    <b:Title>Dirección de Computo y Comunicaciones</b:Title>
    <b:Year>2018</b:Year>
    <b:URL>http://www.dcyc.ipn.mx/Paginas/Inicio.aspx</b:URL>
    <b:Author>
      <b:Author>
        <b:NameList>
          <b:Person>
            <b:Last>IPN</b:Last>
          </b:Person>
        </b:NameList>
      </b:Author>
    </b:Author>
    <b:RefOrder>10</b:RefOrder>
  </b:Source>
  <b:Source>
    <b:Tag>Pil18</b:Tag>
    <b:SourceType>Misc</b:SourceType>
    <b:Guid>{67C0249F-470F-4C5B-A3A0-321004433C00}</b:Guid>
    <b:Title>Mejores prácticas para la gestión de servicios de tecnológia educativa</b:Title>
    <b:Year>2018</b:Year>
    <b:Author>
      <b:Author>
        <b:NameList>
          <b:Person>
            <b:Last>Gómez</b:Last>
            <b:First>Pilar.</b:First>
          </b:Person>
        </b:NameList>
      </b:Author>
    </b:Author>
    <b:City>Ciudad de México</b:City>
    <b:PublicationTitle>Proyecto de Investigación para la Red LaTE</b:PublicationTitle>
    <b:RefOrder>12</b:RefOrder>
  </b:Source>
  <b:Source>
    <b:Tag>Dic01</b:Tag>
    <b:SourceType>JournalArticle</b:SourceType>
    <b:Guid>{F1254D3A-C3A2-4797-961F-E4C7226008BF}</b:Guid>
    <b:Title>The Systematic Design of Instruction</b:Title>
    <b:Year>2001</b:Year>
    <b:Author>
      <b:Author>
        <b:NameList>
          <b:Person>
            <b:Last>Dick</b:Last>
            <b:First>Walter</b:First>
          </b:Person>
          <b:Person>
            <b:Last>Carey</b:Last>
            <b:First>Lou</b:First>
          </b:Person>
          <b:Person>
            <b:Last>Carey</b:Last>
            <b:First>James</b:First>
            <b:Middle>O.</b:Middle>
          </b:Person>
        </b:NameList>
      </b:Author>
    </b:Author>
    <b:JournalName>Addison_Wesley Education Publishers</b:JournalName>
    <b:Pages>22</b:Pages>
    <b:RefOrder>17</b:RefOrder>
  </b:Source>
  <b:Source>
    <b:Tag>Tal14</b:Tag>
    <b:SourceType>JournalArticle</b:SourceType>
    <b:Guid>{F82891F7-3395-4431-9E40-DE088D0DD0A7}</b:Guid>
    <b:Author>
      <b:Author>
        <b:NameList>
          <b:Person>
            <b:Last>Talbert</b:Last>
            <b:First>Robert</b:First>
          </b:Person>
        </b:NameList>
      </b:Author>
    </b:Author>
    <b:Title>Inverting the Linear Algebra Classroom</b:Title>
    <b:JournalName>Problems, Resources, and Issues in Mathematics Undergraduate Studies </b:JournalName>
    <b:Year>2014</b:Year>
    <b:Pages>361-374</b:Pages>
    <b:RefOrder>18</b:RefOrder>
  </b:Source>
  <b:Source>
    <b:Tag>UPI</b:Tag>
    <b:SourceType>InternetSite</b:SourceType>
    <b:Guid>{477C9948-512F-41E2-89E9-8D94E3C6156D}</b:Guid>
    <b:Title>Unidad de Tecnología Educativa y Campus Virtual</b:Title>
    <b:Author>
      <b:Author>
        <b:NameList>
          <b:Person>
            <b:Last>UPIICSA</b:Last>
          </b:Person>
        </b:NameList>
      </b:Author>
    </b:Author>
    <b:URL>http://www.sites.upiicsa.ipn.mx/uteycv/</b:URL>
    <b:Year>2018</b:Year>
    <b:RefOrder>11</b:RefOrder>
  </b:Source>
</b:Sources>
</file>

<file path=customXml/itemProps1.xml><?xml version="1.0" encoding="utf-8"?>
<ds:datastoreItem xmlns:ds="http://schemas.openxmlformats.org/officeDocument/2006/customXml" ds:itemID="{E9370D31-27E1-4F77-982A-A0F0F8796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34</Pages>
  <Words>8070</Words>
  <Characters>44388</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Naira Niktè Santillan</cp:lastModifiedBy>
  <cp:revision>13</cp:revision>
  <cp:lastPrinted>2018-07-23T20:05:00Z</cp:lastPrinted>
  <dcterms:created xsi:type="dcterms:W3CDTF">2019-04-02T23:36:00Z</dcterms:created>
  <dcterms:modified xsi:type="dcterms:W3CDTF">2019-04-06T21:10:00Z</dcterms:modified>
</cp:coreProperties>
</file>