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F381" w14:textId="15F4DB38" w:rsidR="000A2516" w:rsidRPr="0042159A" w:rsidRDefault="0042159A" w:rsidP="007708BA">
      <w:pPr>
        <w:spacing w:before="240" w:line="360" w:lineRule="auto"/>
        <w:jc w:val="right"/>
        <w:rPr>
          <w:rFonts w:ascii="Times New Roman" w:hAnsi="Times New Roman"/>
          <w:b/>
          <w:bCs/>
          <w:i/>
          <w:iCs/>
          <w:sz w:val="24"/>
          <w:szCs w:val="24"/>
        </w:rPr>
      </w:pPr>
      <w:r w:rsidRPr="0042159A">
        <w:rPr>
          <w:rFonts w:ascii="Times New Roman" w:hAnsi="Times New Roman"/>
          <w:b/>
          <w:bCs/>
          <w:i/>
          <w:iCs/>
          <w:sz w:val="24"/>
          <w:szCs w:val="24"/>
        </w:rPr>
        <w:t>https://doi.org/10.23913/ride.v14i27.1654</w:t>
      </w:r>
    </w:p>
    <w:p w14:paraId="429167B6" w14:textId="665C4F16" w:rsidR="007708BA" w:rsidRPr="0042159A" w:rsidRDefault="007708BA" w:rsidP="007708BA">
      <w:pPr>
        <w:spacing w:before="240" w:line="360" w:lineRule="auto"/>
        <w:jc w:val="right"/>
        <w:rPr>
          <w:rFonts w:ascii="Times New Roman" w:eastAsia="Times New Roman" w:hAnsi="Times New Roman" w:cs="Times New Roman"/>
          <w:b/>
          <w:sz w:val="36"/>
          <w:szCs w:val="36"/>
        </w:rPr>
      </w:pPr>
      <w:r w:rsidRPr="0042159A">
        <w:rPr>
          <w:rFonts w:ascii="Times New Roman" w:hAnsi="Times New Roman"/>
          <w:b/>
          <w:bCs/>
          <w:i/>
          <w:iCs/>
          <w:sz w:val="24"/>
          <w:szCs w:val="24"/>
        </w:rPr>
        <w:t>Artículos científicos</w:t>
      </w:r>
    </w:p>
    <w:p w14:paraId="37993DDD" w14:textId="2B24EA5F" w:rsidR="00AE414C" w:rsidRPr="00B2418C" w:rsidRDefault="00AE414C" w:rsidP="00D02592">
      <w:pPr>
        <w:spacing w:after="0"/>
        <w:jc w:val="right"/>
        <w:rPr>
          <w:rFonts w:eastAsia="Times New Roman"/>
          <w:b/>
          <w:sz w:val="32"/>
          <w:szCs w:val="32"/>
        </w:rPr>
      </w:pPr>
      <w:r w:rsidRPr="00B2418C">
        <w:rPr>
          <w:rFonts w:eastAsia="Times New Roman"/>
          <w:b/>
          <w:sz w:val="32"/>
          <w:szCs w:val="32"/>
        </w:rPr>
        <w:t xml:space="preserve">Desarrollo de un proceso de capacitación por aplicación mediante el aprendizaje mixto para </w:t>
      </w:r>
      <w:proofErr w:type="spellStart"/>
      <w:r w:rsidR="005145E6" w:rsidRPr="00B2418C">
        <w:rPr>
          <w:rFonts w:eastAsia="Times New Roman"/>
          <w:b/>
          <w:sz w:val="32"/>
          <w:szCs w:val="32"/>
        </w:rPr>
        <w:t>mipymes</w:t>
      </w:r>
      <w:proofErr w:type="spellEnd"/>
      <w:r w:rsidR="005145E6" w:rsidRPr="00B2418C">
        <w:rPr>
          <w:rFonts w:eastAsia="Times New Roman"/>
          <w:b/>
          <w:sz w:val="32"/>
          <w:szCs w:val="32"/>
        </w:rPr>
        <w:t xml:space="preserve"> </w:t>
      </w:r>
      <w:r w:rsidRPr="00B2418C">
        <w:rPr>
          <w:rFonts w:eastAsia="Times New Roman"/>
          <w:b/>
          <w:sz w:val="32"/>
          <w:szCs w:val="32"/>
        </w:rPr>
        <w:t>en México</w:t>
      </w:r>
    </w:p>
    <w:p w14:paraId="43A86EEB" w14:textId="381E2FF9" w:rsidR="008D1D3D" w:rsidRPr="00B2418C" w:rsidRDefault="008D1D3D" w:rsidP="00D02592">
      <w:pPr>
        <w:spacing w:after="0"/>
        <w:jc w:val="right"/>
        <w:rPr>
          <w:rFonts w:eastAsia="Times New Roman"/>
          <w:b/>
          <w:i/>
          <w:iCs/>
          <w:sz w:val="28"/>
          <w:szCs w:val="28"/>
        </w:rPr>
      </w:pPr>
    </w:p>
    <w:p w14:paraId="73F31E9D" w14:textId="77777777" w:rsidR="004B035B" w:rsidRPr="00B2418C" w:rsidRDefault="00932182" w:rsidP="00D02592">
      <w:pPr>
        <w:spacing w:after="0"/>
        <w:jc w:val="right"/>
        <w:rPr>
          <w:rFonts w:eastAsia="Times New Roman"/>
          <w:b/>
          <w:i/>
          <w:iCs/>
          <w:sz w:val="28"/>
          <w:szCs w:val="28"/>
          <w:lang w:val="en-US"/>
        </w:rPr>
      </w:pPr>
      <w:r w:rsidRPr="00B2418C">
        <w:rPr>
          <w:rFonts w:eastAsia="Times New Roman"/>
          <w:b/>
          <w:i/>
          <w:iCs/>
          <w:sz w:val="28"/>
          <w:szCs w:val="28"/>
          <w:lang w:val="en-US"/>
        </w:rPr>
        <w:t>Development of a</w:t>
      </w:r>
      <w:r w:rsidR="005145E6" w:rsidRPr="00B2418C">
        <w:rPr>
          <w:rFonts w:eastAsia="Times New Roman"/>
          <w:b/>
          <w:i/>
          <w:iCs/>
          <w:sz w:val="28"/>
          <w:szCs w:val="28"/>
          <w:lang w:val="en-US"/>
        </w:rPr>
        <w:t xml:space="preserve"> </w:t>
      </w:r>
      <w:r w:rsidR="00723BB4" w:rsidRPr="00B2418C">
        <w:rPr>
          <w:rFonts w:eastAsia="Times New Roman"/>
          <w:b/>
          <w:i/>
          <w:iCs/>
          <w:sz w:val="28"/>
          <w:szCs w:val="28"/>
          <w:lang w:val="en-US"/>
        </w:rPr>
        <w:t xml:space="preserve">process training for application through </w:t>
      </w:r>
      <w:r w:rsidRPr="00B2418C">
        <w:rPr>
          <w:rFonts w:eastAsia="Times New Roman"/>
          <w:b/>
          <w:i/>
          <w:iCs/>
          <w:sz w:val="28"/>
          <w:szCs w:val="28"/>
          <w:lang w:val="en-US"/>
        </w:rPr>
        <w:t>blended learning</w:t>
      </w:r>
      <w:r w:rsidR="005145E6" w:rsidRPr="00B2418C">
        <w:rPr>
          <w:rFonts w:eastAsia="Times New Roman"/>
          <w:b/>
          <w:i/>
          <w:iCs/>
          <w:sz w:val="28"/>
          <w:szCs w:val="28"/>
          <w:lang w:val="en-US"/>
        </w:rPr>
        <w:t xml:space="preserve"> </w:t>
      </w:r>
      <w:r w:rsidRPr="00B2418C">
        <w:rPr>
          <w:rFonts w:eastAsia="Times New Roman"/>
          <w:b/>
          <w:i/>
          <w:iCs/>
          <w:sz w:val="28"/>
          <w:szCs w:val="28"/>
          <w:lang w:val="en-US"/>
        </w:rPr>
        <w:t>for MSMEs in Mexico</w:t>
      </w:r>
    </w:p>
    <w:p w14:paraId="49F52B5C" w14:textId="77777777" w:rsidR="004B035B" w:rsidRPr="00B2418C" w:rsidRDefault="004B035B" w:rsidP="00D02592">
      <w:pPr>
        <w:spacing w:after="0"/>
        <w:jc w:val="right"/>
        <w:rPr>
          <w:rFonts w:eastAsia="Times New Roman"/>
          <w:b/>
          <w:i/>
          <w:iCs/>
          <w:sz w:val="28"/>
          <w:szCs w:val="28"/>
          <w:lang w:val="en-US"/>
        </w:rPr>
      </w:pPr>
    </w:p>
    <w:p w14:paraId="2FB3FBBF" w14:textId="0E118314" w:rsidR="00D02592" w:rsidRPr="00B2418C" w:rsidRDefault="004B035B" w:rsidP="00D02592">
      <w:pPr>
        <w:spacing w:after="0"/>
        <w:jc w:val="right"/>
        <w:rPr>
          <w:rFonts w:eastAsia="Times New Roman"/>
          <w:b/>
          <w:i/>
          <w:iCs/>
          <w:sz w:val="28"/>
          <w:szCs w:val="28"/>
        </w:rPr>
      </w:pPr>
      <w:proofErr w:type="spellStart"/>
      <w:r w:rsidRPr="00B2418C">
        <w:rPr>
          <w:rFonts w:eastAsia="Times New Roman"/>
          <w:b/>
          <w:i/>
          <w:iCs/>
          <w:sz w:val="28"/>
          <w:szCs w:val="28"/>
        </w:rPr>
        <w:t>Desenvolvimento</w:t>
      </w:r>
      <w:proofErr w:type="spellEnd"/>
      <w:r w:rsidRPr="00B2418C">
        <w:rPr>
          <w:rFonts w:eastAsia="Times New Roman"/>
          <w:b/>
          <w:i/>
          <w:iCs/>
          <w:sz w:val="28"/>
          <w:szCs w:val="28"/>
        </w:rPr>
        <w:t xml:space="preserve"> de </w:t>
      </w:r>
      <w:proofErr w:type="spellStart"/>
      <w:r w:rsidRPr="00B2418C">
        <w:rPr>
          <w:rFonts w:eastAsia="Times New Roman"/>
          <w:b/>
          <w:i/>
          <w:iCs/>
          <w:sz w:val="28"/>
          <w:szCs w:val="28"/>
        </w:rPr>
        <w:t>um</w:t>
      </w:r>
      <w:proofErr w:type="spellEnd"/>
      <w:r w:rsidRPr="00B2418C">
        <w:rPr>
          <w:rFonts w:eastAsia="Times New Roman"/>
          <w:b/>
          <w:i/>
          <w:iCs/>
          <w:sz w:val="28"/>
          <w:szCs w:val="28"/>
        </w:rPr>
        <w:t xml:space="preserve"> </w:t>
      </w:r>
      <w:proofErr w:type="spellStart"/>
      <w:r w:rsidRPr="00B2418C">
        <w:rPr>
          <w:rFonts w:eastAsia="Times New Roman"/>
          <w:b/>
          <w:i/>
          <w:iCs/>
          <w:sz w:val="28"/>
          <w:szCs w:val="28"/>
        </w:rPr>
        <w:t>processo</w:t>
      </w:r>
      <w:proofErr w:type="spellEnd"/>
      <w:r w:rsidRPr="00B2418C">
        <w:rPr>
          <w:rFonts w:eastAsia="Times New Roman"/>
          <w:b/>
          <w:i/>
          <w:iCs/>
          <w:sz w:val="28"/>
          <w:szCs w:val="28"/>
        </w:rPr>
        <w:t xml:space="preserve"> de </w:t>
      </w:r>
      <w:proofErr w:type="spellStart"/>
      <w:r w:rsidRPr="00B2418C">
        <w:rPr>
          <w:rFonts w:eastAsia="Times New Roman"/>
          <w:b/>
          <w:i/>
          <w:iCs/>
          <w:sz w:val="28"/>
          <w:szCs w:val="28"/>
        </w:rPr>
        <w:t>formação</w:t>
      </w:r>
      <w:proofErr w:type="spellEnd"/>
      <w:r w:rsidRPr="00B2418C">
        <w:rPr>
          <w:rFonts w:eastAsia="Times New Roman"/>
          <w:b/>
          <w:i/>
          <w:iCs/>
          <w:sz w:val="28"/>
          <w:szCs w:val="28"/>
        </w:rPr>
        <w:t xml:space="preserve"> por </w:t>
      </w:r>
      <w:proofErr w:type="spellStart"/>
      <w:r w:rsidRPr="00B2418C">
        <w:rPr>
          <w:rFonts w:eastAsia="Times New Roman"/>
          <w:b/>
          <w:i/>
          <w:iCs/>
          <w:sz w:val="28"/>
          <w:szCs w:val="28"/>
        </w:rPr>
        <w:t>aplicação</w:t>
      </w:r>
      <w:proofErr w:type="spellEnd"/>
      <w:r w:rsidRPr="00B2418C">
        <w:rPr>
          <w:rFonts w:eastAsia="Times New Roman"/>
          <w:b/>
          <w:i/>
          <w:iCs/>
          <w:sz w:val="28"/>
          <w:szCs w:val="28"/>
        </w:rPr>
        <w:t xml:space="preserve"> </w:t>
      </w:r>
      <w:proofErr w:type="spellStart"/>
      <w:r w:rsidRPr="00B2418C">
        <w:rPr>
          <w:rFonts w:eastAsia="Times New Roman"/>
          <w:b/>
          <w:i/>
          <w:iCs/>
          <w:sz w:val="28"/>
          <w:szCs w:val="28"/>
        </w:rPr>
        <w:t>através</w:t>
      </w:r>
      <w:proofErr w:type="spellEnd"/>
      <w:r w:rsidRPr="00B2418C">
        <w:rPr>
          <w:rFonts w:eastAsia="Times New Roman"/>
          <w:b/>
          <w:i/>
          <w:iCs/>
          <w:sz w:val="28"/>
          <w:szCs w:val="28"/>
        </w:rPr>
        <w:t xml:space="preserve"> de </w:t>
      </w:r>
      <w:proofErr w:type="spellStart"/>
      <w:r w:rsidRPr="00B2418C">
        <w:rPr>
          <w:rFonts w:eastAsia="Times New Roman"/>
          <w:b/>
          <w:i/>
          <w:iCs/>
          <w:sz w:val="28"/>
          <w:szCs w:val="28"/>
        </w:rPr>
        <w:t>blended</w:t>
      </w:r>
      <w:proofErr w:type="spellEnd"/>
      <w:r w:rsidRPr="00B2418C">
        <w:rPr>
          <w:rFonts w:eastAsia="Times New Roman"/>
          <w:b/>
          <w:i/>
          <w:iCs/>
          <w:sz w:val="28"/>
          <w:szCs w:val="28"/>
        </w:rPr>
        <w:t xml:space="preserve"> </w:t>
      </w:r>
      <w:proofErr w:type="spellStart"/>
      <w:r w:rsidRPr="00B2418C">
        <w:rPr>
          <w:rFonts w:eastAsia="Times New Roman"/>
          <w:b/>
          <w:i/>
          <w:iCs/>
          <w:sz w:val="28"/>
          <w:szCs w:val="28"/>
        </w:rPr>
        <w:t>learning</w:t>
      </w:r>
      <w:proofErr w:type="spellEnd"/>
      <w:r w:rsidRPr="00B2418C">
        <w:rPr>
          <w:rFonts w:eastAsia="Times New Roman"/>
          <w:b/>
          <w:i/>
          <w:iCs/>
          <w:sz w:val="28"/>
          <w:szCs w:val="28"/>
        </w:rPr>
        <w:t xml:space="preserve"> para </w:t>
      </w:r>
      <w:proofErr w:type="spellStart"/>
      <w:r w:rsidRPr="00B2418C">
        <w:rPr>
          <w:rFonts w:eastAsia="Times New Roman"/>
          <w:b/>
          <w:i/>
          <w:iCs/>
          <w:sz w:val="28"/>
          <w:szCs w:val="28"/>
        </w:rPr>
        <w:t>MPMEs</w:t>
      </w:r>
      <w:proofErr w:type="spellEnd"/>
      <w:r w:rsidRPr="00B2418C">
        <w:rPr>
          <w:rFonts w:eastAsia="Times New Roman"/>
          <w:b/>
          <w:i/>
          <w:iCs/>
          <w:sz w:val="28"/>
          <w:szCs w:val="28"/>
        </w:rPr>
        <w:t xml:space="preserve"> no México</w:t>
      </w:r>
      <w:r w:rsidR="00723BB4" w:rsidRPr="00B2418C">
        <w:rPr>
          <w:rFonts w:eastAsia="Times New Roman"/>
          <w:b/>
          <w:i/>
          <w:iCs/>
          <w:sz w:val="28"/>
          <w:szCs w:val="28"/>
        </w:rPr>
        <w:t xml:space="preserve"> </w:t>
      </w:r>
      <w:r w:rsidR="00D02592" w:rsidRPr="00B2418C">
        <w:rPr>
          <w:rFonts w:eastAsia="Times New Roman"/>
          <w:b/>
          <w:i/>
          <w:iCs/>
          <w:sz w:val="28"/>
          <w:szCs w:val="28"/>
        </w:rPr>
        <w:br/>
      </w:r>
    </w:p>
    <w:p w14:paraId="4AC6E27E" w14:textId="77777777" w:rsidR="0054117A" w:rsidRPr="00B2418C" w:rsidRDefault="0054117A" w:rsidP="007708BA">
      <w:pPr>
        <w:spacing w:after="0"/>
        <w:ind w:left="680" w:right="49"/>
        <w:jc w:val="right"/>
        <w:rPr>
          <w:b/>
          <w:sz w:val="24"/>
        </w:rPr>
      </w:pPr>
      <w:r w:rsidRPr="00B2418C">
        <w:rPr>
          <w:b/>
          <w:sz w:val="24"/>
        </w:rPr>
        <w:t>Juan Pedro Benítez</w:t>
      </w:r>
      <w:r w:rsidRPr="00B2418C">
        <w:rPr>
          <w:b/>
          <w:spacing w:val="-12"/>
          <w:sz w:val="24"/>
        </w:rPr>
        <w:t xml:space="preserve"> </w:t>
      </w:r>
      <w:r w:rsidRPr="00B2418C">
        <w:rPr>
          <w:b/>
          <w:sz w:val="24"/>
        </w:rPr>
        <w:t>Guadarrama</w:t>
      </w:r>
    </w:p>
    <w:p w14:paraId="4AEBDD2E" w14:textId="77777777" w:rsidR="0054117A" w:rsidRPr="00B2418C" w:rsidRDefault="0054117A" w:rsidP="007708BA">
      <w:pPr>
        <w:pStyle w:val="Textoindependiente"/>
        <w:spacing w:before="0" w:after="0" w:line="276" w:lineRule="auto"/>
        <w:ind w:left="680" w:right="49"/>
        <w:jc w:val="right"/>
        <w:rPr>
          <w:sz w:val="24"/>
          <w:szCs w:val="24"/>
        </w:rPr>
      </w:pPr>
      <w:r w:rsidRPr="00B2418C">
        <w:rPr>
          <w:sz w:val="24"/>
          <w:szCs w:val="24"/>
        </w:rPr>
        <w:t>Universidad Autónoma del Estado de México,</w:t>
      </w:r>
      <w:r w:rsidRPr="00B2418C">
        <w:rPr>
          <w:spacing w:val="-11"/>
          <w:sz w:val="24"/>
          <w:szCs w:val="24"/>
        </w:rPr>
        <w:t xml:space="preserve"> </w:t>
      </w:r>
      <w:r w:rsidRPr="00B2418C">
        <w:rPr>
          <w:sz w:val="24"/>
          <w:szCs w:val="24"/>
        </w:rPr>
        <w:t>México</w:t>
      </w:r>
    </w:p>
    <w:p w14:paraId="55910CA5" w14:textId="77777777" w:rsidR="0054117A" w:rsidRPr="00B2418C" w:rsidRDefault="00000000" w:rsidP="007708BA">
      <w:pPr>
        <w:pStyle w:val="Textoindependiente"/>
        <w:spacing w:before="0" w:after="0" w:line="276" w:lineRule="auto"/>
        <w:ind w:left="680" w:right="49"/>
        <w:jc w:val="right"/>
        <w:rPr>
          <w:rFonts w:ascii="Calibri" w:hAnsi="Calibri" w:cs="Calibri"/>
          <w:color w:val="FF0000"/>
          <w:sz w:val="24"/>
          <w:szCs w:val="24"/>
        </w:rPr>
      </w:pPr>
      <w:hyperlink r:id="rId8">
        <w:r w:rsidR="0054117A" w:rsidRPr="00B2418C">
          <w:rPr>
            <w:rFonts w:ascii="Calibri" w:hAnsi="Calibri" w:cs="Calibri"/>
            <w:color w:val="FF0000"/>
            <w:spacing w:val="-1"/>
            <w:sz w:val="24"/>
            <w:szCs w:val="24"/>
          </w:rPr>
          <w:t>jpbenitezg@uaemex.mx</w:t>
        </w:r>
      </w:hyperlink>
    </w:p>
    <w:p w14:paraId="389EF51A" w14:textId="77777777" w:rsidR="0054117A" w:rsidRPr="00B2418C" w:rsidRDefault="0054117A" w:rsidP="007708BA">
      <w:pPr>
        <w:pStyle w:val="Textoindependiente"/>
        <w:spacing w:before="0" w:after="0" w:line="276" w:lineRule="auto"/>
        <w:ind w:left="680" w:right="49"/>
        <w:jc w:val="right"/>
        <w:rPr>
          <w:sz w:val="24"/>
          <w:szCs w:val="24"/>
        </w:rPr>
      </w:pPr>
      <w:r w:rsidRPr="00B2418C">
        <w:rPr>
          <w:spacing w:val="-1"/>
          <w:sz w:val="24"/>
          <w:szCs w:val="24"/>
        </w:rPr>
        <w:t>https://orcid.org/0000-0002-2826-6359</w:t>
      </w:r>
    </w:p>
    <w:p w14:paraId="5EB116DC" w14:textId="77777777" w:rsidR="0054117A" w:rsidRPr="00B2418C" w:rsidRDefault="0054117A" w:rsidP="0054117A">
      <w:pPr>
        <w:spacing w:after="0"/>
        <w:ind w:right="49"/>
        <w:jc w:val="right"/>
        <w:rPr>
          <w:rFonts w:eastAsia="Times New Roman"/>
          <w:b/>
          <w:i/>
          <w:iCs/>
          <w:sz w:val="28"/>
          <w:szCs w:val="28"/>
        </w:rPr>
      </w:pPr>
    </w:p>
    <w:p w14:paraId="3A04640B" w14:textId="77777777" w:rsidR="008D1D3D" w:rsidRPr="00B2418C" w:rsidRDefault="005511C4" w:rsidP="009C300D">
      <w:pPr>
        <w:spacing w:after="0" w:line="360" w:lineRule="auto"/>
        <w:rPr>
          <w:rFonts w:eastAsia="Times New Roman"/>
          <w:b/>
          <w:sz w:val="28"/>
          <w:szCs w:val="28"/>
          <w:lang w:val="es-ES_tradnl"/>
        </w:rPr>
      </w:pPr>
      <w:r w:rsidRPr="00B2418C">
        <w:rPr>
          <w:rFonts w:eastAsia="Times New Roman"/>
          <w:b/>
          <w:sz w:val="28"/>
          <w:szCs w:val="28"/>
          <w:lang w:val="es-ES_tradnl"/>
        </w:rPr>
        <w:t>Resumen</w:t>
      </w:r>
    </w:p>
    <w:p w14:paraId="0A421576" w14:textId="3C45E817" w:rsidR="007B2D09" w:rsidRPr="00B2418C" w:rsidRDefault="009C26CD" w:rsidP="007708BA">
      <w:pPr>
        <w:pStyle w:val="AbstractResumenTexto"/>
        <w:spacing w:line="360" w:lineRule="auto"/>
        <w:contextualSpacing/>
        <w:rPr>
          <w:rFonts w:asciiTheme="majorBidi" w:hAnsiTheme="majorBidi" w:cstheme="majorBidi"/>
          <w:sz w:val="24"/>
          <w:szCs w:val="24"/>
        </w:rPr>
      </w:pPr>
      <w:bookmarkStart w:id="0" w:name="_Hlk96952304"/>
      <w:r w:rsidRPr="00B2418C">
        <w:rPr>
          <w:rFonts w:asciiTheme="majorBidi" w:hAnsiTheme="majorBidi" w:cstheme="majorBidi"/>
          <w:sz w:val="24"/>
          <w:szCs w:val="24"/>
        </w:rPr>
        <w:t>En la actualidad el uso de aplicaciones móviles y simuladores juega</w:t>
      </w:r>
      <w:r w:rsidR="006845F0" w:rsidRPr="00B2418C">
        <w:rPr>
          <w:rFonts w:asciiTheme="majorBidi" w:hAnsiTheme="majorBidi" w:cstheme="majorBidi"/>
          <w:sz w:val="24"/>
          <w:szCs w:val="24"/>
        </w:rPr>
        <w:t>n</w:t>
      </w:r>
      <w:r w:rsidRPr="00B2418C">
        <w:rPr>
          <w:rFonts w:asciiTheme="majorBidi" w:hAnsiTheme="majorBidi" w:cstheme="majorBidi"/>
          <w:sz w:val="24"/>
          <w:szCs w:val="24"/>
        </w:rPr>
        <w:t xml:space="preserve"> un papel muy importante en el proceso educativo, </w:t>
      </w:r>
      <w:r w:rsidR="005145E6" w:rsidRPr="00B2418C">
        <w:rPr>
          <w:rFonts w:asciiTheme="majorBidi" w:hAnsiTheme="majorBidi" w:cstheme="majorBidi"/>
          <w:sz w:val="24"/>
          <w:szCs w:val="24"/>
        </w:rPr>
        <w:t xml:space="preserve">pues </w:t>
      </w:r>
      <w:r w:rsidR="00047ED8" w:rsidRPr="00B2418C">
        <w:rPr>
          <w:rFonts w:asciiTheme="majorBidi" w:hAnsiTheme="majorBidi" w:cstheme="majorBidi"/>
          <w:sz w:val="24"/>
          <w:szCs w:val="24"/>
        </w:rPr>
        <w:t>permiten desarrollar estrategias, habilidades</w:t>
      </w:r>
      <w:r w:rsidR="001B2DA8" w:rsidRPr="00B2418C">
        <w:rPr>
          <w:rFonts w:asciiTheme="majorBidi" w:hAnsiTheme="majorBidi" w:cstheme="majorBidi"/>
          <w:sz w:val="24"/>
          <w:szCs w:val="24"/>
        </w:rPr>
        <w:t xml:space="preserve"> y actitudes en las personas que lo </w:t>
      </w:r>
      <w:r w:rsidR="001C259A" w:rsidRPr="00B2418C">
        <w:rPr>
          <w:rFonts w:asciiTheme="majorBidi" w:hAnsiTheme="majorBidi" w:cstheme="majorBidi"/>
          <w:sz w:val="24"/>
          <w:szCs w:val="24"/>
        </w:rPr>
        <w:t>utilizan</w:t>
      </w:r>
      <w:r w:rsidR="001B2DA8" w:rsidRPr="00B2418C">
        <w:rPr>
          <w:rFonts w:asciiTheme="majorBidi" w:hAnsiTheme="majorBidi" w:cstheme="majorBidi"/>
          <w:sz w:val="24"/>
          <w:szCs w:val="24"/>
        </w:rPr>
        <w:t xml:space="preserve"> y </w:t>
      </w:r>
      <w:r w:rsidR="008462A5" w:rsidRPr="00B2418C">
        <w:rPr>
          <w:rFonts w:asciiTheme="majorBidi" w:hAnsiTheme="majorBidi" w:cstheme="majorBidi"/>
          <w:sz w:val="24"/>
          <w:szCs w:val="24"/>
        </w:rPr>
        <w:t xml:space="preserve">dan </w:t>
      </w:r>
      <w:r w:rsidR="001B2DA8" w:rsidRPr="00B2418C">
        <w:rPr>
          <w:rFonts w:asciiTheme="majorBidi" w:hAnsiTheme="majorBidi" w:cstheme="majorBidi"/>
          <w:sz w:val="24"/>
          <w:szCs w:val="24"/>
        </w:rPr>
        <w:t>oportunidad de mejora para el proceso de capacitación</w:t>
      </w:r>
      <w:r w:rsidR="005145E6" w:rsidRPr="00B2418C">
        <w:rPr>
          <w:rFonts w:asciiTheme="majorBidi" w:hAnsiTheme="majorBidi" w:cstheme="majorBidi"/>
          <w:sz w:val="24"/>
          <w:szCs w:val="24"/>
        </w:rPr>
        <w:t>.</w:t>
      </w:r>
      <w:r w:rsidR="001B2DA8"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P</w:t>
      </w:r>
      <w:r w:rsidR="007C1BA4" w:rsidRPr="00B2418C">
        <w:rPr>
          <w:rFonts w:asciiTheme="majorBidi" w:hAnsiTheme="majorBidi" w:cstheme="majorBidi"/>
          <w:sz w:val="24"/>
          <w:szCs w:val="24"/>
        </w:rPr>
        <w:t>or ello</w:t>
      </w:r>
      <w:r w:rsidR="005145E6" w:rsidRPr="00B2418C">
        <w:rPr>
          <w:rFonts w:asciiTheme="majorBidi" w:hAnsiTheme="majorBidi" w:cstheme="majorBidi"/>
          <w:sz w:val="24"/>
          <w:szCs w:val="24"/>
        </w:rPr>
        <w:t>,</w:t>
      </w:r>
      <w:r w:rsidR="007C1BA4" w:rsidRPr="00B2418C">
        <w:rPr>
          <w:rFonts w:asciiTheme="majorBidi" w:hAnsiTheme="majorBidi" w:cstheme="majorBidi"/>
          <w:sz w:val="24"/>
          <w:szCs w:val="24"/>
        </w:rPr>
        <w:t xml:space="preserve"> el objetivo de esta investigación </w:t>
      </w:r>
      <w:r w:rsidR="005145E6" w:rsidRPr="00B2418C">
        <w:rPr>
          <w:rFonts w:asciiTheme="majorBidi" w:hAnsiTheme="majorBidi" w:cstheme="majorBidi"/>
          <w:sz w:val="24"/>
          <w:szCs w:val="24"/>
        </w:rPr>
        <w:t>fue</w:t>
      </w:r>
      <w:r w:rsidR="007C1BA4" w:rsidRPr="00B2418C">
        <w:rPr>
          <w:rFonts w:asciiTheme="majorBidi" w:hAnsiTheme="majorBidi" w:cstheme="majorBidi"/>
          <w:sz w:val="24"/>
          <w:szCs w:val="24"/>
        </w:rPr>
        <w:t xml:space="preserve"> desarrollar un proceso de capacitación </w:t>
      </w:r>
      <w:r w:rsidR="001B2DA8" w:rsidRPr="00B2418C">
        <w:rPr>
          <w:rFonts w:asciiTheme="majorBidi" w:hAnsiTheme="majorBidi" w:cstheme="majorBidi"/>
          <w:sz w:val="24"/>
          <w:szCs w:val="24"/>
        </w:rPr>
        <w:t xml:space="preserve">para </w:t>
      </w:r>
      <w:r w:rsidR="005145E6" w:rsidRPr="00B2418C">
        <w:rPr>
          <w:rFonts w:asciiTheme="majorBidi" w:hAnsiTheme="majorBidi" w:cstheme="majorBidi"/>
          <w:sz w:val="24"/>
          <w:szCs w:val="24"/>
        </w:rPr>
        <w:t xml:space="preserve">mipymes </w:t>
      </w:r>
      <w:r w:rsidR="007C1BA4" w:rsidRPr="00B2418C">
        <w:rPr>
          <w:rFonts w:asciiTheme="majorBidi" w:hAnsiTheme="majorBidi" w:cstheme="majorBidi"/>
          <w:sz w:val="24"/>
          <w:szCs w:val="24"/>
        </w:rPr>
        <w:t xml:space="preserve">que implemente el uso de aplicaciones móviles </w:t>
      </w:r>
      <w:r w:rsidR="00E401C0" w:rsidRPr="00B2418C">
        <w:rPr>
          <w:rFonts w:asciiTheme="majorBidi" w:hAnsiTheme="majorBidi" w:cstheme="majorBidi"/>
          <w:sz w:val="24"/>
          <w:szCs w:val="24"/>
        </w:rPr>
        <w:t xml:space="preserve">en entornos virtuales </w:t>
      </w:r>
      <w:r w:rsidR="008F0C3C" w:rsidRPr="00B2418C">
        <w:rPr>
          <w:rFonts w:asciiTheme="majorBidi" w:hAnsiTheme="majorBidi" w:cstheme="majorBidi"/>
          <w:sz w:val="24"/>
          <w:szCs w:val="24"/>
        </w:rPr>
        <w:t>para fortalecer su estructura administrativa y financiera</w:t>
      </w:r>
      <w:r w:rsidR="005145E6" w:rsidRPr="00B2418C">
        <w:rPr>
          <w:rFonts w:asciiTheme="majorBidi" w:hAnsiTheme="majorBidi" w:cstheme="majorBidi"/>
          <w:sz w:val="24"/>
          <w:szCs w:val="24"/>
        </w:rPr>
        <w:t>. P</w:t>
      </w:r>
      <w:r w:rsidR="001C259A" w:rsidRPr="00B2418C">
        <w:rPr>
          <w:rFonts w:asciiTheme="majorBidi" w:hAnsiTheme="majorBidi" w:cstheme="majorBidi"/>
          <w:sz w:val="24"/>
          <w:szCs w:val="24"/>
        </w:rPr>
        <w:t xml:space="preserve">ara el estudio se </w:t>
      </w:r>
      <w:r w:rsidR="00917B91" w:rsidRPr="00B2418C">
        <w:rPr>
          <w:rFonts w:asciiTheme="majorBidi" w:hAnsiTheme="majorBidi" w:cstheme="majorBidi"/>
          <w:sz w:val="24"/>
          <w:szCs w:val="24"/>
        </w:rPr>
        <w:t>aplicó</w:t>
      </w:r>
      <w:r w:rsidR="001C259A" w:rsidRPr="00B2418C">
        <w:rPr>
          <w:rFonts w:asciiTheme="majorBidi" w:hAnsiTheme="majorBidi" w:cstheme="majorBidi"/>
          <w:sz w:val="24"/>
          <w:szCs w:val="24"/>
        </w:rPr>
        <w:t xml:space="preserve"> la metodología DCIERC</w:t>
      </w:r>
      <w:r w:rsidR="005145E6" w:rsidRPr="00B2418C">
        <w:rPr>
          <w:rFonts w:asciiTheme="majorBidi" w:hAnsiTheme="majorBidi" w:cstheme="majorBidi"/>
          <w:sz w:val="24"/>
          <w:szCs w:val="24"/>
        </w:rPr>
        <w:t xml:space="preserve">, y </w:t>
      </w:r>
      <w:r w:rsidR="000912AB" w:rsidRPr="00B2418C">
        <w:rPr>
          <w:rFonts w:asciiTheme="majorBidi" w:hAnsiTheme="majorBidi" w:cstheme="majorBidi"/>
          <w:sz w:val="24"/>
          <w:szCs w:val="24"/>
        </w:rPr>
        <w:t xml:space="preserve">se realizó un estudio </w:t>
      </w:r>
      <w:r w:rsidR="009270B7" w:rsidRPr="00B2418C">
        <w:rPr>
          <w:rFonts w:asciiTheme="majorBidi" w:hAnsiTheme="majorBidi" w:cstheme="majorBidi"/>
          <w:sz w:val="24"/>
          <w:szCs w:val="24"/>
        </w:rPr>
        <w:t xml:space="preserve">cualitativo, </w:t>
      </w:r>
      <w:r w:rsidR="000912AB" w:rsidRPr="00B2418C">
        <w:rPr>
          <w:rFonts w:asciiTheme="majorBidi" w:hAnsiTheme="majorBidi" w:cstheme="majorBidi"/>
          <w:sz w:val="24"/>
          <w:szCs w:val="24"/>
        </w:rPr>
        <w:t>descriptivo,</w:t>
      </w:r>
      <w:r w:rsidR="00F84689" w:rsidRPr="00B2418C">
        <w:rPr>
          <w:rFonts w:asciiTheme="majorBidi" w:hAnsiTheme="majorBidi" w:cstheme="majorBidi"/>
          <w:sz w:val="24"/>
          <w:szCs w:val="24"/>
        </w:rPr>
        <w:t xml:space="preserve"> </w:t>
      </w:r>
      <w:r w:rsidR="000912AB" w:rsidRPr="00B2418C">
        <w:rPr>
          <w:rFonts w:asciiTheme="majorBidi" w:hAnsiTheme="majorBidi" w:cstheme="majorBidi"/>
          <w:sz w:val="24"/>
          <w:szCs w:val="24"/>
        </w:rPr>
        <w:t>de corte transversal</w:t>
      </w:r>
      <w:r w:rsidR="005145E6" w:rsidRPr="00B2418C">
        <w:rPr>
          <w:rFonts w:asciiTheme="majorBidi" w:hAnsiTheme="majorBidi" w:cstheme="majorBidi"/>
          <w:sz w:val="24"/>
          <w:szCs w:val="24"/>
        </w:rPr>
        <w:t>.</w:t>
      </w:r>
      <w:r w:rsidR="008774A8"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L</w:t>
      </w:r>
      <w:r w:rsidR="008711E8" w:rsidRPr="00B2418C">
        <w:rPr>
          <w:rFonts w:asciiTheme="majorBidi" w:hAnsiTheme="majorBidi" w:cstheme="majorBidi"/>
          <w:sz w:val="24"/>
          <w:szCs w:val="24"/>
        </w:rPr>
        <w:t xml:space="preserve">os resultados muestran que </w:t>
      </w:r>
      <w:r w:rsidR="001C259A" w:rsidRPr="00B2418C">
        <w:rPr>
          <w:rFonts w:asciiTheme="majorBidi" w:hAnsiTheme="majorBidi" w:cstheme="majorBidi"/>
          <w:sz w:val="24"/>
          <w:szCs w:val="24"/>
        </w:rPr>
        <w:t xml:space="preserve">el proceso de capacitación </w:t>
      </w:r>
      <w:r w:rsidR="005145E6" w:rsidRPr="00B2418C">
        <w:rPr>
          <w:rFonts w:asciiTheme="majorBidi" w:hAnsiTheme="majorBidi" w:cstheme="majorBidi"/>
          <w:sz w:val="24"/>
          <w:szCs w:val="24"/>
        </w:rPr>
        <w:t>y e</w:t>
      </w:r>
      <w:r w:rsidR="00BB5D0F" w:rsidRPr="00B2418C">
        <w:rPr>
          <w:rFonts w:asciiTheme="majorBidi" w:hAnsiTheme="majorBidi" w:cstheme="majorBidi"/>
          <w:sz w:val="24"/>
          <w:szCs w:val="24"/>
        </w:rPr>
        <w:t>l</w:t>
      </w:r>
      <w:r w:rsidR="001C259A" w:rsidRPr="00B2418C">
        <w:rPr>
          <w:rFonts w:asciiTheme="majorBidi" w:hAnsiTheme="majorBidi" w:cstheme="majorBidi"/>
          <w:sz w:val="24"/>
          <w:szCs w:val="24"/>
        </w:rPr>
        <w:t xml:space="preserve"> </w:t>
      </w:r>
      <w:r w:rsidR="008E0556" w:rsidRPr="00B2418C">
        <w:rPr>
          <w:rFonts w:asciiTheme="majorBidi" w:hAnsiTheme="majorBidi" w:cstheme="majorBidi"/>
          <w:sz w:val="24"/>
          <w:szCs w:val="24"/>
        </w:rPr>
        <w:t>uso de la tecnología móvil con escenarios virtuales preconfigurados puede</w:t>
      </w:r>
      <w:r w:rsidR="005145E6" w:rsidRPr="00B2418C">
        <w:rPr>
          <w:rFonts w:asciiTheme="majorBidi" w:hAnsiTheme="majorBidi" w:cstheme="majorBidi"/>
          <w:sz w:val="24"/>
          <w:szCs w:val="24"/>
        </w:rPr>
        <w:t>n</w:t>
      </w:r>
      <w:r w:rsidR="008E0556" w:rsidRPr="00B2418C">
        <w:rPr>
          <w:rFonts w:asciiTheme="majorBidi" w:hAnsiTheme="majorBidi" w:cstheme="majorBidi"/>
          <w:sz w:val="24"/>
          <w:szCs w:val="24"/>
        </w:rPr>
        <w:t xml:space="preserve"> mejorar el desempeño de las </w:t>
      </w:r>
      <w:r w:rsidR="005145E6" w:rsidRPr="00B2418C">
        <w:rPr>
          <w:rFonts w:asciiTheme="majorBidi" w:hAnsiTheme="majorBidi" w:cstheme="majorBidi"/>
          <w:sz w:val="24"/>
          <w:szCs w:val="24"/>
        </w:rPr>
        <w:t>mip</w:t>
      </w:r>
      <w:r w:rsidR="008E0556" w:rsidRPr="00B2418C">
        <w:rPr>
          <w:rFonts w:asciiTheme="majorBidi" w:hAnsiTheme="majorBidi" w:cstheme="majorBidi"/>
          <w:sz w:val="24"/>
          <w:szCs w:val="24"/>
        </w:rPr>
        <w:t>ymes durante sus operaciones reales</w:t>
      </w:r>
      <w:r w:rsidR="007B2D09" w:rsidRPr="00B2418C">
        <w:rPr>
          <w:rFonts w:asciiTheme="majorBidi" w:hAnsiTheme="majorBidi" w:cstheme="majorBidi"/>
          <w:sz w:val="24"/>
          <w:szCs w:val="24"/>
        </w:rPr>
        <w:t>.</w:t>
      </w:r>
    </w:p>
    <w:p w14:paraId="557ED5DB" w14:textId="4758A95A" w:rsidR="007C1BA4" w:rsidRPr="00B2418C" w:rsidRDefault="007B2D09" w:rsidP="007708BA">
      <w:pPr>
        <w:pStyle w:val="AbstractResumenTexto"/>
        <w:spacing w:line="360" w:lineRule="auto"/>
        <w:contextualSpacing/>
        <w:rPr>
          <w:rFonts w:asciiTheme="majorBidi" w:hAnsiTheme="majorBidi" w:cstheme="majorBidi"/>
          <w:sz w:val="24"/>
          <w:szCs w:val="24"/>
        </w:rPr>
      </w:pPr>
      <w:r w:rsidRPr="00B2418C">
        <w:rPr>
          <w:rFonts w:asciiTheme="majorBidi" w:hAnsiTheme="majorBidi" w:cstheme="majorBidi"/>
          <w:sz w:val="24"/>
          <w:szCs w:val="24"/>
        </w:rPr>
        <w:t>S</w:t>
      </w:r>
      <w:r w:rsidR="00AE1422" w:rsidRPr="00B2418C">
        <w:rPr>
          <w:rFonts w:asciiTheme="majorBidi" w:hAnsiTheme="majorBidi" w:cstheme="majorBidi"/>
          <w:sz w:val="24"/>
          <w:szCs w:val="24"/>
        </w:rPr>
        <w:t>e infiere</w:t>
      </w:r>
      <w:r w:rsidR="005145E6" w:rsidRPr="00B2418C">
        <w:rPr>
          <w:rFonts w:asciiTheme="majorBidi" w:hAnsiTheme="majorBidi" w:cstheme="majorBidi"/>
          <w:sz w:val="24"/>
          <w:szCs w:val="24"/>
        </w:rPr>
        <w:t>, además,</w:t>
      </w:r>
      <w:r w:rsidR="00AE1422" w:rsidRPr="00B2418C">
        <w:rPr>
          <w:rFonts w:asciiTheme="majorBidi" w:hAnsiTheme="majorBidi" w:cstheme="majorBidi"/>
          <w:sz w:val="24"/>
          <w:szCs w:val="24"/>
        </w:rPr>
        <w:t xml:space="preserve"> que la </w:t>
      </w:r>
      <w:r w:rsidR="001C259A" w:rsidRPr="00B2418C">
        <w:rPr>
          <w:rFonts w:asciiTheme="majorBidi" w:hAnsiTheme="majorBidi" w:cstheme="majorBidi"/>
          <w:sz w:val="24"/>
          <w:szCs w:val="24"/>
        </w:rPr>
        <w:t xml:space="preserve">metodología DCIERC durante la </w:t>
      </w:r>
      <w:r w:rsidR="00AE1422" w:rsidRPr="00B2418C">
        <w:rPr>
          <w:rFonts w:asciiTheme="majorBidi" w:hAnsiTheme="majorBidi" w:cstheme="majorBidi"/>
          <w:sz w:val="24"/>
          <w:szCs w:val="24"/>
        </w:rPr>
        <w:t xml:space="preserve">capacitación </w:t>
      </w:r>
      <w:r w:rsidR="00405188" w:rsidRPr="00B2418C">
        <w:rPr>
          <w:rFonts w:asciiTheme="majorBidi" w:hAnsiTheme="majorBidi" w:cstheme="majorBidi"/>
          <w:sz w:val="24"/>
          <w:szCs w:val="24"/>
        </w:rPr>
        <w:t>es un recurso viable</w:t>
      </w:r>
      <w:r w:rsidR="00AE1422"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 xml:space="preserve">ya que </w:t>
      </w:r>
      <w:r w:rsidR="0043348C" w:rsidRPr="00B2418C">
        <w:rPr>
          <w:rFonts w:asciiTheme="majorBidi" w:hAnsiTheme="majorBidi" w:cstheme="majorBidi"/>
          <w:sz w:val="24"/>
          <w:szCs w:val="24"/>
        </w:rPr>
        <w:t>se observa que</w:t>
      </w:r>
      <w:r w:rsidR="0032229A" w:rsidRPr="00B2418C">
        <w:rPr>
          <w:rFonts w:asciiTheme="majorBidi" w:hAnsiTheme="majorBidi" w:cstheme="majorBidi"/>
          <w:sz w:val="24"/>
          <w:szCs w:val="24"/>
        </w:rPr>
        <w:t xml:space="preserve"> al</w:t>
      </w:r>
      <w:r w:rsidR="0043348C" w:rsidRPr="00B2418C">
        <w:rPr>
          <w:rFonts w:asciiTheme="majorBidi" w:hAnsiTheme="majorBidi" w:cstheme="majorBidi"/>
          <w:sz w:val="24"/>
          <w:szCs w:val="24"/>
        </w:rPr>
        <w:t xml:space="preserve"> </w:t>
      </w:r>
      <w:r w:rsidR="002C3550" w:rsidRPr="00B2418C">
        <w:rPr>
          <w:rFonts w:asciiTheme="majorBidi" w:hAnsiTheme="majorBidi" w:cstheme="majorBidi"/>
          <w:sz w:val="24"/>
          <w:szCs w:val="24"/>
        </w:rPr>
        <w:t>cont</w:t>
      </w:r>
      <w:r w:rsidR="0032229A" w:rsidRPr="00B2418C">
        <w:rPr>
          <w:rFonts w:asciiTheme="majorBidi" w:hAnsiTheme="majorBidi" w:cstheme="majorBidi"/>
          <w:sz w:val="24"/>
          <w:szCs w:val="24"/>
        </w:rPr>
        <w:t>ener</w:t>
      </w:r>
      <w:r w:rsidR="002C3550" w:rsidRPr="00B2418C">
        <w:rPr>
          <w:rFonts w:asciiTheme="majorBidi" w:hAnsiTheme="majorBidi" w:cstheme="majorBidi"/>
          <w:sz w:val="24"/>
          <w:szCs w:val="24"/>
        </w:rPr>
        <w:t xml:space="preserve"> la teoría y legalidad </w:t>
      </w:r>
      <w:r w:rsidR="0043348C" w:rsidRPr="00B2418C">
        <w:rPr>
          <w:rFonts w:asciiTheme="majorBidi" w:hAnsiTheme="majorBidi" w:cstheme="majorBidi"/>
          <w:sz w:val="24"/>
          <w:szCs w:val="24"/>
        </w:rPr>
        <w:t xml:space="preserve">sobre las </w:t>
      </w:r>
      <w:r w:rsidR="002C3550" w:rsidRPr="00B2418C">
        <w:rPr>
          <w:rFonts w:asciiTheme="majorBidi" w:hAnsiTheme="majorBidi" w:cstheme="majorBidi"/>
          <w:sz w:val="24"/>
          <w:szCs w:val="24"/>
        </w:rPr>
        <w:t xml:space="preserve">actividades o </w:t>
      </w:r>
      <w:r w:rsidR="0043348C" w:rsidRPr="00B2418C">
        <w:rPr>
          <w:rFonts w:asciiTheme="majorBidi" w:hAnsiTheme="majorBidi" w:cstheme="majorBidi"/>
          <w:sz w:val="24"/>
          <w:szCs w:val="24"/>
        </w:rPr>
        <w:t>funciones preconfiguradas</w:t>
      </w:r>
      <w:r w:rsidR="00F62940" w:rsidRPr="00B2418C">
        <w:rPr>
          <w:rFonts w:asciiTheme="majorBidi" w:hAnsiTheme="majorBidi" w:cstheme="majorBidi"/>
          <w:sz w:val="24"/>
          <w:szCs w:val="24"/>
        </w:rPr>
        <w:t xml:space="preserve"> desarrolladas </w:t>
      </w:r>
      <w:r w:rsidR="0043348C" w:rsidRPr="00B2418C">
        <w:rPr>
          <w:rFonts w:asciiTheme="majorBidi" w:hAnsiTheme="majorBidi" w:cstheme="majorBidi"/>
          <w:sz w:val="24"/>
          <w:szCs w:val="24"/>
        </w:rPr>
        <w:t>antes y d</w:t>
      </w:r>
      <w:r w:rsidR="00F62940" w:rsidRPr="00B2418C">
        <w:rPr>
          <w:rFonts w:asciiTheme="majorBidi" w:hAnsiTheme="majorBidi" w:cstheme="majorBidi"/>
          <w:sz w:val="24"/>
          <w:szCs w:val="24"/>
        </w:rPr>
        <w:t>urante</w:t>
      </w:r>
      <w:r w:rsidR="0043348C" w:rsidRPr="00B2418C">
        <w:rPr>
          <w:rFonts w:asciiTheme="majorBidi" w:hAnsiTheme="majorBidi" w:cstheme="majorBidi"/>
          <w:sz w:val="24"/>
          <w:szCs w:val="24"/>
        </w:rPr>
        <w:t xml:space="preserve"> la práctica </w:t>
      </w:r>
      <w:r w:rsidR="002C3550" w:rsidRPr="00B2418C">
        <w:rPr>
          <w:rFonts w:asciiTheme="majorBidi" w:hAnsiTheme="majorBidi" w:cstheme="majorBidi"/>
          <w:sz w:val="24"/>
          <w:szCs w:val="24"/>
        </w:rPr>
        <w:t>real</w:t>
      </w:r>
      <w:r w:rsidR="004978E5" w:rsidRPr="00B2418C">
        <w:rPr>
          <w:rFonts w:asciiTheme="majorBidi" w:hAnsiTheme="majorBidi" w:cstheme="majorBidi"/>
          <w:sz w:val="24"/>
          <w:szCs w:val="24"/>
        </w:rPr>
        <w:t xml:space="preserve"> fortalecen el aprendizaje y contribuyen al proceso efectivo de capacitación</w:t>
      </w:r>
      <w:r w:rsidR="005145E6" w:rsidRPr="00B2418C">
        <w:rPr>
          <w:rFonts w:asciiTheme="majorBidi" w:hAnsiTheme="majorBidi" w:cstheme="majorBidi"/>
          <w:sz w:val="24"/>
          <w:szCs w:val="24"/>
        </w:rPr>
        <w:t xml:space="preserve">. Esto se debe a que </w:t>
      </w:r>
      <w:r w:rsidR="004978E5" w:rsidRPr="00B2418C">
        <w:rPr>
          <w:rFonts w:asciiTheme="majorBidi" w:hAnsiTheme="majorBidi" w:cstheme="majorBidi"/>
          <w:sz w:val="24"/>
          <w:szCs w:val="24"/>
        </w:rPr>
        <w:t xml:space="preserve">el </w:t>
      </w:r>
      <w:r w:rsidR="00114255" w:rsidRPr="00B2418C">
        <w:rPr>
          <w:rFonts w:asciiTheme="majorBidi" w:hAnsiTheme="majorBidi" w:cstheme="majorBidi"/>
          <w:sz w:val="24"/>
          <w:szCs w:val="24"/>
        </w:rPr>
        <w:t xml:space="preserve">emprendedor </w:t>
      </w:r>
      <w:r w:rsidR="005145E6" w:rsidRPr="00B2418C">
        <w:rPr>
          <w:rFonts w:asciiTheme="majorBidi" w:hAnsiTheme="majorBidi" w:cstheme="majorBidi"/>
          <w:sz w:val="24"/>
          <w:szCs w:val="24"/>
        </w:rPr>
        <w:t xml:space="preserve">puede </w:t>
      </w:r>
      <w:r w:rsidR="00114255" w:rsidRPr="00B2418C">
        <w:rPr>
          <w:rFonts w:asciiTheme="majorBidi" w:hAnsiTheme="majorBidi" w:cstheme="majorBidi"/>
          <w:sz w:val="24"/>
          <w:szCs w:val="24"/>
        </w:rPr>
        <w:t>apli</w:t>
      </w:r>
      <w:r w:rsidR="005145E6" w:rsidRPr="00B2418C">
        <w:rPr>
          <w:rFonts w:asciiTheme="majorBidi" w:hAnsiTheme="majorBidi" w:cstheme="majorBidi"/>
          <w:sz w:val="24"/>
          <w:szCs w:val="24"/>
        </w:rPr>
        <w:t xml:space="preserve">car </w:t>
      </w:r>
      <w:r w:rsidR="00114255" w:rsidRPr="00B2418C">
        <w:rPr>
          <w:rFonts w:asciiTheme="majorBidi" w:hAnsiTheme="majorBidi" w:cstheme="majorBidi"/>
          <w:sz w:val="24"/>
          <w:szCs w:val="24"/>
        </w:rPr>
        <w:t xml:space="preserve">sus conocimientos </w:t>
      </w:r>
      <w:r w:rsidR="00DB3D61" w:rsidRPr="00B2418C">
        <w:rPr>
          <w:rFonts w:asciiTheme="majorBidi" w:hAnsiTheme="majorBidi" w:cstheme="majorBidi"/>
          <w:sz w:val="24"/>
          <w:szCs w:val="24"/>
        </w:rPr>
        <w:t>empíricos</w:t>
      </w:r>
      <w:r w:rsidR="00114255" w:rsidRPr="00B2418C">
        <w:rPr>
          <w:rFonts w:asciiTheme="majorBidi" w:hAnsiTheme="majorBidi" w:cstheme="majorBidi"/>
          <w:sz w:val="24"/>
          <w:szCs w:val="24"/>
        </w:rPr>
        <w:t xml:space="preserve"> o previo</w:t>
      </w:r>
      <w:r w:rsidR="00DB3D61" w:rsidRPr="00B2418C">
        <w:rPr>
          <w:rFonts w:asciiTheme="majorBidi" w:hAnsiTheme="majorBidi" w:cstheme="majorBidi"/>
          <w:sz w:val="24"/>
          <w:szCs w:val="24"/>
        </w:rPr>
        <w:t>s</w:t>
      </w:r>
      <w:r w:rsidR="00114255" w:rsidRPr="00B2418C">
        <w:rPr>
          <w:rFonts w:asciiTheme="majorBidi" w:hAnsiTheme="majorBidi" w:cstheme="majorBidi"/>
          <w:sz w:val="24"/>
          <w:szCs w:val="24"/>
        </w:rPr>
        <w:t xml:space="preserve"> </w:t>
      </w:r>
      <w:r w:rsidR="00DB3D61" w:rsidRPr="00B2418C">
        <w:rPr>
          <w:rFonts w:asciiTheme="majorBidi" w:hAnsiTheme="majorBidi" w:cstheme="majorBidi"/>
          <w:sz w:val="24"/>
          <w:szCs w:val="24"/>
        </w:rPr>
        <w:t xml:space="preserve">relacionándolos </w:t>
      </w:r>
      <w:r w:rsidR="00917B91" w:rsidRPr="00B2418C">
        <w:rPr>
          <w:rFonts w:asciiTheme="majorBidi" w:hAnsiTheme="majorBidi" w:cstheme="majorBidi"/>
          <w:sz w:val="24"/>
          <w:szCs w:val="24"/>
        </w:rPr>
        <w:t xml:space="preserve">con lo aprendido </w:t>
      </w:r>
      <w:r w:rsidR="00114255" w:rsidRPr="00B2418C">
        <w:rPr>
          <w:rFonts w:asciiTheme="majorBidi" w:hAnsiTheme="majorBidi" w:cstheme="majorBidi"/>
          <w:sz w:val="24"/>
          <w:szCs w:val="24"/>
        </w:rPr>
        <w:t xml:space="preserve">y lo </w:t>
      </w:r>
      <w:r w:rsidR="00445365" w:rsidRPr="00B2418C">
        <w:rPr>
          <w:rFonts w:asciiTheme="majorBidi" w:hAnsiTheme="majorBidi" w:cstheme="majorBidi"/>
          <w:sz w:val="24"/>
          <w:szCs w:val="24"/>
        </w:rPr>
        <w:lastRenderedPageBreak/>
        <w:t>transpone</w:t>
      </w:r>
      <w:r w:rsidR="00B43AF0" w:rsidRPr="00B2418C">
        <w:rPr>
          <w:rFonts w:asciiTheme="majorBidi" w:hAnsiTheme="majorBidi" w:cstheme="majorBidi"/>
          <w:sz w:val="24"/>
          <w:szCs w:val="24"/>
        </w:rPr>
        <w:t xml:space="preserve"> </w:t>
      </w:r>
      <w:r w:rsidR="00114255" w:rsidRPr="00B2418C">
        <w:rPr>
          <w:rFonts w:asciiTheme="majorBidi" w:hAnsiTheme="majorBidi" w:cstheme="majorBidi"/>
          <w:sz w:val="24"/>
          <w:szCs w:val="24"/>
        </w:rPr>
        <w:t xml:space="preserve">en </w:t>
      </w:r>
      <w:r w:rsidR="005145E6" w:rsidRPr="00B2418C">
        <w:rPr>
          <w:rFonts w:asciiTheme="majorBidi" w:hAnsiTheme="majorBidi" w:cstheme="majorBidi"/>
          <w:sz w:val="24"/>
          <w:szCs w:val="24"/>
        </w:rPr>
        <w:t xml:space="preserve">un </w:t>
      </w:r>
      <w:r w:rsidR="00B43AF0" w:rsidRPr="00B2418C">
        <w:rPr>
          <w:rFonts w:asciiTheme="majorBidi" w:hAnsiTheme="majorBidi" w:cstheme="majorBidi"/>
          <w:sz w:val="24"/>
          <w:szCs w:val="24"/>
        </w:rPr>
        <w:t>conocimiento</w:t>
      </w:r>
      <w:r w:rsidR="00114255" w:rsidRPr="00B2418C">
        <w:rPr>
          <w:rFonts w:asciiTheme="majorBidi" w:hAnsiTheme="majorBidi" w:cstheme="majorBidi"/>
          <w:sz w:val="24"/>
          <w:szCs w:val="24"/>
        </w:rPr>
        <w:t xml:space="preserve"> efectivo</w:t>
      </w:r>
      <w:r w:rsidR="005145E6" w:rsidRPr="00B2418C">
        <w:rPr>
          <w:rFonts w:asciiTheme="majorBidi" w:hAnsiTheme="majorBidi" w:cstheme="majorBidi"/>
          <w:sz w:val="24"/>
          <w:szCs w:val="24"/>
        </w:rPr>
        <w:t xml:space="preserve">. De esta manera </w:t>
      </w:r>
      <w:r w:rsidR="00114255" w:rsidRPr="00B2418C">
        <w:rPr>
          <w:rFonts w:asciiTheme="majorBidi" w:hAnsiTheme="majorBidi" w:cstheme="majorBidi"/>
          <w:sz w:val="24"/>
          <w:szCs w:val="24"/>
        </w:rPr>
        <w:t xml:space="preserve">evita </w:t>
      </w:r>
      <w:r w:rsidR="00B43AF0" w:rsidRPr="00B2418C">
        <w:rPr>
          <w:rFonts w:asciiTheme="majorBidi" w:hAnsiTheme="majorBidi" w:cstheme="majorBidi"/>
          <w:sz w:val="24"/>
          <w:szCs w:val="24"/>
        </w:rPr>
        <w:t xml:space="preserve">incurrir en </w:t>
      </w:r>
      <w:r w:rsidR="00114255" w:rsidRPr="00B2418C">
        <w:rPr>
          <w:rFonts w:asciiTheme="majorBidi" w:hAnsiTheme="majorBidi" w:cstheme="majorBidi"/>
          <w:sz w:val="24"/>
          <w:szCs w:val="24"/>
        </w:rPr>
        <w:t>errores</w:t>
      </w:r>
      <w:r w:rsidR="00B43AF0"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pues puede</w:t>
      </w:r>
      <w:r w:rsidR="00B43AF0" w:rsidRPr="00B2418C">
        <w:rPr>
          <w:rFonts w:asciiTheme="majorBidi" w:hAnsiTheme="majorBidi" w:cstheme="majorBidi"/>
          <w:sz w:val="24"/>
          <w:szCs w:val="24"/>
        </w:rPr>
        <w:t xml:space="preserve"> evaluar el desempeño de</w:t>
      </w:r>
      <w:r w:rsidR="00483FEE" w:rsidRPr="00B2418C">
        <w:rPr>
          <w:rFonts w:asciiTheme="majorBidi" w:hAnsiTheme="majorBidi" w:cstheme="majorBidi"/>
          <w:sz w:val="24"/>
          <w:szCs w:val="24"/>
        </w:rPr>
        <w:t xml:space="preserve"> los emprendedores </w:t>
      </w:r>
      <w:r w:rsidR="005145E6" w:rsidRPr="00B2418C">
        <w:rPr>
          <w:rFonts w:asciiTheme="majorBidi" w:hAnsiTheme="majorBidi" w:cstheme="majorBidi"/>
          <w:sz w:val="24"/>
          <w:szCs w:val="24"/>
        </w:rPr>
        <w:t xml:space="preserve">para </w:t>
      </w:r>
      <w:r w:rsidR="00B43AF0" w:rsidRPr="00B2418C">
        <w:rPr>
          <w:rFonts w:asciiTheme="majorBidi" w:hAnsiTheme="majorBidi" w:cstheme="majorBidi"/>
          <w:sz w:val="24"/>
          <w:szCs w:val="24"/>
        </w:rPr>
        <w:t>conocer la</w:t>
      </w:r>
      <w:r w:rsidR="005145E6" w:rsidRPr="00B2418C">
        <w:rPr>
          <w:rFonts w:asciiTheme="majorBidi" w:hAnsiTheme="majorBidi" w:cstheme="majorBidi"/>
          <w:sz w:val="24"/>
          <w:szCs w:val="24"/>
        </w:rPr>
        <w:t>s</w:t>
      </w:r>
      <w:r w:rsidR="00B43AF0" w:rsidRPr="00B2418C">
        <w:rPr>
          <w:rFonts w:asciiTheme="majorBidi" w:hAnsiTheme="majorBidi" w:cstheme="majorBidi"/>
          <w:sz w:val="24"/>
          <w:szCs w:val="24"/>
        </w:rPr>
        <w:t xml:space="preserve"> discrepancias teóricas y prácticas en el momento de la </w:t>
      </w:r>
      <w:r w:rsidR="00483FEE" w:rsidRPr="00B2418C">
        <w:rPr>
          <w:rFonts w:asciiTheme="majorBidi" w:hAnsiTheme="majorBidi" w:cstheme="majorBidi"/>
          <w:sz w:val="24"/>
          <w:szCs w:val="24"/>
        </w:rPr>
        <w:t>aplicación</w:t>
      </w:r>
      <w:r w:rsidR="00B43AF0" w:rsidRPr="00B2418C">
        <w:rPr>
          <w:rFonts w:asciiTheme="majorBidi" w:hAnsiTheme="majorBidi" w:cstheme="majorBidi"/>
          <w:sz w:val="24"/>
          <w:szCs w:val="24"/>
        </w:rPr>
        <w:t xml:space="preserve"> de sus conocimientos en las actividades</w:t>
      </w:r>
      <w:r w:rsidR="005145E6" w:rsidRPr="00B2418C">
        <w:rPr>
          <w:rFonts w:asciiTheme="majorBidi" w:hAnsiTheme="majorBidi" w:cstheme="majorBidi"/>
          <w:sz w:val="24"/>
          <w:szCs w:val="24"/>
        </w:rPr>
        <w:t>. Además,</w:t>
      </w:r>
      <w:r w:rsidR="00B43AF0" w:rsidRPr="00B2418C">
        <w:rPr>
          <w:rFonts w:asciiTheme="majorBidi" w:hAnsiTheme="majorBidi" w:cstheme="majorBidi"/>
          <w:sz w:val="24"/>
          <w:szCs w:val="24"/>
        </w:rPr>
        <w:t xml:space="preserve"> al hacer una retroalimentación </w:t>
      </w:r>
      <w:r w:rsidR="00483FEE" w:rsidRPr="00B2418C">
        <w:rPr>
          <w:rFonts w:asciiTheme="majorBidi" w:hAnsiTheme="majorBidi" w:cstheme="majorBidi"/>
          <w:sz w:val="24"/>
          <w:szCs w:val="24"/>
        </w:rPr>
        <w:t>de</w:t>
      </w:r>
      <w:r w:rsidR="00B43AF0" w:rsidRPr="00B2418C">
        <w:rPr>
          <w:rFonts w:asciiTheme="majorBidi" w:hAnsiTheme="majorBidi" w:cstheme="majorBidi"/>
          <w:sz w:val="24"/>
          <w:szCs w:val="24"/>
        </w:rPr>
        <w:t xml:space="preserve">l análisis de la evaluación en su integración promueve la mejora continua y los </w:t>
      </w:r>
      <w:r w:rsidR="00114255" w:rsidRPr="00B2418C">
        <w:rPr>
          <w:rFonts w:asciiTheme="majorBidi" w:hAnsiTheme="majorBidi" w:cstheme="majorBidi"/>
          <w:sz w:val="24"/>
          <w:szCs w:val="24"/>
        </w:rPr>
        <w:t>objetivos empresari</w:t>
      </w:r>
      <w:r w:rsidR="00B43AF0" w:rsidRPr="00B2418C">
        <w:rPr>
          <w:rFonts w:asciiTheme="majorBidi" w:hAnsiTheme="majorBidi" w:cstheme="majorBidi"/>
          <w:sz w:val="24"/>
          <w:szCs w:val="24"/>
        </w:rPr>
        <w:t>a</w:t>
      </w:r>
      <w:r w:rsidR="00114255" w:rsidRPr="00B2418C">
        <w:rPr>
          <w:rFonts w:asciiTheme="majorBidi" w:hAnsiTheme="majorBidi" w:cstheme="majorBidi"/>
          <w:sz w:val="24"/>
          <w:szCs w:val="24"/>
        </w:rPr>
        <w:t>les</w:t>
      </w:r>
      <w:r w:rsidR="00483FEE" w:rsidRPr="00B2418C">
        <w:rPr>
          <w:rFonts w:asciiTheme="majorBidi" w:hAnsiTheme="majorBidi" w:cstheme="majorBidi"/>
          <w:sz w:val="24"/>
          <w:szCs w:val="24"/>
        </w:rPr>
        <w:t>.</w:t>
      </w:r>
      <w:r w:rsidR="00B43AF0" w:rsidRPr="00B2418C">
        <w:rPr>
          <w:rFonts w:asciiTheme="majorBidi" w:hAnsiTheme="majorBidi" w:cstheme="majorBidi"/>
          <w:sz w:val="24"/>
          <w:szCs w:val="24"/>
        </w:rPr>
        <w:t xml:space="preserve"> </w:t>
      </w:r>
    </w:p>
    <w:bookmarkEnd w:id="0"/>
    <w:p w14:paraId="7DDF26EB" w14:textId="6CB5C9FE" w:rsidR="00E34A94" w:rsidRPr="00B2418C" w:rsidRDefault="005511C4" w:rsidP="007708BA">
      <w:pPr>
        <w:spacing w:after="0" w:line="360" w:lineRule="auto"/>
        <w:contextualSpacing/>
        <w:jc w:val="both"/>
        <w:rPr>
          <w:rFonts w:asciiTheme="majorBidi" w:hAnsiTheme="majorBidi" w:cstheme="majorBidi"/>
          <w:sz w:val="24"/>
          <w:szCs w:val="24"/>
        </w:rPr>
      </w:pPr>
      <w:r w:rsidRPr="00B2418C">
        <w:rPr>
          <w:rFonts w:asciiTheme="minorHAnsi" w:eastAsia="Times New Roman" w:hAnsiTheme="minorHAnsi" w:cstheme="minorHAnsi"/>
          <w:b/>
          <w:sz w:val="28"/>
          <w:szCs w:val="28"/>
          <w:lang w:val="es-ES_tradnl"/>
        </w:rPr>
        <w:t>Palabras clave:</w:t>
      </w:r>
      <w:bookmarkStart w:id="1" w:name="_Hlk96952435"/>
      <w:r w:rsidR="00E401C0" w:rsidRPr="00B2418C">
        <w:rPr>
          <w:rFonts w:asciiTheme="minorHAnsi" w:eastAsia="Times New Roman" w:hAnsiTheme="minorHAnsi" w:cstheme="minorHAnsi"/>
          <w:b/>
          <w:sz w:val="28"/>
          <w:szCs w:val="28"/>
          <w:lang w:val="es-ES_tradnl"/>
        </w:rPr>
        <w:t xml:space="preserve"> </w:t>
      </w:r>
      <w:r w:rsidR="005145E6" w:rsidRPr="00B2418C">
        <w:rPr>
          <w:rFonts w:asciiTheme="majorBidi" w:hAnsiTheme="majorBidi" w:cstheme="majorBidi"/>
          <w:iCs/>
          <w:sz w:val="24"/>
          <w:szCs w:val="24"/>
        </w:rPr>
        <w:t>c</w:t>
      </w:r>
      <w:r w:rsidR="00E401C0" w:rsidRPr="00B2418C">
        <w:rPr>
          <w:rFonts w:asciiTheme="majorBidi" w:hAnsiTheme="majorBidi" w:cstheme="majorBidi"/>
          <w:iCs/>
          <w:sz w:val="24"/>
          <w:szCs w:val="24"/>
        </w:rPr>
        <w:t>apacitación, aplicación móvil, aprendizaje virtual</w:t>
      </w:r>
      <w:r w:rsidR="009C75BB" w:rsidRPr="00B2418C">
        <w:rPr>
          <w:rFonts w:asciiTheme="majorBidi" w:hAnsiTheme="majorBidi" w:cstheme="majorBidi"/>
          <w:iCs/>
          <w:sz w:val="24"/>
          <w:szCs w:val="24"/>
        </w:rPr>
        <w:t>, desarrollo tecnológico</w:t>
      </w:r>
      <w:r w:rsidR="00E401C0" w:rsidRPr="00B2418C">
        <w:rPr>
          <w:rFonts w:asciiTheme="majorBidi" w:hAnsiTheme="majorBidi" w:cstheme="majorBidi"/>
          <w:iCs/>
          <w:sz w:val="24"/>
          <w:szCs w:val="24"/>
        </w:rPr>
        <w:t>.</w:t>
      </w:r>
    </w:p>
    <w:p w14:paraId="74E508F1" w14:textId="77777777" w:rsidR="00212E91" w:rsidRPr="00B2418C" w:rsidRDefault="00212E91" w:rsidP="007708BA">
      <w:pPr>
        <w:spacing w:after="0" w:line="360" w:lineRule="auto"/>
        <w:contextualSpacing/>
        <w:jc w:val="both"/>
        <w:rPr>
          <w:rFonts w:asciiTheme="majorBidi" w:hAnsiTheme="majorBidi" w:cstheme="majorBidi"/>
          <w:sz w:val="24"/>
          <w:szCs w:val="24"/>
        </w:rPr>
      </w:pPr>
    </w:p>
    <w:bookmarkEnd w:id="1"/>
    <w:p w14:paraId="11950442" w14:textId="2B6F1927" w:rsidR="00212E91" w:rsidRPr="00B2418C" w:rsidRDefault="005511C4" w:rsidP="007708BA">
      <w:pPr>
        <w:spacing w:after="0" w:line="360" w:lineRule="auto"/>
        <w:contextualSpacing/>
        <w:rPr>
          <w:rFonts w:eastAsia="Times New Roman"/>
          <w:b/>
          <w:sz w:val="28"/>
          <w:szCs w:val="28"/>
          <w:lang w:val="en-US"/>
        </w:rPr>
      </w:pPr>
      <w:r w:rsidRPr="00B2418C">
        <w:rPr>
          <w:rFonts w:eastAsia="Times New Roman"/>
          <w:b/>
          <w:sz w:val="28"/>
          <w:szCs w:val="28"/>
          <w:lang w:val="en-US"/>
        </w:rPr>
        <w:t>Abstract</w:t>
      </w:r>
    </w:p>
    <w:p w14:paraId="30B1FE9A" w14:textId="0656FDAC" w:rsidR="00917B91" w:rsidRPr="00B2418C" w:rsidRDefault="00917B91" w:rsidP="007708BA">
      <w:pPr>
        <w:pStyle w:val="HTMLconformatoprevio"/>
        <w:shd w:val="clear" w:color="auto" w:fill="FFFFFF"/>
        <w:spacing w:line="360" w:lineRule="auto"/>
        <w:contextualSpacing/>
        <w:jc w:val="both"/>
        <w:rPr>
          <w:rFonts w:asciiTheme="majorBidi" w:hAnsiTheme="majorBidi" w:cstheme="majorBidi"/>
          <w:sz w:val="24"/>
          <w:szCs w:val="24"/>
          <w:lang w:val="en-US"/>
        </w:rPr>
      </w:pPr>
      <w:r w:rsidRPr="00B2418C">
        <w:rPr>
          <w:rFonts w:asciiTheme="majorBidi" w:hAnsiTheme="majorBidi" w:cstheme="majorBidi"/>
          <w:sz w:val="24"/>
          <w:szCs w:val="24"/>
          <w:lang w:val="en-US"/>
        </w:rPr>
        <w:t>Currently the use of mobile applications and simulators play a very important role in the educational process, they allow the development of strategies, skills and attitudes in people who use them and provide opportunities to improve the training process, that is why the objective of this research is to develop a training process for MSMEs that implements the use of mobile applications in virtual environments to strengthen its administrative and financial structure, for the study the DCIERC methodology was applied;</w:t>
      </w:r>
      <w:r w:rsidR="005145E6" w:rsidRPr="00B2418C">
        <w:rPr>
          <w:rFonts w:asciiTheme="majorBidi" w:hAnsiTheme="majorBidi" w:cstheme="majorBidi"/>
          <w:sz w:val="24"/>
          <w:szCs w:val="24"/>
          <w:lang w:val="en-US"/>
        </w:rPr>
        <w:t xml:space="preserve"> </w:t>
      </w:r>
      <w:r w:rsidRPr="00B2418C">
        <w:rPr>
          <w:rFonts w:asciiTheme="majorBidi" w:hAnsiTheme="majorBidi" w:cstheme="majorBidi"/>
          <w:sz w:val="24"/>
          <w:szCs w:val="24"/>
          <w:lang w:val="en-US"/>
        </w:rPr>
        <w:t>A qualitative, descriptive, cross-sectional study was conducted; the results show that the training process combined with the use of mobile technology with preconfigured virtual scenarios can improve the performance of MSMEs during their actual operations.</w:t>
      </w:r>
    </w:p>
    <w:p w14:paraId="5714E0DB" w14:textId="77777777" w:rsidR="00917B91" w:rsidRPr="00B2418C" w:rsidRDefault="00917B91" w:rsidP="007708BA">
      <w:pPr>
        <w:pStyle w:val="HTMLconformatoprevio"/>
        <w:shd w:val="clear" w:color="auto" w:fill="FFFFFF"/>
        <w:spacing w:line="360" w:lineRule="auto"/>
        <w:contextualSpacing/>
        <w:jc w:val="both"/>
        <w:rPr>
          <w:rFonts w:asciiTheme="majorBidi" w:hAnsiTheme="majorBidi" w:cstheme="majorBidi"/>
          <w:sz w:val="24"/>
          <w:szCs w:val="24"/>
          <w:lang w:val="en-US"/>
        </w:rPr>
      </w:pPr>
      <w:r w:rsidRPr="00B2418C">
        <w:rPr>
          <w:rFonts w:asciiTheme="majorBidi" w:hAnsiTheme="majorBidi" w:cstheme="majorBidi"/>
          <w:sz w:val="24"/>
          <w:szCs w:val="24"/>
          <w:lang w:val="en-US"/>
        </w:rPr>
        <w:t>It is inferred that the DCIERC methodology during training is a viable resource, it is observed that by containing the theory and legality on the activities or preconfigured functions developed before and during the actual practice strengthen learning and contribute to the effective training process by making the entrepreneur apply their empirical or previous knowledge relating them to what they have learned and transposes it into effective knowledge, by evaluating the performance of entrepreneurs in order to know the theoretical and practical discrepancies at the time of the application of their knowledge in the activities, by making a feedback of the analysis of the evaluation in its integration promotes continuous improvement and business objectives.</w:t>
      </w:r>
    </w:p>
    <w:p w14:paraId="1CD11173" w14:textId="7987A521" w:rsidR="00CF34AB" w:rsidRPr="00B2418C" w:rsidRDefault="005511C4" w:rsidP="007708BA">
      <w:pPr>
        <w:pStyle w:val="HTMLconformatoprevio"/>
        <w:shd w:val="clear" w:color="auto" w:fill="FFFFFF"/>
        <w:spacing w:line="360" w:lineRule="auto"/>
        <w:contextualSpacing/>
        <w:jc w:val="both"/>
        <w:rPr>
          <w:rFonts w:asciiTheme="majorBidi" w:hAnsiTheme="majorBidi" w:cstheme="majorBidi"/>
          <w:sz w:val="24"/>
          <w:szCs w:val="24"/>
          <w:lang w:val="en-US"/>
        </w:rPr>
      </w:pPr>
      <w:r w:rsidRPr="00B2418C">
        <w:rPr>
          <w:rFonts w:asciiTheme="minorHAnsi" w:hAnsiTheme="minorHAnsi" w:cstheme="minorHAnsi"/>
          <w:b/>
          <w:sz w:val="28"/>
          <w:szCs w:val="28"/>
          <w:lang w:val="en-US"/>
        </w:rPr>
        <w:t>Keywords:</w:t>
      </w:r>
      <w:r w:rsidR="008F0C3C" w:rsidRPr="00B2418C">
        <w:rPr>
          <w:rFonts w:asciiTheme="minorHAnsi" w:hAnsiTheme="minorHAnsi" w:cstheme="minorHAnsi"/>
          <w:b/>
          <w:sz w:val="28"/>
          <w:szCs w:val="28"/>
          <w:lang w:val="en-US"/>
        </w:rPr>
        <w:t xml:space="preserve"> </w:t>
      </w:r>
      <w:r w:rsidR="000F4AE9" w:rsidRPr="00B2418C">
        <w:rPr>
          <w:rFonts w:asciiTheme="majorBidi" w:hAnsiTheme="majorBidi" w:cstheme="majorBidi"/>
          <w:sz w:val="24"/>
          <w:szCs w:val="24"/>
          <w:lang w:val="en-US"/>
        </w:rPr>
        <w:t>Training, mobile application, e</w:t>
      </w:r>
      <w:r w:rsidR="008F0C3C" w:rsidRPr="00B2418C">
        <w:rPr>
          <w:rFonts w:asciiTheme="majorBidi" w:hAnsiTheme="majorBidi" w:cstheme="majorBidi"/>
          <w:sz w:val="24"/>
          <w:szCs w:val="24"/>
          <w:lang w:val="en-US"/>
        </w:rPr>
        <w:t>-learning, technological development.</w:t>
      </w:r>
    </w:p>
    <w:p w14:paraId="0406EF64" w14:textId="77777777" w:rsidR="004B035B" w:rsidRDefault="004B035B"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4769FE8D" w14:textId="77777777" w:rsidR="000A2516"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58C09974" w14:textId="77777777" w:rsidR="000A2516"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7C337B4A" w14:textId="77777777" w:rsidR="000A2516"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4E4A7035" w14:textId="77777777" w:rsidR="000A2516" w:rsidRPr="00B2418C" w:rsidRDefault="000A2516" w:rsidP="007708BA">
      <w:pPr>
        <w:pStyle w:val="HTMLconformatoprevio"/>
        <w:shd w:val="clear" w:color="auto" w:fill="FFFFFF"/>
        <w:spacing w:line="360" w:lineRule="auto"/>
        <w:contextualSpacing/>
        <w:jc w:val="both"/>
        <w:rPr>
          <w:rFonts w:asciiTheme="majorBidi" w:hAnsiTheme="majorBidi" w:cstheme="majorBidi"/>
          <w:sz w:val="24"/>
          <w:szCs w:val="24"/>
          <w:lang w:val="en-US"/>
        </w:rPr>
      </w:pPr>
    </w:p>
    <w:p w14:paraId="698334AE" w14:textId="77777777" w:rsidR="004B035B" w:rsidRPr="00B2418C" w:rsidRDefault="004B035B" w:rsidP="004B035B">
      <w:pPr>
        <w:pStyle w:val="HTMLconformatoprevio"/>
        <w:shd w:val="clear" w:color="auto" w:fill="FFFFFF"/>
        <w:spacing w:line="360" w:lineRule="auto"/>
        <w:contextualSpacing/>
        <w:jc w:val="both"/>
        <w:rPr>
          <w:rFonts w:asciiTheme="minorHAnsi" w:hAnsiTheme="minorHAnsi" w:cstheme="minorHAnsi"/>
          <w:b/>
          <w:sz w:val="28"/>
          <w:szCs w:val="28"/>
        </w:rPr>
      </w:pPr>
      <w:r w:rsidRPr="00B2418C">
        <w:rPr>
          <w:rFonts w:asciiTheme="minorHAnsi" w:hAnsiTheme="minorHAnsi" w:cstheme="minorHAnsi"/>
          <w:b/>
          <w:sz w:val="28"/>
          <w:szCs w:val="28"/>
        </w:rPr>
        <w:lastRenderedPageBreak/>
        <w:t>Resumo</w:t>
      </w:r>
    </w:p>
    <w:p w14:paraId="6988EBA6" w14:textId="77777777" w:rsidR="004B035B" w:rsidRPr="00B2418C" w:rsidRDefault="004B035B" w:rsidP="004B035B">
      <w:pPr>
        <w:pStyle w:val="HTMLconformatoprevio"/>
        <w:shd w:val="clear" w:color="auto" w:fill="FFFFFF"/>
        <w:spacing w:line="360" w:lineRule="auto"/>
        <w:contextualSpacing/>
        <w:jc w:val="both"/>
        <w:rPr>
          <w:rFonts w:asciiTheme="majorBidi" w:hAnsiTheme="majorBidi" w:cstheme="majorBidi"/>
          <w:sz w:val="24"/>
          <w:szCs w:val="24"/>
        </w:rPr>
      </w:pPr>
      <w:proofErr w:type="spellStart"/>
      <w:r w:rsidRPr="00B2418C">
        <w:rPr>
          <w:rFonts w:asciiTheme="majorBidi" w:hAnsiTheme="majorBidi" w:cstheme="majorBidi"/>
          <w:sz w:val="24"/>
          <w:szCs w:val="24"/>
        </w:rPr>
        <w:t>Atualmente</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utilização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aplicações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móveis</w:t>
      </w:r>
      <w:proofErr w:type="spellEnd"/>
      <w:r w:rsidRPr="00B2418C">
        <w:rPr>
          <w:rFonts w:asciiTheme="majorBidi" w:hAnsiTheme="majorBidi" w:cstheme="majorBidi"/>
          <w:sz w:val="24"/>
          <w:szCs w:val="24"/>
        </w:rPr>
        <w:t xml:space="preserve"> e simuladores </w:t>
      </w:r>
      <w:proofErr w:type="spellStart"/>
      <w:r w:rsidRPr="00B2418C">
        <w:rPr>
          <w:rFonts w:asciiTheme="majorBidi" w:hAnsiTheme="majorBidi" w:cstheme="majorBidi"/>
          <w:sz w:val="24"/>
          <w:szCs w:val="24"/>
        </w:rPr>
        <w:t>desempenham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papel </w:t>
      </w:r>
      <w:proofErr w:type="spellStart"/>
      <w:r w:rsidRPr="00B2418C">
        <w:rPr>
          <w:rFonts w:asciiTheme="majorBidi" w:hAnsiTheme="majorBidi" w:cstheme="majorBidi"/>
          <w:sz w:val="24"/>
          <w:szCs w:val="24"/>
        </w:rPr>
        <w:t>muito</w:t>
      </w:r>
      <w:proofErr w:type="spellEnd"/>
      <w:r w:rsidRPr="00B2418C">
        <w:rPr>
          <w:rFonts w:asciiTheme="majorBidi" w:hAnsiTheme="majorBidi" w:cstheme="majorBidi"/>
          <w:sz w:val="24"/>
          <w:szCs w:val="24"/>
        </w:rPr>
        <w:t xml:space="preserve"> importante no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educativo, </w:t>
      </w:r>
      <w:proofErr w:type="spellStart"/>
      <w:r w:rsidRPr="00B2418C">
        <w:rPr>
          <w:rFonts w:asciiTheme="majorBidi" w:hAnsiTheme="majorBidi" w:cstheme="majorBidi"/>
          <w:sz w:val="24"/>
          <w:szCs w:val="24"/>
        </w:rPr>
        <w:t>pois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permitem</w:t>
      </w:r>
      <w:proofErr w:type="spellEnd"/>
      <w:r w:rsidRPr="00B2418C">
        <w:rPr>
          <w:rFonts w:asciiTheme="majorBidi" w:hAnsiTheme="majorBidi" w:cstheme="majorBidi"/>
          <w:sz w:val="24"/>
          <w:szCs w:val="24"/>
        </w:rPr>
        <w:t xml:space="preserve"> o </w:t>
      </w:r>
      <w:proofErr w:type="spellStart"/>
      <w:r w:rsidRPr="00B2418C">
        <w:rPr>
          <w:rFonts w:asciiTheme="majorBidi" w:hAnsiTheme="majorBidi" w:cstheme="majorBidi"/>
          <w:sz w:val="24"/>
          <w:szCs w:val="24"/>
        </w:rPr>
        <w:t>desenvolvimento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estratégias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competências</w:t>
      </w:r>
      <w:proofErr w:type="spellEnd"/>
      <w:r w:rsidRPr="00B2418C">
        <w:rPr>
          <w:rFonts w:asciiTheme="majorBidi" w:hAnsiTheme="majorBidi" w:cstheme="majorBidi"/>
          <w:sz w:val="24"/>
          <w:szCs w:val="24"/>
        </w:rPr>
        <w:t xml:space="preserve"> e </w:t>
      </w:r>
      <w:proofErr w:type="spellStart"/>
      <w:r w:rsidRPr="00B2418C">
        <w:rPr>
          <w:rFonts w:asciiTheme="majorBidi" w:hAnsiTheme="majorBidi" w:cstheme="majorBidi"/>
          <w:sz w:val="24"/>
          <w:szCs w:val="24"/>
        </w:rPr>
        <w:t>atitudes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pessoas</w:t>
      </w:r>
      <w:proofErr w:type="spellEnd"/>
      <w:r w:rsidRPr="00B2418C">
        <w:rPr>
          <w:rFonts w:asciiTheme="majorBidi" w:hAnsiTheme="majorBidi" w:cstheme="majorBidi"/>
          <w:sz w:val="24"/>
          <w:szCs w:val="24"/>
        </w:rPr>
        <w:t xml:space="preserve"> que os </w:t>
      </w:r>
      <w:proofErr w:type="spellStart"/>
      <w:r w:rsidRPr="00B2418C">
        <w:rPr>
          <w:rFonts w:asciiTheme="majorBidi" w:hAnsiTheme="majorBidi" w:cstheme="majorBidi"/>
          <w:sz w:val="24"/>
          <w:szCs w:val="24"/>
        </w:rPr>
        <w:t>utilizam</w:t>
      </w:r>
      <w:proofErr w:type="spellEnd"/>
      <w:r w:rsidRPr="00B2418C">
        <w:rPr>
          <w:rFonts w:asciiTheme="majorBidi" w:hAnsiTheme="majorBidi" w:cstheme="majorBidi"/>
          <w:sz w:val="24"/>
          <w:szCs w:val="24"/>
        </w:rPr>
        <w:t xml:space="preserve"> e </w:t>
      </w:r>
      <w:proofErr w:type="spellStart"/>
      <w:r w:rsidRPr="00B2418C">
        <w:rPr>
          <w:rFonts w:asciiTheme="majorBidi" w:hAnsiTheme="majorBidi" w:cstheme="majorBidi"/>
          <w:sz w:val="24"/>
          <w:szCs w:val="24"/>
        </w:rPr>
        <w:t>proporcionam</w:t>
      </w:r>
      <w:proofErr w:type="spellEnd"/>
      <w:r w:rsidRPr="00B2418C">
        <w:rPr>
          <w:rFonts w:asciiTheme="majorBidi" w:hAnsiTheme="majorBidi" w:cstheme="majorBidi"/>
          <w:sz w:val="24"/>
          <w:szCs w:val="24"/>
        </w:rPr>
        <w:t xml:space="preserve"> oportunidades de </w:t>
      </w:r>
      <w:proofErr w:type="spellStart"/>
      <w:r w:rsidRPr="00B2418C">
        <w:rPr>
          <w:rFonts w:asciiTheme="majorBidi" w:hAnsiTheme="majorBidi" w:cstheme="majorBidi"/>
          <w:sz w:val="24"/>
          <w:szCs w:val="24"/>
        </w:rPr>
        <w:t>melhoria</w:t>
      </w:r>
      <w:proofErr w:type="spellEnd"/>
      <w:r w:rsidRPr="00B2418C">
        <w:rPr>
          <w:rFonts w:asciiTheme="majorBidi" w:hAnsiTheme="majorBidi" w:cstheme="majorBidi"/>
          <w:sz w:val="24"/>
          <w:szCs w:val="24"/>
        </w:rPr>
        <w:t xml:space="preserve"> no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formativo. </w:t>
      </w:r>
      <w:proofErr w:type="spellStart"/>
      <w:r w:rsidRPr="00B2418C">
        <w:rPr>
          <w:rFonts w:asciiTheme="majorBidi" w:hAnsiTheme="majorBidi" w:cstheme="majorBidi"/>
          <w:sz w:val="24"/>
          <w:szCs w:val="24"/>
        </w:rPr>
        <w:t>Portanto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o</w:t>
      </w:r>
      <w:proofErr w:type="spellEnd"/>
      <w:r w:rsidRPr="00B2418C">
        <w:rPr>
          <w:rFonts w:asciiTheme="majorBidi" w:hAnsiTheme="majorBidi" w:cstheme="majorBidi"/>
          <w:sz w:val="24"/>
          <w:szCs w:val="24"/>
        </w:rPr>
        <w:t xml:space="preserve"> objetivo </w:t>
      </w:r>
      <w:proofErr w:type="spellStart"/>
      <w:r w:rsidRPr="00B2418C">
        <w:rPr>
          <w:rFonts w:asciiTheme="majorBidi" w:hAnsiTheme="majorBidi" w:cstheme="majorBidi"/>
          <w:sz w:val="24"/>
          <w:szCs w:val="24"/>
        </w:rPr>
        <w:t>desta</w:t>
      </w:r>
      <w:proofErr w:type="spellEnd"/>
      <w:r w:rsidRPr="00B2418C">
        <w:rPr>
          <w:rFonts w:asciiTheme="majorBidi" w:hAnsiTheme="majorBidi" w:cstheme="majorBidi"/>
          <w:sz w:val="24"/>
          <w:szCs w:val="24"/>
        </w:rPr>
        <w:t xml:space="preserve"> pesquisa </w:t>
      </w:r>
      <w:proofErr w:type="spellStart"/>
      <w:r w:rsidRPr="00B2418C">
        <w:rPr>
          <w:rFonts w:asciiTheme="majorBidi" w:hAnsiTheme="majorBidi" w:cstheme="majorBidi"/>
          <w:sz w:val="24"/>
          <w:szCs w:val="24"/>
        </w:rPr>
        <w:t>foi</w:t>
      </w:r>
      <w:proofErr w:type="spellEnd"/>
      <w:r w:rsidRPr="00B2418C">
        <w:rPr>
          <w:rFonts w:asciiTheme="majorBidi" w:hAnsiTheme="majorBidi" w:cstheme="majorBidi"/>
          <w:sz w:val="24"/>
          <w:szCs w:val="24"/>
        </w:rPr>
        <w:t xml:space="preserve"> desenvolver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formação</w:t>
      </w:r>
      <w:proofErr w:type="spellEnd"/>
      <w:r w:rsidRPr="00B2418C">
        <w:rPr>
          <w:rFonts w:asciiTheme="majorBidi" w:hAnsiTheme="majorBidi" w:cstheme="majorBidi"/>
          <w:sz w:val="24"/>
          <w:szCs w:val="24"/>
        </w:rPr>
        <w:t xml:space="preserve"> para </w:t>
      </w:r>
      <w:proofErr w:type="spellStart"/>
      <w:r w:rsidRPr="00B2418C">
        <w:rPr>
          <w:rFonts w:asciiTheme="majorBidi" w:hAnsiTheme="majorBidi" w:cstheme="majorBidi"/>
          <w:sz w:val="24"/>
          <w:szCs w:val="24"/>
        </w:rPr>
        <w:t>MPMEs</w:t>
      </w:r>
      <w:proofErr w:type="spellEnd"/>
      <w:r w:rsidRPr="00B2418C">
        <w:rPr>
          <w:rFonts w:asciiTheme="majorBidi" w:hAnsiTheme="majorBidi" w:cstheme="majorBidi"/>
          <w:sz w:val="24"/>
          <w:szCs w:val="24"/>
        </w:rPr>
        <w:t xml:space="preserve"> que implemente o uso de aplicativos </w:t>
      </w:r>
      <w:proofErr w:type="spellStart"/>
      <w:r w:rsidRPr="00B2418C">
        <w:rPr>
          <w:rFonts w:asciiTheme="majorBidi" w:hAnsiTheme="majorBidi" w:cstheme="majorBidi"/>
          <w:sz w:val="24"/>
          <w:szCs w:val="24"/>
        </w:rPr>
        <w:t>móveis</w:t>
      </w:r>
      <w:proofErr w:type="spellEnd"/>
      <w:r w:rsidRPr="00B2418C">
        <w:rPr>
          <w:rFonts w:asciiTheme="majorBidi" w:hAnsiTheme="majorBidi" w:cstheme="majorBidi"/>
          <w:sz w:val="24"/>
          <w:szCs w:val="24"/>
        </w:rPr>
        <w:t xml:space="preserve"> em ambientes </w:t>
      </w:r>
      <w:proofErr w:type="spellStart"/>
      <w:r w:rsidRPr="00B2418C">
        <w:rPr>
          <w:rFonts w:asciiTheme="majorBidi" w:hAnsiTheme="majorBidi" w:cstheme="majorBidi"/>
          <w:sz w:val="24"/>
          <w:szCs w:val="24"/>
        </w:rPr>
        <w:t>virtuais</w:t>
      </w:r>
      <w:proofErr w:type="spellEnd"/>
      <w:r w:rsidRPr="00B2418C">
        <w:rPr>
          <w:rFonts w:asciiTheme="majorBidi" w:hAnsiTheme="majorBidi" w:cstheme="majorBidi"/>
          <w:sz w:val="24"/>
          <w:szCs w:val="24"/>
        </w:rPr>
        <w:t xml:space="preserve"> para fortalecer </w:t>
      </w:r>
      <w:proofErr w:type="spellStart"/>
      <w:r w:rsidRPr="00B2418C">
        <w:rPr>
          <w:rFonts w:asciiTheme="majorBidi" w:hAnsiTheme="majorBidi" w:cstheme="majorBidi"/>
          <w:sz w:val="24"/>
          <w:szCs w:val="24"/>
        </w:rPr>
        <w:t>sua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estrutura</w:t>
      </w:r>
      <w:proofErr w:type="spellEnd"/>
      <w:r w:rsidRPr="00B2418C">
        <w:rPr>
          <w:rFonts w:asciiTheme="majorBidi" w:hAnsiTheme="majorBidi" w:cstheme="majorBidi"/>
          <w:sz w:val="24"/>
          <w:szCs w:val="24"/>
        </w:rPr>
        <w:t xml:space="preserve"> administrativa e </w:t>
      </w:r>
      <w:proofErr w:type="spellStart"/>
      <w:r w:rsidRPr="00B2418C">
        <w:rPr>
          <w:rFonts w:asciiTheme="majorBidi" w:hAnsiTheme="majorBidi" w:cstheme="majorBidi"/>
          <w:sz w:val="24"/>
          <w:szCs w:val="24"/>
        </w:rPr>
        <w:t>financeira</w:t>
      </w:r>
      <w:proofErr w:type="spellEnd"/>
      <w:r w:rsidRPr="00B2418C">
        <w:rPr>
          <w:rFonts w:asciiTheme="majorBidi" w:hAnsiTheme="majorBidi" w:cstheme="majorBidi"/>
          <w:sz w:val="24"/>
          <w:szCs w:val="24"/>
        </w:rPr>
        <w:t xml:space="preserve">. Para o </w:t>
      </w:r>
      <w:proofErr w:type="spellStart"/>
      <w:r w:rsidRPr="00B2418C">
        <w:rPr>
          <w:rFonts w:asciiTheme="majorBidi" w:hAnsiTheme="majorBidi" w:cstheme="majorBidi"/>
          <w:sz w:val="24"/>
          <w:szCs w:val="24"/>
        </w:rPr>
        <w:t>estudo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foi</w:t>
      </w:r>
      <w:proofErr w:type="spellEnd"/>
      <w:r w:rsidRPr="00B2418C">
        <w:rPr>
          <w:rFonts w:asciiTheme="majorBidi" w:hAnsiTheme="majorBidi" w:cstheme="majorBidi"/>
          <w:sz w:val="24"/>
          <w:szCs w:val="24"/>
        </w:rPr>
        <w:t xml:space="preserve"> aplicada a </w:t>
      </w:r>
      <w:proofErr w:type="spellStart"/>
      <w:r w:rsidRPr="00B2418C">
        <w:rPr>
          <w:rFonts w:asciiTheme="majorBidi" w:hAnsiTheme="majorBidi" w:cstheme="majorBidi"/>
          <w:sz w:val="24"/>
          <w:szCs w:val="24"/>
        </w:rPr>
        <w:t>metodologia</w:t>
      </w:r>
      <w:proofErr w:type="spellEnd"/>
      <w:r w:rsidRPr="00B2418C">
        <w:rPr>
          <w:rFonts w:asciiTheme="majorBidi" w:hAnsiTheme="majorBidi" w:cstheme="majorBidi"/>
          <w:sz w:val="24"/>
          <w:szCs w:val="24"/>
        </w:rPr>
        <w:t xml:space="preserve"> DCIERC e realizado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estudo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qualitativo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descritivo</w:t>
      </w:r>
      <w:proofErr w:type="spellEnd"/>
      <w:r w:rsidRPr="00B2418C">
        <w:rPr>
          <w:rFonts w:asciiTheme="majorBidi" w:hAnsiTheme="majorBidi" w:cstheme="majorBidi"/>
          <w:sz w:val="24"/>
          <w:szCs w:val="24"/>
        </w:rPr>
        <w:t xml:space="preserve"> e transversal. Os resultados </w:t>
      </w:r>
      <w:proofErr w:type="spellStart"/>
      <w:r w:rsidRPr="00B2418C">
        <w:rPr>
          <w:rFonts w:asciiTheme="majorBidi" w:hAnsiTheme="majorBidi" w:cstheme="majorBidi"/>
          <w:sz w:val="24"/>
          <w:szCs w:val="24"/>
        </w:rPr>
        <w:t>mostram</w:t>
      </w:r>
      <w:proofErr w:type="spellEnd"/>
      <w:r w:rsidRPr="00B2418C">
        <w:rPr>
          <w:rFonts w:asciiTheme="majorBidi" w:hAnsiTheme="majorBidi" w:cstheme="majorBidi"/>
          <w:sz w:val="24"/>
          <w:szCs w:val="24"/>
        </w:rPr>
        <w:t xml:space="preserve"> que 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treinamento</w:t>
      </w:r>
      <w:proofErr w:type="spellEnd"/>
      <w:r w:rsidRPr="00B2418C">
        <w:rPr>
          <w:rFonts w:asciiTheme="majorBidi" w:hAnsiTheme="majorBidi" w:cstheme="majorBidi"/>
          <w:sz w:val="24"/>
          <w:szCs w:val="24"/>
        </w:rPr>
        <w:t xml:space="preserve"> e o uso de </w:t>
      </w:r>
      <w:proofErr w:type="spellStart"/>
      <w:r w:rsidRPr="00B2418C">
        <w:rPr>
          <w:rFonts w:asciiTheme="majorBidi" w:hAnsiTheme="majorBidi" w:cstheme="majorBidi"/>
          <w:sz w:val="24"/>
          <w:szCs w:val="24"/>
        </w:rPr>
        <w:t>tecnologia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móvel</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cenários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virtuais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pré</w:t>
      </w:r>
      <w:proofErr w:type="spellEnd"/>
      <w:r w:rsidRPr="00B2418C">
        <w:rPr>
          <w:rFonts w:asciiTheme="majorBidi" w:hAnsiTheme="majorBidi" w:cstheme="majorBidi"/>
          <w:sz w:val="24"/>
          <w:szCs w:val="24"/>
        </w:rPr>
        <w:t xml:space="preserve">-configurados </w:t>
      </w:r>
      <w:proofErr w:type="spellStart"/>
      <w:r w:rsidRPr="00B2418C">
        <w:rPr>
          <w:rFonts w:asciiTheme="majorBidi" w:hAnsiTheme="majorBidi" w:cstheme="majorBidi"/>
          <w:sz w:val="24"/>
          <w:szCs w:val="24"/>
        </w:rPr>
        <w:t>podem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melhorar</w:t>
      </w:r>
      <w:proofErr w:type="spellEnd"/>
      <w:r w:rsidRPr="00B2418C">
        <w:rPr>
          <w:rFonts w:asciiTheme="majorBidi" w:hAnsiTheme="majorBidi" w:cstheme="majorBidi"/>
          <w:sz w:val="24"/>
          <w:szCs w:val="24"/>
        </w:rPr>
        <w:t xml:space="preserve"> o </w:t>
      </w:r>
      <w:proofErr w:type="spellStart"/>
      <w:r w:rsidRPr="00B2418C">
        <w:rPr>
          <w:rFonts w:asciiTheme="majorBidi" w:hAnsiTheme="majorBidi" w:cstheme="majorBidi"/>
          <w:sz w:val="24"/>
          <w:szCs w:val="24"/>
        </w:rPr>
        <w:t>desempenho</w:t>
      </w:r>
      <w:proofErr w:type="spellEnd"/>
      <w:r w:rsidRPr="00B2418C">
        <w:rPr>
          <w:rFonts w:asciiTheme="majorBidi" w:hAnsiTheme="majorBidi" w:cstheme="majorBidi"/>
          <w:sz w:val="24"/>
          <w:szCs w:val="24"/>
        </w:rPr>
        <w:t xml:space="preserve"> das </w:t>
      </w:r>
      <w:proofErr w:type="spellStart"/>
      <w:r w:rsidRPr="00B2418C">
        <w:rPr>
          <w:rFonts w:asciiTheme="majorBidi" w:hAnsiTheme="majorBidi" w:cstheme="majorBidi"/>
          <w:sz w:val="24"/>
          <w:szCs w:val="24"/>
        </w:rPr>
        <w:t>MPMEs</w:t>
      </w:r>
      <w:proofErr w:type="spellEnd"/>
      <w:r w:rsidRPr="00B2418C">
        <w:rPr>
          <w:rFonts w:asciiTheme="majorBidi" w:hAnsiTheme="majorBidi" w:cstheme="majorBidi"/>
          <w:sz w:val="24"/>
          <w:szCs w:val="24"/>
        </w:rPr>
        <w:t xml:space="preserve"> durante </w:t>
      </w:r>
      <w:proofErr w:type="spellStart"/>
      <w:r w:rsidRPr="00B2418C">
        <w:rPr>
          <w:rFonts w:asciiTheme="majorBidi" w:hAnsiTheme="majorBidi" w:cstheme="majorBidi"/>
          <w:sz w:val="24"/>
          <w:szCs w:val="24"/>
        </w:rPr>
        <w:t>suas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operações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reais</w:t>
      </w:r>
      <w:proofErr w:type="spellEnd"/>
      <w:r w:rsidRPr="00B2418C">
        <w:rPr>
          <w:rFonts w:asciiTheme="majorBidi" w:hAnsiTheme="majorBidi" w:cstheme="majorBidi"/>
          <w:sz w:val="24"/>
          <w:szCs w:val="24"/>
        </w:rPr>
        <w:t>.</w:t>
      </w:r>
    </w:p>
    <w:p w14:paraId="44C5237C" w14:textId="77777777" w:rsidR="004B035B" w:rsidRPr="00B2418C" w:rsidRDefault="004B035B" w:rsidP="004B035B">
      <w:pPr>
        <w:pStyle w:val="HTMLconformatoprevio"/>
        <w:shd w:val="clear" w:color="auto" w:fill="FFFFFF"/>
        <w:spacing w:line="360" w:lineRule="auto"/>
        <w:contextualSpacing/>
        <w:jc w:val="both"/>
        <w:rPr>
          <w:rFonts w:asciiTheme="majorBidi" w:hAnsiTheme="majorBidi" w:cstheme="majorBidi"/>
          <w:sz w:val="24"/>
          <w:szCs w:val="24"/>
        </w:rPr>
      </w:pPr>
      <w:proofErr w:type="spellStart"/>
      <w:r w:rsidRPr="00B2418C">
        <w:rPr>
          <w:rFonts w:asciiTheme="majorBidi" w:hAnsiTheme="majorBidi" w:cstheme="majorBidi"/>
          <w:sz w:val="24"/>
          <w:szCs w:val="24"/>
        </w:rPr>
        <w:t>Infere</w:t>
      </w:r>
      <w:proofErr w:type="spellEnd"/>
      <w:r w:rsidRPr="00B2418C">
        <w:rPr>
          <w:rFonts w:asciiTheme="majorBidi" w:hAnsiTheme="majorBidi" w:cstheme="majorBidi"/>
          <w:sz w:val="24"/>
          <w:szCs w:val="24"/>
        </w:rPr>
        <w:t xml:space="preserve">-se </w:t>
      </w:r>
      <w:proofErr w:type="spellStart"/>
      <w:r w:rsidRPr="00B2418C">
        <w:rPr>
          <w:rFonts w:asciiTheme="majorBidi" w:hAnsiTheme="majorBidi" w:cstheme="majorBidi"/>
          <w:sz w:val="24"/>
          <w:szCs w:val="24"/>
        </w:rPr>
        <w:t>também</w:t>
      </w:r>
      <w:proofErr w:type="spellEnd"/>
      <w:r w:rsidRPr="00B2418C">
        <w:rPr>
          <w:rFonts w:asciiTheme="majorBidi" w:hAnsiTheme="majorBidi" w:cstheme="majorBidi"/>
          <w:sz w:val="24"/>
          <w:szCs w:val="24"/>
        </w:rPr>
        <w:t xml:space="preserve"> que a </w:t>
      </w:r>
      <w:proofErr w:type="spellStart"/>
      <w:r w:rsidRPr="00B2418C">
        <w:rPr>
          <w:rFonts w:asciiTheme="majorBidi" w:hAnsiTheme="majorBidi" w:cstheme="majorBidi"/>
          <w:sz w:val="24"/>
          <w:szCs w:val="24"/>
        </w:rPr>
        <w:t>metodologia</w:t>
      </w:r>
      <w:proofErr w:type="spellEnd"/>
      <w:r w:rsidRPr="00B2418C">
        <w:rPr>
          <w:rFonts w:asciiTheme="majorBidi" w:hAnsiTheme="majorBidi" w:cstheme="majorBidi"/>
          <w:sz w:val="24"/>
          <w:szCs w:val="24"/>
        </w:rPr>
        <w:t xml:space="preserve"> DCIERC durante a </w:t>
      </w:r>
      <w:proofErr w:type="spellStart"/>
      <w:r w:rsidRPr="00B2418C">
        <w:rPr>
          <w:rFonts w:asciiTheme="majorBidi" w:hAnsiTheme="majorBidi" w:cstheme="majorBidi"/>
          <w:sz w:val="24"/>
          <w:szCs w:val="24"/>
        </w:rPr>
        <w:t>formação</w:t>
      </w:r>
      <w:proofErr w:type="spellEnd"/>
      <w:r w:rsidRPr="00B2418C">
        <w:rPr>
          <w:rFonts w:asciiTheme="majorBidi" w:hAnsiTheme="majorBidi" w:cstheme="majorBidi"/>
          <w:sz w:val="24"/>
          <w:szCs w:val="24"/>
        </w:rPr>
        <w:t xml:space="preserve"> é </w:t>
      </w:r>
      <w:proofErr w:type="spellStart"/>
      <w:r w:rsidRPr="00B2418C">
        <w:rPr>
          <w:rFonts w:asciiTheme="majorBidi" w:hAnsiTheme="majorBidi" w:cstheme="majorBidi"/>
          <w:sz w:val="24"/>
          <w:szCs w:val="24"/>
        </w:rPr>
        <w:t>um</w:t>
      </w:r>
      <w:proofErr w:type="spellEnd"/>
      <w:r w:rsidRPr="00B2418C">
        <w:rPr>
          <w:rFonts w:asciiTheme="majorBidi" w:hAnsiTheme="majorBidi" w:cstheme="majorBidi"/>
          <w:sz w:val="24"/>
          <w:szCs w:val="24"/>
        </w:rPr>
        <w:t xml:space="preserve"> recurso </w:t>
      </w:r>
      <w:proofErr w:type="spellStart"/>
      <w:r w:rsidRPr="00B2418C">
        <w:rPr>
          <w:rFonts w:asciiTheme="majorBidi" w:hAnsiTheme="majorBidi" w:cstheme="majorBidi"/>
          <w:sz w:val="24"/>
          <w:szCs w:val="24"/>
        </w:rPr>
        <w:t>viável</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pois</w:t>
      </w:r>
      <w:proofErr w:type="spellEnd"/>
      <w:r w:rsidRPr="00B2418C">
        <w:rPr>
          <w:rFonts w:asciiTheme="majorBidi" w:hAnsiTheme="majorBidi" w:cstheme="majorBidi"/>
          <w:sz w:val="24"/>
          <w:szCs w:val="24"/>
        </w:rPr>
        <w:t xml:space="preserve"> observa-</w:t>
      </w:r>
      <w:proofErr w:type="spellStart"/>
      <w:r w:rsidRPr="00B2418C">
        <w:rPr>
          <w:rFonts w:asciiTheme="majorBidi" w:hAnsiTheme="majorBidi" w:cstheme="majorBidi"/>
          <w:sz w:val="24"/>
          <w:szCs w:val="24"/>
        </w:rPr>
        <w:t>se</w:t>
      </w:r>
      <w:proofErr w:type="spellEnd"/>
      <w:r w:rsidRPr="00B2418C">
        <w:rPr>
          <w:rFonts w:asciiTheme="majorBidi" w:hAnsiTheme="majorBidi" w:cstheme="majorBidi"/>
          <w:sz w:val="24"/>
          <w:szCs w:val="24"/>
        </w:rPr>
        <w:t xml:space="preserve"> que </w:t>
      </w:r>
      <w:proofErr w:type="spellStart"/>
      <w:r w:rsidRPr="00B2418C">
        <w:rPr>
          <w:rFonts w:asciiTheme="majorBidi" w:hAnsiTheme="majorBidi" w:cstheme="majorBidi"/>
          <w:sz w:val="24"/>
          <w:szCs w:val="24"/>
        </w:rPr>
        <w:t>ao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conter</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teoria</w:t>
      </w:r>
      <w:proofErr w:type="spellEnd"/>
      <w:r w:rsidRPr="00B2418C">
        <w:rPr>
          <w:rFonts w:asciiTheme="majorBidi" w:hAnsiTheme="majorBidi" w:cstheme="majorBidi"/>
          <w:sz w:val="24"/>
          <w:szCs w:val="24"/>
        </w:rPr>
        <w:t xml:space="preserve"> e a </w:t>
      </w:r>
      <w:proofErr w:type="spellStart"/>
      <w:r w:rsidRPr="00B2418C">
        <w:rPr>
          <w:rFonts w:asciiTheme="majorBidi" w:hAnsiTheme="majorBidi" w:cstheme="majorBidi"/>
          <w:sz w:val="24"/>
          <w:szCs w:val="24"/>
        </w:rPr>
        <w:t>legalidade</w:t>
      </w:r>
      <w:proofErr w:type="spellEnd"/>
      <w:r w:rsidRPr="00B2418C">
        <w:rPr>
          <w:rFonts w:asciiTheme="majorBidi" w:hAnsiTheme="majorBidi" w:cstheme="majorBidi"/>
          <w:sz w:val="24"/>
          <w:szCs w:val="24"/>
        </w:rPr>
        <w:t xml:space="preserve"> das </w:t>
      </w:r>
      <w:proofErr w:type="spellStart"/>
      <w:r w:rsidRPr="00B2418C">
        <w:rPr>
          <w:rFonts w:asciiTheme="majorBidi" w:hAnsiTheme="majorBidi" w:cstheme="majorBidi"/>
          <w:sz w:val="24"/>
          <w:szCs w:val="24"/>
        </w:rPr>
        <w:t>atividades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ou</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funções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pré</w:t>
      </w:r>
      <w:proofErr w:type="spellEnd"/>
      <w:r w:rsidRPr="00B2418C">
        <w:rPr>
          <w:rFonts w:asciiTheme="majorBidi" w:hAnsiTheme="majorBidi" w:cstheme="majorBidi"/>
          <w:sz w:val="24"/>
          <w:szCs w:val="24"/>
        </w:rPr>
        <w:t xml:space="preserve">-configuradas </w:t>
      </w:r>
      <w:proofErr w:type="spellStart"/>
      <w:r w:rsidRPr="00B2418C">
        <w:rPr>
          <w:rFonts w:asciiTheme="majorBidi" w:hAnsiTheme="majorBidi" w:cstheme="majorBidi"/>
          <w:sz w:val="24"/>
          <w:szCs w:val="24"/>
        </w:rPr>
        <w:t>desenvolvidas</w:t>
      </w:r>
      <w:proofErr w:type="spellEnd"/>
      <w:r w:rsidRPr="00B2418C">
        <w:rPr>
          <w:rFonts w:asciiTheme="majorBidi" w:hAnsiTheme="majorBidi" w:cstheme="majorBidi"/>
          <w:sz w:val="24"/>
          <w:szCs w:val="24"/>
        </w:rPr>
        <w:t xml:space="preserve"> antes </w:t>
      </w:r>
      <w:proofErr w:type="gramStart"/>
      <w:r w:rsidRPr="00B2418C">
        <w:rPr>
          <w:rFonts w:asciiTheme="majorBidi" w:hAnsiTheme="majorBidi" w:cstheme="majorBidi"/>
          <w:sz w:val="24"/>
          <w:szCs w:val="24"/>
        </w:rPr>
        <w:t>e</w:t>
      </w:r>
      <w:proofErr w:type="gramEnd"/>
      <w:r w:rsidRPr="00B2418C">
        <w:rPr>
          <w:rFonts w:asciiTheme="majorBidi" w:hAnsiTheme="majorBidi" w:cstheme="majorBidi"/>
          <w:sz w:val="24"/>
          <w:szCs w:val="24"/>
        </w:rPr>
        <w:t xml:space="preserve"> durante a </w:t>
      </w:r>
      <w:proofErr w:type="spellStart"/>
      <w:r w:rsidRPr="00B2418C">
        <w:rPr>
          <w:rFonts w:asciiTheme="majorBidi" w:hAnsiTheme="majorBidi" w:cstheme="majorBidi"/>
          <w:sz w:val="24"/>
          <w:szCs w:val="24"/>
        </w:rPr>
        <w:t>prática</w:t>
      </w:r>
      <w:proofErr w:type="spellEnd"/>
      <w:r w:rsidRPr="00B2418C">
        <w:rPr>
          <w:rFonts w:asciiTheme="majorBidi" w:hAnsiTheme="majorBidi" w:cstheme="majorBidi"/>
          <w:sz w:val="24"/>
          <w:szCs w:val="24"/>
        </w:rPr>
        <w:t xml:space="preserve"> real, </w:t>
      </w:r>
      <w:proofErr w:type="spellStart"/>
      <w:r w:rsidRPr="00B2418C">
        <w:rPr>
          <w:rFonts w:asciiTheme="majorBidi" w:hAnsiTheme="majorBidi" w:cstheme="majorBidi"/>
          <w:sz w:val="24"/>
          <w:szCs w:val="24"/>
        </w:rPr>
        <w:t>fortalecem</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aprendizagem</w:t>
      </w:r>
      <w:proofErr w:type="spellEnd"/>
      <w:r w:rsidRPr="00B2418C">
        <w:rPr>
          <w:rFonts w:asciiTheme="majorBidi" w:hAnsiTheme="majorBidi" w:cstheme="majorBidi"/>
          <w:sz w:val="24"/>
          <w:szCs w:val="24"/>
        </w:rPr>
        <w:t xml:space="preserve"> e </w:t>
      </w:r>
      <w:proofErr w:type="spellStart"/>
      <w:r w:rsidRPr="00B2418C">
        <w:rPr>
          <w:rFonts w:asciiTheme="majorBidi" w:hAnsiTheme="majorBidi" w:cstheme="majorBidi"/>
          <w:sz w:val="24"/>
          <w:szCs w:val="24"/>
        </w:rPr>
        <w:t>contribuem</w:t>
      </w:r>
      <w:proofErr w:type="spellEnd"/>
      <w:r w:rsidRPr="00B2418C">
        <w:rPr>
          <w:rFonts w:asciiTheme="majorBidi" w:hAnsiTheme="majorBidi" w:cstheme="majorBidi"/>
          <w:sz w:val="24"/>
          <w:szCs w:val="24"/>
        </w:rPr>
        <w:t xml:space="preserve"> para o </w:t>
      </w:r>
      <w:proofErr w:type="spellStart"/>
      <w:r w:rsidRPr="00B2418C">
        <w:rPr>
          <w:rFonts w:asciiTheme="majorBidi" w:hAnsiTheme="majorBidi" w:cstheme="majorBidi"/>
          <w:sz w:val="24"/>
          <w:szCs w:val="24"/>
        </w:rPr>
        <w:t>processo</w:t>
      </w:r>
      <w:proofErr w:type="spellEnd"/>
      <w:r w:rsidRPr="00B2418C">
        <w:rPr>
          <w:rFonts w:asciiTheme="majorBidi" w:hAnsiTheme="majorBidi" w:cstheme="majorBidi"/>
          <w:sz w:val="24"/>
          <w:szCs w:val="24"/>
        </w:rPr>
        <w:t xml:space="preserve"> eficaz de </w:t>
      </w:r>
      <w:proofErr w:type="spellStart"/>
      <w:r w:rsidRPr="00B2418C">
        <w:rPr>
          <w:rFonts w:asciiTheme="majorBidi" w:hAnsiTheme="majorBidi" w:cstheme="majorBidi"/>
          <w:sz w:val="24"/>
          <w:szCs w:val="24"/>
        </w:rPr>
        <w:t>treinamento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Isso</w:t>
      </w:r>
      <w:proofErr w:type="spellEnd"/>
      <w:r w:rsidRPr="00B2418C">
        <w:rPr>
          <w:rFonts w:asciiTheme="majorBidi" w:hAnsiTheme="majorBidi" w:cstheme="majorBidi"/>
          <w:sz w:val="24"/>
          <w:szCs w:val="24"/>
        </w:rPr>
        <w:t xml:space="preserve"> porque o </w:t>
      </w:r>
      <w:proofErr w:type="spellStart"/>
      <w:r w:rsidRPr="00B2418C">
        <w:rPr>
          <w:rFonts w:asciiTheme="majorBidi" w:hAnsiTheme="majorBidi" w:cstheme="majorBidi"/>
          <w:sz w:val="24"/>
          <w:szCs w:val="24"/>
        </w:rPr>
        <w:t>empreendedor</w:t>
      </w:r>
      <w:proofErr w:type="spellEnd"/>
      <w:r w:rsidRPr="00B2418C">
        <w:rPr>
          <w:rFonts w:asciiTheme="majorBidi" w:hAnsiTheme="majorBidi" w:cstheme="majorBidi"/>
          <w:sz w:val="24"/>
          <w:szCs w:val="24"/>
        </w:rPr>
        <w:t xml:space="preserve"> pode aplicar </w:t>
      </w:r>
      <w:proofErr w:type="spellStart"/>
      <w:r w:rsidRPr="00B2418C">
        <w:rPr>
          <w:rFonts w:asciiTheme="majorBidi" w:hAnsiTheme="majorBidi" w:cstheme="majorBidi"/>
          <w:sz w:val="24"/>
          <w:szCs w:val="24"/>
        </w:rPr>
        <w:t>seu</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conhecimento</w:t>
      </w:r>
      <w:proofErr w:type="spellEnd"/>
      <w:r w:rsidRPr="00B2418C">
        <w:rPr>
          <w:rFonts w:asciiTheme="majorBidi" w:hAnsiTheme="majorBidi" w:cstheme="majorBidi"/>
          <w:sz w:val="24"/>
          <w:szCs w:val="24"/>
        </w:rPr>
        <w:t xml:space="preserve"> empírico </w:t>
      </w:r>
      <w:proofErr w:type="spellStart"/>
      <w:r w:rsidRPr="00B2418C">
        <w:rPr>
          <w:rFonts w:asciiTheme="majorBidi" w:hAnsiTheme="majorBidi" w:cstheme="majorBidi"/>
          <w:sz w:val="24"/>
          <w:szCs w:val="24"/>
        </w:rPr>
        <w:t>ou</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prévio</w:t>
      </w:r>
      <w:proofErr w:type="spellEnd"/>
      <w:r w:rsidRPr="00B2418C">
        <w:rPr>
          <w:rFonts w:asciiTheme="majorBidi" w:hAnsiTheme="majorBidi" w:cstheme="majorBidi"/>
          <w:sz w:val="24"/>
          <w:szCs w:val="24"/>
        </w:rPr>
        <w:t xml:space="preserve">, relacionando-o </w:t>
      </w:r>
      <w:proofErr w:type="spellStart"/>
      <w:r w:rsidRPr="00B2418C">
        <w:rPr>
          <w:rFonts w:asciiTheme="majorBidi" w:hAnsiTheme="majorBidi" w:cstheme="majorBidi"/>
          <w:sz w:val="24"/>
          <w:szCs w:val="24"/>
        </w:rPr>
        <w:t>com</w:t>
      </w:r>
      <w:proofErr w:type="spellEnd"/>
      <w:r w:rsidRPr="00B2418C">
        <w:rPr>
          <w:rFonts w:asciiTheme="majorBidi" w:hAnsiTheme="majorBidi" w:cstheme="majorBidi"/>
          <w:sz w:val="24"/>
          <w:szCs w:val="24"/>
        </w:rPr>
        <w:t xml:space="preserve"> o que </w:t>
      </w:r>
      <w:proofErr w:type="spellStart"/>
      <w:r w:rsidRPr="00B2418C">
        <w:rPr>
          <w:rFonts w:asciiTheme="majorBidi" w:hAnsiTheme="majorBidi" w:cstheme="majorBidi"/>
          <w:sz w:val="24"/>
          <w:szCs w:val="24"/>
        </w:rPr>
        <w:t>aprendeu</w:t>
      </w:r>
      <w:proofErr w:type="spellEnd"/>
      <w:r w:rsidRPr="00B2418C">
        <w:rPr>
          <w:rFonts w:asciiTheme="majorBidi" w:hAnsiTheme="majorBidi" w:cstheme="majorBidi"/>
          <w:sz w:val="24"/>
          <w:szCs w:val="24"/>
        </w:rPr>
        <w:t xml:space="preserve"> e transpondo-o em </w:t>
      </w:r>
      <w:proofErr w:type="spellStart"/>
      <w:r w:rsidRPr="00B2418C">
        <w:rPr>
          <w:rFonts w:asciiTheme="majorBidi" w:hAnsiTheme="majorBidi" w:cstheme="majorBidi"/>
          <w:sz w:val="24"/>
          <w:szCs w:val="24"/>
        </w:rPr>
        <w:t>conhecimento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efetivo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Dessa</w:t>
      </w:r>
      <w:proofErr w:type="spellEnd"/>
      <w:r w:rsidRPr="00B2418C">
        <w:rPr>
          <w:rFonts w:asciiTheme="majorBidi" w:hAnsiTheme="majorBidi" w:cstheme="majorBidi"/>
          <w:sz w:val="24"/>
          <w:szCs w:val="24"/>
        </w:rPr>
        <w:t xml:space="preserve"> forma, </w:t>
      </w:r>
      <w:proofErr w:type="spellStart"/>
      <w:r w:rsidRPr="00B2418C">
        <w:rPr>
          <w:rFonts w:asciiTheme="majorBidi" w:hAnsiTheme="majorBidi" w:cstheme="majorBidi"/>
          <w:sz w:val="24"/>
          <w:szCs w:val="24"/>
        </w:rPr>
        <w:t>você</w:t>
      </w:r>
      <w:proofErr w:type="spellEnd"/>
      <w:r w:rsidRPr="00B2418C">
        <w:rPr>
          <w:rFonts w:asciiTheme="majorBidi" w:hAnsiTheme="majorBidi" w:cstheme="majorBidi"/>
          <w:sz w:val="24"/>
          <w:szCs w:val="24"/>
        </w:rPr>
        <w:t xml:space="preserve"> evita cometer erros, </w:t>
      </w:r>
      <w:proofErr w:type="spellStart"/>
      <w:r w:rsidRPr="00B2418C">
        <w:rPr>
          <w:rFonts w:asciiTheme="majorBidi" w:hAnsiTheme="majorBidi" w:cstheme="majorBidi"/>
          <w:sz w:val="24"/>
          <w:szCs w:val="24"/>
        </w:rPr>
        <w:t>já</w:t>
      </w:r>
      <w:proofErr w:type="spellEnd"/>
      <w:r w:rsidRPr="00B2418C">
        <w:rPr>
          <w:rFonts w:asciiTheme="majorBidi" w:hAnsiTheme="majorBidi" w:cstheme="majorBidi"/>
          <w:sz w:val="24"/>
          <w:szCs w:val="24"/>
        </w:rPr>
        <w:t xml:space="preserve"> que pode avaliar o </w:t>
      </w:r>
      <w:proofErr w:type="spellStart"/>
      <w:r w:rsidRPr="00B2418C">
        <w:rPr>
          <w:rFonts w:asciiTheme="majorBidi" w:hAnsiTheme="majorBidi" w:cstheme="majorBidi"/>
          <w:sz w:val="24"/>
          <w:szCs w:val="24"/>
        </w:rPr>
        <w:t>desempenho</w:t>
      </w:r>
      <w:proofErr w:type="spellEnd"/>
      <w:r w:rsidRPr="00B2418C">
        <w:rPr>
          <w:rFonts w:asciiTheme="majorBidi" w:hAnsiTheme="majorBidi" w:cstheme="majorBidi"/>
          <w:sz w:val="24"/>
          <w:szCs w:val="24"/>
        </w:rPr>
        <w:t xml:space="preserve"> dos </w:t>
      </w:r>
      <w:proofErr w:type="spellStart"/>
      <w:r w:rsidRPr="00B2418C">
        <w:rPr>
          <w:rFonts w:asciiTheme="majorBidi" w:hAnsiTheme="majorBidi" w:cstheme="majorBidi"/>
          <w:sz w:val="24"/>
          <w:szCs w:val="24"/>
        </w:rPr>
        <w:t>empreendedores</w:t>
      </w:r>
      <w:proofErr w:type="spellEnd"/>
      <w:r w:rsidRPr="00B2418C">
        <w:rPr>
          <w:rFonts w:asciiTheme="majorBidi" w:hAnsiTheme="majorBidi" w:cstheme="majorBidi"/>
          <w:sz w:val="24"/>
          <w:szCs w:val="24"/>
        </w:rPr>
        <w:t xml:space="preserve"> para saber as </w:t>
      </w:r>
      <w:proofErr w:type="spellStart"/>
      <w:r w:rsidRPr="00B2418C">
        <w:rPr>
          <w:rFonts w:asciiTheme="majorBidi" w:hAnsiTheme="majorBidi" w:cstheme="majorBidi"/>
          <w:sz w:val="24"/>
          <w:szCs w:val="24"/>
        </w:rPr>
        <w:t>discrepâncias</w:t>
      </w:r>
      <w:proofErr w:type="spellEnd"/>
      <w:r w:rsidRPr="00B2418C">
        <w:rPr>
          <w:rFonts w:asciiTheme="majorBidi" w:hAnsiTheme="majorBidi" w:cstheme="majorBidi"/>
          <w:sz w:val="24"/>
          <w:szCs w:val="24"/>
        </w:rPr>
        <w:t xml:space="preserve"> teóricas e </w:t>
      </w:r>
      <w:proofErr w:type="spellStart"/>
      <w:r w:rsidRPr="00B2418C">
        <w:rPr>
          <w:rFonts w:asciiTheme="majorBidi" w:hAnsiTheme="majorBidi" w:cstheme="majorBidi"/>
          <w:sz w:val="24"/>
          <w:szCs w:val="24"/>
        </w:rPr>
        <w:t>práticas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w:t>
      </w:r>
      <w:proofErr w:type="spellEnd"/>
      <w:r w:rsidRPr="00B2418C">
        <w:rPr>
          <w:rFonts w:asciiTheme="majorBidi" w:hAnsiTheme="majorBidi" w:cstheme="majorBidi"/>
          <w:sz w:val="24"/>
          <w:szCs w:val="24"/>
        </w:rPr>
        <w:t xml:space="preserve"> hora de aplicar </w:t>
      </w:r>
      <w:proofErr w:type="spellStart"/>
      <w:r w:rsidRPr="00B2418C">
        <w:rPr>
          <w:rFonts w:asciiTheme="majorBidi" w:hAnsiTheme="majorBidi" w:cstheme="majorBidi"/>
          <w:sz w:val="24"/>
          <w:szCs w:val="24"/>
        </w:rPr>
        <w:t>seus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conhecimentos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atividades</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Além</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disso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ao</w:t>
      </w:r>
      <w:proofErr w:type="spellEnd"/>
      <w:r w:rsidRPr="00B2418C">
        <w:rPr>
          <w:rFonts w:asciiTheme="majorBidi" w:hAnsiTheme="majorBidi" w:cstheme="majorBidi"/>
          <w:sz w:val="24"/>
          <w:szCs w:val="24"/>
        </w:rPr>
        <w:t xml:space="preserve"> fornecer </w:t>
      </w:r>
      <w:proofErr w:type="spellStart"/>
      <w:r w:rsidRPr="00B2418C">
        <w:rPr>
          <w:rFonts w:asciiTheme="majorBidi" w:hAnsiTheme="majorBidi" w:cstheme="majorBidi"/>
          <w:sz w:val="24"/>
          <w:szCs w:val="24"/>
        </w:rPr>
        <w:t>feedback</w:t>
      </w:r>
      <w:proofErr w:type="spellEnd"/>
      <w:r w:rsidRPr="00B2418C">
        <w:rPr>
          <w:rFonts w:asciiTheme="majorBidi" w:hAnsiTheme="majorBidi" w:cstheme="majorBidi"/>
          <w:sz w:val="24"/>
          <w:szCs w:val="24"/>
        </w:rPr>
        <w:t xml:space="preserve"> sobre a </w:t>
      </w:r>
      <w:proofErr w:type="spellStart"/>
      <w:r w:rsidRPr="00B2418C">
        <w:rPr>
          <w:rFonts w:asciiTheme="majorBidi" w:hAnsiTheme="majorBidi" w:cstheme="majorBidi"/>
          <w:sz w:val="24"/>
          <w:szCs w:val="24"/>
        </w:rPr>
        <w:t>análise</w:t>
      </w:r>
      <w:proofErr w:type="spellEnd"/>
      <w:r w:rsidRPr="00B2418C">
        <w:rPr>
          <w:rFonts w:asciiTheme="majorBidi" w:hAnsiTheme="majorBidi" w:cstheme="majorBidi"/>
          <w:sz w:val="24"/>
          <w:szCs w:val="24"/>
        </w:rPr>
        <w:t xml:space="preserve"> de </w:t>
      </w:r>
      <w:proofErr w:type="spellStart"/>
      <w:r w:rsidRPr="00B2418C">
        <w:rPr>
          <w:rFonts w:asciiTheme="majorBidi" w:hAnsiTheme="majorBidi" w:cstheme="majorBidi"/>
          <w:sz w:val="24"/>
          <w:szCs w:val="24"/>
        </w:rPr>
        <w:t>avaliação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na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sua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integração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promove</w:t>
      </w:r>
      <w:proofErr w:type="spellEnd"/>
      <w:r w:rsidRPr="00B2418C">
        <w:rPr>
          <w:rFonts w:asciiTheme="majorBidi" w:hAnsiTheme="majorBidi" w:cstheme="majorBidi"/>
          <w:sz w:val="24"/>
          <w:szCs w:val="24"/>
        </w:rPr>
        <w:t xml:space="preserve"> a </w:t>
      </w:r>
      <w:proofErr w:type="spellStart"/>
      <w:r w:rsidRPr="00B2418C">
        <w:rPr>
          <w:rFonts w:asciiTheme="majorBidi" w:hAnsiTheme="majorBidi" w:cstheme="majorBidi"/>
          <w:sz w:val="24"/>
          <w:szCs w:val="24"/>
        </w:rPr>
        <w:t>melhoria</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contínua</w:t>
      </w:r>
      <w:proofErr w:type="spellEnd"/>
      <w:r w:rsidRPr="00B2418C">
        <w:rPr>
          <w:rFonts w:asciiTheme="majorBidi" w:hAnsiTheme="majorBidi" w:cstheme="majorBidi"/>
          <w:sz w:val="24"/>
          <w:szCs w:val="24"/>
        </w:rPr>
        <w:t xml:space="preserve"> e os objetivos do </w:t>
      </w:r>
      <w:proofErr w:type="spellStart"/>
      <w:r w:rsidRPr="00B2418C">
        <w:rPr>
          <w:rFonts w:asciiTheme="majorBidi" w:hAnsiTheme="majorBidi" w:cstheme="majorBidi"/>
          <w:sz w:val="24"/>
          <w:szCs w:val="24"/>
        </w:rPr>
        <w:t>negócio</w:t>
      </w:r>
      <w:proofErr w:type="spellEnd"/>
      <w:r w:rsidRPr="00B2418C">
        <w:rPr>
          <w:rFonts w:asciiTheme="majorBidi" w:hAnsiTheme="majorBidi" w:cstheme="majorBidi"/>
          <w:sz w:val="24"/>
          <w:szCs w:val="24"/>
        </w:rPr>
        <w:t>.</w:t>
      </w:r>
    </w:p>
    <w:p w14:paraId="27CB7983" w14:textId="59EF2044" w:rsidR="004B035B" w:rsidRPr="00B2418C" w:rsidRDefault="004B035B" w:rsidP="004B035B">
      <w:pPr>
        <w:pStyle w:val="HTMLconformatoprevio"/>
        <w:shd w:val="clear" w:color="auto" w:fill="FFFFFF"/>
        <w:spacing w:line="360" w:lineRule="auto"/>
        <w:contextualSpacing/>
        <w:jc w:val="both"/>
        <w:rPr>
          <w:rFonts w:asciiTheme="majorBidi" w:hAnsiTheme="majorBidi" w:cstheme="majorBidi"/>
          <w:sz w:val="24"/>
          <w:szCs w:val="24"/>
        </w:rPr>
      </w:pPr>
      <w:proofErr w:type="spellStart"/>
      <w:r w:rsidRPr="00B2418C">
        <w:rPr>
          <w:rFonts w:asciiTheme="minorHAnsi" w:hAnsiTheme="minorHAnsi" w:cstheme="minorHAnsi"/>
          <w:b/>
          <w:sz w:val="28"/>
          <w:szCs w:val="28"/>
        </w:rPr>
        <w:t>Palavras</w:t>
      </w:r>
      <w:proofErr w:type="spellEnd"/>
      <w:r w:rsidRPr="00B2418C">
        <w:rPr>
          <w:rFonts w:asciiTheme="minorHAnsi" w:hAnsiTheme="minorHAnsi" w:cstheme="minorHAnsi"/>
          <w:b/>
          <w:sz w:val="28"/>
          <w:szCs w:val="28"/>
        </w:rPr>
        <w:t>-chave:</w:t>
      </w:r>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formação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aplicação</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móvel</w:t>
      </w:r>
      <w:proofErr w:type="spellEnd"/>
      <w:r w:rsidRPr="00B2418C">
        <w:rPr>
          <w:rFonts w:asciiTheme="majorBidi" w:hAnsiTheme="majorBidi" w:cstheme="majorBidi"/>
          <w:sz w:val="24"/>
          <w:szCs w:val="24"/>
        </w:rPr>
        <w:t xml:space="preserve">, </w:t>
      </w:r>
      <w:proofErr w:type="spellStart"/>
      <w:r w:rsidRPr="00B2418C">
        <w:rPr>
          <w:rFonts w:asciiTheme="majorBidi" w:hAnsiTheme="majorBidi" w:cstheme="majorBidi"/>
          <w:sz w:val="24"/>
          <w:szCs w:val="24"/>
        </w:rPr>
        <w:t>aprendizagem</w:t>
      </w:r>
      <w:proofErr w:type="spellEnd"/>
      <w:r w:rsidRPr="00B2418C">
        <w:rPr>
          <w:rFonts w:asciiTheme="majorBidi" w:hAnsiTheme="majorBidi" w:cstheme="majorBidi"/>
          <w:sz w:val="24"/>
          <w:szCs w:val="24"/>
        </w:rPr>
        <w:t xml:space="preserve"> virtual, </w:t>
      </w:r>
      <w:proofErr w:type="spellStart"/>
      <w:r w:rsidRPr="00B2418C">
        <w:rPr>
          <w:rFonts w:asciiTheme="majorBidi" w:hAnsiTheme="majorBidi" w:cstheme="majorBidi"/>
          <w:sz w:val="24"/>
          <w:szCs w:val="24"/>
        </w:rPr>
        <w:t>desenvolvimento</w:t>
      </w:r>
      <w:proofErr w:type="spellEnd"/>
      <w:r w:rsidRPr="00B2418C">
        <w:rPr>
          <w:rFonts w:asciiTheme="majorBidi" w:hAnsiTheme="majorBidi" w:cstheme="majorBidi"/>
          <w:sz w:val="24"/>
          <w:szCs w:val="24"/>
        </w:rPr>
        <w:t xml:space="preserve"> tecnológico.</w:t>
      </w:r>
    </w:p>
    <w:p w14:paraId="78EB72C5" w14:textId="14865D31" w:rsidR="007708BA" w:rsidRPr="00B2418C" w:rsidRDefault="007708BA" w:rsidP="007708BA">
      <w:pPr>
        <w:spacing w:after="0" w:line="360" w:lineRule="auto"/>
        <w:contextualSpacing/>
        <w:jc w:val="both"/>
        <w:rPr>
          <w:rFonts w:ascii="Arial" w:eastAsia="Arial" w:hAnsi="Arial" w:cs="Arial"/>
          <w:sz w:val="24"/>
          <w:szCs w:val="24"/>
        </w:rPr>
      </w:pPr>
      <w:r w:rsidRPr="000A2516">
        <w:rPr>
          <w:rFonts w:ascii="Times New Roman" w:hAnsi="Times New Roman"/>
          <w:b/>
          <w:sz w:val="24"/>
          <w:szCs w:val="24"/>
        </w:rPr>
        <w:t>Fecha Recepción:</w:t>
      </w:r>
      <w:r w:rsidRPr="000A2516">
        <w:rPr>
          <w:rFonts w:ascii="Times New Roman" w:hAnsi="Times New Roman"/>
          <w:sz w:val="24"/>
          <w:szCs w:val="24"/>
        </w:rPr>
        <w:t xml:space="preserve"> </w:t>
      </w:r>
      <w:proofErr w:type="gramStart"/>
      <w:r w:rsidRPr="000A2516">
        <w:rPr>
          <w:rFonts w:ascii="Times New Roman" w:hAnsi="Times New Roman"/>
          <w:sz w:val="24"/>
          <w:szCs w:val="24"/>
        </w:rPr>
        <w:t>Enero</w:t>
      </w:r>
      <w:proofErr w:type="gramEnd"/>
      <w:r w:rsidRPr="000A2516">
        <w:rPr>
          <w:rFonts w:ascii="Times New Roman" w:hAnsi="Times New Roman"/>
          <w:sz w:val="24"/>
          <w:szCs w:val="24"/>
        </w:rPr>
        <w:t xml:space="preserve"> 2023   </w:t>
      </w:r>
      <w:r w:rsidR="000A2516">
        <w:rPr>
          <w:rFonts w:ascii="Times New Roman" w:hAnsi="Times New Roman"/>
          <w:sz w:val="24"/>
          <w:szCs w:val="24"/>
        </w:rPr>
        <w:t xml:space="preserve">                                            </w:t>
      </w:r>
      <w:r w:rsidRPr="000A2516">
        <w:rPr>
          <w:rFonts w:ascii="Times New Roman" w:hAnsi="Times New Roman"/>
          <w:sz w:val="24"/>
          <w:szCs w:val="24"/>
        </w:rPr>
        <w:t xml:space="preserve"> </w:t>
      </w:r>
      <w:r w:rsidRPr="000A2516">
        <w:rPr>
          <w:rFonts w:ascii="Times New Roman" w:hAnsi="Times New Roman"/>
          <w:b/>
          <w:sz w:val="24"/>
          <w:szCs w:val="24"/>
        </w:rPr>
        <w:t>Fecha Aceptación:</w:t>
      </w:r>
      <w:r w:rsidRPr="000A2516">
        <w:rPr>
          <w:rFonts w:ascii="Times New Roman" w:hAnsi="Times New Roman"/>
          <w:sz w:val="24"/>
          <w:szCs w:val="24"/>
        </w:rPr>
        <w:t xml:space="preserve"> Julio 2023</w:t>
      </w:r>
    </w:p>
    <w:p w14:paraId="7B9EEB1F" w14:textId="77777777" w:rsidR="007708BA" w:rsidRPr="00B2418C" w:rsidRDefault="00000000" w:rsidP="007708BA">
      <w:pPr>
        <w:spacing w:after="0" w:line="360" w:lineRule="auto"/>
        <w:contextualSpacing/>
        <w:jc w:val="center"/>
      </w:pPr>
      <w:r>
        <w:pict w14:anchorId="5BD0EB9B">
          <v:rect id="_x0000_i1025" style="width:441.9pt;height:1pt" o:hralign="center" o:hrstd="t" o:hr="t" fillcolor="#a0a0a0" stroked="f"/>
        </w:pict>
      </w:r>
    </w:p>
    <w:p w14:paraId="10F84635" w14:textId="35FC8517" w:rsidR="008D1D3D" w:rsidRPr="00B2418C" w:rsidRDefault="005511C4"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t>Introducción</w:t>
      </w:r>
    </w:p>
    <w:p w14:paraId="67ACCE63" w14:textId="71A08D54" w:rsidR="005145E6" w:rsidRPr="00B2418C" w:rsidRDefault="00557D67" w:rsidP="007708BA">
      <w:pPr>
        <w:spacing w:after="0" w:line="360" w:lineRule="auto"/>
        <w:ind w:firstLine="709"/>
        <w:contextualSpacing/>
        <w:jc w:val="both"/>
        <w:rPr>
          <w:rFonts w:asciiTheme="majorBidi" w:hAnsiTheme="majorBidi" w:cstheme="majorBidi"/>
          <w:sz w:val="24"/>
          <w:szCs w:val="24"/>
        </w:rPr>
      </w:pPr>
      <w:r w:rsidRPr="00B2418C">
        <w:rPr>
          <w:rFonts w:asciiTheme="majorBidi" w:hAnsiTheme="majorBidi" w:cstheme="majorBidi"/>
          <w:sz w:val="24"/>
          <w:szCs w:val="24"/>
        </w:rPr>
        <w:t>En la actualidad</w:t>
      </w:r>
      <w:r w:rsidR="005145E6" w:rsidRPr="00B2418C">
        <w:rPr>
          <w:rFonts w:asciiTheme="majorBidi" w:hAnsiTheme="majorBidi" w:cstheme="majorBidi"/>
          <w:sz w:val="24"/>
          <w:szCs w:val="24"/>
        </w:rPr>
        <w:t>,</w:t>
      </w:r>
      <w:r w:rsidRPr="00B2418C">
        <w:rPr>
          <w:rFonts w:asciiTheme="majorBidi" w:hAnsiTheme="majorBidi" w:cstheme="majorBidi"/>
          <w:sz w:val="24"/>
          <w:szCs w:val="24"/>
        </w:rPr>
        <w:t xml:space="preserve"> el proceso de capacitación </w:t>
      </w:r>
      <w:r w:rsidR="00F20B72" w:rsidRPr="00B2418C">
        <w:rPr>
          <w:rFonts w:asciiTheme="majorBidi" w:hAnsiTheme="majorBidi" w:cstheme="majorBidi"/>
          <w:sz w:val="24"/>
          <w:szCs w:val="24"/>
        </w:rPr>
        <w:t xml:space="preserve">para el desarrollo y funcionamiento </w:t>
      </w:r>
      <w:r w:rsidR="000B6008" w:rsidRPr="00B2418C">
        <w:rPr>
          <w:rFonts w:asciiTheme="majorBidi" w:hAnsiTheme="majorBidi" w:cstheme="majorBidi"/>
          <w:sz w:val="24"/>
          <w:szCs w:val="24"/>
        </w:rPr>
        <w:t xml:space="preserve">de las pymes </w:t>
      </w:r>
      <w:r w:rsidRPr="00B2418C">
        <w:rPr>
          <w:rFonts w:asciiTheme="majorBidi" w:hAnsiTheme="majorBidi" w:cstheme="majorBidi"/>
          <w:sz w:val="24"/>
          <w:szCs w:val="24"/>
        </w:rPr>
        <w:t xml:space="preserve">es </w:t>
      </w:r>
      <w:r w:rsidR="00F20B72" w:rsidRPr="00B2418C">
        <w:rPr>
          <w:rFonts w:asciiTheme="majorBidi" w:hAnsiTheme="majorBidi" w:cstheme="majorBidi"/>
          <w:sz w:val="24"/>
          <w:szCs w:val="24"/>
        </w:rPr>
        <w:t>una estrategia poco</w:t>
      </w:r>
      <w:r w:rsidR="000B6008" w:rsidRPr="00B2418C">
        <w:rPr>
          <w:rFonts w:asciiTheme="majorBidi" w:hAnsiTheme="majorBidi" w:cstheme="majorBidi"/>
          <w:sz w:val="24"/>
          <w:szCs w:val="24"/>
        </w:rPr>
        <w:t xml:space="preserve"> ejercida por los emprendedores</w:t>
      </w:r>
      <w:r w:rsidR="005145E6" w:rsidRPr="00B2418C">
        <w:rPr>
          <w:rFonts w:asciiTheme="majorBidi" w:hAnsiTheme="majorBidi" w:cstheme="majorBidi"/>
          <w:sz w:val="24"/>
          <w:szCs w:val="24"/>
        </w:rPr>
        <w:t>.</w:t>
      </w:r>
      <w:r w:rsidR="006B2BE6"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A</w:t>
      </w:r>
      <w:r w:rsidR="006B2BE6" w:rsidRPr="00B2418C">
        <w:rPr>
          <w:rFonts w:asciiTheme="majorBidi" w:hAnsiTheme="majorBidi" w:cstheme="majorBidi"/>
          <w:sz w:val="24"/>
          <w:szCs w:val="24"/>
        </w:rPr>
        <w:t xml:space="preserve">sí lo revelen encuestas realizadas por el </w:t>
      </w:r>
      <w:bookmarkStart w:id="2" w:name="_Hlk147865751"/>
      <w:r w:rsidR="005145E6" w:rsidRPr="00B2418C">
        <w:rPr>
          <w:rFonts w:ascii="Times New Roman" w:hAnsi="Times New Roman" w:cs="Times New Roman"/>
          <w:sz w:val="24"/>
          <w:szCs w:val="24"/>
        </w:rPr>
        <w:t>Instituto Nacional de Estadística Geografía e Informática (Inegi)</w:t>
      </w:r>
      <w:bookmarkEnd w:id="2"/>
      <w:r w:rsidR="005145E6" w:rsidRPr="00B2418C">
        <w:rPr>
          <w:rFonts w:ascii="Times New Roman" w:hAnsi="Times New Roman" w:cs="Times New Roman"/>
          <w:sz w:val="24"/>
          <w:szCs w:val="24"/>
        </w:rPr>
        <w:t xml:space="preserve"> (2020), </w:t>
      </w:r>
      <w:r w:rsidR="006B2BE6" w:rsidRPr="00B2418C">
        <w:rPr>
          <w:rFonts w:asciiTheme="majorBidi" w:hAnsiTheme="majorBidi" w:cstheme="majorBidi"/>
          <w:sz w:val="24"/>
          <w:szCs w:val="24"/>
        </w:rPr>
        <w:t xml:space="preserve">donde </w:t>
      </w:r>
      <w:r w:rsidR="005145E6" w:rsidRPr="00B2418C">
        <w:rPr>
          <w:rFonts w:asciiTheme="majorBidi" w:hAnsiTheme="majorBidi" w:cstheme="majorBidi"/>
          <w:sz w:val="24"/>
          <w:szCs w:val="24"/>
        </w:rPr>
        <w:t xml:space="preserve">se evidencia que </w:t>
      </w:r>
      <w:r w:rsidR="00A10C45" w:rsidRPr="00B2418C">
        <w:rPr>
          <w:rFonts w:asciiTheme="majorBidi" w:hAnsiTheme="majorBidi" w:cstheme="majorBidi"/>
          <w:sz w:val="24"/>
          <w:szCs w:val="24"/>
        </w:rPr>
        <w:t xml:space="preserve">las </w:t>
      </w:r>
      <w:r w:rsidR="005145E6" w:rsidRPr="00B2418C">
        <w:rPr>
          <w:rFonts w:asciiTheme="majorBidi" w:hAnsiTheme="majorBidi" w:cstheme="majorBidi"/>
          <w:sz w:val="24"/>
          <w:szCs w:val="24"/>
        </w:rPr>
        <w:t xml:space="preserve">mipymes </w:t>
      </w:r>
      <w:r w:rsidR="00A10C45" w:rsidRPr="00B2418C">
        <w:rPr>
          <w:rFonts w:asciiTheme="majorBidi" w:hAnsiTheme="majorBidi" w:cstheme="majorBidi"/>
          <w:sz w:val="24"/>
          <w:szCs w:val="24"/>
        </w:rPr>
        <w:t>productivas, comerciales y de servicios</w:t>
      </w:r>
      <w:r w:rsidR="00E16013" w:rsidRPr="00B2418C">
        <w:rPr>
          <w:rFonts w:asciiTheme="majorBidi" w:hAnsiTheme="majorBidi" w:cstheme="majorBidi"/>
          <w:sz w:val="24"/>
          <w:szCs w:val="24"/>
        </w:rPr>
        <w:t xml:space="preserve"> tienen problemas con el uso de la tecnología</w:t>
      </w:r>
      <w:r w:rsidR="006B2BE6" w:rsidRPr="00B2418C">
        <w:rPr>
          <w:rFonts w:asciiTheme="majorBidi" w:hAnsiTheme="majorBidi" w:cstheme="majorBidi"/>
          <w:sz w:val="24"/>
          <w:szCs w:val="24"/>
        </w:rPr>
        <w:t xml:space="preserve"> al no contar con computadoras o internet</w:t>
      </w:r>
      <w:r w:rsidR="00E16013" w:rsidRPr="00B2418C">
        <w:rPr>
          <w:rFonts w:asciiTheme="majorBidi" w:hAnsiTheme="majorBidi" w:cstheme="majorBidi"/>
          <w:sz w:val="24"/>
          <w:szCs w:val="24"/>
        </w:rPr>
        <w:t xml:space="preserve"> </w:t>
      </w:r>
      <w:r w:rsidR="00A10C45" w:rsidRPr="00B2418C">
        <w:rPr>
          <w:rFonts w:asciiTheme="majorBidi" w:hAnsiTheme="majorBidi" w:cstheme="majorBidi"/>
          <w:sz w:val="24"/>
          <w:szCs w:val="24"/>
        </w:rPr>
        <w:t>para realizar sus actividades</w:t>
      </w:r>
      <w:r w:rsidR="005145E6" w:rsidRPr="00B2418C">
        <w:rPr>
          <w:rFonts w:asciiTheme="majorBidi" w:hAnsiTheme="majorBidi" w:cstheme="majorBidi"/>
          <w:sz w:val="24"/>
          <w:szCs w:val="24"/>
        </w:rPr>
        <w:t>.</w:t>
      </w:r>
      <w:r w:rsidR="00A10C45" w:rsidRPr="00B2418C">
        <w:rPr>
          <w:rFonts w:asciiTheme="majorBidi" w:hAnsiTheme="majorBidi" w:cstheme="majorBidi"/>
          <w:sz w:val="24"/>
          <w:szCs w:val="24"/>
        </w:rPr>
        <w:t xml:space="preserve"> </w:t>
      </w:r>
      <w:r w:rsidR="005145E6" w:rsidRPr="00B2418C">
        <w:rPr>
          <w:rFonts w:asciiTheme="majorBidi" w:hAnsiTheme="majorBidi" w:cstheme="majorBidi"/>
          <w:sz w:val="24"/>
          <w:szCs w:val="24"/>
        </w:rPr>
        <w:t>A</w:t>
      </w:r>
      <w:r w:rsidR="006B2BE6" w:rsidRPr="00B2418C">
        <w:rPr>
          <w:rFonts w:asciiTheme="majorBidi" w:hAnsiTheme="majorBidi" w:cstheme="majorBidi"/>
          <w:sz w:val="24"/>
          <w:szCs w:val="24"/>
        </w:rPr>
        <w:t xml:space="preserve">lgunas razones </w:t>
      </w:r>
      <w:r w:rsidR="005145E6" w:rsidRPr="00B2418C">
        <w:rPr>
          <w:rFonts w:asciiTheme="majorBidi" w:hAnsiTheme="majorBidi" w:cstheme="majorBidi"/>
          <w:sz w:val="24"/>
          <w:szCs w:val="24"/>
        </w:rPr>
        <w:t xml:space="preserve">de esta situación </w:t>
      </w:r>
      <w:r w:rsidR="006B2BE6" w:rsidRPr="00B2418C">
        <w:rPr>
          <w:rFonts w:asciiTheme="majorBidi" w:hAnsiTheme="majorBidi" w:cstheme="majorBidi"/>
          <w:sz w:val="24"/>
          <w:szCs w:val="24"/>
        </w:rPr>
        <w:t>son</w:t>
      </w:r>
      <w:r w:rsidR="00376F1A" w:rsidRPr="00B2418C">
        <w:rPr>
          <w:rFonts w:asciiTheme="majorBidi" w:hAnsiTheme="majorBidi" w:cstheme="majorBidi"/>
          <w:sz w:val="24"/>
          <w:szCs w:val="24"/>
        </w:rPr>
        <w:t xml:space="preserve"> los costos o el desconocimiento del </w:t>
      </w:r>
      <w:r w:rsidR="005145E6" w:rsidRPr="00B2418C">
        <w:rPr>
          <w:rFonts w:asciiTheme="majorBidi" w:hAnsiTheme="majorBidi" w:cstheme="majorBidi"/>
          <w:sz w:val="24"/>
          <w:szCs w:val="24"/>
        </w:rPr>
        <w:lastRenderedPageBreak/>
        <w:t>empleo</w:t>
      </w:r>
      <w:r w:rsidR="00376F1A" w:rsidRPr="00B2418C">
        <w:rPr>
          <w:rFonts w:asciiTheme="majorBidi" w:hAnsiTheme="majorBidi" w:cstheme="majorBidi"/>
          <w:sz w:val="24"/>
          <w:szCs w:val="24"/>
        </w:rPr>
        <w:t xml:space="preserve"> de estos medios</w:t>
      </w:r>
      <w:r w:rsidR="005145E6" w:rsidRPr="00B2418C">
        <w:rPr>
          <w:rFonts w:asciiTheme="majorBidi" w:hAnsiTheme="majorBidi" w:cstheme="majorBidi"/>
          <w:sz w:val="24"/>
          <w:szCs w:val="24"/>
        </w:rPr>
        <w:t xml:space="preserve">. Además, en algunos casos, </w:t>
      </w:r>
      <w:r w:rsidR="00376F1A" w:rsidRPr="00B2418C">
        <w:rPr>
          <w:rFonts w:asciiTheme="majorBidi" w:hAnsiTheme="majorBidi" w:cstheme="majorBidi"/>
          <w:sz w:val="24"/>
          <w:szCs w:val="24"/>
        </w:rPr>
        <w:t xml:space="preserve">utilizar este tipo de tecnología se puede llegar a </w:t>
      </w:r>
      <w:r w:rsidR="005145E6" w:rsidRPr="00B2418C">
        <w:rPr>
          <w:rFonts w:asciiTheme="majorBidi" w:hAnsiTheme="majorBidi" w:cstheme="majorBidi"/>
          <w:sz w:val="24"/>
          <w:szCs w:val="24"/>
        </w:rPr>
        <w:t xml:space="preserve">considerar </w:t>
      </w:r>
      <w:r w:rsidR="00376F1A" w:rsidRPr="00B2418C">
        <w:rPr>
          <w:rFonts w:asciiTheme="majorBidi" w:hAnsiTheme="majorBidi" w:cstheme="majorBidi"/>
          <w:sz w:val="24"/>
          <w:szCs w:val="24"/>
        </w:rPr>
        <w:t>como un lujo o una limitante</w:t>
      </w:r>
      <w:r w:rsidR="00201385" w:rsidRPr="00B2418C">
        <w:rPr>
          <w:rFonts w:asciiTheme="majorBidi" w:hAnsiTheme="majorBidi" w:cstheme="majorBidi"/>
          <w:sz w:val="24"/>
          <w:szCs w:val="24"/>
        </w:rPr>
        <w:t xml:space="preserve">. </w:t>
      </w:r>
    </w:p>
    <w:p w14:paraId="61FF6166" w14:textId="77777777" w:rsidR="004A0B06" w:rsidRPr="00B2418C" w:rsidRDefault="004A0B0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Se desconoce, por tanto, que la capacitación al emprender resulta fundamental para proporcionar una estructura sólida y sostenible a los negocios, lo que a su vez actúa como una guía para llevar a cabo las operaciones de la mejor manera posible. Esto puede lograrse buscando orientación de expertos, asistiendo a ferias de emprendimiento, contratando personal previamente capacitado o aprovechando las plataformas ofrecidas por el gobierno mexicano. Sin embargo, no siempre se prioriza la capacitación, y esto se debe a diversas causas, como los posibles costos asociados, la falta de capacitadores adecuados, la preocupación por la interrupción de las actividades comerciales, la percepción de la falta de beneficios tangibles al tomar capacitación y la escasa oferta por parte de instituciones públicas. Estos desafíos se mencionan en un informe de la Asociación Mexicana de </w:t>
      </w:r>
      <w:proofErr w:type="gramStart"/>
      <w:r w:rsidRPr="00B2418C">
        <w:rPr>
          <w:rFonts w:ascii="Times New Roman" w:hAnsi="Times New Roman" w:cs="Times New Roman"/>
          <w:sz w:val="24"/>
          <w:szCs w:val="24"/>
        </w:rPr>
        <w:t>Secretarios</w:t>
      </w:r>
      <w:proofErr w:type="gramEnd"/>
      <w:r w:rsidRPr="00B2418C">
        <w:rPr>
          <w:rFonts w:ascii="Times New Roman" w:hAnsi="Times New Roman" w:cs="Times New Roman"/>
          <w:sz w:val="24"/>
          <w:szCs w:val="24"/>
        </w:rPr>
        <w:t xml:space="preserve"> de Desarrollo Económico, A. C. (</w:t>
      </w:r>
      <w:bookmarkStart w:id="3" w:name="_Hlk147866119"/>
      <w:r w:rsidRPr="00B2418C">
        <w:rPr>
          <w:rFonts w:ascii="Times New Roman" w:hAnsi="Times New Roman" w:cs="Times New Roman"/>
          <w:sz w:val="24"/>
          <w:szCs w:val="24"/>
        </w:rPr>
        <w:t>Inegi</w:t>
      </w:r>
      <w:bookmarkEnd w:id="3"/>
      <w:r w:rsidRPr="00B2418C">
        <w:rPr>
          <w:rFonts w:ascii="Times New Roman" w:hAnsi="Times New Roman" w:cs="Times New Roman"/>
          <w:sz w:val="24"/>
          <w:szCs w:val="24"/>
        </w:rPr>
        <w:t xml:space="preserve">, 2019). </w:t>
      </w:r>
    </w:p>
    <w:p w14:paraId="1D48813D" w14:textId="77777777" w:rsidR="004A0B06" w:rsidRPr="00B2418C" w:rsidRDefault="004A0B0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En dicho documento también se señala que, según el sector de actividad económica, solo el 14.6 % de las empresas manufactureras capacitaban a sus trabajadores, el 11.4 % en el sector comercial y el 21.1 % en el sector de servicios. Estas cifras reflejan niveles bastante bajos de capacitación, lo que se traduce en un control deficiente de las actividades empresariales y limita el crecimiento, desarrollo, estabilidad económica y presencia en el mercado de estas empresas. En última instancia, esto contribuye a una esperanza de vida empresarial corta.</w:t>
      </w:r>
    </w:p>
    <w:p w14:paraId="0192CC51" w14:textId="0192B9DB" w:rsidR="004A0B06" w:rsidRPr="00B2418C" w:rsidRDefault="004A0B0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Lo anterior concuerda con lo señalado por el </w:t>
      </w:r>
      <w:r w:rsidR="004E2F18" w:rsidRPr="00B2418C">
        <w:rPr>
          <w:rFonts w:ascii="Times New Roman" w:hAnsi="Times New Roman" w:cs="Times New Roman"/>
          <w:sz w:val="24"/>
          <w:szCs w:val="24"/>
        </w:rPr>
        <w:t>(</w:t>
      </w:r>
      <w:proofErr w:type="spellStart"/>
      <w:r w:rsidRPr="00B2418C">
        <w:rPr>
          <w:rFonts w:ascii="Times New Roman" w:hAnsi="Times New Roman" w:cs="Times New Roman"/>
          <w:sz w:val="24"/>
          <w:szCs w:val="24"/>
        </w:rPr>
        <w:t>Inegi</w:t>
      </w:r>
      <w:proofErr w:type="spellEnd"/>
      <w:r w:rsidR="004E2F18" w:rsidRPr="00B2418C">
        <w:rPr>
          <w:rFonts w:ascii="Times New Roman" w:hAnsi="Times New Roman" w:cs="Times New Roman"/>
          <w:sz w:val="24"/>
          <w:szCs w:val="24"/>
        </w:rPr>
        <w:t>,</w:t>
      </w:r>
      <w:r w:rsidRPr="00B2418C">
        <w:rPr>
          <w:rFonts w:ascii="Times New Roman" w:hAnsi="Times New Roman" w:cs="Times New Roman"/>
          <w:sz w:val="24"/>
          <w:szCs w:val="24"/>
        </w:rPr>
        <w:t xml:space="preserve"> 2021) cuando advierte que la esperanza de vida de las nuevas organizaciones varía entre 7.2 y 11.4 años, según la entidad federativa, en el periodo comprendido entre 1989 y 2019. Por otro lado, las pymes que han superado los 5 años de vida tienen una esperanza de vida de 8.9 a 13.3 años adicionales, según la entidad federativa. Estos resultados se vieron afectados por la pandemia de la covid-19, enfermedad que provocó que entre 2019 y 2021 el 1.45 % de los establecimientos cerrara y solo el 0.81 % naciera. </w:t>
      </w:r>
    </w:p>
    <w:p w14:paraId="7EABA95B" w14:textId="6A6FC578" w:rsidR="000773C5" w:rsidRPr="00B2418C" w:rsidRDefault="004A0B06" w:rsidP="007708BA">
      <w:pPr>
        <w:spacing w:after="0" w:line="360" w:lineRule="auto"/>
        <w:ind w:firstLine="709"/>
        <w:contextualSpacing/>
        <w:jc w:val="both"/>
        <w:rPr>
          <w:rFonts w:asciiTheme="majorBidi" w:hAnsiTheme="majorBidi" w:cstheme="majorBidi"/>
          <w:sz w:val="24"/>
          <w:szCs w:val="24"/>
        </w:rPr>
      </w:pPr>
      <w:r w:rsidRPr="00B2418C">
        <w:rPr>
          <w:rFonts w:ascii="Times New Roman" w:hAnsi="Times New Roman" w:cs="Times New Roman"/>
          <w:sz w:val="24"/>
          <w:szCs w:val="24"/>
          <w:lang w:val="es-ES_tradnl"/>
        </w:rPr>
        <w:t>Asimismo, d</w:t>
      </w:r>
      <w:r w:rsidR="000773C5" w:rsidRPr="00B2418C">
        <w:rPr>
          <w:rFonts w:ascii="Times New Roman" w:hAnsi="Times New Roman" w:cs="Times New Roman"/>
          <w:sz w:val="24"/>
          <w:szCs w:val="24"/>
          <w:lang w:val="es-ES_tradnl"/>
        </w:rPr>
        <w:t xml:space="preserve">esde el 2005 se localizaron problemas </w:t>
      </w:r>
      <w:r w:rsidRPr="00B2418C">
        <w:rPr>
          <w:rFonts w:ascii="Times New Roman" w:hAnsi="Times New Roman" w:cs="Times New Roman"/>
          <w:sz w:val="24"/>
          <w:szCs w:val="24"/>
          <w:lang w:val="es-ES_tradnl"/>
        </w:rPr>
        <w:t xml:space="preserve">en torno a la </w:t>
      </w:r>
      <w:r w:rsidR="000773C5" w:rsidRPr="00B2418C">
        <w:rPr>
          <w:rFonts w:ascii="Times New Roman" w:hAnsi="Times New Roman" w:cs="Times New Roman"/>
          <w:sz w:val="24"/>
          <w:szCs w:val="24"/>
          <w:lang w:val="es-ES_tradnl"/>
        </w:rPr>
        <w:t>carencia de capacitación</w:t>
      </w:r>
      <w:r w:rsidRPr="00B2418C">
        <w:rPr>
          <w:rFonts w:ascii="Times New Roman" w:hAnsi="Times New Roman" w:cs="Times New Roman"/>
          <w:sz w:val="24"/>
          <w:szCs w:val="24"/>
          <w:lang w:val="es-ES_tradnl"/>
        </w:rPr>
        <w:t>, como se muestra a continuación</w:t>
      </w:r>
      <w:r w:rsidR="000773C5" w:rsidRPr="00B2418C">
        <w:rPr>
          <w:rFonts w:ascii="Times New Roman" w:hAnsi="Times New Roman" w:cs="Times New Roman"/>
          <w:sz w:val="24"/>
          <w:szCs w:val="24"/>
          <w:lang w:val="es-ES_tradnl"/>
        </w:rPr>
        <w:t>:</w:t>
      </w:r>
    </w:p>
    <w:p w14:paraId="1A8CFF32" w14:textId="327CD498" w:rsidR="000773C5" w:rsidRPr="00B2418C" w:rsidRDefault="004A0B06" w:rsidP="007708BA">
      <w:pPr>
        <w:spacing w:after="0" w:line="360" w:lineRule="auto"/>
        <w:ind w:left="1416"/>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L</w:t>
      </w:r>
      <w:r w:rsidR="000773C5" w:rsidRPr="00B2418C">
        <w:rPr>
          <w:rFonts w:ascii="Times New Roman" w:hAnsi="Times New Roman" w:cs="Times New Roman"/>
          <w:sz w:val="24"/>
          <w:szCs w:val="24"/>
          <w:lang w:val="es-ES_tradnl"/>
        </w:rPr>
        <w:t xml:space="preserve">os principales problemas relacionados con la gestión de las </w:t>
      </w:r>
      <w:r w:rsidRPr="00B2418C">
        <w:rPr>
          <w:rFonts w:ascii="Times New Roman" w:hAnsi="Times New Roman" w:cs="Times New Roman"/>
          <w:sz w:val="24"/>
          <w:szCs w:val="24"/>
          <w:lang w:val="es-ES_tradnl"/>
        </w:rPr>
        <w:t>p</w:t>
      </w:r>
      <w:r w:rsidR="000773C5" w:rsidRPr="00B2418C">
        <w:rPr>
          <w:rFonts w:ascii="Times New Roman" w:hAnsi="Times New Roman" w:cs="Times New Roman"/>
          <w:sz w:val="24"/>
          <w:szCs w:val="24"/>
          <w:lang w:val="es-ES_tradnl"/>
        </w:rPr>
        <w:t>ymes, resalta la falta de capacitación y la falta de una cultura de innovación y de desarrollo tecnológico seguido de la falta de liquidez, los costos de operación, la falta de competitividad y la calidad</w:t>
      </w:r>
      <w:r w:rsidRPr="00B2418C">
        <w:rPr>
          <w:rFonts w:ascii="Times New Roman" w:hAnsi="Times New Roman" w:cs="Times New Roman"/>
          <w:sz w:val="24"/>
          <w:szCs w:val="24"/>
          <w:lang w:val="es-ES_tradnl"/>
        </w:rPr>
        <w:t xml:space="preserve"> (</w:t>
      </w:r>
      <w:r w:rsidRPr="00B2418C">
        <w:rPr>
          <w:rFonts w:ascii="Times New Roman" w:hAnsi="Times New Roman" w:cs="Times New Roman"/>
          <w:noProof/>
          <w:sz w:val="24"/>
          <w:szCs w:val="24"/>
        </w:rPr>
        <w:t>Palomo González, 2005, p. 30</w:t>
      </w:r>
      <w:r w:rsidRPr="00B2418C">
        <w:rPr>
          <w:rFonts w:ascii="Times New Roman" w:hAnsi="Times New Roman" w:cs="Times New Roman"/>
          <w:sz w:val="24"/>
          <w:szCs w:val="24"/>
          <w:lang w:val="es-ES_tradnl"/>
        </w:rPr>
        <w:t>).</w:t>
      </w:r>
      <w:r w:rsidR="000773C5" w:rsidRPr="00B2418C">
        <w:rPr>
          <w:rFonts w:ascii="Times New Roman" w:hAnsi="Times New Roman" w:cs="Times New Roman"/>
          <w:sz w:val="24"/>
          <w:szCs w:val="24"/>
          <w:lang w:val="es-ES_tradnl"/>
        </w:rPr>
        <w:t xml:space="preserve"> </w:t>
      </w:r>
    </w:p>
    <w:p w14:paraId="3B810F04" w14:textId="77777777" w:rsidR="00EF5DA5" w:rsidRPr="00B2418C" w:rsidRDefault="00EF5DA5"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lastRenderedPageBreak/>
        <w:t>Por otra parte, en el proceso de construcción, estructuración o fortalecimiento de un negocio, los emprendedores pueden encontrarse con dudas sobre cómo llevar a cabo ciertas tareas. Sin embargo, a veces por miedo, vergüenza o simplemente debido a la falta de conocimiento, evitan buscar respuestas, lo cual puede llevar a situaciones complicadas en las que no saben cómo abordar los problemas.</w:t>
      </w:r>
    </w:p>
    <w:p w14:paraId="6129D8CE" w14:textId="77777777" w:rsidR="00EF5DA5" w:rsidRPr="00B2418C" w:rsidRDefault="00EF5DA5"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Además, es común que los emprendedores y las mipymes que ya están en funcionamiento hayan comenzado sus operaciones de manera empírica. En muchos casos, basan sus actividades en lo que han experimentado, lo que les han contado o en lo que creen que deberían hacer. Al respecto, Larios Gómez (2016) señala lo siguiente:</w:t>
      </w:r>
    </w:p>
    <w:p w14:paraId="6C19A7E8" w14:textId="020A32F9" w:rsidR="00557D67" w:rsidRPr="00B2418C" w:rsidRDefault="00E23A94" w:rsidP="007708BA">
      <w:pPr>
        <w:spacing w:after="0" w:line="360" w:lineRule="auto"/>
        <w:ind w:left="1416"/>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La especialización de la </w:t>
      </w:r>
      <w:r w:rsidR="007E056D" w:rsidRPr="00B2418C">
        <w:rPr>
          <w:rFonts w:asciiTheme="majorBidi" w:hAnsiTheme="majorBidi" w:cstheme="majorBidi"/>
          <w:sz w:val="24"/>
          <w:szCs w:val="24"/>
        </w:rPr>
        <w:t>empresa</w:t>
      </w:r>
      <w:r w:rsidRPr="00B2418C">
        <w:rPr>
          <w:rFonts w:asciiTheme="majorBidi" w:hAnsiTheme="majorBidi" w:cstheme="majorBidi"/>
          <w:sz w:val="24"/>
          <w:szCs w:val="24"/>
        </w:rPr>
        <w:t xml:space="preserve"> impone mayores exigencias de calificación técnica y empresarial, siendo condición previa, en especial, la capacidad de innovar continuamente. La mayoría de las PYMES en América Latina no cuenta con estas calificaciones. Casi todas estas empresas se insertan en áreas de producción estandarizadas y con baja intensidad de conocimientos, donde compiten directamente con la producción a gran escala y/o con grandes casas comerciales</w:t>
      </w:r>
      <w:r w:rsidR="00EF5DA5" w:rsidRPr="00B2418C">
        <w:rPr>
          <w:rFonts w:asciiTheme="majorBidi" w:hAnsiTheme="majorBidi" w:cstheme="majorBidi"/>
          <w:sz w:val="24"/>
          <w:szCs w:val="24"/>
        </w:rPr>
        <w:t xml:space="preserve"> (p. </w:t>
      </w:r>
      <w:r w:rsidR="00CB0D61" w:rsidRPr="00B2418C">
        <w:rPr>
          <w:rFonts w:asciiTheme="majorBidi" w:hAnsiTheme="majorBidi" w:cstheme="majorBidi"/>
          <w:sz w:val="24"/>
          <w:szCs w:val="24"/>
        </w:rPr>
        <w:t>182</w:t>
      </w:r>
      <w:r w:rsidR="00EF5DA5" w:rsidRPr="00B2418C">
        <w:rPr>
          <w:rFonts w:asciiTheme="majorBidi" w:hAnsiTheme="majorBidi" w:cstheme="majorBidi"/>
          <w:sz w:val="24"/>
          <w:szCs w:val="24"/>
        </w:rPr>
        <w:t>)</w:t>
      </w:r>
      <w:r w:rsidRPr="00B2418C">
        <w:rPr>
          <w:rFonts w:asciiTheme="majorBidi" w:hAnsiTheme="majorBidi" w:cstheme="majorBidi"/>
          <w:sz w:val="24"/>
          <w:szCs w:val="24"/>
        </w:rPr>
        <w:t>.</w:t>
      </w:r>
    </w:p>
    <w:p w14:paraId="138B8814" w14:textId="593130E1" w:rsidR="00B831F5" w:rsidRPr="00B2418C" w:rsidRDefault="00EF5DA5" w:rsidP="007708BA">
      <w:pPr>
        <w:spacing w:after="0" w:line="360" w:lineRule="auto"/>
        <w:ind w:firstLine="709"/>
        <w:contextualSpacing/>
        <w:jc w:val="both"/>
        <w:rPr>
          <w:rFonts w:asciiTheme="majorBidi" w:hAnsiTheme="majorBidi" w:cstheme="majorBidi"/>
          <w:sz w:val="24"/>
          <w:szCs w:val="24"/>
        </w:rPr>
      </w:pPr>
      <w:r w:rsidRPr="00B2418C">
        <w:rPr>
          <w:rFonts w:asciiTheme="majorBidi" w:hAnsiTheme="majorBidi" w:cstheme="majorBidi"/>
          <w:noProof/>
          <w:sz w:val="24"/>
          <w:szCs w:val="24"/>
        </w:rPr>
        <w:t xml:space="preserve">Por su parte, la </w:t>
      </w:r>
      <w:bookmarkStart w:id="4" w:name="_Hlk147866199"/>
      <w:r w:rsidRPr="00B2418C">
        <w:rPr>
          <w:rFonts w:ascii="Times New Roman" w:hAnsi="Times New Roman" w:cs="Times New Roman"/>
          <w:sz w:val="24"/>
          <w:szCs w:val="24"/>
        </w:rPr>
        <w:t>Confederación Patronal de la República Mexicana</w:t>
      </w:r>
      <w:r w:rsidRPr="00B2418C">
        <w:rPr>
          <w:rFonts w:ascii="Times New Roman" w:hAnsi="Times New Roman" w:cs="Times New Roman"/>
          <w:noProof/>
          <w:sz w:val="28"/>
          <w:szCs w:val="28"/>
        </w:rPr>
        <w:t xml:space="preserve"> (</w:t>
      </w:r>
      <w:r w:rsidRPr="00B2418C">
        <w:rPr>
          <w:rFonts w:asciiTheme="majorBidi" w:hAnsiTheme="majorBidi" w:cstheme="majorBidi"/>
          <w:noProof/>
          <w:sz w:val="24"/>
          <w:szCs w:val="24"/>
        </w:rPr>
        <w:t>Coparmex)</w:t>
      </w:r>
      <w:bookmarkEnd w:id="4"/>
      <w:r w:rsidRPr="00B2418C">
        <w:rPr>
          <w:rFonts w:asciiTheme="majorBidi" w:hAnsiTheme="majorBidi" w:cstheme="majorBidi"/>
          <w:noProof/>
          <w:sz w:val="24"/>
          <w:szCs w:val="24"/>
        </w:rPr>
        <w:t xml:space="preserve"> (</w:t>
      </w:r>
      <w:r w:rsidR="006C72E2" w:rsidRPr="00B2418C">
        <w:rPr>
          <w:rFonts w:ascii="Times New Roman" w:hAnsi="Times New Roman" w:cs="Times New Roman"/>
          <w:noProof/>
          <w:sz w:val="24"/>
          <w:szCs w:val="24"/>
          <w:lang w:val="pt-BR"/>
        </w:rPr>
        <w:t xml:space="preserve">25 de julio de </w:t>
      </w:r>
      <w:r w:rsidRPr="00B2418C">
        <w:rPr>
          <w:rFonts w:asciiTheme="majorBidi" w:hAnsiTheme="majorBidi" w:cstheme="majorBidi"/>
          <w:noProof/>
          <w:sz w:val="24"/>
          <w:szCs w:val="24"/>
        </w:rPr>
        <w:t xml:space="preserve">2022) </w:t>
      </w:r>
      <w:r w:rsidR="001A4B4F" w:rsidRPr="00B2418C">
        <w:rPr>
          <w:rFonts w:asciiTheme="majorBidi" w:hAnsiTheme="majorBidi" w:cstheme="majorBidi"/>
          <w:sz w:val="24"/>
          <w:szCs w:val="24"/>
        </w:rPr>
        <w:t xml:space="preserve">señala que las </w:t>
      </w:r>
      <w:r w:rsidRPr="00B2418C">
        <w:rPr>
          <w:rFonts w:asciiTheme="majorBidi" w:hAnsiTheme="majorBidi" w:cstheme="majorBidi"/>
          <w:sz w:val="24"/>
          <w:szCs w:val="24"/>
        </w:rPr>
        <w:t>m</w:t>
      </w:r>
      <w:r w:rsidR="001A4B4F" w:rsidRPr="00B2418C">
        <w:rPr>
          <w:rFonts w:asciiTheme="majorBidi" w:hAnsiTheme="majorBidi" w:cstheme="majorBidi"/>
          <w:sz w:val="24"/>
          <w:szCs w:val="24"/>
        </w:rPr>
        <w:t>icro y pequeñas empresas son el motor de la economía del país</w:t>
      </w:r>
      <w:r w:rsidRPr="00B2418C">
        <w:rPr>
          <w:rFonts w:asciiTheme="majorBidi" w:hAnsiTheme="majorBidi" w:cstheme="majorBidi"/>
          <w:sz w:val="24"/>
          <w:szCs w:val="24"/>
        </w:rPr>
        <w:t>,</w:t>
      </w:r>
      <w:r w:rsidR="001A4B4F" w:rsidRPr="00B2418C">
        <w:rPr>
          <w:rFonts w:asciiTheme="majorBidi" w:hAnsiTheme="majorBidi" w:cstheme="majorBidi"/>
          <w:sz w:val="24"/>
          <w:szCs w:val="24"/>
        </w:rPr>
        <w:t xml:space="preserve"> pues de los 4.9 millo</w:t>
      </w:r>
      <w:r w:rsidRPr="00B2418C">
        <w:rPr>
          <w:rFonts w:asciiTheme="majorBidi" w:hAnsiTheme="majorBidi" w:cstheme="majorBidi"/>
          <w:sz w:val="24"/>
          <w:szCs w:val="24"/>
        </w:rPr>
        <w:t>nes</w:t>
      </w:r>
      <w:r w:rsidR="001A4B4F" w:rsidRPr="00B2418C">
        <w:rPr>
          <w:rFonts w:asciiTheme="majorBidi" w:hAnsiTheme="majorBidi" w:cstheme="majorBidi"/>
          <w:sz w:val="24"/>
          <w:szCs w:val="24"/>
        </w:rPr>
        <w:t xml:space="preserve"> de negocios </w:t>
      </w:r>
      <w:r w:rsidRPr="00B2418C">
        <w:rPr>
          <w:rFonts w:asciiTheme="majorBidi" w:hAnsiTheme="majorBidi" w:cstheme="majorBidi"/>
          <w:sz w:val="24"/>
          <w:szCs w:val="24"/>
        </w:rPr>
        <w:t xml:space="preserve">identificados por </w:t>
      </w:r>
      <w:r w:rsidR="001A4B4F" w:rsidRPr="00B2418C">
        <w:rPr>
          <w:rFonts w:asciiTheme="majorBidi" w:hAnsiTheme="majorBidi" w:cstheme="majorBidi"/>
          <w:sz w:val="24"/>
          <w:szCs w:val="24"/>
        </w:rPr>
        <w:t>el I</w:t>
      </w:r>
      <w:r w:rsidRPr="00B2418C">
        <w:rPr>
          <w:rFonts w:asciiTheme="majorBidi" w:hAnsiTheme="majorBidi" w:cstheme="majorBidi"/>
          <w:sz w:val="24"/>
          <w:szCs w:val="24"/>
        </w:rPr>
        <w:t xml:space="preserve">negi </w:t>
      </w:r>
      <w:r w:rsidR="001A4B4F" w:rsidRPr="00B2418C">
        <w:rPr>
          <w:rFonts w:asciiTheme="majorBidi" w:hAnsiTheme="majorBidi" w:cstheme="majorBidi"/>
          <w:sz w:val="24"/>
          <w:szCs w:val="24"/>
        </w:rPr>
        <w:t>en 2019</w:t>
      </w:r>
      <w:r w:rsidRPr="00B2418C">
        <w:rPr>
          <w:rFonts w:asciiTheme="majorBidi" w:hAnsiTheme="majorBidi" w:cstheme="majorBidi"/>
          <w:sz w:val="24"/>
          <w:szCs w:val="24"/>
        </w:rPr>
        <w:t>,</w:t>
      </w:r>
      <w:r w:rsidR="001A4B4F" w:rsidRPr="00B2418C">
        <w:rPr>
          <w:rFonts w:asciiTheme="majorBidi" w:hAnsiTheme="majorBidi" w:cstheme="majorBidi"/>
          <w:sz w:val="24"/>
          <w:szCs w:val="24"/>
        </w:rPr>
        <w:t xml:space="preserve"> el 99.8</w:t>
      </w:r>
      <w:r w:rsidRPr="00B2418C">
        <w:rPr>
          <w:rFonts w:asciiTheme="majorBidi" w:hAnsiTheme="majorBidi" w:cstheme="majorBidi"/>
          <w:sz w:val="24"/>
          <w:szCs w:val="24"/>
        </w:rPr>
        <w:t xml:space="preserve"> </w:t>
      </w:r>
      <w:r w:rsidR="001A4B4F" w:rsidRPr="00B2418C">
        <w:rPr>
          <w:rFonts w:asciiTheme="majorBidi" w:hAnsiTheme="majorBidi" w:cstheme="majorBidi"/>
          <w:sz w:val="24"/>
          <w:szCs w:val="24"/>
        </w:rPr>
        <w:t xml:space="preserve">% pertenecen a </w:t>
      </w:r>
      <w:r w:rsidRPr="00B2418C">
        <w:rPr>
          <w:rFonts w:asciiTheme="majorBidi" w:hAnsiTheme="majorBidi" w:cstheme="majorBidi"/>
          <w:sz w:val="24"/>
          <w:szCs w:val="24"/>
        </w:rPr>
        <w:t>este sector</w:t>
      </w:r>
      <w:r w:rsidR="00196F1F" w:rsidRPr="00B2418C">
        <w:rPr>
          <w:rFonts w:asciiTheme="majorBidi" w:hAnsiTheme="majorBidi" w:cstheme="majorBidi"/>
          <w:sz w:val="24"/>
          <w:szCs w:val="24"/>
        </w:rPr>
        <w:t>.</w:t>
      </w:r>
    </w:p>
    <w:p w14:paraId="619406E9" w14:textId="77777777" w:rsidR="00C030DC" w:rsidRPr="00B2418C" w:rsidRDefault="00C030DC"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Explicado lo anterior, el propósito del presente trabajo fue la creación de un proceso de capacitación para emprendedores y mipymes que les permitan cumplir con la realización de sus actividades. Este proceso no se limitó al esquema tradicional de enseñanza, puesto que incorporó la tecnología en entornos virtuales. Esto implicó la creación de aplicaciones con simuladores predefinidos con situaciones comunes en áreas como la compra y venta, inventarios, relaciones con los clientes y proveedores, entre otras. El objetivo es brindarles a estos emprendedores y mipymes las bases teóricas, metodológicas y normativas necesarias para gestionar mejor sus negocios.</w:t>
      </w:r>
    </w:p>
    <w:p w14:paraId="06DA109C" w14:textId="77777777" w:rsidR="00C030DC" w:rsidRPr="00B2418C" w:rsidRDefault="00C030DC"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La pregunta que guio esta investigación fue la siguiente: ¿c</w:t>
      </w:r>
      <w:r w:rsidRPr="00B2418C">
        <w:rPr>
          <w:rFonts w:asciiTheme="majorBidi" w:hAnsiTheme="majorBidi" w:cstheme="majorBidi"/>
          <w:sz w:val="24"/>
          <w:szCs w:val="24"/>
        </w:rPr>
        <w:t>uál es el proceso de capacitación que pueden utilizar las mipymes para mejorar su estructura corporativa, administrativa y sus finanzas</w:t>
      </w:r>
      <w:r w:rsidRPr="00B2418C">
        <w:rPr>
          <w:rFonts w:ascii="Times New Roman" w:hAnsi="Times New Roman" w:cs="Times New Roman"/>
          <w:sz w:val="24"/>
          <w:szCs w:val="24"/>
        </w:rPr>
        <w:t xml:space="preserve">? A partir de esta pregunta, se formuló la siguiente hipótesis: el desarrollo de un proceso de capacitación para mipymes que implemente el uso de </w:t>
      </w:r>
      <w:r w:rsidRPr="00B2418C">
        <w:rPr>
          <w:rFonts w:ascii="Times New Roman" w:hAnsi="Times New Roman" w:cs="Times New Roman"/>
          <w:sz w:val="24"/>
          <w:szCs w:val="24"/>
        </w:rPr>
        <w:lastRenderedPageBreak/>
        <w:t>aplicaciones móviles en entornos virtuales favorecerá la comprensión de temas relacionados con la administración y las finanzas.</w:t>
      </w:r>
    </w:p>
    <w:p w14:paraId="08FF85AD" w14:textId="77777777" w:rsidR="004B035B" w:rsidRPr="00B2418C" w:rsidRDefault="004B035B" w:rsidP="007708BA">
      <w:pPr>
        <w:spacing w:after="0" w:line="360" w:lineRule="auto"/>
        <w:contextualSpacing/>
        <w:jc w:val="both"/>
        <w:rPr>
          <w:rFonts w:asciiTheme="majorBidi" w:hAnsiTheme="majorBidi" w:cstheme="majorBidi"/>
          <w:sz w:val="24"/>
          <w:szCs w:val="24"/>
        </w:rPr>
      </w:pPr>
    </w:p>
    <w:p w14:paraId="2A8E4F73" w14:textId="2F84E52B" w:rsidR="00C030DC" w:rsidRPr="000A2516" w:rsidRDefault="00C030DC" w:rsidP="007708BA">
      <w:pPr>
        <w:spacing w:after="0" w:line="360" w:lineRule="auto"/>
        <w:contextualSpacing/>
        <w:jc w:val="center"/>
        <w:rPr>
          <w:rFonts w:asciiTheme="majorBidi" w:hAnsiTheme="majorBidi" w:cstheme="majorBidi"/>
          <w:b/>
          <w:bCs/>
          <w:sz w:val="28"/>
          <w:szCs w:val="28"/>
        </w:rPr>
      </w:pPr>
      <w:r w:rsidRPr="000A2516">
        <w:rPr>
          <w:rFonts w:asciiTheme="majorBidi" w:hAnsiTheme="majorBidi" w:cstheme="majorBidi"/>
          <w:b/>
          <w:bCs/>
          <w:sz w:val="28"/>
          <w:szCs w:val="28"/>
        </w:rPr>
        <w:t>Marco teórico</w:t>
      </w:r>
    </w:p>
    <w:p w14:paraId="31FF6B9A" w14:textId="5F0C8FBB" w:rsidR="0096216B" w:rsidRPr="00B2418C" w:rsidRDefault="00AB6D7A"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Para </w:t>
      </w:r>
      <w:r w:rsidR="0094798D" w:rsidRPr="00B2418C">
        <w:rPr>
          <w:rFonts w:asciiTheme="majorBidi" w:hAnsiTheme="majorBidi" w:cstheme="majorBidi"/>
          <w:noProof/>
          <w:sz w:val="24"/>
          <w:szCs w:val="24"/>
        </w:rPr>
        <w:t>Ramírez Tovar (2020)</w:t>
      </w:r>
      <w:r w:rsidR="008A24DD" w:rsidRPr="00B2418C">
        <w:rPr>
          <w:rFonts w:asciiTheme="majorBidi" w:hAnsiTheme="majorBidi" w:cstheme="majorBidi"/>
          <w:sz w:val="24"/>
          <w:szCs w:val="24"/>
        </w:rPr>
        <w:t xml:space="preserve"> </w:t>
      </w:r>
      <w:r w:rsidRPr="00B2418C">
        <w:rPr>
          <w:rFonts w:asciiTheme="majorBidi" w:hAnsiTheme="majorBidi" w:cstheme="majorBidi"/>
          <w:sz w:val="24"/>
          <w:szCs w:val="24"/>
        </w:rPr>
        <w:t>la capacitación</w:t>
      </w:r>
      <w:r w:rsidR="00BC359E" w:rsidRPr="00B2418C">
        <w:rPr>
          <w:rFonts w:asciiTheme="majorBidi" w:hAnsiTheme="majorBidi" w:cstheme="majorBidi"/>
          <w:sz w:val="24"/>
          <w:szCs w:val="24"/>
        </w:rPr>
        <w:t xml:space="preserve"> </w:t>
      </w:r>
      <w:r w:rsidR="007C4E69" w:rsidRPr="00B2418C">
        <w:rPr>
          <w:rFonts w:asciiTheme="majorBidi" w:hAnsiTheme="majorBidi" w:cstheme="majorBidi"/>
          <w:sz w:val="24"/>
          <w:szCs w:val="24"/>
        </w:rPr>
        <w:t>“</w:t>
      </w:r>
      <w:r w:rsidR="00206C9D" w:rsidRPr="00B2418C">
        <w:rPr>
          <w:rFonts w:asciiTheme="majorBidi" w:hAnsiTheme="majorBidi" w:cstheme="majorBidi"/>
          <w:sz w:val="24"/>
          <w:szCs w:val="24"/>
        </w:rPr>
        <w:t>es un proceso de actividades</w:t>
      </w:r>
      <w:r w:rsidR="00292A3C" w:rsidRPr="00B2418C">
        <w:rPr>
          <w:rFonts w:asciiTheme="majorBidi" w:hAnsiTheme="majorBidi" w:cstheme="majorBidi"/>
          <w:sz w:val="24"/>
          <w:szCs w:val="24"/>
        </w:rPr>
        <w:t xml:space="preserve"> </w:t>
      </w:r>
      <w:r w:rsidR="00206C9D" w:rsidRPr="00B2418C">
        <w:rPr>
          <w:rFonts w:asciiTheme="majorBidi" w:hAnsiTheme="majorBidi" w:cstheme="majorBidi"/>
          <w:sz w:val="24"/>
          <w:szCs w:val="24"/>
        </w:rPr>
        <w:t>sistemáticas, planificadas y permanentes cuyo propósito es fortalecer competencias y</w:t>
      </w:r>
      <w:r w:rsidR="00292A3C" w:rsidRPr="00B2418C">
        <w:rPr>
          <w:rFonts w:asciiTheme="majorBidi" w:hAnsiTheme="majorBidi" w:cstheme="majorBidi"/>
          <w:sz w:val="24"/>
          <w:szCs w:val="24"/>
        </w:rPr>
        <w:t xml:space="preserve"> </w:t>
      </w:r>
      <w:r w:rsidR="00206C9D" w:rsidRPr="00B2418C">
        <w:rPr>
          <w:rFonts w:asciiTheme="majorBidi" w:hAnsiTheme="majorBidi" w:cstheme="majorBidi"/>
          <w:sz w:val="24"/>
          <w:szCs w:val="24"/>
        </w:rPr>
        <w:t>lograr un mejor desempeño, optimizar los servicios profesionales y lograr un perfil que</w:t>
      </w:r>
      <w:r w:rsidR="00292A3C" w:rsidRPr="00B2418C">
        <w:rPr>
          <w:rFonts w:asciiTheme="majorBidi" w:hAnsiTheme="majorBidi" w:cstheme="majorBidi"/>
          <w:sz w:val="24"/>
          <w:szCs w:val="24"/>
        </w:rPr>
        <w:t xml:space="preserve"> </w:t>
      </w:r>
      <w:r w:rsidR="00206C9D" w:rsidRPr="00B2418C">
        <w:rPr>
          <w:rFonts w:asciiTheme="majorBidi" w:hAnsiTheme="majorBidi" w:cstheme="majorBidi"/>
          <w:sz w:val="24"/>
          <w:szCs w:val="24"/>
        </w:rPr>
        <w:t xml:space="preserve">se adecué a las nuevas exigencias </w:t>
      </w:r>
      <w:r w:rsidR="00BF238E" w:rsidRPr="00B2418C">
        <w:rPr>
          <w:rFonts w:asciiTheme="majorBidi" w:hAnsiTheme="majorBidi" w:cstheme="majorBidi"/>
          <w:sz w:val="24"/>
          <w:szCs w:val="24"/>
        </w:rPr>
        <w:t>laborales” (</w:t>
      </w:r>
      <w:r w:rsidR="009B0155" w:rsidRPr="00B2418C">
        <w:rPr>
          <w:rFonts w:asciiTheme="majorBidi" w:hAnsiTheme="majorBidi" w:cstheme="majorBidi"/>
          <w:sz w:val="24"/>
          <w:szCs w:val="24"/>
        </w:rPr>
        <w:t>p.</w:t>
      </w:r>
      <w:r w:rsidR="00C030DC" w:rsidRPr="00B2418C">
        <w:rPr>
          <w:rFonts w:asciiTheme="majorBidi" w:hAnsiTheme="majorBidi" w:cstheme="majorBidi"/>
          <w:sz w:val="24"/>
          <w:szCs w:val="24"/>
        </w:rPr>
        <w:t xml:space="preserve"> </w:t>
      </w:r>
      <w:r w:rsidR="006C0182" w:rsidRPr="00B2418C">
        <w:rPr>
          <w:rFonts w:asciiTheme="majorBidi" w:hAnsiTheme="majorBidi" w:cstheme="majorBidi"/>
          <w:sz w:val="24"/>
          <w:szCs w:val="24"/>
        </w:rPr>
        <w:t>348)</w:t>
      </w:r>
      <w:r w:rsidR="00A64489" w:rsidRPr="00B2418C">
        <w:rPr>
          <w:rFonts w:asciiTheme="majorBidi" w:hAnsiTheme="majorBidi" w:cstheme="majorBidi"/>
          <w:sz w:val="24"/>
          <w:szCs w:val="24"/>
        </w:rPr>
        <w:t>.</w:t>
      </w:r>
      <w:r w:rsidR="007B0EED" w:rsidRPr="00B2418C">
        <w:rPr>
          <w:rFonts w:asciiTheme="majorBidi" w:hAnsiTheme="majorBidi" w:cstheme="majorBidi"/>
          <w:sz w:val="24"/>
          <w:szCs w:val="24"/>
        </w:rPr>
        <w:t xml:space="preserve"> </w:t>
      </w:r>
      <w:r w:rsidR="00C030DC" w:rsidRPr="00B2418C">
        <w:rPr>
          <w:rFonts w:asciiTheme="majorBidi" w:hAnsiTheme="majorBidi" w:cstheme="majorBidi"/>
          <w:sz w:val="24"/>
          <w:szCs w:val="24"/>
        </w:rPr>
        <w:t>Por su parte, l</w:t>
      </w:r>
      <w:r w:rsidR="00C339E4" w:rsidRPr="00B2418C">
        <w:rPr>
          <w:rFonts w:asciiTheme="majorBidi" w:hAnsiTheme="majorBidi" w:cstheme="majorBidi"/>
          <w:sz w:val="24"/>
          <w:szCs w:val="24"/>
        </w:rPr>
        <w:t xml:space="preserve">a </w:t>
      </w:r>
      <w:r w:rsidR="0073239A" w:rsidRPr="00B2418C">
        <w:rPr>
          <w:rFonts w:asciiTheme="majorBidi" w:hAnsiTheme="majorBidi" w:cstheme="majorBidi"/>
          <w:sz w:val="24"/>
          <w:szCs w:val="24"/>
        </w:rPr>
        <w:t>(</w:t>
      </w:r>
      <w:r w:rsidR="00C030DC" w:rsidRPr="00B2418C">
        <w:rPr>
          <w:rFonts w:asciiTheme="majorBidi" w:hAnsiTheme="majorBidi" w:cstheme="majorBidi"/>
          <w:sz w:val="24"/>
          <w:szCs w:val="24"/>
        </w:rPr>
        <w:t>S</w:t>
      </w:r>
      <w:r w:rsidR="005A051E" w:rsidRPr="00B2418C">
        <w:rPr>
          <w:rFonts w:asciiTheme="majorBidi" w:hAnsiTheme="majorBidi" w:cstheme="majorBidi"/>
          <w:sz w:val="24"/>
          <w:szCs w:val="24"/>
        </w:rPr>
        <w:t>ecretaría</w:t>
      </w:r>
      <w:r w:rsidR="00C339E4" w:rsidRPr="00B2418C">
        <w:rPr>
          <w:rFonts w:asciiTheme="majorBidi" w:hAnsiTheme="majorBidi" w:cstheme="majorBidi"/>
          <w:sz w:val="24"/>
          <w:szCs w:val="24"/>
        </w:rPr>
        <w:t xml:space="preserve"> del </w:t>
      </w:r>
      <w:r w:rsidR="00C030DC" w:rsidRPr="00B2418C">
        <w:rPr>
          <w:rFonts w:asciiTheme="majorBidi" w:hAnsiTheme="majorBidi" w:cstheme="majorBidi"/>
          <w:sz w:val="24"/>
          <w:szCs w:val="24"/>
        </w:rPr>
        <w:t>T</w:t>
      </w:r>
      <w:r w:rsidR="00C339E4" w:rsidRPr="00B2418C">
        <w:rPr>
          <w:rFonts w:asciiTheme="majorBidi" w:hAnsiTheme="majorBidi" w:cstheme="majorBidi"/>
          <w:sz w:val="24"/>
          <w:szCs w:val="24"/>
        </w:rPr>
        <w:t xml:space="preserve">rabajo y </w:t>
      </w:r>
      <w:r w:rsidR="00C030DC" w:rsidRPr="00B2418C">
        <w:rPr>
          <w:rFonts w:asciiTheme="majorBidi" w:hAnsiTheme="majorBidi" w:cstheme="majorBidi"/>
          <w:sz w:val="24"/>
          <w:szCs w:val="24"/>
        </w:rPr>
        <w:t>P</w:t>
      </w:r>
      <w:r w:rsidR="00C339E4" w:rsidRPr="00B2418C">
        <w:rPr>
          <w:rFonts w:asciiTheme="majorBidi" w:hAnsiTheme="majorBidi" w:cstheme="majorBidi"/>
          <w:sz w:val="24"/>
          <w:szCs w:val="24"/>
        </w:rPr>
        <w:t xml:space="preserve">revisión </w:t>
      </w:r>
      <w:r w:rsidR="00C030DC" w:rsidRPr="00B2418C">
        <w:rPr>
          <w:rFonts w:asciiTheme="majorBidi" w:hAnsiTheme="majorBidi" w:cstheme="majorBidi"/>
          <w:sz w:val="24"/>
          <w:szCs w:val="24"/>
        </w:rPr>
        <w:t>S</w:t>
      </w:r>
      <w:r w:rsidR="00C339E4" w:rsidRPr="00B2418C">
        <w:rPr>
          <w:rFonts w:asciiTheme="majorBidi" w:hAnsiTheme="majorBidi" w:cstheme="majorBidi"/>
          <w:sz w:val="24"/>
          <w:szCs w:val="24"/>
        </w:rPr>
        <w:t>ocial</w:t>
      </w:r>
      <w:r w:rsidR="0073239A" w:rsidRPr="00B2418C">
        <w:rPr>
          <w:rFonts w:asciiTheme="majorBidi" w:hAnsiTheme="majorBidi" w:cstheme="majorBidi"/>
          <w:sz w:val="24"/>
          <w:szCs w:val="24"/>
        </w:rPr>
        <w:t>,</w:t>
      </w:r>
      <w:r w:rsidRPr="00B2418C">
        <w:rPr>
          <w:rFonts w:asciiTheme="majorBidi" w:hAnsiTheme="majorBidi" w:cstheme="majorBidi"/>
          <w:sz w:val="24"/>
          <w:szCs w:val="24"/>
        </w:rPr>
        <w:t xml:space="preserve"> 2013)</w:t>
      </w:r>
      <w:r w:rsidR="00C030DC" w:rsidRPr="00B2418C">
        <w:rPr>
          <w:rFonts w:asciiTheme="majorBidi" w:hAnsiTheme="majorBidi" w:cstheme="majorBidi"/>
          <w:sz w:val="24"/>
          <w:szCs w:val="24"/>
        </w:rPr>
        <w:t>,</w:t>
      </w:r>
      <w:r w:rsidRPr="00B2418C">
        <w:rPr>
          <w:rFonts w:asciiTheme="majorBidi" w:hAnsiTheme="majorBidi" w:cstheme="majorBidi"/>
          <w:sz w:val="24"/>
          <w:szCs w:val="24"/>
        </w:rPr>
        <w:t xml:space="preserve"> en un documento publicado</w:t>
      </w:r>
      <w:r w:rsidR="00C339E4" w:rsidRPr="00B2418C">
        <w:rPr>
          <w:rFonts w:asciiTheme="majorBidi" w:hAnsiTheme="majorBidi" w:cstheme="majorBidi"/>
          <w:sz w:val="24"/>
          <w:szCs w:val="24"/>
        </w:rPr>
        <w:t xml:space="preserve"> </w:t>
      </w:r>
      <w:r w:rsidR="005318F7" w:rsidRPr="00B2418C">
        <w:rPr>
          <w:rFonts w:asciiTheme="majorBidi" w:hAnsiTheme="majorBidi" w:cstheme="majorBidi"/>
          <w:sz w:val="24"/>
          <w:szCs w:val="24"/>
        </w:rPr>
        <w:t xml:space="preserve">a través del </w:t>
      </w:r>
      <w:r w:rsidR="007B3050" w:rsidRPr="00B2418C">
        <w:rPr>
          <w:rFonts w:asciiTheme="majorBidi" w:hAnsiTheme="majorBidi" w:cstheme="majorBidi"/>
          <w:noProof/>
          <w:sz w:val="24"/>
          <w:szCs w:val="24"/>
        </w:rPr>
        <w:t xml:space="preserve">Diario Oficial de la </w:t>
      </w:r>
      <w:r w:rsidR="00C030DC" w:rsidRPr="00B2418C">
        <w:rPr>
          <w:rFonts w:asciiTheme="majorBidi" w:hAnsiTheme="majorBidi" w:cstheme="majorBidi"/>
          <w:noProof/>
          <w:sz w:val="24"/>
          <w:szCs w:val="24"/>
        </w:rPr>
        <w:t>F</w:t>
      </w:r>
      <w:r w:rsidR="007B3050" w:rsidRPr="00B2418C">
        <w:rPr>
          <w:rFonts w:asciiTheme="majorBidi" w:hAnsiTheme="majorBidi" w:cstheme="majorBidi"/>
          <w:noProof/>
          <w:sz w:val="24"/>
          <w:szCs w:val="24"/>
        </w:rPr>
        <w:t>ederació</w:t>
      </w:r>
      <w:r w:rsidRPr="00B2418C">
        <w:rPr>
          <w:rFonts w:asciiTheme="majorBidi" w:hAnsiTheme="majorBidi" w:cstheme="majorBidi"/>
          <w:noProof/>
          <w:sz w:val="24"/>
          <w:szCs w:val="24"/>
        </w:rPr>
        <w:t>n</w:t>
      </w:r>
      <w:r w:rsidR="00C030DC" w:rsidRPr="00B2418C">
        <w:rPr>
          <w:rFonts w:asciiTheme="majorBidi" w:hAnsiTheme="majorBidi" w:cstheme="majorBidi"/>
          <w:noProof/>
          <w:sz w:val="24"/>
          <w:szCs w:val="24"/>
        </w:rPr>
        <w:t>,</w:t>
      </w:r>
      <w:r w:rsidR="007B3050" w:rsidRPr="00B2418C">
        <w:rPr>
          <w:rFonts w:asciiTheme="majorBidi" w:hAnsiTheme="majorBidi" w:cstheme="majorBidi"/>
          <w:sz w:val="24"/>
          <w:szCs w:val="24"/>
        </w:rPr>
        <w:t xml:space="preserve"> la señala como </w:t>
      </w:r>
      <w:r w:rsidR="0004182C" w:rsidRPr="00B2418C">
        <w:rPr>
          <w:rFonts w:asciiTheme="majorBidi" w:hAnsiTheme="majorBidi" w:cstheme="majorBidi"/>
          <w:sz w:val="24"/>
          <w:szCs w:val="24"/>
        </w:rPr>
        <w:t>“p</w:t>
      </w:r>
      <w:r w:rsidR="00984298" w:rsidRPr="00B2418C">
        <w:rPr>
          <w:rFonts w:asciiTheme="majorBidi" w:hAnsiTheme="majorBidi" w:cstheme="majorBidi"/>
          <w:sz w:val="24"/>
          <w:szCs w:val="24"/>
        </w:rPr>
        <w:t>rocesos continuos de enseñanza-aprendizaje, que propician en los participantes la adquisición y desarrollo de conocimientos, habilidades, destrezas y actitudes requeridas para el desempeño de funciones productivas en sus actividades laborales, al interior de una empresa o institución</w:t>
      </w:r>
      <w:r w:rsidR="0004182C" w:rsidRPr="00B2418C">
        <w:rPr>
          <w:rFonts w:asciiTheme="majorBidi" w:hAnsiTheme="majorBidi" w:cstheme="majorBidi"/>
          <w:sz w:val="24"/>
          <w:szCs w:val="24"/>
        </w:rPr>
        <w:t>”</w:t>
      </w:r>
      <w:r w:rsidR="00C030DC" w:rsidRPr="00B2418C">
        <w:rPr>
          <w:rFonts w:asciiTheme="majorBidi" w:hAnsiTheme="majorBidi" w:cstheme="majorBidi"/>
          <w:sz w:val="24"/>
          <w:szCs w:val="24"/>
        </w:rPr>
        <w:t xml:space="preserve"> (p. </w:t>
      </w:r>
      <w:r w:rsidR="006F33DA" w:rsidRPr="00B2418C">
        <w:rPr>
          <w:rFonts w:asciiTheme="majorBidi" w:hAnsiTheme="majorBidi" w:cstheme="majorBidi"/>
          <w:sz w:val="24"/>
          <w:szCs w:val="24"/>
        </w:rPr>
        <w:t>2</w:t>
      </w:r>
      <w:r w:rsidR="00C030DC" w:rsidRPr="00B2418C">
        <w:rPr>
          <w:rFonts w:asciiTheme="majorBidi" w:hAnsiTheme="majorBidi" w:cstheme="majorBidi"/>
          <w:sz w:val="24"/>
          <w:szCs w:val="24"/>
        </w:rPr>
        <w:t>)</w:t>
      </w:r>
      <w:r w:rsidR="00984298" w:rsidRPr="00B2418C">
        <w:rPr>
          <w:rFonts w:asciiTheme="majorBidi" w:hAnsiTheme="majorBidi" w:cstheme="majorBidi"/>
          <w:sz w:val="24"/>
          <w:szCs w:val="24"/>
        </w:rPr>
        <w:t>.</w:t>
      </w:r>
      <w:r w:rsidR="005145E6" w:rsidRPr="00B2418C">
        <w:rPr>
          <w:rFonts w:asciiTheme="majorBidi" w:hAnsiTheme="majorBidi" w:cstheme="majorBidi"/>
          <w:sz w:val="24"/>
          <w:szCs w:val="24"/>
        </w:rPr>
        <w:t xml:space="preserve"> </w:t>
      </w:r>
    </w:p>
    <w:p w14:paraId="00E1B5CB" w14:textId="4F9FF263" w:rsidR="008366A6" w:rsidRPr="00B2418C" w:rsidRDefault="008366A6"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noProof/>
          <w:sz w:val="24"/>
          <w:szCs w:val="24"/>
        </w:rPr>
        <w:t xml:space="preserve">Por su parte, </w:t>
      </w:r>
      <w:r w:rsidR="00743A17" w:rsidRPr="00B2418C">
        <w:rPr>
          <w:rFonts w:ascii="Times New Roman" w:hAnsi="Times New Roman" w:cs="Times New Roman"/>
          <w:noProof/>
          <w:sz w:val="24"/>
          <w:szCs w:val="24"/>
        </w:rPr>
        <w:t>(</w:t>
      </w:r>
      <w:r w:rsidRPr="00B2418C">
        <w:rPr>
          <w:rFonts w:ascii="Times New Roman" w:hAnsi="Times New Roman" w:cs="Times New Roman"/>
          <w:noProof/>
          <w:sz w:val="24"/>
          <w:szCs w:val="24"/>
        </w:rPr>
        <w:t>Pizarro</w:t>
      </w:r>
      <w:r w:rsidR="00743A17" w:rsidRPr="00B2418C">
        <w:rPr>
          <w:rFonts w:ascii="Times New Roman" w:hAnsi="Times New Roman" w:cs="Times New Roman"/>
          <w:noProof/>
          <w:sz w:val="24"/>
          <w:szCs w:val="24"/>
        </w:rPr>
        <w:t>,</w:t>
      </w:r>
      <w:r w:rsidRPr="00B2418C">
        <w:rPr>
          <w:rFonts w:ascii="Times New Roman" w:hAnsi="Times New Roman" w:cs="Times New Roman"/>
          <w:noProof/>
          <w:sz w:val="24"/>
          <w:szCs w:val="24"/>
        </w:rPr>
        <w:t xml:space="preserve"> 2017) </w:t>
      </w:r>
      <w:r w:rsidRPr="00B2418C">
        <w:rPr>
          <w:rFonts w:ascii="Times New Roman" w:hAnsi="Times New Roman" w:cs="Times New Roman"/>
          <w:sz w:val="24"/>
          <w:szCs w:val="24"/>
          <w:lang w:val="es-ES_tradnl"/>
        </w:rPr>
        <w:t>señala que la capacitación es un concepto que se debe considerar fundamental durante la formación y tiempo de vida de las pymes al lograr que estas “cuenten con las competencias necesarias para que la empresa sea más productiva. Una empresa que capacita a su personal cuenta con conocimientos actualizados a disposición no solo al interior de la empresa, sino que también impacta favorablemente a su entorno”</w:t>
      </w:r>
      <w:r w:rsidR="00743A17" w:rsidRPr="00B2418C">
        <w:rPr>
          <w:rFonts w:ascii="Times New Roman" w:hAnsi="Times New Roman" w:cs="Times New Roman"/>
          <w:sz w:val="24"/>
          <w:szCs w:val="24"/>
          <w:lang w:val="es-ES_tradnl"/>
        </w:rPr>
        <w:t>.</w:t>
      </w:r>
      <w:r w:rsidRPr="00B2418C">
        <w:rPr>
          <w:rFonts w:asciiTheme="majorBidi" w:hAnsiTheme="majorBidi" w:cstheme="majorBidi"/>
          <w:sz w:val="24"/>
          <w:szCs w:val="24"/>
        </w:rPr>
        <w:t xml:space="preserve"> </w:t>
      </w:r>
    </w:p>
    <w:p w14:paraId="1AF2BE1D" w14:textId="6A10110E" w:rsidR="008366A6" w:rsidRPr="00B2418C" w:rsidRDefault="0039263A"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heme="majorBidi" w:hAnsiTheme="majorBidi" w:cstheme="majorBidi"/>
          <w:sz w:val="24"/>
          <w:szCs w:val="24"/>
        </w:rPr>
        <w:t>El</w:t>
      </w:r>
      <w:r w:rsidR="008B3056" w:rsidRPr="00B2418C">
        <w:rPr>
          <w:rFonts w:asciiTheme="majorBidi" w:hAnsiTheme="majorBidi" w:cstheme="majorBidi"/>
          <w:sz w:val="24"/>
          <w:szCs w:val="24"/>
        </w:rPr>
        <w:t xml:space="preserve"> </w:t>
      </w:r>
      <w:r w:rsidR="004702D4" w:rsidRPr="00B2418C">
        <w:rPr>
          <w:rFonts w:asciiTheme="majorBidi" w:hAnsiTheme="majorBidi" w:cstheme="majorBidi"/>
          <w:sz w:val="24"/>
          <w:szCs w:val="24"/>
        </w:rPr>
        <w:t>(</w:t>
      </w:r>
      <w:r w:rsidR="004A2789" w:rsidRPr="00B2418C">
        <w:rPr>
          <w:rFonts w:asciiTheme="majorBidi" w:hAnsiTheme="majorBidi" w:cstheme="majorBidi"/>
          <w:noProof/>
          <w:sz w:val="24"/>
          <w:szCs w:val="24"/>
        </w:rPr>
        <w:t>Gobierno de México</w:t>
      </w:r>
      <w:r w:rsidR="004702D4" w:rsidRPr="00B2418C">
        <w:rPr>
          <w:rFonts w:asciiTheme="majorBidi" w:hAnsiTheme="majorBidi" w:cstheme="majorBidi"/>
          <w:noProof/>
          <w:sz w:val="24"/>
          <w:szCs w:val="24"/>
        </w:rPr>
        <w:t xml:space="preserve">, </w:t>
      </w:r>
      <w:r w:rsidR="004A2789" w:rsidRPr="00B2418C">
        <w:rPr>
          <w:rFonts w:asciiTheme="majorBidi" w:hAnsiTheme="majorBidi" w:cstheme="majorBidi"/>
          <w:noProof/>
          <w:sz w:val="24"/>
          <w:szCs w:val="24"/>
        </w:rPr>
        <w:t>2018)</w:t>
      </w:r>
      <w:r w:rsidRPr="00B2418C">
        <w:rPr>
          <w:rFonts w:asciiTheme="majorBidi" w:hAnsiTheme="majorBidi" w:cstheme="majorBidi"/>
          <w:sz w:val="24"/>
          <w:szCs w:val="24"/>
        </w:rPr>
        <w:t xml:space="preserve"> </w:t>
      </w:r>
      <w:r w:rsidR="00C030DC" w:rsidRPr="00B2418C">
        <w:rPr>
          <w:rFonts w:asciiTheme="majorBidi" w:hAnsiTheme="majorBidi" w:cstheme="majorBidi"/>
          <w:sz w:val="24"/>
          <w:szCs w:val="24"/>
        </w:rPr>
        <w:t xml:space="preserve">también </w:t>
      </w:r>
      <w:r w:rsidRPr="00B2418C">
        <w:rPr>
          <w:rFonts w:asciiTheme="majorBidi" w:hAnsiTheme="majorBidi" w:cstheme="majorBidi"/>
          <w:sz w:val="24"/>
          <w:szCs w:val="24"/>
        </w:rPr>
        <w:t xml:space="preserve">señala que </w:t>
      </w:r>
      <w:r w:rsidR="004A2789" w:rsidRPr="00B2418C">
        <w:rPr>
          <w:rFonts w:asciiTheme="majorBidi" w:hAnsiTheme="majorBidi" w:cstheme="majorBidi"/>
          <w:sz w:val="24"/>
          <w:szCs w:val="24"/>
        </w:rPr>
        <w:t>la</w:t>
      </w:r>
      <w:r w:rsidRPr="00B2418C">
        <w:rPr>
          <w:rFonts w:asciiTheme="majorBidi" w:hAnsiTheme="majorBidi" w:cstheme="majorBidi"/>
          <w:sz w:val="24"/>
          <w:szCs w:val="24"/>
        </w:rPr>
        <w:t xml:space="preserve"> finalidad</w:t>
      </w:r>
      <w:r w:rsidR="004A2789" w:rsidRPr="00B2418C">
        <w:rPr>
          <w:rFonts w:asciiTheme="majorBidi" w:hAnsiTheme="majorBidi" w:cstheme="majorBidi"/>
          <w:sz w:val="24"/>
          <w:szCs w:val="24"/>
        </w:rPr>
        <w:t xml:space="preserve"> de la capacitación</w:t>
      </w:r>
      <w:r w:rsidRPr="00B2418C">
        <w:rPr>
          <w:rFonts w:asciiTheme="majorBidi" w:hAnsiTheme="majorBidi" w:cstheme="majorBidi"/>
          <w:sz w:val="24"/>
          <w:szCs w:val="24"/>
        </w:rPr>
        <w:t xml:space="preserve"> </w:t>
      </w:r>
      <w:r w:rsidR="00183E32" w:rsidRPr="00B2418C">
        <w:rPr>
          <w:rFonts w:asciiTheme="majorBidi" w:hAnsiTheme="majorBidi" w:cstheme="majorBidi"/>
          <w:sz w:val="24"/>
          <w:szCs w:val="24"/>
        </w:rPr>
        <w:t xml:space="preserve">es </w:t>
      </w:r>
      <w:r w:rsidR="0058738B" w:rsidRPr="00B2418C">
        <w:rPr>
          <w:rFonts w:asciiTheme="majorBidi" w:hAnsiTheme="majorBidi" w:cstheme="majorBidi"/>
          <w:sz w:val="24"/>
          <w:szCs w:val="24"/>
        </w:rPr>
        <w:t>“</w:t>
      </w:r>
      <w:r w:rsidR="008B3056" w:rsidRPr="00B2418C">
        <w:rPr>
          <w:rFonts w:asciiTheme="majorBidi" w:hAnsiTheme="majorBidi" w:cstheme="majorBidi"/>
          <w:sz w:val="24"/>
          <w:szCs w:val="24"/>
        </w:rPr>
        <w:t xml:space="preserve">adquirir conocimientos teóricos y prácticos, que permiten que las personas actualicen sus conocimientos y adquieran nuevos, que fortalezcan </w:t>
      </w:r>
      <w:r w:rsidR="007C5E33" w:rsidRPr="00B2418C">
        <w:rPr>
          <w:rFonts w:asciiTheme="majorBidi" w:hAnsiTheme="majorBidi" w:cstheme="majorBidi"/>
          <w:sz w:val="24"/>
          <w:szCs w:val="24"/>
        </w:rPr>
        <w:t>su capacidad</w:t>
      </w:r>
      <w:r w:rsidR="008B3056" w:rsidRPr="00B2418C">
        <w:rPr>
          <w:rFonts w:asciiTheme="majorBidi" w:hAnsiTheme="majorBidi" w:cstheme="majorBidi"/>
          <w:sz w:val="24"/>
          <w:szCs w:val="24"/>
        </w:rPr>
        <w:t xml:space="preserve"> de respuesta ante los cambios del entorno o de sus requerimientos laborales</w:t>
      </w:r>
      <w:r w:rsidR="0058738B" w:rsidRPr="00B2418C">
        <w:rPr>
          <w:rFonts w:asciiTheme="majorBidi" w:hAnsiTheme="majorBidi" w:cstheme="majorBidi"/>
          <w:sz w:val="24"/>
          <w:szCs w:val="24"/>
        </w:rPr>
        <w:t>”</w:t>
      </w:r>
      <w:r w:rsidR="00A87EBA" w:rsidRPr="00B2418C">
        <w:rPr>
          <w:rFonts w:asciiTheme="majorBidi" w:hAnsiTheme="majorBidi" w:cstheme="majorBidi"/>
          <w:sz w:val="24"/>
          <w:szCs w:val="24"/>
        </w:rPr>
        <w:t xml:space="preserve">. </w:t>
      </w:r>
      <w:r w:rsidR="008366A6" w:rsidRPr="00B2418C">
        <w:rPr>
          <w:rFonts w:asciiTheme="majorBidi" w:hAnsiTheme="majorBidi" w:cstheme="majorBidi"/>
          <w:sz w:val="24"/>
          <w:szCs w:val="24"/>
        </w:rPr>
        <w:t xml:space="preserve">Por eso, </w:t>
      </w:r>
      <w:r w:rsidR="008366A6" w:rsidRPr="00B2418C">
        <w:rPr>
          <w:rFonts w:ascii="Times New Roman" w:hAnsi="Times New Roman" w:cs="Times New Roman"/>
          <w:sz w:val="24"/>
          <w:szCs w:val="24"/>
          <w:lang w:val="es-ES_tradnl"/>
        </w:rPr>
        <w:t>en su búsqueda constante por apoyar el crecimiento y permanencia de estas entidades, provee eventos y ofertas de capacitación, así como documentos, sitios de interés, contenidos multimedia y proyectos piloto. Además, oferta herramientas, instrumentos y servicios para el desarrollo y fortalecimiento de negocios (</w:t>
      </w:r>
      <w:r w:rsidR="008366A6" w:rsidRPr="00B2418C">
        <w:rPr>
          <w:rFonts w:ascii="Times New Roman" w:hAnsi="Times New Roman" w:cs="Times New Roman"/>
          <w:noProof/>
          <w:sz w:val="24"/>
          <w:szCs w:val="24"/>
        </w:rPr>
        <w:t>Secretaría de Desarrollo Económico, 2018).</w:t>
      </w:r>
      <w:r w:rsidR="008366A6" w:rsidRPr="00B2418C">
        <w:rPr>
          <w:rFonts w:ascii="Times New Roman" w:hAnsi="Times New Roman" w:cs="Times New Roman"/>
          <w:sz w:val="24"/>
          <w:szCs w:val="24"/>
          <w:lang w:val="es-ES_tradnl"/>
        </w:rPr>
        <w:t xml:space="preserve"> </w:t>
      </w:r>
    </w:p>
    <w:p w14:paraId="78CF9DBE" w14:textId="77777777" w:rsidR="008366A6" w:rsidRPr="00B2418C" w:rsidRDefault="008366A6"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En esta investigación se considera como un proceso controlado, planificado y continuo que busca mejorar, aplicar, modificar, fortalecer y desarrollar los conocimientos, competencias y habilidades para un cambio positivo del desempeño de funciones y operaciones en el ambiente que se desarrollen.</w:t>
      </w:r>
    </w:p>
    <w:p w14:paraId="12A02297" w14:textId="6FEBBE73" w:rsidR="00C030DC" w:rsidRPr="00B2418C" w:rsidRDefault="00C030DC"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Por otra parte, también </w:t>
      </w:r>
      <w:r w:rsidR="004A2789" w:rsidRPr="00B2418C">
        <w:rPr>
          <w:rFonts w:asciiTheme="majorBidi" w:hAnsiTheme="majorBidi" w:cstheme="majorBidi"/>
          <w:sz w:val="24"/>
          <w:szCs w:val="24"/>
        </w:rPr>
        <w:t xml:space="preserve">se consideró </w:t>
      </w:r>
      <w:r w:rsidRPr="00B2418C">
        <w:rPr>
          <w:rFonts w:asciiTheme="majorBidi" w:hAnsiTheme="majorBidi" w:cstheme="majorBidi"/>
          <w:sz w:val="24"/>
          <w:szCs w:val="24"/>
        </w:rPr>
        <w:t xml:space="preserve">la definición de </w:t>
      </w:r>
      <w:r w:rsidR="004A2789" w:rsidRPr="00B2418C">
        <w:rPr>
          <w:rFonts w:asciiTheme="majorBidi" w:hAnsiTheme="majorBidi" w:cstheme="majorBidi"/>
          <w:sz w:val="24"/>
          <w:szCs w:val="24"/>
        </w:rPr>
        <w:t xml:space="preserve">aprendizaje </w:t>
      </w:r>
      <w:r w:rsidR="004C3487" w:rsidRPr="00B2418C">
        <w:rPr>
          <w:rFonts w:asciiTheme="majorBidi" w:hAnsiTheme="majorBidi" w:cstheme="majorBidi"/>
          <w:sz w:val="24"/>
          <w:szCs w:val="24"/>
        </w:rPr>
        <w:t>virtual</w:t>
      </w:r>
      <w:r w:rsidR="004A2789" w:rsidRPr="00B2418C">
        <w:rPr>
          <w:rFonts w:asciiTheme="majorBidi" w:hAnsiTheme="majorBidi" w:cstheme="majorBidi"/>
          <w:sz w:val="24"/>
          <w:szCs w:val="24"/>
        </w:rPr>
        <w:t xml:space="preserve"> </w:t>
      </w:r>
      <w:r w:rsidRPr="00B2418C">
        <w:rPr>
          <w:rFonts w:asciiTheme="majorBidi" w:hAnsiTheme="majorBidi" w:cstheme="majorBidi"/>
          <w:sz w:val="24"/>
          <w:szCs w:val="24"/>
        </w:rPr>
        <w:t>(o</w:t>
      </w:r>
      <w:r w:rsidR="00F81E52" w:rsidRPr="00B2418C">
        <w:rPr>
          <w:rFonts w:asciiTheme="majorBidi" w:hAnsiTheme="majorBidi" w:cstheme="majorBidi"/>
          <w:sz w:val="24"/>
          <w:szCs w:val="24"/>
        </w:rPr>
        <w:t xml:space="preserve"> </w:t>
      </w:r>
      <w:r w:rsidR="004A2789" w:rsidRPr="00B2418C">
        <w:rPr>
          <w:rFonts w:asciiTheme="majorBidi" w:hAnsiTheme="majorBidi" w:cstheme="majorBidi"/>
          <w:i/>
          <w:iCs/>
          <w:sz w:val="24"/>
          <w:szCs w:val="24"/>
        </w:rPr>
        <w:t>b</w:t>
      </w:r>
      <w:r w:rsidR="007C5E33" w:rsidRPr="00B2418C">
        <w:rPr>
          <w:rFonts w:asciiTheme="majorBidi" w:hAnsiTheme="majorBidi" w:cstheme="majorBidi"/>
          <w:i/>
          <w:iCs/>
          <w:sz w:val="24"/>
          <w:szCs w:val="24"/>
        </w:rPr>
        <w:t>-</w:t>
      </w:r>
      <w:proofErr w:type="spellStart"/>
      <w:r w:rsidR="007C5E33" w:rsidRPr="00B2418C">
        <w:rPr>
          <w:rFonts w:asciiTheme="majorBidi" w:hAnsiTheme="majorBidi" w:cstheme="majorBidi"/>
          <w:i/>
          <w:iCs/>
          <w:sz w:val="24"/>
          <w:szCs w:val="24"/>
        </w:rPr>
        <w:t>learning</w:t>
      </w:r>
      <w:proofErr w:type="spellEnd"/>
      <w:r w:rsidRPr="00B2418C">
        <w:rPr>
          <w:rFonts w:asciiTheme="majorBidi" w:hAnsiTheme="majorBidi" w:cstheme="majorBidi"/>
          <w:sz w:val="24"/>
          <w:szCs w:val="24"/>
        </w:rPr>
        <w:t xml:space="preserve">), es decir, </w:t>
      </w:r>
      <w:r w:rsidR="007C5E33" w:rsidRPr="00B2418C">
        <w:rPr>
          <w:rFonts w:asciiTheme="majorBidi" w:hAnsiTheme="majorBidi" w:cstheme="majorBidi"/>
          <w:sz w:val="24"/>
          <w:szCs w:val="24"/>
        </w:rPr>
        <w:t xml:space="preserve">un modelo que combina la enseñanza virtual y presencial, </w:t>
      </w:r>
      <w:r w:rsidRPr="00B2418C">
        <w:rPr>
          <w:rFonts w:asciiTheme="majorBidi" w:hAnsiTheme="majorBidi" w:cstheme="majorBidi"/>
          <w:sz w:val="24"/>
          <w:szCs w:val="24"/>
        </w:rPr>
        <w:t>lo cual lo convierte</w:t>
      </w:r>
      <w:r w:rsidR="007C5E33" w:rsidRPr="00B2418C">
        <w:rPr>
          <w:rFonts w:asciiTheme="majorBidi" w:hAnsiTheme="majorBidi" w:cstheme="majorBidi"/>
          <w:sz w:val="24"/>
          <w:szCs w:val="24"/>
        </w:rPr>
        <w:t xml:space="preserve"> en una herramienta importante para el mejoramiento del proceso de aprendizaje </w:t>
      </w:r>
      <w:r w:rsidR="007C5E33" w:rsidRPr="00B2418C">
        <w:rPr>
          <w:rFonts w:asciiTheme="majorBidi" w:hAnsiTheme="majorBidi" w:cstheme="majorBidi"/>
          <w:sz w:val="24"/>
          <w:szCs w:val="24"/>
        </w:rPr>
        <w:lastRenderedPageBreak/>
        <w:t xml:space="preserve">derivado del uso de recursos tecnológicos de la información </w:t>
      </w:r>
      <w:sdt>
        <w:sdtPr>
          <w:rPr>
            <w:rFonts w:asciiTheme="majorBidi" w:hAnsiTheme="majorBidi" w:cstheme="majorBidi"/>
            <w:sz w:val="24"/>
            <w:szCs w:val="24"/>
          </w:rPr>
          <w:id w:val="-1716270138"/>
          <w:citation/>
        </w:sdtPr>
        <w:sdtContent>
          <w:r w:rsidR="00F81E52" w:rsidRPr="00B2418C">
            <w:rPr>
              <w:rFonts w:asciiTheme="majorBidi" w:hAnsiTheme="majorBidi" w:cstheme="majorBidi"/>
              <w:sz w:val="24"/>
              <w:szCs w:val="24"/>
            </w:rPr>
            <w:fldChar w:fldCharType="begin"/>
          </w:r>
          <w:r w:rsidR="00F81E52" w:rsidRPr="00B2418C">
            <w:rPr>
              <w:rFonts w:asciiTheme="majorBidi" w:hAnsiTheme="majorBidi" w:cstheme="majorBidi"/>
              <w:sz w:val="24"/>
              <w:szCs w:val="24"/>
            </w:rPr>
            <w:instrText xml:space="preserve"> CITATION Ced22 \l 2058 </w:instrText>
          </w:r>
          <w:r w:rsidR="00F81E52" w:rsidRPr="00B2418C">
            <w:rPr>
              <w:rFonts w:asciiTheme="majorBidi" w:hAnsiTheme="majorBidi" w:cstheme="majorBidi"/>
              <w:sz w:val="24"/>
              <w:szCs w:val="24"/>
            </w:rPr>
            <w:fldChar w:fldCharType="separate"/>
          </w:r>
          <w:r w:rsidR="007A3496" w:rsidRPr="00B2418C">
            <w:rPr>
              <w:rFonts w:asciiTheme="majorBidi" w:hAnsiTheme="majorBidi" w:cstheme="majorBidi"/>
              <w:noProof/>
              <w:sz w:val="24"/>
              <w:szCs w:val="24"/>
            </w:rPr>
            <w:t>(Cedillo Hernández y Velázquez Garcia, 2022)</w:t>
          </w:r>
          <w:r w:rsidR="00F81E52" w:rsidRPr="00B2418C">
            <w:rPr>
              <w:rFonts w:asciiTheme="majorBidi" w:hAnsiTheme="majorBidi" w:cstheme="majorBidi"/>
              <w:sz w:val="24"/>
              <w:szCs w:val="24"/>
            </w:rPr>
            <w:fldChar w:fldCharType="end"/>
          </w:r>
        </w:sdtContent>
      </w:sdt>
      <w:r w:rsidRPr="00B2418C">
        <w:rPr>
          <w:rFonts w:asciiTheme="majorBidi" w:hAnsiTheme="majorBidi" w:cstheme="majorBidi"/>
          <w:sz w:val="24"/>
          <w:szCs w:val="24"/>
        </w:rPr>
        <w:t>.</w:t>
      </w:r>
    </w:p>
    <w:p w14:paraId="28FB227A" w14:textId="253B9D2F" w:rsidR="008366A6" w:rsidRPr="00B2418C" w:rsidRDefault="00C030DC"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Asimismo, la </w:t>
      </w:r>
      <w:r w:rsidR="0073239A" w:rsidRPr="00B2418C">
        <w:rPr>
          <w:rFonts w:asciiTheme="majorBidi" w:hAnsiTheme="majorBidi" w:cstheme="majorBidi"/>
          <w:sz w:val="24"/>
          <w:szCs w:val="24"/>
        </w:rPr>
        <w:t>(</w:t>
      </w:r>
      <w:r w:rsidR="004C3487" w:rsidRPr="00B2418C">
        <w:rPr>
          <w:rFonts w:asciiTheme="majorBidi" w:hAnsiTheme="majorBidi" w:cstheme="majorBidi"/>
          <w:noProof/>
          <w:sz w:val="24"/>
          <w:szCs w:val="24"/>
        </w:rPr>
        <w:t xml:space="preserve">Fundación </w:t>
      </w:r>
      <w:r w:rsidRPr="00B2418C">
        <w:rPr>
          <w:rFonts w:asciiTheme="majorBidi" w:hAnsiTheme="majorBidi" w:cstheme="majorBidi"/>
          <w:noProof/>
          <w:sz w:val="24"/>
          <w:szCs w:val="24"/>
        </w:rPr>
        <w:t>C</w:t>
      </w:r>
      <w:r w:rsidR="004C3487" w:rsidRPr="00B2418C">
        <w:rPr>
          <w:rFonts w:asciiTheme="majorBidi" w:hAnsiTheme="majorBidi" w:cstheme="majorBidi"/>
          <w:noProof/>
          <w:sz w:val="24"/>
          <w:szCs w:val="24"/>
        </w:rPr>
        <w:t>anal 2020)</w:t>
      </w:r>
      <w:r w:rsidRPr="00B2418C">
        <w:rPr>
          <w:rFonts w:asciiTheme="majorBidi" w:hAnsiTheme="majorBidi" w:cstheme="majorBidi"/>
          <w:noProof/>
          <w:sz w:val="24"/>
          <w:szCs w:val="24"/>
        </w:rPr>
        <w:t xml:space="preserve"> explica </w:t>
      </w:r>
      <w:r w:rsidR="00811EC3" w:rsidRPr="00B2418C">
        <w:rPr>
          <w:rFonts w:asciiTheme="majorBidi" w:hAnsiTheme="majorBidi" w:cstheme="majorBidi"/>
          <w:sz w:val="24"/>
          <w:szCs w:val="24"/>
        </w:rPr>
        <w:t>que el aprendizaje mixto (</w:t>
      </w:r>
      <w:proofErr w:type="spellStart"/>
      <w:r w:rsidR="00811EC3" w:rsidRPr="00B2418C">
        <w:rPr>
          <w:rFonts w:asciiTheme="majorBidi" w:hAnsiTheme="majorBidi" w:cstheme="majorBidi"/>
          <w:i/>
          <w:iCs/>
          <w:sz w:val="24"/>
          <w:szCs w:val="24"/>
        </w:rPr>
        <w:t>blended</w:t>
      </w:r>
      <w:proofErr w:type="spellEnd"/>
      <w:r w:rsidR="00811EC3" w:rsidRPr="00B2418C">
        <w:rPr>
          <w:rFonts w:asciiTheme="majorBidi" w:hAnsiTheme="majorBidi" w:cstheme="majorBidi"/>
          <w:i/>
          <w:iCs/>
          <w:sz w:val="24"/>
          <w:szCs w:val="24"/>
        </w:rPr>
        <w:t xml:space="preserve"> </w:t>
      </w:r>
      <w:proofErr w:type="spellStart"/>
      <w:r w:rsidR="00811EC3" w:rsidRPr="00B2418C">
        <w:rPr>
          <w:rFonts w:asciiTheme="majorBidi" w:hAnsiTheme="majorBidi" w:cstheme="majorBidi"/>
          <w:i/>
          <w:iCs/>
          <w:sz w:val="24"/>
          <w:szCs w:val="24"/>
        </w:rPr>
        <w:t>learning</w:t>
      </w:r>
      <w:proofErr w:type="spellEnd"/>
      <w:r w:rsidR="00811EC3" w:rsidRPr="00B2418C">
        <w:rPr>
          <w:rFonts w:asciiTheme="majorBidi" w:hAnsiTheme="majorBidi" w:cstheme="majorBidi"/>
          <w:sz w:val="24"/>
          <w:szCs w:val="24"/>
        </w:rPr>
        <w:t xml:space="preserve"> o </w:t>
      </w:r>
      <w:r w:rsidR="00811EC3" w:rsidRPr="00B2418C">
        <w:rPr>
          <w:rFonts w:asciiTheme="majorBidi" w:hAnsiTheme="majorBidi" w:cstheme="majorBidi"/>
          <w:i/>
          <w:iCs/>
          <w:sz w:val="24"/>
          <w:szCs w:val="24"/>
        </w:rPr>
        <w:t>b-</w:t>
      </w:r>
      <w:proofErr w:type="spellStart"/>
      <w:r w:rsidR="00811EC3" w:rsidRPr="00B2418C">
        <w:rPr>
          <w:rFonts w:asciiTheme="majorBidi" w:hAnsiTheme="majorBidi" w:cstheme="majorBidi"/>
          <w:i/>
          <w:iCs/>
          <w:sz w:val="24"/>
          <w:szCs w:val="24"/>
        </w:rPr>
        <w:t>learning</w:t>
      </w:r>
      <w:proofErr w:type="spellEnd"/>
      <w:r w:rsidR="00811EC3" w:rsidRPr="00B2418C">
        <w:rPr>
          <w:rFonts w:asciiTheme="majorBidi" w:hAnsiTheme="majorBidi" w:cstheme="majorBidi"/>
          <w:sz w:val="24"/>
          <w:szCs w:val="24"/>
        </w:rPr>
        <w:t xml:space="preserve">) es un tipo de aprendizaje que combina la educación presencial con el uso de las TIC y diversas herramientas digitales </w:t>
      </w:r>
      <w:r w:rsidR="008366A6" w:rsidRPr="00B2418C">
        <w:rPr>
          <w:rFonts w:asciiTheme="majorBidi" w:hAnsiTheme="majorBidi" w:cstheme="majorBidi"/>
          <w:sz w:val="24"/>
          <w:szCs w:val="24"/>
        </w:rPr>
        <w:t xml:space="preserve">para crear </w:t>
      </w:r>
      <w:r w:rsidR="00811EC3" w:rsidRPr="00B2418C">
        <w:rPr>
          <w:rFonts w:asciiTheme="majorBidi" w:hAnsiTheme="majorBidi" w:cstheme="majorBidi"/>
          <w:sz w:val="24"/>
          <w:szCs w:val="24"/>
        </w:rPr>
        <w:t xml:space="preserve">un canal </w:t>
      </w:r>
      <w:r w:rsidR="008366A6" w:rsidRPr="00B2418C">
        <w:rPr>
          <w:rFonts w:asciiTheme="majorBidi" w:hAnsiTheme="majorBidi" w:cstheme="majorBidi"/>
          <w:sz w:val="24"/>
          <w:szCs w:val="24"/>
        </w:rPr>
        <w:t>de</w:t>
      </w:r>
      <w:r w:rsidR="00811EC3" w:rsidRPr="00B2418C">
        <w:rPr>
          <w:rFonts w:asciiTheme="majorBidi" w:hAnsiTheme="majorBidi" w:cstheme="majorBidi"/>
          <w:sz w:val="24"/>
          <w:szCs w:val="24"/>
        </w:rPr>
        <w:t xml:space="preserve"> capacitación y desarrollo integral. </w:t>
      </w:r>
      <w:r w:rsidR="008366A6" w:rsidRPr="00B2418C">
        <w:rPr>
          <w:rFonts w:asciiTheme="majorBidi" w:hAnsiTheme="majorBidi" w:cstheme="majorBidi"/>
          <w:sz w:val="24"/>
          <w:szCs w:val="24"/>
        </w:rPr>
        <w:t xml:space="preserve">Algunas de sus ventajas </w:t>
      </w:r>
      <w:r w:rsidR="00811EC3" w:rsidRPr="00B2418C">
        <w:rPr>
          <w:rFonts w:asciiTheme="majorBidi" w:hAnsiTheme="majorBidi" w:cstheme="majorBidi"/>
          <w:sz w:val="24"/>
          <w:szCs w:val="24"/>
        </w:rPr>
        <w:t xml:space="preserve">son la flexibilidad del proceso de aprendizaje, la interiorización de contenidos, la eliminación de barreras </w:t>
      </w:r>
      <w:r w:rsidR="008366A6" w:rsidRPr="00B2418C">
        <w:rPr>
          <w:rFonts w:asciiTheme="majorBidi" w:hAnsiTheme="majorBidi" w:cstheme="majorBidi"/>
          <w:sz w:val="24"/>
          <w:szCs w:val="24"/>
        </w:rPr>
        <w:t xml:space="preserve">de </w:t>
      </w:r>
      <w:r w:rsidR="00811EC3" w:rsidRPr="00B2418C">
        <w:rPr>
          <w:rFonts w:asciiTheme="majorBidi" w:hAnsiTheme="majorBidi" w:cstheme="majorBidi"/>
          <w:sz w:val="24"/>
          <w:szCs w:val="24"/>
        </w:rPr>
        <w:t xml:space="preserve">espacio </w:t>
      </w:r>
      <w:r w:rsidR="008366A6" w:rsidRPr="00B2418C">
        <w:rPr>
          <w:rFonts w:asciiTheme="majorBidi" w:hAnsiTheme="majorBidi" w:cstheme="majorBidi"/>
          <w:sz w:val="24"/>
          <w:szCs w:val="24"/>
        </w:rPr>
        <w:t xml:space="preserve">y </w:t>
      </w:r>
      <w:r w:rsidR="00811EC3" w:rsidRPr="00B2418C">
        <w:rPr>
          <w:rFonts w:asciiTheme="majorBidi" w:hAnsiTheme="majorBidi" w:cstheme="majorBidi"/>
          <w:sz w:val="24"/>
          <w:szCs w:val="24"/>
        </w:rPr>
        <w:t>tiempo</w:t>
      </w:r>
      <w:r w:rsidR="008366A6" w:rsidRPr="00B2418C">
        <w:rPr>
          <w:rFonts w:asciiTheme="majorBidi" w:hAnsiTheme="majorBidi" w:cstheme="majorBidi"/>
          <w:sz w:val="24"/>
          <w:szCs w:val="24"/>
        </w:rPr>
        <w:t xml:space="preserve">. Además, </w:t>
      </w:r>
      <w:r w:rsidR="00811EC3" w:rsidRPr="00B2418C">
        <w:rPr>
          <w:rFonts w:asciiTheme="majorBidi" w:hAnsiTheme="majorBidi" w:cstheme="majorBidi"/>
          <w:sz w:val="24"/>
          <w:szCs w:val="24"/>
        </w:rPr>
        <w:t>su eficacia</w:t>
      </w:r>
      <w:r w:rsidR="007E4DAC" w:rsidRPr="00B2418C">
        <w:rPr>
          <w:rFonts w:asciiTheme="majorBidi" w:hAnsiTheme="majorBidi" w:cstheme="majorBidi"/>
          <w:sz w:val="24"/>
          <w:szCs w:val="24"/>
        </w:rPr>
        <w:t xml:space="preserve"> genera un aprendizaje dinámico, actualizado y actualizable</w:t>
      </w:r>
      <w:r w:rsidR="008366A6" w:rsidRPr="00B2418C">
        <w:rPr>
          <w:rFonts w:asciiTheme="majorBidi" w:hAnsiTheme="majorBidi" w:cstheme="majorBidi"/>
          <w:sz w:val="24"/>
          <w:szCs w:val="24"/>
        </w:rPr>
        <w:t>,</w:t>
      </w:r>
      <w:r w:rsidR="007E4DAC" w:rsidRPr="00B2418C">
        <w:rPr>
          <w:rFonts w:asciiTheme="majorBidi" w:hAnsiTheme="majorBidi" w:cstheme="majorBidi"/>
          <w:sz w:val="24"/>
          <w:szCs w:val="24"/>
        </w:rPr>
        <w:t xml:space="preserve"> y aumenta la interacción virtual y </w:t>
      </w:r>
      <w:r w:rsidR="00E16565" w:rsidRPr="00B2418C">
        <w:rPr>
          <w:rFonts w:asciiTheme="majorBidi" w:hAnsiTheme="majorBidi" w:cstheme="majorBidi"/>
          <w:sz w:val="24"/>
          <w:szCs w:val="24"/>
        </w:rPr>
        <w:t>digital,</w:t>
      </w:r>
      <w:r w:rsidR="007E4DAC" w:rsidRPr="00B2418C">
        <w:rPr>
          <w:rFonts w:asciiTheme="majorBidi" w:hAnsiTheme="majorBidi" w:cstheme="majorBidi"/>
          <w:sz w:val="24"/>
          <w:szCs w:val="24"/>
        </w:rPr>
        <w:t xml:space="preserve"> </w:t>
      </w:r>
      <w:r w:rsidR="00E8623C" w:rsidRPr="00B2418C">
        <w:rPr>
          <w:rFonts w:asciiTheme="majorBidi" w:hAnsiTheme="majorBidi" w:cstheme="majorBidi"/>
          <w:sz w:val="24"/>
          <w:szCs w:val="24"/>
        </w:rPr>
        <w:t>así</w:t>
      </w:r>
      <w:r w:rsidR="007E4DAC" w:rsidRPr="00B2418C">
        <w:rPr>
          <w:rFonts w:asciiTheme="majorBidi" w:hAnsiTheme="majorBidi" w:cstheme="majorBidi"/>
          <w:sz w:val="24"/>
          <w:szCs w:val="24"/>
        </w:rPr>
        <w:t xml:space="preserve"> como la diversidad de contenidos.</w:t>
      </w:r>
    </w:p>
    <w:p w14:paraId="435941CF" w14:textId="7C74BA3F" w:rsidR="00384FDE" w:rsidRPr="00B2418C" w:rsidRDefault="00384FDE"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Un punto que cabe resaltar es que el </w:t>
      </w:r>
      <w:r w:rsidRPr="00B2418C">
        <w:rPr>
          <w:rFonts w:ascii="Times New Roman" w:hAnsi="Times New Roman" w:cs="Times New Roman"/>
          <w:i/>
          <w:iCs/>
          <w:sz w:val="24"/>
          <w:szCs w:val="24"/>
          <w:lang w:val="es-ES_tradnl"/>
        </w:rPr>
        <w:t>b-</w:t>
      </w:r>
      <w:proofErr w:type="spellStart"/>
      <w:r w:rsidRPr="00B2418C">
        <w:rPr>
          <w:rFonts w:ascii="Times New Roman" w:hAnsi="Times New Roman" w:cs="Times New Roman"/>
          <w:i/>
          <w:iCs/>
          <w:sz w:val="24"/>
          <w:szCs w:val="24"/>
          <w:lang w:val="es-ES_tradnl"/>
        </w:rPr>
        <w:t>learning</w:t>
      </w:r>
      <w:proofErr w:type="spellEnd"/>
      <w:r w:rsidRPr="00B2418C">
        <w:rPr>
          <w:rFonts w:ascii="Times New Roman" w:hAnsi="Times New Roman" w:cs="Times New Roman"/>
          <w:sz w:val="24"/>
          <w:szCs w:val="24"/>
          <w:lang w:val="es-ES_tradnl"/>
        </w:rPr>
        <w:t xml:space="preserve"> puede </w:t>
      </w:r>
      <w:r w:rsidR="008366A6" w:rsidRPr="00B2418C">
        <w:rPr>
          <w:rFonts w:ascii="Times New Roman" w:hAnsi="Times New Roman" w:cs="Times New Roman"/>
          <w:sz w:val="24"/>
          <w:szCs w:val="24"/>
          <w:lang w:val="es-ES_tradnl"/>
        </w:rPr>
        <w:t>fomentar</w:t>
      </w:r>
      <w:r w:rsidRPr="00B2418C">
        <w:rPr>
          <w:rFonts w:ascii="Times New Roman" w:hAnsi="Times New Roman" w:cs="Times New Roman"/>
          <w:sz w:val="24"/>
          <w:szCs w:val="24"/>
          <w:lang w:val="es-ES_tradnl"/>
        </w:rPr>
        <w:t xml:space="preserve"> un aprendizaje activo para quien lo practica</w:t>
      </w:r>
      <w:r w:rsidR="008366A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 xml:space="preserve"> pues </w:t>
      </w:r>
      <w:r w:rsidR="008366A6" w:rsidRPr="00B2418C">
        <w:rPr>
          <w:rFonts w:ascii="Times New Roman" w:hAnsi="Times New Roman" w:cs="Times New Roman"/>
          <w:sz w:val="24"/>
          <w:szCs w:val="24"/>
          <w:lang w:val="es-ES_tradnl"/>
        </w:rPr>
        <w:t>estimula</w:t>
      </w:r>
      <w:r w:rsidRPr="00B2418C">
        <w:rPr>
          <w:rFonts w:ascii="Times New Roman" w:hAnsi="Times New Roman" w:cs="Times New Roman"/>
          <w:sz w:val="24"/>
          <w:szCs w:val="24"/>
          <w:lang w:val="es-ES_tradnl"/>
        </w:rPr>
        <w:t xml:space="preserve"> la vinculación de tres elementos</w:t>
      </w:r>
      <w:r w:rsidR="008366A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 xml:space="preserve"> espacio, pedagogía y tecnología.</w:t>
      </w:r>
    </w:p>
    <w:p w14:paraId="6CFCDC1B" w14:textId="6DE42ECE" w:rsidR="00B51A94" w:rsidRPr="00B2418C" w:rsidRDefault="008366A6" w:rsidP="007708BA">
      <w:pPr>
        <w:spacing w:after="0" w:line="360" w:lineRule="auto"/>
        <w:ind w:left="1416"/>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P</w:t>
      </w:r>
      <w:r w:rsidR="00384FDE" w:rsidRPr="00B2418C">
        <w:rPr>
          <w:rFonts w:ascii="Times New Roman" w:hAnsi="Times New Roman" w:cs="Times New Roman"/>
          <w:sz w:val="24"/>
          <w:szCs w:val="24"/>
          <w:lang w:val="es-ES_tradnl"/>
        </w:rPr>
        <w:t>or una parte</w:t>
      </w:r>
      <w:r w:rsidRPr="00B2418C">
        <w:rPr>
          <w:rFonts w:ascii="Times New Roman" w:hAnsi="Times New Roman" w:cs="Times New Roman"/>
          <w:sz w:val="24"/>
          <w:szCs w:val="24"/>
          <w:lang w:val="es-ES_tradnl"/>
        </w:rPr>
        <w:t>,</w:t>
      </w:r>
      <w:r w:rsidR="00384FDE" w:rsidRPr="00B2418C">
        <w:rPr>
          <w:rFonts w:ascii="Times New Roman" w:hAnsi="Times New Roman" w:cs="Times New Roman"/>
          <w:sz w:val="24"/>
          <w:szCs w:val="24"/>
          <w:lang w:val="es-ES_tradnl"/>
        </w:rPr>
        <w:t xml:space="preserve"> se facilita trabajar en distintos espacios y escenarios, tanto virtuales como reales y tanto presenciales como a distancia; se movilizan diferentes elementos/recursos digitales que propician la creación de variados y diversos escenarios tecnológicos, y por otra, se dispone de una fundamentación teórica </w:t>
      </w:r>
      <w:r w:rsidR="002E6D96" w:rsidRPr="00B2418C">
        <w:rPr>
          <w:rFonts w:ascii="Times New Roman" w:hAnsi="Times New Roman" w:cs="Times New Roman"/>
          <w:noProof/>
          <w:sz w:val="24"/>
          <w:szCs w:val="24"/>
        </w:rPr>
        <w:t>(Cabero Almenara y Marín Díaz, 2018, p. 63)</w:t>
      </w:r>
      <w:r w:rsidRPr="00B2418C">
        <w:rPr>
          <w:rFonts w:ascii="Times New Roman" w:hAnsi="Times New Roman" w:cs="Times New Roman"/>
          <w:noProof/>
          <w:sz w:val="24"/>
          <w:szCs w:val="24"/>
        </w:rPr>
        <w:t>.</w:t>
      </w:r>
    </w:p>
    <w:p w14:paraId="6E7DA33E" w14:textId="77777777" w:rsidR="00490C86" w:rsidRPr="00B2418C" w:rsidRDefault="00007DE9"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En una investigación enfocada </w:t>
      </w:r>
      <w:r w:rsidR="00490C86" w:rsidRPr="00B2418C">
        <w:rPr>
          <w:rFonts w:ascii="Times New Roman" w:hAnsi="Times New Roman" w:cs="Times New Roman"/>
          <w:sz w:val="24"/>
          <w:szCs w:val="24"/>
          <w:lang w:val="es-ES_tradnl"/>
        </w:rPr>
        <w:t>en e</w:t>
      </w:r>
      <w:r w:rsidRPr="00B2418C">
        <w:rPr>
          <w:rFonts w:ascii="Times New Roman" w:hAnsi="Times New Roman" w:cs="Times New Roman"/>
          <w:sz w:val="24"/>
          <w:szCs w:val="24"/>
          <w:lang w:val="es-ES_tradnl"/>
        </w:rPr>
        <w:t xml:space="preserve">l uso de un simulador </w:t>
      </w:r>
      <w:r w:rsidR="00490C86" w:rsidRPr="00B2418C">
        <w:rPr>
          <w:rFonts w:ascii="Times New Roman" w:hAnsi="Times New Roman" w:cs="Times New Roman"/>
          <w:sz w:val="24"/>
          <w:szCs w:val="24"/>
          <w:lang w:val="es-ES_tradnl"/>
        </w:rPr>
        <w:t>en el</w:t>
      </w:r>
      <w:r w:rsidRPr="00B2418C">
        <w:rPr>
          <w:rFonts w:ascii="Times New Roman" w:hAnsi="Times New Roman" w:cs="Times New Roman"/>
          <w:sz w:val="24"/>
          <w:szCs w:val="24"/>
          <w:lang w:val="es-ES_tradnl"/>
        </w:rPr>
        <w:t xml:space="preserve"> sector </w:t>
      </w:r>
      <w:r w:rsidR="00656BB3" w:rsidRPr="00B2418C">
        <w:rPr>
          <w:rFonts w:ascii="Times New Roman" w:hAnsi="Times New Roman" w:cs="Times New Roman"/>
          <w:sz w:val="24"/>
          <w:szCs w:val="24"/>
          <w:lang w:val="es-ES_tradnl"/>
        </w:rPr>
        <w:t xml:space="preserve">de </w:t>
      </w:r>
      <w:r w:rsidRPr="00B2418C">
        <w:rPr>
          <w:rFonts w:ascii="Times New Roman" w:hAnsi="Times New Roman" w:cs="Times New Roman"/>
          <w:sz w:val="24"/>
          <w:szCs w:val="24"/>
          <w:lang w:val="es-ES_tradnl"/>
        </w:rPr>
        <w:t>turismo</w:t>
      </w:r>
      <w:r w:rsidR="00490C8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 xml:space="preserve"> se demostr</w:t>
      </w:r>
      <w:r w:rsidR="00490C86" w:rsidRPr="00B2418C">
        <w:rPr>
          <w:rFonts w:ascii="Times New Roman" w:hAnsi="Times New Roman" w:cs="Times New Roman"/>
          <w:sz w:val="24"/>
          <w:szCs w:val="24"/>
          <w:lang w:val="es-ES_tradnl"/>
        </w:rPr>
        <w:t>aron</w:t>
      </w:r>
      <w:r w:rsidRPr="00B2418C">
        <w:rPr>
          <w:rFonts w:ascii="Times New Roman" w:hAnsi="Times New Roman" w:cs="Times New Roman"/>
          <w:sz w:val="24"/>
          <w:szCs w:val="24"/>
          <w:lang w:val="es-ES_tradnl"/>
        </w:rPr>
        <w:t xml:space="preserve"> los beneficios </w:t>
      </w:r>
      <w:r w:rsidR="00656BB3" w:rsidRPr="00B2418C">
        <w:rPr>
          <w:rFonts w:ascii="Times New Roman" w:hAnsi="Times New Roman" w:cs="Times New Roman"/>
          <w:sz w:val="24"/>
          <w:szCs w:val="24"/>
          <w:lang w:val="es-ES_tradnl"/>
        </w:rPr>
        <w:t>de este recurso</w:t>
      </w:r>
      <w:r w:rsidRPr="00B2418C">
        <w:rPr>
          <w:rFonts w:ascii="Times New Roman" w:hAnsi="Times New Roman" w:cs="Times New Roman"/>
          <w:sz w:val="24"/>
          <w:szCs w:val="24"/>
          <w:lang w:val="es-ES_tradnl"/>
        </w:rPr>
        <w:t xml:space="preserve"> para la capacitación</w:t>
      </w:r>
      <w:r w:rsidR="00490C86" w:rsidRPr="00B2418C">
        <w:rPr>
          <w:rFonts w:ascii="Times New Roman" w:hAnsi="Times New Roman" w:cs="Times New Roman"/>
          <w:sz w:val="24"/>
          <w:szCs w:val="24"/>
          <w:lang w:val="es-ES_tradnl"/>
        </w:rPr>
        <w:t xml:space="preserve">, pues se halló </w:t>
      </w:r>
      <w:r w:rsidRPr="00B2418C">
        <w:rPr>
          <w:rFonts w:ascii="Times New Roman" w:hAnsi="Times New Roman" w:cs="Times New Roman"/>
          <w:sz w:val="24"/>
          <w:szCs w:val="24"/>
          <w:lang w:val="es-ES_tradnl"/>
        </w:rPr>
        <w:t xml:space="preserve">que las personas involucradas expresaron tener un impacto significativo sobre la toma de decisiones, </w:t>
      </w:r>
      <w:r w:rsidR="00490C86" w:rsidRPr="00B2418C">
        <w:rPr>
          <w:rFonts w:ascii="Times New Roman" w:hAnsi="Times New Roman" w:cs="Times New Roman"/>
          <w:sz w:val="24"/>
          <w:szCs w:val="24"/>
          <w:lang w:val="es-ES_tradnl"/>
        </w:rPr>
        <w:t xml:space="preserve">así como </w:t>
      </w:r>
      <w:r w:rsidRPr="00B2418C">
        <w:rPr>
          <w:rFonts w:ascii="Times New Roman" w:hAnsi="Times New Roman" w:cs="Times New Roman"/>
          <w:sz w:val="24"/>
          <w:szCs w:val="24"/>
          <w:lang w:val="es-ES_tradnl"/>
        </w:rPr>
        <w:t>para minimizar riesgos, analizar alternativas y reservar un margen de flexibilidad</w:t>
      </w:r>
      <w:r w:rsidR="00490C86" w:rsidRPr="00B2418C">
        <w:rPr>
          <w:rFonts w:ascii="Times New Roman" w:hAnsi="Times New Roman" w:cs="Times New Roman"/>
          <w:sz w:val="24"/>
          <w:szCs w:val="24"/>
          <w:lang w:val="es-ES_tradnl"/>
        </w:rPr>
        <w:t xml:space="preserve">. Esto mejoró </w:t>
      </w:r>
      <w:r w:rsidRPr="00B2418C">
        <w:rPr>
          <w:rFonts w:ascii="Times New Roman" w:hAnsi="Times New Roman" w:cs="Times New Roman"/>
          <w:sz w:val="24"/>
          <w:szCs w:val="24"/>
          <w:lang w:val="es-ES_tradnl"/>
        </w:rPr>
        <w:t>su seguridad</w:t>
      </w:r>
      <w:r w:rsidR="00656BB3" w:rsidRPr="00B2418C">
        <w:rPr>
          <w:rFonts w:ascii="Times New Roman" w:hAnsi="Times New Roman" w:cs="Times New Roman"/>
          <w:sz w:val="24"/>
          <w:szCs w:val="24"/>
          <w:lang w:val="es-ES_tradnl"/>
        </w:rPr>
        <w:t xml:space="preserve">, </w:t>
      </w:r>
      <w:r w:rsidR="00490C86" w:rsidRPr="00B2418C">
        <w:rPr>
          <w:rFonts w:ascii="Times New Roman" w:hAnsi="Times New Roman" w:cs="Times New Roman"/>
          <w:sz w:val="24"/>
          <w:szCs w:val="24"/>
          <w:lang w:val="es-ES_tradnl"/>
        </w:rPr>
        <w:t xml:space="preserve">pues pudieron demostrar </w:t>
      </w:r>
      <w:r w:rsidR="00656BB3" w:rsidRPr="00B2418C">
        <w:rPr>
          <w:rFonts w:ascii="Times New Roman" w:hAnsi="Times New Roman" w:cs="Times New Roman"/>
          <w:sz w:val="24"/>
          <w:szCs w:val="24"/>
          <w:lang w:val="es-ES_tradnl"/>
        </w:rPr>
        <w:t xml:space="preserve">los saberes adquiridos en las aulas y en el ámbito laboral </w:t>
      </w:r>
      <w:sdt>
        <w:sdtPr>
          <w:rPr>
            <w:rFonts w:ascii="Times New Roman" w:hAnsi="Times New Roman" w:cs="Times New Roman"/>
            <w:sz w:val="24"/>
            <w:szCs w:val="24"/>
            <w:lang w:val="es-ES_tradnl"/>
          </w:rPr>
          <w:id w:val="967235843"/>
          <w:citation/>
        </w:sdtPr>
        <w:sdtContent>
          <w:r w:rsidR="00656BB3" w:rsidRPr="00B2418C">
            <w:rPr>
              <w:rFonts w:ascii="Times New Roman" w:hAnsi="Times New Roman" w:cs="Times New Roman"/>
              <w:sz w:val="24"/>
              <w:szCs w:val="24"/>
              <w:lang w:val="es-ES_tradnl"/>
            </w:rPr>
            <w:fldChar w:fldCharType="begin"/>
          </w:r>
          <w:r w:rsidR="00656BB3" w:rsidRPr="00B2418C">
            <w:rPr>
              <w:rFonts w:ascii="Times New Roman" w:hAnsi="Times New Roman" w:cs="Times New Roman"/>
              <w:sz w:val="24"/>
              <w:szCs w:val="24"/>
            </w:rPr>
            <w:instrText xml:space="preserve"> CITATION Ala23 \l 2058 </w:instrText>
          </w:r>
          <w:r w:rsidR="00656BB3" w:rsidRPr="00B2418C">
            <w:rPr>
              <w:rFonts w:ascii="Times New Roman" w:hAnsi="Times New Roman" w:cs="Times New Roman"/>
              <w:sz w:val="24"/>
              <w:szCs w:val="24"/>
              <w:lang w:val="es-ES_tradnl"/>
            </w:rPr>
            <w:fldChar w:fldCharType="separate"/>
          </w:r>
          <w:r w:rsidR="007A3496" w:rsidRPr="00B2418C">
            <w:rPr>
              <w:rFonts w:ascii="Times New Roman" w:hAnsi="Times New Roman" w:cs="Times New Roman"/>
              <w:noProof/>
              <w:sz w:val="24"/>
              <w:szCs w:val="24"/>
            </w:rPr>
            <w:t xml:space="preserve">(Alavez Segura </w:t>
          </w:r>
          <w:r w:rsidR="007A3496" w:rsidRPr="00B2418C">
            <w:rPr>
              <w:rFonts w:ascii="Times New Roman" w:hAnsi="Times New Roman" w:cs="Times New Roman"/>
              <w:i/>
              <w:iCs/>
              <w:noProof/>
              <w:sz w:val="24"/>
              <w:szCs w:val="24"/>
            </w:rPr>
            <w:t>et al</w:t>
          </w:r>
          <w:r w:rsidR="007A3496" w:rsidRPr="00B2418C">
            <w:rPr>
              <w:rFonts w:ascii="Times New Roman" w:hAnsi="Times New Roman" w:cs="Times New Roman"/>
              <w:noProof/>
              <w:sz w:val="24"/>
              <w:szCs w:val="24"/>
            </w:rPr>
            <w:t>., 2023)</w:t>
          </w:r>
          <w:r w:rsidR="00656BB3" w:rsidRPr="00B2418C">
            <w:rPr>
              <w:rFonts w:ascii="Times New Roman" w:hAnsi="Times New Roman" w:cs="Times New Roman"/>
              <w:sz w:val="24"/>
              <w:szCs w:val="24"/>
              <w:lang w:val="es-ES_tradnl"/>
            </w:rPr>
            <w:fldChar w:fldCharType="end"/>
          </w:r>
        </w:sdtContent>
      </w:sdt>
      <w:r w:rsidR="00490C86" w:rsidRPr="00B2418C">
        <w:rPr>
          <w:rFonts w:ascii="Times New Roman" w:hAnsi="Times New Roman" w:cs="Times New Roman"/>
          <w:sz w:val="24"/>
          <w:szCs w:val="24"/>
          <w:lang w:val="es-ES_tradnl"/>
        </w:rPr>
        <w:t xml:space="preserve">. </w:t>
      </w:r>
    </w:p>
    <w:p w14:paraId="484C44A3" w14:textId="3399B8E8" w:rsidR="0008464A" w:rsidRPr="00B2418C" w:rsidRDefault="00490C86" w:rsidP="007708BA">
      <w:pPr>
        <w:spacing w:after="0" w:line="360" w:lineRule="auto"/>
        <w:ind w:firstLine="708"/>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En concordancia con lo anterior, </w:t>
      </w:r>
      <w:r w:rsidR="004F6E22" w:rsidRPr="00B2418C">
        <w:rPr>
          <w:rFonts w:ascii="Times New Roman" w:hAnsi="Times New Roman" w:cs="Times New Roman"/>
          <w:noProof/>
          <w:sz w:val="24"/>
          <w:szCs w:val="24"/>
        </w:rPr>
        <w:t>Roncancio Turriago y Pinzon Villamil (2020)</w:t>
      </w:r>
      <w:r w:rsidR="00B23BD3" w:rsidRPr="00B2418C">
        <w:rPr>
          <w:rFonts w:ascii="Times New Roman" w:hAnsi="Times New Roman" w:cs="Times New Roman"/>
          <w:sz w:val="24"/>
          <w:szCs w:val="24"/>
          <w:lang w:val="es-ES_tradnl"/>
        </w:rPr>
        <w:t xml:space="preserve"> concluyen</w:t>
      </w:r>
      <w:r w:rsidRPr="00B2418C">
        <w:rPr>
          <w:rFonts w:ascii="Times New Roman" w:hAnsi="Times New Roman" w:cs="Times New Roman"/>
          <w:sz w:val="24"/>
          <w:szCs w:val="24"/>
          <w:lang w:val="es-ES_tradnl"/>
        </w:rPr>
        <w:t xml:space="preserve"> lo siguiente</w:t>
      </w:r>
      <w:r w:rsidR="00B23BD3" w:rsidRPr="00B2418C">
        <w:rPr>
          <w:rFonts w:ascii="Times New Roman" w:hAnsi="Times New Roman" w:cs="Times New Roman"/>
          <w:sz w:val="24"/>
          <w:szCs w:val="24"/>
          <w:lang w:val="es-ES_tradnl"/>
        </w:rPr>
        <w:t>:</w:t>
      </w:r>
    </w:p>
    <w:p w14:paraId="021080F4" w14:textId="47F78934" w:rsidR="0008464A" w:rsidRPr="00B2418C" w:rsidRDefault="0008464A" w:rsidP="007708BA">
      <w:pPr>
        <w:spacing w:after="0" w:line="360" w:lineRule="auto"/>
        <w:ind w:left="1416"/>
        <w:contextualSpacing/>
        <w:jc w:val="both"/>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La simulación puede ser utilizada como método de análisis; es una metodología que permite el estudio del funcionamiento de un sistema verdadero a través de observaciones en el comportamiento del sistema simulado. Permite encontrar soluciones a muchos desafíos del mundo real. Permite fallar una y otra vez, sin alterar el sistema. Permite ir mejorando en cada iteración gracias al conocimiento previamente adquirido de los fallos anteriores</w:t>
      </w:r>
      <w:r w:rsidR="00490C86" w:rsidRPr="00B2418C">
        <w:rPr>
          <w:rFonts w:ascii="Times New Roman" w:hAnsi="Times New Roman" w:cs="Times New Roman"/>
          <w:sz w:val="24"/>
          <w:szCs w:val="24"/>
          <w:lang w:val="es-ES_tradnl"/>
        </w:rPr>
        <w:t xml:space="preserve"> (</w:t>
      </w:r>
      <w:r w:rsidR="00490C86" w:rsidRPr="00B2418C">
        <w:rPr>
          <w:rFonts w:ascii="Times New Roman" w:hAnsi="Times New Roman" w:cs="Times New Roman"/>
          <w:noProof/>
          <w:sz w:val="24"/>
          <w:szCs w:val="24"/>
        </w:rPr>
        <w:t>p. 17</w:t>
      </w:r>
      <w:r w:rsidR="00490C86" w:rsidRPr="00B2418C">
        <w:rPr>
          <w:rFonts w:ascii="Times New Roman" w:hAnsi="Times New Roman" w:cs="Times New Roman"/>
          <w:sz w:val="24"/>
          <w:szCs w:val="24"/>
          <w:lang w:val="es-ES_tradnl"/>
        </w:rPr>
        <w:t>)</w:t>
      </w:r>
      <w:r w:rsidRPr="00B2418C">
        <w:rPr>
          <w:rFonts w:ascii="Times New Roman" w:hAnsi="Times New Roman" w:cs="Times New Roman"/>
          <w:sz w:val="24"/>
          <w:szCs w:val="24"/>
          <w:lang w:val="es-ES_tradnl"/>
        </w:rPr>
        <w:t>.</w:t>
      </w:r>
    </w:p>
    <w:p w14:paraId="19845DA0" w14:textId="77777777" w:rsidR="00490C86" w:rsidRPr="00B2418C" w:rsidRDefault="00490C8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lastRenderedPageBreak/>
        <w:t>Un estudio sobre un programa de capacitación, diseñado para ser ejecutado en computadoras y dirigido al personal de operación y mantenimiento, arrojó resultados positivos en relación con el uso de un simulador para el entrenamiento. Los beneficios se manifestaron en la reducción de los tiempos de aprendizaje, impulsada por el avance del nivel de estudio gracias a la disponibilidad y portabilidad de la herramienta. Asimismo, se destacó la actualización y mantenimiento de los contenidos del entrenamiento en escenarios simulados, lo que resultó en un costo menor en comparación con el entrenamiento presencial. Estos hallazgos indican que la disponibilidad de simuladores preconfigurados contribuye de manera positiva a la asimilación del proceso y las tareas principales.</w:t>
      </w:r>
    </w:p>
    <w:p w14:paraId="060882BE" w14:textId="1F7B43F7" w:rsidR="00490C86" w:rsidRPr="00B2418C" w:rsidRDefault="00490C8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En las primeras etapas del proyecto, se llevaron a cabo diversas acciones. En la primera, se recopiló información para desarrollar el sistema. La segunda implicó el análisis de las funciones del proceso, los equipos de control y las tareas principales. En la tercera, se determinaron las competencias básicas que servirían como herramienta de entrenamiento para el “conocimiento básico estándar”, mediante la elaboración de diagramas de flujo e instrumentaciones. La cuarta etapa se centró en el diseño de competencias específicas con el propósito de ser herramientas de entrenamiento para los “conocimientos específicos” relacionados con el control del proceso y las tareas de operación. En la quinta etapa, se desarrolló el CBT, el cual proporcionó una visión objetiva y gráfica de la información del proceso para servir como elemento central del entrenamiento. Finalmente, en la sexta etapa, se aplicó el uso del simulador a un total de 559 trabajadores a través de escenarios preconfigurados (Seguridad Minera, </w:t>
      </w:r>
      <w:r w:rsidR="009D3EBA" w:rsidRPr="00B2418C">
        <w:rPr>
          <w:rFonts w:ascii="Times New Roman" w:hAnsi="Times New Roman" w:cs="Times New Roman"/>
          <w:noProof/>
          <w:sz w:val="24"/>
          <w:szCs w:val="24"/>
          <w:lang w:val="pt-BR"/>
        </w:rPr>
        <w:t xml:space="preserve">6 de enero de </w:t>
      </w:r>
      <w:r w:rsidRPr="00B2418C">
        <w:rPr>
          <w:rFonts w:ascii="Times New Roman" w:hAnsi="Times New Roman" w:cs="Times New Roman"/>
          <w:sz w:val="24"/>
          <w:szCs w:val="24"/>
        </w:rPr>
        <w:t>2014).</w:t>
      </w:r>
    </w:p>
    <w:p w14:paraId="0F8C6EAB" w14:textId="77777777" w:rsidR="00490C86" w:rsidRDefault="00490C86"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Según Dessler y Varela Juárez (2011), el proceso de capacitación se estructura en 5 etapas, como se detalla en la figura 1. La primera etapa es el diagnóstico de necesidades, donde se identifican las habilidades necesarias, y se asegura que el programa sea adecuado y se establecen los objetivos. La segunda es el diseño didáctico, que incluye la compilación de objetivos, métodos, medios audiovisuales, descripción y secuencia, así como la claridad y funcionalidad de los materiales y el manual de capacitación. La tercera corresponde a la validación, basada en los resultados piloto para garantizar la efectividad del programa. La cuarta se centra en la implementación, que implica la presentación del conocimiento y las habilidades, además del contenido de la capacitación. Finalmente, la quinta etapa se enfoca en la valoración del aprendizaje, el comportamiento y otros resultados.</w:t>
      </w:r>
    </w:p>
    <w:p w14:paraId="1DD8FD17" w14:textId="77777777" w:rsidR="000A2516" w:rsidRDefault="000A2516" w:rsidP="007708BA">
      <w:pPr>
        <w:spacing w:after="0" w:line="360" w:lineRule="auto"/>
        <w:ind w:firstLine="708"/>
        <w:contextualSpacing/>
        <w:jc w:val="both"/>
        <w:rPr>
          <w:rFonts w:ascii="Times New Roman" w:hAnsi="Times New Roman" w:cs="Times New Roman"/>
          <w:sz w:val="24"/>
          <w:szCs w:val="24"/>
        </w:rPr>
      </w:pPr>
    </w:p>
    <w:p w14:paraId="3AAA2A50" w14:textId="77777777" w:rsidR="000A2516" w:rsidRPr="00B2418C" w:rsidRDefault="000A2516" w:rsidP="007708BA">
      <w:pPr>
        <w:spacing w:after="0" w:line="360" w:lineRule="auto"/>
        <w:ind w:firstLine="708"/>
        <w:contextualSpacing/>
        <w:jc w:val="both"/>
        <w:rPr>
          <w:rFonts w:ascii="Times New Roman" w:hAnsi="Times New Roman" w:cs="Times New Roman"/>
          <w:sz w:val="24"/>
          <w:szCs w:val="24"/>
        </w:rPr>
      </w:pPr>
    </w:p>
    <w:p w14:paraId="41D303E2" w14:textId="0A958004" w:rsidR="007E7C7A" w:rsidRPr="00B2418C" w:rsidRDefault="007E7C7A" w:rsidP="007708BA">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b/>
          <w:bCs/>
          <w:sz w:val="24"/>
          <w:szCs w:val="24"/>
          <w:lang w:val="es-ES_tradnl"/>
        </w:rPr>
        <w:lastRenderedPageBreak/>
        <w:t>Figura 1</w:t>
      </w:r>
      <w:r w:rsidR="00490C86" w:rsidRPr="00B2418C">
        <w:rPr>
          <w:rFonts w:ascii="Times New Roman" w:hAnsi="Times New Roman" w:cs="Times New Roman"/>
          <w:b/>
          <w:bCs/>
          <w:sz w:val="24"/>
          <w:szCs w:val="24"/>
          <w:lang w:val="es-ES_tradnl"/>
        </w:rPr>
        <w:t xml:space="preserve">. </w:t>
      </w:r>
      <w:r w:rsidRPr="00B2418C">
        <w:rPr>
          <w:rFonts w:ascii="Times New Roman" w:hAnsi="Times New Roman" w:cs="Times New Roman"/>
          <w:sz w:val="24"/>
          <w:szCs w:val="24"/>
          <w:lang w:val="es-ES_tradnl"/>
        </w:rPr>
        <w:t>Los cinco pasos en el proceso de capacitación y desarrollo</w:t>
      </w:r>
    </w:p>
    <w:p w14:paraId="6B009B91" w14:textId="6D5B15B1" w:rsidR="00BB2AB6" w:rsidRPr="00B2418C" w:rsidRDefault="007E7C7A" w:rsidP="007708BA">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noProof/>
          <w:sz w:val="24"/>
          <w:szCs w:val="24"/>
          <w:lang w:val="es-ES_tradnl"/>
        </w:rPr>
        <w:drawing>
          <wp:inline distT="0" distB="0" distL="0" distR="0" wp14:anchorId="7DDBB977" wp14:editId="34C579AA">
            <wp:extent cx="4591691" cy="4620270"/>
            <wp:effectExtent l="0" t="0" r="0" b="8890"/>
            <wp:docPr id="8474549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54926" name="Imagen 847454926"/>
                    <pic:cNvPicPr/>
                  </pic:nvPicPr>
                  <pic:blipFill>
                    <a:blip r:embed="rId9">
                      <a:extLst>
                        <a:ext uri="{28A0092B-C50C-407E-A947-70E740481C1C}">
                          <a14:useLocalDpi xmlns:a14="http://schemas.microsoft.com/office/drawing/2010/main" val="0"/>
                        </a:ext>
                      </a:extLst>
                    </a:blip>
                    <a:stretch>
                      <a:fillRect/>
                    </a:stretch>
                  </pic:blipFill>
                  <pic:spPr>
                    <a:xfrm>
                      <a:off x="0" y="0"/>
                      <a:ext cx="4591691" cy="4620270"/>
                    </a:xfrm>
                    <a:prstGeom prst="rect">
                      <a:avLst/>
                    </a:prstGeom>
                  </pic:spPr>
                </pic:pic>
              </a:graphicData>
            </a:graphic>
          </wp:inline>
        </w:drawing>
      </w:r>
    </w:p>
    <w:p w14:paraId="22A4DE65" w14:textId="2D2617A1" w:rsidR="00D30F97" w:rsidRPr="00B2418C" w:rsidRDefault="00BB2AB6" w:rsidP="000A2516">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Nota: Se aprecian cada uno de los elementos que </w:t>
      </w:r>
      <w:r w:rsidR="000446CC" w:rsidRPr="00B2418C">
        <w:rPr>
          <w:rFonts w:ascii="Times New Roman" w:hAnsi="Times New Roman" w:cs="Times New Roman"/>
          <w:sz w:val="24"/>
          <w:szCs w:val="24"/>
          <w:lang w:val="es-ES_tradnl"/>
        </w:rPr>
        <w:t>intervienen en el proceso de capacitación de acuerdo con cada etapa.</w:t>
      </w:r>
    </w:p>
    <w:p w14:paraId="182002C2" w14:textId="52591A15" w:rsidR="00BB2AB6" w:rsidRPr="00B2418C" w:rsidRDefault="00D30F97" w:rsidP="007708BA">
      <w:pPr>
        <w:spacing w:after="0" w:line="360" w:lineRule="auto"/>
        <w:contextualSpacing/>
        <w:jc w:val="center"/>
        <w:rPr>
          <w:rFonts w:ascii="Times New Roman" w:hAnsi="Times New Roman" w:cs="Times New Roman"/>
          <w:sz w:val="24"/>
          <w:szCs w:val="24"/>
          <w:lang w:val="es-ES_tradnl"/>
        </w:rPr>
      </w:pPr>
      <w:r w:rsidRPr="00B2418C">
        <w:rPr>
          <w:rFonts w:ascii="Times New Roman" w:hAnsi="Times New Roman" w:cs="Times New Roman"/>
          <w:sz w:val="24"/>
          <w:szCs w:val="24"/>
          <w:lang w:val="es-ES_tradnl"/>
        </w:rPr>
        <w:t xml:space="preserve">Fuente: </w:t>
      </w:r>
      <w:r w:rsidR="00BB2AB6" w:rsidRPr="00B2418C">
        <w:rPr>
          <w:rFonts w:ascii="Times New Roman" w:hAnsi="Times New Roman" w:cs="Times New Roman"/>
          <w:sz w:val="24"/>
          <w:szCs w:val="24"/>
          <w:lang w:val="es-ES_tradnl"/>
        </w:rPr>
        <w:t xml:space="preserve">Dessler y Varela </w:t>
      </w:r>
      <w:r w:rsidR="00301E35" w:rsidRPr="00B2418C">
        <w:rPr>
          <w:rFonts w:ascii="Times New Roman" w:hAnsi="Times New Roman" w:cs="Times New Roman"/>
          <w:sz w:val="24"/>
          <w:szCs w:val="24"/>
          <w:lang w:val="es-ES_tradnl"/>
        </w:rPr>
        <w:t xml:space="preserve">Juárez </w:t>
      </w:r>
      <w:r w:rsidRPr="00B2418C">
        <w:rPr>
          <w:rFonts w:ascii="Times New Roman" w:hAnsi="Times New Roman" w:cs="Times New Roman"/>
          <w:sz w:val="24"/>
          <w:szCs w:val="24"/>
          <w:lang w:val="es-ES_tradnl"/>
        </w:rPr>
        <w:t>(</w:t>
      </w:r>
      <w:r w:rsidR="00BB2AB6" w:rsidRPr="00B2418C">
        <w:rPr>
          <w:rFonts w:ascii="Times New Roman" w:hAnsi="Times New Roman" w:cs="Times New Roman"/>
          <w:sz w:val="24"/>
          <w:szCs w:val="24"/>
          <w:lang w:val="es-ES_tradnl"/>
        </w:rPr>
        <w:t>2011</w:t>
      </w:r>
      <w:r w:rsidRPr="00B2418C">
        <w:rPr>
          <w:rFonts w:ascii="Times New Roman" w:hAnsi="Times New Roman" w:cs="Times New Roman"/>
          <w:sz w:val="24"/>
          <w:szCs w:val="24"/>
          <w:lang w:val="es-ES_tradnl"/>
        </w:rPr>
        <w:t>)</w:t>
      </w:r>
    </w:p>
    <w:p w14:paraId="09E0C395" w14:textId="77777777" w:rsidR="00D30F97" w:rsidRPr="00B2418C" w:rsidRDefault="00D30F97"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Por su parte, la Universidad de Chile (2023) propone un ciclo de capacitación que consta de cinco etapas, como se presenta en la figura 2. La primera etapa se denomina “detección de necesidades”, en la cual se busca identificar las necesidades de formación y aprendizaje, así como las estrategias requeridas. En la segunda etapa, llamada “planificación”, se definen las acciones formativas, se programa cursos, se elaboran planes y se establece el aforo. La tercera etapa, “ejecución”, implica la puesta en práctica del plan previamente desarrollado. En la cuarta etapa, “evaluación de la capacitación”, se considera qué se puede llevar a cabo mediante encuestas para medir el nivel de satisfacción, efectividad, aplicabilidad e impacto, lo cual permite identificar el grado de cumplimiento de los objetivos. Por último, en la quinta etapa, “gestión de la capacitación”, se abordan los recursos necesarios para generar informes y se evalúa el grado de cumplimiento de las metas.</w:t>
      </w:r>
    </w:p>
    <w:p w14:paraId="6F479A86" w14:textId="30144724" w:rsidR="00383F19" w:rsidRPr="00B2418C" w:rsidRDefault="00383F19"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lastRenderedPageBreak/>
        <w:t xml:space="preserve">Figura </w:t>
      </w:r>
      <w:r w:rsidR="006636AD" w:rsidRPr="00B2418C">
        <w:rPr>
          <w:rFonts w:asciiTheme="majorBidi" w:hAnsiTheme="majorBidi" w:cstheme="majorBidi"/>
          <w:b/>
          <w:bCs/>
          <w:sz w:val="24"/>
          <w:szCs w:val="24"/>
        </w:rPr>
        <w:t>2</w:t>
      </w:r>
      <w:r w:rsidR="00D30F97" w:rsidRPr="00B2418C">
        <w:rPr>
          <w:rFonts w:asciiTheme="majorBidi" w:hAnsiTheme="majorBidi" w:cstheme="majorBidi"/>
          <w:b/>
          <w:bCs/>
          <w:sz w:val="24"/>
          <w:szCs w:val="24"/>
        </w:rPr>
        <w:t xml:space="preserve">. </w:t>
      </w:r>
      <w:r w:rsidRPr="00B2418C">
        <w:rPr>
          <w:rFonts w:asciiTheme="majorBidi" w:hAnsiTheme="majorBidi" w:cstheme="majorBidi"/>
          <w:sz w:val="24"/>
          <w:szCs w:val="24"/>
        </w:rPr>
        <w:t xml:space="preserve">Etapas del proceso de capacitación </w:t>
      </w:r>
      <w:r w:rsidR="002A659D" w:rsidRPr="00B2418C">
        <w:rPr>
          <w:rFonts w:asciiTheme="majorBidi" w:hAnsiTheme="majorBidi" w:cstheme="majorBidi"/>
          <w:sz w:val="24"/>
          <w:szCs w:val="24"/>
        </w:rPr>
        <w:t>para el desarrollo</w:t>
      </w:r>
    </w:p>
    <w:p w14:paraId="5BB7A6DE" w14:textId="0B2DF833" w:rsidR="008979CF" w:rsidRPr="00B2418C" w:rsidRDefault="009C3F11" w:rsidP="007708BA">
      <w:pPr>
        <w:spacing w:after="0" w:line="360" w:lineRule="auto"/>
        <w:contextualSpacing/>
        <w:jc w:val="both"/>
        <w:rPr>
          <w:rFonts w:asciiTheme="majorBidi" w:hAnsiTheme="majorBidi" w:cstheme="majorBidi"/>
          <w:sz w:val="24"/>
          <w:szCs w:val="24"/>
        </w:rPr>
      </w:pPr>
      <w:r w:rsidRPr="00B2418C">
        <w:rPr>
          <w:noProof/>
        </w:rPr>
        <w:drawing>
          <wp:inline distT="0" distB="0" distL="0" distR="0" wp14:anchorId="7D977804" wp14:editId="36E43A33">
            <wp:extent cx="5125165" cy="5020376"/>
            <wp:effectExtent l="0" t="0" r="0" b="8890"/>
            <wp:docPr id="10819976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97648" name="Imagen 1081997648"/>
                    <pic:cNvPicPr/>
                  </pic:nvPicPr>
                  <pic:blipFill>
                    <a:blip r:embed="rId10">
                      <a:extLst>
                        <a:ext uri="{28A0092B-C50C-407E-A947-70E740481C1C}">
                          <a14:useLocalDpi xmlns:a14="http://schemas.microsoft.com/office/drawing/2010/main" val="0"/>
                        </a:ext>
                      </a:extLst>
                    </a:blip>
                    <a:stretch>
                      <a:fillRect/>
                    </a:stretch>
                  </pic:blipFill>
                  <pic:spPr>
                    <a:xfrm>
                      <a:off x="0" y="0"/>
                      <a:ext cx="5125165" cy="5020376"/>
                    </a:xfrm>
                    <a:prstGeom prst="rect">
                      <a:avLst/>
                    </a:prstGeom>
                  </pic:spPr>
                </pic:pic>
              </a:graphicData>
            </a:graphic>
          </wp:inline>
        </w:drawing>
      </w:r>
    </w:p>
    <w:p w14:paraId="484B75C3" w14:textId="296549CA" w:rsidR="00D30F97" w:rsidRPr="000A2516" w:rsidRDefault="00381D8D" w:rsidP="000A2516">
      <w:pPr>
        <w:spacing w:after="0" w:line="360" w:lineRule="auto"/>
        <w:contextualSpacing/>
        <w:jc w:val="center"/>
        <w:rPr>
          <w:rFonts w:asciiTheme="majorBidi" w:hAnsiTheme="majorBidi" w:cstheme="majorBidi"/>
          <w:sz w:val="24"/>
          <w:szCs w:val="24"/>
        </w:rPr>
      </w:pPr>
      <w:r w:rsidRPr="000A2516">
        <w:rPr>
          <w:rFonts w:asciiTheme="majorBidi" w:hAnsiTheme="majorBidi" w:cstheme="majorBidi"/>
          <w:sz w:val="24"/>
          <w:szCs w:val="24"/>
        </w:rPr>
        <w:t>Nota:</w:t>
      </w:r>
      <w:r w:rsidR="000A4D2B"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S</w:t>
      </w:r>
      <w:r w:rsidR="002009CC" w:rsidRPr="000A2516">
        <w:rPr>
          <w:rFonts w:asciiTheme="majorBidi" w:hAnsiTheme="majorBidi" w:cstheme="majorBidi"/>
          <w:sz w:val="24"/>
          <w:szCs w:val="24"/>
        </w:rPr>
        <w:t>e presentan las etapas del proceso de capacitación</w:t>
      </w:r>
      <w:r w:rsidR="00D30F97" w:rsidRPr="000A2516">
        <w:rPr>
          <w:rFonts w:asciiTheme="majorBidi" w:hAnsiTheme="majorBidi" w:cstheme="majorBidi"/>
          <w:sz w:val="24"/>
          <w:szCs w:val="24"/>
        </w:rPr>
        <w:t>.</w:t>
      </w:r>
      <w:r w:rsidR="002009CC"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E</w:t>
      </w:r>
      <w:r w:rsidR="00CD0127" w:rsidRPr="000A2516">
        <w:rPr>
          <w:rFonts w:asciiTheme="majorBidi" w:hAnsiTheme="majorBidi" w:cstheme="majorBidi"/>
          <w:sz w:val="24"/>
          <w:szCs w:val="24"/>
        </w:rPr>
        <w:t>n la primera etapa</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dentro de las necesidades</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se contemplan desafíos institucionales a largo plazo y desafíos de organismos y áreas funcionales</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E</w:t>
      </w:r>
      <w:r w:rsidR="00CD0127" w:rsidRPr="000A2516">
        <w:rPr>
          <w:rFonts w:asciiTheme="majorBidi" w:hAnsiTheme="majorBidi" w:cstheme="majorBidi"/>
          <w:sz w:val="24"/>
          <w:szCs w:val="24"/>
        </w:rPr>
        <w:t xml:space="preserve">n la </w:t>
      </w:r>
      <w:r w:rsidR="00D30F97" w:rsidRPr="000A2516">
        <w:rPr>
          <w:rFonts w:asciiTheme="majorBidi" w:hAnsiTheme="majorBidi" w:cstheme="majorBidi"/>
          <w:sz w:val="24"/>
          <w:szCs w:val="24"/>
        </w:rPr>
        <w:t xml:space="preserve">cuarta </w:t>
      </w:r>
      <w:r w:rsidR="00CD0127" w:rsidRPr="000A2516">
        <w:rPr>
          <w:rFonts w:asciiTheme="majorBidi" w:hAnsiTheme="majorBidi" w:cstheme="majorBidi"/>
          <w:sz w:val="24"/>
          <w:szCs w:val="24"/>
        </w:rPr>
        <w:t xml:space="preserve">etapa se consideran encuestas, </w:t>
      </w:r>
      <w:proofErr w:type="spellStart"/>
      <w:r w:rsidR="00CD0127" w:rsidRPr="000A2516">
        <w:rPr>
          <w:rFonts w:asciiTheme="majorBidi" w:hAnsiTheme="majorBidi" w:cstheme="majorBidi"/>
          <w:sz w:val="24"/>
          <w:szCs w:val="24"/>
        </w:rPr>
        <w:t>focus</w:t>
      </w:r>
      <w:proofErr w:type="spellEnd"/>
      <w:r w:rsidR="00D30F97" w:rsidRPr="000A2516">
        <w:rPr>
          <w:rFonts w:asciiTheme="majorBidi" w:hAnsiTheme="majorBidi" w:cstheme="majorBidi"/>
          <w:sz w:val="24"/>
          <w:szCs w:val="24"/>
        </w:rPr>
        <w:t xml:space="preserve"> y</w:t>
      </w:r>
      <w:r w:rsidR="00CD0127" w:rsidRPr="000A2516">
        <w:rPr>
          <w:rFonts w:asciiTheme="majorBidi" w:hAnsiTheme="majorBidi" w:cstheme="majorBidi"/>
          <w:sz w:val="24"/>
          <w:szCs w:val="24"/>
        </w:rPr>
        <w:t xml:space="preserve"> otros</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L</w:t>
      </w:r>
      <w:r w:rsidR="00CD0127" w:rsidRPr="000A2516">
        <w:rPr>
          <w:rFonts w:asciiTheme="majorBidi" w:hAnsiTheme="majorBidi" w:cstheme="majorBidi"/>
          <w:sz w:val="24"/>
          <w:szCs w:val="24"/>
        </w:rPr>
        <w:t>a satisfacción</w:t>
      </w:r>
      <w:r w:rsidR="00D30F97" w:rsidRPr="000A2516">
        <w:rPr>
          <w:rFonts w:asciiTheme="majorBidi" w:hAnsiTheme="majorBidi" w:cstheme="majorBidi"/>
          <w:sz w:val="24"/>
          <w:szCs w:val="24"/>
        </w:rPr>
        <w:t xml:space="preserve"> dependerá de</w:t>
      </w:r>
      <w:r w:rsidR="00CD0127" w:rsidRPr="000A2516">
        <w:rPr>
          <w:rFonts w:asciiTheme="majorBidi" w:hAnsiTheme="majorBidi" w:cstheme="majorBidi"/>
          <w:sz w:val="24"/>
          <w:szCs w:val="24"/>
        </w:rPr>
        <w:t xml:space="preserve"> la efectividad, la aplicabilidad </w:t>
      </w:r>
      <w:r w:rsidR="00D30F97" w:rsidRPr="000A2516">
        <w:rPr>
          <w:rFonts w:asciiTheme="majorBidi" w:hAnsiTheme="majorBidi" w:cstheme="majorBidi"/>
          <w:sz w:val="24"/>
          <w:szCs w:val="24"/>
        </w:rPr>
        <w:t>y el</w:t>
      </w:r>
      <w:r w:rsidR="00CD0127" w:rsidRPr="000A2516">
        <w:rPr>
          <w:rFonts w:asciiTheme="majorBidi" w:hAnsiTheme="majorBidi" w:cstheme="majorBidi"/>
          <w:sz w:val="24"/>
          <w:szCs w:val="24"/>
        </w:rPr>
        <w:t xml:space="preserve"> impacto</w:t>
      </w:r>
      <w:r w:rsidR="00D30F97" w:rsidRPr="000A2516">
        <w:rPr>
          <w:rFonts w:asciiTheme="majorBidi" w:hAnsiTheme="majorBidi" w:cstheme="majorBidi"/>
          <w:sz w:val="24"/>
          <w:szCs w:val="24"/>
        </w:rPr>
        <w:t>.</w:t>
      </w:r>
      <w:r w:rsidR="00CD0127" w:rsidRPr="000A2516">
        <w:rPr>
          <w:rFonts w:asciiTheme="majorBidi" w:hAnsiTheme="majorBidi" w:cstheme="majorBidi"/>
          <w:sz w:val="24"/>
          <w:szCs w:val="24"/>
        </w:rPr>
        <w:t xml:space="preserve"> </w:t>
      </w:r>
      <w:r w:rsidR="00D30F97" w:rsidRPr="000A2516">
        <w:rPr>
          <w:rFonts w:asciiTheme="majorBidi" w:hAnsiTheme="majorBidi" w:cstheme="majorBidi"/>
          <w:sz w:val="24"/>
          <w:szCs w:val="24"/>
        </w:rPr>
        <w:t>E</w:t>
      </w:r>
      <w:r w:rsidR="00CD0127" w:rsidRPr="000A2516">
        <w:rPr>
          <w:rFonts w:asciiTheme="majorBidi" w:hAnsiTheme="majorBidi" w:cstheme="majorBidi"/>
          <w:sz w:val="24"/>
          <w:szCs w:val="24"/>
        </w:rPr>
        <w:t xml:space="preserve">n la </w:t>
      </w:r>
      <w:r w:rsidR="00D30F97" w:rsidRPr="000A2516">
        <w:rPr>
          <w:rFonts w:asciiTheme="majorBidi" w:hAnsiTheme="majorBidi" w:cstheme="majorBidi"/>
          <w:sz w:val="24"/>
          <w:szCs w:val="24"/>
        </w:rPr>
        <w:t xml:space="preserve">quinta </w:t>
      </w:r>
      <w:r w:rsidR="00CD0127" w:rsidRPr="000A2516">
        <w:rPr>
          <w:rFonts w:asciiTheme="majorBidi" w:hAnsiTheme="majorBidi" w:cstheme="majorBidi"/>
          <w:sz w:val="24"/>
          <w:szCs w:val="24"/>
        </w:rPr>
        <w:t>etapa los recursos serán financieros, lógicos, informáticos, otros.</w:t>
      </w:r>
    </w:p>
    <w:p w14:paraId="12B691D7" w14:textId="4ED79025" w:rsidR="00383F19" w:rsidRPr="00B2418C" w:rsidRDefault="00D30F97"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 xml:space="preserve">Fuente: </w:t>
      </w:r>
      <w:r w:rsidR="00422EF0" w:rsidRPr="00B2418C">
        <w:rPr>
          <w:rFonts w:asciiTheme="majorBidi" w:hAnsiTheme="majorBidi" w:cstheme="majorBidi"/>
          <w:sz w:val="24"/>
          <w:szCs w:val="24"/>
        </w:rPr>
        <w:t xml:space="preserve">Universidad de </w:t>
      </w:r>
      <w:r w:rsidRPr="00B2418C">
        <w:rPr>
          <w:rFonts w:asciiTheme="majorBidi" w:hAnsiTheme="majorBidi" w:cstheme="majorBidi"/>
          <w:sz w:val="24"/>
          <w:szCs w:val="24"/>
        </w:rPr>
        <w:t>C</w:t>
      </w:r>
      <w:r w:rsidR="00422EF0" w:rsidRPr="00B2418C">
        <w:rPr>
          <w:rFonts w:asciiTheme="majorBidi" w:hAnsiTheme="majorBidi" w:cstheme="majorBidi"/>
          <w:sz w:val="24"/>
          <w:szCs w:val="24"/>
        </w:rPr>
        <w:t xml:space="preserve">hile </w:t>
      </w:r>
      <w:r w:rsidRPr="00B2418C">
        <w:rPr>
          <w:rFonts w:asciiTheme="majorBidi" w:hAnsiTheme="majorBidi" w:cstheme="majorBidi"/>
          <w:sz w:val="24"/>
          <w:szCs w:val="24"/>
        </w:rPr>
        <w:t>(</w:t>
      </w:r>
      <w:r w:rsidR="00422EF0" w:rsidRPr="00B2418C">
        <w:rPr>
          <w:rFonts w:asciiTheme="majorBidi" w:hAnsiTheme="majorBidi" w:cstheme="majorBidi"/>
          <w:sz w:val="24"/>
          <w:szCs w:val="24"/>
        </w:rPr>
        <w:t>2023</w:t>
      </w:r>
      <w:r w:rsidRPr="00B2418C">
        <w:rPr>
          <w:rFonts w:asciiTheme="majorBidi" w:hAnsiTheme="majorBidi" w:cstheme="majorBidi"/>
          <w:sz w:val="24"/>
          <w:szCs w:val="24"/>
        </w:rPr>
        <w:t>)</w:t>
      </w:r>
    </w:p>
    <w:p w14:paraId="1DB3DCAB"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69223573"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463505AA"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25161164"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28315B37" w14:textId="77777777" w:rsidR="000A2516" w:rsidRDefault="000A2516" w:rsidP="007708BA">
      <w:pPr>
        <w:spacing w:after="0" w:line="360" w:lineRule="auto"/>
        <w:contextualSpacing/>
        <w:jc w:val="center"/>
        <w:rPr>
          <w:rFonts w:asciiTheme="majorBidi" w:eastAsia="Times New Roman" w:hAnsiTheme="majorBidi" w:cstheme="majorBidi"/>
          <w:b/>
          <w:sz w:val="32"/>
          <w:szCs w:val="32"/>
          <w:lang w:val="es-ES_tradnl"/>
        </w:rPr>
      </w:pPr>
    </w:p>
    <w:p w14:paraId="715BDB24" w14:textId="5AA5DD8D" w:rsidR="00BF238E" w:rsidRPr="00B2418C" w:rsidRDefault="00040200"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lastRenderedPageBreak/>
        <w:t>M</w:t>
      </w:r>
      <w:r w:rsidR="00E46E4C" w:rsidRPr="00B2418C">
        <w:rPr>
          <w:rFonts w:asciiTheme="majorBidi" w:eastAsia="Times New Roman" w:hAnsiTheme="majorBidi" w:cstheme="majorBidi"/>
          <w:b/>
          <w:sz w:val="32"/>
          <w:szCs w:val="32"/>
          <w:lang w:val="es-ES_tradnl"/>
        </w:rPr>
        <w:t>étodos y</w:t>
      </w:r>
      <w:r w:rsidRPr="00B2418C">
        <w:rPr>
          <w:rFonts w:asciiTheme="majorBidi" w:eastAsia="Times New Roman" w:hAnsiTheme="majorBidi" w:cstheme="majorBidi"/>
          <w:b/>
          <w:sz w:val="32"/>
          <w:szCs w:val="32"/>
          <w:lang w:val="es-ES_tradnl"/>
        </w:rPr>
        <w:t xml:space="preserve"> materiales</w:t>
      </w:r>
      <w:bookmarkStart w:id="5" w:name="_Hlk96955946"/>
    </w:p>
    <w:p w14:paraId="1B74AF7D" w14:textId="4A36C462" w:rsidR="006C7EFF" w:rsidRPr="00B2418C" w:rsidRDefault="00BF238E"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E</w:t>
      </w:r>
      <w:r w:rsidR="006C7EFF" w:rsidRPr="00B2418C">
        <w:rPr>
          <w:rFonts w:asciiTheme="majorBidi" w:hAnsiTheme="majorBidi" w:cstheme="majorBidi"/>
          <w:sz w:val="24"/>
          <w:szCs w:val="24"/>
        </w:rPr>
        <w:t>ste</w:t>
      </w:r>
      <w:r w:rsidRPr="00B2418C">
        <w:rPr>
          <w:rFonts w:asciiTheme="majorBidi" w:hAnsiTheme="majorBidi" w:cstheme="majorBidi"/>
          <w:sz w:val="24"/>
          <w:szCs w:val="24"/>
        </w:rPr>
        <w:t xml:space="preserve"> estudio </w:t>
      </w:r>
      <w:r w:rsidR="006C7EFF" w:rsidRPr="00B2418C">
        <w:rPr>
          <w:rFonts w:asciiTheme="majorBidi" w:hAnsiTheme="majorBidi" w:cstheme="majorBidi"/>
          <w:sz w:val="24"/>
          <w:szCs w:val="24"/>
        </w:rPr>
        <w:t>fue</w:t>
      </w:r>
      <w:r w:rsidRPr="00B2418C">
        <w:rPr>
          <w:rFonts w:asciiTheme="majorBidi" w:hAnsiTheme="majorBidi" w:cstheme="majorBidi"/>
          <w:sz w:val="24"/>
          <w:szCs w:val="24"/>
        </w:rPr>
        <w:t xml:space="preserve"> de carácter cualitativo</w:t>
      </w:r>
      <w:r w:rsidR="006C7EFF" w:rsidRPr="00B2418C">
        <w:rPr>
          <w:rFonts w:asciiTheme="majorBidi" w:hAnsiTheme="majorBidi" w:cstheme="majorBidi"/>
          <w:sz w:val="24"/>
          <w:szCs w:val="24"/>
        </w:rPr>
        <w:t>,</w:t>
      </w:r>
      <w:r w:rsidR="00F36B73" w:rsidRPr="00B2418C">
        <w:rPr>
          <w:rFonts w:asciiTheme="majorBidi" w:hAnsiTheme="majorBidi" w:cstheme="majorBidi"/>
          <w:sz w:val="24"/>
          <w:szCs w:val="24"/>
        </w:rPr>
        <w:t xml:space="preserve"> descriptivo</w:t>
      </w:r>
      <w:r w:rsidR="006C7EFF" w:rsidRPr="00B2418C">
        <w:rPr>
          <w:rFonts w:asciiTheme="majorBidi" w:hAnsiTheme="majorBidi" w:cstheme="majorBidi"/>
          <w:sz w:val="24"/>
          <w:szCs w:val="24"/>
        </w:rPr>
        <w:t xml:space="preserve"> y</w:t>
      </w:r>
      <w:r w:rsidR="00F36B73" w:rsidRPr="00B2418C">
        <w:rPr>
          <w:rFonts w:asciiTheme="majorBidi" w:hAnsiTheme="majorBidi" w:cstheme="majorBidi"/>
          <w:sz w:val="24"/>
          <w:szCs w:val="24"/>
        </w:rPr>
        <w:t xml:space="preserve"> de corte transversal</w:t>
      </w:r>
      <w:r w:rsidR="006C7EFF" w:rsidRPr="00B2418C">
        <w:rPr>
          <w:rFonts w:asciiTheme="majorBidi" w:hAnsiTheme="majorBidi" w:cstheme="majorBidi"/>
          <w:sz w:val="24"/>
          <w:szCs w:val="24"/>
        </w:rPr>
        <w:t>. En concreto,</w:t>
      </w:r>
      <w:r w:rsidR="00F36B73" w:rsidRPr="00B2418C">
        <w:rPr>
          <w:rFonts w:asciiTheme="majorBidi" w:hAnsiTheme="majorBidi" w:cstheme="majorBidi"/>
          <w:sz w:val="24"/>
          <w:szCs w:val="24"/>
        </w:rPr>
        <w:t xml:space="preserve"> se revisaron diferentes </w:t>
      </w:r>
      <w:r w:rsidR="006C7EFF" w:rsidRPr="00B2418C">
        <w:rPr>
          <w:rFonts w:asciiTheme="majorBidi" w:hAnsiTheme="majorBidi" w:cstheme="majorBidi"/>
          <w:sz w:val="24"/>
          <w:szCs w:val="24"/>
        </w:rPr>
        <w:t xml:space="preserve">plataformas y </w:t>
      </w:r>
      <w:r w:rsidR="00F36B73" w:rsidRPr="00B2418C">
        <w:rPr>
          <w:rFonts w:asciiTheme="majorBidi" w:hAnsiTheme="majorBidi" w:cstheme="majorBidi"/>
          <w:sz w:val="24"/>
          <w:szCs w:val="24"/>
        </w:rPr>
        <w:t>documentos</w:t>
      </w:r>
      <w:r w:rsidR="006C7EFF" w:rsidRPr="00B2418C">
        <w:rPr>
          <w:rFonts w:asciiTheme="majorBidi" w:hAnsiTheme="majorBidi" w:cstheme="majorBidi"/>
          <w:sz w:val="24"/>
          <w:szCs w:val="24"/>
        </w:rPr>
        <w:t>,</w:t>
      </w:r>
      <w:r w:rsidR="00F36B73" w:rsidRPr="00B2418C">
        <w:rPr>
          <w:rFonts w:asciiTheme="majorBidi" w:hAnsiTheme="majorBidi" w:cstheme="majorBidi"/>
          <w:sz w:val="24"/>
          <w:szCs w:val="24"/>
        </w:rPr>
        <w:t xml:space="preserve"> de los cuales algunos se descartaron </w:t>
      </w:r>
      <w:r w:rsidR="006C7EFF" w:rsidRPr="00B2418C">
        <w:rPr>
          <w:rFonts w:asciiTheme="majorBidi" w:hAnsiTheme="majorBidi" w:cstheme="majorBidi"/>
          <w:sz w:val="24"/>
          <w:szCs w:val="24"/>
        </w:rPr>
        <w:t>porque</w:t>
      </w:r>
      <w:r w:rsidR="00F36B73" w:rsidRPr="00B2418C">
        <w:rPr>
          <w:rFonts w:asciiTheme="majorBidi" w:hAnsiTheme="majorBidi" w:cstheme="majorBidi"/>
          <w:sz w:val="24"/>
          <w:szCs w:val="24"/>
        </w:rPr>
        <w:t xml:space="preserve"> no cumplían con las características que sustentan e</w:t>
      </w:r>
      <w:r w:rsidR="006C7EFF" w:rsidRPr="00B2418C">
        <w:rPr>
          <w:rFonts w:asciiTheme="majorBidi" w:hAnsiTheme="majorBidi" w:cstheme="majorBidi"/>
          <w:sz w:val="24"/>
          <w:szCs w:val="24"/>
        </w:rPr>
        <w:t>sta</w:t>
      </w:r>
      <w:r w:rsidR="00F36B73" w:rsidRPr="00B2418C">
        <w:rPr>
          <w:rFonts w:asciiTheme="majorBidi" w:hAnsiTheme="majorBidi" w:cstheme="majorBidi"/>
          <w:sz w:val="24"/>
          <w:szCs w:val="24"/>
        </w:rPr>
        <w:t xml:space="preserve"> </w:t>
      </w:r>
      <w:r w:rsidR="006C7EFF" w:rsidRPr="00B2418C">
        <w:rPr>
          <w:rFonts w:asciiTheme="majorBidi" w:hAnsiTheme="majorBidi" w:cstheme="majorBidi"/>
          <w:sz w:val="24"/>
          <w:szCs w:val="24"/>
        </w:rPr>
        <w:t xml:space="preserve">investigación, es decir, </w:t>
      </w:r>
      <w:r w:rsidRPr="00B2418C">
        <w:rPr>
          <w:rFonts w:asciiTheme="majorBidi" w:hAnsiTheme="majorBidi" w:cstheme="majorBidi"/>
          <w:sz w:val="24"/>
          <w:szCs w:val="24"/>
        </w:rPr>
        <w:t>los elementos estructurales del proceso de capacitación y</w:t>
      </w:r>
      <w:r w:rsidR="00860618" w:rsidRPr="00B2418C">
        <w:rPr>
          <w:rFonts w:asciiTheme="majorBidi" w:hAnsiTheme="majorBidi" w:cstheme="majorBidi"/>
          <w:sz w:val="24"/>
          <w:szCs w:val="24"/>
        </w:rPr>
        <w:t xml:space="preserve"> la necesidad de las </w:t>
      </w:r>
      <w:r w:rsidR="006C7EFF" w:rsidRPr="00B2418C">
        <w:rPr>
          <w:rFonts w:asciiTheme="majorBidi" w:hAnsiTheme="majorBidi" w:cstheme="majorBidi"/>
          <w:sz w:val="24"/>
          <w:szCs w:val="24"/>
        </w:rPr>
        <w:t xml:space="preserve">mipymes </w:t>
      </w:r>
      <w:r w:rsidR="00860618" w:rsidRPr="00B2418C">
        <w:rPr>
          <w:rFonts w:asciiTheme="majorBidi" w:hAnsiTheme="majorBidi" w:cstheme="majorBidi"/>
          <w:sz w:val="24"/>
          <w:szCs w:val="24"/>
        </w:rPr>
        <w:t>de contar con este recurso</w:t>
      </w:r>
      <w:r w:rsidR="006C7EFF" w:rsidRPr="00B2418C">
        <w:rPr>
          <w:rFonts w:asciiTheme="majorBidi" w:hAnsiTheme="majorBidi" w:cstheme="majorBidi"/>
          <w:sz w:val="24"/>
          <w:szCs w:val="24"/>
        </w:rPr>
        <w:t>.</w:t>
      </w:r>
      <w:r w:rsidR="005145E6" w:rsidRPr="00B2418C">
        <w:rPr>
          <w:rFonts w:asciiTheme="majorBidi" w:hAnsiTheme="majorBidi" w:cstheme="majorBidi"/>
          <w:sz w:val="24"/>
          <w:szCs w:val="24"/>
        </w:rPr>
        <w:t xml:space="preserve"> </w:t>
      </w:r>
    </w:p>
    <w:p w14:paraId="59A9DE51" w14:textId="6154F11B" w:rsidR="00301E35" w:rsidRPr="00B2418C" w:rsidRDefault="00301E35"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El desarrollo e implementación de estos elementos tienen como objetivo principal brindar apoyo y utilidad a este sector económico. La idea de un proceso de capacitación a través del aprendizaje mixto surgió a partir de la revisión de encuestas realizadas por el Inegi y de artículos que han destacado las limitaciones previamente mencionadas en la introducción, así como la corta esperanza de vida de las mipymes. Estas limitaciones se consideran problemáticas recurrentes que podrían abordarse efectivamente mediante el uso de la tecnología, particularmente a través de la implementación de dispositivos móviles, un mercado en constante crecimiento en el momento de esta investigación. El proceso de capacitación propuesto y estructurado en la aplicación consta de cinco etapas, las cuales se detallan en la figura 3.</w:t>
      </w:r>
    </w:p>
    <w:p w14:paraId="0C7A154D" w14:textId="77777777" w:rsidR="00C24E32" w:rsidRPr="00B2418C" w:rsidRDefault="00C24E32" w:rsidP="007708BA">
      <w:pPr>
        <w:spacing w:after="0" w:line="360" w:lineRule="auto"/>
        <w:ind w:firstLine="708"/>
        <w:contextualSpacing/>
        <w:jc w:val="both"/>
        <w:rPr>
          <w:rFonts w:asciiTheme="majorBidi" w:hAnsiTheme="majorBidi" w:cstheme="majorBidi"/>
          <w:b/>
          <w:bCs/>
          <w:sz w:val="24"/>
          <w:szCs w:val="24"/>
        </w:rPr>
      </w:pPr>
    </w:p>
    <w:p w14:paraId="2FC8CBD8" w14:textId="119953C7" w:rsidR="00A00490" w:rsidRPr="00B2418C" w:rsidRDefault="00A00490"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C24E32" w:rsidRPr="00B2418C">
        <w:rPr>
          <w:rFonts w:asciiTheme="majorBidi" w:hAnsiTheme="majorBidi" w:cstheme="majorBidi"/>
          <w:b/>
          <w:bCs/>
          <w:sz w:val="24"/>
          <w:szCs w:val="24"/>
        </w:rPr>
        <w:t>3</w:t>
      </w:r>
      <w:r w:rsidR="00301E35" w:rsidRPr="00B2418C">
        <w:rPr>
          <w:rFonts w:asciiTheme="majorBidi" w:hAnsiTheme="majorBidi" w:cstheme="majorBidi"/>
          <w:b/>
          <w:bCs/>
          <w:sz w:val="24"/>
          <w:szCs w:val="24"/>
        </w:rPr>
        <w:t xml:space="preserve">. </w:t>
      </w:r>
      <w:r w:rsidRPr="00B2418C">
        <w:rPr>
          <w:rFonts w:asciiTheme="majorBidi" w:hAnsiTheme="majorBidi" w:cstheme="majorBidi"/>
          <w:sz w:val="24"/>
          <w:szCs w:val="24"/>
        </w:rPr>
        <w:t>Proceso de capacitación por aplicación</w:t>
      </w:r>
    </w:p>
    <w:p w14:paraId="7509AFFD" w14:textId="1889E195" w:rsidR="00BF238E" w:rsidRPr="00B2418C" w:rsidRDefault="009C3F11" w:rsidP="007708BA">
      <w:pPr>
        <w:spacing w:after="0" w:line="360" w:lineRule="auto"/>
        <w:contextualSpacing/>
        <w:jc w:val="center"/>
        <w:rPr>
          <w:rFonts w:asciiTheme="majorBidi" w:hAnsiTheme="majorBidi" w:cstheme="majorBidi"/>
          <w:sz w:val="24"/>
          <w:szCs w:val="24"/>
        </w:rPr>
      </w:pPr>
      <w:r w:rsidRPr="00B2418C">
        <w:rPr>
          <w:noProof/>
        </w:rPr>
        <w:drawing>
          <wp:inline distT="0" distB="0" distL="0" distR="0" wp14:anchorId="7C9FCC8B" wp14:editId="254468EF">
            <wp:extent cx="5133975" cy="3352800"/>
            <wp:effectExtent l="0" t="0" r="9525" b="0"/>
            <wp:docPr id="740860614" name="Imagen 2"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60614" name="Imagen 2" descr="Escala de tiemp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134700" cy="3353273"/>
                    </a:xfrm>
                    <a:prstGeom prst="rect">
                      <a:avLst/>
                    </a:prstGeom>
                  </pic:spPr>
                </pic:pic>
              </a:graphicData>
            </a:graphic>
          </wp:inline>
        </w:drawing>
      </w:r>
    </w:p>
    <w:p w14:paraId="3B1C449A" w14:textId="38E1A690" w:rsidR="00A00490" w:rsidRPr="00B2418C" w:rsidRDefault="00301E35" w:rsidP="007708BA">
      <w:pPr>
        <w:spacing w:after="0" w:line="360" w:lineRule="auto"/>
        <w:contextualSpacing/>
        <w:jc w:val="center"/>
        <w:rPr>
          <w:rFonts w:ascii="Times New Roman" w:hAnsi="Times New Roman" w:cs="Times New Roman"/>
          <w:sz w:val="24"/>
          <w:szCs w:val="24"/>
          <w:lang w:val="es-ES_tradnl"/>
        </w:rPr>
      </w:pPr>
      <w:r w:rsidRPr="00B2418C">
        <w:rPr>
          <w:rFonts w:asciiTheme="majorBidi" w:hAnsiTheme="majorBidi" w:cstheme="majorBidi"/>
          <w:sz w:val="24"/>
          <w:szCs w:val="24"/>
        </w:rPr>
        <w:t>Fuente</w:t>
      </w:r>
      <w:r w:rsidR="00A00490" w:rsidRPr="00B2418C">
        <w:rPr>
          <w:rFonts w:asciiTheme="majorBidi" w:hAnsiTheme="majorBidi" w:cstheme="majorBidi"/>
          <w:sz w:val="24"/>
          <w:szCs w:val="24"/>
        </w:rPr>
        <w:t>: Elaboración propia</w:t>
      </w:r>
      <w:r w:rsidR="00D1536A" w:rsidRPr="00B2418C">
        <w:rPr>
          <w:rFonts w:asciiTheme="majorBidi" w:hAnsiTheme="majorBidi" w:cstheme="majorBidi"/>
          <w:sz w:val="24"/>
          <w:szCs w:val="24"/>
        </w:rPr>
        <w:t xml:space="preserve"> </w:t>
      </w:r>
      <w:r w:rsidRPr="00B2418C">
        <w:rPr>
          <w:rFonts w:asciiTheme="majorBidi" w:hAnsiTheme="majorBidi" w:cstheme="majorBidi"/>
          <w:sz w:val="24"/>
          <w:szCs w:val="24"/>
        </w:rPr>
        <w:t xml:space="preserve">con </w:t>
      </w:r>
      <w:r w:rsidR="00D1536A" w:rsidRPr="00B2418C">
        <w:rPr>
          <w:rFonts w:asciiTheme="majorBidi" w:hAnsiTheme="majorBidi" w:cstheme="majorBidi"/>
          <w:sz w:val="24"/>
          <w:szCs w:val="24"/>
        </w:rPr>
        <w:t>bas</w:t>
      </w:r>
      <w:r w:rsidRPr="00B2418C">
        <w:rPr>
          <w:rFonts w:asciiTheme="majorBidi" w:hAnsiTheme="majorBidi" w:cstheme="majorBidi"/>
          <w:sz w:val="24"/>
          <w:szCs w:val="24"/>
        </w:rPr>
        <w:t>e</w:t>
      </w:r>
      <w:r w:rsidR="00D1536A" w:rsidRPr="00B2418C">
        <w:rPr>
          <w:rFonts w:asciiTheme="majorBidi" w:hAnsiTheme="majorBidi" w:cstheme="majorBidi"/>
          <w:sz w:val="24"/>
          <w:szCs w:val="24"/>
        </w:rPr>
        <w:t xml:space="preserve"> en </w:t>
      </w:r>
      <w:r w:rsidR="00D1536A" w:rsidRPr="00B2418C">
        <w:rPr>
          <w:rFonts w:ascii="Times New Roman" w:hAnsi="Times New Roman" w:cs="Times New Roman"/>
          <w:sz w:val="24"/>
          <w:szCs w:val="24"/>
          <w:lang w:val="es-ES_tradnl"/>
        </w:rPr>
        <w:t>Dessler</w:t>
      </w:r>
      <w:r w:rsidRPr="00B2418C">
        <w:rPr>
          <w:rFonts w:ascii="Times New Roman" w:hAnsi="Times New Roman" w:cs="Times New Roman"/>
          <w:sz w:val="24"/>
          <w:szCs w:val="24"/>
          <w:lang w:val="es-ES_tradnl"/>
        </w:rPr>
        <w:t xml:space="preserve"> y</w:t>
      </w:r>
      <w:r w:rsidR="00D1536A" w:rsidRPr="00B2418C">
        <w:rPr>
          <w:rFonts w:ascii="Times New Roman" w:hAnsi="Times New Roman" w:cs="Times New Roman"/>
          <w:sz w:val="24"/>
          <w:szCs w:val="24"/>
          <w:lang w:val="es-ES_tradnl"/>
        </w:rPr>
        <w:t xml:space="preserve"> Varela</w:t>
      </w:r>
      <w:r w:rsidRPr="00B2418C">
        <w:rPr>
          <w:rFonts w:ascii="Times New Roman" w:hAnsi="Times New Roman" w:cs="Times New Roman"/>
          <w:sz w:val="24"/>
          <w:szCs w:val="24"/>
          <w:lang w:val="es-ES_tradnl"/>
        </w:rPr>
        <w:t xml:space="preserve"> (2011)</w:t>
      </w:r>
      <w:r w:rsidR="00D1536A" w:rsidRPr="00B2418C">
        <w:rPr>
          <w:rFonts w:ascii="Times New Roman" w:hAnsi="Times New Roman" w:cs="Times New Roman"/>
          <w:sz w:val="24"/>
          <w:szCs w:val="24"/>
          <w:lang w:val="es-ES_tradnl"/>
        </w:rPr>
        <w:t xml:space="preserve"> y en la </w:t>
      </w:r>
      <w:r w:rsidRPr="00B2418C">
        <w:rPr>
          <w:rFonts w:ascii="Times New Roman" w:hAnsi="Times New Roman" w:cs="Times New Roman"/>
          <w:sz w:val="24"/>
          <w:szCs w:val="24"/>
          <w:lang w:val="es-ES_tradnl"/>
        </w:rPr>
        <w:t>U</w:t>
      </w:r>
      <w:r w:rsidR="00D1536A" w:rsidRPr="00B2418C">
        <w:rPr>
          <w:rFonts w:ascii="Times New Roman" w:hAnsi="Times New Roman" w:cs="Times New Roman"/>
          <w:sz w:val="24"/>
          <w:szCs w:val="24"/>
          <w:lang w:val="es-ES_tradnl"/>
        </w:rPr>
        <w:t xml:space="preserve">niversidad de </w:t>
      </w:r>
      <w:r w:rsidRPr="00B2418C">
        <w:rPr>
          <w:rFonts w:ascii="Times New Roman" w:hAnsi="Times New Roman" w:cs="Times New Roman"/>
          <w:sz w:val="24"/>
          <w:szCs w:val="24"/>
          <w:lang w:val="es-ES_tradnl"/>
        </w:rPr>
        <w:t>C</w:t>
      </w:r>
      <w:r w:rsidR="00D1536A" w:rsidRPr="00B2418C">
        <w:rPr>
          <w:rFonts w:ascii="Times New Roman" w:hAnsi="Times New Roman" w:cs="Times New Roman"/>
          <w:sz w:val="24"/>
          <w:szCs w:val="24"/>
          <w:lang w:val="es-ES_tradnl"/>
        </w:rPr>
        <w:t>hile</w:t>
      </w:r>
      <w:r w:rsidRPr="00B2418C">
        <w:rPr>
          <w:rFonts w:ascii="Times New Roman" w:hAnsi="Times New Roman" w:cs="Times New Roman"/>
          <w:sz w:val="24"/>
          <w:szCs w:val="24"/>
          <w:lang w:val="es-ES_tradnl"/>
        </w:rPr>
        <w:t xml:space="preserve"> (2023)</w:t>
      </w:r>
    </w:p>
    <w:bookmarkEnd w:id="5"/>
    <w:p w14:paraId="63C606ED" w14:textId="29E4C0E8" w:rsidR="00DA42A6" w:rsidRPr="00B2418C" w:rsidRDefault="00574009" w:rsidP="007708BA">
      <w:pPr>
        <w:spacing w:after="0" w:line="360" w:lineRule="auto"/>
        <w:contextualSpacing/>
        <w:jc w:val="center"/>
        <w:rPr>
          <w:rFonts w:asciiTheme="majorBidi" w:hAnsiTheme="majorBidi" w:cstheme="majorBidi"/>
          <w:b/>
          <w:bCs/>
          <w:sz w:val="28"/>
          <w:szCs w:val="28"/>
        </w:rPr>
      </w:pPr>
      <w:r w:rsidRPr="00B2418C">
        <w:rPr>
          <w:rFonts w:asciiTheme="majorBidi" w:hAnsiTheme="majorBidi" w:cstheme="majorBidi"/>
          <w:b/>
          <w:bCs/>
          <w:sz w:val="28"/>
          <w:szCs w:val="28"/>
        </w:rPr>
        <w:lastRenderedPageBreak/>
        <w:t>Etapa</w:t>
      </w:r>
      <w:r w:rsidR="008009EF" w:rsidRPr="00B2418C">
        <w:rPr>
          <w:rFonts w:asciiTheme="majorBidi" w:hAnsiTheme="majorBidi" w:cstheme="majorBidi"/>
          <w:b/>
          <w:bCs/>
          <w:sz w:val="28"/>
          <w:szCs w:val="28"/>
        </w:rPr>
        <w:t xml:space="preserve"> </w:t>
      </w:r>
      <w:r w:rsidR="00282ACA" w:rsidRPr="00B2418C">
        <w:rPr>
          <w:rFonts w:asciiTheme="majorBidi" w:hAnsiTheme="majorBidi" w:cstheme="majorBidi"/>
          <w:b/>
          <w:bCs/>
          <w:sz w:val="28"/>
          <w:szCs w:val="28"/>
        </w:rPr>
        <w:t xml:space="preserve">1: </w:t>
      </w:r>
      <w:r w:rsidRPr="00B2418C">
        <w:rPr>
          <w:rFonts w:asciiTheme="majorBidi" w:hAnsiTheme="majorBidi" w:cstheme="majorBidi"/>
          <w:b/>
          <w:bCs/>
          <w:sz w:val="28"/>
          <w:szCs w:val="28"/>
        </w:rPr>
        <w:t>Diagn</w:t>
      </w:r>
      <w:r w:rsidR="00301E35" w:rsidRPr="00B2418C">
        <w:rPr>
          <w:rFonts w:asciiTheme="majorBidi" w:hAnsiTheme="majorBidi" w:cstheme="majorBidi"/>
          <w:b/>
          <w:bCs/>
          <w:sz w:val="28"/>
          <w:szCs w:val="28"/>
        </w:rPr>
        <w:t>ó</w:t>
      </w:r>
      <w:r w:rsidRPr="00B2418C">
        <w:rPr>
          <w:rFonts w:asciiTheme="majorBidi" w:hAnsiTheme="majorBidi" w:cstheme="majorBidi"/>
          <w:b/>
          <w:bCs/>
          <w:sz w:val="28"/>
          <w:szCs w:val="28"/>
        </w:rPr>
        <w:t>stica</w:t>
      </w:r>
    </w:p>
    <w:p w14:paraId="7083EF33" w14:textId="069488C4" w:rsidR="00C55092" w:rsidRPr="00B2418C" w:rsidRDefault="00121534" w:rsidP="007708BA">
      <w:pPr>
        <w:spacing w:after="0" w:line="360" w:lineRule="auto"/>
        <w:ind w:firstLine="708"/>
        <w:contextualSpacing/>
        <w:jc w:val="both"/>
        <w:rPr>
          <w:rFonts w:asciiTheme="majorBidi" w:hAnsiTheme="majorBidi" w:cstheme="majorBidi"/>
          <w:sz w:val="24"/>
          <w:szCs w:val="24"/>
        </w:rPr>
      </w:pPr>
      <w:r w:rsidRPr="00B2418C">
        <w:rPr>
          <w:rFonts w:asciiTheme="majorBidi" w:hAnsiTheme="majorBidi" w:cstheme="majorBidi"/>
          <w:sz w:val="24"/>
          <w:szCs w:val="24"/>
        </w:rPr>
        <w:t>Esta etapa inici</w:t>
      </w:r>
      <w:r w:rsidR="00301E35" w:rsidRPr="00B2418C">
        <w:rPr>
          <w:rFonts w:asciiTheme="majorBidi" w:hAnsiTheme="majorBidi" w:cstheme="majorBidi"/>
          <w:sz w:val="24"/>
          <w:szCs w:val="24"/>
        </w:rPr>
        <w:t>a</w:t>
      </w:r>
      <w:r w:rsidRPr="00B2418C">
        <w:rPr>
          <w:rFonts w:asciiTheme="majorBidi" w:hAnsiTheme="majorBidi" w:cstheme="majorBidi"/>
          <w:sz w:val="24"/>
          <w:szCs w:val="24"/>
        </w:rPr>
        <w:t xml:space="preserve"> con la aplicación de una prueba (cuestionamientos)</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los cuales están conformados por rubros en los que se identifica el nivel de conocimiento teórico o empírico vivencial</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E</w:t>
      </w:r>
      <w:r w:rsidRPr="00B2418C">
        <w:rPr>
          <w:rFonts w:asciiTheme="majorBidi" w:hAnsiTheme="majorBidi" w:cstheme="majorBidi"/>
          <w:sz w:val="24"/>
          <w:szCs w:val="24"/>
        </w:rPr>
        <w:t>l instrumento considera las habilidades, aptitudes, actitudes, objetivos</w:t>
      </w:r>
      <w:r w:rsidR="00301E35" w:rsidRPr="00B2418C">
        <w:rPr>
          <w:rFonts w:asciiTheme="majorBidi" w:hAnsiTheme="majorBidi" w:cstheme="majorBidi"/>
          <w:sz w:val="24"/>
          <w:szCs w:val="24"/>
        </w:rPr>
        <w:t xml:space="preserve"> y</w:t>
      </w:r>
      <w:r w:rsidRPr="00B2418C">
        <w:rPr>
          <w:rFonts w:asciiTheme="majorBidi" w:hAnsiTheme="majorBidi" w:cstheme="majorBidi"/>
          <w:sz w:val="24"/>
          <w:szCs w:val="24"/>
        </w:rPr>
        <w:t xml:space="preserve"> recursos con que se cuenta, </w:t>
      </w:r>
      <w:r w:rsidR="00301E35" w:rsidRPr="00B2418C">
        <w:rPr>
          <w:rFonts w:asciiTheme="majorBidi" w:hAnsiTheme="majorBidi" w:cstheme="majorBidi"/>
          <w:sz w:val="24"/>
          <w:szCs w:val="24"/>
        </w:rPr>
        <w:t xml:space="preserve">así como </w:t>
      </w:r>
      <w:r w:rsidRPr="00B2418C">
        <w:rPr>
          <w:rFonts w:asciiTheme="majorBidi" w:hAnsiTheme="majorBidi" w:cstheme="majorBidi"/>
          <w:sz w:val="24"/>
          <w:szCs w:val="24"/>
        </w:rPr>
        <w:t>conocimientos administrativos, legales y financieros</w:t>
      </w:r>
      <w:r w:rsidR="00451218"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f</w:t>
      </w:r>
      <w:r w:rsidR="00451218" w:rsidRPr="00B2418C">
        <w:rPr>
          <w:rFonts w:asciiTheme="majorBidi" w:hAnsiTheme="majorBidi" w:cstheme="majorBidi"/>
          <w:sz w:val="24"/>
          <w:szCs w:val="24"/>
        </w:rPr>
        <w:t xml:space="preserve">igura </w:t>
      </w:r>
      <w:r w:rsidR="00C24E32" w:rsidRPr="00B2418C">
        <w:rPr>
          <w:rFonts w:asciiTheme="majorBidi" w:hAnsiTheme="majorBidi" w:cstheme="majorBidi"/>
          <w:sz w:val="24"/>
          <w:szCs w:val="24"/>
        </w:rPr>
        <w:t>4</w:t>
      </w:r>
      <w:r w:rsidR="00451218" w:rsidRPr="00B2418C">
        <w:rPr>
          <w:rFonts w:asciiTheme="majorBidi" w:hAnsiTheme="majorBidi" w:cstheme="majorBidi"/>
          <w:sz w:val="24"/>
          <w:szCs w:val="24"/>
        </w:rPr>
        <w:t>)</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796850" w:rsidRPr="00B2418C">
        <w:rPr>
          <w:rFonts w:asciiTheme="majorBidi" w:hAnsiTheme="majorBidi" w:cstheme="majorBidi"/>
          <w:sz w:val="24"/>
          <w:szCs w:val="24"/>
        </w:rPr>
        <w:t>El objetivo de esta etapa es recaudar la mayor cantidad de información posible para determinar las necesidades prioritarias que deben ser atendidas.</w:t>
      </w:r>
      <w:r w:rsidRPr="00B2418C">
        <w:rPr>
          <w:rFonts w:asciiTheme="majorBidi" w:hAnsiTheme="majorBidi" w:cstheme="majorBidi"/>
          <w:sz w:val="24"/>
          <w:szCs w:val="24"/>
        </w:rPr>
        <w:t xml:space="preserve"> </w:t>
      </w:r>
    </w:p>
    <w:p w14:paraId="782EB721" w14:textId="77777777" w:rsidR="009C3F11" w:rsidRPr="00B2418C" w:rsidRDefault="009C3F11" w:rsidP="007708BA">
      <w:pPr>
        <w:spacing w:after="0" w:line="360" w:lineRule="auto"/>
        <w:ind w:firstLine="708"/>
        <w:contextualSpacing/>
        <w:jc w:val="both"/>
        <w:rPr>
          <w:rFonts w:asciiTheme="majorBidi" w:hAnsiTheme="majorBidi" w:cstheme="majorBidi"/>
          <w:sz w:val="24"/>
          <w:szCs w:val="24"/>
        </w:rPr>
      </w:pPr>
    </w:p>
    <w:p w14:paraId="6994CD62" w14:textId="0720A2D9" w:rsidR="00451218" w:rsidRPr="00B2418C" w:rsidRDefault="00451218"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C24E32" w:rsidRPr="00B2418C">
        <w:rPr>
          <w:rFonts w:asciiTheme="majorBidi" w:hAnsiTheme="majorBidi" w:cstheme="majorBidi"/>
          <w:b/>
          <w:bCs/>
          <w:sz w:val="24"/>
          <w:szCs w:val="24"/>
        </w:rPr>
        <w:t>4</w:t>
      </w:r>
      <w:r w:rsidR="00301E35" w:rsidRPr="00B2418C">
        <w:rPr>
          <w:rFonts w:asciiTheme="majorBidi" w:hAnsiTheme="majorBidi" w:cstheme="majorBidi"/>
          <w:b/>
          <w:bCs/>
          <w:sz w:val="24"/>
          <w:szCs w:val="24"/>
        </w:rPr>
        <w:t xml:space="preserve">. </w:t>
      </w:r>
      <w:r w:rsidRPr="00B2418C">
        <w:rPr>
          <w:rFonts w:asciiTheme="majorBidi" w:hAnsiTheme="majorBidi" w:cstheme="majorBidi"/>
          <w:sz w:val="24"/>
          <w:szCs w:val="24"/>
        </w:rPr>
        <w:t>Procedimiento de la etapa diagn</w:t>
      </w:r>
      <w:r w:rsidR="00301E35" w:rsidRPr="00B2418C">
        <w:rPr>
          <w:rFonts w:asciiTheme="majorBidi" w:hAnsiTheme="majorBidi" w:cstheme="majorBidi"/>
          <w:sz w:val="24"/>
          <w:szCs w:val="24"/>
        </w:rPr>
        <w:t>ó</w:t>
      </w:r>
      <w:r w:rsidRPr="00B2418C">
        <w:rPr>
          <w:rFonts w:asciiTheme="majorBidi" w:hAnsiTheme="majorBidi" w:cstheme="majorBidi"/>
          <w:sz w:val="24"/>
          <w:szCs w:val="24"/>
        </w:rPr>
        <w:t>stica</w:t>
      </w:r>
    </w:p>
    <w:p w14:paraId="300A662B" w14:textId="36EACC3A" w:rsidR="00127445" w:rsidRPr="00B2418C" w:rsidRDefault="009C3F11" w:rsidP="007708BA">
      <w:pPr>
        <w:spacing w:after="0" w:line="360" w:lineRule="auto"/>
        <w:ind w:firstLine="142"/>
        <w:contextualSpacing/>
        <w:jc w:val="both"/>
        <w:rPr>
          <w:rFonts w:asciiTheme="majorBidi" w:hAnsiTheme="majorBidi" w:cstheme="majorBidi"/>
          <w:sz w:val="24"/>
          <w:szCs w:val="24"/>
        </w:rPr>
      </w:pPr>
      <w:r w:rsidRPr="00B2418C">
        <w:rPr>
          <w:noProof/>
        </w:rPr>
        <w:drawing>
          <wp:inline distT="0" distB="0" distL="0" distR="0" wp14:anchorId="68A9A75B" wp14:editId="4F86498A">
            <wp:extent cx="4658375" cy="3648584"/>
            <wp:effectExtent l="0" t="0" r="8890" b="9525"/>
            <wp:docPr id="1811299254"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299254" name="Imagen 3" descr="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658375" cy="3648584"/>
                    </a:xfrm>
                    <a:prstGeom prst="rect">
                      <a:avLst/>
                    </a:prstGeom>
                  </pic:spPr>
                </pic:pic>
              </a:graphicData>
            </a:graphic>
          </wp:inline>
        </w:drawing>
      </w:r>
    </w:p>
    <w:p w14:paraId="4A149F92" w14:textId="3B945030" w:rsidR="00127445" w:rsidRPr="00B2418C" w:rsidRDefault="00301E35"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451218" w:rsidRPr="00B2418C">
        <w:rPr>
          <w:rFonts w:asciiTheme="majorBidi" w:hAnsiTheme="majorBidi" w:cstheme="majorBidi"/>
          <w:sz w:val="24"/>
          <w:szCs w:val="24"/>
        </w:rPr>
        <w:t>: Elaboración propia</w:t>
      </w:r>
    </w:p>
    <w:p w14:paraId="49406270" w14:textId="77777777" w:rsidR="007708BA" w:rsidRPr="00B2418C" w:rsidRDefault="007708BA" w:rsidP="007708BA">
      <w:pPr>
        <w:spacing w:after="0" w:line="360" w:lineRule="auto"/>
        <w:contextualSpacing/>
        <w:jc w:val="center"/>
        <w:rPr>
          <w:rFonts w:asciiTheme="majorBidi" w:hAnsiTheme="majorBidi" w:cstheme="majorBidi"/>
          <w:sz w:val="24"/>
          <w:szCs w:val="24"/>
        </w:rPr>
      </w:pPr>
    </w:p>
    <w:p w14:paraId="5567735B" w14:textId="5A2E77F5" w:rsidR="005F63D6" w:rsidRPr="00B2418C" w:rsidRDefault="000424C6" w:rsidP="007708BA">
      <w:pPr>
        <w:spacing w:after="0" w:line="360" w:lineRule="auto"/>
        <w:contextualSpacing/>
        <w:jc w:val="center"/>
        <w:rPr>
          <w:rFonts w:asciiTheme="majorBidi" w:hAnsiTheme="majorBidi" w:cstheme="majorBidi"/>
          <w:b/>
          <w:bCs/>
          <w:sz w:val="28"/>
          <w:szCs w:val="28"/>
        </w:rPr>
      </w:pPr>
      <w:r w:rsidRPr="00B2418C">
        <w:rPr>
          <w:rFonts w:asciiTheme="majorBidi" w:hAnsiTheme="majorBidi" w:cstheme="majorBidi"/>
          <w:b/>
          <w:bCs/>
          <w:sz w:val="28"/>
          <w:szCs w:val="28"/>
        </w:rPr>
        <w:t xml:space="preserve">Etapa </w:t>
      </w:r>
      <w:r w:rsidR="00282ACA" w:rsidRPr="00B2418C">
        <w:rPr>
          <w:rFonts w:asciiTheme="majorBidi" w:hAnsiTheme="majorBidi" w:cstheme="majorBidi"/>
          <w:b/>
          <w:bCs/>
          <w:sz w:val="28"/>
          <w:szCs w:val="28"/>
        </w:rPr>
        <w:t xml:space="preserve">2: </w:t>
      </w:r>
      <w:r w:rsidR="00121534" w:rsidRPr="00B2418C">
        <w:rPr>
          <w:rFonts w:asciiTheme="majorBidi" w:hAnsiTheme="majorBidi" w:cstheme="majorBidi"/>
          <w:b/>
          <w:bCs/>
          <w:sz w:val="28"/>
          <w:szCs w:val="28"/>
        </w:rPr>
        <w:t xml:space="preserve">Conocimiento de la </w:t>
      </w:r>
      <w:r w:rsidR="00121534" w:rsidRPr="00B2418C">
        <w:rPr>
          <w:rFonts w:asciiTheme="majorBidi" w:hAnsiTheme="majorBidi" w:cstheme="majorBidi"/>
          <w:b/>
          <w:bCs/>
          <w:i/>
          <w:iCs/>
          <w:sz w:val="28"/>
          <w:szCs w:val="28"/>
        </w:rPr>
        <w:t>app</w:t>
      </w:r>
    </w:p>
    <w:p w14:paraId="05702781" w14:textId="64F4A39D" w:rsidR="00301E35" w:rsidRPr="00B2418C" w:rsidRDefault="00D67044" w:rsidP="007708BA">
      <w:pPr>
        <w:spacing w:after="0" w:line="360" w:lineRule="auto"/>
        <w:ind w:left="57" w:firstLine="709"/>
        <w:contextualSpacing/>
        <w:jc w:val="both"/>
        <w:rPr>
          <w:rFonts w:asciiTheme="majorBidi" w:hAnsiTheme="majorBidi" w:cstheme="majorBidi"/>
          <w:sz w:val="24"/>
          <w:szCs w:val="24"/>
        </w:rPr>
      </w:pPr>
      <w:r w:rsidRPr="00B2418C">
        <w:rPr>
          <w:rFonts w:asciiTheme="majorBidi" w:hAnsiTheme="majorBidi" w:cstheme="majorBidi"/>
          <w:sz w:val="24"/>
          <w:szCs w:val="24"/>
        </w:rPr>
        <w:t xml:space="preserve">En esta etapa el emprendedor o dueño de la </w:t>
      </w:r>
      <w:r w:rsidR="00301E35" w:rsidRPr="00B2418C">
        <w:rPr>
          <w:rFonts w:asciiTheme="majorBidi" w:hAnsiTheme="majorBidi" w:cstheme="majorBidi"/>
          <w:sz w:val="24"/>
          <w:szCs w:val="24"/>
        </w:rPr>
        <w:t>mipymes tiene</w:t>
      </w:r>
      <w:r w:rsidRPr="00B2418C">
        <w:rPr>
          <w:rFonts w:asciiTheme="majorBidi" w:hAnsiTheme="majorBidi" w:cstheme="majorBidi"/>
          <w:sz w:val="24"/>
          <w:szCs w:val="24"/>
        </w:rPr>
        <w:t xml:space="preserve"> el primer acercamiento al aplicativo</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 xml:space="preserve">Con esto </w:t>
      </w:r>
      <w:r w:rsidRPr="00B2418C">
        <w:rPr>
          <w:rFonts w:asciiTheme="majorBidi" w:hAnsiTheme="majorBidi" w:cstheme="majorBidi"/>
          <w:sz w:val="24"/>
          <w:szCs w:val="24"/>
        </w:rPr>
        <w:t>se busca que el capacitador proporcione la herramienta que será empleada como recurso de apoyo y fortalecimiento de la capacitación</w:t>
      </w:r>
      <w:r w:rsidR="00301E35" w:rsidRPr="00B2418C">
        <w:rPr>
          <w:rFonts w:asciiTheme="majorBidi" w:hAnsiTheme="majorBidi" w:cstheme="majorBidi"/>
          <w:sz w:val="24"/>
          <w:szCs w:val="24"/>
        </w:rPr>
        <w:t>; además,</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 xml:space="preserve">se </w:t>
      </w:r>
      <w:r w:rsidRPr="00B2418C">
        <w:rPr>
          <w:rFonts w:asciiTheme="majorBidi" w:hAnsiTheme="majorBidi" w:cstheme="majorBidi"/>
          <w:sz w:val="24"/>
          <w:szCs w:val="24"/>
        </w:rPr>
        <w:t>explica la funcionalidad</w:t>
      </w:r>
      <w:r w:rsidR="00E63D67"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de la</w:t>
      </w:r>
      <w:r w:rsidR="00E63D67" w:rsidRPr="00B2418C">
        <w:rPr>
          <w:rFonts w:asciiTheme="majorBidi" w:hAnsiTheme="majorBidi" w:cstheme="majorBidi"/>
          <w:sz w:val="24"/>
          <w:szCs w:val="24"/>
        </w:rPr>
        <w:t xml:space="preserve"> herramienta</w:t>
      </w:r>
      <w:r w:rsidR="00301E35" w:rsidRPr="00B2418C">
        <w:rPr>
          <w:rFonts w:asciiTheme="majorBidi" w:hAnsiTheme="majorBidi" w:cstheme="majorBidi"/>
          <w:sz w:val="24"/>
          <w:szCs w:val="24"/>
        </w:rPr>
        <w:t>,</w:t>
      </w:r>
      <w:r w:rsidR="00E63D67" w:rsidRPr="00B2418C">
        <w:rPr>
          <w:rFonts w:asciiTheme="majorBidi" w:hAnsiTheme="majorBidi" w:cstheme="majorBidi"/>
          <w:sz w:val="24"/>
          <w:szCs w:val="24"/>
        </w:rPr>
        <w:t xml:space="preserve"> diseñada con elementos teóricos y prácticos</w:t>
      </w:r>
      <w:r w:rsidR="00301E35" w:rsidRPr="00B2418C">
        <w:rPr>
          <w:rFonts w:asciiTheme="majorBidi" w:hAnsiTheme="majorBidi" w:cstheme="majorBidi"/>
          <w:sz w:val="24"/>
          <w:szCs w:val="24"/>
        </w:rPr>
        <w:t>,</w:t>
      </w:r>
      <w:r w:rsidR="00E63D67" w:rsidRPr="00B2418C">
        <w:rPr>
          <w:rFonts w:asciiTheme="majorBidi" w:hAnsiTheme="majorBidi" w:cstheme="majorBidi"/>
          <w:sz w:val="24"/>
          <w:szCs w:val="24"/>
        </w:rPr>
        <w:t xml:space="preserve"> que </w:t>
      </w:r>
      <w:r w:rsidR="0097281A" w:rsidRPr="00B2418C">
        <w:rPr>
          <w:rFonts w:asciiTheme="majorBidi" w:hAnsiTheme="majorBidi" w:cstheme="majorBidi"/>
          <w:sz w:val="24"/>
          <w:szCs w:val="24"/>
        </w:rPr>
        <w:t>les</w:t>
      </w:r>
      <w:r w:rsidR="00E63D67" w:rsidRPr="00B2418C">
        <w:rPr>
          <w:rFonts w:asciiTheme="majorBidi" w:hAnsiTheme="majorBidi" w:cstheme="majorBidi"/>
          <w:sz w:val="24"/>
          <w:szCs w:val="24"/>
        </w:rPr>
        <w:t xml:space="preserve"> enfrentar</w:t>
      </w:r>
      <w:r w:rsidR="00301E35" w:rsidRPr="00B2418C">
        <w:rPr>
          <w:rFonts w:asciiTheme="majorBidi" w:hAnsiTheme="majorBidi" w:cstheme="majorBidi"/>
          <w:sz w:val="24"/>
          <w:szCs w:val="24"/>
        </w:rPr>
        <w:t>á</w:t>
      </w:r>
      <w:r w:rsidR="00E63D67" w:rsidRPr="00B2418C">
        <w:rPr>
          <w:rFonts w:asciiTheme="majorBidi" w:hAnsiTheme="majorBidi" w:cstheme="majorBidi"/>
          <w:sz w:val="24"/>
          <w:szCs w:val="24"/>
        </w:rPr>
        <w:t xml:space="preserve"> a escenarios reales </w:t>
      </w:r>
      <w:r w:rsidR="00112476" w:rsidRPr="00B2418C">
        <w:rPr>
          <w:rFonts w:asciiTheme="majorBidi" w:hAnsiTheme="majorBidi" w:cstheme="majorBidi"/>
          <w:sz w:val="24"/>
          <w:szCs w:val="24"/>
        </w:rPr>
        <w:t xml:space="preserve">preestablecidos </w:t>
      </w:r>
      <w:r w:rsidR="00E63D67" w:rsidRPr="00B2418C">
        <w:rPr>
          <w:rFonts w:asciiTheme="majorBidi" w:hAnsiTheme="majorBidi" w:cstheme="majorBidi"/>
          <w:sz w:val="24"/>
          <w:szCs w:val="24"/>
        </w:rPr>
        <w:t>de las operaciones que sustenta o sustentar</w:t>
      </w:r>
      <w:r w:rsidR="00301E35" w:rsidRPr="00B2418C">
        <w:rPr>
          <w:rFonts w:asciiTheme="majorBidi" w:hAnsiTheme="majorBidi" w:cstheme="majorBidi"/>
          <w:sz w:val="24"/>
          <w:szCs w:val="24"/>
        </w:rPr>
        <w:t>á</w:t>
      </w:r>
      <w:r w:rsidR="00E63D67" w:rsidRPr="00B2418C">
        <w:rPr>
          <w:rFonts w:asciiTheme="majorBidi" w:hAnsiTheme="majorBidi" w:cstheme="majorBidi"/>
          <w:sz w:val="24"/>
          <w:szCs w:val="24"/>
        </w:rPr>
        <w:t xml:space="preserve"> </w:t>
      </w:r>
      <w:r w:rsidR="00E63D67" w:rsidRPr="00B2418C">
        <w:rPr>
          <w:rFonts w:asciiTheme="majorBidi" w:hAnsiTheme="majorBidi" w:cstheme="majorBidi"/>
          <w:sz w:val="24"/>
          <w:szCs w:val="24"/>
        </w:rPr>
        <w:lastRenderedPageBreak/>
        <w:t>su negocio</w:t>
      </w:r>
      <w:r w:rsidR="00301E35" w:rsidRPr="00B2418C">
        <w:rPr>
          <w:rFonts w:asciiTheme="majorBidi" w:hAnsiTheme="majorBidi" w:cstheme="majorBidi"/>
          <w:sz w:val="24"/>
          <w:szCs w:val="24"/>
        </w:rPr>
        <w:t>.</w:t>
      </w:r>
      <w:r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 xml:space="preserve">El sistema operativo para el cual ha sido diseñada es </w:t>
      </w:r>
      <w:r w:rsidR="00E63D67" w:rsidRPr="00B2418C">
        <w:rPr>
          <w:rFonts w:asciiTheme="majorBidi" w:hAnsiTheme="majorBidi" w:cstheme="majorBidi"/>
          <w:sz w:val="24"/>
          <w:szCs w:val="24"/>
        </w:rPr>
        <w:t>Android</w:t>
      </w:r>
      <w:r w:rsidR="00301E35" w:rsidRPr="00B2418C">
        <w:rPr>
          <w:rFonts w:asciiTheme="majorBidi" w:hAnsiTheme="majorBidi" w:cstheme="majorBidi"/>
          <w:sz w:val="24"/>
          <w:szCs w:val="24"/>
        </w:rPr>
        <w:t xml:space="preserve">, por lo que </w:t>
      </w:r>
      <w:r w:rsidR="00E63D67" w:rsidRPr="00B2418C">
        <w:rPr>
          <w:rFonts w:asciiTheme="majorBidi" w:hAnsiTheme="majorBidi" w:cstheme="majorBidi"/>
          <w:sz w:val="24"/>
          <w:szCs w:val="24"/>
        </w:rPr>
        <w:t>puede ser instalada</w:t>
      </w:r>
      <w:r w:rsidR="00301E35" w:rsidRPr="00B2418C">
        <w:rPr>
          <w:rFonts w:asciiTheme="majorBidi" w:hAnsiTheme="majorBidi" w:cstheme="majorBidi"/>
          <w:sz w:val="24"/>
          <w:szCs w:val="24"/>
        </w:rPr>
        <w:t>, con el uso de un emulador,</w:t>
      </w:r>
      <w:r w:rsidR="00E63D67" w:rsidRPr="00B2418C">
        <w:rPr>
          <w:rFonts w:asciiTheme="majorBidi" w:hAnsiTheme="majorBidi" w:cstheme="majorBidi"/>
          <w:sz w:val="24"/>
          <w:szCs w:val="24"/>
        </w:rPr>
        <w:t xml:space="preserve"> en teléfonos inteligentes, tabletas</w:t>
      </w:r>
      <w:r w:rsidR="00112476" w:rsidRPr="00B2418C">
        <w:rPr>
          <w:rFonts w:asciiTheme="majorBidi" w:hAnsiTheme="majorBidi" w:cstheme="majorBidi"/>
          <w:sz w:val="24"/>
          <w:szCs w:val="24"/>
        </w:rPr>
        <w:t>,</w:t>
      </w:r>
      <w:r w:rsidR="00E63D67" w:rsidRPr="00B2418C">
        <w:rPr>
          <w:rFonts w:asciiTheme="majorBidi" w:hAnsiTheme="majorBidi" w:cstheme="majorBidi"/>
          <w:sz w:val="24"/>
          <w:szCs w:val="24"/>
        </w:rPr>
        <w:t xml:space="preserve"> </w:t>
      </w:r>
      <w:r w:rsidR="00E63D67" w:rsidRPr="00B2418C">
        <w:rPr>
          <w:rFonts w:asciiTheme="majorBidi" w:hAnsiTheme="majorBidi" w:cstheme="majorBidi"/>
          <w:i/>
          <w:iCs/>
          <w:sz w:val="24"/>
          <w:szCs w:val="24"/>
        </w:rPr>
        <w:t>laptop</w:t>
      </w:r>
      <w:r w:rsidR="00112476" w:rsidRPr="00B2418C">
        <w:rPr>
          <w:rFonts w:asciiTheme="majorBidi" w:hAnsiTheme="majorBidi" w:cstheme="majorBidi"/>
          <w:sz w:val="24"/>
          <w:szCs w:val="24"/>
        </w:rPr>
        <w:t xml:space="preserve"> o</w:t>
      </w:r>
      <w:r w:rsidR="00E63D67" w:rsidRPr="00B2418C">
        <w:rPr>
          <w:rFonts w:asciiTheme="majorBidi" w:hAnsiTheme="majorBidi" w:cstheme="majorBidi"/>
          <w:sz w:val="24"/>
          <w:szCs w:val="24"/>
        </w:rPr>
        <w:t xml:space="preserve"> PC</w:t>
      </w:r>
      <w:r w:rsidR="00301E35" w:rsidRPr="00B2418C">
        <w:rPr>
          <w:rFonts w:asciiTheme="majorBidi" w:hAnsiTheme="majorBidi" w:cstheme="majorBidi"/>
          <w:sz w:val="24"/>
          <w:szCs w:val="24"/>
        </w:rPr>
        <w:t xml:space="preserve">. </w:t>
      </w:r>
    </w:p>
    <w:p w14:paraId="375B7F07" w14:textId="1F7962D9" w:rsidR="00B93F58" w:rsidRPr="00B2418C" w:rsidRDefault="00301E35" w:rsidP="007708BA">
      <w:pPr>
        <w:spacing w:after="0" w:line="360" w:lineRule="auto"/>
        <w:ind w:left="57" w:firstLine="709"/>
        <w:contextualSpacing/>
        <w:jc w:val="both"/>
        <w:rPr>
          <w:rFonts w:asciiTheme="majorBidi" w:hAnsiTheme="majorBidi" w:cstheme="majorBidi"/>
          <w:sz w:val="24"/>
          <w:szCs w:val="24"/>
        </w:rPr>
      </w:pPr>
      <w:r w:rsidRPr="00B2418C">
        <w:rPr>
          <w:rFonts w:asciiTheme="majorBidi" w:hAnsiTheme="majorBidi" w:cstheme="majorBidi"/>
          <w:sz w:val="24"/>
          <w:szCs w:val="24"/>
        </w:rPr>
        <w:t>A</w:t>
      </w:r>
      <w:r w:rsidR="00112476" w:rsidRPr="00B2418C">
        <w:rPr>
          <w:rFonts w:asciiTheme="majorBidi" w:hAnsiTheme="majorBidi" w:cstheme="majorBidi"/>
          <w:sz w:val="24"/>
          <w:szCs w:val="24"/>
        </w:rPr>
        <w:t xml:space="preserve">l </w:t>
      </w:r>
      <w:r w:rsidRPr="00B2418C">
        <w:rPr>
          <w:rFonts w:asciiTheme="majorBidi" w:hAnsiTheme="majorBidi" w:cstheme="majorBidi"/>
          <w:sz w:val="24"/>
          <w:szCs w:val="24"/>
        </w:rPr>
        <w:t xml:space="preserve">usarla se </w:t>
      </w:r>
      <w:r w:rsidR="00112476" w:rsidRPr="00B2418C">
        <w:rPr>
          <w:rFonts w:asciiTheme="majorBidi" w:hAnsiTheme="majorBidi" w:cstheme="majorBidi"/>
          <w:sz w:val="24"/>
          <w:szCs w:val="24"/>
        </w:rPr>
        <w:t>solicita</w:t>
      </w:r>
      <w:r w:rsidRPr="00B2418C">
        <w:rPr>
          <w:rFonts w:asciiTheme="majorBidi" w:hAnsiTheme="majorBidi" w:cstheme="majorBidi"/>
          <w:sz w:val="24"/>
          <w:szCs w:val="24"/>
        </w:rPr>
        <w:t>n</w:t>
      </w:r>
      <w:r w:rsidR="00112476" w:rsidRPr="00B2418C">
        <w:rPr>
          <w:rFonts w:asciiTheme="majorBidi" w:hAnsiTheme="majorBidi" w:cstheme="majorBidi"/>
          <w:sz w:val="24"/>
          <w:szCs w:val="24"/>
        </w:rPr>
        <w:t xml:space="preserve"> datos como el número de trabajadores, el tipo de negocio y posteriormente </w:t>
      </w:r>
      <w:r w:rsidRPr="00B2418C">
        <w:rPr>
          <w:rFonts w:asciiTheme="majorBidi" w:hAnsiTheme="majorBidi" w:cstheme="majorBidi"/>
          <w:sz w:val="24"/>
          <w:szCs w:val="24"/>
        </w:rPr>
        <w:t>ofrece</w:t>
      </w:r>
      <w:r w:rsidR="00112476" w:rsidRPr="00B2418C">
        <w:rPr>
          <w:rFonts w:asciiTheme="majorBidi" w:hAnsiTheme="majorBidi" w:cstheme="majorBidi"/>
          <w:sz w:val="24"/>
          <w:szCs w:val="24"/>
        </w:rPr>
        <w:t xml:space="preserve"> una introducción teórica de</w:t>
      </w:r>
      <w:r w:rsidRPr="00B2418C">
        <w:rPr>
          <w:rFonts w:asciiTheme="majorBidi" w:hAnsiTheme="majorBidi" w:cstheme="majorBidi"/>
          <w:sz w:val="24"/>
          <w:szCs w:val="24"/>
        </w:rPr>
        <w:t xml:space="preserve"> </w:t>
      </w:r>
      <w:r w:rsidR="00112476" w:rsidRPr="00B2418C">
        <w:rPr>
          <w:rFonts w:asciiTheme="majorBidi" w:hAnsiTheme="majorBidi" w:cstheme="majorBidi"/>
          <w:sz w:val="24"/>
          <w:szCs w:val="24"/>
        </w:rPr>
        <w:t>las operaciones</w:t>
      </w:r>
      <w:r w:rsidRPr="00B2418C">
        <w:rPr>
          <w:rFonts w:asciiTheme="majorBidi" w:hAnsiTheme="majorBidi" w:cstheme="majorBidi"/>
          <w:sz w:val="24"/>
          <w:szCs w:val="24"/>
        </w:rPr>
        <w:t xml:space="preserve"> y luego</w:t>
      </w:r>
      <w:r w:rsidR="00112476" w:rsidRPr="00B2418C">
        <w:rPr>
          <w:rFonts w:asciiTheme="majorBidi" w:hAnsiTheme="majorBidi" w:cstheme="majorBidi"/>
          <w:sz w:val="24"/>
          <w:szCs w:val="24"/>
        </w:rPr>
        <w:t xml:space="preserve"> las ejemplifica</w:t>
      </w:r>
      <w:r w:rsidRPr="00B2418C">
        <w:rPr>
          <w:rFonts w:asciiTheme="majorBidi" w:hAnsiTheme="majorBidi" w:cstheme="majorBidi"/>
          <w:sz w:val="24"/>
          <w:szCs w:val="24"/>
        </w:rPr>
        <w:t>. Después presenta</w:t>
      </w:r>
      <w:r w:rsidR="00112476" w:rsidRPr="00B2418C">
        <w:rPr>
          <w:rFonts w:asciiTheme="majorBidi" w:hAnsiTheme="majorBidi" w:cstheme="majorBidi"/>
          <w:sz w:val="24"/>
          <w:szCs w:val="24"/>
        </w:rPr>
        <w:t xml:space="preserve"> casos de simulación para ser resueltos,</w:t>
      </w:r>
      <w:r w:rsidR="005145E6" w:rsidRPr="00B2418C">
        <w:rPr>
          <w:rFonts w:asciiTheme="majorBidi" w:hAnsiTheme="majorBidi" w:cstheme="majorBidi"/>
          <w:sz w:val="24"/>
          <w:szCs w:val="24"/>
        </w:rPr>
        <w:t xml:space="preserve"> </w:t>
      </w:r>
      <w:r w:rsidRPr="00B2418C">
        <w:rPr>
          <w:rFonts w:asciiTheme="majorBidi" w:hAnsiTheme="majorBidi" w:cstheme="majorBidi"/>
          <w:sz w:val="24"/>
          <w:szCs w:val="24"/>
        </w:rPr>
        <w:t xml:space="preserve">así como </w:t>
      </w:r>
      <w:r w:rsidR="00D67044" w:rsidRPr="00B2418C">
        <w:rPr>
          <w:rFonts w:asciiTheme="majorBidi" w:hAnsiTheme="majorBidi" w:cstheme="majorBidi"/>
          <w:sz w:val="24"/>
          <w:szCs w:val="24"/>
        </w:rPr>
        <w:t>los beneficios que ofrece</w:t>
      </w:r>
      <w:r w:rsidRPr="00B2418C">
        <w:rPr>
          <w:rFonts w:asciiTheme="majorBidi" w:hAnsiTheme="majorBidi" w:cstheme="majorBidi"/>
          <w:sz w:val="24"/>
          <w:szCs w:val="24"/>
        </w:rPr>
        <w:t>.</w:t>
      </w:r>
      <w:r w:rsidR="00D67044" w:rsidRPr="00B2418C">
        <w:rPr>
          <w:rFonts w:asciiTheme="majorBidi" w:hAnsiTheme="majorBidi" w:cstheme="majorBidi"/>
          <w:sz w:val="24"/>
          <w:szCs w:val="24"/>
        </w:rPr>
        <w:t xml:space="preserve"> </w:t>
      </w:r>
      <w:r w:rsidRPr="00B2418C">
        <w:rPr>
          <w:rFonts w:asciiTheme="majorBidi" w:hAnsiTheme="majorBidi" w:cstheme="majorBidi"/>
          <w:sz w:val="24"/>
          <w:szCs w:val="24"/>
        </w:rPr>
        <w:t>A</w:t>
      </w:r>
      <w:r w:rsidR="00112476" w:rsidRPr="00B2418C">
        <w:rPr>
          <w:rFonts w:asciiTheme="majorBidi" w:hAnsiTheme="majorBidi" w:cstheme="majorBidi"/>
          <w:sz w:val="24"/>
          <w:szCs w:val="24"/>
        </w:rPr>
        <w:t xml:space="preserve">l término </w:t>
      </w:r>
      <w:r w:rsidRPr="00B2418C">
        <w:rPr>
          <w:rFonts w:asciiTheme="majorBidi" w:hAnsiTheme="majorBidi" w:cstheme="majorBidi"/>
          <w:sz w:val="24"/>
          <w:szCs w:val="24"/>
        </w:rPr>
        <w:t xml:space="preserve">de su uso </w:t>
      </w:r>
      <w:r w:rsidR="00112476" w:rsidRPr="00B2418C">
        <w:rPr>
          <w:rFonts w:asciiTheme="majorBidi" w:hAnsiTheme="majorBidi" w:cstheme="majorBidi"/>
          <w:sz w:val="24"/>
          <w:szCs w:val="24"/>
        </w:rPr>
        <w:t>se realiza una evaluación</w:t>
      </w:r>
      <w:r w:rsidR="000424C6" w:rsidRPr="00B2418C">
        <w:rPr>
          <w:rFonts w:asciiTheme="majorBidi" w:hAnsiTheme="majorBidi" w:cstheme="majorBidi"/>
          <w:sz w:val="24"/>
          <w:szCs w:val="24"/>
        </w:rPr>
        <w:t xml:space="preserve"> </w:t>
      </w:r>
      <w:r w:rsidR="00135B3F" w:rsidRPr="00B2418C">
        <w:rPr>
          <w:rFonts w:asciiTheme="majorBidi" w:hAnsiTheme="majorBidi" w:cstheme="majorBidi"/>
          <w:sz w:val="24"/>
          <w:szCs w:val="24"/>
        </w:rPr>
        <w:t>(</w:t>
      </w:r>
      <w:r w:rsidRPr="00B2418C">
        <w:rPr>
          <w:rFonts w:asciiTheme="majorBidi" w:hAnsiTheme="majorBidi" w:cstheme="majorBidi"/>
          <w:sz w:val="24"/>
          <w:szCs w:val="24"/>
        </w:rPr>
        <w:t>f</w:t>
      </w:r>
      <w:r w:rsidR="00135B3F" w:rsidRPr="00B2418C">
        <w:rPr>
          <w:rFonts w:asciiTheme="majorBidi" w:hAnsiTheme="majorBidi" w:cstheme="majorBidi"/>
          <w:sz w:val="24"/>
          <w:szCs w:val="24"/>
        </w:rPr>
        <w:t xml:space="preserve">igura </w:t>
      </w:r>
      <w:r w:rsidR="00C24E32" w:rsidRPr="00B2418C">
        <w:rPr>
          <w:rFonts w:asciiTheme="majorBidi" w:hAnsiTheme="majorBidi" w:cstheme="majorBidi"/>
          <w:sz w:val="24"/>
          <w:szCs w:val="24"/>
        </w:rPr>
        <w:t>5</w:t>
      </w:r>
      <w:r w:rsidR="00135B3F" w:rsidRPr="00B2418C">
        <w:rPr>
          <w:rFonts w:asciiTheme="majorBidi" w:hAnsiTheme="majorBidi" w:cstheme="majorBidi"/>
          <w:sz w:val="24"/>
          <w:szCs w:val="24"/>
        </w:rPr>
        <w:t xml:space="preserve">). </w:t>
      </w:r>
      <w:r w:rsidR="000424C6" w:rsidRPr="00B2418C">
        <w:rPr>
          <w:rFonts w:asciiTheme="majorBidi" w:hAnsiTheme="majorBidi" w:cstheme="majorBidi"/>
          <w:sz w:val="24"/>
          <w:szCs w:val="24"/>
        </w:rPr>
        <w:t>El objetivo de esta etapa es brindar una introducción del funcionamiento de la aplicación, de los resultados esperados</w:t>
      </w:r>
      <w:r w:rsidR="00E63D67" w:rsidRPr="00B2418C">
        <w:rPr>
          <w:rFonts w:asciiTheme="majorBidi" w:hAnsiTheme="majorBidi" w:cstheme="majorBidi"/>
          <w:sz w:val="24"/>
          <w:szCs w:val="24"/>
        </w:rPr>
        <w:t xml:space="preserve"> </w:t>
      </w:r>
      <w:r w:rsidR="000424C6" w:rsidRPr="00B2418C">
        <w:rPr>
          <w:rFonts w:asciiTheme="majorBidi" w:hAnsiTheme="majorBidi" w:cstheme="majorBidi"/>
          <w:sz w:val="24"/>
          <w:szCs w:val="24"/>
        </w:rPr>
        <w:t xml:space="preserve">y </w:t>
      </w:r>
      <w:r w:rsidR="00D07C55" w:rsidRPr="00B2418C">
        <w:rPr>
          <w:rFonts w:asciiTheme="majorBidi" w:hAnsiTheme="majorBidi" w:cstheme="majorBidi"/>
          <w:sz w:val="24"/>
          <w:szCs w:val="24"/>
        </w:rPr>
        <w:t>proporciona</w:t>
      </w:r>
      <w:r w:rsidR="000424C6" w:rsidRPr="00B2418C">
        <w:rPr>
          <w:rFonts w:asciiTheme="majorBidi" w:hAnsiTheme="majorBidi" w:cstheme="majorBidi"/>
          <w:sz w:val="24"/>
          <w:szCs w:val="24"/>
        </w:rPr>
        <w:t>r la herramienta para su instalación.</w:t>
      </w:r>
      <w:r w:rsidR="005145E6" w:rsidRPr="00B2418C">
        <w:rPr>
          <w:rFonts w:asciiTheme="majorBidi" w:hAnsiTheme="majorBidi" w:cstheme="majorBidi"/>
          <w:sz w:val="24"/>
          <w:szCs w:val="24"/>
        </w:rPr>
        <w:t xml:space="preserve"> </w:t>
      </w:r>
    </w:p>
    <w:p w14:paraId="23EB01F3" w14:textId="77777777" w:rsidR="00301E35" w:rsidRPr="00B2418C" w:rsidRDefault="00301E35" w:rsidP="007708BA">
      <w:pPr>
        <w:spacing w:after="0" w:line="360" w:lineRule="auto"/>
        <w:ind w:left="57" w:firstLine="709"/>
        <w:contextualSpacing/>
        <w:jc w:val="both"/>
        <w:rPr>
          <w:rFonts w:asciiTheme="majorBidi" w:hAnsiTheme="majorBidi" w:cstheme="majorBidi"/>
          <w:sz w:val="24"/>
          <w:szCs w:val="24"/>
        </w:rPr>
      </w:pPr>
    </w:p>
    <w:p w14:paraId="251464E5" w14:textId="177ADD43" w:rsidR="00E766EF" w:rsidRPr="00B2418C" w:rsidRDefault="00135B3F"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C24E32" w:rsidRPr="00B2418C">
        <w:rPr>
          <w:rFonts w:asciiTheme="majorBidi" w:hAnsiTheme="majorBidi" w:cstheme="majorBidi"/>
          <w:b/>
          <w:bCs/>
          <w:sz w:val="24"/>
          <w:szCs w:val="24"/>
        </w:rPr>
        <w:t>5</w:t>
      </w:r>
      <w:r w:rsidR="00301E35" w:rsidRPr="00B2418C">
        <w:rPr>
          <w:rFonts w:asciiTheme="majorBidi" w:hAnsiTheme="majorBidi" w:cstheme="majorBidi"/>
          <w:b/>
          <w:bCs/>
          <w:sz w:val="24"/>
          <w:szCs w:val="24"/>
        </w:rPr>
        <w:t xml:space="preserve">. </w:t>
      </w:r>
      <w:r w:rsidR="00E766EF" w:rsidRPr="00B2418C">
        <w:rPr>
          <w:rFonts w:asciiTheme="majorBidi" w:hAnsiTheme="majorBidi" w:cstheme="majorBidi"/>
          <w:sz w:val="24"/>
          <w:szCs w:val="24"/>
        </w:rPr>
        <w:t>Características de la segunda fase</w:t>
      </w:r>
    </w:p>
    <w:p w14:paraId="3E2E623E" w14:textId="619060D7" w:rsidR="00D67044" w:rsidRPr="00B2418C" w:rsidRDefault="009C3F11" w:rsidP="007708BA">
      <w:pPr>
        <w:spacing w:after="0" w:line="360" w:lineRule="auto"/>
        <w:ind w:left="57" w:hanging="57"/>
        <w:contextualSpacing/>
        <w:jc w:val="both"/>
        <w:rPr>
          <w:rFonts w:asciiTheme="majorBidi" w:eastAsia="Times New Roman" w:hAnsiTheme="majorBidi" w:cstheme="majorBidi"/>
          <w:b/>
          <w:sz w:val="28"/>
          <w:szCs w:val="28"/>
          <w:lang w:val="es-ES_tradnl"/>
        </w:rPr>
      </w:pPr>
      <w:r w:rsidRPr="00B2418C">
        <w:rPr>
          <w:noProof/>
        </w:rPr>
        <w:drawing>
          <wp:inline distT="0" distB="0" distL="0" distR="0" wp14:anchorId="7ADFF6BD" wp14:editId="7D099A4E">
            <wp:extent cx="5430008" cy="3924848"/>
            <wp:effectExtent l="0" t="0" r="0" b="0"/>
            <wp:docPr id="1576620703"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20703" name="Imagen 4" descr="Diagram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430008" cy="3924848"/>
                    </a:xfrm>
                    <a:prstGeom prst="rect">
                      <a:avLst/>
                    </a:prstGeom>
                  </pic:spPr>
                </pic:pic>
              </a:graphicData>
            </a:graphic>
          </wp:inline>
        </w:drawing>
      </w:r>
    </w:p>
    <w:p w14:paraId="76D0A59A" w14:textId="5CDC3C0A" w:rsidR="00E766EF" w:rsidRPr="00B2418C" w:rsidRDefault="00301E35"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E766EF" w:rsidRPr="00B2418C">
        <w:rPr>
          <w:rFonts w:asciiTheme="majorBidi" w:hAnsiTheme="majorBidi" w:cstheme="majorBidi"/>
          <w:sz w:val="24"/>
          <w:szCs w:val="24"/>
        </w:rPr>
        <w:t>: Elaboración propia</w:t>
      </w:r>
    </w:p>
    <w:p w14:paraId="108870C3" w14:textId="77777777" w:rsidR="004B035B" w:rsidRPr="00B2418C" w:rsidRDefault="004B035B" w:rsidP="007708BA">
      <w:pPr>
        <w:spacing w:after="0" w:line="360" w:lineRule="auto"/>
        <w:contextualSpacing/>
        <w:jc w:val="center"/>
        <w:rPr>
          <w:rFonts w:asciiTheme="majorBidi" w:hAnsiTheme="majorBidi" w:cstheme="majorBidi"/>
          <w:sz w:val="24"/>
          <w:szCs w:val="24"/>
        </w:rPr>
      </w:pPr>
    </w:p>
    <w:p w14:paraId="4C24F095" w14:textId="4F6C3269" w:rsidR="00C7311A" w:rsidRPr="00B2418C" w:rsidRDefault="000424C6" w:rsidP="007708BA">
      <w:pPr>
        <w:spacing w:after="0" w:line="360" w:lineRule="auto"/>
        <w:contextualSpacing/>
        <w:jc w:val="center"/>
        <w:rPr>
          <w:rFonts w:asciiTheme="majorBidi" w:eastAsia="Times New Roman" w:hAnsiTheme="majorBidi" w:cstheme="majorBidi"/>
          <w:b/>
          <w:sz w:val="28"/>
          <w:szCs w:val="28"/>
          <w:lang w:val="es-ES_tradnl"/>
        </w:rPr>
      </w:pPr>
      <w:r w:rsidRPr="00B2418C">
        <w:rPr>
          <w:rFonts w:asciiTheme="majorBidi" w:eastAsia="Times New Roman" w:hAnsiTheme="majorBidi" w:cstheme="majorBidi"/>
          <w:b/>
          <w:sz w:val="28"/>
          <w:szCs w:val="28"/>
          <w:lang w:val="es-ES_tradnl"/>
        </w:rPr>
        <w:t xml:space="preserve">Etapa </w:t>
      </w:r>
      <w:r w:rsidR="00282ACA" w:rsidRPr="00B2418C">
        <w:rPr>
          <w:rFonts w:asciiTheme="majorBidi" w:eastAsia="Times New Roman" w:hAnsiTheme="majorBidi" w:cstheme="majorBidi"/>
          <w:b/>
          <w:sz w:val="28"/>
          <w:szCs w:val="28"/>
          <w:lang w:val="es-ES_tradnl"/>
        </w:rPr>
        <w:t>3</w:t>
      </w:r>
      <w:r w:rsidR="008F5E09" w:rsidRPr="00B2418C">
        <w:rPr>
          <w:rFonts w:asciiTheme="majorBidi" w:eastAsia="Times New Roman" w:hAnsiTheme="majorBidi" w:cstheme="majorBidi"/>
          <w:b/>
          <w:sz w:val="28"/>
          <w:szCs w:val="28"/>
          <w:lang w:val="es-ES_tradnl"/>
        </w:rPr>
        <w:t>:</w:t>
      </w:r>
      <w:r w:rsidR="00134F77" w:rsidRPr="00B2418C">
        <w:rPr>
          <w:rFonts w:asciiTheme="majorBidi" w:eastAsia="Times New Roman" w:hAnsiTheme="majorBidi" w:cstheme="majorBidi"/>
          <w:b/>
          <w:sz w:val="28"/>
          <w:szCs w:val="28"/>
          <w:lang w:val="es-ES_tradnl"/>
        </w:rPr>
        <w:t xml:space="preserve"> </w:t>
      </w:r>
      <w:r w:rsidR="00C7311A" w:rsidRPr="00B2418C">
        <w:rPr>
          <w:rFonts w:asciiTheme="majorBidi" w:eastAsia="Times New Roman" w:hAnsiTheme="majorBidi" w:cstheme="majorBidi"/>
          <w:b/>
          <w:sz w:val="28"/>
          <w:szCs w:val="28"/>
          <w:lang w:val="es-ES_tradnl"/>
        </w:rPr>
        <w:t>Implementación</w:t>
      </w:r>
      <w:r w:rsidR="003E3527" w:rsidRPr="00B2418C">
        <w:rPr>
          <w:rFonts w:asciiTheme="majorBidi" w:eastAsia="Times New Roman" w:hAnsiTheme="majorBidi" w:cstheme="majorBidi"/>
          <w:b/>
          <w:sz w:val="28"/>
          <w:szCs w:val="28"/>
          <w:lang w:val="es-ES_tradnl"/>
        </w:rPr>
        <w:t xml:space="preserve"> de la aplicación</w:t>
      </w:r>
    </w:p>
    <w:p w14:paraId="1E8F2FC3" w14:textId="065AD6E4" w:rsidR="00190F47" w:rsidRPr="00B2418C" w:rsidRDefault="000424C6" w:rsidP="007708BA">
      <w:pPr>
        <w:spacing w:after="0" w:line="360" w:lineRule="auto"/>
        <w:ind w:left="57" w:firstLine="709"/>
        <w:contextualSpacing/>
        <w:jc w:val="both"/>
        <w:rPr>
          <w:rFonts w:asciiTheme="majorBidi" w:hAnsiTheme="majorBidi" w:cstheme="majorBidi"/>
          <w:sz w:val="24"/>
          <w:szCs w:val="24"/>
        </w:rPr>
      </w:pPr>
      <w:r w:rsidRPr="00B2418C">
        <w:rPr>
          <w:rFonts w:asciiTheme="majorBidi" w:hAnsiTheme="majorBidi" w:cstheme="majorBidi"/>
          <w:sz w:val="24"/>
          <w:szCs w:val="24"/>
        </w:rPr>
        <w:t>En la tercera etapa</w:t>
      </w:r>
      <w:r w:rsidR="00134F77" w:rsidRPr="00B2418C">
        <w:rPr>
          <w:rFonts w:asciiTheme="majorBidi" w:hAnsiTheme="majorBidi" w:cstheme="majorBidi"/>
          <w:sz w:val="24"/>
          <w:szCs w:val="24"/>
        </w:rPr>
        <w:t xml:space="preserve"> </w:t>
      </w:r>
      <w:r w:rsidR="00FD78EA" w:rsidRPr="00B2418C">
        <w:rPr>
          <w:rFonts w:asciiTheme="majorBidi" w:hAnsiTheme="majorBidi" w:cstheme="majorBidi"/>
          <w:sz w:val="24"/>
          <w:szCs w:val="24"/>
        </w:rPr>
        <w:t>se genera un trinomio entre el instructor, la herramienta y el emprendedor</w:t>
      </w:r>
      <w:r w:rsidR="00301E35" w:rsidRPr="00B2418C">
        <w:rPr>
          <w:rFonts w:asciiTheme="majorBidi" w:hAnsiTheme="majorBidi" w:cstheme="majorBidi"/>
          <w:sz w:val="24"/>
          <w:szCs w:val="24"/>
        </w:rPr>
        <w:t>.</w:t>
      </w:r>
      <w:r w:rsidR="00FD78EA" w:rsidRPr="00B2418C">
        <w:rPr>
          <w:rFonts w:asciiTheme="majorBidi" w:hAnsiTheme="majorBidi" w:cstheme="majorBidi"/>
          <w:sz w:val="24"/>
          <w:szCs w:val="24"/>
        </w:rPr>
        <w:t xml:space="preserve"> </w:t>
      </w:r>
      <w:r w:rsidR="00301E35" w:rsidRPr="00B2418C">
        <w:rPr>
          <w:rFonts w:asciiTheme="majorBidi" w:hAnsiTheme="majorBidi" w:cstheme="majorBidi"/>
          <w:sz w:val="24"/>
          <w:szCs w:val="24"/>
        </w:rPr>
        <w:t>A</w:t>
      </w:r>
      <w:r w:rsidR="00FD78EA" w:rsidRPr="00B2418C">
        <w:rPr>
          <w:rFonts w:asciiTheme="majorBidi" w:hAnsiTheme="majorBidi" w:cstheme="majorBidi"/>
          <w:sz w:val="24"/>
          <w:szCs w:val="24"/>
        </w:rPr>
        <w:t xml:space="preserve">quí se </w:t>
      </w:r>
      <w:r w:rsidR="00301E35" w:rsidRPr="00B2418C">
        <w:rPr>
          <w:rFonts w:asciiTheme="majorBidi" w:hAnsiTheme="majorBidi" w:cstheme="majorBidi"/>
          <w:sz w:val="24"/>
          <w:szCs w:val="24"/>
        </w:rPr>
        <w:t>pone</w:t>
      </w:r>
      <w:r w:rsidR="00FD78EA" w:rsidRPr="00B2418C">
        <w:rPr>
          <w:rFonts w:asciiTheme="majorBidi" w:hAnsiTheme="majorBidi" w:cstheme="majorBidi"/>
          <w:sz w:val="24"/>
          <w:szCs w:val="24"/>
        </w:rPr>
        <w:t xml:space="preserve"> en práctica el uso de la herramienta</w:t>
      </w:r>
      <w:r w:rsidR="006147E9" w:rsidRPr="00B2418C">
        <w:rPr>
          <w:rFonts w:asciiTheme="majorBidi" w:hAnsiTheme="majorBidi" w:cstheme="majorBidi"/>
          <w:sz w:val="24"/>
          <w:szCs w:val="24"/>
        </w:rPr>
        <w:t>, mediante e</w:t>
      </w:r>
      <w:r w:rsidR="00190F47" w:rsidRPr="00B2418C">
        <w:rPr>
          <w:rFonts w:asciiTheme="majorBidi" w:hAnsiTheme="majorBidi" w:cstheme="majorBidi"/>
          <w:sz w:val="24"/>
          <w:szCs w:val="24"/>
        </w:rPr>
        <w:t>l aprendizaje mixto</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w:t>
      </w:r>
      <w:r w:rsidR="006147E9" w:rsidRPr="00B2418C">
        <w:rPr>
          <w:rFonts w:asciiTheme="majorBidi" w:hAnsiTheme="majorBidi" w:cstheme="majorBidi"/>
          <w:sz w:val="24"/>
          <w:szCs w:val="24"/>
        </w:rPr>
        <w:t>L</w:t>
      </w:r>
      <w:r w:rsidR="00190F47" w:rsidRPr="00B2418C">
        <w:rPr>
          <w:rFonts w:asciiTheme="majorBidi" w:hAnsiTheme="majorBidi" w:cstheme="majorBidi"/>
          <w:sz w:val="24"/>
          <w:szCs w:val="24"/>
        </w:rPr>
        <w:t xml:space="preserve">a primera parte se enfoca </w:t>
      </w:r>
      <w:r w:rsidR="006147E9" w:rsidRPr="00B2418C">
        <w:rPr>
          <w:rFonts w:asciiTheme="majorBidi" w:hAnsiTheme="majorBidi" w:cstheme="majorBidi"/>
          <w:sz w:val="24"/>
          <w:szCs w:val="24"/>
        </w:rPr>
        <w:t>en e</w:t>
      </w:r>
      <w:r w:rsidR="00190F47" w:rsidRPr="00B2418C">
        <w:rPr>
          <w:rFonts w:asciiTheme="majorBidi" w:hAnsiTheme="majorBidi" w:cstheme="majorBidi"/>
          <w:sz w:val="24"/>
          <w:szCs w:val="24"/>
        </w:rPr>
        <w:t xml:space="preserve">l conocimiento de la parte teórica, metodológica y normativa que soporta el quehacer diario de </w:t>
      </w:r>
      <w:r w:rsidR="006147E9" w:rsidRPr="00B2418C">
        <w:rPr>
          <w:rFonts w:asciiTheme="majorBidi" w:hAnsiTheme="majorBidi" w:cstheme="majorBidi"/>
          <w:sz w:val="24"/>
          <w:szCs w:val="24"/>
        </w:rPr>
        <w:t>la mipymes</w:t>
      </w:r>
      <w:r w:rsidR="00190F47" w:rsidRPr="00B2418C">
        <w:rPr>
          <w:rFonts w:asciiTheme="majorBidi" w:hAnsiTheme="majorBidi" w:cstheme="majorBidi"/>
          <w:sz w:val="24"/>
          <w:szCs w:val="24"/>
        </w:rPr>
        <w:t xml:space="preserve"> por medio de esquemas, videos </w:t>
      </w:r>
      <w:r w:rsidR="006147E9" w:rsidRPr="00B2418C">
        <w:rPr>
          <w:rFonts w:asciiTheme="majorBidi" w:hAnsiTheme="majorBidi" w:cstheme="majorBidi"/>
          <w:sz w:val="24"/>
          <w:szCs w:val="24"/>
        </w:rPr>
        <w:t>y enlaces</w:t>
      </w:r>
      <w:r w:rsidR="00190F47" w:rsidRPr="00B2418C">
        <w:rPr>
          <w:rFonts w:asciiTheme="majorBidi" w:hAnsiTheme="majorBidi" w:cstheme="majorBidi"/>
          <w:sz w:val="24"/>
          <w:szCs w:val="24"/>
        </w:rPr>
        <w:t xml:space="preserve"> de </w:t>
      </w:r>
      <w:r w:rsidR="00A40E3C" w:rsidRPr="00B2418C">
        <w:rPr>
          <w:rFonts w:asciiTheme="majorBidi" w:hAnsiTheme="majorBidi" w:cstheme="majorBidi"/>
          <w:sz w:val="24"/>
          <w:szCs w:val="24"/>
        </w:rPr>
        <w:t>páginas</w:t>
      </w:r>
      <w:r w:rsidR="00190F47" w:rsidRPr="00B2418C">
        <w:rPr>
          <w:rFonts w:asciiTheme="majorBidi" w:hAnsiTheme="majorBidi" w:cstheme="majorBidi"/>
          <w:sz w:val="24"/>
          <w:szCs w:val="24"/>
        </w:rPr>
        <w:t xml:space="preserve"> de apoyo</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como son las del </w:t>
      </w:r>
      <w:r w:rsidR="006147E9" w:rsidRPr="00B2418C">
        <w:rPr>
          <w:rFonts w:asciiTheme="majorBidi" w:hAnsiTheme="majorBidi" w:cstheme="majorBidi"/>
          <w:sz w:val="24"/>
          <w:szCs w:val="24"/>
        </w:rPr>
        <w:t>G</w:t>
      </w:r>
      <w:r w:rsidR="00190F47" w:rsidRPr="00B2418C">
        <w:rPr>
          <w:rFonts w:asciiTheme="majorBidi" w:hAnsiTheme="majorBidi" w:cstheme="majorBidi"/>
          <w:sz w:val="24"/>
          <w:szCs w:val="24"/>
        </w:rPr>
        <w:t>obierno y algunas lecturas</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w:t>
      </w:r>
      <w:r w:rsidR="006147E9" w:rsidRPr="00B2418C">
        <w:rPr>
          <w:rFonts w:asciiTheme="majorBidi" w:hAnsiTheme="majorBidi" w:cstheme="majorBidi"/>
          <w:sz w:val="24"/>
          <w:szCs w:val="24"/>
        </w:rPr>
        <w:t>E</w:t>
      </w:r>
      <w:r w:rsidR="00190F47" w:rsidRPr="00B2418C">
        <w:rPr>
          <w:rFonts w:asciiTheme="majorBidi" w:hAnsiTheme="majorBidi" w:cstheme="majorBidi"/>
          <w:sz w:val="24"/>
          <w:szCs w:val="24"/>
        </w:rPr>
        <w:t xml:space="preserve">n la segunda </w:t>
      </w:r>
      <w:r w:rsidR="00190F47" w:rsidRPr="00B2418C">
        <w:rPr>
          <w:rFonts w:asciiTheme="majorBidi" w:hAnsiTheme="majorBidi" w:cstheme="majorBidi"/>
          <w:sz w:val="24"/>
          <w:szCs w:val="24"/>
        </w:rPr>
        <w:lastRenderedPageBreak/>
        <w:t>se brindan ejemplos, posibles herramientas alternas de control</w:t>
      </w:r>
      <w:r w:rsidR="006147E9" w:rsidRPr="00B2418C">
        <w:rPr>
          <w:rFonts w:asciiTheme="majorBidi" w:hAnsiTheme="majorBidi" w:cstheme="majorBidi"/>
          <w:sz w:val="24"/>
          <w:szCs w:val="24"/>
        </w:rPr>
        <w:t>,</w:t>
      </w:r>
      <w:r w:rsidR="00190F47" w:rsidRPr="00B2418C">
        <w:rPr>
          <w:rFonts w:asciiTheme="majorBidi" w:hAnsiTheme="majorBidi" w:cstheme="majorBidi"/>
          <w:sz w:val="24"/>
          <w:szCs w:val="24"/>
        </w:rPr>
        <w:t xml:space="preserve"> y en la tercera se enfrenta a escenarios virtuales de operaciones cotidianas recurrentes</w:t>
      </w:r>
      <w:r w:rsidR="006147E9" w:rsidRPr="00B2418C">
        <w:rPr>
          <w:rFonts w:asciiTheme="majorBidi" w:hAnsiTheme="majorBidi" w:cstheme="majorBidi"/>
          <w:sz w:val="24"/>
          <w:szCs w:val="24"/>
        </w:rPr>
        <w:t xml:space="preserve">, según el </w:t>
      </w:r>
      <w:r w:rsidR="00190F47" w:rsidRPr="00B2418C">
        <w:rPr>
          <w:rFonts w:asciiTheme="majorBidi" w:hAnsiTheme="majorBidi" w:cstheme="majorBidi"/>
          <w:sz w:val="24"/>
          <w:szCs w:val="24"/>
        </w:rPr>
        <w:t xml:space="preserve">giro comercial </w:t>
      </w:r>
      <w:r w:rsidR="0082284D" w:rsidRPr="00B2418C">
        <w:rPr>
          <w:rFonts w:asciiTheme="majorBidi" w:hAnsiTheme="majorBidi" w:cstheme="majorBidi"/>
          <w:sz w:val="24"/>
          <w:szCs w:val="24"/>
        </w:rPr>
        <w:t>(</w:t>
      </w:r>
      <w:r w:rsidR="006147E9" w:rsidRPr="00B2418C">
        <w:rPr>
          <w:rFonts w:asciiTheme="majorBidi" w:hAnsiTheme="majorBidi" w:cstheme="majorBidi"/>
          <w:sz w:val="24"/>
          <w:szCs w:val="24"/>
        </w:rPr>
        <w:t>f</w:t>
      </w:r>
      <w:r w:rsidR="0082284D" w:rsidRPr="00B2418C">
        <w:rPr>
          <w:rFonts w:asciiTheme="majorBidi" w:hAnsiTheme="majorBidi" w:cstheme="majorBidi"/>
          <w:sz w:val="24"/>
          <w:szCs w:val="24"/>
        </w:rPr>
        <w:t xml:space="preserve">igura </w:t>
      </w:r>
      <w:r w:rsidR="00F975C9" w:rsidRPr="00B2418C">
        <w:rPr>
          <w:rFonts w:asciiTheme="majorBidi" w:hAnsiTheme="majorBidi" w:cstheme="majorBidi"/>
          <w:sz w:val="24"/>
          <w:szCs w:val="24"/>
        </w:rPr>
        <w:t>6</w:t>
      </w:r>
      <w:r w:rsidR="0082284D" w:rsidRPr="00B2418C">
        <w:rPr>
          <w:rFonts w:asciiTheme="majorBidi" w:hAnsiTheme="majorBidi" w:cstheme="majorBidi"/>
          <w:sz w:val="24"/>
          <w:szCs w:val="24"/>
        </w:rPr>
        <w:t xml:space="preserve">). </w:t>
      </w:r>
      <w:r w:rsidR="00190F47" w:rsidRPr="00B2418C">
        <w:rPr>
          <w:rFonts w:asciiTheme="majorBidi" w:hAnsiTheme="majorBidi" w:cstheme="majorBidi"/>
          <w:sz w:val="24"/>
          <w:szCs w:val="24"/>
        </w:rPr>
        <w:t xml:space="preserve">El objetivo de esta etapa es facilitar la comprensión </w:t>
      </w:r>
      <w:r w:rsidR="006147E9" w:rsidRPr="00B2418C">
        <w:rPr>
          <w:rFonts w:asciiTheme="majorBidi" w:hAnsiTheme="majorBidi" w:cstheme="majorBidi"/>
          <w:sz w:val="24"/>
          <w:szCs w:val="24"/>
        </w:rPr>
        <w:t>de</w:t>
      </w:r>
      <w:r w:rsidR="00190F47" w:rsidRPr="00B2418C">
        <w:rPr>
          <w:rFonts w:asciiTheme="majorBidi" w:hAnsiTheme="majorBidi" w:cstheme="majorBidi"/>
          <w:sz w:val="24"/>
          <w:szCs w:val="24"/>
        </w:rPr>
        <w:t xml:space="preserve"> los recursos didácticos</w:t>
      </w:r>
      <w:r w:rsidR="006147E9" w:rsidRPr="00B2418C">
        <w:rPr>
          <w:rFonts w:asciiTheme="majorBidi" w:hAnsiTheme="majorBidi" w:cstheme="majorBidi"/>
          <w:sz w:val="24"/>
          <w:szCs w:val="24"/>
        </w:rPr>
        <w:t xml:space="preserve"> para</w:t>
      </w:r>
      <w:r w:rsidR="00190F47" w:rsidRPr="00B2418C">
        <w:rPr>
          <w:rFonts w:asciiTheme="majorBidi" w:hAnsiTheme="majorBidi" w:cstheme="majorBidi"/>
          <w:sz w:val="24"/>
          <w:szCs w:val="24"/>
        </w:rPr>
        <w:t xml:space="preserve"> asociar conceptos y </w:t>
      </w:r>
      <w:r w:rsidR="00864063" w:rsidRPr="00B2418C">
        <w:rPr>
          <w:rFonts w:asciiTheme="majorBidi" w:hAnsiTheme="majorBidi" w:cstheme="majorBidi"/>
          <w:sz w:val="24"/>
          <w:szCs w:val="24"/>
        </w:rPr>
        <w:t xml:space="preserve">actividades, </w:t>
      </w:r>
      <w:r w:rsidR="006147E9" w:rsidRPr="00B2418C">
        <w:rPr>
          <w:rFonts w:asciiTheme="majorBidi" w:hAnsiTheme="majorBidi" w:cstheme="majorBidi"/>
          <w:sz w:val="24"/>
          <w:szCs w:val="24"/>
        </w:rPr>
        <w:t xml:space="preserve">así como </w:t>
      </w:r>
      <w:r w:rsidR="00864063" w:rsidRPr="00B2418C">
        <w:rPr>
          <w:rFonts w:asciiTheme="majorBidi" w:hAnsiTheme="majorBidi" w:cstheme="majorBidi"/>
          <w:sz w:val="24"/>
          <w:szCs w:val="24"/>
        </w:rPr>
        <w:t xml:space="preserve">focalizar y potencializar las capacidades, habilidades actitudes y aptitudes del emprendedor o </w:t>
      </w:r>
      <w:r w:rsidR="006147E9" w:rsidRPr="00B2418C">
        <w:rPr>
          <w:rFonts w:asciiTheme="majorBidi" w:hAnsiTheme="majorBidi" w:cstheme="majorBidi"/>
          <w:sz w:val="24"/>
          <w:szCs w:val="24"/>
        </w:rPr>
        <w:t xml:space="preserve">mipymes </w:t>
      </w:r>
      <w:r w:rsidR="00864063" w:rsidRPr="00B2418C">
        <w:rPr>
          <w:rFonts w:asciiTheme="majorBidi" w:hAnsiTheme="majorBidi" w:cstheme="majorBidi"/>
          <w:sz w:val="24"/>
          <w:szCs w:val="24"/>
        </w:rPr>
        <w:t>sobre el manejo de su negocio.</w:t>
      </w:r>
      <w:r w:rsidR="005145E6" w:rsidRPr="00B2418C">
        <w:rPr>
          <w:rFonts w:asciiTheme="majorBidi" w:hAnsiTheme="majorBidi" w:cstheme="majorBidi"/>
          <w:sz w:val="24"/>
          <w:szCs w:val="24"/>
        </w:rPr>
        <w:t xml:space="preserve"> </w:t>
      </w:r>
    </w:p>
    <w:p w14:paraId="26B6B5C5" w14:textId="77777777" w:rsidR="006147E9" w:rsidRPr="00B2418C" w:rsidRDefault="006147E9" w:rsidP="007708BA">
      <w:pPr>
        <w:spacing w:after="0" w:line="360" w:lineRule="auto"/>
        <w:ind w:left="57" w:firstLine="709"/>
        <w:contextualSpacing/>
        <w:jc w:val="both"/>
        <w:rPr>
          <w:rFonts w:asciiTheme="majorBidi" w:hAnsiTheme="majorBidi" w:cstheme="majorBidi"/>
          <w:sz w:val="24"/>
          <w:szCs w:val="24"/>
        </w:rPr>
      </w:pPr>
    </w:p>
    <w:p w14:paraId="08FEA968" w14:textId="226C4A3D" w:rsidR="000414AA" w:rsidRPr="00B2418C" w:rsidRDefault="000414AA"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b/>
          <w:bCs/>
          <w:sz w:val="24"/>
          <w:szCs w:val="24"/>
        </w:rPr>
        <w:t xml:space="preserve">Figura </w:t>
      </w:r>
      <w:r w:rsidR="00F975C9" w:rsidRPr="00B2418C">
        <w:rPr>
          <w:rFonts w:asciiTheme="majorBidi" w:hAnsiTheme="majorBidi" w:cstheme="majorBidi"/>
          <w:b/>
          <w:bCs/>
          <w:sz w:val="24"/>
          <w:szCs w:val="24"/>
        </w:rPr>
        <w:t>6</w:t>
      </w:r>
      <w:r w:rsidR="006147E9" w:rsidRPr="00B2418C">
        <w:rPr>
          <w:rFonts w:asciiTheme="majorBidi" w:hAnsiTheme="majorBidi" w:cstheme="majorBidi"/>
          <w:b/>
          <w:bCs/>
          <w:sz w:val="24"/>
          <w:szCs w:val="24"/>
        </w:rPr>
        <w:t xml:space="preserve">. </w:t>
      </w:r>
      <w:r w:rsidRPr="00B2418C">
        <w:rPr>
          <w:rFonts w:asciiTheme="majorBidi" w:hAnsiTheme="majorBidi" w:cstheme="majorBidi"/>
          <w:sz w:val="24"/>
          <w:szCs w:val="24"/>
        </w:rPr>
        <w:t xml:space="preserve">Beneficios de la capacitación con </w:t>
      </w:r>
      <w:r w:rsidR="006147E9" w:rsidRPr="00B2418C">
        <w:rPr>
          <w:rFonts w:asciiTheme="majorBidi" w:hAnsiTheme="majorBidi" w:cstheme="majorBidi"/>
          <w:sz w:val="24"/>
          <w:szCs w:val="24"/>
        </w:rPr>
        <w:t xml:space="preserve">la </w:t>
      </w:r>
      <w:r w:rsidRPr="00B2418C">
        <w:rPr>
          <w:rFonts w:asciiTheme="majorBidi" w:hAnsiTheme="majorBidi" w:cstheme="majorBidi"/>
          <w:sz w:val="24"/>
          <w:szCs w:val="24"/>
        </w:rPr>
        <w:t>aplicación</w:t>
      </w:r>
    </w:p>
    <w:p w14:paraId="4F15D4DF" w14:textId="1394590A" w:rsidR="009C3F11" w:rsidRPr="00B2418C" w:rsidRDefault="009C3F11" w:rsidP="007708BA">
      <w:pPr>
        <w:spacing w:after="0" w:line="360" w:lineRule="auto"/>
        <w:ind w:firstLine="708"/>
        <w:contextualSpacing/>
        <w:jc w:val="both"/>
        <w:rPr>
          <w:rFonts w:asciiTheme="majorBidi" w:hAnsiTheme="majorBidi" w:cstheme="majorBidi"/>
          <w:sz w:val="24"/>
          <w:szCs w:val="24"/>
        </w:rPr>
      </w:pPr>
      <w:r w:rsidRPr="00B2418C">
        <w:rPr>
          <w:noProof/>
        </w:rPr>
        <w:drawing>
          <wp:inline distT="0" distB="0" distL="0" distR="0" wp14:anchorId="3D2888EF" wp14:editId="571A0A6C">
            <wp:extent cx="4839375" cy="2638793"/>
            <wp:effectExtent l="0" t="0" r="0" b="9525"/>
            <wp:docPr id="1482383497"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83497" name="Imagen 5" descr="Diagram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839375" cy="2638793"/>
                    </a:xfrm>
                    <a:prstGeom prst="rect">
                      <a:avLst/>
                    </a:prstGeom>
                  </pic:spPr>
                </pic:pic>
              </a:graphicData>
            </a:graphic>
          </wp:inline>
        </w:drawing>
      </w:r>
    </w:p>
    <w:p w14:paraId="1876AA18" w14:textId="0402542A" w:rsidR="000414AA" w:rsidRPr="00B2418C" w:rsidRDefault="006147E9"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0414AA" w:rsidRPr="00B2418C">
        <w:rPr>
          <w:rFonts w:asciiTheme="majorBidi" w:hAnsiTheme="majorBidi" w:cstheme="majorBidi"/>
          <w:sz w:val="24"/>
          <w:szCs w:val="24"/>
        </w:rPr>
        <w:t>: Elaboración propia</w:t>
      </w:r>
    </w:p>
    <w:p w14:paraId="6F39229F" w14:textId="77777777" w:rsidR="004B035B" w:rsidRPr="00B2418C" w:rsidRDefault="004B035B" w:rsidP="007708BA">
      <w:pPr>
        <w:spacing w:after="0" w:line="360" w:lineRule="auto"/>
        <w:contextualSpacing/>
        <w:jc w:val="center"/>
        <w:rPr>
          <w:rFonts w:asciiTheme="majorBidi" w:eastAsia="Times New Roman" w:hAnsiTheme="majorBidi" w:cstheme="majorBidi"/>
          <w:b/>
          <w:sz w:val="28"/>
          <w:szCs w:val="28"/>
          <w:lang w:val="es-ES_tradnl"/>
        </w:rPr>
      </w:pPr>
    </w:p>
    <w:p w14:paraId="1FD22B62" w14:textId="14788954" w:rsidR="00E93EB2" w:rsidRPr="00B2418C" w:rsidRDefault="00277713" w:rsidP="007708BA">
      <w:pPr>
        <w:spacing w:after="0" w:line="360" w:lineRule="auto"/>
        <w:contextualSpacing/>
        <w:jc w:val="center"/>
        <w:rPr>
          <w:rFonts w:asciiTheme="majorBidi" w:eastAsia="Times New Roman" w:hAnsiTheme="majorBidi" w:cstheme="majorBidi"/>
          <w:b/>
          <w:sz w:val="28"/>
          <w:szCs w:val="28"/>
          <w:lang w:val="es-ES_tradnl"/>
        </w:rPr>
      </w:pPr>
      <w:r w:rsidRPr="00B2418C">
        <w:rPr>
          <w:rFonts w:asciiTheme="majorBidi" w:eastAsia="Times New Roman" w:hAnsiTheme="majorBidi" w:cstheme="majorBidi"/>
          <w:b/>
          <w:sz w:val="28"/>
          <w:szCs w:val="28"/>
          <w:lang w:val="es-ES_tradnl"/>
        </w:rPr>
        <w:t xml:space="preserve">Etapa </w:t>
      </w:r>
      <w:r w:rsidR="00282ACA" w:rsidRPr="00B2418C">
        <w:rPr>
          <w:rFonts w:asciiTheme="majorBidi" w:eastAsia="Times New Roman" w:hAnsiTheme="majorBidi" w:cstheme="majorBidi"/>
          <w:b/>
          <w:sz w:val="28"/>
          <w:szCs w:val="28"/>
          <w:lang w:val="es-ES_tradnl"/>
        </w:rPr>
        <w:t>4</w:t>
      </w:r>
      <w:r w:rsidR="00B35266" w:rsidRPr="00B2418C">
        <w:rPr>
          <w:rFonts w:asciiTheme="majorBidi" w:eastAsia="Times New Roman" w:hAnsiTheme="majorBidi" w:cstheme="majorBidi"/>
          <w:b/>
          <w:sz w:val="28"/>
          <w:szCs w:val="28"/>
          <w:lang w:val="es-ES_tradnl"/>
        </w:rPr>
        <w:t>:</w:t>
      </w:r>
      <w:r w:rsidRPr="00B2418C">
        <w:rPr>
          <w:rFonts w:asciiTheme="majorBidi" w:eastAsia="Times New Roman" w:hAnsiTheme="majorBidi" w:cstheme="majorBidi"/>
          <w:b/>
          <w:sz w:val="28"/>
          <w:szCs w:val="28"/>
          <w:lang w:val="es-ES_tradnl"/>
        </w:rPr>
        <w:t xml:space="preserve"> Evaluación </w:t>
      </w:r>
    </w:p>
    <w:p w14:paraId="345085C0" w14:textId="07B3D92F" w:rsidR="0037476A" w:rsidRPr="00B2418C" w:rsidRDefault="00381147" w:rsidP="007708BA">
      <w:pPr>
        <w:spacing w:after="0" w:line="360" w:lineRule="auto"/>
        <w:ind w:left="57" w:firstLine="709"/>
        <w:contextualSpacing/>
        <w:jc w:val="both"/>
        <w:rPr>
          <w:rFonts w:asciiTheme="majorBidi" w:hAnsiTheme="majorBidi" w:cstheme="majorBidi"/>
          <w:snapToGrid w:val="0"/>
          <w:sz w:val="24"/>
          <w:szCs w:val="24"/>
          <w:lang w:val="es-ES_tradnl"/>
        </w:rPr>
      </w:pPr>
      <w:r w:rsidRPr="00B2418C">
        <w:rPr>
          <w:rFonts w:asciiTheme="majorBidi" w:hAnsiTheme="majorBidi" w:cstheme="majorBidi"/>
          <w:snapToGrid w:val="0"/>
          <w:sz w:val="24"/>
          <w:szCs w:val="24"/>
          <w:lang w:val="es-ES_tradnl"/>
        </w:rPr>
        <w:t xml:space="preserve">En esta etapa </w:t>
      </w:r>
      <w:r w:rsidR="00F975C9" w:rsidRPr="00B2418C">
        <w:rPr>
          <w:rFonts w:asciiTheme="majorBidi" w:hAnsiTheme="majorBidi" w:cstheme="majorBidi"/>
          <w:snapToGrid w:val="0"/>
          <w:sz w:val="24"/>
          <w:szCs w:val="24"/>
          <w:lang w:val="es-ES_tradnl"/>
        </w:rPr>
        <w:t>se conoce</w:t>
      </w:r>
      <w:r w:rsidRPr="00B2418C">
        <w:rPr>
          <w:rFonts w:asciiTheme="majorBidi" w:hAnsiTheme="majorBidi" w:cstheme="majorBidi"/>
          <w:snapToGrid w:val="0"/>
          <w:sz w:val="24"/>
          <w:szCs w:val="24"/>
          <w:lang w:val="es-ES_tradnl"/>
        </w:rPr>
        <w:t xml:space="preserve"> el nivel de avance que se ha generado en la capacitación</w:t>
      </w:r>
      <w:r w:rsidR="006147E9" w:rsidRPr="00B2418C">
        <w:rPr>
          <w:rFonts w:asciiTheme="majorBidi" w:hAnsiTheme="majorBidi" w:cstheme="majorBidi"/>
          <w:snapToGrid w:val="0"/>
          <w:sz w:val="24"/>
          <w:szCs w:val="24"/>
          <w:lang w:val="es-ES_tradnl"/>
        </w:rPr>
        <w:t xml:space="preserve">. Para ello, </w:t>
      </w:r>
      <w:r w:rsidRPr="00B2418C">
        <w:rPr>
          <w:rFonts w:asciiTheme="majorBidi" w:hAnsiTheme="majorBidi" w:cstheme="majorBidi"/>
          <w:snapToGrid w:val="0"/>
          <w:sz w:val="24"/>
          <w:szCs w:val="24"/>
          <w:lang w:val="es-ES_tradnl"/>
        </w:rPr>
        <w:t>al término de la cada periodo teórico</w:t>
      </w:r>
      <w:r w:rsidR="006147E9" w:rsidRPr="00B2418C">
        <w:rPr>
          <w:rFonts w:asciiTheme="majorBidi" w:hAnsiTheme="majorBidi" w:cstheme="majorBidi"/>
          <w:snapToGrid w:val="0"/>
          <w:sz w:val="24"/>
          <w:szCs w:val="24"/>
          <w:lang w:val="es-ES_tradnl"/>
        </w:rPr>
        <w:t xml:space="preserve"> y</w:t>
      </w:r>
      <w:r w:rsidRPr="00B2418C">
        <w:rPr>
          <w:rFonts w:asciiTheme="majorBidi" w:hAnsiTheme="majorBidi" w:cstheme="majorBidi"/>
          <w:snapToGrid w:val="0"/>
          <w:sz w:val="24"/>
          <w:szCs w:val="24"/>
          <w:lang w:val="es-ES_tradnl"/>
        </w:rPr>
        <w:t xml:space="preserve"> ejercicio de simulación</w:t>
      </w:r>
      <w:r w:rsidR="006147E9" w:rsidRPr="00B2418C">
        <w:rPr>
          <w:rFonts w:asciiTheme="majorBidi" w:hAnsiTheme="majorBidi" w:cstheme="majorBidi"/>
          <w:snapToGrid w:val="0"/>
          <w:sz w:val="24"/>
          <w:szCs w:val="24"/>
          <w:lang w:val="es-ES_tradnl"/>
        </w:rPr>
        <w:t>,</w:t>
      </w:r>
      <w:r w:rsidR="005145E6" w:rsidRPr="00B2418C">
        <w:rPr>
          <w:rFonts w:asciiTheme="majorBidi" w:hAnsiTheme="majorBidi" w:cstheme="majorBidi"/>
          <w:snapToGrid w:val="0"/>
          <w:sz w:val="24"/>
          <w:szCs w:val="24"/>
          <w:lang w:val="es-ES_tradnl"/>
        </w:rPr>
        <w:t xml:space="preserve"> </w:t>
      </w:r>
      <w:r w:rsidRPr="00B2418C">
        <w:rPr>
          <w:rFonts w:asciiTheme="majorBidi" w:hAnsiTheme="majorBidi" w:cstheme="majorBidi"/>
          <w:snapToGrid w:val="0"/>
          <w:sz w:val="24"/>
          <w:szCs w:val="24"/>
          <w:lang w:val="es-ES_tradnl"/>
        </w:rPr>
        <w:t xml:space="preserve">se presenta un </w:t>
      </w:r>
      <w:r w:rsidR="006147E9" w:rsidRPr="00B2418C">
        <w:rPr>
          <w:rFonts w:asciiTheme="majorBidi" w:hAnsiTheme="majorBidi" w:cstheme="majorBidi"/>
          <w:snapToGrid w:val="0"/>
          <w:sz w:val="24"/>
          <w:szCs w:val="24"/>
          <w:lang w:val="es-ES_tradnl"/>
        </w:rPr>
        <w:t xml:space="preserve">nuevo </w:t>
      </w:r>
      <w:r w:rsidRPr="00B2418C">
        <w:rPr>
          <w:rFonts w:asciiTheme="majorBidi" w:hAnsiTheme="majorBidi" w:cstheme="majorBidi"/>
          <w:snapToGrid w:val="0"/>
          <w:sz w:val="24"/>
          <w:szCs w:val="24"/>
          <w:lang w:val="es-ES_tradnl"/>
        </w:rPr>
        <w:t>ejercicio de simulación general</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 xml:space="preserve">La aplicación </w:t>
      </w:r>
      <w:r w:rsidRPr="00B2418C">
        <w:rPr>
          <w:rFonts w:asciiTheme="majorBidi" w:hAnsiTheme="majorBidi" w:cstheme="majorBidi"/>
          <w:snapToGrid w:val="0"/>
          <w:sz w:val="24"/>
          <w:szCs w:val="24"/>
          <w:lang w:val="es-ES_tradnl"/>
        </w:rPr>
        <w:t>compara las respuestas brindadas en cada uno de los periodos con unas previamente establecidas y arroja un informe con los resultados</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Por su parte,</w:t>
      </w:r>
      <w:r w:rsidRPr="00B2418C">
        <w:rPr>
          <w:rFonts w:asciiTheme="majorBidi" w:hAnsiTheme="majorBidi" w:cstheme="majorBidi"/>
          <w:snapToGrid w:val="0"/>
          <w:sz w:val="24"/>
          <w:szCs w:val="24"/>
          <w:lang w:val="es-ES_tradnl"/>
        </w:rPr>
        <w:t xml:space="preserve"> el instructor aplica una evaluación </w:t>
      </w:r>
      <w:r w:rsidR="006147E9" w:rsidRPr="00B2418C">
        <w:rPr>
          <w:rFonts w:asciiTheme="majorBidi" w:hAnsiTheme="majorBidi" w:cstheme="majorBidi"/>
          <w:snapToGrid w:val="0"/>
          <w:sz w:val="24"/>
          <w:szCs w:val="24"/>
          <w:lang w:val="es-ES_tradnl"/>
        </w:rPr>
        <w:t xml:space="preserve">para </w:t>
      </w:r>
      <w:r w:rsidRPr="00B2418C">
        <w:rPr>
          <w:rFonts w:asciiTheme="majorBidi" w:hAnsiTheme="majorBidi" w:cstheme="majorBidi"/>
          <w:snapToGrid w:val="0"/>
          <w:sz w:val="24"/>
          <w:szCs w:val="24"/>
          <w:lang w:val="es-ES_tradnl"/>
        </w:rPr>
        <w:t xml:space="preserve">conocer el grado de satisfacción, autorrealización y cambios conductuales que presenta el emprendedor. </w:t>
      </w:r>
      <w:r w:rsidR="00100381" w:rsidRPr="00B2418C">
        <w:rPr>
          <w:rFonts w:asciiTheme="majorBidi" w:hAnsiTheme="majorBidi" w:cstheme="majorBidi"/>
          <w:snapToGrid w:val="0"/>
          <w:sz w:val="24"/>
          <w:szCs w:val="24"/>
          <w:lang w:val="es-ES_tradnl"/>
        </w:rPr>
        <w:t xml:space="preserve">El objetivo de esta etapa es proporcionar resultados sobre el avance personal y profesional </w:t>
      </w:r>
      <w:r w:rsidR="006147E9" w:rsidRPr="00B2418C">
        <w:rPr>
          <w:rFonts w:asciiTheme="majorBidi" w:hAnsiTheme="majorBidi" w:cstheme="majorBidi"/>
          <w:snapToGrid w:val="0"/>
          <w:sz w:val="24"/>
          <w:szCs w:val="24"/>
          <w:lang w:val="es-ES_tradnl"/>
        </w:rPr>
        <w:t>d</w:t>
      </w:r>
      <w:r w:rsidR="00100381" w:rsidRPr="00B2418C">
        <w:rPr>
          <w:rFonts w:asciiTheme="majorBidi" w:hAnsiTheme="majorBidi" w:cstheme="majorBidi"/>
          <w:snapToGrid w:val="0"/>
          <w:sz w:val="24"/>
          <w:szCs w:val="24"/>
          <w:lang w:val="es-ES_tradnl"/>
        </w:rPr>
        <w:t>el emprendedor.</w:t>
      </w:r>
    </w:p>
    <w:p w14:paraId="031D2CA3" w14:textId="77777777" w:rsidR="007708BA" w:rsidRDefault="007708BA" w:rsidP="007708BA">
      <w:pPr>
        <w:spacing w:after="0" w:line="360" w:lineRule="auto"/>
        <w:contextualSpacing/>
        <w:jc w:val="center"/>
        <w:rPr>
          <w:rFonts w:asciiTheme="majorBidi" w:eastAsia="Times New Roman" w:hAnsiTheme="majorBidi" w:cstheme="majorBidi"/>
          <w:b/>
          <w:sz w:val="28"/>
          <w:szCs w:val="28"/>
          <w:lang w:val="es-ES_tradnl"/>
        </w:rPr>
      </w:pPr>
    </w:p>
    <w:p w14:paraId="0D0FBDA7" w14:textId="77777777" w:rsidR="000A2516" w:rsidRDefault="000A2516" w:rsidP="007708BA">
      <w:pPr>
        <w:spacing w:after="0" w:line="360" w:lineRule="auto"/>
        <w:contextualSpacing/>
        <w:jc w:val="center"/>
        <w:rPr>
          <w:rFonts w:asciiTheme="majorBidi" w:eastAsia="Times New Roman" w:hAnsiTheme="majorBidi" w:cstheme="majorBidi"/>
          <w:b/>
          <w:sz w:val="28"/>
          <w:szCs w:val="28"/>
          <w:lang w:val="es-ES_tradnl"/>
        </w:rPr>
      </w:pPr>
    </w:p>
    <w:p w14:paraId="768ED9DB" w14:textId="77777777" w:rsidR="000A2516" w:rsidRDefault="000A2516" w:rsidP="007708BA">
      <w:pPr>
        <w:spacing w:after="0" w:line="360" w:lineRule="auto"/>
        <w:contextualSpacing/>
        <w:jc w:val="center"/>
        <w:rPr>
          <w:rFonts w:asciiTheme="majorBidi" w:eastAsia="Times New Roman" w:hAnsiTheme="majorBidi" w:cstheme="majorBidi"/>
          <w:b/>
          <w:sz w:val="28"/>
          <w:szCs w:val="28"/>
          <w:lang w:val="es-ES_tradnl"/>
        </w:rPr>
      </w:pPr>
    </w:p>
    <w:p w14:paraId="3C3DAC7C" w14:textId="77777777" w:rsidR="000A2516" w:rsidRPr="00B2418C" w:rsidRDefault="000A2516" w:rsidP="007708BA">
      <w:pPr>
        <w:spacing w:after="0" w:line="360" w:lineRule="auto"/>
        <w:contextualSpacing/>
        <w:jc w:val="center"/>
        <w:rPr>
          <w:rFonts w:asciiTheme="majorBidi" w:eastAsia="Times New Roman" w:hAnsiTheme="majorBidi" w:cstheme="majorBidi"/>
          <w:b/>
          <w:sz w:val="28"/>
          <w:szCs w:val="28"/>
          <w:lang w:val="es-ES_tradnl"/>
        </w:rPr>
      </w:pPr>
    </w:p>
    <w:p w14:paraId="4D96117B" w14:textId="460D30FD" w:rsidR="00100381" w:rsidRPr="00B2418C" w:rsidRDefault="00100381" w:rsidP="007708BA">
      <w:pPr>
        <w:spacing w:after="0" w:line="360" w:lineRule="auto"/>
        <w:contextualSpacing/>
        <w:jc w:val="center"/>
        <w:rPr>
          <w:rFonts w:asciiTheme="majorBidi" w:eastAsia="Times New Roman" w:hAnsiTheme="majorBidi" w:cstheme="majorBidi"/>
          <w:b/>
          <w:sz w:val="28"/>
          <w:szCs w:val="28"/>
          <w:lang w:val="es-ES_tradnl"/>
        </w:rPr>
      </w:pPr>
      <w:r w:rsidRPr="00B2418C">
        <w:rPr>
          <w:rFonts w:asciiTheme="majorBidi" w:eastAsia="Times New Roman" w:hAnsiTheme="majorBidi" w:cstheme="majorBidi"/>
          <w:b/>
          <w:sz w:val="28"/>
          <w:szCs w:val="28"/>
          <w:lang w:val="es-ES_tradnl"/>
        </w:rPr>
        <w:lastRenderedPageBreak/>
        <w:t>Etapa 5:</w:t>
      </w:r>
      <w:r w:rsidR="005414D9" w:rsidRPr="00B2418C">
        <w:rPr>
          <w:rFonts w:asciiTheme="majorBidi" w:eastAsia="Times New Roman" w:hAnsiTheme="majorBidi" w:cstheme="majorBidi"/>
          <w:b/>
          <w:sz w:val="28"/>
          <w:szCs w:val="28"/>
          <w:lang w:val="es-ES_tradnl"/>
        </w:rPr>
        <w:t xml:space="preserve"> Retroalimentación y control</w:t>
      </w:r>
      <w:r w:rsidRPr="00B2418C">
        <w:rPr>
          <w:rFonts w:asciiTheme="majorBidi" w:eastAsia="Times New Roman" w:hAnsiTheme="majorBidi" w:cstheme="majorBidi"/>
          <w:b/>
          <w:sz w:val="28"/>
          <w:szCs w:val="28"/>
          <w:lang w:val="es-ES_tradnl"/>
        </w:rPr>
        <w:t xml:space="preserve"> </w:t>
      </w:r>
    </w:p>
    <w:p w14:paraId="5095703F" w14:textId="03BF843B" w:rsidR="00B93F58" w:rsidRPr="00B2418C" w:rsidRDefault="005414D9" w:rsidP="007708BA">
      <w:pPr>
        <w:spacing w:after="0" w:line="360" w:lineRule="auto"/>
        <w:ind w:firstLine="709"/>
        <w:contextualSpacing/>
        <w:jc w:val="both"/>
        <w:rPr>
          <w:rFonts w:asciiTheme="majorBidi" w:hAnsiTheme="majorBidi" w:cstheme="majorBidi"/>
          <w:snapToGrid w:val="0"/>
          <w:sz w:val="24"/>
          <w:szCs w:val="24"/>
          <w:lang w:val="es-ES_tradnl"/>
        </w:rPr>
      </w:pPr>
      <w:r w:rsidRPr="00B2418C">
        <w:rPr>
          <w:rFonts w:asciiTheme="majorBidi" w:hAnsiTheme="majorBidi" w:cstheme="majorBidi"/>
          <w:snapToGrid w:val="0"/>
          <w:sz w:val="24"/>
          <w:szCs w:val="24"/>
          <w:lang w:val="es-ES_tradnl"/>
        </w:rPr>
        <w:t xml:space="preserve">Esta es la </w:t>
      </w:r>
      <w:r w:rsidR="00A40E3C" w:rsidRPr="00B2418C">
        <w:rPr>
          <w:rFonts w:asciiTheme="majorBidi" w:hAnsiTheme="majorBidi" w:cstheme="majorBidi"/>
          <w:snapToGrid w:val="0"/>
          <w:sz w:val="24"/>
          <w:szCs w:val="24"/>
          <w:lang w:val="es-ES_tradnl"/>
        </w:rPr>
        <w:t>última</w:t>
      </w:r>
      <w:r w:rsidRPr="00B2418C">
        <w:rPr>
          <w:rFonts w:asciiTheme="majorBidi" w:hAnsiTheme="majorBidi" w:cstheme="majorBidi"/>
          <w:snapToGrid w:val="0"/>
          <w:sz w:val="24"/>
          <w:szCs w:val="24"/>
          <w:lang w:val="es-ES_tradnl"/>
        </w:rPr>
        <w:t xml:space="preserve"> etapa del proceso</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A</w:t>
      </w:r>
      <w:r w:rsidRPr="00B2418C">
        <w:rPr>
          <w:rFonts w:asciiTheme="majorBidi" w:hAnsiTheme="majorBidi" w:cstheme="majorBidi"/>
          <w:snapToGrid w:val="0"/>
          <w:sz w:val="24"/>
          <w:szCs w:val="24"/>
          <w:lang w:val="es-ES_tradnl"/>
        </w:rPr>
        <w:t xml:space="preserve">quí ya se conocen los resultados, </w:t>
      </w:r>
      <w:r w:rsidR="006147E9" w:rsidRPr="00B2418C">
        <w:rPr>
          <w:rFonts w:asciiTheme="majorBidi" w:hAnsiTheme="majorBidi" w:cstheme="majorBidi"/>
          <w:snapToGrid w:val="0"/>
          <w:sz w:val="24"/>
          <w:szCs w:val="24"/>
          <w:lang w:val="es-ES_tradnl"/>
        </w:rPr>
        <w:t xml:space="preserve">por lo que, si es </w:t>
      </w:r>
      <w:r w:rsidRPr="00B2418C">
        <w:rPr>
          <w:rFonts w:asciiTheme="majorBidi" w:hAnsiTheme="majorBidi" w:cstheme="majorBidi"/>
          <w:snapToGrid w:val="0"/>
          <w:sz w:val="24"/>
          <w:szCs w:val="24"/>
          <w:lang w:val="es-ES_tradnl"/>
        </w:rPr>
        <w:t>necesario</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 xml:space="preserve">se </w:t>
      </w:r>
      <w:r w:rsidRPr="00B2418C">
        <w:rPr>
          <w:rFonts w:asciiTheme="majorBidi" w:hAnsiTheme="majorBidi" w:cstheme="majorBidi"/>
          <w:snapToGrid w:val="0"/>
          <w:sz w:val="24"/>
          <w:szCs w:val="24"/>
          <w:lang w:val="es-ES_tradnl"/>
        </w:rPr>
        <w:t>retoma algún punto temático de la capacitación</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En estes sentido, la aplicación</w:t>
      </w:r>
      <w:r w:rsidRPr="00B2418C">
        <w:rPr>
          <w:rFonts w:asciiTheme="majorBidi" w:hAnsiTheme="majorBidi" w:cstheme="majorBidi"/>
          <w:snapToGrid w:val="0"/>
          <w:sz w:val="24"/>
          <w:szCs w:val="24"/>
          <w:lang w:val="es-ES_tradnl"/>
        </w:rPr>
        <w:t xml:space="preserve"> hará saber</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señalando explícitamente</w:t>
      </w:r>
      <w:r w:rsidR="006147E9" w:rsidRPr="00B2418C">
        <w:rPr>
          <w:rFonts w:asciiTheme="majorBidi" w:hAnsiTheme="majorBidi" w:cstheme="majorBidi"/>
          <w:snapToGrid w:val="0"/>
          <w:sz w:val="24"/>
          <w:szCs w:val="24"/>
          <w:lang w:val="es-ES_tradnl"/>
        </w:rPr>
        <w:t xml:space="preserve"> tanto al emprendedor como al instructor,</w:t>
      </w:r>
      <w:r w:rsidRPr="00B2418C">
        <w:rPr>
          <w:rFonts w:asciiTheme="majorBidi" w:hAnsiTheme="majorBidi" w:cstheme="majorBidi"/>
          <w:snapToGrid w:val="0"/>
          <w:sz w:val="24"/>
          <w:szCs w:val="24"/>
          <w:lang w:val="es-ES_tradnl"/>
        </w:rPr>
        <w:t xml:space="preserve"> las deficiencias encontradas</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D</w:t>
      </w:r>
      <w:r w:rsidRPr="00B2418C">
        <w:rPr>
          <w:rFonts w:asciiTheme="majorBidi" w:hAnsiTheme="majorBidi" w:cstheme="majorBidi"/>
          <w:snapToGrid w:val="0"/>
          <w:sz w:val="24"/>
          <w:szCs w:val="24"/>
          <w:lang w:val="es-ES_tradnl"/>
        </w:rPr>
        <w:t>e no encontrarse error en los escenarios de realidad</w:t>
      </w:r>
      <w:r w:rsidR="006147E9" w:rsidRPr="00B2418C">
        <w:rPr>
          <w:rFonts w:asciiTheme="majorBidi" w:hAnsiTheme="majorBidi" w:cstheme="majorBidi"/>
          <w:snapToGrid w:val="0"/>
          <w:sz w:val="24"/>
          <w:szCs w:val="24"/>
          <w:lang w:val="es-ES_tradnl"/>
        </w:rPr>
        <w:t>,</w:t>
      </w:r>
      <w:r w:rsidRPr="00B2418C">
        <w:rPr>
          <w:rFonts w:asciiTheme="majorBidi" w:hAnsiTheme="majorBidi" w:cstheme="majorBidi"/>
          <w:snapToGrid w:val="0"/>
          <w:sz w:val="24"/>
          <w:szCs w:val="24"/>
          <w:lang w:val="es-ES_tradnl"/>
        </w:rPr>
        <w:t xml:space="preserve"> le</w:t>
      </w:r>
      <w:r w:rsidR="006147E9" w:rsidRPr="00B2418C">
        <w:rPr>
          <w:rFonts w:asciiTheme="majorBidi" w:hAnsiTheme="majorBidi" w:cstheme="majorBidi"/>
          <w:snapToGrid w:val="0"/>
          <w:sz w:val="24"/>
          <w:szCs w:val="24"/>
          <w:lang w:val="es-ES_tradnl"/>
        </w:rPr>
        <w:t>s</w:t>
      </w:r>
      <w:r w:rsidRPr="00B2418C">
        <w:rPr>
          <w:rFonts w:asciiTheme="majorBidi" w:hAnsiTheme="majorBidi" w:cstheme="majorBidi"/>
          <w:snapToGrid w:val="0"/>
          <w:sz w:val="24"/>
          <w:szCs w:val="24"/>
          <w:lang w:val="es-ES_tradnl"/>
        </w:rPr>
        <w:t xml:space="preserve"> hará saber que es apto para realizar las tareas que se reforzaron en la capacitación</w:t>
      </w:r>
      <w:r w:rsidR="00EE4A61" w:rsidRPr="00B2418C">
        <w:rPr>
          <w:rFonts w:asciiTheme="majorBidi" w:hAnsiTheme="majorBidi" w:cstheme="majorBidi"/>
          <w:snapToGrid w:val="0"/>
          <w:sz w:val="24"/>
          <w:szCs w:val="24"/>
          <w:lang w:val="es-ES_tradnl"/>
        </w:rPr>
        <w:t xml:space="preserve"> (</w:t>
      </w:r>
      <w:r w:rsidR="006147E9" w:rsidRPr="00B2418C">
        <w:rPr>
          <w:rFonts w:asciiTheme="majorBidi" w:hAnsiTheme="majorBidi" w:cstheme="majorBidi"/>
          <w:snapToGrid w:val="0"/>
          <w:sz w:val="24"/>
          <w:szCs w:val="24"/>
          <w:lang w:val="es-ES_tradnl"/>
        </w:rPr>
        <w:t>f</w:t>
      </w:r>
      <w:r w:rsidR="00EE4A61" w:rsidRPr="00B2418C">
        <w:rPr>
          <w:rFonts w:asciiTheme="majorBidi" w:hAnsiTheme="majorBidi" w:cstheme="majorBidi"/>
          <w:snapToGrid w:val="0"/>
          <w:sz w:val="24"/>
          <w:szCs w:val="24"/>
          <w:lang w:val="es-ES_tradnl"/>
        </w:rPr>
        <w:t xml:space="preserve">igura </w:t>
      </w:r>
      <w:r w:rsidR="007A3496" w:rsidRPr="00B2418C">
        <w:rPr>
          <w:rFonts w:asciiTheme="majorBidi" w:hAnsiTheme="majorBidi" w:cstheme="majorBidi"/>
          <w:snapToGrid w:val="0"/>
          <w:sz w:val="24"/>
          <w:szCs w:val="24"/>
          <w:lang w:val="es-ES_tradnl"/>
        </w:rPr>
        <w:t>7</w:t>
      </w:r>
      <w:r w:rsidR="00EE4A61" w:rsidRPr="00B2418C">
        <w:rPr>
          <w:rFonts w:asciiTheme="majorBidi" w:hAnsiTheme="majorBidi" w:cstheme="majorBidi"/>
          <w:snapToGrid w:val="0"/>
          <w:sz w:val="24"/>
          <w:szCs w:val="24"/>
          <w:lang w:val="es-ES_tradnl"/>
        </w:rPr>
        <w:t>)</w:t>
      </w:r>
      <w:r w:rsidR="004A33C1" w:rsidRPr="00B2418C">
        <w:rPr>
          <w:rFonts w:asciiTheme="majorBidi" w:hAnsiTheme="majorBidi" w:cstheme="majorBidi"/>
          <w:snapToGrid w:val="0"/>
          <w:sz w:val="24"/>
          <w:szCs w:val="24"/>
          <w:lang w:val="es-ES_tradnl"/>
        </w:rPr>
        <w:t>. El objetivo de esta etapa es mostrar al emprendedor sus aciertos y posibles áreas de mejora que lo lleven a tener un dominio de su negocio.</w:t>
      </w:r>
    </w:p>
    <w:p w14:paraId="3EF76290" w14:textId="77777777" w:rsidR="009C3F11" w:rsidRPr="00B2418C" w:rsidRDefault="009C3F11" w:rsidP="007708BA">
      <w:pPr>
        <w:spacing w:after="0" w:line="360" w:lineRule="auto"/>
        <w:ind w:firstLine="709"/>
        <w:contextualSpacing/>
        <w:jc w:val="both"/>
        <w:rPr>
          <w:rFonts w:asciiTheme="majorBidi" w:hAnsiTheme="majorBidi" w:cstheme="majorBidi"/>
          <w:snapToGrid w:val="0"/>
          <w:sz w:val="24"/>
          <w:szCs w:val="24"/>
          <w:lang w:val="es-ES_tradnl"/>
        </w:rPr>
      </w:pPr>
    </w:p>
    <w:p w14:paraId="6C82FE17" w14:textId="5AD1BD8B" w:rsidR="00EE4A61" w:rsidRPr="00B2418C" w:rsidRDefault="00EE4A61" w:rsidP="007708BA">
      <w:pPr>
        <w:spacing w:after="0" w:line="360" w:lineRule="auto"/>
        <w:contextualSpacing/>
        <w:jc w:val="center"/>
        <w:rPr>
          <w:rFonts w:asciiTheme="majorBidi" w:hAnsiTheme="majorBidi" w:cstheme="majorBidi"/>
          <w:snapToGrid w:val="0"/>
          <w:sz w:val="24"/>
          <w:szCs w:val="24"/>
          <w:lang w:val="es-ES_tradnl"/>
        </w:rPr>
      </w:pPr>
      <w:r w:rsidRPr="00B2418C">
        <w:rPr>
          <w:rFonts w:asciiTheme="majorBidi" w:hAnsiTheme="majorBidi" w:cstheme="majorBidi"/>
          <w:b/>
          <w:bCs/>
          <w:snapToGrid w:val="0"/>
          <w:sz w:val="24"/>
          <w:szCs w:val="24"/>
          <w:lang w:val="es-ES_tradnl"/>
        </w:rPr>
        <w:t xml:space="preserve">Figura </w:t>
      </w:r>
      <w:r w:rsidR="00DD1770" w:rsidRPr="00B2418C">
        <w:rPr>
          <w:rFonts w:asciiTheme="majorBidi" w:hAnsiTheme="majorBidi" w:cstheme="majorBidi"/>
          <w:b/>
          <w:bCs/>
          <w:snapToGrid w:val="0"/>
          <w:sz w:val="24"/>
          <w:szCs w:val="24"/>
          <w:lang w:val="es-ES_tradnl"/>
        </w:rPr>
        <w:t>7</w:t>
      </w:r>
      <w:r w:rsidRPr="00B2418C">
        <w:rPr>
          <w:rFonts w:asciiTheme="majorBidi" w:hAnsiTheme="majorBidi" w:cstheme="majorBidi"/>
          <w:b/>
          <w:bCs/>
          <w:snapToGrid w:val="0"/>
          <w:sz w:val="24"/>
          <w:szCs w:val="24"/>
          <w:lang w:val="es-ES_tradnl"/>
        </w:rPr>
        <w:t>.</w:t>
      </w:r>
      <w:r w:rsidR="006147E9" w:rsidRPr="00B2418C">
        <w:rPr>
          <w:rFonts w:asciiTheme="majorBidi" w:hAnsiTheme="majorBidi" w:cstheme="majorBidi"/>
          <w:b/>
          <w:bCs/>
          <w:snapToGrid w:val="0"/>
          <w:sz w:val="24"/>
          <w:szCs w:val="24"/>
          <w:lang w:val="es-ES_tradnl"/>
        </w:rPr>
        <w:t xml:space="preserve"> </w:t>
      </w:r>
      <w:r w:rsidRPr="00B2418C">
        <w:rPr>
          <w:rFonts w:asciiTheme="majorBidi" w:hAnsiTheme="majorBidi" w:cstheme="majorBidi"/>
          <w:snapToGrid w:val="0"/>
          <w:sz w:val="24"/>
          <w:szCs w:val="24"/>
          <w:lang w:val="es-ES_tradnl"/>
        </w:rPr>
        <w:t xml:space="preserve">Síntesis de la </w:t>
      </w:r>
      <w:r w:rsidR="006147E9" w:rsidRPr="00B2418C">
        <w:rPr>
          <w:rFonts w:asciiTheme="majorBidi" w:hAnsiTheme="majorBidi" w:cstheme="majorBidi"/>
          <w:snapToGrid w:val="0"/>
          <w:sz w:val="24"/>
          <w:szCs w:val="24"/>
          <w:lang w:val="es-ES_tradnl"/>
        </w:rPr>
        <w:t>cuarta</w:t>
      </w:r>
      <w:r w:rsidRPr="00B2418C">
        <w:rPr>
          <w:rFonts w:asciiTheme="majorBidi" w:hAnsiTheme="majorBidi" w:cstheme="majorBidi"/>
          <w:snapToGrid w:val="0"/>
          <w:sz w:val="24"/>
          <w:szCs w:val="24"/>
          <w:lang w:val="es-ES_tradnl"/>
        </w:rPr>
        <w:t xml:space="preserve"> y </w:t>
      </w:r>
      <w:r w:rsidR="006147E9" w:rsidRPr="00B2418C">
        <w:rPr>
          <w:rFonts w:asciiTheme="majorBidi" w:hAnsiTheme="majorBidi" w:cstheme="majorBidi"/>
          <w:snapToGrid w:val="0"/>
          <w:sz w:val="24"/>
          <w:szCs w:val="24"/>
          <w:lang w:val="es-ES_tradnl"/>
        </w:rPr>
        <w:t>quinta</w:t>
      </w:r>
      <w:r w:rsidRPr="00B2418C">
        <w:rPr>
          <w:rFonts w:asciiTheme="majorBidi" w:hAnsiTheme="majorBidi" w:cstheme="majorBidi"/>
          <w:snapToGrid w:val="0"/>
          <w:sz w:val="24"/>
          <w:szCs w:val="24"/>
          <w:lang w:val="es-ES_tradnl"/>
        </w:rPr>
        <w:t xml:space="preserve"> etapa del proceso de capacitación</w:t>
      </w:r>
    </w:p>
    <w:p w14:paraId="0B53980A" w14:textId="6E8729F6" w:rsidR="00E41B51" w:rsidRPr="00B2418C" w:rsidRDefault="009C3F11" w:rsidP="007708BA">
      <w:pPr>
        <w:spacing w:after="0" w:line="360" w:lineRule="auto"/>
        <w:ind w:hanging="142"/>
        <w:contextualSpacing/>
        <w:jc w:val="both"/>
        <w:rPr>
          <w:rFonts w:ascii="Times New Roman" w:eastAsia="Times New Roman" w:hAnsi="Times New Roman" w:cs="Times New Roman"/>
          <w:sz w:val="20"/>
          <w:szCs w:val="20"/>
        </w:rPr>
      </w:pPr>
      <w:r w:rsidRPr="00B2418C">
        <w:rPr>
          <w:noProof/>
        </w:rPr>
        <w:drawing>
          <wp:inline distT="0" distB="0" distL="0" distR="0" wp14:anchorId="5261BB3A" wp14:editId="0A587977">
            <wp:extent cx="4953691" cy="3734321"/>
            <wp:effectExtent l="0" t="0" r="0" b="0"/>
            <wp:docPr id="897019371" name="Imagen 6"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019371" name="Imagen 6" descr="Escala de tiempo&#10;&#10;Descripción generada automáticamente con confianza baja"/>
                    <pic:cNvPicPr/>
                  </pic:nvPicPr>
                  <pic:blipFill>
                    <a:blip r:embed="rId15">
                      <a:extLst>
                        <a:ext uri="{28A0092B-C50C-407E-A947-70E740481C1C}">
                          <a14:useLocalDpi xmlns:a14="http://schemas.microsoft.com/office/drawing/2010/main" val="0"/>
                        </a:ext>
                      </a:extLst>
                    </a:blip>
                    <a:stretch>
                      <a:fillRect/>
                    </a:stretch>
                  </pic:blipFill>
                  <pic:spPr>
                    <a:xfrm>
                      <a:off x="0" y="0"/>
                      <a:ext cx="4953691" cy="3734321"/>
                    </a:xfrm>
                    <a:prstGeom prst="rect">
                      <a:avLst/>
                    </a:prstGeom>
                  </pic:spPr>
                </pic:pic>
              </a:graphicData>
            </a:graphic>
          </wp:inline>
        </w:drawing>
      </w:r>
      <w:r w:rsidR="00E41B51" w:rsidRPr="00B2418C">
        <w:rPr>
          <w:snapToGrid w:val="0"/>
          <w:lang w:val="es-ES_tradnl"/>
        </w:rPr>
        <w:fldChar w:fldCharType="begin"/>
      </w:r>
      <w:r w:rsidR="00E41B51" w:rsidRPr="00B2418C">
        <w:rPr>
          <w:snapToGrid w:val="0"/>
          <w:lang w:val="es-ES_tradnl"/>
        </w:rPr>
        <w:instrText xml:space="preserve"> LINK Excel.Sheet.12 "Libro1" "Hoja1!F80C12:F93C20" \a \f 4 \h  \* MERGEFORMAT </w:instrText>
      </w:r>
      <w:r w:rsidR="00E41B51" w:rsidRPr="00B2418C">
        <w:rPr>
          <w:snapToGrid w:val="0"/>
          <w:lang w:val="es-ES_tradnl"/>
        </w:rPr>
        <w:fldChar w:fldCharType="separate"/>
      </w:r>
    </w:p>
    <w:p w14:paraId="11A596FC" w14:textId="0D5DC309" w:rsidR="00F41FCD" w:rsidRPr="00B2418C" w:rsidRDefault="00E41B51" w:rsidP="007708BA">
      <w:pPr>
        <w:spacing w:after="0" w:line="360" w:lineRule="auto"/>
        <w:ind w:hanging="142"/>
        <w:contextualSpacing/>
        <w:jc w:val="both"/>
        <w:rPr>
          <w:rFonts w:asciiTheme="majorBidi" w:hAnsiTheme="majorBidi" w:cstheme="majorBidi"/>
          <w:snapToGrid w:val="0"/>
          <w:sz w:val="24"/>
          <w:szCs w:val="24"/>
          <w:lang w:val="es-ES_tradnl"/>
        </w:rPr>
      </w:pPr>
      <w:r w:rsidRPr="00B2418C">
        <w:rPr>
          <w:rFonts w:asciiTheme="majorBidi" w:hAnsiTheme="majorBidi" w:cstheme="majorBidi"/>
          <w:snapToGrid w:val="0"/>
          <w:sz w:val="24"/>
          <w:szCs w:val="24"/>
          <w:lang w:val="es-ES_tradnl"/>
        </w:rPr>
        <w:fldChar w:fldCharType="end"/>
      </w:r>
    </w:p>
    <w:p w14:paraId="47AF0B1D" w14:textId="59D54C89" w:rsidR="001D6998" w:rsidRPr="00B2418C" w:rsidRDefault="006147E9" w:rsidP="007708BA">
      <w:pPr>
        <w:spacing w:after="0" w:line="360" w:lineRule="auto"/>
        <w:contextualSpacing/>
        <w:jc w:val="center"/>
        <w:rPr>
          <w:rFonts w:asciiTheme="majorBidi" w:hAnsiTheme="majorBidi" w:cstheme="majorBidi"/>
          <w:sz w:val="24"/>
          <w:szCs w:val="24"/>
        </w:rPr>
      </w:pPr>
      <w:r w:rsidRPr="00B2418C">
        <w:rPr>
          <w:rFonts w:asciiTheme="majorBidi" w:hAnsiTheme="majorBidi" w:cstheme="majorBidi"/>
          <w:sz w:val="24"/>
          <w:szCs w:val="24"/>
        </w:rPr>
        <w:t>Fuente</w:t>
      </w:r>
      <w:r w:rsidR="00EE4A61" w:rsidRPr="00B2418C">
        <w:rPr>
          <w:rFonts w:asciiTheme="majorBidi" w:hAnsiTheme="majorBidi" w:cstheme="majorBidi"/>
          <w:sz w:val="24"/>
          <w:szCs w:val="24"/>
        </w:rPr>
        <w:t>: Elaboración propia</w:t>
      </w:r>
    </w:p>
    <w:p w14:paraId="50C05AB1" w14:textId="77777777" w:rsidR="007708BA" w:rsidRPr="00B2418C" w:rsidRDefault="007708BA" w:rsidP="007708BA">
      <w:pPr>
        <w:spacing w:after="0" w:line="360" w:lineRule="auto"/>
        <w:contextualSpacing/>
        <w:jc w:val="center"/>
        <w:rPr>
          <w:rFonts w:asciiTheme="majorBidi" w:hAnsiTheme="majorBidi" w:cstheme="majorBidi"/>
          <w:sz w:val="24"/>
          <w:szCs w:val="24"/>
        </w:rPr>
      </w:pPr>
    </w:p>
    <w:p w14:paraId="0FFFF064" w14:textId="77777777" w:rsidR="0037476A" w:rsidRPr="00B2418C" w:rsidRDefault="000810CD" w:rsidP="007708BA">
      <w:pPr>
        <w:spacing w:after="0" w:line="360" w:lineRule="auto"/>
        <w:contextualSpacing/>
        <w:jc w:val="center"/>
        <w:rPr>
          <w:rFonts w:asciiTheme="majorBidi" w:hAnsiTheme="majorBidi" w:cstheme="majorBidi"/>
          <w:b/>
          <w:sz w:val="32"/>
          <w:szCs w:val="32"/>
          <w:lang w:val="es-ES_tradnl"/>
        </w:rPr>
      </w:pPr>
      <w:r w:rsidRPr="00B2418C">
        <w:rPr>
          <w:rFonts w:asciiTheme="majorBidi" w:hAnsiTheme="majorBidi" w:cstheme="majorBidi"/>
          <w:b/>
          <w:sz w:val="32"/>
          <w:szCs w:val="32"/>
          <w:lang w:val="es-ES_tradnl"/>
        </w:rPr>
        <w:t>Resultados</w:t>
      </w:r>
    </w:p>
    <w:p w14:paraId="3AE70839" w14:textId="77777777" w:rsidR="00B759DE" w:rsidRPr="00B2418C" w:rsidRDefault="00B759D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Realizar una identificación detallada de las necesidades de los emprendedores es fundamental para enfocar la capacitación de manera efectiva y desarrollar estrategias que eviten poner en riesgo la estabilidad financiera, administrativa y legal de las mipymes. En tal sentido, y desde una perspectiva teórica, este estudio resalta que el aprendizaje mixto </w:t>
      </w:r>
      <w:r w:rsidRPr="00B2418C">
        <w:rPr>
          <w:rFonts w:ascii="Times New Roman" w:hAnsi="Times New Roman" w:cs="Times New Roman"/>
          <w:sz w:val="24"/>
          <w:szCs w:val="24"/>
        </w:rPr>
        <w:lastRenderedPageBreak/>
        <w:t>representa una excelente oportunidad para superar las deficiencias asociadas al aprendizaje tradicional. La creación y utilización de una aplicación como herramienta de apoyo puede mejorar significativamente los procesos y los resultados de quienes la utilizan.</w:t>
      </w:r>
    </w:p>
    <w:p w14:paraId="4C3358AF" w14:textId="77777777" w:rsidR="00B759DE" w:rsidRPr="00B2418C" w:rsidRDefault="00B759D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El efecto, la incorporación de tecnología móvil al proceso tradicional de capacitación, junto con el desarrollo de aplicaciones que incluyen escenarios virtuales preconfigurados de las operaciones típicas de las mipymes, contribuye en gran medida a proporcionar a los emprendedores una visión realista de las necesidades del mercado. Esto incluye la identificación de clientes potenciales, la creación de una sólida estructura administrativa y la implementación de políticas para gestionar relaciones con clientes y proveedores. Además, esta tecnología facilita la gestión eficiente de los recursos, lo que a su vez puede conducir a un mayor crecimiento y posicionamiento en el mercado.</w:t>
      </w:r>
    </w:p>
    <w:p w14:paraId="68DE1394" w14:textId="77777777" w:rsidR="00B759DE" w:rsidRPr="00B2418C" w:rsidRDefault="00B759D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Además, el acceso a una aplicación que se puede utilizar en cualquier momento y lugar brinda a los aprendices la capacidad de resolver de manera más eficaz las dudas que puedan surgir al trabajar con diversos recursos didácticos.</w:t>
      </w:r>
    </w:p>
    <w:p w14:paraId="7A6301C6" w14:textId="1E9F0CDC"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heme="majorBidi" w:hAnsiTheme="majorBidi" w:cstheme="majorBidi"/>
          <w:snapToGrid w:val="0"/>
          <w:sz w:val="24"/>
          <w:szCs w:val="24"/>
          <w:lang w:val="es-ES_tradnl"/>
        </w:rPr>
        <w:t xml:space="preserve">Por otra parte, </w:t>
      </w:r>
      <w:r w:rsidRPr="00B2418C">
        <w:rPr>
          <w:rFonts w:ascii="Times New Roman" w:hAnsi="Times New Roman" w:cs="Times New Roman"/>
          <w:sz w:val="24"/>
          <w:szCs w:val="24"/>
        </w:rPr>
        <w:t>realizar una evaluación del progreso del emprendedor le brinda la oportunidad de identificar las modificaciones que ha experimentado en relación con sus conocimientos previos. Esto le permite desarrollar un juicio crítico sobre cómo ha dirigido su negocio, comparando sus acciones con la teoría, la legalidad y la eficacia operativa de las mipymes. Si el negocio ya está en funcionamiento, el emprendedor puede llevar a cabo una revisión de los recursos utilizados para alcanzar sus objetivos, lo cual implica analizar la productividad, la calidad y la eficiencia con la que opera el negocio, así como la eficacia en la consecución de sus metas. Además, puede explorar nuevas técnicas y estrategias para estimular su crecimiento y, en consecuencia, prolongar su vida útil.</w:t>
      </w:r>
    </w:p>
    <w:p w14:paraId="434807EF" w14:textId="77777777"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La retroalimentación resultante de esta evaluación beneficia tanto al emprendedor como al capacitador, ya que ayuda a identificar posibles lagunas que no se han abordado por completo y que requieren atención adicional. En caso contrario, si no se encuentran lagunas significativas, el emprendedor experimentará una sensación de satisfacción y logro al sentirse capaz de enfrentar las diversas circunstancias que puedan surgir a lo largo de la vida de su negocio.</w:t>
      </w:r>
    </w:p>
    <w:p w14:paraId="5DDC921E" w14:textId="77777777" w:rsidR="009C56D1" w:rsidRDefault="009C56D1"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4852F844" w14:textId="77777777" w:rsidR="000A2516" w:rsidRDefault="000A2516"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70C5D9D4" w14:textId="77777777" w:rsidR="000A2516" w:rsidRDefault="000A2516"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218DDA67" w14:textId="77777777" w:rsidR="000A2516" w:rsidRPr="00B2418C" w:rsidRDefault="000A2516" w:rsidP="007708BA">
      <w:pPr>
        <w:spacing w:after="0" w:line="360" w:lineRule="auto"/>
        <w:ind w:firstLine="708"/>
        <w:contextualSpacing/>
        <w:jc w:val="both"/>
        <w:rPr>
          <w:rFonts w:asciiTheme="majorBidi" w:eastAsia="Times New Roman" w:hAnsiTheme="majorBidi" w:cstheme="majorBidi"/>
          <w:bCs/>
          <w:sz w:val="24"/>
          <w:szCs w:val="24"/>
          <w:lang w:val="es-ES_tradnl"/>
        </w:rPr>
      </w:pPr>
    </w:p>
    <w:p w14:paraId="4DF50990" w14:textId="77777777" w:rsidR="00534F79" w:rsidRPr="00B2418C" w:rsidRDefault="00534F79"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lastRenderedPageBreak/>
        <w:t>Discusión</w:t>
      </w:r>
    </w:p>
    <w:p w14:paraId="585835EE" w14:textId="77777777"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Los resultados presentados respaldan la viabilidad del proceso de capacitación basado en aplicaciones, el cual se fundamenta en el aprendizaje mixto y busca integrar la tecnología al método tradicional de capacitación. Esta opción se considera beneficiosa, ya que puede reducir los costos tanto para los emprendedores como para los capacitadores. </w:t>
      </w:r>
      <w:r w:rsidRPr="00B2418C">
        <w:rPr>
          <w:rFonts w:ascii="Times New Roman" w:hAnsi="Times New Roman" w:cs="Times New Roman"/>
          <w:sz w:val="24"/>
          <w:szCs w:val="24"/>
          <w:lang w:val="es-ES"/>
        </w:rPr>
        <w:t xml:space="preserve">Así, </w:t>
      </w:r>
      <w:r w:rsidRPr="00B2418C">
        <w:rPr>
          <w:rFonts w:ascii="Times New Roman" w:hAnsi="Times New Roman" w:cs="Times New Roman"/>
          <w:sz w:val="24"/>
          <w:szCs w:val="24"/>
        </w:rPr>
        <w:t>se disminuiría la necesidad de realizar numerosas sesiones presenciales, lo que implicaría un ahorro en transporte y materiales. Además, esta modalidad agregaría valor al servicio del capacitador y ofrecería a los emprendedores una metodología novedosa con potencial para el aprendizaje efectivo. Este enfoque también enfatiza la importancia de aprovechar los recursos móviles y, por lo tanto, contribuye al desarrollo de la tecnología destinada a fortalecer un sector tan crucial en México como las mipymes, las cuales representan el 99.8 % del mercado en el país.</w:t>
      </w:r>
    </w:p>
    <w:p w14:paraId="4B19D7F5" w14:textId="77777777" w:rsidR="00C20B6A" w:rsidRPr="00B2418C" w:rsidRDefault="00C20B6A"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Por otra parte, es importante destacar que al llevar a cabo esta investigación no se encontraron estudios que propusieran un proceso de capacitación mediante aplicaciones con simulaciones, especialmente dirigido al sector de las mipymes. Sin embargo, se han realizado investigaciones sobre la viabilidad de la simulación como herramienta de aprendizaje en otros contextos. Por ejemplo, en el sector minero, se obtuvieron resultados favorables en la adopción de esta tecnología, lo que sugiere una oportunidad prometedora para la implementación de este proceso. Otros estudios también respaldan la eficacia de la tecnología de simulación en el aprendizaje, ya que permite a los sujetos enfrentarse a situaciones, observar resultados y actuar en consecuencia, lo cual motiva y resulta económico (</w:t>
      </w:r>
      <w:proofErr w:type="spellStart"/>
      <w:r w:rsidRPr="00B2418C">
        <w:rPr>
          <w:rFonts w:asciiTheme="majorBidi" w:eastAsia="Times New Roman" w:hAnsiTheme="majorBidi" w:cstheme="majorBidi"/>
          <w:noProof/>
          <w:sz w:val="24"/>
          <w:szCs w:val="24"/>
        </w:rPr>
        <w:t>Ballatorres</w:t>
      </w:r>
      <w:proofErr w:type="spellEnd"/>
      <w:r w:rsidRPr="00B2418C">
        <w:rPr>
          <w:rFonts w:asciiTheme="majorBidi" w:eastAsia="Times New Roman" w:hAnsiTheme="majorBidi" w:cstheme="majorBidi"/>
          <w:noProof/>
          <w:sz w:val="24"/>
          <w:szCs w:val="24"/>
        </w:rPr>
        <w:t>, s. f.)</w:t>
      </w:r>
      <w:r w:rsidRPr="00B2418C">
        <w:rPr>
          <w:rFonts w:ascii="Times New Roman" w:hAnsi="Times New Roman" w:cs="Times New Roman"/>
          <w:sz w:val="24"/>
          <w:szCs w:val="24"/>
        </w:rPr>
        <w:t xml:space="preserve">. </w:t>
      </w:r>
    </w:p>
    <w:p w14:paraId="6FFA9D8B" w14:textId="049AF092"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En concordancia con esto, el blog </w:t>
      </w:r>
      <w:r w:rsidRPr="00B2418C">
        <w:rPr>
          <w:rFonts w:ascii="Times New Roman" w:hAnsi="Times New Roman" w:cs="Times New Roman"/>
          <w:i/>
          <w:iCs/>
          <w:sz w:val="24"/>
          <w:szCs w:val="24"/>
        </w:rPr>
        <w:t xml:space="preserve">Juegos </w:t>
      </w:r>
      <w:r w:rsidR="009D3EBA" w:rsidRPr="00B2418C">
        <w:rPr>
          <w:rFonts w:ascii="Times New Roman" w:hAnsi="Times New Roman" w:cs="Times New Roman"/>
          <w:i/>
          <w:iCs/>
          <w:sz w:val="24"/>
          <w:szCs w:val="24"/>
        </w:rPr>
        <w:t>e</w:t>
      </w:r>
      <w:r w:rsidRPr="00B2418C">
        <w:rPr>
          <w:rFonts w:ascii="Times New Roman" w:hAnsi="Times New Roman" w:cs="Times New Roman"/>
          <w:i/>
          <w:iCs/>
          <w:sz w:val="24"/>
          <w:szCs w:val="24"/>
        </w:rPr>
        <w:t>mpresariales</w:t>
      </w:r>
      <w:r w:rsidRPr="00B2418C">
        <w:rPr>
          <w:rFonts w:ascii="Times New Roman" w:hAnsi="Times New Roman" w:cs="Times New Roman"/>
          <w:sz w:val="24"/>
          <w:szCs w:val="24"/>
        </w:rPr>
        <w:t xml:space="preserve"> (</w:t>
      </w:r>
      <w:r w:rsidR="009D3EBA" w:rsidRPr="00B2418C">
        <w:rPr>
          <w:rFonts w:ascii="Times New Roman" w:hAnsi="Times New Roman" w:cs="Times New Roman"/>
          <w:noProof/>
          <w:sz w:val="24"/>
          <w:szCs w:val="24"/>
          <w:lang w:val="pt-BR"/>
        </w:rPr>
        <w:t xml:space="preserve">26 de agosto de </w:t>
      </w:r>
      <w:r w:rsidRPr="00B2418C">
        <w:rPr>
          <w:rFonts w:ascii="Times New Roman" w:hAnsi="Times New Roman" w:cs="Times New Roman"/>
          <w:sz w:val="24"/>
          <w:szCs w:val="24"/>
        </w:rPr>
        <w:t xml:space="preserve">2020) señala que el uso de simuladores en el aprendizaje mejora significativamente las habilidades de los usuarios: por ejemplo, discutir, hablar o reproducir situaciones aumenta la efectividad en 70 %, mientras que demostrar, planear, descubrir, participar y verificar supone un incremento del 80 %. Enseñar, ilustrar, explicar o comprobar, por otro lado, eleva el aprendizaje hasta en 95 %. </w:t>
      </w:r>
    </w:p>
    <w:p w14:paraId="7C7AC98A" w14:textId="77777777"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Otro estudio, centrado en el personal de subestaciones eléctricas, resalta que la capacitación en entornos virtuales, especialmente mediante el uso de simuladores, es valiosa debido a la versatilidad de las situaciones que se pueden abordar, lo que facilita la comprensión y experimentación de diversos escenarios (Tovar, 2023).</w:t>
      </w:r>
    </w:p>
    <w:p w14:paraId="0D92B0A4" w14:textId="77777777"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lastRenderedPageBreak/>
        <w:t>Estas perspectivas de varios autores enfatizan la necesidad constante de capacitación para las mipymes, lo que respalda la creciente ola de recursos didácticos y tecnológicos en el aprendizaje. Esto abre las puertas a un mercado en desarrollo tecnológico que puede abordar las necesidades de los emprendedores y, en última instancia, generar beneficios para la economía de nuestro país.</w:t>
      </w:r>
    </w:p>
    <w:p w14:paraId="4F8F40A5" w14:textId="77777777" w:rsidR="009E5DE0" w:rsidRPr="00B2418C" w:rsidRDefault="009E5DE0"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A partir de los argumentos presentados por estos autores, se concluye que la integración de tecnología en los procesos de capacitación es viable y prometedora. Por lo tanto, la implementación de un proceso de capacitación mediante una aplicación específica podría ofrecer resultados positivos al sector de las mipymes. Esto enriquecerá sus recursos, mejorará su conocimiento y comprensión de las operaciones comerciales, y reducirá los errores en las actividades cotidianas, lo que finalmente contribuirá a la gestión más efectiva de sus negocios.</w:t>
      </w:r>
    </w:p>
    <w:p w14:paraId="0CF29193" w14:textId="77777777" w:rsidR="007708BA" w:rsidRPr="00B2418C" w:rsidRDefault="007708BA" w:rsidP="007708BA">
      <w:pPr>
        <w:spacing w:after="0" w:line="360" w:lineRule="auto"/>
        <w:contextualSpacing/>
        <w:jc w:val="center"/>
        <w:rPr>
          <w:rFonts w:asciiTheme="majorBidi" w:eastAsia="Times New Roman" w:hAnsiTheme="majorBidi" w:cstheme="majorBidi"/>
          <w:b/>
          <w:sz w:val="32"/>
          <w:szCs w:val="32"/>
          <w:lang w:val="es-ES_tradnl"/>
        </w:rPr>
      </w:pPr>
    </w:p>
    <w:p w14:paraId="7CE14B34" w14:textId="0CFE2588" w:rsidR="00E93EB2" w:rsidRPr="00B2418C" w:rsidRDefault="00E93EB2" w:rsidP="007708BA">
      <w:pPr>
        <w:spacing w:after="0" w:line="360" w:lineRule="auto"/>
        <w:contextualSpacing/>
        <w:jc w:val="center"/>
        <w:rPr>
          <w:rFonts w:asciiTheme="majorBidi" w:eastAsia="Times New Roman" w:hAnsiTheme="majorBidi" w:cstheme="majorBidi"/>
          <w:b/>
          <w:sz w:val="32"/>
          <w:szCs w:val="32"/>
          <w:lang w:val="es-ES_tradnl"/>
        </w:rPr>
      </w:pPr>
      <w:r w:rsidRPr="00B2418C">
        <w:rPr>
          <w:rFonts w:asciiTheme="majorBidi" w:eastAsia="Times New Roman" w:hAnsiTheme="majorBidi" w:cstheme="majorBidi"/>
          <w:b/>
          <w:sz w:val="32"/>
          <w:szCs w:val="32"/>
          <w:lang w:val="es-ES_tradnl"/>
        </w:rPr>
        <w:t>Conclusiones</w:t>
      </w:r>
    </w:p>
    <w:p w14:paraId="167EC72E" w14:textId="2FA32095" w:rsidR="008938EE" w:rsidRPr="00B2418C" w:rsidRDefault="008938E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La implementación de la capacitación a través de la tecnología móvil es un recurso viable que fortalece el proceso formativo tanto para el capacitado como para el capacitador. Esto se logra al facilitar el desarrollo de sesiones asincrónicas que permiten repasar temas, lo que reduce los costos de impartición y revisión de contenido. Al comprender las características y necesidades específicas de los emprendedores, es posible diseñar un instrumento de capacitación adecuado a sus requerimientos individuales identificados durante el proceso de formación.</w:t>
      </w:r>
    </w:p>
    <w:p w14:paraId="18ABF5EC" w14:textId="77777777" w:rsidR="008938EE" w:rsidRPr="00B2418C" w:rsidRDefault="008938E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De hecho, cuando los emprendedores se familiarizan con la aplicación móvil, se dan cuenta de que esta contiene no solo la teoría, sino también la legalidad relacionada con las actividades o funciones preconfiguradas, tanto antes como durante la práctica real. Esto estimula su confianza en este nuevo método de aprendizaje y motiva a los emprendedores a utilizar la aplicación de manera consciente, pues reconocen los beneficios que obtendrán. El propósito principal es que los emprendedores apliquen sus conocimientos empíricos o previos, vinculándolos con la teoría y la práctica en sus actividades reales. Esto se traduce en un conocimiento efectivo que pueden aplicar en sus tareas diarias, lo que resulta en una reducción de errores.</w:t>
      </w:r>
    </w:p>
    <w:p w14:paraId="180619C8" w14:textId="77777777" w:rsidR="008938EE" w:rsidRPr="00B2418C" w:rsidRDefault="008938EE" w:rsidP="007708BA">
      <w:pPr>
        <w:spacing w:after="0" w:line="360" w:lineRule="auto"/>
        <w:ind w:firstLine="708"/>
        <w:contextualSpacing/>
        <w:jc w:val="both"/>
        <w:rPr>
          <w:rFonts w:ascii="Times New Roman" w:hAnsi="Times New Roman" w:cs="Times New Roman"/>
          <w:sz w:val="24"/>
          <w:szCs w:val="24"/>
        </w:rPr>
      </w:pPr>
      <w:r w:rsidRPr="00B2418C">
        <w:rPr>
          <w:rFonts w:ascii="Times New Roman" w:hAnsi="Times New Roman" w:cs="Times New Roman"/>
          <w:sz w:val="24"/>
          <w:szCs w:val="24"/>
        </w:rPr>
        <w:t xml:space="preserve">Además, al evaluar el desempeño de los emprendedores, se toma conciencia de las oportunidades de crecimiento y posibles deficiencias en el manejo de las operaciones, lo cual </w:t>
      </w:r>
      <w:r w:rsidRPr="00B2418C">
        <w:rPr>
          <w:rFonts w:ascii="Times New Roman" w:hAnsi="Times New Roman" w:cs="Times New Roman"/>
          <w:sz w:val="24"/>
          <w:szCs w:val="24"/>
        </w:rPr>
        <w:lastRenderedPageBreak/>
        <w:t>permite identificar discrepancias entre el conocimiento teórico y su aplicación en la práctica. A través de la retroalimentación y el análisis de las evaluaciones, se promueve la mejora continua y se alinean los objetivos empresariales, por lo que este proceso se considera una fortaleza en el rendimiento y desarrollo de las mipymes. Cuando se aplica de manera adecuada, proporciona a estas organizaciones herramientas que garantizan una gestión más eficiente de sus operaciones y, en última instancia, una mayor estabilidad en el mercado. Esto genera beneficios tanto para las empresas individuales como para la economía nacional.</w:t>
      </w:r>
    </w:p>
    <w:p w14:paraId="5AB96D0C" w14:textId="79DC60E9" w:rsidR="00FC1455" w:rsidRPr="00B2418C" w:rsidRDefault="00FC1455" w:rsidP="007708BA">
      <w:pPr>
        <w:spacing w:after="0" w:line="360" w:lineRule="auto"/>
        <w:ind w:firstLine="708"/>
        <w:contextualSpacing/>
        <w:jc w:val="both"/>
        <w:rPr>
          <w:rFonts w:asciiTheme="majorBidi" w:eastAsia="Arial Unicode MS" w:hAnsiTheme="majorBidi" w:cstheme="majorBidi"/>
          <w:sz w:val="24"/>
          <w:szCs w:val="24"/>
        </w:rPr>
      </w:pPr>
    </w:p>
    <w:p w14:paraId="16995E5F" w14:textId="77777777" w:rsidR="000763E8" w:rsidRPr="00B2418C" w:rsidRDefault="000763E8" w:rsidP="007708BA">
      <w:pPr>
        <w:spacing w:after="0" w:line="360" w:lineRule="auto"/>
        <w:contextualSpacing/>
        <w:jc w:val="center"/>
        <w:rPr>
          <w:rFonts w:asciiTheme="majorBidi" w:hAnsiTheme="majorBidi" w:cstheme="majorBidi"/>
          <w:b/>
          <w:sz w:val="28"/>
          <w:szCs w:val="28"/>
        </w:rPr>
      </w:pPr>
      <w:r w:rsidRPr="00B2418C">
        <w:rPr>
          <w:rFonts w:asciiTheme="majorBidi" w:hAnsiTheme="majorBidi" w:cstheme="majorBidi"/>
          <w:b/>
          <w:sz w:val="28"/>
          <w:szCs w:val="28"/>
        </w:rPr>
        <w:t>Futuras líneas de investigación</w:t>
      </w:r>
    </w:p>
    <w:p w14:paraId="2F5044BB" w14:textId="0F646F1B" w:rsidR="00612BB1" w:rsidRPr="00B2418C" w:rsidRDefault="00775DA6" w:rsidP="007708BA">
      <w:pPr>
        <w:spacing w:after="0" w:line="360" w:lineRule="auto"/>
        <w:ind w:firstLine="708"/>
        <w:contextualSpacing/>
        <w:jc w:val="both"/>
        <w:rPr>
          <w:rFonts w:asciiTheme="majorBidi" w:eastAsia="Arial Unicode MS" w:hAnsiTheme="majorBidi" w:cstheme="majorBidi"/>
          <w:sz w:val="24"/>
          <w:szCs w:val="24"/>
        </w:rPr>
      </w:pPr>
      <w:r w:rsidRPr="00B2418C">
        <w:rPr>
          <w:rFonts w:asciiTheme="majorBidi" w:eastAsia="Arial Unicode MS" w:hAnsiTheme="majorBidi" w:cstheme="majorBidi"/>
          <w:sz w:val="24"/>
          <w:szCs w:val="24"/>
        </w:rPr>
        <w:t xml:space="preserve">Se </w:t>
      </w:r>
      <w:r w:rsidR="009E5DE0" w:rsidRPr="00B2418C">
        <w:rPr>
          <w:rFonts w:asciiTheme="majorBidi" w:eastAsia="Arial Unicode MS" w:hAnsiTheme="majorBidi" w:cstheme="majorBidi"/>
          <w:sz w:val="24"/>
          <w:szCs w:val="24"/>
        </w:rPr>
        <w:t>recomienda desarrollar</w:t>
      </w:r>
      <w:r w:rsidRPr="00B2418C">
        <w:rPr>
          <w:rFonts w:asciiTheme="majorBidi" w:eastAsia="Arial Unicode MS" w:hAnsiTheme="majorBidi" w:cstheme="majorBidi"/>
          <w:sz w:val="24"/>
          <w:szCs w:val="24"/>
        </w:rPr>
        <w:t xml:space="preserve"> una aplicación que cumpla con las normas de calidad para servir como herramienta de capacitación para </w:t>
      </w:r>
      <w:r w:rsidR="009E5DE0" w:rsidRPr="00B2418C">
        <w:rPr>
          <w:rFonts w:asciiTheme="majorBidi" w:eastAsia="Arial Unicode MS" w:hAnsiTheme="majorBidi" w:cstheme="majorBidi"/>
          <w:sz w:val="24"/>
          <w:szCs w:val="24"/>
        </w:rPr>
        <w:t xml:space="preserve">mipymes </w:t>
      </w:r>
      <w:r w:rsidRPr="00B2418C">
        <w:rPr>
          <w:rFonts w:asciiTheme="majorBidi" w:eastAsia="Arial Unicode MS" w:hAnsiTheme="majorBidi" w:cstheme="majorBidi"/>
          <w:sz w:val="24"/>
          <w:szCs w:val="24"/>
        </w:rPr>
        <w:t>del sector comercial</w:t>
      </w:r>
      <w:r w:rsidR="009E5DE0" w:rsidRPr="00B2418C">
        <w:rPr>
          <w:rFonts w:asciiTheme="majorBidi" w:eastAsia="Arial Unicode MS" w:hAnsiTheme="majorBidi" w:cstheme="majorBidi"/>
          <w:sz w:val="24"/>
          <w:szCs w:val="24"/>
        </w:rPr>
        <w:t xml:space="preserve">; esta debe contener </w:t>
      </w:r>
      <w:r w:rsidRPr="00B2418C">
        <w:rPr>
          <w:rFonts w:asciiTheme="majorBidi" w:eastAsia="Arial Unicode MS" w:hAnsiTheme="majorBidi" w:cstheme="majorBidi"/>
          <w:sz w:val="24"/>
          <w:szCs w:val="24"/>
        </w:rPr>
        <w:t xml:space="preserve">escenarios preconfigurados de operaciones frecuentas </w:t>
      </w:r>
      <w:r w:rsidR="009E5DE0" w:rsidRPr="00B2418C">
        <w:rPr>
          <w:rFonts w:asciiTheme="majorBidi" w:eastAsia="Arial Unicode MS" w:hAnsiTheme="majorBidi" w:cstheme="majorBidi"/>
          <w:sz w:val="24"/>
          <w:szCs w:val="24"/>
        </w:rPr>
        <w:t xml:space="preserve">para </w:t>
      </w:r>
      <w:r w:rsidRPr="00B2418C">
        <w:rPr>
          <w:rFonts w:asciiTheme="majorBidi" w:eastAsia="Arial Unicode MS" w:hAnsiTheme="majorBidi" w:cstheme="majorBidi"/>
          <w:sz w:val="24"/>
          <w:szCs w:val="24"/>
        </w:rPr>
        <w:t>medir la viabilidad del proceso de capacitación propuesto en esta investigación.</w:t>
      </w:r>
    </w:p>
    <w:p w14:paraId="7B71B3E0" w14:textId="77777777" w:rsidR="006C72E2" w:rsidRPr="00B2418C" w:rsidRDefault="006C72E2" w:rsidP="007708BA">
      <w:pPr>
        <w:spacing w:after="0" w:line="360" w:lineRule="auto"/>
        <w:ind w:firstLine="708"/>
        <w:contextualSpacing/>
        <w:jc w:val="both"/>
        <w:rPr>
          <w:rFonts w:asciiTheme="majorBidi" w:eastAsia="Arial Unicode MS" w:hAnsiTheme="majorBidi" w:cstheme="majorBidi"/>
          <w:sz w:val="24"/>
          <w:szCs w:val="24"/>
        </w:rPr>
      </w:pPr>
    </w:p>
    <w:p w14:paraId="0D9E0C44"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2D74C7C5"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2358EA6B"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3426AC74"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38E3DC6"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575FAC46"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7E025CC8"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2A71B3EA"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67B59AE9"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7B54C822"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6EAE8FC"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31DB6BC7"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6B9B086" w14:textId="77777777" w:rsidR="007708BA" w:rsidRPr="00B2418C"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49685781" w14:textId="77777777" w:rsidR="007708BA" w:rsidRDefault="007708BA" w:rsidP="007708BA">
      <w:pPr>
        <w:spacing w:after="0" w:line="360" w:lineRule="auto"/>
        <w:ind w:firstLine="708"/>
        <w:contextualSpacing/>
        <w:jc w:val="both"/>
        <w:rPr>
          <w:rFonts w:asciiTheme="majorBidi" w:eastAsia="Arial Unicode MS" w:hAnsiTheme="majorBidi" w:cstheme="majorBidi"/>
          <w:sz w:val="24"/>
          <w:szCs w:val="24"/>
        </w:rPr>
      </w:pPr>
    </w:p>
    <w:p w14:paraId="5CA585C1"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5B90FFFB"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2CEBA10F"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0556BB82" w14:textId="77777777" w:rsidR="000A2516"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7D133A32" w14:textId="77777777" w:rsidR="000A2516" w:rsidRPr="00B2418C" w:rsidRDefault="000A2516" w:rsidP="007708BA">
      <w:pPr>
        <w:spacing w:after="0" w:line="360" w:lineRule="auto"/>
        <w:ind w:firstLine="708"/>
        <w:contextualSpacing/>
        <w:jc w:val="both"/>
        <w:rPr>
          <w:rFonts w:asciiTheme="majorBidi" w:eastAsia="Arial Unicode MS" w:hAnsiTheme="majorBidi" w:cstheme="majorBidi"/>
          <w:sz w:val="24"/>
          <w:szCs w:val="24"/>
        </w:rPr>
      </w:pPr>
    </w:p>
    <w:p w14:paraId="4DCF8538" w14:textId="12D670ED" w:rsidR="006C72E2" w:rsidRPr="00B2418C" w:rsidRDefault="006C72E2" w:rsidP="007708BA">
      <w:pPr>
        <w:spacing w:after="0" w:line="360" w:lineRule="auto"/>
        <w:contextualSpacing/>
        <w:rPr>
          <w:rFonts w:eastAsia="Arial Unicode MS" w:cstheme="majorBidi"/>
          <w:b/>
          <w:bCs/>
          <w:sz w:val="28"/>
          <w:szCs w:val="28"/>
        </w:rPr>
      </w:pPr>
      <w:r w:rsidRPr="00B2418C">
        <w:rPr>
          <w:rFonts w:eastAsia="Arial Unicode MS" w:cstheme="majorBidi"/>
          <w:b/>
          <w:bCs/>
          <w:sz w:val="28"/>
          <w:szCs w:val="28"/>
        </w:rPr>
        <w:lastRenderedPageBreak/>
        <w:t>Referencias</w:t>
      </w:r>
    </w:p>
    <w:p w14:paraId="4826D55C" w14:textId="42A4DE97" w:rsidR="00DE3742" w:rsidRPr="00B2418C" w:rsidRDefault="00DE3742" w:rsidP="000A2516">
      <w:pPr>
        <w:pStyle w:val="Bibliografa"/>
        <w:spacing w:line="360" w:lineRule="auto"/>
        <w:ind w:left="720" w:hanging="720"/>
        <w:rPr>
          <w:noProof/>
          <w:szCs w:val="28"/>
          <w:lang w:val="pt-BR"/>
        </w:rPr>
      </w:pPr>
      <w:r w:rsidRPr="00B2418C">
        <w:rPr>
          <w:noProof/>
          <w:szCs w:val="24"/>
          <w:lang w:val="pt-BR"/>
        </w:rPr>
        <w:t xml:space="preserve">Alavez Segura, F., Salas Parada, B. E., Carmona Cuervo, T. C. y Torres Gastelú, C. A. (2023). Formación profesional capacitación práctica hotelera y tecnología coadyuvantes a la incorporación laboral: caso Universidad Veracruzana. </w:t>
      </w:r>
      <w:r w:rsidRPr="00B2418C">
        <w:rPr>
          <w:i/>
          <w:iCs/>
          <w:noProof/>
          <w:szCs w:val="24"/>
          <w:lang w:val="pt-BR"/>
        </w:rPr>
        <w:t>Brazilian Journal of Business, 5</w:t>
      </w:r>
      <w:r w:rsidRPr="00B2418C">
        <w:rPr>
          <w:noProof/>
          <w:szCs w:val="24"/>
          <w:lang w:val="pt-BR"/>
        </w:rPr>
        <w:t xml:space="preserve">(1), 447-458. https://doi.org/10.34140/bjbv5n1-029 </w:t>
      </w:r>
    </w:p>
    <w:p w14:paraId="14D4047D"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Ballatorres, M. (s. f.). El diseño de simulaciones para la capacitación empresarial. </w:t>
      </w:r>
      <w:r w:rsidRPr="00B2418C">
        <w:rPr>
          <w:i/>
          <w:iCs/>
          <w:noProof/>
          <w:szCs w:val="24"/>
          <w:lang w:val="pt-BR"/>
        </w:rPr>
        <w:t>America learning y media.</w:t>
      </w:r>
      <w:r w:rsidRPr="00B2418C">
        <w:t xml:space="preserve"> </w:t>
      </w:r>
      <w:hyperlink r:id="rId16" w:history="1">
        <w:r w:rsidRPr="00B2418C">
          <w:t>http://www.americalearningmedia.com/edicion-013/150-analisis/1401-el-diseno-de-simulaciones-para-la-capacitacion-empresarial-</w:t>
        </w:r>
      </w:hyperlink>
      <w:r w:rsidRPr="00B2418C">
        <w:rPr>
          <w:noProof/>
          <w:szCs w:val="24"/>
          <w:lang w:val="pt-BR"/>
        </w:rPr>
        <w:t xml:space="preserve"> </w:t>
      </w:r>
    </w:p>
    <w:p w14:paraId="24BCEFA0"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Cabero Almenara, J. and Marín Díaz, V. (2018). Blended learning y realidad aumentada: experiencias de diseño docente. </w:t>
      </w:r>
      <w:r w:rsidRPr="00B2418C">
        <w:rPr>
          <w:i/>
          <w:iCs/>
          <w:noProof/>
          <w:szCs w:val="24"/>
          <w:lang w:val="pt-BR"/>
        </w:rPr>
        <w:t>RIED. Revista Iberoamericana de Educación a Distancia, 21</w:t>
      </w:r>
      <w:r w:rsidRPr="00B2418C">
        <w:rPr>
          <w:noProof/>
          <w:szCs w:val="24"/>
          <w:lang w:val="pt-BR"/>
        </w:rPr>
        <w:t xml:space="preserve">(1), 57-74. </w:t>
      </w:r>
      <w:hyperlink r:id="rId17" w:history="1">
        <w:r w:rsidRPr="00B2418C">
          <w:t>https://doi.org/10.5944/ried.21.1.18719</w:t>
        </w:r>
      </w:hyperlink>
      <w:r w:rsidRPr="00B2418C">
        <w:rPr>
          <w:noProof/>
          <w:szCs w:val="24"/>
          <w:lang w:val="pt-BR"/>
        </w:rPr>
        <w:t xml:space="preserve"> </w:t>
      </w:r>
    </w:p>
    <w:p w14:paraId="7F419A26"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Cedillo Hernández, A. y Velázquez Garcia, L. (2022). Impacto del modelo b-learning en la docencia universitaria. </w:t>
      </w:r>
      <w:r w:rsidRPr="00B2418C">
        <w:rPr>
          <w:i/>
          <w:iCs/>
          <w:noProof/>
          <w:szCs w:val="24"/>
          <w:lang w:val="pt-BR"/>
        </w:rPr>
        <w:t>Revista Internacional de Tecnologías de la Información y la Educación, 12</w:t>
      </w:r>
      <w:r w:rsidRPr="00B2418C">
        <w:rPr>
          <w:noProof/>
          <w:szCs w:val="24"/>
          <w:lang w:val="pt-BR"/>
        </w:rPr>
        <w:t xml:space="preserve">(5), 378-383. </w:t>
      </w:r>
      <w:hyperlink r:id="rId18" w:history="1">
        <w:r w:rsidRPr="00B2418C">
          <w:rPr>
            <w:noProof/>
            <w:szCs w:val="24"/>
            <w:lang w:val="pt-BR"/>
          </w:rPr>
          <w:t>https://doi.org/10.18178/ijiet.2022.12.5.1630</w:t>
        </w:r>
      </w:hyperlink>
      <w:r w:rsidRPr="00B2418C">
        <w:rPr>
          <w:noProof/>
          <w:szCs w:val="24"/>
          <w:lang w:val="pt-BR"/>
        </w:rPr>
        <w:t xml:space="preserve"> </w:t>
      </w:r>
    </w:p>
    <w:p w14:paraId="12C39985" w14:textId="77777777" w:rsidR="00DE3742" w:rsidRPr="00B2418C" w:rsidRDefault="00DE3742" w:rsidP="000A2516">
      <w:pPr>
        <w:pStyle w:val="Bibliografa"/>
        <w:spacing w:line="360" w:lineRule="auto"/>
        <w:ind w:left="720" w:hanging="720"/>
        <w:rPr>
          <w:noProof/>
          <w:szCs w:val="24"/>
          <w:lang w:val="pt-BR"/>
        </w:rPr>
      </w:pPr>
      <w:r w:rsidRPr="00B2418C">
        <w:rPr>
          <w:szCs w:val="24"/>
        </w:rPr>
        <w:t>Confederación Patronal de la República Mexicana</w:t>
      </w:r>
      <w:r w:rsidRPr="00B2418C">
        <w:rPr>
          <w:noProof/>
          <w:sz w:val="28"/>
          <w:szCs w:val="28"/>
        </w:rPr>
        <w:t xml:space="preserve"> (</w:t>
      </w:r>
      <w:r w:rsidRPr="00B2418C">
        <w:rPr>
          <w:rFonts w:asciiTheme="majorBidi" w:hAnsiTheme="majorBidi" w:cstheme="majorBidi"/>
          <w:noProof/>
          <w:szCs w:val="24"/>
        </w:rPr>
        <w:t>Coparmex)</w:t>
      </w:r>
      <w:r w:rsidRPr="00B2418C">
        <w:rPr>
          <w:noProof/>
          <w:szCs w:val="24"/>
          <w:lang w:val="pt-BR"/>
        </w:rPr>
        <w:t xml:space="preserve"> (25 de julio de 2022). </w:t>
      </w:r>
      <w:r w:rsidRPr="00B2418C">
        <w:rPr>
          <w:i/>
          <w:iCs/>
          <w:noProof/>
          <w:szCs w:val="24"/>
          <w:lang w:val="pt-BR"/>
        </w:rPr>
        <w:t>Micro y pequeñas empresas: motor economico del país que merece atención</w:t>
      </w:r>
      <w:r w:rsidRPr="00B2418C">
        <w:rPr>
          <w:noProof/>
          <w:szCs w:val="24"/>
          <w:lang w:val="pt-BR"/>
        </w:rPr>
        <w:t xml:space="preserve">. COPARMEX Nuevo León. </w:t>
      </w:r>
      <w:hyperlink r:id="rId19" w:history="1">
        <w:r w:rsidRPr="00B2418C">
          <w:t>https://coparmexnl.org.mx/2022/07/25/mipymes-motor-economico-del-pais-merece-atencion/</w:t>
        </w:r>
      </w:hyperlink>
      <w:r w:rsidRPr="00B2418C">
        <w:rPr>
          <w:noProof/>
          <w:szCs w:val="24"/>
          <w:lang w:val="pt-BR"/>
        </w:rPr>
        <w:t xml:space="preserve"> </w:t>
      </w:r>
    </w:p>
    <w:p w14:paraId="74E54493"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Dessler, G. y Varela Juaréz, R. (2011). </w:t>
      </w:r>
      <w:r w:rsidRPr="00B2418C">
        <w:rPr>
          <w:i/>
          <w:iCs/>
          <w:noProof/>
          <w:szCs w:val="24"/>
          <w:lang w:val="pt-BR"/>
        </w:rPr>
        <w:t>Administración de recursos humanos. Enfoque latinoamericano.</w:t>
      </w:r>
      <w:r w:rsidRPr="00B2418C">
        <w:rPr>
          <w:noProof/>
          <w:szCs w:val="24"/>
          <w:lang w:val="pt-BR"/>
        </w:rPr>
        <w:t xml:space="preserve"> Pearson Educación.</w:t>
      </w:r>
    </w:p>
    <w:p w14:paraId="1A84C3A0"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Fundación Canal (17 de diciembre de 2020). </w:t>
      </w:r>
      <w:r w:rsidRPr="00B2418C">
        <w:rPr>
          <w:i/>
          <w:iCs/>
          <w:noProof/>
          <w:szCs w:val="24"/>
          <w:lang w:val="pt-BR"/>
        </w:rPr>
        <w:t>Canaleduca.</w:t>
      </w:r>
      <w:r w:rsidRPr="00B2418C">
        <w:rPr>
          <w:noProof/>
          <w:szCs w:val="24"/>
          <w:lang w:val="pt-BR"/>
        </w:rPr>
        <w:t xml:space="preserve"> Aprendizaje Mixto: el método para sacarle provecho a la tecnologia. </w:t>
      </w:r>
      <w:hyperlink r:id="rId20" w:history="1">
        <w:r w:rsidRPr="00B2418C">
          <w:t>http://www.fundacioncanal.com/canaleduca/aprendizaje-mixto-para-sacar-provecho-a-la-tecnologia/</w:t>
        </w:r>
      </w:hyperlink>
      <w:r w:rsidRPr="00B2418C">
        <w:rPr>
          <w:noProof/>
          <w:szCs w:val="24"/>
          <w:lang w:val="pt-BR"/>
        </w:rPr>
        <w:t xml:space="preserve"> </w:t>
      </w:r>
    </w:p>
    <w:p w14:paraId="72518D4A"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Gobierno de México (13 de junio de 2018). </w:t>
      </w:r>
      <w:r w:rsidRPr="00B2418C">
        <w:rPr>
          <w:i/>
          <w:iCs/>
          <w:noProof/>
          <w:szCs w:val="24"/>
          <w:lang w:val="pt-BR"/>
        </w:rPr>
        <w:t>La importancia de la capacitación para las y los trabajadores.</w:t>
      </w:r>
      <w:r w:rsidRPr="00B2418C">
        <w:rPr>
          <w:noProof/>
          <w:szCs w:val="24"/>
          <w:lang w:val="pt-BR"/>
        </w:rPr>
        <w:t xml:space="preserve"> Procuraduría Federal de la Defensa del Trabajo. </w:t>
      </w:r>
      <w:hyperlink r:id="rId21" w:anchor=":~:text=La%20capacitaci%C3%B3n%20juega%20un%20papel,trabajo%20que%20se%20les%20encomienda" w:history="1">
        <w:r w:rsidRPr="00B2418C">
          <w:rPr>
            <w:noProof/>
            <w:szCs w:val="24"/>
            <w:lang w:val="pt-BR"/>
          </w:rPr>
          <w:t>https://www.gob.mx/profedet/es/articulos/la-importancia-de-la-capacitacion-para-las-y-los-trabajadores?idiom=es#:~:text=La%20capacitaci%C3%B3n%20juega%20un%20papel,trabajo%20que%20se%20les%20encomienda</w:t>
        </w:r>
      </w:hyperlink>
      <w:r w:rsidRPr="00B2418C">
        <w:rPr>
          <w:noProof/>
          <w:szCs w:val="24"/>
          <w:lang w:val="pt-BR"/>
        </w:rPr>
        <w:t xml:space="preserve"> </w:t>
      </w:r>
    </w:p>
    <w:p w14:paraId="2F895742" w14:textId="77777777" w:rsidR="00DE3742" w:rsidRPr="00B2418C" w:rsidRDefault="00DE3742" w:rsidP="000A2516">
      <w:pPr>
        <w:pStyle w:val="Bibliografa"/>
        <w:spacing w:line="360" w:lineRule="auto"/>
        <w:ind w:left="1416" w:hanging="1416"/>
        <w:rPr>
          <w:noProof/>
          <w:szCs w:val="24"/>
          <w:lang w:val="pt-BR"/>
        </w:rPr>
      </w:pPr>
      <w:r w:rsidRPr="00B2418C">
        <w:rPr>
          <w:szCs w:val="24"/>
        </w:rPr>
        <w:t>Instituto Nacional de Estadística Geografía e Informática (Inegi)</w:t>
      </w:r>
      <w:r w:rsidRPr="00B2418C">
        <w:rPr>
          <w:noProof/>
          <w:szCs w:val="24"/>
          <w:lang w:val="pt-BR"/>
        </w:rPr>
        <w:t xml:space="preserve"> (2019). </w:t>
      </w:r>
      <w:r w:rsidRPr="00B2418C">
        <w:rPr>
          <w:i/>
          <w:iCs/>
          <w:noProof/>
          <w:szCs w:val="24"/>
          <w:lang w:val="pt-BR"/>
        </w:rPr>
        <w:t>Productividad y competitividad de las micro, pequeñas y medianas empresas (ENAPROCE) 2018.</w:t>
      </w:r>
      <w:r w:rsidRPr="00B2418C">
        <w:rPr>
          <w:noProof/>
          <w:szCs w:val="24"/>
          <w:lang w:val="pt-BR"/>
        </w:rPr>
        <w:t xml:space="preserve"> Comunicado de prensa NUM. 448/19. </w:t>
      </w:r>
      <w:hyperlink r:id="rId22" w:history="1">
        <w:r w:rsidRPr="00B2418C">
          <w:t>https://www.inegi.org.mx/contenidos/saladeprensa/boletines/2019/especiales/ENAPROCE2018.pdf</w:t>
        </w:r>
      </w:hyperlink>
      <w:r w:rsidRPr="00B2418C">
        <w:rPr>
          <w:noProof/>
          <w:szCs w:val="24"/>
          <w:lang w:val="pt-BR"/>
        </w:rPr>
        <w:t xml:space="preserve"> </w:t>
      </w:r>
    </w:p>
    <w:p w14:paraId="42E539DF" w14:textId="77777777" w:rsidR="00DE3742" w:rsidRPr="00B2418C" w:rsidRDefault="00DE3742" w:rsidP="000A2516">
      <w:pPr>
        <w:pStyle w:val="Bibliografa"/>
        <w:spacing w:line="360" w:lineRule="auto"/>
        <w:ind w:left="720" w:hanging="720"/>
        <w:rPr>
          <w:noProof/>
          <w:szCs w:val="24"/>
          <w:lang w:val="pt-BR"/>
        </w:rPr>
      </w:pPr>
      <w:r w:rsidRPr="00B2418C">
        <w:rPr>
          <w:szCs w:val="24"/>
        </w:rPr>
        <w:t>Instituto Nacional de Estadística Geografía e Informática (Inegi)</w:t>
      </w:r>
      <w:r w:rsidRPr="00B2418C">
        <w:rPr>
          <w:noProof/>
          <w:szCs w:val="24"/>
          <w:lang w:val="pt-BR"/>
        </w:rPr>
        <w:t xml:space="preserve"> (2020). </w:t>
      </w:r>
      <w:r w:rsidRPr="00B2418C">
        <w:rPr>
          <w:i/>
          <w:iCs/>
          <w:noProof/>
          <w:szCs w:val="24"/>
          <w:lang w:val="pt-BR"/>
        </w:rPr>
        <w:t>Estadísticas a propósito del día de las micro, pequeñas y medianas empresas (27 de junio). Datos nacionales.</w:t>
      </w:r>
      <w:r w:rsidRPr="00B2418C">
        <w:rPr>
          <w:noProof/>
          <w:szCs w:val="24"/>
          <w:lang w:val="pt-BR"/>
        </w:rPr>
        <w:t xml:space="preserve"> Comunicado de prensa NÚM. 285/20.</w:t>
      </w:r>
    </w:p>
    <w:p w14:paraId="6EE9F102" w14:textId="77777777" w:rsidR="00DE3742" w:rsidRPr="00B2418C" w:rsidRDefault="00DE3742" w:rsidP="000A2516">
      <w:pPr>
        <w:pStyle w:val="Bibliografa"/>
        <w:spacing w:line="360" w:lineRule="auto"/>
        <w:ind w:left="720" w:hanging="720"/>
        <w:rPr>
          <w:noProof/>
          <w:szCs w:val="24"/>
          <w:lang w:val="pt-BR"/>
        </w:rPr>
      </w:pPr>
      <w:r w:rsidRPr="00B2418C">
        <w:rPr>
          <w:szCs w:val="24"/>
        </w:rPr>
        <w:t>Instituto Nacional de Estadística Geografía e Informática (Inegi)</w:t>
      </w:r>
      <w:r w:rsidRPr="00B2418C">
        <w:rPr>
          <w:noProof/>
          <w:szCs w:val="24"/>
          <w:lang w:val="pt-BR"/>
        </w:rPr>
        <w:t xml:space="preserve"> (2021). </w:t>
      </w:r>
      <w:r w:rsidRPr="00B2418C">
        <w:rPr>
          <w:i/>
          <w:iCs/>
          <w:noProof/>
          <w:szCs w:val="24"/>
          <w:lang w:val="pt-BR"/>
        </w:rPr>
        <w:t>Demografía de los Negocios</w:t>
      </w:r>
      <w:r w:rsidRPr="00B2418C">
        <w:rPr>
          <w:noProof/>
          <w:szCs w:val="24"/>
          <w:lang w:val="pt-BR"/>
        </w:rPr>
        <w:t xml:space="preserve">. Esperanza de vida. </w:t>
      </w:r>
      <w:hyperlink r:id="rId23" w:anchor="Informacion_general" w:history="1">
        <w:r w:rsidRPr="00B2418C">
          <w:t>https://www.inegi.org.mx/temas/dn/#Informacion_general</w:t>
        </w:r>
      </w:hyperlink>
      <w:r w:rsidRPr="00B2418C">
        <w:rPr>
          <w:noProof/>
          <w:szCs w:val="24"/>
          <w:lang w:val="pt-BR"/>
        </w:rPr>
        <w:t xml:space="preserve"> </w:t>
      </w:r>
    </w:p>
    <w:p w14:paraId="1FCFC121"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Juegos empresariales (26 de agosto de 2020). </w:t>
      </w:r>
      <w:r w:rsidRPr="00B2418C">
        <w:rPr>
          <w:i/>
          <w:iCs/>
          <w:noProof/>
          <w:szCs w:val="24"/>
          <w:lang w:val="pt-BR"/>
        </w:rPr>
        <w:t>Mejora la capacitación a distancia utilizando simuladores</w:t>
      </w:r>
      <w:r w:rsidRPr="00B2418C">
        <w:rPr>
          <w:noProof/>
          <w:szCs w:val="24"/>
          <w:lang w:val="pt-BR"/>
        </w:rPr>
        <w:t xml:space="preserve">. </w:t>
      </w:r>
      <w:hyperlink r:id="rId24" w:history="1">
        <w:r w:rsidRPr="00B2418C">
          <w:t>https://www.juegosempresariales.com.mx/2020/08/26/mejora-el-aprovechamiento-de-la-capacitacion-a-distancia-utilizando-simuladores/</w:t>
        </w:r>
      </w:hyperlink>
      <w:r w:rsidRPr="00B2418C">
        <w:rPr>
          <w:noProof/>
          <w:szCs w:val="24"/>
          <w:lang w:val="pt-BR"/>
        </w:rPr>
        <w:t xml:space="preserve"> </w:t>
      </w:r>
    </w:p>
    <w:p w14:paraId="0030DBF2"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Larios Gómez, E. (2016). La gestión de la competitividad en la mipyme mexicana: diagnóstico empírico desde la gestión del conocimiento. </w:t>
      </w:r>
      <w:r w:rsidRPr="00B2418C">
        <w:rPr>
          <w:i/>
          <w:iCs/>
          <w:noProof/>
          <w:szCs w:val="24"/>
          <w:lang w:val="pt-BR"/>
        </w:rPr>
        <w:t>Revista de Administração da Unimep, 14</w:t>
      </w:r>
      <w:r w:rsidRPr="00B2418C">
        <w:rPr>
          <w:noProof/>
          <w:szCs w:val="24"/>
          <w:lang w:val="pt-BR"/>
        </w:rPr>
        <w:t>(2), 177-209.</w:t>
      </w:r>
    </w:p>
    <w:p w14:paraId="6D7274EE"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Palomo González , M. A. (2005). Los procesos de gestión y la problemática de las pymes. </w:t>
      </w:r>
      <w:r w:rsidRPr="00B2418C">
        <w:rPr>
          <w:i/>
          <w:iCs/>
          <w:noProof/>
          <w:szCs w:val="24"/>
          <w:lang w:val="pt-BR"/>
        </w:rPr>
        <w:t>Ingeníerias, 8</w:t>
      </w:r>
      <w:r w:rsidRPr="00B2418C">
        <w:rPr>
          <w:noProof/>
          <w:szCs w:val="24"/>
          <w:lang w:val="pt-BR"/>
        </w:rPr>
        <w:t xml:space="preserve">(28), 25-31. </w:t>
      </w:r>
    </w:p>
    <w:p w14:paraId="5AFCBA22"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Pizarro Santos, R. (15 de noviembre de 2017). La importancia de la capacitación en las pymes. </w:t>
      </w:r>
      <w:r w:rsidRPr="00B2418C">
        <w:rPr>
          <w:i/>
          <w:iCs/>
          <w:noProof/>
          <w:szCs w:val="24"/>
          <w:lang w:val="pt-BR"/>
        </w:rPr>
        <w:t>Revista Eonsultoría</w:t>
      </w:r>
      <w:r w:rsidRPr="00B2418C">
        <w:rPr>
          <w:noProof/>
          <w:szCs w:val="24"/>
          <w:lang w:val="pt-BR"/>
        </w:rPr>
        <w:t xml:space="preserve">. </w:t>
      </w:r>
      <w:hyperlink r:id="rId25" w:history="1">
        <w:r w:rsidRPr="00B2418C">
          <w:t>https://revistaconsultoria.com.mx/la-importancia-de-la-capacitacion-en-las-pymes/</w:t>
        </w:r>
      </w:hyperlink>
      <w:r w:rsidRPr="00B2418C">
        <w:rPr>
          <w:noProof/>
          <w:szCs w:val="24"/>
          <w:lang w:val="pt-BR"/>
        </w:rPr>
        <w:t xml:space="preserve"> </w:t>
      </w:r>
    </w:p>
    <w:p w14:paraId="2C7D9354"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Ramírez Tovar, A. M. (2020). El reclutador de talento humano, actor de base. Propuesta de capacitación. </w:t>
      </w:r>
      <w:r w:rsidRPr="00B2418C">
        <w:rPr>
          <w:i/>
          <w:iCs/>
          <w:noProof/>
          <w:szCs w:val="24"/>
          <w:lang w:val="pt-BR"/>
        </w:rPr>
        <w:t>Revista Arbitrada</w:t>
      </w:r>
      <w:r w:rsidRPr="00B2418C">
        <w:rPr>
          <w:noProof/>
          <w:szCs w:val="24"/>
          <w:lang w:val="pt-BR"/>
        </w:rPr>
        <w:t>,</w:t>
      </w:r>
      <w:r w:rsidRPr="00B2418C">
        <w:rPr>
          <w:i/>
          <w:iCs/>
          <w:noProof/>
          <w:szCs w:val="24"/>
          <w:lang w:val="pt-BR"/>
        </w:rPr>
        <w:t xml:space="preserve"> 46</w:t>
      </w:r>
      <w:r w:rsidRPr="00B2418C">
        <w:rPr>
          <w:noProof/>
          <w:szCs w:val="24"/>
          <w:lang w:val="pt-BR"/>
        </w:rPr>
        <w:t xml:space="preserve">, 348. </w:t>
      </w:r>
    </w:p>
    <w:p w14:paraId="6889C359"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Roncancio Turriago, J. L. y Pinzon Villamil, J. R. (2020). </w:t>
      </w:r>
      <w:r w:rsidRPr="00B2418C">
        <w:rPr>
          <w:i/>
          <w:iCs/>
          <w:noProof/>
          <w:szCs w:val="24"/>
          <w:lang w:val="pt-BR"/>
        </w:rPr>
        <w:t>Simulador en realidad virtual para la capacitación de la limpieza bucal en el campo de la odontologia mediante el uso de las gafas de realidad virtual</w:t>
      </w:r>
      <w:r w:rsidRPr="00B2418C">
        <w:rPr>
          <w:noProof/>
          <w:szCs w:val="24"/>
          <w:lang w:val="pt-BR"/>
        </w:rPr>
        <w:t xml:space="preserve"> </w:t>
      </w:r>
      <w:r w:rsidRPr="00B2418C">
        <w:rPr>
          <w:i/>
          <w:iCs/>
          <w:noProof/>
          <w:szCs w:val="24"/>
          <w:lang w:val="pt-BR"/>
        </w:rPr>
        <w:t>oculus rift</w:t>
      </w:r>
      <w:r w:rsidRPr="00B2418C">
        <w:rPr>
          <w:noProof/>
          <w:szCs w:val="24"/>
          <w:lang w:val="pt-BR"/>
        </w:rPr>
        <w:t xml:space="preserve"> (tesis doctoral). Universidad de  Cundinamarca. </w:t>
      </w:r>
    </w:p>
    <w:p w14:paraId="08181244"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Secretaría de Desarrollo Económico (25 de mayo de 2018). </w:t>
      </w:r>
      <w:r w:rsidRPr="00B2418C">
        <w:rPr>
          <w:i/>
          <w:iCs/>
          <w:noProof/>
          <w:szCs w:val="24"/>
          <w:lang w:val="pt-BR"/>
        </w:rPr>
        <w:t>Sitios de interés y capacitación de micro pequeñas y medianas empresas 2018. Otras herramientas de capacitación</w:t>
      </w:r>
      <w:r w:rsidRPr="00B2418C">
        <w:rPr>
          <w:noProof/>
          <w:szCs w:val="24"/>
          <w:lang w:val="pt-BR"/>
        </w:rPr>
        <w:t xml:space="preserve">. Gobierno de México.  </w:t>
      </w:r>
      <w:hyperlink r:id="rId26" w:history="1">
        <w:r w:rsidRPr="00B2418C">
          <w:t>https://www.gob.mx/conuee/acciones-y-programas/sitios-de-interes-y-capacitacion</w:t>
        </w:r>
      </w:hyperlink>
      <w:r w:rsidRPr="00B2418C">
        <w:rPr>
          <w:noProof/>
          <w:szCs w:val="24"/>
          <w:lang w:val="pt-BR"/>
        </w:rPr>
        <w:t xml:space="preserve"> </w:t>
      </w:r>
    </w:p>
    <w:p w14:paraId="1E816185" w14:textId="0872711F"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Secretaría del Trabajo y Previsión Social (3 de julio de 2013). </w:t>
      </w:r>
      <w:r w:rsidRPr="00B2418C">
        <w:rPr>
          <w:i/>
          <w:iCs/>
          <w:noProof/>
          <w:szCs w:val="24"/>
          <w:lang w:val="pt-BR"/>
        </w:rPr>
        <w:t>Lineamientos para la operación del Programa de Apoyo para la Productividad</w:t>
      </w:r>
      <w:r w:rsidRPr="00B2418C">
        <w:rPr>
          <w:noProof/>
          <w:szCs w:val="24"/>
          <w:lang w:val="pt-BR"/>
        </w:rPr>
        <w:t>.</w:t>
      </w:r>
      <w:r w:rsidRPr="00B2418C">
        <w:rPr>
          <w:i/>
          <w:iCs/>
          <w:noProof/>
          <w:szCs w:val="24"/>
          <w:lang w:val="pt-BR"/>
        </w:rPr>
        <w:t xml:space="preserve"> </w:t>
      </w:r>
      <w:r w:rsidRPr="00B2418C">
        <w:rPr>
          <w:noProof/>
          <w:szCs w:val="24"/>
          <w:lang w:val="pt-BR"/>
        </w:rPr>
        <w:t>Diario Oficial de la federación. Secretaria de Gobernación</w:t>
      </w:r>
      <w:r w:rsidRPr="00B2418C">
        <w:rPr>
          <w:i/>
          <w:iCs/>
          <w:noProof/>
          <w:szCs w:val="24"/>
          <w:lang w:val="pt-BR"/>
        </w:rPr>
        <w:t>.</w:t>
      </w:r>
      <w:r w:rsidR="006F33DA" w:rsidRPr="00B2418C">
        <w:t xml:space="preserve"> </w:t>
      </w:r>
      <w:r w:rsidR="006F33DA" w:rsidRPr="00B2418C">
        <w:rPr>
          <w:noProof/>
          <w:szCs w:val="24"/>
          <w:lang w:val="pt-BR"/>
        </w:rPr>
        <w:lastRenderedPageBreak/>
        <w:t>https://www.stps.gob.mx/bp/secciones/conoce/areas_atencion/areas_atencion/productividad_laboral/productividad/pdf/Lineamientos_DOF_PAP.pdf</w:t>
      </w:r>
    </w:p>
    <w:p w14:paraId="6486E23D"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Seguridad Minera (6 de enero de 2014). </w:t>
      </w:r>
      <w:r w:rsidRPr="00B2418C">
        <w:rPr>
          <w:i/>
          <w:iCs/>
          <w:noProof/>
          <w:szCs w:val="24"/>
          <w:lang w:val="pt-BR"/>
        </w:rPr>
        <w:t xml:space="preserve">Entrenamiento basado en computador para </w:t>
      </w:r>
      <w:r w:rsidRPr="00B2418C">
        <w:rPr>
          <w:noProof/>
          <w:szCs w:val="24"/>
          <w:lang w:val="pt-BR"/>
        </w:rPr>
        <w:t>operadores y mantenedores de planta.</w:t>
      </w:r>
    </w:p>
    <w:p w14:paraId="25A21D79" w14:textId="77777777" w:rsidR="00DE3742" w:rsidRPr="00B2418C" w:rsidRDefault="00DE3742" w:rsidP="000A2516">
      <w:pPr>
        <w:pStyle w:val="Bibliografa"/>
        <w:spacing w:line="360" w:lineRule="auto"/>
        <w:ind w:left="720" w:hanging="720"/>
        <w:rPr>
          <w:noProof/>
          <w:szCs w:val="24"/>
          <w:lang w:val="pt-BR"/>
        </w:rPr>
      </w:pPr>
      <w:r w:rsidRPr="00B2418C">
        <w:rPr>
          <w:noProof/>
          <w:szCs w:val="24"/>
          <w:lang w:val="pt-BR"/>
        </w:rPr>
        <w:t xml:space="preserve">Tovar, A. (2023). Simulador 3D para capacitación del personal operativo en subestaciones electricas de 138KV/24KV. Revista Electrónica de Estudios Telemáticos, 22(1), 105-127. </w:t>
      </w:r>
      <w:hyperlink r:id="rId27" w:history="1">
        <w:r w:rsidRPr="00B2418C">
          <w:t>http://ojs.urbe.edu/index.php/telematique/article/view/4136/5788</w:t>
        </w:r>
      </w:hyperlink>
    </w:p>
    <w:p w14:paraId="5751603B" w14:textId="77777777" w:rsidR="00DE3742" w:rsidRDefault="00DE3742" w:rsidP="000A2516">
      <w:pPr>
        <w:pStyle w:val="Bibliografa"/>
        <w:spacing w:line="360" w:lineRule="auto"/>
        <w:ind w:left="720" w:hanging="720"/>
        <w:rPr>
          <w:noProof/>
          <w:szCs w:val="24"/>
          <w:lang w:val="pt-BR"/>
        </w:rPr>
      </w:pPr>
      <w:r w:rsidRPr="00B2418C">
        <w:rPr>
          <w:noProof/>
          <w:szCs w:val="24"/>
          <w:lang w:val="pt-BR"/>
        </w:rPr>
        <w:t xml:space="preserve">Universidad de Chile (2023). Desarrollo organizacional y capacitación. Gestión de la capacitación. </w:t>
      </w:r>
      <w:hyperlink r:id="rId28" w:history="1">
        <w:r w:rsidRPr="00B2418C">
          <w:t>https://www.uchile.cl/presentacion/vicerrectoria-de-asuntos-economicos-y-gestion-intitucional/direccion-de-gestion-y-desarrollo-de-personas/desarrollo-organizacional-y-capacitacion/gestion-de-la-capacitacion/</w:t>
        </w:r>
      </w:hyperlink>
      <w:r>
        <w:rPr>
          <w:noProof/>
          <w:szCs w:val="24"/>
          <w:lang w:val="pt-BR"/>
        </w:rPr>
        <w:t xml:space="preserve"> </w:t>
      </w:r>
    </w:p>
    <w:p w14:paraId="67E596E4" w14:textId="77777777" w:rsidR="00DE3742" w:rsidRPr="00753C94" w:rsidRDefault="00DE3742" w:rsidP="00DE3742">
      <w:pPr>
        <w:spacing w:after="0" w:line="360" w:lineRule="auto"/>
        <w:jc w:val="center"/>
        <w:rPr>
          <w:rFonts w:ascii="Times New Roman" w:eastAsia="Times New Roman" w:hAnsi="Times New Roman" w:cs="Times New Roman"/>
          <w:noProof/>
          <w:sz w:val="24"/>
          <w:szCs w:val="24"/>
          <w:lang w:val="pt-BR"/>
        </w:rPr>
      </w:pPr>
    </w:p>
    <w:p w14:paraId="6DDA9266" w14:textId="77777777" w:rsidR="00DE3742" w:rsidRDefault="00DE3742" w:rsidP="00DE3742"/>
    <w:p w14:paraId="293DEFD7" w14:textId="77777777" w:rsidR="00DE3742" w:rsidRDefault="00DE3742" w:rsidP="006C72E2">
      <w:pPr>
        <w:spacing w:after="0" w:line="360" w:lineRule="auto"/>
        <w:jc w:val="center"/>
        <w:rPr>
          <w:rFonts w:asciiTheme="majorBidi" w:eastAsia="Arial Unicode MS" w:hAnsiTheme="majorBidi" w:cstheme="majorBidi"/>
          <w:b/>
          <w:bCs/>
          <w:sz w:val="32"/>
          <w:szCs w:val="32"/>
        </w:rPr>
      </w:pPr>
    </w:p>
    <w:sectPr w:rsidR="00DE3742" w:rsidSect="000A2516">
      <w:headerReference w:type="default" r:id="rId29"/>
      <w:footerReference w:type="default" r:id="rId30"/>
      <w:pgSz w:w="12240" w:h="15840"/>
      <w:pgMar w:top="1276" w:right="1701" w:bottom="851" w:left="1701" w:header="142" w:footer="92" w:gutter="0"/>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00CA" w14:textId="77777777" w:rsidR="00DC06DB" w:rsidRDefault="00DC06DB">
      <w:pPr>
        <w:spacing w:after="0" w:line="240" w:lineRule="auto"/>
      </w:pPr>
      <w:r>
        <w:separator/>
      </w:r>
    </w:p>
  </w:endnote>
  <w:endnote w:type="continuationSeparator" w:id="0">
    <w:p w14:paraId="0D5E3E17" w14:textId="77777777" w:rsidR="00DC06DB" w:rsidRDefault="00DC06DB">
      <w:pPr>
        <w:spacing w:after="0" w:line="240" w:lineRule="auto"/>
      </w:pPr>
      <w:r>
        <w:continuationSeparator/>
      </w:r>
    </w:p>
  </w:endnote>
  <w:endnote w:type="continuationNotice" w:id="1">
    <w:p w14:paraId="2CEA9DEB" w14:textId="77777777" w:rsidR="00DC06DB" w:rsidRDefault="00DC0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1F40" w14:textId="54C67EBF" w:rsidR="00E23A94" w:rsidRPr="008827E4" w:rsidRDefault="007708BA" w:rsidP="007708BA">
    <w:pPr>
      <w:pStyle w:val="Piedepgina"/>
      <w:jc w:val="center"/>
    </w:pPr>
    <w:r>
      <w:rPr>
        <w:noProof/>
        <w:lang w:val="es-ES" w:eastAsia="es-ES"/>
      </w:rPr>
      <w:drawing>
        <wp:inline distT="0" distB="0" distL="0" distR="0" wp14:anchorId="184A9005" wp14:editId="47F5A101">
          <wp:extent cx="1600200" cy="419100"/>
          <wp:effectExtent l="0" t="0" r="0" b="0"/>
          <wp:docPr id="1310360754" name="Imagen 13103607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3986959"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w:t>
    </w:r>
    <w:r w:rsidR="0032659E">
      <w:rPr>
        <w:rFonts w:cstheme="minorHAnsi"/>
        <w:b/>
        <w:szCs w:val="14"/>
      </w:rPr>
      <w:t>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EB02" w14:textId="77777777" w:rsidR="00DC06DB" w:rsidRDefault="00DC06DB">
      <w:pPr>
        <w:spacing w:after="0" w:line="240" w:lineRule="auto"/>
      </w:pPr>
      <w:r>
        <w:separator/>
      </w:r>
    </w:p>
  </w:footnote>
  <w:footnote w:type="continuationSeparator" w:id="0">
    <w:p w14:paraId="150BA13B" w14:textId="77777777" w:rsidR="00DC06DB" w:rsidRDefault="00DC06DB">
      <w:pPr>
        <w:spacing w:after="0" w:line="240" w:lineRule="auto"/>
      </w:pPr>
      <w:r>
        <w:continuationSeparator/>
      </w:r>
    </w:p>
  </w:footnote>
  <w:footnote w:type="continuationNotice" w:id="1">
    <w:p w14:paraId="60B3B959" w14:textId="77777777" w:rsidR="00DC06DB" w:rsidRDefault="00DC0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7396" w14:textId="3895C378" w:rsidR="00E23A94" w:rsidRDefault="007708BA">
    <w:pPr>
      <w:pStyle w:val="Encabezado"/>
      <w:jc w:val="center"/>
      <w:rPr>
        <w:rFonts w:cs="Times New Roman"/>
      </w:rPr>
    </w:pPr>
    <w:r>
      <w:rPr>
        <w:noProof/>
      </w:rPr>
      <w:drawing>
        <wp:inline distT="0" distB="0" distL="0" distR="0" wp14:anchorId="64789D4C" wp14:editId="02374A20">
          <wp:extent cx="5400000" cy="638095"/>
          <wp:effectExtent l="0" t="0" r="0" b="0"/>
          <wp:docPr id="43443885" name="Imagen 434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13159"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C51"/>
    <w:multiLevelType w:val="hybridMultilevel"/>
    <w:tmpl w:val="E0AE10FE"/>
    <w:lvl w:ilvl="0" w:tplc="50CAE4D8">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56482"/>
    <w:multiLevelType w:val="hybridMultilevel"/>
    <w:tmpl w:val="11346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E9653F"/>
    <w:multiLevelType w:val="hybridMultilevel"/>
    <w:tmpl w:val="EDBE5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610F2"/>
    <w:multiLevelType w:val="hybridMultilevel"/>
    <w:tmpl w:val="974A78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21EB7A59"/>
    <w:multiLevelType w:val="hybridMultilevel"/>
    <w:tmpl w:val="F10283B0"/>
    <w:lvl w:ilvl="0" w:tplc="080A0003">
      <w:start w:val="1"/>
      <w:numFmt w:val="bullet"/>
      <w:lvlText w:val="o"/>
      <w:lvlJc w:val="left"/>
      <w:pPr>
        <w:ind w:left="6384" w:hanging="360"/>
      </w:pPr>
      <w:rPr>
        <w:rFonts w:ascii="Courier New" w:hAnsi="Courier New" w:cs="Courier New" w:hint="default"/>
      </w:rPr>
    </w:lvl>
    <w:lvl w:ilvl="1" w:tplc="080A0003" w:tentative="1">
      <w:start w:val="1"/>
      <w:numFmt w:val="bullet"/>
      <w:lvlText w:val="o"/>
      <w:lvlJc w:val="left"/>
      <w:pPr>
        <w:ind w:left="7104" w:hanging="360"/>
      </w:pPr>
      <w:rPr>
        <w:rFonts w:ascii="Courier New" w:hAnsi="Courier New" w:cs="Courier New" w:hint="default"/>
      </w:rPr>
    </w:lvl>
    <w:lvl w:ilvl="2" w:tplc="080A0005" w:tentative="1">
      <w:start w:val="1"/>
      <w:numFmt w:val="bullet"/>
      <w:lvlText w:val=""/>
      <w:lvlJc w:val="left"/>
      <w:pPr>
        <w:ind w:left="7824" w:hanging="360"/>
      </w:pPr>
      <w:rPr>
        <w:rFonts w:ascii="Wingdings" w:hAnsi="Wingdings" w:hint="default"/>
      </w:rPr>
    </w:lvl>
    <w:lvl w:ilvl="3" w:tplc="080A0001" w:tentative="1">
      <w:start w:val="1"/>
      <w:numFmt w:val="bullet"/>
      <w:lvlText w:val=""/>
      <w:lvlJc w:val="left"/>
      <w:pPr>
        <w:ind w:left="8544" w:hanging="360"/>
      </w:pPr>
      <w:rPr>
        <w:rFonts w:ascii="Symbol" w:hAnsi="Symbol" w:hint="default"/>
      </w:rPr>
    </w:lvl>
    <w:lvl w:ilvl="4" w:tplc="080A0003" w:tentative="1">
      <w:start w:val="1"/>
      <w:numFmt w:val="bullet"/>
      <w:lvlText w:val="o"/>
      <w:lvlJc w:val="left"/>
      <w:pPr>
        <w:ind w:left="9264" w:hanging="360"/>
      </w:pPr>
      <w:rPr>
        <w:rFonts w:ascii="Courier New" w:hAnsi="Courier New" w:cs="Courier New" w:hint="default"/>
      </w:rPr>
    </w:lvl>
    <w:lvl w:ilvl="5" w:tplc="080A0005" w:tentative="1">
      <w:start w:val="1"/>
      <w:numFmt w:val="bullet"/>
      <w:lvlText w:val=""/>
      <w:lvlJc w:val="left"/>
      <w:pPr>
        <w:ind w:left="9984" w:hanging="360"/>
      </w:pPr>
      <w:rPr>
        <w:rFonts w:ascii="Wingdings" w:hAnsi="Wingdings" w:hint="default"/>
      </w:rPr>
    </w:lvl>
    <w:lvl w:ilvl="6" w:tplc="080A0001" w:tentative="1">
      <w:start w:val="1"/>
      <w:numFmt w:val="bullet"/>
      <w:lvlText w:val=""/>
      <w:lvlJc w:val="left"/>
      <w:pPr>
        <w:ind w:left="10704" w:hanging="360"/>
      </w:pPr>
      <w:rPr>
        <w:rFonts w:ascii="Symbol" w:hAnsi="Symbol" w:hint="default"/>
      </w:rPr>
    </w:lvl>
    <w:lvl w:ilvl="7" w:tplc="080A0003" w:tentative="1">
      <w:start w:val="1"/>
      <w:numFmt w:val="bullet"/>
      <w:lvlText w:val="o"/>
      <w:lvlJc w:val="left"/>
      <w:pPr>
        <w:ind w:left="11424" w:hanging="360"/>
      </w:pPr>
      <w:rPr>
        <w:rFonts w:ascii="Courier New" w:hAnsi="Courier New" w:cs="Courier New" w:hint="default"/>
      </w:rPr>
    </w:lvl>
    <w:lvl w:ilvl="8" w:tplc="080A0005" w:tentative="1">
      <w:start w:val="1"/>
      <w:numFmt w:val="bullet"/>
      <w:lvlText w:val=""/>
      <w:lvlJc w:val="left"/>
      <w:pPr>
        <w:ind w:left="12144" w:hanging="360"/>
      </w:pPr>
      <w:rPr>
        <w:rFonts w:ascii="Wingdings" w:hAnsi="Wingdings" w:hint="default"/>
      </w:rPr>
    </w:lvl>
  </w:abstractNum>
  <w:abstractNum w:abstractNumId="5" w15:restartNumberingAfterBreak="0">
    <w:nsid w:val="32E833F4"/>
    <w:multiLevelType w:val="hybridMultilevel"/>
    <w:tmpl w:val="B0589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8F1DEB"/>
    <w:multiLevelType w:val="hybridMultilevel"/>
    <w:tmpl w:val="2610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76F6"/>
    <w:multiLevelType w:val="hybridMultilevel"/>
    <w:tmpl w:val="11904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BB537E"/>
    <w:multiLevelType w:val="hybridMultilevel"/>
    <w:tmpl w:val="8624AA2C"/>
    <w:lvl w:ilvl="0" w:tplc="080A000B">
      <w:start w:val="1"/>
      <w:numFmt w:val="bullet"/>
      <w:pStyle w:val="Referencias"/>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311E9C"/>
    <w:multiLevelType w:val="singleLevel"/>
    <w:tmpl w:val="59311E9C"/>
    <w:name w:val="Numbered list 1"/>
    <w:lvl w:ilvl="0">
      <w:start w:val="1"/>
      <w:numFmt w:val="lowerLetter"/>
      <w:lvlText w:val="%1."/>
      <w:lvlJc w:val="left"/>
    </w:lvl>
  </w:abstractNum>
  <w:abstractNum w:abstractNumId="10" w15:restartNumberingAfterBreak="0">
    <w:nsid w:val="59311E9D"/>
    <w:multiLevelType w:val="singleLevel"/>
    <w:tmpl w:val="59311E9D"/>
    <w:name w:val="Numbered list 2"/>
    <w:lvl w:ilvl="0">
      <w:start w:val="1"/>
      <w:numFmt w:val="decimal"/>
      <w:lvlText w:val="%1."/>
      <w:lvlJc w:val="left"/>
    </w:lvl>
  </w:abstractNum>
  <w:abstractNum w:abstractNumId="11" w15:restartNumberingAfterBreak="0">
    <w:nsid w:val="59311E9E"/>
    <w:multiLevelType w:val="singleLevel"/>
    <w:tmpl w:val="59311E9E"/>
    <w:name w:val="Numbered list 3"/>
    <w:lvl w:ilvl="0">
      <w:start w:val="1"/>
      <w:numFmt w:val="lowerLetter"/>
      <w:lvlText w:val="%1."/>
      <w:lvlJc w:val="left"/>
    </w:lvl>
  </w:abstractNum>
  <w:abstractNum w:abstractNumId="12" w15:restartNumberingAfterBreak="0">
    <w:nsid w:val="59311E9F"/>
    <w:multiLevelType w:val="singleLevel"/>
    <w:tmpl w:val="59311E9F"/>
    <w:name w:val="Numbered list 4"/>
    <w:lvl w:ilvl="0">
      <w:start w:val="1"/>
      <w:numFmt w:val="decimal"/>
      <w:lvlText w:val="%1."/>
      <w:lvlJc w:val="left"/>
    </w:lvl>
  </w:abstractNum>
  <w:abstractNum w:abstractNumId="13" w15:restartNumberingAfterBreak="0">
    <w:nsid w:val="59311EA0"/>
    <w:multiLevelType w:val="singleLevel"/>
    <w:tmpl w:val="59311EA0"/>
    <w:name w:val="Numbered list 5"/>
    <w:lvl w:ilvl="0">
      <w:start w:val="1"/>
      <w:numFmt w:val="decimal"/>
      <w:lvlText w:val="%1."/>
      <w:lvlJc w:val="left"/>
    </w:lvl>
  </w:abstractNum>
  <w:abstractNum w:abstractNumId="14" w15:restartNumberingAfterBreak="0">
    <w:nsid w:val="59311EA1"/>
    <w:multiLevelType w:val="singleLevel"/>
    <w:tmpl w:val="59311EA1"/>
    <w:name w:val="Numbered list 6"/>
    <w:lvl w:ilvl="0">
      <w:start w:val="1"/>
      <w:numFmt w:val="lowerLetter"/>
      <w:lvlText w:val="%1."/>
      <w:lvlJc w:val="left"/>
    </w:lvl>
  </w:abstractNum>
  <w:abstractNum w:abstractNumId="15" w15:restartNumberingAfterBreak="0">
    <w:nsid w:val="59311EA2"/>
    <w:multiLevelType w:val="singleLevel"/>
    <w:tmpl w:val="59311EA2"/>
    <w:name w:val="Numbered list 7"/>
    <w:lvl w:ilvl="0">
      <w:start w:val="1"/>
      <w:numFmt w:val="lowerLetter"/>
      <w:lvlText w:val="%1."/>
      <w:lvlJc w:val="left"/>
    </w:lvl>
  </w:abstractNum>
  <w:abstractNum w:abstractNumId="16" w15:restartNumberingAfterBreak="0">
    <w:nsid w:val="5BD83A89"/>
    <w:multiLevelType w:val="hybridMultilevel"/>
    <w:tmpl w:val="C98A5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BF6F7D"/>
    <w:multiLevelType w:val="hybridMultilevel"/>
    <w:tmpl w:val="AEC07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0F68B1"/>
    <w:multiLevelType w:val="multilevel"/>
    <w:tmpl w:val="34A6194E"/>
    <w:lvl w:ilvl="0">
      <w:start w:val="2"/>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6F560F4D"/>
    <w:multiLevelType w:val="hybridMultilevel"/>
    <w:tmpl w:val="68D4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461210"/>
    <w:multiLevelType w:val="hybridMultilevel"/>
    <w:tmpl w:val="35009D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C8372D0"/>
    <w:multiLevelType w:val="hybridMultilevel"/>
    <w:tmpl w:val="DD36E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7883332">
    <w:abstractNumId w:val="9"/>
  </w:num>
  <w:num w:numId="2" w16cid:durableId="1927611427">
    <w:abstractNumId w:val="10"/>
  </w:num>
  <w:num w:numId="3" w16cid:durableId="1508445569">
    <w:abstractNumId w:val="11"/>
  </w:num>
  <w:num w:numId="4" w16cid:durableId="2064401152">
    <w:abstractNumId w:val="12"/>
  </w:num>
  <w:num w:numId="5" w16cid:durableId="552355261">
    <w:abstractNumId w:val="13"/>
  </w:num>
  <w:num w:numId="6" w16cid:durableId="765229427">
    <w:abstractNumId w:val="14"/>
  </w:num>
  <w:num w:numId="7" w16cid:durableId="1369724970">
    <w:abstractNumId w:val="15"/>
  </w:num>
  <w:num w:numId="8" w16cid:durableId="788280231">
    <w:abstractNumId w:val="8"/>
  </w:num>
  <w:num w:numId="9" w16cid:durableId="2056922861">
    <w:abstractNumId w:val="16"/>
  </w:num>
  <w:num w:numId="10" w16cid:durableId="2037848820">
    <w:abstractNumId w:val="5"/>
  </w:num>
  <w:num w:numId="11" w16cid:durableId="991063638">
    <w:abstractNumId w:val="2"/>
  </w:num>
  <w:num w:numId="12" w16cid:durableId="979916348">
    <w:abstractNumId w:val="0"/>
  </w:num>
  <w:num w:numId="13" w16cid:durableId="1529367159">
    <w:abstractNumId w:val="7"/>
  </w:num>
  <w:num w:numId="14" w16cid:durableId="433016849">
    <w:abstractNumId w:val="3"/>
  </w:num>
  <w:num w:numId="15" w16cid:durableId="229072892">
    <w:abstractNumId w:val="1"/>
  </w:num>
  <w:num w:numId="16" w16cid:durableId="705255534">
    <w:abstractNumId w:val="21"/>
  </w:num>
  <w:num w:numId="17" w16cid:durableId="1177185187">
    <w:abstractNumId w:val="19"/>
  </w:num>
  <w:num w:numId="18" w16cid:durableId="1911845612">
    <w:abstractNumId w:val="17"/>
  </w:num>
  <w:num w:numId="19" w16cid:durableId="382556380">
    <w:abstractNumId w:val="4"/>
  </w:num>
  <w:num w:numId="20" w16cid:durableId="1225679548">
    <w:abstractNumId w:val="20"/>
  </w:num>
  <w:num w:numId="21" w16cid:durableId="1080982352">
    <w:abstractNumId w:val="6"/>
  </w:num>
  <w:num w:numId="22" w16cid:durableId="13477085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72"/>
    <w:rsid w:val="00004C6F"/>
    <w:rsid w:val="00005134"/>
    <w:rsid w:val="00007513"/>
    <w:rsid w:val="00007DE9"/>
    <w:rsid w:val="00011D0E"/>
    <w:rsid w:val="00014FF9"/>
    <w:rsid w:val="000163D7"/>
    <w:rsid w:val="000173B9"/>
    <w:rsid w:val="00023C9B"/>
    <w:rsid w:val="000258A7"/>
    <w:rsid w:val="00025B59"/>
    <w:rsid w:val="00026257"/>
    <w:rsid w:val="00040200"/>
    <w:rsid w:val="0004138F"/>
    <w:rsid w:val="000414AA"/>
    <w:rsid w:val="0004182C"/>
    <w:rsid w:val="000424C6"/>
    <w:rsid w:val="000446CC"/>
    <w:rsid w:val="00044F60"/>
    <w:rsid w:val="0004701E"/>
    <w:rsid w:val="00047ED8"/>
    <w:rsid w:val="00051A14"/>
    <w:rsid w:val="00052241"/>
    <w:rsid w:val="00052487"/>
    <w:rsid w:val="00052F44"/>
    <w:rsid w:val="00053FE6"/>
    <w:rsid w:val="0005414A"/>
    <w:rsid w:val="000545F3"/>
    <w:rsid w:val="00054691"/>
    <w:rsid w:val="00054EF2"/>
    <w:rsid w:val="00056959"/>
    <w:rsid w:val="0005695B"/>
    <w:rsid w:val="00060B97"/>
    <w:rsid w:val="000623F4"/>
    <w:rsid w:val="000627DD"/>
    <w:rsid w:val="00064549"/>
    <w:rsid w:val="00066093"/>
    <w:rsid w:val="000674D0"/>
    <w:rsid w:val="00070FBE"/>
    <w:rsid w:val="00072990"/>
    <w:rsid w:val="00072B9A"/>
    <w:rsid w:val="00075744"/>
    <w:rsid w:val="000757D6"/>
    <w:rsid w:val="000763E8"/>
    <w:rsid w:val="000773C5"/>
    <w:rsid w:val="0007759E"/>
    <w:rsid w:val="00077B14"/>
    <w:rsid w:val="000810CD"/>
    <w:rsid w:val="00081E55"/>
    <w:rsid w:val="00083B4B"/>
    <w:rsid w:val="0008464A"/>
    <w:rsid w:val="00086D3A"/>
    <w:rsid w:val="000912AB"/>
    <w:rsid w:val="00093312"/>
    <w:rsid w:val="00096869"/>
    <w:rsid w:val="000A1B21"/>
    <w:rsid w:val="000A2516"/>
    <w:rsid w:val="000A2D12"/>
    <w:rsid w:val="000A4D2B"/>
    <w:rsid w:val="000B4554"/>
    <w:rsid w:val="000B5548"/>
    <w:rsid w:val="000B57CA"/>
    <w:rsid w:val="000B6008"/>
    <w:rsid w:val="000B6FDA"/>
    <w:rsid w:val="000B7670"/>
    <w:rsid w:val="000C065D"/>
    <w:rsid w:val="000C1166"/>
    <w:rsid w:val="000C234C"/>
    <w:rsid w:val="000C240A"/>
    <w:rsid w:val="000C3EE8"/>
    <w:rsid w:val="000C5004"/>
    <w:rsid w:val="000C550E"/>
    <w:rsid w:val="000C69D3"/>
    <w:rsid w:val="000D1E38"/>
    <w:rsid w:val="000D2340"/>
    <w:rsid w:val="000D7F4C"/>
    <w:rsid w:val="000E060F"/>
    <w:rsid w:val="000E0621"/>
    <w:rsid w:val="000E6872"/>
    <w:rsid w:val="000E6F1A"/>
    <w:rsid w:val="000F4AE9"/>
    <w:rsid w:val="000F6255"/>
    <w:rsid w:val="000F69DE"/>
    <w:rsid w:val="000F791D"/>
    <w:rsid w:val="00100381"/>
    <w:rsid w:val="00100F11"/>
    <w:rsid w:val="0010296B"/>
    <w:rsid w:val="00102E1D"/>
    <w:rsid w:val="001032BA"/>
    <w:rsid w:val="00106038"/>
    <w:rsid w:val="00112476"/>
    <w:rsid w:val="00114255"/>
    <w:rsid w:val="001147B2"/>
    <w:rsid w:val="001164CE"/>
    <w:rsid w:val="00120A49"/>
    <w:rsid w:val="00120B9F"/>
    <w:rsid w:val="00121534"/>
    <w:rsid w:val="00123C8E"/>
    <w:rsid w:val="00123D3D"/>
    <w:rsid w:val="0012521F"/>
    <w:rsid w:val="00127445"/>
    <w:rsid w:val="00127874"/>
    <w:rsid w:val="00127C18"/>
    <w:rsid w:val="00131320"/>
    <w:rsid w:val="00134F77"/>
    <w:rsid w:val="0013548B"/>
    <w:rsid w:val="00135B3F"/>
    <w:rsid w:val="00137647"/>
    <w:rsid w:val="0014025C"/>
    <w:rsid w:val="001433FA"/>
    <w:rsid w:val="001446F1"/>
    <w:rsid w:val="00146951"/>
    <w:rsid w:val="00152E6F"/>
    <w:rsid w:val="00155366"/>
    <w:rsid w:val="00155ED1"/>
    <w:rsid w:val="00156D32"/>
    <w:rsid w:val="001572DD"/>
    <w:rsid w:val="0016335B"/>
    <w:rsid w:val="00164069"/>
    <w:rsid w:val="00166B1C"/>
    <w:rsid w:val="00166DEE"/>
    <w:rsid w:val="00170102"/>
    <w:rsid w:val="00171779"/>
    <w:rsid w:val="00171991"/>
    <w:rsid w:val="0017368B"/>
    <w:rsid w:val="001759E5"/>
    <w:rsid w:val="00176E0D"/>
    <w:rsid w:val="00180EA8"/>
    <w:rsid w:val="00181609"/>
    <w:rsid w:val="00181981"/>
    <w:rsid w:val="00181C26"/>
    <w:rsid w:val="001821DE"/>
    <w:rsid w:val="001824CE"/>
    <w:rsid w:val="00183E32"/>
    <w:rsid w:val="00187476"/>
    <w:rsid w:val="0018777A"/>
    <w:rsid w:val="00190F47"/>
    <w:rsid w:val="00192D4F"/>
    <w:rsid w:val="00193A99"/>
    <w:rsid w:val="00196F1F"/>
    <w:rsid w:val="00197D68"/>
    <w:rsid w:val="001A0771"/>
    <w:rsid w:val="001A10B5"/>
    <w:rsid w:val="001A18DA"/>
    <w:rsid w:val="001A1D21"/>
    <w:rsid w:val="001A2A5B"/>
    <w:rsid w:val="001A3E5F"/>
    <w:rsid w:val="001A4B4F"/>
    <w:rsid w:val="001A6A54"/>
    <w:rsid w:val="001B2DA8"/>
    <w:rsid w:val="001B4096"/>
    <w:rsid w:val="001B5458"/>
    <w:rsid w:val="001B68A2"/>
    <w:rsid w:val="001B70AB"/>
    <w:rsid w:val="001B7701"/>
    <w:rsid w:val="001C259A"/>
    <w:rsid w:val="001C3BE4"/>
    <w:rsid w:val="001C778A"/>
    <w:rsid w:val="001C7EF5"/>
    <w:rsid w:val="001D154A"/>
    <w:rsid w:val="001D4A89"/>
    <w:rsid w:val="001D6278"/>
    <w:rsid w:val="001D6998"/>
    <w:rsid w:val="001D7A53"/>
    <w:rsid w:val="001E2BA0"/>
    <w:rsid w:val="001E4609"/>
    <w:rsid w:val="001E7845"/>
    <w:rsid w:val="001F1D8D"/>
    <w:rsid w:val="001F3862"/>
    <w:rsid w:val="001F3952"/>
    <w:rsid w:val="001F3995"/>
    <w:rsid w:val="001F43AE"/>
    <w:rsid w:val="001F4499"/>
    <w:rsid w:val="001F7525"/>
    <w:rsid w:val="002009CC"/>
    <w:rsid w:val="00200FC6"/>
    <w:rsid w:val="00201385"/>
    <w:rsid w:val="00203DF8"/>
    <w:rsid w:val="00206C9D"/>
    <w:rsid w:val="00211A3C"/>
    <w:rsid w:val="00212E91"/>
    <w:rsid w:val="00217411"/>
    <w:rsid w:val="0022082B"/>
    <w:rsid w:val="002228F5"/>
    <w:rsid w:val="002245FD"/>
    <w:rsid w:val="00226695"/>
    <w:rsid w:val="00230244"/>
    <w:rsid w:val="002306FD"/>
    <w:rsid w:val="00230FF3"/>
    <w:rsid w:val="00252C2F"/>
    <w:rsid w:val="002566C0"/>
    <w:rsid w:val="002575CF"/>
    <w:rsid w:val="00261C93"/>
    <w:rsid w:val="00263ADD"/>
    <w:rsid w:val="00264D40"/>
    <w:rsid w:val="00267E38"/>
    <w:rsid w:val="0027027C"/>
    <w:rsid w:val="00272071"/>
    <w:rsid w:val="0027343B"/>
    <w:rsid w:val="00275311"/>
    <w:rsid w:val="00276F6F"/>
    <w:rsid w:val="00277713"/>
    <w:rsid w:val="00282ACA"/>
    <w:rsid w:val="0028760B"/>
    <w:rsid w:val="00292A3C"/>
    <w:rsid w:val="00293753"/>
    <w:rsid w:val="0029425B"/>
    <w:rsid w:val="002A152F"/>
    <w:rsid w:val="002A27BB"/>
    <w:rsid w:val="002A30DA"/>
    <w:rsid w:val="002A47BD"/>
    <w:rsid w:val="002A659D"/>
    <w:rsid w:val="002A757B"/>
    <w:rsid w:val="002A7741"/>
    <w:rsid w:val="002B470A"/>
    <w:rsid w:val="002C0A62"/>
    <w:rsid w:val="002C14C2"/>
    <w:rsid w:val="002C2375"/>
    <w:rsid w:val="002C3550"/>
    <w:rsid w:val="002C38F1"/>
    <w:rsid w:val="002C5DD2"/>
    <w:rsid w:val="002C6578"/>
    <w:rsid w:val="002C6D40"/>
    <w:rsid w:val="002C6D9A"/>
    <w:rsid w:val="002C793D"/>
    <w:rsid w:val="002C79C3"/>
    <w:rsid w:val="002D00E0"/>
    <w:rsid w:val="002D056B"/>
    <w:rsid w:val="002D34BB"/>
    <w:rsid w:val="002D35A6"/>
    <w:rsid w:val="002D6396"/>
    <w:rsid w:val="002E0216"/>
    <w:rsid w:val="002E121D"/>
    <w:rsid w:val="002E353F"/>
    <w:rsid w:val="002E6D96"/>
    <w:rsid w:val="002E7643"/>
    <w:rsid w:val="002E7C15"/>
    <w:rsid w:val="002F04D2"/>
    <w:rsid w:val="002F087B"/>
    <w:rsid w:val="002F35BE"/>
    <w:rsid w:val="00300704"/>
    <w:rsid w:val="00301C76"/>
    <w:rsid w:val="00301E35"/>
    <w:rsid w:val="0030328F"/>
    <w:rsid w:val="003040B1"/>
    <w:rsid w:val="00304892"/>
    <w:rsid w:val="00307CF2"/>
    <w:rsid w:val="00312842"/>
    <w:rsid w:val="00312C5E"/>
    <w:rsid w:val="003147F1"/>
    <w:rsid w:val="00314AF6"/>
    <w:rsid w:val="00315CB0"/>
    <w:rsid w:val="00315F02"/>
    <w:rsid w:val="00317D33"/>
    <w:rsid w:val="00321AF1"/>
    <w:rsid w:val="0032229A"/>
    <w:rsid w:val="003240FF"/>
    <w:rsid w:val="00325287"/>
    <w:rsid w:val="0032659E"/>
    <w:rsid w:val="00326823"/>
    <w:rsid w:val="00326E73"/>
    <w:rsid w:val="00331324"/>
    <w:rsid w:val="0033582A"/>
    <w:rsid w:val="003359DD"/>
    <w:rsid w:val="00337F7B"/>
    <w:rsid w:val="00341007"/>
    <w:rsid w:val="0034143D"/>
    <w:rsid w:val="00347FAE"/>
    <w:rsid w:val="003501B1"/>
    <w:rsid w:val="00352221"/>
    <w:rsid w:val="00353203"/>
    <w:rsid w:val="00353C10"/>
    <w:rsid w:val="00361269"/>
    <w:rsid w:val="00361AA8"/>
    <w:rsid w:val="00367110"/>
    <w:rsid w:val="003708F8"/>
    <w:rsid w:val="00373C01"/>
    <w:rsid w:val="0037476A"/>
    <w:rsid w:val="00374CB8"/>
    <w:rsid w:val="00376F1A"/>
    <w:rsid w:val="0037777B"/>
    <w:rsid w:val="00380D37"/>
    <w:rsid w:val="00381147"/>
    <w:rsid w:val="00381D8D"/>
    <w:rsid w:val="00383F19"/>
    <w:rsid w:val="00384A08"/>
    <w:rsid w:val="00384FDE"/>
    <w:rsid w:val="0038552D"/>
    <w:rsid w:val="003872C5"/>
    <w:rsid w:val="003875CF"/>
    <w:rsid w:val="003905E9"/>
    <w:rsid w:val="0039088A"/>
    <w:rsid w:val="0039263A"/>
    <w:rsid w:val="00394A6F"/>
    <w:rsid w:val="003B0115"/>
    <w:rsid w:val="003B1F93"/>
    <w:rsid w:val="003B5BEA"/>
    <w:rsid w:val="003C5862"/>
    <w:rsid w:val="003C7ADA"/>
    <w:rsid w:val="003D24AC"/>
    <w:rsid w:val="003D3CA0"/>
    <w:rsid w:val="003D5265"/>
    <w:rsid w:val="003D795C"/>
    <w:rsid w:val="003E0468"/>
    <w:rsid w:val="003E3527"/>
    <w:rsid w:val="003F0836"/>
    <w:rsid w:val="003F27F9"/>
    <w:rsid w:val="003F2B11"/>
    <w:rsid w:val="003F62F6"/>
    <w:rsid w:val="0040117A"/>
    <w:rsid w:val="00402E0F"/>
    <w:rsid w:val="00405188"/>
    <w:rsid w:val="004061BD"/>
    <w:rsid w:val="0040677A"/>
    <w:rsid w:val="004073A8"/>
    <w:rsid w:val="0041235C"/>
    <w:rsid w:val="004148EC"/>
    <w:rsid w:val="00415387"/>
    <w:rsid w:val="00417985"/>
    <w:rsid w:val="00417E1E"/>
    <w:rsid w:val="0042159A"/>
    <w:rsid w:val="00422EF0"/>
    <w:rsid w:val="004314DD"/>
    <w:rsid w:val="0043348C"/>
    <w:rsid w:val="0043443B"/>
    <w:rsid w:val="004358AF"/>
    <w:rsid w:val="00435C8B"/>
    <w:rsid w:val="00437F33"/>
    <w:rsid w:val="00443F77"/>
    <w:rsid w:val="00444BC4"/>
    <w:rsid w:val="00444EB8"/>
    <w:rsid w:val="00445365"/>
    <w:rsid w:val="004472FF"/>
    <w:rsid w:val="00447B3E"/>
    <w:rsid w:val="004501F7"/>
    <w:rsid w:val="00451218"/>
    <w:rsid w:val="00453354"/>
    <w:rsid w:val="004547D4"/>
    <w:rsid w:val="004628B1"/>
    <w:rsid w:val="004629A8"/>
    <w:rsid w:val="00465EB1"/>
    <w:rsid w:val="004667B9"/>
    <w:rsid w:val="00467DAC"/>
    <w:rsid w:val="004702D4"/>
    <w:rsid w:val="00471544"/>
    <w:rsid w:val="00473613"/>
    <w:rsid w:val="00473E92"/>
    <w:rsid w:val="004766C2"/>
    <w:rsid w:val="0047670B"/>
    <w:rsid w:val="00476A24"/>
    <w:rsid w:val="00476AA4"/>
    <w:rsid w:val="00477FD4"/>
    <w:rsid w:val="00480E7F"/>
    <w:rsid w:val="00483FEE"/>
    <w:rsid w:val="004847AB"/>
    <w:rsid w:val="0048709C"/>
    <w:rsid w:val="00487654"/>
    <w:rsid w:val="00490694"/>
    <w:rsid w:val="00490C86"/>
    <w:rsid w:val="00493944"/>
    <w:rsid w:val="004965DA"/>
    <w:rsid w:val="004978C9"/>
    <w:rsid w:val="004978E5"/>
    <w:rsid w:val="004A0491"/>
    <w:rsid w:val="004A0B06"/>
    <w:rsid w:val="004A2789"/>
    <w:rsid w:val="004A33C1"/>
    <w:rsid w:val="004A3D4E"/>
    <w:rsid w:val="004A62EE"/>
    <w:rsid w:val="004A763A"/>
    <w:rsid w:val="004B035B"/>
    <w:rsid w:val="004B2332"/>
    <w:rsid w:val="004B2351"/>
    <w:rsid w:val="004B2F09"/>
    <w:rsid w:val="004B50B3"/>
    <w:rsid w:val="004C0D46"/>
    <w:rsid w:val="004C3487"/>
    <w:rsid w:val="004C3EAF"/>
    <w:rsid w:val="004C4957"/>
    <w:rsid w:val="004D0F31"/>
    <w:rsid w:val="004D0FA3"/>
    <w:rsid w:val="004D18B9"/>
    <w:rsid w:val="004D5FBB"/>
    <w:rsid w:val="004D7D96"/>
    <w:rsid w:val="004E0743"/>
    <w:rsid w:val="004E2F18"/>
    <w:rsid w:val="004E3A3B"/>
    <w:rsid w:val="004E4D4A"/>
    <w:rsid w:val="004E5E09"/>
    <w:rsid w:val="004E6F61"/>
    <w:rsid w:val="004F0631"/>
    <w:rsid w:val="004F0879"/>
    <w:rsid w:val="004F4A8C"/>
    <w:rsid w:val="004F6CBF"/>
    <w:rsid w:val="004F6E22"/>
    <w:rsid w:val="00503350"/>
    <w:rsid w:val="00505E73"/>
    <w:rsid w:val="00506FB8"/>
    <w:rsid w:val="00507299"/>
    <w:rsid w:val="00510318"/>
    <w:rsid w:val="005115E9"/>
    <w:rsid w:val="005118BF"/>
    <w:rsid w:val="00511AA1"/>
    <w:rsid w:val="005145E6"/>
    <w:rsid w:val="00516A65"/>
    <w:rsid w:val="00520187"/>
    <w:rsid w:val="00520E12"/>
    <w:rsid w:val="00523C2B"/>
    <w:rsid w:val="00523CB2"/>
    <w:rsid w:val="00524C36"/>
    <w:rsid w:val="005267B8"/>
    <w:rsid w:val="005318F7"/>
    <w:rsid w:val="00533739"/>
    <w:rsid w:val="00534381"/>
    <w:rsid w:val="00534F79"/>
    <w:rsid w:val="005357A7"/>
    <w:rsid w:val="00536FC1"/>
    <w:rsid w:val="0053797C"/>
    <w:rsid w:val="005403D6"/>
    <w:rsid w:val="005410D7"/>
    <w:rsid w:val="0054117A"/>
    <w:rsid w:val="005414B2"/>
    <w:rsid w:val="005414D9"/>
    <w:rsid w:val="0054377C"/>
    <w:rsid w:val="005439DE"/>
    <w:rsid w:val="005441FC"/>
    <w:rsid w:val="00546333"/>
    <w:rsid w:val="005511C4"/>
    <w:rsid w:val="00554F6D"/>
    <w:rsid w:val="00557D67"/>
    <w:rsid w:val="005606B3"/>
    <w:rsid w:val="005621E8"/>
    <w:rsid w:val="00562E6C"/>
    <w:rsid w:val="00567B46"/>
    <w:rsid w:val="00574009"/>
    <w:rsid w:val="005830AD"/>
    <w:rsid w:val="0058420A"/>
    <w:rsid w:val="0058738B"/>
    <w:rsid w:val="005939A9"/>
    <w:rsid w:val="005948C5"/>
    <w:rsid w:val="005968B5"/>
    <w:rsid w:val="005973C2"/>
    <w:rsid w:val="005A023E"/>
    <w:rsid w:val="005A051E"/>
    <w:rsid w:val="005A315D"/>
    <w:rsid w:val="005B0E1B"/>
    <w:rsid w:val="005B1759"/>
    <w:rsid w:val="005C0424"/>
    <w:rsid w:val="005C0D8D"/>
    <w:rsid w:val="005C1968"/>
    <w:rsid w:val="005C4BE6"/>
    <w:rsid w:val="005C4CE5"/>
    <w:rsid w:val="005D4FBF"/>
    <w:rsid w:val="005D5CA3"/>
    <w:rsid w:val="005D784F"/>
    <w:rsid w:val="005E0627"/>
    <w:rsid w:val="005E134C"/>
    <w:rsid w:val="005E1E38"/>
    <w:rsid w:val="005E54B4"/>
    <w:rsid w:val="005E6262"/>
    <w:rsid w:val="005F30FD"/>
    <w:rsid w:val="005F3B6A"/>
    <w:rsid w:val="005F63D6"/>
    <w:rsid w:val="005F6F2A"/>
    <w:rsid w:val="005F769C"/>
    <w:rsid w:val="006018F1"/>
    <w:rsid w:val="00603A7D"/>
    <w:rsid w:val="00604D08"/>
    <w:rsid w:val="00606075"/>
    <w:rsid w:val="00607FAB"/>
    <w:rsid w:val="00610338"/>
    <w:rsid w:val="006108F4"/>
    <w:rsid w:val="00612266"/>
    <w:rsid w:val="00612BB1"/>
    <w:rsid w:val="00612D2A"/>
    <w:rsid w:val="006133EA"/>
    <w:rsid w:val="006147E9"/>
    <w:rsid w:val="00615DF2"/>
    <w:rsid w:val="0061626C"/>
    <w:rsid w:val="00617742"/>
    <w:rsid w:val="00620E95"/>
    <w:rsid w:val="0062415D"/>
    <w:rsid w:val="00624ED5"/>
    <w:rsid w:val="00625872"/>
    <w:rsid w:val="00630BF1"/>
    <w:rsid w:val="006365DB"/>
    <w:rsid w:val="006402E3"/>
    <w:rsid w:val="00643176"/>
    <w:rsid w:val="006530D3"/>
    <w:rsid w:val="00654B34"/>
    <w:rsid w:val="00655405"/>
    <w:rsid w:val="006556D5"/>
    <w:rsid w:val="00656BB3"/>
    <w:rsid w:val="00657922"/>
    <w:rsid w:val="00661664"/>
    <w:rsid w:val="00663258"/>
    <w:rsid w:val="006636AD"/>
    <w:rsid w:val="00664B72"/>
    <w:rsid w:val="00670A24"/>
    <w:rsid w:val="00671EA2"/>
    <w:rsid w:val="0067342E"/>
    <w:rsid w:val="00675266"/>
    <w:rsid w:val="00677BE6"/>
    <w:rsid w:val="0068073C"/>
    <w:rsid w:val="006840AC"/>
    <w:rsid w:val="006845F0"/>
    <w:rsid w:val="00690FDA"/>
    <w:rsid w:val="00694257"/>
    <w:rsid w:val="00694EBD"/>
    <w:rsid w:val="006A3C2C"/>
    <w:rsid w:val="006A52D5"/>
    <w:rsid w:val="006A7E92"/>
    <w:rsid w:val="006B2BE6"/>
    <w:rsid w:val="006B300C"/>
    <w:rsid w:val="006B4A00"/>
    <w:rsid w:val="006B56CB"/>
    <w:rsid w:val="006B748A"/>
    <w:rsid w:val="006B7915"/>
    <w:rsid w:val="006B7A2B"/>
    <w:rsid w:val="006C0182"/>
    <w:rsid w:val="006C184A"/>
    <w:rsid w:val="006C1C45"/>
    <w:rsid w:val="006C4795"/>
    <w:rsid w:val="006C4D2B"/>
    <w:rsid w:val="006C5077"/>
    <w:rsid w:val="006C6D4D"/>
    <w:rsid w:val="006C72E2"/>
    <w:rsid w:val="006C7EFF"/>
    <w:rsid w:val="006D12F1"/>
    <w:rsid w:val="006D1653"/>
    <w:rsid w:val="006D24E8"/>
    <w:rsid w:val="006D5E1E"/>
    <w:rsid w:val="006E06EC"/>
    <w:rsid w:val="006E2B88"/>
    <w:rsid w:val="006E302D"/>
    <w:rsid w:val="006E6391"/>
    <w:rsid w:val="006E658C"/>
    <w:rsid w:val="006E7713"/>
    <w:rsid w:val="006F33DA"/>
    <w:rsid w:val="006F36FF"/>
    <w:rsid w:val="006F64A3"/>
    <w:rsid w:val="00700F77"/>
    <w:rsid w:val="007010F3"/>
    <w:rsid w:val="007101EC"/>
    <w:rsid w:val="00714167"/>
    <w:rsid w:val="00714832"/>
    <w:rsid w:val="00716191"/>
    <w:rsid w:val="00717EAF"/>
    <w:rsid w:val="007210F3"/>
    <w:rsid w:val="007238B4"/>
    <w:rsid w:val="00723BB4"/>
    <w:rsid w:val="007244F6"/>
    <w:rsid w:val="0072465F"/>
    <w:rsid w:val="0072559A"/>
    <w:rsid w:val="007255A2"/>
    <w:rsid w:val="00726B69"/>
    <w:rsid w:val="0073239A"/>
    <w:rsid w:val="00734BB2"/>
    <w:rsid w:val="00736D71"/>
    <w:rsid w:val="00742451"/>
    <w:rsid w:val="00743A17"/>
    <w:rsid w:val="00743B5A"/>
    <w:rsid w:val="00745CC8"/>
    <w:rsid w:val="007465AE"/>
    <w:rsid w:val="00746EB5"/>
    <w:rsid w:val="00747391"/>
    <w:rsid w:val="007478CF"/>
    <w:rsid w:val="0075179F"/>
    <w:rsid w:val="00753C94"/>
    <w:rsid w:val="00753FD9"/>
    <w:rsid w:val="007560DC"/>
    <w:rsid w:val="0075670B"/>
    <w:rsid w:val="00763F59"/>
    <w:rsid w:val="00765C8C"/>
    <w:rsid w:val="0077000E"/>
    <w:rsid w:val="007708BA"/>
    <w:rsid w:val="00775DA6"/>
    <w:rsid w:val="007803A0"/>
    <w:rsid w:val="00783CDF"/>
    <w:rsid w:val="00784887"/>
    <w:rsid w:val="007851E0"/>
    <w:rsid w:val="00786EE0"/>
    <w:rsid w:val="00787A82"/>
    <w:rsid w:val="007909D1"/>
    <w:rsid w:val="007928CB"/>
    <w:rsid w:val="00794FAF"/>
    <w:rsid w:val="00796850"/>
    <w:rsid w:val="007A0BC2"/>
    <w:rsid w:val="007A2796"/>
    <w:rsid w:val="007A3496"/>
    <w:rsid w:val="007A4620"/>
    <w:rsid w:val="007A4E92"/>
    <w:rsid w:val="007A4F71"/>
    <w:rsid w:val="007A608D"/>
    <w:rsid w:val="007A643A"/>
    <w:rsid w:val="007A6938"/>
    <w:rsid w:val="007B024C"/>
    <w:rsid w:val="007B0EED"/>
    <w:rsid w:val="007B2D09"/>
    <w:rsid w:val="007B2EB2"/>
    <w:rsid w:val="007B3050"/>
    <w:rsid w:val="007B4204"/>
    <w:rsid w:val="007B50EE"/>
    <w:rsid w:val="007C1B8F"/>
    <w:rsid w:val="007C1BA4"/>
    <w:rsid w:val="007C1C67"/>
    <w:rsid w:val="007C2CFE"/>
    <w:rsid w:val="007C4E69"/>
    <w:rsid w:val="007C5356"/>
    <w:rsid w:val="007C5E33"/>
    <w:rsid w:val="007C7502"/>
    <w:rsid w:val="007D5000"/>
    <w:rsid w:val="007D6801"/>
    <w:rsid w:val="007D6C04"/>
    <w:rsid w:val="007D70CF"/>
    <w:rsid w:val="007D7BBE"/>
    <w:rsid w:val="007E056D"/>
    <w:rsid w:val="007E2001"/>
    <w:rsid w:val="007E2187"/>
    <w:rsid w:val="007E4468"/>
    <w:rsid w:val="007E4DAC"/>
    <w:rsid w:val="007E599C"/>
    <w:rsid w:val="007E7C7A"/>
    <w:rsid w:val="007F2E94"/>
    <w:rsid w:val="007F3402"/>
    <w:rsid w:val="007F3D73"/>
    <w:rsid w:val="007F486D"/>
    <w:rsid w:val="007F54D0"/>
    <w:rsid w:val="007F556B"/>
    <w:rsid w:val="0080047A"/>
    <w:rsid w:val="008009EF"/>
    <w:rsid w:val="00801DC2"/>
    <w:rsid w:val="00802A42"/>
    <w:rsid w:val="00802E3B"/>
    <w:rsid w:val="00803E82"/>
    <w:rsid w:val="00804E09"/>
    <w:rsid w:val="00805F1B"/>
    <w:rsid w:val="00806F35"/>
    <w:rsid w:val="008077F0"/>
    <w:rsid w:val="00810073"/>
    <w:rsid w:val="00811EC3"/>
    <w:rsid w:val="00813CA7"/>
    <w:rsid w:val="0082092B"/>
    <w:rsid w:val="0082284D"/>
    <w:rsid w:val="00822891"/>
    <w:rsid w:val="00824849"/>
    <w:rsid w:val="008320A9"/>
    <w:rsid w:val="008334BB"/>
    <w:rsid w:val="00833D07"/>
    <w:rsid w:val="00834EFB"/>
    <w:rsid w:val="00836479"/>
    <w:rsid w:val="008366A6"/>
    <w:rsid w:val="008417C8"/>
    <w:rsid w:val="00841807"/>
    <w:rsid w:val="00842A12"/>
    <w:rsid w:val="00843A2E"/>
    <w:rsid w:val="0084418E"/>
    <w:rsid w:val="00844BAA"/>
    <w:rsid w:val="00845E8C"/>
    <w:rsid w:val="008462A5"/>
    <w:rsid w:val="00846A44"/>
    <w:rsid w:val="008509F0"/>
    <w:rsid w:val="0085132F"/>
    <w:rsid w:val="00855342"/>
    <w:rsid w:val="00856FB1"/>
    <w:rsid w:val="00857888"/>
    <w:rsid w:val="00860618"/>
    <w:rsid w:val="0086157A"/>
    <w:rsid w:val="008621AA"/>
    <w:rsid w:val="00864063"/>
    <w:rsid w:val="008659B2"/>
    <w:rsid w:val="00866956"/>
    <w:rsid w:val="008711E8"/>
    <w:rsid w:val="008712BB"/>
    <w:rsid w:val="008724DD"/>
    <w:rsid w:val="008774A8"/>
    <w:rsid w:val="00880115"/>
    <w:rsid w:val="008827E4"/>
    <w:rsid w:val="008868FD"/>
    <w:rsid w:val="00887390"/>
    <w:rsid w:val="008938EE"/>
    <w:rsid w:val="00895347"/>
    <w:rsid w:val="00895AFD"/>
    <w:rsid w:val="00896CF5"/>
    <w:rsid w:val="008979CF"/>
    <w:rsid w:val="008A20FA"/>
    <w:rsid w:val="008A24DD"/>
    <w:rsid w:val="008A302B"/>
    <w:rsid w:val="008A5FC9"/>
    <w:rsid w:val="008B064A"/>
    <w:rsid w:val="008B3056"/>
    <w:rsid w:val="008B3CDB"/>
    <w:rsid w:val="008B5AD0"/>
    <w:rsid w:val="008C1E6D"/>
    <w:rsid w:val="008C4695"/>
    <w:rsid w:val="008D08B5"/>
    <w:rsid w:val="008D1D3D"/>
    <w:rsid w:val="008D4162"/>
    <w:rsid w:val="008D53BA"/>
    <w:rsid w:val="008D72CF"/>
    <w:rsid w:val="008E0556"/>
    <w:rsid w:val="008E271D"/>
    <w:rsid w:val="008E3F13"/>
    <w:rsid w:val="008E5DD1"/>
    <w:rsid w:val="008E6B74"/>
    <w:rsid w:val="008F0549"/>
    <w:rsid w:val="008F0C3C"/>
    <w:rsid w:val="008F1B30"/>
    <w:rsid w:val="008F5E09"/>
    <w:rsid w:val="00900390"/>
    <w:rsid w:val="00901C0E"/>
    <w:rsid w:val="00901C8C"/>
    <w:rsid w:val="00903202"/>
    <w:rsid w:val="0090351B"/>
    <w:rsid w:val="009040C1"/>
    <w:rsid w:val="00907DE7"/>
    <w:rsid w:val="00914867"/>
    <w:rsid w:val="00915867"/>
    <w:rsid w:val="00917B91"/>
    <w:rsid w:val="00920DA8"/>
    <w:rsid w:val="00923CD3"/>
    <w:rsid w:val="00925838"/>
    <w:rsid w:val="009270B7"/>
    <w:rsid w:val="00932182"/>
    <w:rsid w:val="00932FFB"/>
    <w:rsid w:val="00934284"/>
    <w:rsid w:val="00940407"/>
    <w:rsid w:val="0094798D"/>
    <w:rsid w:val="00947A71"/>
    <w:rsid w:val="00950D9F"/>
    <w:rsid w:val="009520D9"/>
    <w:rsid w:val="0095579A"/>
    <w:rsid w:val="00955AA9"/>
    <w:rsid w:val="00957962"/>
    <w:rsid w:val="0096216B"/>
    <w:rsid w:val="0097281A"/>
    <w:rsid w:val="0097311A"/>
    <w:rsid w:val="00973C65"/>
    <w:rsid w:val="009759C9"/>
    <w:rsid w:val="00982CDA"/>
    <w:rsid w:val="00984298"/>
    <w:rsid w:val="0099085C"/>
    <w:rsid w:val="00990A3B"/>
    <w:rsid w:val="009919DD"/>
    <w:rsid w:val="00994768"/>
    <w:rsid w:val="009A2EA5"/>
    <w:rsid w:val="009A303C"/>
    <w:rsid w:val="009A5B5F"/>
    <w:rsid w:val="009A6D4E"/>
    <w:rsid w:val="009B0155"/>
    <w:rsid w:val="009B21C6"/>
    <w:rsid w:val="009B3B5B"/>
    <w:rsid w:val="009C104D"/>
    <w:rsid w:val="009C26CD"/>
    <w:rsid w:val="009C300D"/>
    <w:rsid w:val="009C3740"/>
    <w:rsid w:val="009C3F11"/>
    <w:rsid w:val="009C56D1"/>
    <w:rsid w:val="009C63C8"/>
    <w:rsid w:val="009C75BB"/>
    <w:rsid w:val="009D2CC4"/>
    <w:rsid w:val="009D3EBA"/>
    <w:rsid w:val="009D3F2F"/>
    <w:rsid w:val="009D4EEB"/>
    <w:rsid w:val="009D72A9"/>
    <w:rsid w:val="009E1C41"/>
    <w:rsid w:val="009E28CF"/>
    <w:rsid w:val="009E3378"/>
    <w:rsid w:val="009E4CDA"/>
    <w:rsid w:val="009E5DE0"/>
    <w:rsid w:val="009E7DDE"/>
    <w:rsid w:val="00A00490"/>
    <w:rsid w:val="00A03F8D"/>
    <w:rsid w:val="00A052F1"/>
    <w:rsid w:val="00A0541A"/>
    <w:rsid w:val="00A0622B"/>
    <w:rsid w:val="00A063EE"/>
    <w:rsid w:val="00A10C45"/>
    <w:rsid w:val="00A127BF"/>
    <w:rsid w:val="00A15483"/>
    <w:rsid w:val="00A1677E"/>
    <w:rsid w:val="00A16BFE"/>
    <w:rsid w:val="00A170AF"/>
    <w:rsid w:val="00A174F7"/>
    <w:rsid w:val="00A236D3"/>
    <w:rsid w:val="00A257D5"/>
    <w:rsid w:val="00A2770E"/>
    <w:rsid w:val="00A31C53"/>
    <w:rsid w:val="00A31F2E"/>
    <w:rsid w:val="00A3266F"/>
    <w:rsid w:val="00A3347F"/>
    <w:rsid w:val="00A3602B"/>
    <w:rsid w:val="00A36C95"/>
    <w:rsid w:val="00A40E3C"/>
    <w:rsid w:val="00A4305F"/>
    <w:rsid w:val="00A45B32"/>
    <w:rsid w:val="00A46DF0"/>
    <w:rsid w:val="00A508FD"/>
    <w:rsid w:val="00A513BB"/>
    <w:rsid w:val="00A56276"/>
    <w:rsid w:val="00A562B3"/>
    <w:rsid w:val="00A62C9C"/>
    <w:rsid w:val="00A64489"/>
    <w:rsid w:val="00A666F5"/>
    <w:rsid w:val="00A667A8"/>
    <w:rsid w:val="00A734CB"/>
    <w:rsid w:val="00A737E9"/>
    <w:rsid w:val="00A75E64"/>
    <w:rsid w:val="00A77C96"/>
    <w:rsid w:val="00A77EA6"/>
    <w:rsid w:val="00A80DBD"/>
    <w:rsid w:val="00A80DD6"/>
    <w:rsid w:val="00A82467"/>
    <w:rsid w:val="00A827F9"/>
    <w:rsid w:val="00A8469D"/>
    <w:rsid w:val="00A8471E"/>
    <w:rsid w:val="00A87EBA"/>
    <w:rsid w:val="00A94070"/>
    <w:rsid w:val="00A96AB3"/>
    <w:rsid w:val="00AA16F2"/>
    <w:rsid w:val="00AA25D9"/>
    <w:rsid w:val="00AA6E14"/>
    <w:rsid w:val="00AB0E94"/>
    <w:rsid w:val="00AB17B3"/>
    <w:rsid w:val="00AB41B4"/>
    <w:rsid w:val="00AB4838"/>
    <w:rsid w:val="00AB522C"/>
    <w:rsid w:val="00AB6D7A"/>
    <w:rsid w:val="00AC1144"/>
    <w:rsid w:val="00AC5854"/>
    <w:rsid w:val="00AD05BE"/>
    <w:rsid w:val="00AD12EF"/>
    <w:rsid w:val="00AD1726"/>
    <w:rsid w:val="00AD31FE"/>
    <w:rsid w:val="00AD4401"/>
    <w:rsid w:val="00AD55BE"/>
    <w:rsid w:val="00AD63D7"/>
    <w:rsid w:val="00AD6D58"/>
    <w:rsid w:val="00AE1422"/>
    <w:rsid w:val="00AE2B1D"/>
    <w:rsid w:val="00AE414C"/>
    <w:rsid w:val="00AE4955"/>
    <w:rsid w:val="00AE5719"/>
    <w:rsid w:val="00AE7888"/>
    <w:rsid w:val="00AF0284"/>
    <w:rsid w:val="00AF0F4F"/>
    <w:rsid w:val="00AF5D86"/>
    <w:rsid w:val="00B04A71"/>
    <w:rsid w:val="00B066AA"/>
    <w:rsid w:val="00B12F3C"/>
    <w:rsid w:val="00B13800"/>
    <w:rsid w:val="00B14F58"/>
    <w:rsid w:val="00B15114"/>
    <w:rsid w:val="00B163D6"/>
    <w:rsid w:val="00B20E50"/>
    <w:rsid w:val="00B22EA0"/>
    <w:rsid w:val="00B23BD3"/>
    <w:rsid w:val="00B2418C"/>
    <w:rsid w:val="00B32BEC"/>
    <w:rsid w:val="00B35266"/>
    <w:rsid w:val="00B35CD9"/>
    <w:rsid w:val="00B36D2B"/>
    <w:rsid w:val="00B40B42"/>
    <w:rsid w:val="00B40CED"/>
    <w:rsid w:val="00B424D4"/>
    <w:rsid w:val="00B4272D"/>
    <w:rsid w:val="00B42A2B"/>
    <w:rsid w:val="00B43AF0"/>
    <w:rsid w:val="00B46DF8"/>
    <w:rsid w:val="00B504F6"/>
    <w:rsid w:val="00B51846"/>
    <w:rsid w:val="00B51A94"/>
    <w:rsid w:val="00B54049"/>
    <w:rsid w:val="00B5462A"/>
    <w:rsid w:val="00B561F5"/>
    <w:rsid w:val="00B5773C"/>
    <w:rsid w:val="00B60B4A"/>
    <w:rsid w:val="00B70FB1"/>
    <w:rsid w:val="00B74D8B"/>
    <w:rsid w:val="00B759DE"/>
    <w:rsid w:val="00B80F7A"/>
    <w:rsid w:val="00B8207B"/>
    <w:rsid w:val="00B82D8B"/>
    <w:rsid w:val="00B831F5"/>
    <w:rsid w:val="00B834E1"/>
    <w:rsid w:val="00B84890"/>
    <w:rsid w:val="00B851FD"/>
    <w:rsid w:val="00B8778B"/>
    <w:rsid w:val="00B91D20"/>
    <w:rsid w:val="00B93F58"/>
    <w:rsid w:val="00B9652F"/>
    <w:rsid w:val="00BA3100"/>
    <w:rsid w:val="00BA3622"/>
    <w:rsid w:val="00BA5851"/>
    <w:rsid w:val="00BA6F47"/>
    <w:rsid w:val="00BA7109"/>
    <w:rsid w:val="00BB0B0E"/>
    <w:rsid w:val="00BB2AB6"/>
    <w:rsid w:val="00BB5D0F"/>
    <w:rsid w:val="00BB7E7D"/>
    <w:rsid w:val="00BC204A"/>
    <w:rsid w:val="00BC2116"/>
    <w:rsid w:val="00BC359E"/>
    <w:rsid w:val="00BC4B26"/>
    <w:rsid w:val="00BC6670"/>
    <w:rsid w:val="00BC70F5"/>
    <w:rsid w:val="00BC7346"/>
    <w:rsid w:val="00BD057F"/>
    <w:rsid w:val="00BD2206"/>
    <w:rsid w:val="00BD276C"/>
    <w:rsid w:val="00BD3C03"/>
    <w:rsid w:val="00BE2D3F"/>
    <w:rsid w:val="00BE6288"/>
    <w:rsid w:val="00BE6327"/>
    <w:rsid w:val="00BF140B"/>
    <w:rsid w:val="00BF238E"/>
    <w:rsid w:val="00BF24DC"/>
    <w:rsid w:val="00BF3971"/>
    <w:rsid w:val="00BF6C39"/>
    <w:rsid w:val="00C0169F"/>
    <w:rsid w:val="00C02798"/>
    <w:rsid w:val="00C030DC"/>
    <w:rsid w:val="00C03ACC"/>
    <w:rsid w:val="00C04D9A"/>
    <w:rsid w:val="00C05FD8"/>
    <w:rsid w:val="00C11C9E"/>
    <w:rsid w:val="00C1369E"/>
    <w:rsid w:val="00C155A2"/>
    <w:rsid w:val="00C1736F"/>
    <w:rsid w:val="00C20B6A"/>
    <w:rsid w:val="00C21BF5"/>
    <w:rsid w:val="00C21C1E"/>
    <w:rsid w:val="00C22D1F"/>
    <w:rsid w:val="00C24E32"/>
    <w:rsid w:val="00C25C44"/>
    <w:rsid w:val="00C26DBC"/>
    <w:rsid w:val="00C27961"/>
    <w:rsid w:val="00C3315A"/>
    <w:rsid w:val="00C339E4"/>
    <w:rsid w:val="00C35008"/>
    <w:rsid w:val="00C36031"/>
    <w:rsid w:val="00C41241"/>
    <w:rsid w:val="00C42AD1"/>
    <w:rsid w:val="00C42D14"/>
    <w:rsid w:val="00C44B36"/>
    <w:rsid w:val="00C46378"/>
    <w:rsid w:val="00C46DB2"/>
    <w:rsid w:val="00C519F4"/>
    <w:rsid w:val="00C53314"/>
    <w:rsid w:val="00C53B0E"/>
    <w:rsid w:val="00C55092"/>
    <w:rsid w:val="00C55FB0"/>
    <w:rsid w:val="00C56298"/>
    <w:rsid w:val="00C5723B"/>
    <w:rsid w:val="00C60450"/>
    <w:rsid w:val="00C662C3"/>
    <w:rsid w:val="00C6733C"/>
    <w:rsid w:val="00C67860"/>
    <w:rsid w:val="00C67A70"/>
    <w:rsid w:val="00C704DB"/>
    <w:rsid w:val="00C71F67"/>
    <w:rsid w:val="00C7311A"/>
    <w:rsid w:val="00C740FB"/>
    <w:rsid w:val="00C7475B"/>
    <w:rsid w:val="00C74EE2"/>
    <w:rsid w:val="00C7553F"/>
    <w:rsid w:val="00C81755"/>
    <w:rsid w:val="00C84E62"/>
    <w:rsid w:val="00C85A49"/>
    <w:rsid w:val="00C873C1"/>
    <w:rsid w:val="00C90CF2"/>
    <w:rsid w:val="00C92231"/>
    <w:rsid w:val="00C979FA"/>
    <w:rsid w:val="00CA2470"/>
    <w:rsid w:val="00CA3E68"/>
    <w:rsid w:val="00CA51AD"/>
    <w:rsid w:val="00CA59D3"/>
    <w:rsid w:val="00CA6E5B"/>
    <w:rsid w:val="00CB0D61"/>
    <w:rsid w:val="00CB6108"/>
    <w:rsid w:val="00CB754E"/>
    <w:rsid w:val="00CC3528"/>
    <w:rsid w:val="00CC45AB"/>
    <w:rsid w:val="00CC4F42"/>
    <w:rsid w:val="00CC5D54"/>
    <w:rsid w:val="00CD0127"/>
    <w:rsid w:val="00CD0920"/>
    <w:rsid w:val="00CD0A28"/>
    <w:rsid w:val="00CD17D9"/>
    <w:rsid w:val="00CD2B70"/>
    <w:rsid w:val="00CD3589"/>
    <w:rsid w:val="00CD3A2E"/>
    <w:rsid w:val="00CD5525"/>
    <w:rsid w:val="00CE058D"/>
    <w:rsid w:val="00CE1B55"/>
    <w:rsid w:val="00CE1BBB"/>
    <w:rsid w:val="00CE55C2"/>
    <w:rsid w:val="00CE5623"/>
    <w:rsid w:val="00CE60C0"/>
    <w:rsid w:val="00CF34AB"/>
    <w:rsid w:val="00CF39BB"/>
    <w:rsid w:val="00CF777B"/>
    <w:rsid w:val="00CF7BFA"/>
    <w:rsid w:val="00D000FB"/>
    <w:rsid w:val="00D02121"/>
    <w:rsid w:val="00D0243E"/>
    <w:rsid w:val="00D02592"/>
    <w:rsid w:val="00D02B1F"/>
    <w:rsid w:val="00D0346C"/>
    <w:rsid w:val="00D04E67"/>
    <w:rsid w:val="00D07C55"/>
    <w:rsid w:val="00D1536A"/>
    <w:rsid w:val="00D15D3F"/>
    <w:rsid w:val="00D16956"/>
    <w:rsid w:val="00D26A2E"/>
    <w:rsid w:val="00D27C09"/>
    <w:rsid w:val="00D30F97"/>
    <w:rsid w:val="00D31A94"/>
    <w:rsid w:val="00D330C8"/>
    <w:rsid w:val="00D33C44"/>
    <w:rsid w:val="00D37256"/>
    <w:rsid w:val="00D40058"/>
    <w:rsid w:val="00D41832"/>
    <w:rsid w:val="00D452A5"/>
    <w:rsid w:val="00D45924"/>
    <w:rsid w:val="00D537D7"/>
    <w:rsid w:val="00D54588"/>
    <w:rsid w:val="00D54F7C"/>
    <w:rsid w:val="00D60BBB"/>
    <w:rsid w:val="00D61803"/>
    <w:rsid w:val="00D61A41"/>
    <w:rsid w:val="00D61CB0"/>
    <w:rsid w:val="00D63AA9"/>
    <w:rsid w:val="00D67044"/>
    <w:rsid w:val="00D712EB"/>
    <w:rsid w:val="00D735D3"/>
    <w:rsid w:val="00D73713"/>
    <w:rsid w:val="00D7386D"/>
    <w:rsid w:val="00D74001"/>
    <w:rsid w:val="00D76B6F"/>
    <w:rsid w:val="00D76CF7"/>
    <w:rsid w:val="00D81134"/>
    <w:rsid w:val="00D826B8"/>
    <w:rsid w:val="00D82DFF"/>
    <w:rsid w:val="00D82E64"/>
    <w:rsid w:val="00D8499A"/>
    <w:rsid w:val="00D9001E"/>
    <w:rsid w:val="00D9342A"/>
    <w:rsid w:val="00D94013"/>
    <w:rsid w:val="00D9682A"/>
    <w:rsid w:val="00D970B3"/>
    <w:rsid w:val="00DA0907"/>
    <w:rsid w:val="00DA140F"/>
    <w:rsid w:val="00DA261B"/>
    <w:rsid w:val="00DA42A6"/>
    <w:rsid w:val="00DA638D"/>
    <w:rsid w:val="00DB3D61"/>
    <w:rsid w:val="00DC06DB"/>
    <w:rsid w:val="00DC0E84"/>
    <w:rsid w:val="00DC4F18"/>
    <w:rsid w:val="00DD0857"/>
    <w:rsid w:val="00DD0DB2"/>
    <w:rsid w:val="00DD0F90"/>
    <w:rsid w:val="00DD1770"/>
    <w:rsid w:val="00DD19F8"/>
    <w:rsid w:val="00DD29E0"/>
    <w:rsid w:val="00DD3A5A"/>
    <w:rsid w:val="00DD5431"/>
    <w:rsid w:val="00DD5951"/>
    <w:rsid w:val="00DD659A"/>
    <w:rsid w:val="00DE0E2C"/>
    <w:rsid w:val="00DE1A31"/>
    <w:rsid w:val="00DE31B0"/>
    <w:rsid w:val="00DE3742"/>
    <w:rsid w:val="00DE4A0F"/>
    <w:rsid w:val="00DE4C2A"/>
    <w:rsid w:val="00DE5359"/>
    <w:rsid w:val="00DE54F3"/>
    <w:rsid w:val="00DE7BA7"/>
    <w:rsid w:val="00DF3B7B"/>
    <w:rsid w:val="00DF4D06"/>
    <w:rsid w:val="00DF7629"/>
    <w:rsid w:val="00E00D2E"/>
    <w:rsid w:val="00E02C37"/>
    <w:rsid w:val="00E07232"/>
    <w:rsid w:val="00E0772C"/>
    <w:rsid w:val="00E101D0"/>
    <w:rsid w:val="00E1176A"/>
    <w:rsid w:val="00E16013"/>
    <w:rsid w:val="00E16565"/>
    <w:rsid w:val="00E16B79"/>
    <w:rsid w:val="00E2302F"/>
    <w:rsid w:val="00E23A94"/>
    <w:rsid w:val="00E24912"/>
    <w:rsid w:val="00E27C65"/>
    <w:rsid w:val="00E30F1E"/>
    <w:rsid w:val="00E3183B"/>
    <w:rsid w:val="00E32219"/>
    <w:rsid w:val="00E34A94"/>
    <w:rsid w:val="00E350D4"/>
    <w:rsid w:val="00E36F76"/>
    <w:rsid w:val="00E401C0"/>
    <w:rsid w:val="00E41B51"/>
    <w:rsid w:val="00E46CF1"/>
    <w:rsid w:val="00E46E4C"/>
    <w:rsid w:val="00E51C88"/>
    <w:rsid w:val="00E5298C"/>
    <w:rsid w:val="00E53D47"/>
    <w:rsid w:val="00E5467C"/>
    <w:rsid w:val="00E55699"/>
    <w:rsid w:val="00E55E00"/>
    <w:rsid w:val="00E5682B"/>
    <w:rsid w:val="00E5693D"/>
    <w:rsid w:val="00E56D5F"/>
    <w:rsid w:val="00E60698"/>
    <w:rsid w:val="00E60B7A"/>
    <w:rsid w:val="00E61349"/>
    <w:rsid w:val="00E61607"/>
    <w:rsid w:val="00E63563"/>
    <w:rsid w:val="00E63D67"/>
    <w:rsid w:val="00E66A2F"/>
    <w:rsid w:val="00E75A41"/>
    <w:rsid w:val="00E766EF"/>
    <w:rsid w:val="00E81167"/>
    <w:rsid w:val="00E823D1"/>
    <w:rsid w:val="00E8623C"/>
    <w:rsid w:val="00E9006E"/>
    <w:rsid w:val="00E9115F"/>
    <w:rsid w:val="00E9163C"/>
    <w:rsid w:val="00E917D5"/>
    <w:rsid w:val="00E92FA8"/>
    <w:rsid w:val="00E93EB2"/>
    <w:rsid w:val="00E944DF"/>
    <w:rsid w:val="00E95A2D"/>
    <w:rsid w:val="00E97465"/>
    <w:rsid w:val="00EA04E1"/>
    <w:rsid w:val="00EA1FFD"/>
    <w:rsid w:val="00EA4451"/>
    <w:rsid w:val="00EA47CD"/>
    <w:rsid w:val="00EB4C70"/>
    <w:rsid w:val="00EB4FB1"/>
    <w:rsid w:val="00EB6E93"/>
    <w:rsid w:val="00EC0FD6"/>
    <w:rsid w:val="00EC1D92"/>
    <w:rsid w:val="00EC1DFC"/>
    <w:rsid w:val="00EC310F"/>
    <w:rsid w:val="00EC6FD7"/>
    <w:rsid w:val="00EC7AB0"/>
    <w:rsid w:val="00ED1F04"/>
    <w:rsid w:val="00ED21C8"/>
    <w:rsid w:val="00EE1D82"/>
    <w:rsid w:val="00EE1FBD"/>
    <w:rsid w:val="00EE4A61"/>
    <w:rsid w:val="00EE7B48"/>
    <w:rsid w:val="00EF3FCF"/>
    <w:rsid w:val="00EF56F7"/>
    <w:rsid w:val="00EF5DA5"/>
    <w:rsid w:val="00EF62EA"/>
    <w:rsid w:val="00F0038D"/>
    <w:rsid w:val="00F01834"/>
    <w:rsid w:val="00F01A80"/>
    <w:rsid w:val="00F01DBD"/>
    <w:rsid w:val="00F030E9"/>
    <w:rsid w:val="00F0348C"/>
    <w:rsid w:val="00F0387E"/>
    <w:rsid w:val="00F0734B"/>
    <w:rsid w:val="00F13906"/>
    <w:rsid w:val="00F16AFE"/>
    <w:rsid w:val="00F16B67"/>
    <w:rsid w:val="00F177E9"/>
    <w:rsid w:val="00F20B72"/>
    <w:rsid w:val="00F23D34"/>
    <w:rsid w:val="00F23FAB"/>
    <w:rsid w:val="00F33E79"/>
    <w:rsid w:val="00F36B73"/>
    <w:rsid w:val="00F41FCD"/>
    <w:rsid w:val="00F4614F"/>
    <w:rsid w:val="00F52F6D"/>
    <w:rsid w:val="00F56A78"/>
    <w:rsid w:val="00F57E30"/>
    <w:rsid w:val="00F6018C"/>
    <w:rsid w:val="00F612F6"/>
    <w:rsid w:val="00F62940"/>
    <w:rsid w:val="00F72421"/>
    <w:rsid w:val="00F73C52"/>
    <w:rsid w:val="00F744DE"/>
    <w:rsid w:val="00F75316"/>
    <w:rsid w:val="00F77D1A"/>
    <w:rsid w:val="00F81E52"/>
    <w:rsid w:val="00F82A68"/>
    <w:rsid w:val="00F832AC"/>
    <w:rsid w:val="00F84689"/>
    <w:rsid w:val="00F9038A"/>
    <w:rsid w:val="00F93587"/>
    <w:rsid w:val="00F93C92"/>
    <w:rsid w:val="00F95C58"/>
    <w:rsid w:val="00F975C9"/>
    <w:rsid w:val="00FA05CB"/>
    <w:rsid w:val="00FA34BF"/>
    <w:rsid w:val="00FA4790"/>
    <w:rsid w:val="00FA593A"/>
    <w:rsid w:val="00FB004F"/>
    <w:rsid w:val="00FB31DD"/>
    <w:rsid w:val="00FB380B"/>
    <w:rsid w:val="00FB4282"/>
    <w:rsid w:val="00FB4564"/>
    <w:rsid w:val="00FB5835"/>
    <w:rsid w:val="00FB6ECD"/>
    <w:rsid w:val="00FB710C"/>
    <w:rsid w:val="00FC0CFC"/>
    <w:rsid w:val="00FC1455"/>
    <w:rsid w:val="00FC47AE"/>
    <w:rsid w:val="00FC6BD0"/>
    <w:rsid w:val="00FD0253"/>
    <w:rsid w:val="00FD3D46"/>
    <w:rsid w:val="00FD58FC"/>
    <w:rsid w:val="00FD78EA"/>
    <w:rsid w:val="00FE2AB6"/>
    <w:rsid w:val="00FE6C96"/>
    <w:rsid w:val="00FF20AE"/>
    <w:rsid w:val="00FF64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3563AC"/>
  <w15:docId w15:val="{FCF13B6F-AD2E-491C-9DC5-ABA6755C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86D"/>
    <w:pPr>
      <w:spacing w:after="200" w:line="276" w:lineRule="auto"/>
    </w:pPr>
    <w:rPr>
      <w:rFonts w:ascii="Calibri" w:eastAsia="Calibri" w:hAnsi="Calibri" w:cs="Calibri"/>
      <w:sz w:val="22"/>
      <w:szCs w:val="22"/>
    </w:rPr>
  </w:style>
  <w:style w:type="paragraph" w:styleId="Ttulo1">
    <w:name w:val="heading 1"/>
    <w:basedOn w:val="Normal"/>
    <w:next w:val="Normal"/>
    <w:link w:val="Ttulo1Car"/>
    <w:uiPriority w:val="9"/>
    <w:qFormat/>
    <w:rsid w:val="00011D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37F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12BB1"/>
    <w:pPr>
      <w:keepNext/>
      <w:keepLines/>
      <w:suppressAutoHyphens/>
      <w:spacing w:before="40" w:after="0" w:line="252" w:lineRule="auto"/>
      <w:outlineLvl w:val="2"/>
    </w:pPr>
    <w:rPr>
      <w:rFonts w:asciiTheme="majorHAnsi" w:eastAsiaTheme="majorEastAsia" w:hAnsiTheme="majorHAnsi" w:cstheme="majorBidi"/>
      <w:color w:val="243F60" w:themeColor="accent1" w:themeShade="7F"/>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sid w:val="007F486D"/>
    <w:pPr>
      <w:spacing w:after="0" w:line="240" w:lineRule="auto"/>
      <w:jc w:val="both"/>
    </w:pPr>
    <w:rPr>
      <w:rFonts w:ascii="Arial" w:hAnsi="Arial" w:cs="Arial"/>
      <w:sz w:val="20"/>
      <w:szCs w:val="20"/>
    </w:rPr>
  </w:style>
  <w:style w:type="paragraph" w:styleId="Bibliografa">
    <w:name w:val="Bibliography"/>
    <w:basedOn w:val="Normal"/>
    <w:next w:val="Normal"/>
    <w:rsid w:val="007F486D"/>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rsid w:val="007F486D"/>
    <w:pPr>
      <w:tabs>
        <w:tab w:val="center" w:pos="4419"/>
        <w:tab w:val="right" w:pos="8838"/>
      </w:tabs>
      <w:spacing w:after="0" w:line="240" w:lineRule="auto"/>
    </w:pPr>
  </w:style>
  <w:style w:type="paragraph" w:styleId="Piedepgina">
    <w:name w:val="footer"/>
    <w:basedOn w:val="Normal"/>
    <w:uiPriority w:val="99"/>
    <w:rsid w:val="007F486D"/>
    <w:pPr>
      <w:tabs>
        <w:tab w:val="center" w:pos="4419"/>
        <w:tab w:val="right" w:pos="8838"/>
      </w:tabs>
      <w:spacing w:after="0" w:line="240" w:lineRule="auto"/>
    </w:pPr>
  </w:style>
  <w:style w:type="paragraph" w:styleId="Textodeglobo">
    <w:name w:val="Balloon Text"/>
    <w:basedOn w:val="Normal"/>
    <w:rsid w:val="007F486D"/>
    <w:pPr>
      <w:spacing w:after="0" w:line="240" w:lineRule="auto"/>
    </w:pPr>
    <w:rPr>
      <w:rFonts w:ascii="Tahoma" w:hAnsi="Tahoma" w:cs="Tahoma"/>
      <w:sz w:val="16"/>
      <w:szCs w:val="16"/>
    </w:rPr>
  </w:style>
  <w:style w:type="paragraph" w:styleId="Prrafodelista">
    <w:name w:val="List Paragraph"/>
    <w:basedOn w:val="Normal"/>
    <w:uiPriority w:val="34"/>
    <w:qFormat/>
    <w:rsid w:val="007F486D"/>
    <w:pPr>
      <w:spacing w:after="0" w:line="240" w:lineRule="auto"/>
      <w:ind w:left="708"/>
    </w:pPr>
    <w:rPr>
      <w:rFonts w:ascii="Times New Roman" w:eastAsia="Times New Roman" w:hAnsi="Times New Roman" w:cs="Times New Roman"/>
      <w:sz w:val="24"/>
      <w:szCs w:val="24"/>
    </w:rPr>
  </w:style>
  <w:style w:type="paragraph" w:styleId="Sinespaciado">
    <w:name w:val="No Spacing"/>
    <w:link w:val="SinespaciadoCar"/>
    <w:uiPriority w:val="1"/>
    <w:qFormat/>
    <w:rsid w:val="007F486D"/>
    <w:rPr>
      <w:rFonts w:ascii="Calibri" w:eastAsia="Calibri" w:hAnsi="Calibri" w:cs="Calibri"/>
      <w:sz w:val="22"/>
      <w:szCs w:val="22"/>
    </w:rPr>
  </w:style>
  <w:style w:type="character" w:styleId="Refdenotaalpie">
    <w:name w:val="footnote reference"/>
    <w:rsid w:val="007F486D"/>
    <w:rPr>
      <w:position w:val="-2"/>
      <w:vertAlign w:val="superscript"/>
    </w:rPr>
  </w:style>
  <w:style w:type="character" w:customStyle="1" w:styleId="TextonotapieCar">
    <w:name w:val="Texto nota pie Car"/>
    <w:rsid w:val="007F486D"/>
    <w:rPr>
      <w:rFonts w:cs="Arial"/>
      <w:sz w:val="20"/>
      <w:szCs w:val="20"/>
    </w:rPr>
  </w:style>
  <w:style w:type="character" w:styleId="Hipervnculo">
    <w:name w:val="Hyperlink"/>
    <w:uiPriority w:val="99"/>
    <w:rsid w:val="007F486D"/>
    <w:rPr>
      <w:color w:val="0563C1"/>
      <w:u w:val="single"/>
    </w:rPr>
  </w:style>
  <w:style w:type="character" w:customStyle="1" w:styleId="EncabezadoCar">
    <w:name w:val="Encabezado Car"/>
    <w:rsid w:val="007F486D"/>
    <w:rPr>
      <w:rFonts w:ascii="Calibri" w:hAnsi="Calibri"/>
      <w:sz w:val="22"/>
    </w:rPr>
  </w:style>
  <w:style w:type="character" w:customStyle="1" w:styleId="PiedepginaCar">
    <w:name w:val="Pie de página Car"/>
    <w:uiPriority w:val="99"/>
    <w:rsid w:val="007F486D"/>
    <w:rPr>
      <w:rFonts w:ascii="Calibri" w:hAnsi="Calibri"/>
      <w:sz w:val="22"/>
    </w:rPr>
  </w:style>
  <w:style w:type="character" w:customStyle="1" w:styleId="TextodegloboCar">
    <w:name w:val="Texto de globo Car"/>
    <w:rsid w:val="007F486D"/>
    <w:rPr>
      <w:rFonts w:ascii="Tahoma" w:hAnsi="Tahoma" w:cs="Tahoma"/>
      <w:sz w:val="16"/>
      <w:szCs w:val="16"/>
    </w:rPr>
  </w:style>
  <w:style w:type="character" w:customStyle="1" w:styleId="st">
    <w:name w:val="st"/>
    <w:basedOn w:val="Fuentedeprrafopredeter"/>
    <w:rsid w:val="007F486D"/>
  </w:style>
  <w:style w:type="character" w:styleId="nfasis">
    <w:name w:val="Emphasis"/>
    <w:qFormat/>
    <w:rsid w:val="007F486D"/>
    <w:rPr>
      <w:i/>
      <w:iCs w:val="0"/>
    </w:rPr>
  </w:style>
  <w:style w:type="paragraph" w:styleId="HTMLconformatoprevio">
    <w:name w:val="HTML Preformatted"/>
    <w:basedOn w:val="Normal"/>
    <w:link w:val="HTMLconformatoprevioCar"/>
    <w:uiPriority w:val="99"/>
    <w:unhideWhenUsed/>
    <w:rsid w:val="009E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9E28CF"/>
    <w:rPr>
      <w:rFonts w:ascii="Courier New" w:hAnsi="Courier New" w:cs="Courier New"/>
    </w:rPr>
  </w:style>
  <w:style w:type="paragraph" w:customStyle="1" w:styleId="AbstractResumenTexto">
    <w:name w:val="Abstract Resumen Texto"/>
    <w:basedOn w:val="Normal"/>
    <w:link w:val="AbstractResumenTextoCar"/>
    <w:qFormat/>
    <w:rsid w:val="0027027C"/>
    <w:pPr>
      <w:spacing w:after="0" w:line="240" w:lineRule="auto"/>
      <w:jc w:val="both"/>
    </w:pPr>
    <w:rPr>
      <w:rFonts w:ascii="Garamond" w:hAnsi="Garamond" w:cs="Times New Roman"/>
      <w:sz w:val="20"/>
      <w:szCs w:val="20"/>
      <w:lang w:eastAsia="en-US"/>
    </w:rPr>
  </w:style>
  <w:style w:type="character" w:customStyle="1" w:styleId="AbstractResumenTextoCar">
    <w:name w:val="Abstract Resumen Texto Car"/>
    <w:link w:val="AbstractResumenTexto"/>
    <w:rsid w:val="0027027C"/>
    <w:rPr>
      <w:rFonts w:ascii="Garamond" w:eastAsia="Calibri" w:hAnsi="Garamond"/>
      <w:lang w:eastAsia="en-US"/>
    </w:rPr>
  </w:style>
  <w:style w:type="paragraph" w:customStyle="1" w:styleId="Normal1">
    <w:name w:val="Normal1"/>
    <w:rsid w:val="00E46E4C"/>
    <w:pPr>
      <w:spacing w:line="276" w:lineRule="auto"/>
    </w:pPr>
    <w:rPr>
      <w:rFonts w:ascii="Arial" w:eastAsia="Arial" w:hAnsi="Arial" w:cs="Arial"/>
      <w:color w:val="000000"/>
      <w:sz w:val="22"/>
      <w:lang w:val="es-ES_tradnl" w:eastAsia="es-ES"/>
    </w:rPr>
  </w:style>
  <w:style w:type="table" w:styleId="Tablaconcuadrcula">
    <w:name w:val="Table Grid"/>
    <w:basedOn w:val="Tablanormal"/>
    <w:uiPriority w:val="39"/>
    <w:rsid w:val="003B0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
    <w:name w:val="Referencias"/>
    <w:basedOn w:val="Normal"/>
    <w:rsid w:val="003B0115"/>
    <w:pPr>
      <w:numPr>
        <w:numId w:val="8"/>
      </w:numPr>
      <w:suppressAutoHyphens/>
      <w:autoSpaceDE w:val="0"/>
      <w:spacing w:after="0" w:line="240" w:lineRule="auto"/>
      <w:jc w:val="both"/>
    </w:pPr>
    <w:rPr>
      <w:rFonts w:ascii="Times New Roman" w:eastAsia="Times New Roman" w:hAnsi="Times New Roman" w:cs="Times New Roman"/>
      <w:sz w:val="16"/>
      <w:szCs w:val="16"/>
      <w:lang w:val="en-US" w:eastAsia="zh-CN"/>
    </w:rPr>
  </w:style>
  <w:style w:type="paragraph" w:styleId="Descripcin">
    <w:name w:val="caption"/>
    <w:basedOn w:val="Normal"/>
    <w:next w:val="Normal"/>
    <w:link w:val="DescripcinCar"/>
    <w:uiPriority w:val="35"/>
    <w:unhideWhenUsed/>
    <w:qFormat/>
    <w:rsid w:val="006E658C"/>
    <w:pPr>
      <w:spacing w:line="240" w:lineRule="auto"/>
    </w:pPr>
    <w:rPr>
      <w:rFonts w:cs="Times New Roman"/>
      <w:b/>
      <w:bCs/>
      <w:color w:val="5B9BD5"/>
      <w:sz w:val="18"/>
      <w:szCs w:val="18"/>
      <w:lang w:eastAsia="en-US"/>
    </w:rPr>
  </w:style>
  <w:style w:type="character" w:customStyle="1" w:styleId="DescripcinCar">
    <w:name w:val="Descripción Car"/>
    <w:link w:val="Descripcin"/>
    <w:uiPriority w:val="35"/>
    <w:rsid w:val="006E658C"/>
    <w:rPr>
      <w:rFonts w:ascii="Calibri" w:eastAsia="Calibri" w:hAnsi="Calibri"/>
      <w:b/>
      <w:bCs/>
      <w:color w:val="5B9BD5"/>
      <w:sz w:val="18"/>
      <w:szCs w:val="18"/>
      <w:lang w:eastAsia="en-US"/>
    </w:rPr>
  </w:style>
  <w:style w:type="paragraph" w:customStyle="1" w:styleId="Default">
    <w:name w:val="Default"/>
    <w:rsid w:val="008D53BA"/>
    <w:pPr>
      <w:autoSpaceDE w:val="0"/>
      <w:autoSpaceDN w:val="0"/>
      <w:adjustRightInd w:val="0"/>
    </w:pPr>
    <w:rPr>
      <w:rFonts w:ascii="Arial" w:eastAsia="Calibri" w:hAnsi="Arial" w:cs="Arial"/>
      <w:color w:val="000000"/>
      <w:sz w:val="24"/>
      <w:szCs w:val="24"/>
      <w:lang w:eastAsia="en-US"/>
    </w:rPr>
  </w:style>
  <w:style w:type="character" w:customStyle="1" w:styleId="SinespaciadoCar">
    <w:name w:val="Sin espaciado Car"/>
    <w:link w:val="Sinespaciado"/>
    <w:uiPriority w:val="1"/>
    <w:rsid w:val="008D53BA"/>
    <w:rPr>
      <w:rFonts w:ascii="Calibri" w:eastAsia="Calibri" w:hAnsi="Calibri" w:cs="Calibri"/>
      <w:sz w:val="22"/>
      <w:szCs w:val="22"/>
    </w:rPr>
  </w:style>
  <w:style w:type="paragraph" w:customStyle="1" w:styleId="Parrafo1Texto">
    <w:name w:val="Parrafo 1 Texto"/>
    <w:basedOn w:val="Normal"/>
    <w:next w:val="Normal"/>
    <w:link w:val="Parrafo1TextoCarCar"/>
    <w:rsid w:val="005606B3"/>
    <w:pPr>
      <w:spacing w:after="0" w:line="240" w:lineRule="auto"/>
      <w:jc w:val="both"/>
    </w:pPr>
    <w:rPr>
      <w:rFonts w:ascii="Times" w:eastAsia="Times New Roman" w:hAnsi="Times" w:cs="Times New Roman"/>
      <w:sz w:val="20"/>
      <w:szCs w:val="20"/>
      <w:lang w:val="en-US" w:eastAsia="de-DE"/>
    </w:rPr>
  </w:style>
  <w:style w:type="character" w:customStyle="1" w:styleId="Parrafo1TextoCarCar">
    <w:name w:val="Parrafo 1 Texto Car Car"/>
    <w:link w:val="Parrafo1Texto"/>
    <w:rsid w:val="005606B3"/>
    <w:rPr>
      <w:rFonts w:ascii="Times" w:hAnsi="Times"/>
      <w:lang w:val="en-US" w:eastAsia="de-DE"/>
    </w:rPr>
  </w:style>
  <w:style w:type="paragraph" w:customStyle="1" w:styleId="Textonormal">
    <w:name w:val="Texto normal"/>
    <w:basedOn w:val="Normal"/>
    <w:link w:val="TextonormalCar"/>
    <w:qFormat/>
    <w:rsid w:val="00F16B67"/>
    <w:pPr>
      <w:spacing w:after="0" w:line="240" w:lineRule="auto"/>
      <w:jc w:val="both"/>
    </w:pPr>
    <w:rPr>
      <w:rFonts w:ascii="Garamond" w:hAnsi="Garamond" w:cs="Times New Roman"/>
      <w:sz w:val="24"/>
      <w:szCs w:val="24"/>
      <w:lang w:eastAsia="en-US"/>
    </w:rPr>
  </w:style>
  <w:style w:type="character" w:customStyle="1" w:styleId="TextonormalCar">
    <w:name w:val="Texto normal Car"/>
    <w:link w:val="Textonormal"/>
    <w:rsid w:val="00F16B67"/>
    <w:rPr>
      <w:rFonts w:ascii="Garamond" w:eastAsia="Calibri" w:hAnsi="Garamond"/>
      <w:sz w:val="24"/>
      <w:szCs w:val="24"/>
      <w:lang w:eastAsia="en-US"/>
    </w:rPr>
  </w:style>
  <w:style w:type="character" w:styleId="Textodelmarcadordeposicin">
    <w:name w:val="Placeholder Text"/>
    <w:basedOn w:val="Fuentedeprrafopredeter"/>
    <w:semiHidden/>
    <w:rsid w:val="00DE54F3"/>
    <w:rPr>
      <w:color w:val="808080"/>
    </w:rPr>
  </w:style>
  <w:style w:type="character" w:customStyle="1" w:styleId="Mencinsinresolver1">
    <w:name w:val="Mención sin resolver1"/>
    <w:basedOn w:val="Fuentedeprrafopredeter"/>
    <w:uiPriority w:val="99"/>
    <w:semiHidden/>
    <w:unhideWhenUsed/>
    <w:rsid w:val="004A763A"/>
    <w:rPr>
      <w:color w:val="605E5C"/>
      <w:shd w:val="clear" w:color="auto" w:fill="E1DFDD"/>
    </w:rPr>
  </w:style>
  <w:style w:type="character" w:styleId="Refdecomentario">
    <w:name w:val="annotation reference"/>
    <w:basedOn w:val="Fuentedeprrafopredeter"/>
    <w:uiPriority w:val="99"/>
    <w:semiHidden/>
    <w:unhideWhenUsed/>
    <w:rsid w:val="006C1C45"/>
    <w:rPr>
      <w:sz w:val="16"/>
      <w:szCs w:val="16"/>
    </w:rPr>
  </w:style>
  <w:style w:type="paragraph" w:styleId="Textocomentario">
    <w:name w:val="annotation text"/>
    <w:basedOn w:val="Normal"/>
    <w:link w:val="TextocomentarioCar"/>
    <w:uiPriority w:val="99"/>
    <w:unhideWhenUsed/>
    <w:rsid w:val="006C1C45"/>
    <w:pPr>
      <w:spacing w:line="240" w:lineRule="auto"/>
    </w:pPr>
    <w:rPr>
      <w:sz w:val="20"/>
      <w:szCs w:val="20"/>
    </w:rPr>
  </w:style>
  <w:style w:type="character" w:customStyle="1" w:styleId="TextocomentarioCar">
    <w:name w:val="Texto comentario Car"/>
    <w:basedOn w:val="Fuentedeprrafopredeter"/>
    <w:link w:val="Textocomentario"/>
    <w:uiPriority w:val="99"/>
    <w:rsid w:val="006C1C45"/>
    <w:rPr>
      <w:rFonts w:ascii="Calibri" w:eastAsia="Calibri" w:hAnsi="Calibri" w:cs="Calibri"/>
    </w:rPr>
  </w:style>
  <w:style w:type="paragraph" w:styleId="Asuntodelcomentario">
    <w:name w:val="annotation subject"/>
    <w:basedOn w:val="Textocomentario"/>
    <w:next w:val="Textocomentario"/>
    <w:link w:val="AsuntodelcomentarioCar"/>
    <w:semiHidden/>
    <w:unhideWhenUsed/>
    <w:rsid w:val="006C1C45"/>
    <w:rPr>
      <w:b/>
      <w:bCs/>
    </w:rPr>
  </w:style>
  <w:style w:type="character" w:customStyle="1" w:styleId="AsuntodelcomentarioCar">
    <w:name w:val="Asunto del comentario Car"/>
    <w:basedOn w:val="TextocomentarioCar"/>
    <w:link w:val="Asuntodelcomentario"/>
    <w:semiHidden/>
    <w:rsid w:val="006C1C45"/>
    <w:rPr>
      <w:rFonts w:ascii="Calibri" w:eastAsia="Calibri" w:hAnsi="Calibri" w:cs="Calibri"/>
      <w:b/>
      <w:bCs/>
    </w:rPr>
  </w:style>
  <w:style w:type="paragraph" w:customStyle="1" w:styleId="Sinespaciado1">
    <w:name w:val="Sin espaciado1"/>
    <w:rsid w:val="007F3D73"/>
    <w:pPr>
      <w:suppressAutoHyphens/>
      <w:spacing w:line="100" w:lineRule="atLeast"/>
    </w:pPr>
    <w:rPr>
      <w:rFonts w:ascii="Calibri" w:eastAsia="SimSun" w:hAnsi="Calibri" w:cs="Calibri"/>
      <w:sz w:val="22"/>
      <w:szCs w:val="22"/>
      <w:lang w:eastAsia="ar-SA"/>
    </w:rPr>
  </w:style>
  <w:style w:type="character" w:customStyle="1" w:styleId="Mencinsinresolver2">
    <w:name w:val="Mención sin resolver2"/>
    <w:basedOn w:val="Fuentedeprrafopredeter"/>
    <w:uiPriority w:val="99"/>
    <w:semiHidden/>
    <w:unhideWhenUsed/>
    <w:rsid w:val="007F3D73"/>
    <w:rPr>
      <w:color w:val="605E5C"/>
      <w:shd w:val="clear" w:color="auto" w:fill="E1DFDD"/>
    </w:rPr>
  </w:style>
  <w:style w:type="character" w:customStyle="1" w:styleId="Ttulo3Car">
    <w:name w:val="Título 3 Car"/>
    <w:basedOn w:val="Fuentedeprrafopredeter"/>
    <w:link w:val="Ttulo3"/>
    <w:uiPriority w:val="9"/>
    <w:semiHidden/>
    <w:rsid w:val="00612BB1"/>
    <w:rPr>
      <w:rFonts w:asciiTheme="majorHAnsi" w:eastAsiaTheme="majorEastAsia" w:hAnsiTheme="majorHAnsi" w:cstheme="majorBidi"/>
      <w:color w:val="243F60" w:themeColor="accent1" w:themeShade="7F"/>
      <w:kern w:val="1"/>
      <w:sz w:val="24"/>
      <w:szCs w:val="24"/>
      <w:lang w:eastAsia="ar-SA"/>
    </w:rPr>
  </w:style>
  <w:style w:type="paragraph" w:styleId="Revisin">
    <w:name w:val="Revision"/>
    <w:hidden/>
    <w:semiHidden/>
    <w:rsid w:val="006D24E8"/>
    <w:rPr>
      <w:rFonts w:ascii="Calibri" w:eastAsia="Calibri" w:hAnsi="Calibri" w:cs="Calibri"/>
      <w:sz w:val="22"/>
      <w:szCs w:val="22"/>
    </w:rPr>
  </w:style>
  <w:style w:type="character" w:customStyle="1" w:styleId="Ttulo2Car">
    <w:name w:val="Título 2 Car"/>
    <w:basedOn w:val="Fuentedeprrafopredeter"/>
    <w:link w:val="Ttulo2"/>
    <w:semiHidden/>
    <w:rsid w:val="00437F33"/>
    <w:rPr>
      <w:rFonts w:asciiTheme="majorHAnsi" w:eastAsiaTheme="majorEastAsia" w:hAnsiTheme="majorHAnsi" w:cstheme="majorBidi"/>
      <w:color w:val="365F91" w:themeColor="accent1" w:themeShade="BF"/>
      <w:sz w:val="26"/>
      <w:szCs w:val="26"/>
    </w:rPr>
  </w:style>
  <w:style w:type="character" w:customStyle="1" w:styleId="AutoresChar">
    <w:name w:val="Autores Char"/>
    <w:basedOn w:val="Fuentedeprrafopredeter"/>
    <w:link w:val="Autores"/>
    <w:locked/>
    <w:rsid w:val="00026257"/>
    <w:rPr>
      <w:color w:val="1F497D"/>
      <w:szCs w:val="22"/>
    </w:rPr>
  </w:style>
  <w:style w:type="paragraph" w:customStyle="1" w:styleId="Autores">
    <w:name w:val="Autores"/>
    <w:basedOn w:val="Normal"/>
    <w:link w:val="AutoresChar"/>
    <w:qFormat/>
    <w:rsid w:val="00026257"/>
    <w:pPr>
      <w:autoSpaceDE w:val="0"/>
      <w:autoSpaceDN w:val="0"/>
      <w:spacing w:before="225" w:after="330" w:line="240" w:lineRule="auto"/>
      <w:jc w:val="center"/>
    </w:pPr>
    <w:rPr>
      <w:rFonts w:ascii="Times New Roman" w:eastAsia="Times New Roman" w:hAnsi="Times New Roman" w:cs="Times New Roman"/>
      <w:color w:val="1F497D"/>
      <w:sz w:val="20"/>
    </w:rPr>
  </w:style>
  <w:style w:type="character" w:customStyle="1" w:styleId="Ttulo1Car">
    <w:name w:val="Título 1 Car"/>
    <w:basedOn w:val="Fuentedeprrafopredeter"/>
    <w:link w:val="Ttulo1"/>
    <w:uiPriority w:val="9"/>
    <w:rsid w:val="00011D0E"/>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uiPriority w:val="99"/>
    <w:semiHidden/>
    <w:unhideWhenUsed/>
    <w:rsid w:val="0054117A"/>
    <w:pPr>
      <w:spacing w:before="120" w:after="120" w:line="240" w:lineRule="auto"/>
      <w:jc w:val="both"/>
    </w:pPr>
    <w:rPr>
      <w:rFonts w:ascii="Times New Roman" w:hAnsi="Times New Roman" w:cs="Times New Roman"/>
      <w:sz w:val="20"/>
      <w:lang w:eastAsia="en-US"/>
    </w:rPr>
  </w:style>
  <w:style w:type="character" w:customStyle="1" w:styleId="TextoindependienteCar">
    <w:name w:val="Texto independiente Car"/>
    <w:basedOn w:val="Fuentedeprrafopredeter"/>
    <w:link w:val="Textoindependiente"/>
    <w:uiPriority w:val="99"/>
    <w:semiHidden/>
    <w:rsid w:val="0054117A"/>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2">
      <w:bodyDiv w:val="1"/>
      <w:marLeft w:val="0"/>
      <w:marRight w:val="0"/>
      <w:marTop w:val="0"/>
      <w:marBottom w:val="0"/>
      <w:divBdr>
        <w:top w:val="none" w:sz="0" w:space="0" w:color="auto"/>
        <w:left w:val="none" w:sz="0" w:space="0" w:color="auto"/>
        <w:bottom w:val="none" w:sz="0" w:space="0" w:color="auto"/>
        <w:right w:val="none" w:sz="0" w:space="0" w:color="auto"/>
      </w:divBdr>
    </w:div>
    <w:div w:id="5796051">
      <w:bodyDiv w:val="1"/>
      <w:marLeft w:val="0"/>
      <w:marRight w:val="0"/>
      <w:marTop w:val="0"/>
      <w:marBottom w:val="0"/>
      <w:divBdr>
        <w:top w:val="none" w:sz="0" w:space="0" w:color="auto"/>
        <w:left w:val="none" w:sz="0" w:space="0" w:color="auto"/>
        <w:bottom w:val="none" w:sz="0" w:space="0" w:color="auto"/>
        <w:right w:val="none" w:sz="0" w:space="0" w:color="auto"/>
      </w:divBdr>
    </w:div>
    <w:div w:id="8290142">
      <w:bodyDiv w:val="1"/>
      <w:marLeft w:val="0"/>
      <w:marRight w:val="0"/>
      <w:marTop w:val="0"/>
      <w:marBottom w:val="0"/>
      <w:divBdr>
        <w:top w:val="none" w:sz="0" w:space="0" w:color="auto"/>
        <w:left w:val="none" w:sz="0" w:space="0" w:color="auto"/>
        <w:bottom w:val="none" w:sz="0" w:space="0" w:color="auto"/>
        <w:right w:val="none" w:sz="0" w:space="0" w:color="auto"/>
      </w:divBdr>
    </w:div>
    <w:div w:id="8945476">
      <w:bodyDiv w:val="1"/>
      <w:marLeft w:val="0"/>
      <w:marRight w:val="0"/>
      <w:marTop w:val="0"/>
      <w:marBottom w:val="0"/>
      <w:divBdr>
        <w:top w:val="none" w:sz="0" w:space="0" w:color="auto"/>
        <w:left w:val="none" w:sz="0" w:space="0" w:color="auto"/>
        <w:bottom w:val="none" w:sz="0" w:space="0" w:color="auto"/>
        <w:right w:val="none" w:sz="0" w:space="0" w:color="auto"/>
      </w:divBdr>
    </w:div>
    <w:div w:id="30738501">
      <w:bodyDiv w:val="1"/>
      <w:marLeft w:val="0"/>
      <w:marRight w:val="0"/>
      <w:marTop w:val="0"/>
      <w:marBottom w:val="0"/>
      <w:divBdr>
        <w:top w:val="none" w:sz="0" w:space="0" w:color="auto"/>
        <w:left w:val="none" w:sz="0" w:space="0" w:color="auto"/>
        <w:bottom w:val="none" w:sz="0" w:space="0" w:color="auto"/>
        <w:right w:val="none" w:sz="0" w:space="0" w:color="auto"/>
      </w:divBdr>
    </w:div>
    <w:div w:id="35550411">
      <w:bodyDiv w:val="1"/>
      <w:marLeft w:val="0"/>
      <w:marRight w:val="0"/>
      <w:marTop w:val="0"/>
      <w:marBottom w:val="0"/>
      <w:divBdr>
        <w:top w:val="none" w:sz="0" w:space="0" w:color="auto"/>
        <w:left w:val="none" w:sz="0" w:space="0" w:color="auto"/>
        <w:bottom w:val="none" w:sz="0" w:space="0" w:color="auto"/>
        <w:right w:val="none" w:sz="0" w:space="0" w:color="auto"/>
      </w:divBdr>
    </w:div>
    <w:div w:id="39137747">
      <w:bodyDiv w:val="1"/>
      <w:marLeft w:val="0"/>
      <w:marRight w:val="0"/>
      <w:marTop w:val="0"/>
      <w:marBottom w:val="0"/>
      <w:divBdr>
        <w:top w:val="none" w:sz="0" w:space="0" w:color="auto"/>
        <w:left w:val="none" w:sz="0" w:space="0" w:color="auto"/>
        <w:bottom w:val="none" w:sz="0" w:space="0" w:color="auto"/>
        <w:right w:val="none" w:sz="0" w:space="0" w:color="auto"/>
      </w:divBdr>
    </w:div>
    <w:div w:id="40250097">
      <w:bodyDiv w:val="1"/>
      <w:marLeft w:val="0"/>
      <w:marRight w:val="0"/>
      <w:marTop w:val="0"/>
      <w:marBottom w:val="0"/>
      <w:divBdr>
        <w:top w:val="none" w:sz="0" w:space="0" w:color="auto"/>
        <w:left w:val="none" w:sz="0" w:space="0" w:color="auto"/>
        <w:bottom w:val="none" w:sz="0" w:space="0" w:color="auto"/>
        <w:right w:val="none" w:sz="0" w:space="0" w:color="auto"/>
      </w:divBdr>
    </w:div>
    <w:div w:id="42946810">
      <w:bodyDiv w:val="1"/>
      <w:marLeft w:val="0"/>
      <w:marRight w:val="0"/>
      <w:marTop w:val="0"/>
      <w:marBottom w:val="0"/>
      <w:divBdr>
        <w:top w:val="none" w:sz="0" w:space="0" w:color="auto"/>
        <w:left w:val="none" w:sz="0" w:space="0" w:color="auto"/>
        <w:bottom w:val="none" w:sz="0" w:space="0" w:color="auto"/>
        <w:right w:val="none" w:sz="0" w:space="0" w:color="auto"/>
      </w:divBdr>
    </w:div>
    <w:div w:id="43019220">
      <w:bodyDiv w:val="1"/>
      <w:marLeft w:val="0"/>
      <w:marRight w:val="0"/>
      <w:marTop w:val="0"/>
      <w:marBottom w:val="0"/>
      <w:divBdr>
        <w:top w:val="none" w:sz="0" w:space="0" w:color="auto"/>
        <w:left w:val="none" w:sz="0" w:space="0" w:color="auto"/>
        <w:bottom w:val="none" w:sz="0" w:space="0" w:color="auto"/>
        <w:right w:val="none" w:sz="0" w:space="0" w:color="auto"/>
      </w:divBdr>
    </w:div>
    <w:div w:id="54469883">
      <w:bodyDiv w:val="1"/>
      <w:marLeft w:val="0"/>
      <w:marRight w:val="0"/>
      <w:marTop w:val="0"/>
      <w:marBottom w:val="0"/>
      <w:divBdr>
        <w:top w:val="none" w:sz="0" w:space="0" w:color="auto"/>
        <w:left w:val="none" w:sz="0" w:space="0" w:color="auto"/>
        <w:bottom w:val="none" w:sz="0" w:space="0" w:color="auto"/>
        <w:right w:val="none" w:sz="0" w:space="0" w:color="auto"/>
      </w:divBdr>
    </w:div>
    <w:div w:id="61756628">
      <w:bodyDiv w:val="1"/>
      <w:marLeft w:val="0"/>
      <w:marRight w:val="0"/>
      <w:marTop w:val="0"/>
      <w:marBottom w:val="0"/>
      <w:divBdr>
        <w:top w:val="none" w:sz="0" w:space="0" w:color="auto"/>
        <w:left w:val="none" w:sz="0" w:space="0" w:color="auto"/>
        <w:bottom w:val="none" w:sz="0" w:space="0" w:color="auto"/>
        <w:right w:val="none" w:sz="0" w:space="0" w:color="auto"/>
      </w:divBdr>
    </w:div>
    <w:div w:id="62723437">
      <w:bodyDiv w:val="1"/>
      <w:marLeft w:val="0"/>
      <w:marRight w:val="0"/>
      <w:marTop w:val="0"/>
      <w:marBottom w:val="0"/>
      <w:divBdr>
        <w:top w:val="none" w:sz="0" w:space="0" w:color="auto"/>
        <w:left w:val="none" w:sz="0" w:space="0" w:color="auto"/>
        <w:bottom w:val="none" w:sz="0" w:space="0" w:color="auto"/>
        <w:right w:val="none" w:sz="0" w:space="0" w:color="auto"/>
      </w:divBdr>
    </w:div>
    <w:div w:id="63528794">
      <w:bodyDiv w:val="1"/>
      <w:marLeft w:val="0"/>
      <w:marRight w:val="0"/>
      <w:marTop w:val="0"/>
      <w:marBottom w:val="0"/>
      <w:divBdr>
        <w:top w:val="none" w:sz="0" w:space="0" w:color="auto"/>
        <w:left w:val="none" w:sz="0" w:space="0" w:color="auto"/>
        <w:bottom w:val="none" w:sz="0" w:space="0" w:color="auto"/>
        <w:right w:val="none" w:sz="0" w:space="0" w:color="auto"/>
      </w:divBdr>
    </w:div>
    <w:div w:id="64576292">
      <w:bodyDiv w:val="1"/>
      <w:marLeft w:val="0"/>
      <w:marRight w:val="0"/>
      <w:marTop w:val="0"/>
      <w:marBottom w:val="0"/>
      <w:divBdr>
        <w:top w:val="none" w:sz="0" w:space="0" w:color="auto"/>
        <w:left w:val="none" w:sz="0" w:space="0" w:color="auto"/>
        <w:bottom w:val="none" w:sz="0" w:space="0" w:color="auto"/>
        <w:right w:val="none" w:sz="0" w:space="0" w:color="auto"/>
      </w:divBdr>
    </w:div>
    <w:div w:id="91702923">
      <w:bodyDiv w:val="1"/>
      <w:marLeft w:val="0"/>
      <w:marRight w:val="0"/>
      <w:marTop w:val="0"/>
      <w:marBottom w:val="0"/>
      <w:divBdr>
        <w:top w:val="none" w:sz="0" w:space="0" w:color="auto"/>
        <w:left w:val="none" w:sz="0" w:space="0" w:color="auto"/>
        <w:bottom w:val="none" w:sz="0" w:space="0" w:color="auto"/>
        <w:right w:val="none" w:sz="0" w:space="0" w:color="auto"/>
      </w:divBdr>
    </w:div>
    <w:div w:id="104739893">
      <w:bodyDiv w:val="1"/>
      <w:marLeft w:val="0"/>
      <w:marRight w:val="0"/>
      <w:marTop w:val="0"/>
      <w:marBottom w:val="0"/>
      <w:divBdr>
        <w:top w:val="none" w:sz="0" w:space="0" w:color="auto"/>
        <w:left w:val="none" w:sz="0" w:space="0" w:color="auto"/>
        <w:bottom w:val="none" w:sz="0" w:space="0" w:color="auto"/>
        <w:right w:val="none" w:sz="0" w:space="0" w:color="auto"/>
      </w:divBdr>
    </w:div>
    <w:div w:id="110363958">
      <w:bodyDiv w:val="1"/>
      <w:marLeft w:val="0"/>
      <w:marRight w:val="0"/>
      <w:marTop w:val="0"/>
      <w:marBottom w:val="0"/>
      <w:divBdr>
        <w:top w:val="none" w:sz="0" w:space="0" w:color="auto"/>
        <w:left w:val="none" w:sz="0" w:space="0" w:color="auto"/>
        <w:bottom w:val="none" w:sz="0" w:space="0" w:color="auto"/>
        <w:right w:val="none" w:sz="0" w:space="0" w:color="auto"/>
      </w:divBdr>
    </w:div>
    <w:div w:id="114101351">
      <w:bodyDiv w:val="1"/>
      <w:marLeft w:val="0"/>
      <w:marRight w:val="0"/>
      <w:marTop w:val="0"/>
      <w:marBottom w:val="0"/>
      <w:divBdr>
        <w:top w:val="none" w:sz="0" w:space="0" w:color="auto"/>
        <w:left w:val="none" w:sz="0" w:space="0" w:color="auto"/>
        <w:bottom w:val="none" w:sz="0" w:space="0" w:color="auto"/>
        <w:right w:val="none" w:sz="0" w:space="0" w:color="auto"/>
      </w:divBdr>
    </w:div>
    <w:div w:id="135071251">
      <w:bodyDiv w:val="1"/>
      <w:marLeft w:val="0"/>
      <w:marRight w:val="0"/>
      <w:marTop w:val="0"/>
      <w:marBottom w:val="0"/>
      <w:divBdr>
        <w:top w:val="none" w:sz="0" w:space="0" w:color="auto"/>
        <w:left w:val="none" w:sz="0" w:space="0" w:color="auto"/>
        <w:bottom w:val="none" w:sz="0" w:space="0" w:color="auto"/>
        <w:right w:val="none" w:sz="0" w:space="0" w:color="auto"/>
      </w:divBdr>
    </w:div>
    <w:div w:id="137234278">
      <w:bodyDiv w:val="1"/>
      <w:marLeft w:val="0"/>
      <w:marRight w:val="0"/>
      <w:marTop w:val="0"/>
      <w:marBottom w:val="0"/>
      <w:divBdr>
        <w:top w:val="none" w:sz="0" w:space="0" w:color="auto"/>
        <w:left w:val="none" w:sz="0" w:space="0" w:color="auto"/>
        <w:bottom w:val="none" w:sz="0" w:space="0" w:color="auto"/>
        <w:right w:val="none" w:sz="0" w:space="0" w:color="auto"/>
      </w:divBdr>
    </w:div>
    <w:div w:id="144592940">
      <w:bodyDiv w:val="1"/>
      <w:marLeft w:val="0"/>
      <w:marRight w:val="0"/>
      <w:marTop w:val="0"/>
      <w:marBottom w:val="0"/>
      <w:divBdr>
        <w:top w:val="none" w:sz="0" w:space="0" w:color="auto"/>
        <w:left w:val="none" w:sz="0" w:space="0" w:color="auto"/>
        <w:bottom w:val="none" w:sz="0" w:space="0" w:color="auto"/>
        <w:right w:val="none" w:sz="0" w:space="0" w:color="auto"/>
      </w:divBdr>
    </w:div>
    <w:div w:id="154344979">
      <w:bodyDiv w:val="1"/>
      <w:marLeft w:val="0"/>
      <w:marRight w:val="0"/>
      <w:marTop w:val="0"/>
      <w:marBottom w:val="0"/>
      <w:divBdr>
        <w:top w:val="none" w:sz="0" w:space="0" w:color="auto"/>
        <w:left w:val="none" w:sz="0" w:space="0" w:color="auto"/>
        <w:bottom w:val="none" w:sz="0" w:space="0" w:color="auto"/>
        <w:right w:val="none" w:sz="0" w:space="0" w:color="auto"/>
      </w:divBdr>
    </w:div>
    <w:div w:id="162403279">
      <w:bodyDiv w:val="1"/>
      <w:marLeft w:val="0"/>
      <w:marRight w:val="0"/>
      <w:marTop w:val="0"/>
      <w:marBottom w:val="0"/>
      <w:divBdr>
        <w:top w:val="none" w:sz="0" w:space="0" w:color="auto"/>
        <w:left w:val="none" w:sz="0" w:space="0" w:color="auto"/>
        <w:bottom w:val="none" w:sz="0" w:space="0" w:color="auto"/>
        <w:right w:val="none" w:sz="0" w:space="0" w:color="auto"/>
      </w:divBdr>
    </w:div>
    <w:div w:id="165634860">
      <w:bodyDiv w:val="1"/>
      <w:marLeft w:val="0"/>
      <w:marRight w:val="0"/>
      <w:marTop w:val="0"/>
      <w:marBottom w:val="0"/>
      <w:divBdr>
        <w:top w:val="none" w:sz="0" w:space="0" w:color="auto"/>
        <w:left w:val="none" w:sz="0" w:space="0" w:color="auto"/>
        <w:bottom w:val="none" w:sz="0" w:space="0" w:color="auto"/>
        <w:right w:val="none" w:sz="0" w:space="0" w:color="auto"/>
      </w:divBdr>
    </w:div>
    <w:div w:id="167133652">
      <w:bodyDiv w:val="1"/>
      <w:marLeft w:val="0"/>
      <w:marRight w:val="0"/>
      <w:marTop w:val="0"/>
      <w:marBottom w:val="0"/>
      <w:divBdr>
        <w:top w:val="none" w:sz="0" w:space="0" w:color="auto"/>
        <w:left w:val="none" w:sz="0" w:space="0" w:color="auto"/>
        <w:bottom w:val="none" w:sz="0" w:space="0" w:color="auto"/>
        <w:right w:val="none" w:sz="0" w:space="0" w:color="auto"/>
      </w:divBdr>
    </w:div>
    <w:div w:id="175510770">
      <w:bodyDiv w:val="1"/>
      <w:marLeft w:val="0"/>
      <w:marRight w:val="0"/>
      <w:marTop w:val="0"/>
      <w:marBottom w:val="0"/>
      <w:divBdr>
        <w:top w:val="none" w:sz="0" w:space="0" w:color="auto"/>
        <w:left w:val="none" w:sz="0" w:space="0" w:color="auto"/>
        <w:bottom w:val="none" w:sz="0" w:space="0" w:color="auto"/>
        <w:right w:val="none" w:sz="0" w:space="0" w:color="auto"/>
      </w:divBdr>
    </w:div>
    <w:div w:id="175582157">
      <w:bodyDiv w:val="1"/>
      <w:marLeft w:val="0"/>
      <w:marRight w:val="0"/>
      <w:marTop w:val="0"/>
      <w:marBottom w:val="0"/>
      <w:divBdr>
        <w:top w:val="none" w:sz="0" w:space="0" w:color="auto"/>
        <w:left w:val="none" w:sz="0" w:space="0" w:color="auto"/>
        <w:bottom w:val="none" w:sz="0" w:space="0" w:color="auto"/>
        <w:right w:val="none" w:sz="0" w:space="0" w:color="auto"/>
      </w:divBdr>
    </w:div>
    <w:div w:id="177700141">
      <w:bodyDiv w:val="1"/>
      <w:marLeft w:val="0"/>
      <w:marRight w:val="0"/>
      <w:marTop w:val="0"/>
      <w:marBottom w:val="0"/>
      <w:divBdr>
        <w:top w:val="none" w:sz="0" w:space="0" w:color="auto"/>
        <w:left w:val="none" w:sz="0" w:space="0" w:color="auto"/>
        <w:bottom w:val="none" w:sz="0" w:space="0" w:color="auto"/>
        <w:right w:val="none" w:sz="0" w:space="0" w:color="auto"/>
      </w:divBdr>
    </w:div>
    <w:div w:id="180047751">
      <w:bodyDiv w:val="1"/>
      <w:marLeft w:val="0"/>
      <w:marRight w:val="0"/>
      <w:marTop w:val="0"/>
      <w:marBottom w:val="0"/>
      <w:divBdr>
        <w:top w:val="none" w:sz="0" w:space="0" w:color="auto"/>
        <w:left w:val="none" w:sz="0" w:space="0" w:color="auto"/>
        <w:bottom w:val="none" w:sz="0" w:space="0" w:color="auto"/>
        <w:right w:val="none" w:sz="0" w:space="0" w:color="auto"/>
      </w:divBdr>
    </w:div>
    <w:div w:id="186721137">
      <w:bodyDiv w:val="1"/>
      <w:marLeft w:val="0"/>
      <w:marRight w:val="0"/>
      <w:marTop w:val="0"/>
      <w:marBottom w:val="0"/>
      <w:divBdr>
        <w:top w:val="none" w:sz="0" w:space="0" w:color="auto"/>
        <w:left w:val="none" w:sz="0" w:space="0" w:color="auto"/>
        <w:bottom w:val="none" w:sz="0" w:space="0" w:color="auto"/>
        <w:right w:val="none" w:sz="0" w:space="0" w:color="auto"/>
      </w:divBdr>
    </w:div>
    <w:div w:id="186917441">
      <w:bodyDiv w:val="1"/>
      <w:marLeft w:val="0"/>
      <w:marRight w:val="0"/>
      <w:marTop w:val="0"/>
      <w:marBottom w:val="0"/>
      <w:divBdr>
        <w:top w:val="none" w:sz="0" w:space="0" w:color="auto"/>
        <w:left w:val="none" w:sz="0" w:space="0" w:color="auto"/>
        <w:bottom w:val="none" w:sz="0" w:space="0" w:color="auto"/>
        <w:right w:val="none" w:sz="0" w:space="0" w:color="auto"/>
      </w:divBdr>
    </w:div>
    <w:div w:id="215313280">
      <w:bodyDiv w:val="1"/>
      <w:marLeft w:val="0"/>
      <w:marRight w:val="0"/>
      <w:marTop w:val="0"/>
      <w:marBottom w:val="0"/>
      <w:divBdr>
        <w:top w:val="none" w:sz="0" w:space="0" w:color="auto"/>
        <w:left w:val="none" w:sz="0" w:space="0" w:color="auto"/>
        <w:bottom w:val="none" w:sz="0" w:space="0" w:color="auto"/>
        <w:right w:val="none" w:sz="0" w:space="0" w:color="auto"/>
      </w:divBdr>
    </w:div>
    <w:div w:id="226459387">
      <w:bodyDiv w:val="1"/>
      <w:marLeft w:val="0"/>
      <w:marRight w:val="0"/>
      <w:marTop w:val="0"/>
      <w:marBottom w:val="0"/>
      <w:divBdr>
        <w:top w:val="none" w:sz="0" w:space="0" w:color="auto"/>
        <w:left w:val="none" w:sz="0" w:space="0" w:color="auto"/>
        <w:bottom w:val="none" w:sz="0" w:space="0" w:color="auto"/>
        <w:right w:val="none" w:sz="0" w:space="0" w:color="auto"/>
      </w:divBdr>
    </w:div>
    <w:div w:id="230434237">
      <w:bodyDiv w:val="1"/>
      <w:marLeft w:val="0"/>
      <w:marRight w:val="0"/>
      <w:marTop w:val="0"/>
      <w:marBottom w:val="0"/>
      <w:divBdr>
        <w:top w:val="none" w:sz="0" w:space="0" w:color="auto"/>
        <w:left w:val="none" w:sz="0" w:space="0" w:color="auto"/>
        <w:bottom w:val="none" w:sz="0" w:space="0" w:color="auto"/>
        <w:right w:val="none" w:sz="0" w:space="0" w:color="auto"/>
      </w:divBdr>
    </w:div>
    <w:div w:id="238709365">
      <w:bodyDiv w:val="1"/>
      <w:marLeft w:val="0"/>
      <w:marRight w:val="0"/>
      <w:marTop w:val="0"/>
      <w:marBottom w:val="0"/>
      <w:divBdr>
        <w:top w:val="none" w:sz="0" w:space="0" w:color="auto"/>
        <w:left w:val="none" w:sz="0" w:space="0" w:color="auto"/>
        <w:bottom w:val="none" w:sz="0" w:space="0" w:color="auto"/>
        <w:right w:val="none" w:sz="0" w:space="0" w:color="auto"/>
      </w:divBdr>
    </w:div>
    <w:div w:id="240144731">
      <w:bodyDiv w:val="1"/>
      <w:marLeft w:val="0"/>
      <w:marRight w:val="0"/>
      <w:marTop w:val="0"/>
      <w:marBottom w:val="0"/>
      <w:divBdr>
        <w:top w:val="none" w:sz="0" w:space="0" w:color="auto"/>
        <w:left w:val="none" w:sz="0" w:space="0" w:color="auto"/>
        <w:bottom w:val="none" w:sz="0" w:space="0" w:color="auto"/>
        <w:right w:val="none" w:sz="0" w:space="0" w:color="auto"/>
      </w:divBdr>
      <w:divsChild>
        <w:div w:id="1899782782">
          <w:marLeft w:val="0"/>
          <w:marRight w:val="0"/>
          <w:marTop w:val="0"/>
          <w:marBottom w:val="0"/>
          <w:divBdr>
            <w:top w:val="none" w:sz="0" w:space="0" w:color="auto"/>
            <w:left w:val="none" w:sz="0" w:space="0" w:color="auto"/>
            <w:bottom w:val="none" w:sz="0" w:space="0" w:color="auto"/>
            <w:right w:val="none" w:sz="0" w:space="0" w:color="auto"/>
          </w:divBdr>
          <w:divsChild>
            <w:div w:id="331446293">
              <w:marLeft w:val="0"/>
              <w:marRight w:val="0"/>
              <w:marTop w:val="0"/>
              <w:marBottom w:val="0"/>
              <w:divBdr>
                <w:top w:val="none" w:sz="0" w:space="0" w:color="auto"/>
                <w:left w:val="none" w:sz="0" w:space="0" w:color="auto"/>
                <w:bottom w:val="none" w:sz="0" w:space="0" w:color="auto"/>
                <w:right w:val="none" w:sz="0" w:space="0" w:color="auto"/>
              </w:divBdr>
              <w:divsChild>
                <w:div w:id="162404007">
                  <w:marLeft w:val="0"/>
                  <w:marRight w:val="0"/>
                  <w:marTop w:val="0"/>
                  <w:marBottom w:val="0"/>
                  <w:divBdr>
                    <w:top w:val="none" w:sz="0" w:space="0" w:color="auto"/>
                    <w:left w:val="none" w:sz="0" w:space="0" w:color="auto"/>
                    <w:bottom w:val="none" w:sz="0" w:space="0" w:color="auto"/>
                    <w:right w:val="none" w:sz="0" w:space="0" w:color="auto"/>
                  </w:divBdr>
                  <w:divsChild>
                    <w:div w:id="334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48104">
      <w:bodyDiv w:val="1"/>
      <w:marLeft w:val="0"/>
      <w:marRight w:val="0"/>
      <w:marTop w:val="0"/>
      <w:marBottom w:val="0"/>
      <w:divBdr>
        <w:top w:val="none" w:sz="0" w:space="0" w:color="auto"/>
        <w:left w:val="none" w:sz="0" w:space="0" w:color="auto"/>
        <w:bottom w:val="none" w:sz="0" w:space="0" w:color="auto"/>
        <w:right w:val="none" w:sz="0" w:space="0" w:color="auto"/>
      </w:divBdr>
    </w:div>
    <w:div w:id="249658552">
      <w:bodyDiv w:val="1"/>
      <w:marLeft w:val="0"/>
      <w:marRight w:val="0"/>
      <w:marTop w:val="0"/>
      <w:marBottom w:val="0"/>
      <w:divBdr>
        <w:top w:val="none" w:sz="0" w:space="0" w:color="auto"/>
        <w:left w:val="none" w:sz="0" w:space="0" w:color="auto"/>
        <w:bottom w:val="none" w:sz="0" w:space="0" w:color="auto"/>
        <w:right w:val="none" w:sz="0" w:space="0" w:color="auto"/>
      </w:divBdr>
    </w:div>
    <w:div w:id="258877410">
      <w:bodyDiv w:val="1"/>
      <w:marLeft w:val="0"/>
      <w:marRight w:val="0"/>
      <w:marTop w:val="0"/>
      <w:marBottom w:val="0"/>
      <w:divBdr>
        <w:top w:val="none" w:sz="0" w:space="0" w:color="auto"/>
        <w:left w:val="none" w:sz="0" w:space="0" w:color="auto"/>
        <w:bottom w:val="none" w:sz="0" w:space="0" w:color="auto"/>
        <w:right w:val="none" w:sz="0" w:space="0" w:color="auto"/>
      </w:divBdr>
    </w:div>
    <w:div w:id="270209248">
      <w:bodyDiv w:val="1"/>
      <w:marLeft w:val="0"/>
      <w:marRight w:val="0"/>
      <w:marTop w:val="0"/>
      <w:marBottom w:val="0"/>
      <w:divBdr>
        <w:top w:val="none" w:sz="0" w:space="0" w:color="auto"/>
        <w:left w:val="none" w:sz="0" w:space="0" w:color="auto"/>
        <w:bottom w:val="none" w:sz="0" w:space="0" w:color="auto"/>
        <w:right w:val="none" w:sz="0" w:space="0" w:color="auto"/>
      </w:divBdr>
    </w:div>
    <w:div w:id="288364402">
      <w:bodyDiv w:val="1"/>
      <w:marLeft w:val="0"/>
      <w:marRight w:val="0"/>
      <w:marTop w:val="0"/>
      <w:marBottom w:val="0"/>
      <w:divBdr>
        <w:top w:val="none" w:sz="0" w:space="0" w:color="auto"/>
        <w:left w:val="none" w:sz="0" w:space="0" w:color="auto"/>
        <w:bottom w:val="none" w:sz="0" w:space="0" w:color="auto"/>
        <w:right w:val="none" w:sz="0" w:space="0" w:color="auto"/>
      </w:divBdr>
    </w:div>
    <w:div w:id="300237457">
      <w:bodyDiv w:val="1"/>
      <w:marLeft w:val="0"/>
      <w:marRight w:val="0"/>
      <w:marTop w:val="0"/>
      <w:marBottom w:val="0"/>
      <w:divBdr>
        <w:top w:val="none" w:sz="0" w:space="0" w:color="auto"/>
        <w:left w:val="none" w:sz="0" w:space="0" w:color="auto"/>
        <w:bottom w:val="none" w:sz="0" w:space="0" w:color="auto"/>
        <w:right w:val="none" w:sz="0" w:space="0" w:color="auto"/>
      </w:divBdr>
    </w:div>
    <w:div w:id="300426126">
      <w:bodyDiv w:val="1"/>
      <w:marLeft w:val="0"/>
      <w:marRight w:val="0"/>
      <w:marTop w:val="0"/>
      <w:marBottom w:val="0"/>
      <w:divBdr>
        <w:top w:val="none" w:sz="0" w:space="0" w:color="auto"/>
        <w:left w:val="none" w:sz="0" w:space="0" w:color="auto"/>
        <w:bottom w:val="none" w:sz="0" w:space="0" w:color="auto"/>
        <w:right w:val="none" w:sz="0" w:space="0" w:color="auto"/>
      </w:divBdr>
    </w:div>
    <w:div w:id="305202319">
      <w:bodyDiv w:val="1"/>
      <w:marLeft w:val="0"/>
      <w:marRight w:val="0"/>
      <w:marTop w:val="0"/>
      <w:marBottom w:val="0"/>
      <w:divBdr>
        <w:top w:val="none" w:sz="0" w:space="0" w:color="auto"/>
        <w:left w:val="none" w:sz="0" w:space="0" w:color="auto"/>
        <w:bottom w:val="none" w:sz="0" w:space="0" w:color="auto"/>
        <w:right w:val="none" w:sz="0" w:space="0" w:color="auto"/>
      </w:divBdr>
    </w:div>
    <w:div w:id="308091800">
      <w:bodyDiv w:val="1"/>
      <w:marLeft w:val="0"/>
      <w:marRight w:val="0"/>
      <w:marTop w:val="0"/>
      <w:marBottom w:val="0"/>
      <w:divBdr>
        <w:top w:val="none" w:sz="0" w:space="0" w:color="auto"/>
        <w:left w:val="none" w:sz="0" w:space="0" w:color="auto"/>
        <w:bottom w:val="none" w:sz="0" w:space="0" w:color="auto"/>
        <w:right w:val="none" w:sz="0" w:space="0" w:color="auto"/>
      </w:divBdr>
    </w:div>
    <w:div w:id="313340439">
      <w:bodyDiv w:val="1"/>
      <w:marLeft w:val="0"/>
      <w:marRight w:val="0"/>
      <w:marTop w:val="0"/>
      <w:marBottom w:val="0"/>
      <w:divBdr>
        <w:top w:val="none" w:sz="0" w:space="0" w:color="auto"/>
        <w:left w:val="none" w:sz="0" w:space="0" w:color="auto"/>
        <w:bottom w:val="none" w:sz="0" w:space="0" w:color="auto"/>
        <w:right w:val="none" w:sz="0" w:space="0" w:color="auto"/>
      </w:divBdr>
    </w:div>
    <w:div w:id="324359626">
      <w:bodyDiv w:val="1"/>
      <w:marLeft w:val="0"/>
      <w:marRight w:val="0"/>
      <w:marTop w:val="0"/>
      <w:marBottom w:val="0"/>
      <w:divBdr>
        <w:top w:val="none" w:sz="0" w:space="0" w:color="auto"/>
        <w:left w:val="none" w:sz="0" w:space="0" w:color="auto"/>
        <w:bottom w:val="none" w:sz="0" w:space="0" w:color="auto"/>
        <w:right w:val="none" w:sz="0" w:space="0" w:color="auto"/>
      </w:divBdr>
    </w:div>
    <w:div w:id="331032045">
      <w:bodyDiv w:val="1"/>
      <w:marLeft w:val="0"/>
      <w:marRight w:val="0"/>
      <w:marTop w:val="0"/>
      <w:marBottom w:val="0"/>
      <w:divBdr>
        <w:top w:val="none" w:sz="0" w:space="0" w:color="auto"/>
        <w:left w:val="none" w:sz="0" w:space="0" w:color="auto"/>
        <w:bottom w:val="none" w:sz="0" w:space="0" w:color="auto"/>
        <w:right w:val="none" w:sz="0" w:space="0" w:color="auto"/>
      </w:divBdr>
    </w:div>
    <w:div w:id="339236783">
      <w:bodyDiv w:val="1"/>
      <w:marLeft w:val="0"/>
      <w:marRight w:val="0"/>
      <w:marTop w:val="0"/>
      <w:marBottom w:val="0"/>
      <w:divBdr>
        <w:top w:val="none" w:sz="0" w:space="0" w:color="auto"/>
        <w:left w:val="none" w:sz="0" w:space="0" w:color="auto"/>
        <w:bottom w:val="none" w:sz="0" w:space="0" w:color="auto"/>
        <w:right w:val="none" w:sz="0" w:space="0" w:color="auto"/>
      </w:divBdr>
    </w:div>
    <w:div w:id="341857568">
      <w:bodyDiv w:val="1"/>
      <w:marLeft w:val="0"/>
      <w:marRight w:val="0"/>
      <w:marTop w:val="0"/>
      <w:marBottom w:val="0"/>
      <w:divBdr>
        <w:top w:val="none" w:sz="0" w:space="0" w:color="auto"/>
        <w:left w:val="none" w:sz="0" w:space="0" w:color="auto"/>
        <w:bottom w:val="none" w:sz="0" w:space="0" w:color="auto"/>
        <w:right w:val="none" w:sz="0" w:space="0" w:color="auto"/>
      </w:divBdr>
    </w:div>
    <w:div w:id="344021691">
      <w:bodyDiv w:val="1"/>
      <w:marLeft w:val="0"/>
      <w:marRight w:val="0"/>
      <w:marTop w:val="0"/>
      <w:marBottom w:val="0"/>
      <w:divBdr>
        <w:top w:val="none" w:sz="0" w:space="0" w:color="auto"/>
        <w:left w:val="none" w:sz="0" w:space="0" w:color="auto"/>
        <w:bottom w:val="none" w:sz="0" w:space="0" w:color="auto"/>
        <w:right w:val="none" w:sz="0" w:space="0" w:color="auto"/>
      </w:divBdr>
    </w:div>
    <w:div w:id="358438983">
      <w:bodyDiv w:val="1"/>
      <w:marLeft w:val="0"/>
      <w:marRight w:val="0"/>
      <w:marTop w:val="0"/>
      <w:marBottom w:val="0"/>
      <w:divBdr>
        <w:top w:val="none" w:sz="0" w:space="0" w:color="auto"/>
        <w:left w:val="none" w:sz="0" w:space="0" w:color="auto"/>
        <w:bottom w:val="none" w:sz="0" w:space="0" w:color="auto"/>
        <w:right w:val="none" w:sz="0" w:space="0" w:color="auto"/>
      </w:divBdr>
    </w:div>
    <w:div w:id="360129518">
      <w:bodyDiv w:val="1"/>
      <w:marLeft w:val="0"/>
      <w:marRight w:val="0"/>
      <w:marTop w:val="0"/>
      <w:marBottom w:val="0"/>
      <w:divBdr>
        <w:top w:val="none" w:sz="0" w:space="0" w:color="auto"/>
        <w:left w:val="none" w:sz="0" w:space="0" w:color="auto"/>
        <w:bottom w:val="none" w:sz="0" w:space="0" w:color="auto"/>
        <w:right w:val="none" w:sz="0" w:space="0" w:color="auto"/>
      </w:divBdr>
    </w:div>
    <w:div w:id="364141641">
      <w:bodyDiv w:val="1"/>
      <w:marLeft w:val="0"/>
      <w:marRight w:val="0"/>
      <w:marTop w:val="0"/>
      <w:marBottom w:val="0"/>
      <w:divBdr>
        <w:top w:val="none" w:sz="0" w:space="0" w:color="auto"/>
        <w:left w:val="none" w:sz="0" w:space="0" w:color="auto"/>
        <w:bottom w:val="none" w:sz="0" w:space="0" w:color="auto"/>
        <w:right w:val="none" w:sz="0" w:space="0" w:color="auto"/>
      </w:divBdr>
    </w:div>
    <w:div w:id="376904533">
      <w:bodyDiv w:val="1"/>
      <w:marLeft w:val="0"/>
      <w:marRight w:val="0"/>
      <w:marTop w:val="0"/>
      <w:marBottom w:val="0"/>
      <w:divBdr>
        <w:top w:val="none" w:sz="0" w:space="0" w:color="auto"/>
        <w:left w:val="none" w:sz="0" w:space="0" w:color="auto"/>
        <w:bottom w:val="none" w:sz="0" w:space="0" w:color="auto"/>
        <w:right w:val="none" w:sz="0" w:space="0" w:color="auto"/>
      </w:divBdr>
    </w:div>
    <w:div w:id="381053974">
      <w:bodyDiv w:val="1"/>
      <w:marLeft w:val="0"/>
      <w:marRight w:val="0"/>
      <w:marTop w:val="0"/>
      <w:marBottom w:val="0"/>
      <w:divBdr>
        <w:top w:val="none" w:sz="0" w:space="0" w:color="auto"/>
        <w:left w:val="none" w:sz="0" w:space="0" w:color="auto"/>
        <w:bottom w:val="none" w:sz="0" w:space="0" w:color="auto"/>
        <w:right w:val="none" w:sz="0" w:space="0" w:color="auto"/>
      </w:divBdr>
    </w:div>
    <w:div w:id="381179797">
      <w:bodyDiv w:val="1"/>
      <w:marLeft w:val="0"/>
      <w:marRight w:val="0"/>
      <w:marTop w:val="0"/>
      <w:marBottom w:val="0"/>
      <w:divBdr>
        <w:top w:val="none" w:sz="0" w:space="0" w:color="auto"/>
        <w:left w:val="none" w:sz="0" w:space="0" w:color="auto"/>
        <w:bottom w:val="none" w:sz="0" w:space="0" w:color="auto"/>
        <w:right w:val="none" w:sz="0" w:space="0" w:color="auto"/>
      </w:divBdr>
    </w:div>
    <w:div w:id="385182129">
      <w:bodyDiv w:val="1"/>
      <w:marLeft w:val="0"/>
      <w:marRight w:val="0"/>
      <w:marTop w:val="0"/>
      <w:marBottom w:val="0"/>
      <w:divBdr>
        <w:top w:val="none" w:sz="0" w:space="0" w:color="auto"/>
        <w:left w:val="none" w:sz="0" w:space="0" w:color="auto"/>
        <w:bottom w:val="none" w:sz="0" w:space="0" w:color="auto"/>
        <w:right w:val="none" w:sz="0" w:space="0" w:color="auto"/>
      </w:divBdr>
    </w:div>
    <w:div w:id="386881250">
      <w:bodyDiv w:val="1"/>
      <w:marLeft w:val="0"/>
      <w:marRight w:val="0"/>
      <w:marTop w:val="0"/>
      <w:marBottom w:val="0"/>
      <w:divBdr>
        <w:top w:val="none" w:sz="0" w:space="0" w:color="auto"/>
        <w:left w:val="none" w:sz="0" w:space="0" w:color="auto"/>
        <w:bottom w:val="none" w:sz="0" w:space="0" w:color="auto"/>
        <w:right w:val="none" w:sz="0" w:space="0" w:color="auto"/>
      </w:divBdr>
    </w:div>
    <w:div w:id="394738081">
      <w:bodyDiv w:val="1"/>
      <w:marLeft w:val="0"/>
      <w:marRight w:val="0"/>
      <w:marTop w:val="0"/>
      <w:marBottom w:val="0"/>
      <w:divBdr>
        <w:top w:val="none" w:sz="0" w:space="0" w:color="auto"/>
        <w:left w:val="none" w:sz="0" w:space="0" w:color="auto"/>
        <w:bottom w:val="none" w:sz="0" w:space="0" w:color="auto"/>
        <w:right w:val="none" w:sz="0" w:space="0" w:color="auto"/>
      </w:divBdr>
    </w:div>
    <w:div w:id="404227453">
      <w:bodyDiv w:val="1"/>
      <w:marLeft w:val="0"/>
      <w:marRight w:val="0"/>
      <w:marTop w:val="0"/>
      <w:marBottom w:val="0"/>
      <w:divBdr>
        <w:top w:val="none" w:sz="0" w:space="0" w:color="auto"/>
        <w:left w:val="none" w:sz="0" w:space="0" w:color="auto"/>
        <w:bottom w:val="none" w:sz="0" w:space="0" w:color="auto"/>
        <w:right w:val="none" w:sz="0" w:space="0" w:color="auto"/>
      </w:divBdr>
    </w:div>
    <w:div w:id="406540470">
      <w:bodyDiv w:val="1"/>
      <w:marLeft w:val="0"/>
      <w:marRight w:val="0"/>
      <w:marTop w:val="0"/>
      <w:marBottom w:val="0"/>
      <w:divBdr>
        <w:top w:val="none" w:sz="0" w:space="0" w:color="auto"/>
        <w:left w:val="none" w:sz="0" w:space="0" w:color="auto"/>
        <w:bottom w:val="none" w:sz="0" w:space="0" w:color="auto"/>
        <w:right w:val="none" w:sz="0" w:space="0" w:color="auto"/>
      </w:divBdr>
    </w:div>
    <w:div w:id="414670938">
      <w:bodyDiv w:val="1"/>
      <w:marLeft w:val="0"/>
      <w:marRight w:val="0"/>
      <w:marTop w:val="0"/>
      <w:marBottom w:val="0"/>
      <w:divBdr>
        <w:top w:val="none" w:sz="0" w:space="0" w:color="auto"/>
        <w:left w:val="none" w:sz="0" w:space="0" w:color="auto"/>
        <w:bottom w:val="none" w:sz="0" w:space="0" w:color="auto"/>
        <w:right w:val="none" w:sz="0" w:space="0" w:color="auto"/>
      </w:divBdr>
    </w:div>
    <w:div w:id="428083253">
      <w:bodyDiv w:val="1"/>
      <w:marLeft w:val="0"/>
      <w:marRight w:val="0"/>
      <w:marTop w:val="0"/>
      <w:marBottom w:val="0"/>
      <w:divBdr>
        <w:top w:val="none" w:sz="0" w:space="0" w:color="auto"/>
        <w:left w:val="none" w:sz="0" w:space="0" w:color="auto"/>
        <w:bottom w:val="none" w:sz="0" w:space="0" w:color="auto"/>
        <w:right w:val="none" w:sz="0" w:space="0" w:color="auto"/>
      </w:divBdr>
    </w:div>
    <w:div w:id="443355036">
      <w:bodyDiv w:val="1"/>
      <w:marLeft w:val="0"/>
      <w:marRight w:val="0"/>
      <w:marTop w:val="0"/>
      <w:marBottom w:val="0"/>
      <w:divBdr>
        <w:top w:val="none" w:sz="0" w:space="0" w:color="auto"/>
        <w:left w:val="none" w:sz="0" w:space="0" w:color="auto"/>
        <w:bottom w:val="none" w:sz="0" w:space="0" w:color="auto"/>
        <w:right w:val="none" w:sz="0" w:space="0" w:color="auto"/>
      </w:divBdr>
    </w:div>
    <w:div w:id="458113326">
      <w:bodyDiv w:val="1"/>
      <w:marLeft w:val="0"/>
      <w:marRight w:val="0"/>
      <w:marTop w:val="0"/>
      <w:marBottom w:val="0"/>
      <w:divBdr>
        <w:top w:val="none" w:sz="0" w:space="0" w:color="auto"/>
        <w:left w:val="none" w:sz="0" w:space="0" w:color="auto"/>
        <w:bottom w:val="none" w:sz="0" w:space="0" w:color="auto"/>
        <w:right w:val="none" w:sz="0" w:space="0" w:color="auto"/>
      </w:divBdr>
    </w:div>
    <w:div w:id="458572622">
      <w:bodyDiv w:val="1"/>
      <w:marLeft w:val="0"/>
      <w:marRight w:val="0"/>
      <w:marTop w:val="0"/>
      <w:marBottom w:val="0"/>
      <w:divBdr>
        <w:top w:val="none" w:sz="0" w:space="0" w:color="auto"/>
        <w:left w:val="none" w:sz="0" w:space="0" w:color="auto"/>
        <w:bottom w:val="none" w:sz="0" w:space="0" w:color="auto"/>
        <w:right w:val="none" w:sz="0" w:space="0" w:color="auto"/>
      </w:divBdr>
    </w:div>
    <w:div w:id="461771557">
      <w:bodyDiv w:val="1"/>
      <w:marLeft w:val="0"/>
      <w:marRight w:val="0"/>
      <w:marTop w:val="0"/>
      <w:marBottom w:val="0"/>
      <w:divBdr>
        <w:top w:val="none" w:sz="0" w:space="0" w:color="auto"/>
        <w:left w:val="none" w:sz="0" w:space="0" w:color="auto"/>
        <w:bottom w:val="none" w:sz="0" w:space="0" w:color="auto"/>
        <w:right w:val="none" w:sz="0" w:space="0" w:color="auto"/>
      </w:divBdr>
    </w:div>
    <w:div w:id="464086798">
      <w:bodyDiv w:val="1"/>
      <w:marLeft w:val="0"/>
      <w:marRight w:val="0"/>
      <w:marTop w:val="0"/>
      <w:marBottom w:val="0"/>
      <w:divBdr>
        <w:top w:val="none" w:sz="0" w:space="0" w:color="auto"/>
        <w:left w:val="none" w:sz="0" w:space="0" w:color="auto"/>
        <w:bottom w:val="none" w:sz="0" w:space="0" w:color="auto"/>
        <w:right w:val="none" w:sz="0" w:space="0" w:color="auto"/>
      </w:divBdr>
    </w:div>
    <w:div w:id="464782943">
      <w:bodyDiv w:val="1"/>
      <w:marLeft w:val="0"/>
      <w:marRight w:val="0"/>
      <w:marTop w:val="0"/>
      <w:marBottom w:val="0"/>
      <w:divBdr>
        <w:top w:val="none" w:sz="0" w:space="0" w:color="auto"/>
        <w:left w:val="none" w:sz="0" w:space="0" w:color="auto"/>
        <w:bottom w:val="none" w:sz="0" w:space="0" w:color="auto"/>
        <w:right w:val="none" w:sz="0" w:space="0" w:color="auto"/>
      </w:divBdr>
    </w:div>
    <w:div w:id="466821738">
      <w:bodyDiv w:val="1"/>
      <w:marLeft w:val="0"/>
      <w:marRight w:val="0"/>
      <w:marTop w:val="0"/>
      <w:marBottom w:val="0"/>
      <w:divBdr>
        <w:top w:val="none" w:sz="0" w:space="0" w:color="auto"/>
        <w:left w:val="none" w:sz="0" w:space="0" w:color="auto"/>
        <w:bottom w:val="none" w:sz="0" w:space="0" w:color="auto"/>
        <w:right w:val="none" w:sz="0" w:space="0" w:color="auto"/>
      </w:divBdr>
    </w:div>
    <w:div w:id="466969360">
      <w:bodyDiv w:val="1"/>
      <w:marLeft w:val="0"/>
      <w:marRight w:val="0"/>
      <w:marTop w:val="0"/>
      <w:marBottom w:val="0"/>
      <w:divBdr>
        <w:top w:val="none" w:sz="0" w:space="0" w:color="auto"/>
        <w:left w:val="none" w:sz="0" w:space="0" w:color="auto"/>
        <w:bottom w:val="none" w:sz="0" w:space="0" w:color="auto"/>
        <w:right w:val="none" w:sz="0" w:space="0" w:color="auto"/>
      </w:divBdr>
    </w:div>
    <w:div w:id="476453634">
      <w:bodyDiv w:val="1"/>
      <w:marLeft w:val="0"/>
      <w:marRight w:val="0"/>
      <w:marTop w:val="0"/>
      <w:marBottom w:val="0"/>
      <w:divBdr>
        <w:top w:val="none" w:sz="0" w:space="0" w:color="auto"/>
        <w:left w:val="none" w:sz="0" w:space="0" w:color="auto"/>
        <w:bottom w:val="none" w:sz="0" w:space="0" w:color="auto"/>
        <w:right w:val="none" w:sz="0" w:space="0" w:color="auto"/>
      </w:divBdr>
    </w:div>
    <w:div w:id="477576032">
      <w:bodyDiv w:val="1"/>
      <w:marLeft w:val="0"/>
      <w:marRight w:val="0"/>
      <w:marTop w:val="0"/>
      <w:marBottom w:val="0"/>
      <w:divBdr>
        <w:top w:val="none" w:sz="0" w:space="0" w:color="auto"/>
        <w:left w:val="none" w:sz="0" w:space="0" w:color="auto"/>
        <w:bottom w:val="none" w:sz="0" w:space="0" w:color="auto"/>
        <w:right w:val="none" w:sz="0" w:space="0" w:color="auto"/>
      </w:divBdr>
    </w:div>
    <w:div w:id="481236345">
      <w:bodyDiv w:val="1"/>
      <w:marLeft w:val="0"/>
      <w:marRight w:val="0"/>
      <w:marTop w:val="0"/>
      <w:marBottom w:val="0"/>
      <w:divBdr>
        <w:top w:val="none" w:sz="0" w:space="0" w:color="auto"/>
        <w:left w:val="none" w:sz="0" w:space="0" w:color="auto"/>
        <w:bottom w:val="none" w:sz="0" w:space="0" w:color="auto"/>
        <w:right w:val="none" w:sz="0" w:space="0" w:color="auto"/>
      </w:divBdr>
    </w:div>
    <w:div w:id="490487806">
      <w:bodyDiv w:val="1"/>
      <w:marLeft w:val="0"/>
      <w:marRight w:val="0"/>
      <w:marTop w:val="0"/>
      <w:marBottom w:val="0"/>
      <w:divBdr>
        <w:top w:val="none" w:sz="0" w:space="0" w:color="auto"/>
        <w:left w:val="none" w:sz="0" w:space="0" w:color="auto"/>
        <w:bottom w:val="none" w:sz="0" w:space="0" w:color="auto"/>
        <w:right w:val="none" w:sz="0" w:space="0" w:color="auto"/>
      </w:divBdr>
    </w:div>
    <w:div w:id="490565080">
      <w:bodyDiv w:val="1"/>
      <w:marLeft w:val="0"/>
      <w:marRight w:val="0"/>
      <w:marTop w:val="0"/>
      <w:marBottom w:val="0"/>
      <w:divBdr>
        <w:top w:val="none" w:sz="0" w:space="0" w:color="auto"/>
        <w:left w:val="none" w:sz="0" w:space="0" w:color="auto"/>
        <w:bottom w:val="none" w:sz="0" w:space="0" w:color="auto"/>
        <w:right w:val="none" w:sz="0" w:space="0" w:color="auto"/>
      </w:divBdr>
    </w:div>
    <w:div w:id="493499505">
      <w:bodyDiv w:val="1"/>
      <w:marLeft w:val="0"/>
      <w:marRight w:val="0"/>
      <w:marTop w:val="0"/>
      <w:marBottom w:val="0"/>
      <w:divBdr>
        <w:top w:val="none" w:sz="0" w:space="0" w:color="auto"/>
        <w:left w:val="none" w:sz="0" w:space="0" w:color="auto"/>
        <w:bottom w:val="none" w:sz="0" w:space="0" w:color="auto"/>
        <w:right w:val="none" w:sz="0" w:space="0" w:color="auto"/>
      </w:divBdr>
    </w:div>
    <w:div w:id="519660999">
      <w:bodyDiv w:val="1"/>
      <w:marLeft w:val="0"/>
      <w:marRight w:val="0"/>
      <w:marTop w:val="0"/>
      <w:marBottom w:val="0"/>
      <w:divBdr>
        <w:top w:val="none" w:sz="0" w:space="0" w:color="auto"/>
        <w:left w:val="none" w:sz="0" w:space="0" w:color="auto"/>
        <w:bottom w:val="none" w:sz="0" w:space="0" w:color="auto"/>
        <w:right w:val="none" w:sz="0" w:space="0" w:color="auto"/>
      </w:divBdr>
    </w:div>
    <w:div w:id="526139510">
      <w:bodyDiv w:val="1"/>
      <w:marLeft w:val="0"/>
      <w:marRight w:val="0"/>
      <w:marTop w:val="0"/>
      <w:marBottom w:val="0"/>
      <w:divBdr>
        <w:top w:val="none" w:sz="0" w:space="0" w:color="auto"/>
        <w:left w:val="none" w:sz="0" w:space="0" w:color="auto"/>
        <w:bottom w:val="none" w:sz="0" w:space="0" w:color="auto"/>
        <w:right w:val="none" w:sz="0" w:space="0" w:color="auto"/>
      </w:divBdr>
    </w:div>
    <w:div w:id="529606430">
      <w:bodyDiv w:val="1"/>
      <w:marLeft w:val="0"/>
      <w:marRight w:val="0"/>
      <w:marTop w:val="0"/>
      <w:marBottom w:val="0"/>
      <w:divBdr>
        <w:top w:val="none" w:sz="0" w:space="0" w:color="auto"/>
        <w:left w:val="none" w:sz="0" w:space="0" w:color="auto"/>
        <w:bottom w:val="none" w:sz="0" w:space="0" w:color="auto"/>
        <w:right w:val="none" w:sz="0" w:space="0" w:color="auto"/>
      </w:divBdr>
    </w:div>
    <w:div w:id="530530606">
      <w:bodyDiv w:val="1"/>
      <w:marLeft w:val="0"/>
      <w:marRight w:val="0"/>
      <w:marTop w:val="0"/>
      <w:marBottom w:val="0"/>
      <w:divBdr>
        <w:top w:val="none" w:sz="0" w:space="0" w:color="auto"/>
        <w:left w:val="none" w:sz="0" w:space="0" w:color="auto"/>
        <w:bottom w:val="none" w:sz="0" w:space="0" w:color="auto"/>
        <w:right w:val="none" w:sz="0" w:space="0" w:color="auto"/>
      </w:divBdr>
    </w:div>
    <w:div w:id="531773266">
      <w:bodyDiv w:val="1"/>
      <w:marLeft w:val="0"/>
      <w:marRight w:val="0"/>
      <w:marTop w:val="0"/>
      <w:marBottom w:val="0"/>
      <w:divBdr>
        <w:top w:val="none" w:sz="0" w:space="0" w:color="auto"/>
        <w:left w:val="none" w:sz="0" w:space="0" w:color="auto"/>
        <w:bottom w:val="none" w:sz="0" w:space="0" w:color="auto"/>
        <w:right w:val="none" w:sz="0" w:space="0" w:color="auto"/>
      </w:divBdr>
    </w:div>
    <w:div w:id="551506546">
      <w:bodyDiv w:val="1"/>
      <w:marLeft w:val="0"/>
      <w:marRight w:val="0"/>
      <w:marTop w:val="0"/>
      <w:marBottom w:val="0"/>
      <w:divBdr>
        <w:top w:val="none" w:sz="0" w:space="0" w:color="auto"/>
        <w:left w:val="none" w:sz="0" w:space="0" w:color="auto"/>
        <w:bottom w:val="none" w:sz="0" w:space="0" w:color="auto"/>
        <w:right w:val="none" w:sz="0" w:space="0" w:color="auto"/>
      </w:divBdr>
    </w:div>
    <w:div w:id="569192224">
      <w:bodyDiv w:val="1"/>
      <w:marLeft w:val="0"/>
      <w:marRight w:val="0"/>
      <w:marTop w:val="0"/>
      <w:marBottom w:val="0"/>
      <w:divBdr>
        <w:top w:val="none" w:sz="0" w:space="0" w:color="auto"/>
        <w:left w:val="none" w:sz="0" w:space="0" w:color="auto"/>
        <w:bottom w:val="none" w:sz="0" w:space="0" w:color="auto"/>
        <w:right w:val="none" w:sz="0" w:space="0" w:color="auto"/>
      </w:divBdr>
    </w:div>
    <w:div w:id="576985563">
      <w:bodyDiv w:val="1"/>
      <w:marLeft w:val="0"/>
      <w:marRight w:val="0"/>
      <w:marTop w:val="0"/>
      <w:marBottom w:val="0"/>
      <w:divBdr>
        <w:top w:val="none" w:sz="0" w:space="0" w:color="auto"/>
        <w:left w:val="none" w:sz="0" w:space="0" w:color="auto"/>
        <w:bottom w:val="none" w:sz="0" w:space="0" w:color="auto"/>
        <w:right w:val="none" w:sz="0" w:space="0" w:color="auto"/>
      </w:divBdr>
    </w:div>
    <w:div w:id="577255476">
      <w:bodyDiv w:val="1"/>
      <w:marLeft w:val="0"/>
      <w:marRight w:val="0"/>
      <w:marTop w:val="0"/>
      <w:marBottom w:val="0"/>
      <w:divBdr>
        <w:top w:val="none" w:sz="0" w:space="0" w:color="auto"/>
        <w:left w:val="none" w:sz="0" w:space="0" w:color="auto"/>
        <w:bottom w:val="none" w:sz="0" w:space="0" w:color="auto"/>
        <w:right w:val="none" w:sz="0" w:space="0" w:color="auto"/>
      </w:divBdr>
    </w:div>
    <w:div w:id="577835022">
      <w:bodyDiv w:val="1"/>
      <w:marLeft w:val="0"/>
      <w:marRight w:val="0"/>
      <w:marTop w:val="0"/>
      <w:marBottom w:val="0"/>
      <w:divBdr>
        <w:top w:val="none" w:sz="0" w:space="0" w:color="auto"/>
        <w:left w:val="none" w:sz="0" w:space="0" w:color="auto"/>
        <w:bottom w:val="none" w:sz="0" w:space="0" w:color="auto"/>
        <w:right w:val="none" w:sz="0" w:space="0" w:color="auto"/>
      </w:divBdr>
    </w:div>
    <w:div w:id="579487630">
      <w:bodyDiv w:val="1"/>
      <w:marLeft w:val="0"/>
      <w:marRight w:val="0"/>
      <w:marTop w:val="0"/>
      <w:marBottom w:val="0"/>
      <w:divBdr>
        <w:top w:val="none" w:sz="0" w:space="0" w:color="auto"/>
        <w:left w:val="none" w:sz="0" w:space="0" w:color="auto"/>
        <w:bottom w:val="none" w:sz="0" w:space="0" w:color="auto"/>
        <w:right w:val="none" w:sz="0" w:space="0" w:color="auto"/>
      </w:divBdr>
    </w:div>
    <w:div w:id="579565497">
      <w:bodyDiv w:val="1"/>
      <w:marLeft w:val="0"/>
      <w:marRight w:val="0"/>
      <w:marTop w:val="0"/>
      <w:marBottom w:val="0"/>
      <w:divBdr>
        <w:top w:val="none" w:sz="0" w:space="0" w:color="auto"/>
        <w:left w:val="none" w:sz="0" w:space="0" w:color="auto"/>
        <w:bottom w:val="none" w:sz="0" w:space="0" w:color="auto"/>
        <w:right w:val="none" w:sz="0" w:space="0" w:color="auto"/>
      </w:divBdr>
    </w:div>
    <w:div w:id="599338325">
      <w:bodyDiv w:val="1"/>
      <w:marLeft w:val="0"/>
      <w:marRight w:val="0"/>
      <w:marTop w:val="0"/>
      <w:marBottom w:val="0"/>
      <w:divBdr>
        <w:top w:val="none" w:sz="0" w:space="0" w:color="auto"/>
        <w:left w:val="none" w:sz="0" w:space="0" w:color="auto"/>
        <w:bottom w:val="none" w:sz="0" w:space="0" w:color="auto"/>
        <w:right w:val="none" w:sz="0" w:space="0" w:color="auto"/>
      </w:divBdr>
    </w:div>
    <w:div w:id="607544569">
      <w:bodyDiv w:val="1"/>
      <w:marLeft w:val="0"/>
      <w:marRight w:val="0"/>
      <w:marTop w:val="0"/>
      <w:marBottom w:val="0"/>
      <w:divBdr>
        <w:top w:val="none" w:sz="0" w:space="0" w:color="auto"/>
        <w:left w:val="none" w:sz="0" w:space="0" w:color="auto"/>
        <w:bottom w:val="none" w:sz="0" w:space="0" w:color="auto"/>
        <w:right w:val="none" w:sz="0" w:space="0" w:color="auto"/>
      </w:divBdr>
    </w:div>
    <w:div w:id="609508038">
      <w:bodyDiv w:val="1"/>
      <w:marLeft w:val="0"/>
      <w:marRight w:val="0"/>
      <w:marTop w:val="0"/>
      <w:marBottom w:val="0"/>
      <w:divBdr>
        <w:top w:val="none" w:sz="0" w:space="0" w:color="auto"/>
        <w:left w:val="none" w:sz="0" w:space="0" w:color="auto"/>
        <w:bottom w:val="none" w:sz="0" w:space="0" w:color="auto"/>
        <w:right w:val="none" w:sz="0" w:space="0" w:color="auto"/>
      </w:divBdr>
    </w:div>
    <w:div w:id="609513223">
      <w:bodyDiv w:val="1"/>
      <w:marLeft w:val="0"/>
      <w:marRight w:val="0"/>
      <w:marTop w:val="0"/>
      <w:marBottom w:val="0"/>
      <w:divBdr>
        <w:top w:val="none" w:sz="0" w:space="0" w:color="auto"/>
        <w:left w:val="none" w:sz="0" w:space="0" w:color="auto"/>
        <w:bottom w:val="none" w:sz="0" w:space="0" w:color="auto"/>
        <w:right w:val="none" w:sz="0" w:space="0" w:color="auto"/>
      </w:divBdr>
    </w:div>
    <w:div w:id="613563797">
      <w:bodyDiv w:val="1"/>
      <w:marLeft w:val="0"/>
      <w:marRight w:val="0"/>
      <w:marTop w:val="0"/>
      <w:marBottom w:val="0"/>
      <w:divBdr>
        <w:top w:val="none" w:sz="0" w:space="0" w:color="auto"/>
        <w:left w:val="none" w:sz="0" w:space="0" w:color="auto"/>
        <w:bottom w:val="none" w:sz="0" w:space="0" w:color="auto"/>
        <w:right w:val="none" w:sz="0" w:space="0" w:color="auto"/>
      </w:divBdr>
    </w:div>
    <w:div w:id="635372875">
      <w:bodyDiv w:val="1"/>
      <w:marLeft w:val="0"/>
      <w:marRight w:val="0"/>
      <w:marTop w:val="0"/>
      <w:marBottom w:val="0"/>
      <w:divBdr>
        <w:top w:val="none" w:sz="0" w:space="0" w:color="auto"/>
        <w:left w:val="none" w:sz="0" w:space="0" w:color="auto"/>
        <w:bottom w:val="none" w:sz="0" w:space="0" w:color="auto"/>
        <w:right w:val="none" w:sz="0" w:space="0" w:color="auto"/>
      </w:divBdr>
    </w:div>
    <w:div w:id="644088111">
      <w:bodyDiv w:val="1"/>
      <w:marLeft w:val="0"/>
      <w:marRight w:val="0"/>
      <w:marTop w:val="0"/>
      <w:marBottom w:val="0"/>
      <w:divBdr>
        <w:top w:val="none" w:sz="0" w:space="0" w:color="auto"/>
        <w:left w:val="none" w:sz="0" w:space="0" w:color="auto"/>
        <w:bottom w:val="none" w:sz="0" w:space="0" w:color="auto"/>
        <w:right w:val="none" w:sz="0" w:space="0" w:color="auto"/>
      </w:divBdr>
    </w:div>
    <w:div w:id="649986947">
      <w:bodyDiv w:val="1"/>
      <w:marLeft w:val="0"/>
      <w:marRight w:val="0"/>
      <w:marTop w:val="0"/>
      <w:marBottom w:val="0"/>
      <w:divBdr>
        <w:top w:val="none" w:sz="0" w:space="0" w:color="auto"/>
        <w:left w:val="none" w:sz="0" w:space="0" w:color="auto"/>
        <w:bottom w:val="none" w:sz="0" w:space="0" w:color="auto"/>
        <w:right w:val="none" w:sz="0" w:space="0" w:color="auto"/>
      </w:divBdr>
    </w:div>
    <w:div w:id="684475893">
      <w:bodyDiv w:val="1"/>
      <w:marLeft w:val="0"/>
      <w:marRight w:val="0"/>
      <w:marTop w:val="0"/>
      <w:marBottom w:val="0"/>
      <w:divBdr>
        <w:top w:val="none" w:sz="0" w:space="0" w:color="auto"/>
        <w:left w:val="none" w:sz="0" w:space="0" w:color="auto"/>
        <w:bottom w:val="none" w:sz="0" w:space="0" w:color="auto"/>
        <w:right w:val="none" w:sz="0" w:space="0" w:color="auto"/>
      </w:divBdr>
    </w:div>
    <w:div w:id="685063814">
      <w:bodyDiv w:val="1"/>
      <w:marLeft w:val="0"/>
      <w:marRight w:val="0"/>
      <w:marTop w:val="0"/>
      <w:marBottom w:val="0"/>
      <w:divBdr>
        <w:top w:val="none" w:sz="0" w:space="0" w:color="auto"/>
        <w:left w:val="none" w:sz="0" w:space="0" w:color="auto"/>
        <w:bottom w:val="none" w:sz="0" w:space="0" w:color="auto"/>
        <w:right w:val="none" w:sz="0" w:space="0" w:color="auto"/>
      </w:divBdr>
    </w:div>
    <w:div w:id="694120105">
      <w:bodyDiv w:val="1"/>
      <w:marLeft w:val="0"/>
      <w:marRight w:val="0"/>
      <w:marTop w:val="0"/>
      <w:marBottom w:val="0"/>
      <w:divBdr>
        <w:top w:val="none" w:sz="0" w:space="0" w:color="auto"/>
        <w:left w:val="none" w:sz="0" w:space="0" w:color="auto"/>
        <w:bottom w:val="none" w:sz="0" w:space="0" w:color="auto"/>
        <w:right w:val="none" w:sz="0" w:space="0" w:color="auto"/>
      </w:divBdr>
    </w:div>
    <w:div w:id="695161325">
      <w:bodyDiv w:val="1"/>
      <w:marLeft w:val="0"/>
      <w:marRight w:val="0"/>
      <w:marTop w:val="0"/>
      <w:marBottom w:val="0"/>
      <w:divBdr>
        <w:top w:val="none" w:sz="0" w:space="0" w:color="auto"/>
        <w:left w:val="none" w:sz="0" w:space="0" w:color="auto"/>
        <w:bottom w:val="none" w:sz="0" w:space="0" w:color="auto"/>
        <w:right w:val="none" w:sz="0" w:space="0" w:color="auto"/>
      </w:divBdr>
    </w:div>
    <w:div w:id="709644295">
      <w:bodyDiv w:val="1"/>
      <w:marLeft w:val="0"/>
      <w:marRight w:val="0"/>
      <w:marTop w:val="0"/>
      <w:marBottom w:val="0"/>
      <w:divBdr>
        <w:top w:val="none" w:sz="0" w:space="0" w:color="auto"/>
        <w:left w:val="none" w:sz="0" w:space="0" w:color="auto"/>
        <w:bottom w:val="none" w:sz="0" w:space="0" w:color="auto"/>
        <w:right w:val="none" w:sz="0" w:space="0" w:color="auto"/>
      </w:divBdr>
    </w:div>
    <w:div w:id="714891153">
      <w:bodyDiv w:val="1"/>
      <w:marLeft w:val="0"/>
      <w:marRight w:val="0"/>
      <w:marTop w:val="0"/>
      <w:marBottom w:val="0"/>
      <w:divBdr>
        <w:top w:val="none" w:sz="0" w:space="0" w:color="auto"/>
        <w:left w:val="none" w:sz="0" w:space="0" w:color="auto"/>
        <w:bottom w:val="none" w:sz="0" w:space="0" w:color="auto"/>
        <w:right w:val="none" w:sz="0" w:space="0" w:color="auto"/>
      </w:divBdr>
    </w:div>
    <w:div w:id="717825168">
      <w:bodyDiv w:val="1"/>
      <w:marLeft w:val="0"/>
      <w:marRight w:val="0"/>
      <w:marTop w:val="0"/>
      <w:marBottom w:val="0"/>
      <w:divBdr>
        <w:top w:val="none" w:sz="0" w:space="0" w:color="auto"/>
        <w:left w:val="none" w:sz="0" w:space="0" w:color="auto"/>
        <w:bottom w:val="none" w:sz="0" w:space="0" w:color="auto"/>
        <w:right w:val="none" w:sz="0" w:space="0" w:color="auto"/>
      </w:divBdr>
    </w:div>
    <w:div w:id="722799471">
      <w:bodyDiv w:val="1"/>
      <w:marLeft w:val="0"/>
      <w:marRight w:val="0"/>
      <w:marTop w:val="0"/>
      <w:marBottom w:val="0"/>
      <w:divBdr>
        <w:top w:val="none" w:sz="0" w:space="0" w:color="auto"/>
        <w:left w:val="none" w:sz="0" w:space="0" w:color="auto"/>
        <w:bottom w:val="none" w:sz="0" w:space="0" w:color="auto"/>
        <w:right w:val="none" w:sz="0" w:space="0" w:color="auto"/>
      </w:divBdr>
    </w:div>
    <w:div w:id="723019377">
      <w:bodyDiv w:val="1"/>
      <w:marLeft w:val="0"/>
      <w:marRight w:val="0"/>
      <w:marTop w:val="0"/>
      <w:marBottom w:val="0"/>
      <w:divBdr>
        <w:top w:val="none" w:sz="0" w:space="0" w:color="auto"/>
        <w:left w:val="none" w:sz="0" w:space="0" w:color="auto"/>
        <w:bottom w:val="none" w:sz="0" w:space="0" w:color="auto"/>
        <w:right w:val="none" w:sz="0" w:space="0" w:color="auto"/>
      </w:divBdr>
    </w:div>
    <w:div w:id="724449906">
      <w:bodyDiv w:val="1"/>
      <w:marLeft w:val="0"/>
      <w:marRight w:val="0"/>
      <w:marTop w:val="0"/>
      <w:marBottom w:val="0"/>
      <w:divBdr>
        <w:top w:val="none" w:sz="0" w:space="0" w:color="auto"/>
        <w:left w:val="none" w:sz="0" w:space="0" w:color="auto"/>
        <w:bottom w:val="none" w:sz="0" w:space="0" w:color="auto"/>
        <w:right w:val="none" w:sz="0" w:space="0" w:color="auto"/>
      </w:divBdr>
    </w:div>
    <w:div w:id="739520310">
      <w:bodyDiv w:val="1"/>
      <w:marLeft w:val="0"/>
      <w:marRight w:val="0"/>
      <w:marTop w:val="0"/>
      <w:marBottom w:val="0"/>
      <w:divBdr>
        <w:top w:val="none" w:sz="0" w:space="0" w:color="auto"/>
        <w:left w:val="none" w:sz="0" w:space="0" w:color="auto"/>
        <w:bottom w:val="none" w:sz="0" w:space="0" w:color="auto"/>
        <w:right w:val="none" w:sz="0" w:space="0" w:color="auto"/>
      </w:divBdr>
    </w:div>
    <w:div w:id="741298781">
      <w:bodyDiv w:val="1"/>
      <w:marLeft w:val="0"/>
      <w:marRight w:val="0"/>
      <w:marTop w:val="0"/>
      <w:marBottom w:val="0"/>
      <w:divBdr>
        <w:top w:val="none" w:sz="0" w:space="0" w:color="auto"/>
        <w:left w:val="none" w:sz="0" w:space="0" w:color="auto"/>
        <w:bottom w:val="none" w:sz="0" w:space="0" w:color="auto"/>
        <w:right w:val="none" w:sz="0" w:space="0" w:color="auto"/>
      </w:divBdr>
    </w:div>
    <w:div w:id="744842962">
      <w:bodyDiv w:val="1"/>
      <w:marLeft w:val="0"/>
      <w:marRight w:val="0"/>
      <w:marTop w:val="0"/>
      <w:marBottom w:val="0"/>
      <w:divBdr>
        <w:top w:val="none" w:sz="0" w:space="0" w:color="auto"/>
        <w:left w:val="none" w:sz="0" w:space="0" w:color="auto"/>
        <w:bottom w:val="none" w:sz="0" w:space="0" w:color="auto"/>
        <w:right w:val="none" w:sz="0" w:space="0" w:color="auto"/>
      </w:divBdr>
    </w:div>
    <w:div w:id="751699329">
      <w:bodyDiv w:val="1"/>
      <w:marLeft w:val="0"/>
      <w:marRight w:val="0"/>
      <w:marTop w:val="0"/>
      <w:marBottom w:val="0"/>
      <w:divBdr>
        <w:top w:val="none" w:sz="0" w:space="0" w:color="auto"/>
        <w:left w:val="none" w:sz="0" w:space="0" w:color="auto"/>
        <w:bottom w:val="none" w:sz="0" w:space="0" w:color="auto"/>
        <w:right w:val="none" w:sz="0" w:space="0" w:color="auto"/>
      </w:divBdr>
    </w:div>
    <w:div w:id="756482658">
      <w:bodyDiv w:val="1"/>
      <w:marLeft w:val="0"/>
      <w:marRight w:val="0"/>
      <w:marTop w:val="0"/>
      <w:marBottom w:val="0"/>
      <w:divBdr>
        <w:top w:val="none" w:sz="0" w:space="0" w:color="auto"/>
        <w:left w:val="none" w:sz="0" w:space="0" w:color="auto"/>
        <w:bottom w:val="none" w:sz="0" w:space="0" w:color="auto"/>
        <w:right w:val="none" w:sz="0" w:space="0" w:color="auto"/>
      </w:divBdr>
    </w:div>
    <w:div w:id="767775959">
      <w:bodyDiv w:val="1"/>
      <w:marLeft w:val="0"/>
      <w:marRight w:val="0"/>
      <w:marTop w:val="0"/>
      <w:marBottom w:val="0"/>
      <w:divBdr>
        <w:top w:val="none" w:sz="0" w:space="0" w:color="auto"/>
        <w:left w:val="none" w:sz="0" w:space="0" w:color="auto"/>
        <w:bottom w:val="none" w:sz="0" w:space="0" w:color="auto"/>
        <w:right w:val="none" w:sz="0" w:space="0" w:color="auto"/>
      </w:divBdr>
    </w:div>
    <w:div w:id="768817235">
      <w:bodyDiv w:val="1"/>
      <w:marLeft w:val="0"/>
      <w:marRight w:val="0"/>
      <w:marTop w:val="0"/>
      <w:marBottom w:val="0"/>
      <w:divBdr>
        <w:top w:val="none" w:sz="0" w:space="0" w:color="auto"/>
        <w:left w:val="none" w:sz="0" w:space="0" w:color="auto"/>
        <w:bottom w:val="none" w:sz="0" w:space="0" w:color="auto"/>
        <w:right w:val="none" w:sz="0" w:space="0" w:color="auto"/>
      </w:divBdr>
    </w:div>
    <w:div w:id="786236345">
      <w:bodyDiv w:val="1"/>
      <w:marLeft w:val="0"/>
      <w:marRight w:val="0"/>
      <w:marTop w:val="0"/>
      <w:marBottom w:val="0"/>
      <w:divBdr>
        <w:top w:val="none" w:sz="0" w:space="0" w:color="auto"/>
        <w:left w:val="none" w:sz="0" w:space="0" w:color="auto"/>
        <w:bottom w:val="none" w:sz="0" w:space="0" w:color="auto"/>
        <w:right w:val="none" w:sz="0" w:space="0" w:color="auto"/>
      </w:divBdr>
    </w:div>
    <w:div w:id="799423764">
      <w:bodyDiv w:val="1"/>
      <w:marLeft w:val="0"/>
      <w:marRight w:val="0"/>
      <w:marTop w:val="0"/>
      <w:marBottom w:val="0"/>
      <w:divBdr>
        <w:top w:val="none" w:sz="0" w:space="0" w:color="auto"/>
        <w:left w:val="none" w:sz="0" w:space="0" w:color="auto"/>
        <w:bottom w:val="none" w:sz="0" w:space="0" w:color="auto"/>
        <w:right w:val="none" w:sz="0" w:space="0" w:color="auto"/>
      </w:divBdr>
    </w:div>
    <w:div w:id="805709085">
      <w:bodyDiv w:val="1"/>
      <w:marLeft w:val="0"/>
      <w:marRight w:val="0"/>
      <w:marTop w:val="0"/>
      <w:marBottom w:val="0"/>
      <w:divBdr>
        <w:top w:val="none" w:sz="0" w:space="0" w:color="auto"/>
        <w:left w:val="none" w:sz="0" w:space="0" w:color="auto"/>
        <w:bottom w:val="none" w:sz="0" w:space="0" w:color="auto"/>
        <w:right w:val="none" w:sz="0" w:space="0" w:color="auto"/>
      </w:divBdr>
    </w:div>
    <w:div w:id="827402637">
      <w:bodyDiv w:val="1"/>
      <w:marLeft w:val="0"/>
      <w:marRight w:val="0"/>
      <w:marTop w:val="0"/>
      <w:marBottom w:val="0"/>
      <w:divBdr>
        <w:top w:val="none" w:sz="0" w:space="0" w:color="auto"/>
        <w:left w:val="none" w:sz="0" w:space="0" w:color="auto"/>
        <w:bottom w:val="none" w:sz="0" w:space="0" w:color="auto"/>
        <w:right w:val="none" w:sz="0" w:space="0" w:color="auto"/>
      </w:divBdr>
    </w:div>
    <w:div w:id="832373465">
      <w:bodyDiv w:val="1"/>
      <w:marLeft w:val="0"/>
      <w:marRight w:val="0"/>
      <w:marTop w:val="0"/>
      <w:marBottom w:val="0"/>
      <w:divBdr>
        <w:top w:val="none" w:sz="0" w:space="0" w:color="auto"/>
        <w:left w:val="none" w:sz="0" w:space="0" w:color="auto"/>
        <w:bottom w:val="none" w:sz="0" w:space="0" w:color="auto"/>
        <w:right w:val="none" w:sz="0" w:space="0" w:color="auto"/>
      </w:divBdr>
    </w:div>
    <w:div w:id="837383584">
      <w:bodyDiv w:val="1"/>
      <w:marLeft w:val="0"/>
      <w:marRight w:val="0"/>
      <w:marTop w:val="0"/>
      <w:marBottom w:val="0"/>
      <w:divBdr>
        <w:top w:val="none" w:sz="0" w:space="0" w:color="auto"/>
        <w:left w:val="none" w:sz="0" w:space="0" w:color="auto"/>
        <w:bottom w:val="none" w:sz="0" w:space="0" w:color="auto"/>
        <w:right w:val="none" w:sz="0" w:space="0" w:color="auto"/>
      </w:divBdr>
    </w:div>
    <w:div w:id="858933092">
      <w:bodyDiv w:val="1"/>
      <w:marLeft w:val="0"/>
      <w:marRight w:val="0"/>
      <w:marTop w:val="0"/>
      <w:marBottom w:val="0"/>
      <w:divBdr>
        <w:top w:val="none" w:sz="0" w:space="0" w:color="auto"/>
        <w:left w:val="none" w:sz="0" w:space="0" w:color="auto"/>
        <w:bottom w:val="none" w:sz="0" w:space="0" w:color="auto"/>
        <w:right w:val="none" w:sz="0" w:space="0" w:color="auto"/>
      </w:divBdr>
    </w:div>
    <w:div w:id="879631217">
      <w:bodyDiv w:val="1"/>
      <w:marLeft w:val="0"/>
      <w:marRight w:val="0"/>
      <w:marTop w:val="0"/>
      <w:marBottom w:val="0"/>
      <w:divBdr>
        <w:top w:val="none" w:sz="0" w:space="0" w:color="auto"/>
        <w:left w:val="none" w:sz="0" w:space="0" w:color="auto"/>
        <w:bottom w:val="none" w:sz="0" w:space="0" w:color="auto"/>
        <w:right w:val="none" w:sz="0" w:space="0" w:color="auto"/>
      </w:divBdr>
    </w:div>
    <w:div w:id="889151334">
      <w:bodyDiv w:val="1"/>
      <w:marLeft w:val="0"/>
      <w:marRight w:val="0"/>
      <w:marTop w:val="0"/>
      <w:marBottom w:val="0"/>
      <w:divBdr>
        <w:top w:val="none" w:sz="0" w:space="0" w:color="auto"/>
        <w:left w:val="none" w:sz="0" w:space="0" w:color="auto"/>
        <w:bottom w:val="none" w:sz="0" w:space="0" w:color="auto"/>
        <w:right w:val="none" w:sz="0" w:space="0" w:color="auto"/>
      </w:divBdr>
    </w:div>
    <w:div w:id="904725684">
      <w:bodyDiv w:val="1"/>
      <w:marLeft w:val="0"/>
      <w:marRight w:val="0"/>
      <w:marTop w:val="0"/>
      <w:marBottom w:val="0"/>
      <w:divBdr>
        <w:top w:val="none" w:sz="0" w:space="0" w:color="auto"/>
        <w:left w:val="none" w:sz="0" w:space="0" w:color="auto"/>
        <w:bottom w:val="none" w:sz="0" w:space="0" w:color="auto"/>
        <w:right w:val="none" w:sz="0" w:space="0" w:color="auto"/>
      </w:divBdr>
    </w:div>
    <w:div w:id="929004350">
      <w:bodyDiv w:val="1"/>
      <w:marLeft w:val="0"/>
      <w:marRight w:val="0"/>
      <w:marTop w:val="0"/>
      <w:marBottom w:val="0"/>
      <w:divBdr>
        <w:top w:val="none" w:sz="0" w:space="0" w:color="auto"/>
        <w:left w:val="none" w:sz="0" w:space="0" w:color="auto"/>
        <w:bottom w:val="none" w:sz="0" w:space="0" w:color="auto"/>
        <w:right w:val="none" w:sz="0" w:space="0" w:color="auto"/>
      </w:divBdr>
    </w:div>
    <w:div w:id="935208765">
      <w:bodyDiv w:val="1"/>
      <w:marLeft w:val="0"/>
      <w:marRight w:val="0"/>
      <w:marTop w:val="0"/>
      <w:marBottom w:val="0"/>
      <w:divBdr>
        <w:top w:val="none" w:sz="0" w:space="0" w:color="auto"/>
        <w:left w:val="none" w:sz="0" w:space="0" w:color="auto"/>
        <w:bottom w:val="none" w:sz="0" w:space="0" w:color="auto"/>
        <w:right w:val="none" w:sz="0" w:space="0" w:color="auto"/>
      </w:divBdr>
    </w:div>
    <w:div w:id="942028723">
      <w:bodyDiv w:val="1"/>
      <w:marLeft w:val="0"/>
      <w:marRight w:val="0"/>
      <w:marTop w:val="0"/>
      <w:marBottom w:val="0"/>
      <w:divBdr>
        <w:top w:val="none" w:sz="0" w:space="0" w:color="auto"/>
        <w:left w:val="none" w:sz="0" w:space="0" w:color="auto"/>
        <w:bottom w:val="none" w:sz="0" w:space="0" w:color="auto"/>
        <w:right w:val="none" w:sz="0" w:space="0" w:color="auto"/>
      </w:divBdr>
    </w:div>
    <w:div w:id="962736785">
      <w:bodyDiv w:val="1"/>
      <w:marLeft w:val="0"/>
      <w:marRight w:val="0"/>
      <w:marTop w:val="0"/>
      <w:marBottom w:val="0"/>
      <w:divBdr>
        <w:top w:val="none" w:sz="0" w:space="0" w:color="auto"/>
        <w:left w:val="none" w:sz="0" w:space="0" w:color="auto"/>
        <w:bottom w:val="none" w:sz="0" w:space="0" w:color="auto"/>
        <w:right w:val="none" w:sz="0" w:space="0" w:color="auto"/>
      </w:divBdr>
    </w:div>
    <w:div w:id="964891547">
      <w:bodyDiv w:val="1"/>
      <w:marLeft w:val="0"/>
      <w:marRight w:val="0"/>
      <w:marTop w:val="0"/>
      <w:marBottom w:val="0"/>
      <w:divBdr>
        <w:top w:val="none" w:sz="0" w:space="0" w:color="auto"/>
        <w:left w:val="none" w:sz="0" w:space="0" w:color="auto"/>
        <w:bottom w:val="none" w:sz="0" w:space="0" w:color="auto"/>
        <w:right w:val="none" w:sz="0" w:space="0" w:color="auto"/>
      </w:divBdr>
    </w:div>
    <w:div w:id="965083653">
      <w:bodyDiv w:val="1"/>
      <w:marLeft w:val="0"/>
      <w:marRight w:val="0"/>
      <w:marTop w:val="0"/>
      <w:marBottom w:val="0"/>
      <w:divBdr>
        <w:top w:val="none" w:sz="0" w:space="0" w:color="auto"/>
        <w:left w:val="none" w:sz="0" w:space="0" w:color="auto"/>
        <w:bottom w:val="none" w:sz="0" w:space="0" w:color="auto"/>
        <w:right w:val="none" w:sz="0" w:space="0" w:color="auto"/>
      </w:divBdr>
    </w:div>
    <w:div w:id="969244277">
      <w:bodyDiv w:val="1"/>
      <w:marLeft w:val="0"/>
      <w:marRight w:val="0"/>
      <w:marTop w:val="0"/>
      <w:marBottom w:val="0"/>
      <w:divBdr>
        <w:top w:val="none" w:sz="0" w:space="0" w:color="auto"/>
        <w:left w:val="none" w:sz="0" w:space="0" w:color="auto"/>
        <w:bottom w:val="none" w:sz="0" w:space="0" w:color="auto"/>
        <w:right w:val="none" w:sz="0" w:space="0" w:color="auto"/>
      </w:divBdr>
    </w:div>
    <w:div w:id="970869135">
      <w:bodyDiv w:val="1"/>
      <w:marLeft w:val="0"/>
      <w:marRight w:val="0"/>
      <w:marTop w:val="0"/>
      <w:marBottom w:val="0"/>
      <w:divBdr>
        <w:top w:val="none" w:sz="0" w:space="0" w:color="auto"/>
        <w:left w:val="none" w:sz="0" w:space="0" w:color="auto"/>
        <w:bottom w:val="none" w:sz="0" w:space="0" w:color="auto"/>
        <w:right w:val="none" w:sz="0" w:space="0" w:color="auto"/>
      </w:divBdr>
    </w:div>
    <w:div w:id="971323185">
      <w:bodyDiv w:val="1"/>
      <w:marLeft w:val="0"/>
      <w:marRight w:val="0"/>
      <w:marTop w:val="0"/>
      <w:marBottom w:val="0"/>
      <w:divBdr>
        <w:top w:val="none" w:sz="0" w:space="0" w:color="auto"/>
        <w:left w:val="none" w:sz="0" w:space="0" w:color="auto"/>
        <w:bottom w:val="none" w:sz="0" w:space="0" w:color="auto"/>
        <w:right w:val="none" w:sz="0" w:space="0" w:color="auto"/>
      </w:divBdr>
    </w:div>
    <w:div w:id="982925157">
      <w:bodyDiv w:val="1"/>
      <w:marLeft w:val="0"/>
      <w:marRight w:val="0"/>
      <w:marTop w:val="0"/>
      <w:marBottom w:val="0"/>
      <w:divBdr>
        <w:top w:val="none" w:sz="0" w:space="0" w:color="auto"/>
        <w:left w:val="none" w:sz="0" w:space="0" w:color="auto"/>
        <w:bottom w:val="none" w:sz="0" w:space="0" w:color="auto"/>
        <w:right w:val="none" w:sz="0" w:space="0" w:color="auto"/>
      </w:divBdr>
    </w:div>
    <w:div w:id="987243234">
      <w:bodyDiv w:val="1"/>
      <w:marLeft w:val="0"/>
      <w:marRight w:val="0"/>
      <w:marTop w:val="0"/>
      <w:marBottom w:val="0"/>
      <w:divBdr>
        <w:top w:val="none" w:sz="0" w:space="0" w:color="auto"/>
        <w:left w:val="none" w:sz="0" w:space="0" w:color="auto"/>
        <w:bottom w:val="none" w:sz="0" w:space="0" w:color="auto"/>
        <w:right w:val="none" w:sz="0" w:space="0" w:color="auto"/>
      </w:divBdr>
    </w:div>
    <w:div w:id="987906232">
      <w:bodyDiv w:val="1"/>
      <w:marLeft w:val="0"/>
      <w:marRight w:val="0"/>
      <w:marTop w:val="0"/>
      <w:marBottom w:val="0"/>
      <w:divBdr>
        <w:top w:val="none" w:sz="0" w:space="0" w:color="auto"/>
        <w:left w:val="none" w:sz="0" w:space="0" w:color="auto"/>
        <w:bottom w:val="none" w:sz="0" w:space="0" w:color="auto"/>
        <w:right w:val="none" w:sz="0" w:space="0" w:color="auto"/>
      </w:divBdr>
    </w:div>
    <w:div w:id="991520365">
      <w:bodyDiv w:val="1"/>
      <w:marLeft w:val="0"/>
      <w:marRight w:val="0"/>
      <w:marTop w:val="0"/>
      <w:marBottom w:val="0"/>
      <w:divBdr>
        <w:top w:val="none" w:sz="0" w:space="0" w:color="auto"/>
        <w:left w:val="none" w:sz="0" w:space="0" w:color="auto"/>
        <w:bottom w:val="none" w:sz="0" w:space="0" w:color="auto"/>
        <w:right w:val="none" w:sz="0" w:space="0" w:color="auto"/>
      </w:divBdr>
    </w:div>
    <w:div w:id="1004238824">
      <w:bodyDiv w:val="1"/>
      <w:marLeft w:val="0"/>
      <w:marRight w:val="0"/>
      <w:marTop w:val="0"/>
      <w:marBottom w:val="0"/>
      <w:divBdr>
        <w:top w:val="none" w:sz="0" w:space="0" w:color="auto"/>
        <w:left w:val="none" w:sz="0" w:space="0" w:color="auto"/>
        <w:bottom w:val="none" w:sz="0" w:space="0" w:color="auto"/>
        <w:right w:val="none" w:sz="0" w:space="0" w:color="auto"/>
      </w:divBdr>
    </w:div>
    <w:div w:id="1005203953">
      <w:bodyDiv w:val="1"/>
      <w:marLeft w:val="0"/>
      <w:marRight w:val="0"/>
      <w:marTop w:val="0"/>
      <w:marBottom w:val="0"/>
      <w:divBdr>
        <w:top w:val="none" w:sz="0" w:space="0" w:color="auto"/>
        <w:left w:val="none" w:sz="0" w:space="0" w:color="auto"/>
        <w:bottom w:val="none" w:sz="0" w:space="0" w:color="auto"/>
        <w:right w:val="none" w:sz="0" w:space="0" w:color="auto"/>
      </w:divBdr>
    </w:div>
    <w:div w:id="1013460287">
      <w:bodyDiv w:val="1"/>
      <w:marLeft w:val="0"/>
      <w:marRight w:val="0"/>
      <w:marTop w:val="0"/>
      <w:marBottom w:val="0"/>
      <w:divBdr>
        <w:top w:val="none" w:sz="0" w:space="0" w:color="auto"/>
        <w:left w:val="none" w:sz="0" w:space="0" w:color="auto"/>
        <w:bottom w:val="none" w:sz="0" w:space="0" w:color="auto"/>
        <w:right w:val="none" w:sz="0" w:space="0" w:color="auto"/>
      </w:divBdr>
    </w:div>
    <w:div w:id="1013528351">
      <w:bodyDiv w:val="1"/>
      <w:marLeft w:val="0"/>
      <w:marRight w:val="0"/>
      <w:marTop w:val="0"/>
      <w:marBottom w:val="0"/>
      <w:divBdr>
        <w:top w:val="none" w:sz="0" w:space="0" w:color="auto"/>
        <w:left w:val="none" w:sz="0" w:space="0" w:color="auto"/>
        <w:bottom w:val="none" w:sz="0" w:space="0" w:color="auto"/>
        <w:right w:val="none" w:sz="0" w:space="0" w:color="auto"/>
      </w:divBdr>
    </w:div>
    <w:div w:id="1020282016">
      <w:bodyDiv w:val="1"/>
      <w:marLeft w:val="0"/>
      <w:marRight w:val="0"/>
      <w:marTop w:val="0"/>
      <w:marBottom w:val="0"/>
      <w:divBdr>
        <w:top w:val="none" w:sz="0" w:space="0" w:color="auto"/>
        <w:left w:val="none" w:sz="0" w:space="0" w:color="auto"/>
        <w:bottom w:val="none" w:sz="0" w:space="0" w:color="auto"/>
        <w:right w:val="none" w:sz="0" w:space="0" w:color="auto"/>
      </w:divBdr>
    </w:div>
    <w:div w:id="1021054766">
      <w:bodyDiv w:val="1"/>
      <w:marLeft w:val="0"/>
      <w:marRight w:val="0"/>
      <w:marTop w:val="0"/>
      <w:marBottom w:val="0"/>
      <w:divBdr>
        <w:top w:val="none" w:sz="0" w:space="0" w:color="auto"/>
        <w:left w:val="none" w:sz="0" w:space="0" w:color="auto"/>
        <w:bottom w:val="none" w:sz="0" w:space="0" w:color="auto"/>
        <w:right w:val="none" w:sz="0" w:space="0" w:color="auto"/>
      </w:divBdr>
    </w:div>
    <w:div w:id="1021668790">
      <w:bodyDiv w:val="1"/>
      <w:marLeft w:val="0"/>
      <w:marRight w:val="0"/>
      <w:marTop w:val="0"/>
      <w:marBottom w:val="0"/>
      <w:divBdr>
        <w:top w:val="none" w:sz="0" w:space="0" w:color="auto"/>
        <w:left w:val="none" w:sz="0" w:space="0" w:color="auto"/>
        <w:bottom w:val="none" w:sz="0" w:space="0" w:color="auto"/>
        <w:right w:val="none" w:sz="0" w:space="0" w:color="auto"/>
      </w:divBdr>
    </w:div>
    <w:div w:id="1043209236">
      <w:bodyDiv w:val="1"/>
      <w:marLeft w:val="0"/>
      <w:marRight w:val="0"/>
      <w:marTop w:val="0"/>
      <w:marBottom w:val="0"/>
      <w:divBdr>
        <w:top w:val="none" w:sz="0" w:space="0" w:color="auto"/>
        <w:left w:val="none" w:sz="0" w:space="0" w:color="auto"/>
        <w:bottom w:val="none" w:sz="0" w:space="0" w:color="auto"/>
        <w:right w:val="none" w:sz="0" w:space="0" w:color="auto"/>
      </w:divBdr>
    </w:div>
    <w:div w:id="1043554983">
      <w:bodyDiv w:val="1"/>
      <w:marLeft w:val="0"/>
      <w:marRight w:val="0"/>
      <w:marTop w:val="0"/>
      <w:marBottom w:val="0"/>
      <w:divBdr>
        <w:top w:val="none" w:sz="0" w:space="0" w:color="auto"/>
        <w:left w:val="none" w:sz="0" w:space="0" w:color="auto"/>
        <w:bottom w:val="none" w:sz="0" w:space="0" w:color="auto"/>
        <w:right w:val="none" w:sz="0" w:space="0" w:color="auto"/>
      </w:divBdr>
    </w:div>
    <w:div w:id="1063406976">
      <w:bodyDiv w:val="1"/>
      <w:marLeft w:val="0"/>
      <w:marRight w:val="0"/>
      <w:marTop w:val="0"/>
      <w:marBottom w:val="0"/>
      <w:divBdr>
        <w:top w:val="none" w:sz="0" w:space="0" w:color="auto"/>
        <w:left w:val="none" w:sz="0" w:space="0" w:color="auto"/>
        <w:bottom w:val="none" w:sz="0" w:space="0" w:color="auto"/>
        <w:right w:val="none" w:sz="0" w:space="0" w:color="auto"/>
      </w:divBdr>
    </w:div>
    <w:div w:id="1075785810">
      <w:bodyDiv w:val="1"/>
      <w:marLeft w:val="0"/>
      <w:marRight w:val="0"/>
      <w:marTop w:val="0"/>
      <w:marBottom w:val="0"/>
      <w:divBdr>
        <w:top w:val="none" w:sz="0" w:space="0" w:color="auto"/>
        <w:left w:val="none" w:sz="0" w:space="0" w:color="auto"/>
        <w:bottom w:val="none" w:sz="0" w:space="0" w:color="auto"/>
        <w:right w:val="none" w:sz="0" w:space="0" w:color="auto"/>
      </w:divBdr>
    </w:div>
    <w:div w:id="1078743564">
      <w:bodyDiv w:val="1"/>
      <w:marLeft w:val="0"/>
      <w:marRight w:val="0"/>
      <w:marTop w:val="0"/>
      <w:marBottom w:val="0"/>
      <w:divBdr>
        <w:top w:val="none" w:sz="0" w:space="0" w:color="auto"/>
        <w:left w:val="none" w:sz="0" w:space="0" w:color="auto"/>
        <w:bottom w:val="none" w:sz="0" w:space="0" w:color="auto"/>
        <w:right w:val="none" w:sz="0" w:space="0" w:color="auto"/>
      </w:divBdr>
    </w:div>
    <w:div w:id="1083332181">
      <w:bodyDiv w:val="1"/>
      <w:marLeft w:val="0"/>
      <w:marRight w:val="0"/>
      <w:marTop w:val="0"/>
      <w:marBottom w:val="0"/>
      <w:divBdr>
        <w:top w:val="none" w:sz="0" w:space="0" w:color="auto"/>
        <w:left w:val="none" w:sz="0" w:space="0" w:color="auto"/>
        <w:bottom w:val="none" w:sz="0" w:space="0" w:color="auto"/>
        <w:right w:val="none" w:sz="0" w:space="0" w:color="auto"/>
      </w:divBdr>
    </w:div>
    <w:div w:id="1085692400">
      <w:bodyDiv w:val="1"/>
      <w:marLeft w:val="0"/>
      <w:marRight w:val="0"/>
      <w:marTop w:val="0"/>
      <w:marBottom w:val="0"/>
      <w:divBdr>
        <w:top w:val="none" w:sz="0" w:space="0" w:color="auto"/>
        <w:left w:val="none" w:sz="0" w:space="0" w:color="auto"/>
        <w:bottom w:val="none" w:sz="0" w:space="0" w:color="auto"/>
        <w:right w:val="none" w:sz="0" w:space="0" w:color="auto"/>
      </w:divBdr>
    </w:div>
    <w:div w:id="1102455424">
      <w:bodyDiv w:val="1"/>
      <w:marLeft w:val="0"/>
      <w:marRight w:val="0"/>
      <w:marTop w:val="0"/>
      <w:marBottom w:val="0"/>
      <w:divBdr>
        <w:top w:val="none" w:sz="0" w:space="0" w:color="auto"/>
        <w:left w:val="none" w:sz="0" w:space="0" w:color="auto"/>
        <w:bottom w:val="none" w:sz="0" w:space="0" w:color="auto"/>
        <w:right w:val="none" w:sz="0" w:space="0" w:color="auto"/>
      </w:divBdr>
    </w:div>
    <w:div w:id="1120149323">
      <w:bodyDiv w:val="1"/>
      <w:marLeft w:val="0"/>
      <w:marRight w:val="0"/>
      <w:marTop w:val="0"/>
      <w:marBottom w:val="0"/>
      <w:divBdr>
        <w:top w:val="none" w:sz="0" w:space="0" w:color="auto"/>
        <w:left w:val="none" w:sz="0" w:space="0" w:color="auto"/>
        <w:bottom w:val="none" w:sz="0" w:space="0" w:color="auto"/>
        <w:right w:val="none" w:sz="0" w:space="0" w:color="auto"/>
      </w:divBdr>
    </w:div>
    <w:div w:id="1125077542">
      <w:bodyDiv w:val="1"/>
      <w:marLeft w:val="0"/>
      <w:marRight w:val="0"/>
      <w:marTop w:val="0"/>
      <w:marBottom w:val="0"/>
      <w:divBdr>
        <w:top w:val="none" w:sz="0" w:space="0" w:color="auto"/>
        <w:left w:val="none" w:sz="0" w:space="0" w:color="auto"/>
        <w:bottom w:val="none" w:sz="0" w:space="0" w:color="auto"/>
        <w:right w:val="none" w:sz="0" w:space="0" w:color="auto"/>
      </w:divBdr>
    </w:div>
    <w:div w:id="1126120317">
      <w:bodyDiv w:val="1"/>
      <w:marLeft w:val="0"/>
      <w:marRight w:val="0"/>
      <w:marTop w:val="0"/>
      <w:marBottom w:val="0"/>
      <w:divBdr>
        <w:top w:val="none" w:sz="0" w:space="0" w:color="auto"/>
        <w:left w:val="none" w:sz="0" w:space="0" w:color="auto"/>
        <w:bottom w:val="none" w:sz="0" w:space="0" w:color="auto"/>
        <w:right w:val="none" w:sz="0" w:space="0" w:color="auto"/>
      </w:divBdr>
    </w:div>
    <w:div w:id="1130516014">
      <w:bodyDiv w:val="1"/>
      <w:marLeft w:val="0"/>
      <w:marRight w:val="0"/>
      <w:marTop w:val="0"/>
      <w:marBottom w:val="0"/>
      <w:divBdr>
        <w:top w:val="none" w:sz="0" w:space="0" w:color="auto"/>
        <w:left w:val="none" w:sz="0" w:space="0" w:color="auto"/>
        <w:bottom w:val="none" w:sz="0" w:space="0" w:color="auto"/>
        <w:right w:val="none" w:sz="0" w:space="0" w:color="auto"/>
      </w:divBdr>
    </w:div>
    <w:div w:id="1140657440">
      <w:bodyDiv w:val="1"/>
      <w:marLeft w:val="0"/>
      <w:marRight w:val="0"/>
      <w:marTop w:val="0"/>
      <w:marBottom w:val="0"/>
      <w:divBdr>
        <w:top w:val="none" w:sz="0" w:space="0" w:color="auto"/>
        <w:left w:val="none" w:sz="0" w:space="0" w:color="auto"/>
        <w:bottom w:val="none" w:sz="0" w:space="0" w:color="auto"/>
        <w:right w:val="none" w:sz="0" w:space="0" w:color="auto"/>
      </w:divBdr>
    </w:div>
    <w:div w:id="1143738347">
      <w:bodyDiv w:val="1"/>
      <w:marLeft w:val="0"/>
      <w:marRight w:val="0"/>
      <w:marTop w:val="0"/>
      <w:marBottom w:val="0"/>
      <w:divBdr>
        <w:top w:val="none" w:sz="0" w:space="0" w:color="auto"/>
        <w:left w:val="none" w:sz="0" w:space="0" w:color="auto"/>
        <w:bottom w:val="none" w:sz="0" w:space="0" w:color="auto"/>
        <w:right w:val="none" w:sz="0" w:space="0" w:color="auto"/>
      </w:divBdr>
    </w:div>
    <w:div w:id="1149056393">
      <w:bodyDiv w:val="1"/>
      <w:marLeft w:val="0"/>
      <w:marRight w:val="0"/>
      <w:marTop w:val="0"/>
      <w:marBottom w:val="0"/>
      <w:divBdr>
        <w:top w:val="none" w:sz="0" w:space="0" w:color="auto"/>
        <w:left w:val="none" w:sz="0" w:space="0" w:color="auto"/>
        <w:bottom w:val="none" w:sz="0" w:space="0" w:color="auto"/>
        <w:right w:val="none" w:sz="0" w:space="0" w:color="auto"/>
      </w:divBdr>
    </w:div>
    <w:div w:id="1153451569">
      <w:bodyDiv w:val="1"/>
      <w:marLeft w:val="0"/>
      <w:marRight w:val="0"/>
      <w:marTop w:val="0"/>
      <w:marBottom w:val="0"/>
      <w:divBdr>
        <w:top w:val="none" w:sz="0" w:space="0" w:color="auto"/>
        <w:left w:val="none" w:sz="0" w:space="0" w:color="auto"/>
        <w:bottom w:val="none" w:sz="0" w:space="0" w:color="auto"/>
        <w:right w:val="none" w:sz="0" w:space="0" w:color="auto"/>
      </w:divBdr>
    </w:div>
    <w:div w:id="1162743607">
      <w:bodyDiv w:val="1"/>
      <w:marLeft w:val="0"/>
      <w:marRight w:val="0"/>
      <w:marTop w:val="0"/>
      <w:marBottom w:val="0"/>
      <w:divBdr>
        <w:top w:val="none" w:sz="0" w:space="0" w:color="auto"/>
        <w:left w:val="none" w:sz="0" w:space="0" w:color="auto"/>
        <w:bottom w:val="none" w:sz="0" w:space="0" w:color="auto"/>
        <w:right w:val="none" w:sz="0" w:space="0" w:color="auto"/>
      </w:divBdr>
    </w:div>
    <w:div w:id="1167398502">
      <w:bodyDiv w:val="1"/>
      <w:marLeft w:val="0"/>
      <w:marRight w:val="0"/>
      <w:marTop w:val="0"/>
      <w:marBottom w:val="0"/>
      <w:divBdr>
        <w:top w:val="none" w:sz="0" w:space="0" w:color="auto"/>
        <w:left w:val="none" w:sz="0" w:space="0" w:color="auto"/>
        <w:bottom w:val="none" w:sz="0" w:space="0" w:color="auto"/>
        <w:right w:val="none" w:sz="0" w:space="0" w:color="auto"/>
      </w:divBdr>
    </w:div>
    <w:div w:id="1194928366">
      <w:bodyDiv w:val="1"/>
      <w:marLeft w:val="0"/>
      <w:marRight w:val="0"/>
      <w:marTop w:val="0"/>
      <w:marBottom w:val="0"/>
      <w:divBdr>
        <w:top w:val="none" w:sz="0" w:space="0" w:color="auto"/>
        <w:left w:val="none" w:sz="0" w:space="0" w:color="auto"/>
        <w:bottom w:val="none" w:sz="0" w:space="0" w:color="auto"/>
        <w:right w:val="none" w:sz="0" w:space="0" w:color="auto"/>
      </w:divBdr>
    </w:div>
    <w:div w:id="1198739137">
      <w:bodyDiv w:val="1"/>
      <w:marLeft w:val="0"/>
      <w:marRight w:val="0"/>
      <w:marTop w:val="0"/>
      <w:marBottom w:val="0"/>
      <w:divBdr>
        <w:top w:val="none" w:sz="0" w:space="0" w:color="auto"/>
        <w:left w:val="none" w:sz="0" w:space="0" w:color="auto"/>
        <w:bottom w:val="none" w:sz="0" w:space="0" w:color="auto"/>
        <w:right w:val="none" w:sz="0" w:space="0" w:color="auto"/>
      </w:divBdr>
    </w:div>
    <w:div w:id="1204560365">
      <w:bodyDiv w:val="1"/>
      <w:marLeft w:val="0"/>
      <w:marRight w:val="0"/>
      <w:marTop w:val="0"/>
      <w:marBottom w:val="0"/>
      <w:divBdr>
        <w:top w:val="none" w:sz="0" w:space="0" w:color="auto"/>
        <w:left w:val="none" w:sz="0" w:space="0" w:color="auto"/>
        <w:bottom w:val="none" w:sz="0" w:space="0" w:color="auto"/>
        <w:right w:val="none" w:sz="0" w:space="0" w:color="auto"/>
      </w:divBdr>
    </w:div>
    <w:div w:id="1226725010">
      <w:bodyDiv w:val="1"/>
      <w:marLeft w:val="0"/>
      <w:marRight w:val="0"/>
      <w:marTop w:val="0"/>
      <w:marBottom w:val="0"/>
      <w:divBdr>
        <w:top w:val="none" w:sz="0" w:space="0" w:color="auto"/>
        <w:left w:val="none" w:sz="0" w:space="0" w:color="auto"/>
        <w:bottom w:val="none" w:sz="0" w:space="0" w:color="auto"/>
        <w:right w:val="none" w:sz="0" w:space="0" w:color="auto"/>
      </w:divBdr>
    </w:div>
    <w:div w:id="1229414183">
      <w:bodyDiv w:val="1"/>
      <w:marLeft w:val="0"/>
      <w:marRight w:val="0"/>
      <w:marTop w:val="0"/>
      <w:marBottom w:val="0"/>
      <w:divBdr>
        <w:top w:val="none" w:sz="0" w:space="0" w:color="auto"/>
        <w:left w:val="none" w:sz="0" w:space="0" w:color="auto"/>
        <w:bottom w:val="none" w:sz="0" w:space="0" w:color="auto"/>
        <w:right w:val="none" w:sz="0" w:space="0" w:color="auto"/>
      </w:divBdr>
    </w:div>
    <w:div w:id="1254240206">
      <w:bodyDiv w:val="1"/>
      <w:marLeft w:val="0"/>
      <w:marRight w:val="0"/>
      <w:marTop w:val="0"/>
      <w:marBottom w:val="0"/>
      <w:divBdr>
        <w:top w:val="none" w:sz="0" w:space="0" w:color="auto"/>
        <w:left w:val="none" w:sz="0" w:space="0" w:color="auto"/>
        <w:bottom w:val="none" w:sz="0" w:space="0" w:color="auto"/>
        <w:right w:val="none" w:sz="0" w:space="0" w:color="auto"/>
      </w:divBdr>
    </w:div>
    <w:div w:id="1260259817">
      <w:bodyDiv w:val="1"/>
      <w:marLeft w:val="0"/>
      <w:marRight w:val="0"/>
      <w:marTop w:val="0"/>
      <w:marBottom w:val="0"/>
      <w:divBdr>
        <w:top w:val="none" w:sz="0" w:space="0" w:color="auto"/>
        <w:left w:val="none" w:sz="0" w:space="0" w:color="auto"/>
        <w:bottom w:val="none" w:sz="0" w:space="0" w:color="auto"/>
        <w:right w:val="none" w:sz="0" w:space="0" w:color="auto"/>
      </w:divBdr>
    </w:div>
    <w:div w:id="1262647962">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78947710">
      <w:bodyDiv w:val="1"/>
      <w:marLeft w:val="0"/>
      <w:marRight w:val="0"/>
      <w:marTop w:val="0"/>
      <w:marBottom w:val="0"/>
      <w:divBdr>
        <w:top w:val="none" w:sz="0" w:space="0" w:color="auto"/>
        <w:left w:val="none" w:sz="0" w:space="0" w:color="auto"/>
        <w:bottom w:val="none" w:sz="0" w:space="0" w:color="auto"/>
        <w:right w:val="none" w:sz="0" w:space="0" w:color="auto"/>
      </w:divBdr>
    </w:div>
    <w:div w:id="1305235927">
      <w:bodyDiv w:val="1"/>
      <w:marLeft w:val="0"/>
      <w:marRight w:val="0"/>
      <w:marTop w:val="0"/>
      <w:marBottom w:val="0"/>
      <w:divBdr>
        <w:top w:val="none" w:sz="0" w:space="0" w:color="auto"/>
        <w:left w:val="none" w:sz="0" w:space="0" w:color="auto"/>
        <w:bottom w:val="none" w:sz="0" w:space="0" w:color="auto"/>
        <w:right w:val="none" w:sz="0" w:space="0" w:color="auto"/>
      </w:divBdr>
    </w:div>
    <w:div w:id="1308899824">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38656960">
      <w:bodyDiv w:val="1"/>
      <w:marLeft w:val="0"/>
      <w:marRight w:val="0"/>
      <w:marTop w:val="0"/>
      <w:marBottom w:val="0"/>
      <w:divBdr>
        <w:top w:val="none" w:sz="0" w:space="0" w:color="auto"/>
        <w:left w:val="none" w:sz="0" w:space="0" w:color="auto"/>
        <w:bottom w:val="none" w:sz="0" w:space="0" w:color="auto"/>
        <w:right w:val="none" w:sz="0" w:space="0" w:color="auto"/>
      </w:divBdr>
    </w:div>
    <w:div w:id="1352994272">
      <w:bodyDiv w:val="1"/>
      <w:marLeft w:val="0"/>
      <w:marRight w:val="0"/>
      <w:marTop w:val="0"/>
      <w:marBottom w:val="0"/>
      <w:divBdr>
        <w:top w:val="none" w:sz="0" w:space="0" w:color="auto"/>
        <w:left w:val="none" w:sz="0" w:space="0" w:color="auto"/>
        <w:bottom w:val="none" w:sz="0" w:space="0" w:color="auto"/>
        <w:right w:val="none" w:sz="0" w:space="0" w:color="auto"/>
      </w:divBdr>
    </w:div>
    <w:div w:id="1354456232">
      <w:bodyDiv w:val="1"/>
      <w:marLeft w:val="0"/>
      <w:marRight w:val="0"/>
      <w:marTop w:val="0"/>
      <w:marBottom w:val="0"/>
      <w:divBdr>
        <w:top w:val="none" w:sz="0" w:space="0" w:color="auto"/>
        <w:left w:val="none" w:sz="0" w:space="0" w:color="auto"/>
        <w:bottom w:val="none" w:sz="0" w:space="0" w:color="auto"/>
        <w:right w:val="none" w:sz="0" w:space="0" w:color="auto"/>
      </w:divBdr>
    </w:div>
    <w:div w:id="1374033977">
      <w:bodyDiv w:val="1"/>
      <w:marLeft w:val="0"/>
      <w:marRight w:val="0"/>
      <w:marTop w:val="0"/>
      <w:marBottom w:val="0"/>
      <w:divBdr>
        <w:top w:val="none" w:sz="0" w:space="0" w:color="auto"/>
        <w:left w:val="none" w:sz="0" w:space="0" w:color="auto"/>
        <w:bottom w:val="none" w:sz="0" w:space="0" w:color="auto"/>
        <w:right w:val="none" w:sz="0" w:space="0" w:color="auto"/>
      </w:divBdr>
    </w:div>
    <w:div w:id="1378581730">
      <w:bodyDiv w:val="1"/>
      <w:marLeft w:val="0"/>
      <w:marRight w:val="0"/>
      <w:marTop w:val="0"/>
      <w:marBottom w:val="0"/>
      <w:divBdr>
        <w:top w:val="none" w:sz="0" w:space="0" w:color="auto"/>
        <w:left w:val="none" w:sz="0" w:space="0" w:color="auto"/>
        <w:bottom w:val="none" w:sz="0" w:space="0" w:color="auto"/>
        <w:right w:val="none" w:sz="0" w:space="0" w:color="auto"/>
      </w:divBdr>
    </w:div>
    <w:div w:id="1381129303">
      <w:bodyDiv w:val="1"/>
      <w:marLeft w:val="0"/>
      <w:marRight w:val="0"/>
      <w:marTop w:val="0"/>
      <w:marBottom w:val="0"/>
      <w:divBdr>
        <w:top w:val="none" w:sz="0" w:space="0" w:color="auto"/>
        <w:left w:val="none" w:sz="0" w:space="0" w:color="auto"/>
        <w:bottom w:val="none" w:sz="0" w:space="0" w:color="auto"/>
        <w:right w:val="none" w:sz="0" w:space="0" w:color="auto"/>
      </w:divBdr>
    </w:div>
    <w:div w:id="1400208249">
      <w:bodyDiv w:val="1"/>
      <w:marLeft w:val="0"/>
      <w:marRight w:val="0"/>
      <w:marTop w:val="0"/>
      <w:marBottom w:val="0"/>
      <w:divBdr>
        <w:top w:val="none" w:sz="0" w:space="0" w:color="auto"/>
        <w:left w:val="none" w:sz="0" w:space="0" w:color="auto"/>
        <w:bottom w:val="none" w:sz="0" w:space="0" w:color="auto"/>
        <w:right w:val="none" w:sz="0" w:space="0" w:color="auto"/>
      </w:divBdr>
    </w:div>
    <w:div w:id="1402098237">
      <w:bodyDiv w:val="1"/>
      <w:marLeft w:val="0"/>
      <w:marRight w:val="0"/>
      <w:marTop w:val="0"/>
      <w:marBottom w:val="0"/>
      <w:divBdr>
        <w:top w:val="none" w:sz="0" w:space="0" w:color="auto"/>
        <w:left w:val="none" w:sz="0" w:space="0" w:color="auto"/>
        <w:bottom w:val="none" w:sz="0" w:space="0" w:color="auto"/>
        <w:right w:val="none" w:sz="0" w:space="0" w:color="auto"/>
      </w:divBdr>
    </w:div>
    <w:div w:id="1411073615">
      <w:bodyDiv w:val="1"/>
      <w:marLeft w:val="0"/>
      <w:marRight w:val="0"/>
      <w:marTop w:val="0"/>
      <w:marBottom w:val="0"/>
      <w:divBdr>
        <w:top w:val="none" w:sz="0" w:space="0" w:color="auto"/>
        <w:left w:val="none" w:sz="0" w:space="0" w:color="auto"/>
        <w:bottom w:val="none" w:sz="0" w:space="0" w:color="auto"/>
        <w:right w:val="none" w:sz="0" w:space="0" w:color="auto"/>
      </w:divBdr>
    </w:div>
    <w:div w:id="1412199555">
      <w:bodyDiv w:val="1"/>
      <w:marLeft w:val="0"/>
      <w:marRight w:val="0"/>
      <w:marTop w:val="0"/>
      <w:marBottom w:val="0"/>
      <w:divBdr>
        <w:top w:val="none" w:sz="0" w:space="0" w:color="auto"/>
        <w:left w:val="none" w:sz="0" w:space="0" w:color="auto"/>
        <w:bottom w:val="none" w:sz="0" w:space="0" w:color="auto"/>
        <w:right w:val="none" w:sz="0" w:space="0" w:color="auto"/>
      </w:divBdr>
    </w:div>
    <w:div w:id="1412702282">
      <w:bodyDiv w:val="1"/>
      <w:marLeft w:val="0"/>
      <w:marRight w:val="0"/>
      <w:marTop w:val="0"/>
      <w:marBottom w:val="0"/>
      <w:divBdr>
        <w:top w:val="none" w:sz="0" w:space="0" w:color="auto"/>
        <w:left w:val="none" w:sz="0" w:space="0" w:color="auto"/>
        <w:bottom w:val="none" w:sz="0" w:space="0" w:color="auto"/>
        <w:right w:val="none" w:sz="0" w:space="0" w:color="auto"/>
      </w:divBdr>
    </w:div>
    <w:div w:id="1422799458">
      <w:bodyDiv w:val="1"/>
      <w:marLeft w:val="0"/>
      <w:marRight w:val="0"/>
      <w:marTop w:val="0"/>
      <w:marBottom w:val="0"/>
      <w:divBdr>
        <w:top w:val="none" w:sz="0" w:space="0" w:color="auto"/>
        <w:left w:val="none" w:sz="0" w:space="0" w:color="auto"/>
        <w:bottom w:val="none" w:sz="0" w:space="0" w:color="auto"/>
        <w:right w:val="none" w:sz="0" w:space="0" w:color="auto"/>
      </w:divBdr>
    </w:div>
    <w:div w:id="1444572216">
      <w:bodyDiv w:val="1"/>
      <w:marLeft w:val="0"/>
      <w:marRight w:val="0"/>
      <w:marTop w:val="0"/>
      <w:marBottom w:val="0"/>
      <w:divBdr>
        <w:top w:val="none" w:sz="0" w:space="0" w:color="auto"/>
        <w:left w:val="none" w:sz="0" w:space="0" w:color="auto"/>
        <w:bottom w:val="none" w:sz="0" w:space="0" w:color="auto"/>
        <w:right w:val="none" w:sz="0" w:space="0" w:color="auto"/>
      </w:divBdr>
    </w:div>
    <w:div w:id="1446540976">
      <w:bodyDiv w:val="1"/>
      <w:marLeft w:val="0"/>
      <w:marRight w:val="0"/>
      <w:marTop w:val="0"/>
      <w:marBottom w:val="0"/>
      <w:divBdr>
        <w:top w:val="none" w:sz="0" w:space="0" w:color="auto"/>
        <w:left w:val="none" w:sz="0" w:space="0" w:color="auto"/>
        <w:bottom w:val="none" w:sz="0" w:space="0" w:color="auto"/>
        <w:right w:val="none" w:sz="0" w:space="0" w:color="auto"/>
      </w:divBdr>
    </w:div>
    <w:div w:id="1449278767">
      <w:bodyDiv w:val="1"/>
      <w:marLeft w:val="0"/>
      <w:marRight w:val="0"/>
      <w:marTop w:val="0"/>
      <w:marBottom w:val="0"/>
      <w:divBdr>
        <w:top w:val="none" w:sz="0" w:space="0" w:color="auto"/>
        <w:left w:val="none" w:sz="0" w:space="0" w:color="auto"/>
        <w:bottom w:val="none" w:sz="0" w:space="0" w:color="auto"/>
        <w:right w:val="none" w:sz="0" w:space="0" w:color="auto"/>
      </w:divBdr>
    </w:div>
    <w:div w:id="1450854110">
      <w:bodyDiv w:val="1"/>
      <w:marLeft w:val="0"/>
      <w:marRight w:val="0"/>
      <w:marTop w:val="0"/>
      <w:marBottom w:val="0"/>
      <w:divBdr>
        <w:top w:val="none" w:sz="0" w:space="0" w:color="auto"/>
        <w:left w:val="none" w:sz="0" w:space="0" w:color="auto"/>
        <w:bottom w:val="none" w:sz="0" w:space="0" w:color="auto"/>
        <w:right w:val="none" w:sz="0" w:space="0" w:color="auto"/>
      </w:divBdr>
    </w:div>
    <w:div w:id="1452898151">
      <w:bodyDiv w:val="1"/>
      <w:marLeft w:val="0"/>
      <w:marRight w:val="0"/>
      <w:marTop w:val="0"/>
      <w:marBottom w:val="0"/>
      <w:divBdr>
        <w:top w:val="none" w:sz="0" w:space="0" w:color="auto"/>
        <w:left w:val="none" w:sz="0" w:space="0" w:color="auto"/>
        <w:bottom w:val="none" w:sz="0" w:space="0" w:color="auto"/>
        <w:right w:val="none" w:sz="0" w:space="0" w:color="auto"/>
      </w:divBdr>
    </w:div>
    <w:div w:id="1467890055">
      <w:bodyDiv w:val="1"/>
      <w:marLeft w:val="0"/>
      <w:marRight w:val="0"/>
      <w:marTop w:val="0"/>
      <w:marBottom w:val="0"/>
      <w:divBdr>
        <w:top w:val="none" w:sz="0" w:space="0" w:color="auto"/>
        <w:left w:val="none" w:sz="0" w:space="0" w:color="auto"/>
        <w:bottom w:val="none" w:sz="0" w:space="0" w:color="auto"/>
        <w:right w:val="none" w:sz="0" w:space="0" w:color="auto"/>
      </w:divBdr>
    </w:div>
    <w:div w:id="1467893860">
      <w:bodyDiv w:val="1"/>
      <w:marLeft w:val="0"/>
      <w:marRight w:val="0"/>
      <w:marTop w:val="0"/>
      <w:marBottom w:val="0"/>
      <w:divBdr>
        <w:top w:val="none" w:sz="0" w:space="0" w:color="auto"/>
        <w:left w:val="none" w:sz="0" w:space="0" w:color="auto"/>
        <w:bottom w:val="none" w:sz="0" w:space="0" w:color="auto"/>
        <w:right w:val="none" w:sz="0" w:space="0" w:color="auto"/>
      </w:divBdr>
    </w:div>
    <w:div w:id="1473985427">
      <w:bodyDiv w:val="1"/>
      <w:marLeft w:val="0"/>
      <w:marRight w:val="0"/>
      <w:marTop w:val="0"/>
      <w:marBottom w:val="0"/>
      <w:divBdr>
        <w:top w:val="none" w:sz="0" w:space="0" w:color="auto"/>
        <w:left w:val="none" w:sz="0" w:space="0" w:color="auto"/>
        <w:bottom w:val="none" w:sz="0" w:space="0" w:color="auto"/>
        <w:right w:val="none" w:sz="0" w:space="0" w:color="auto"/>
      </w:divBdr>
    </w:div>
    <w:div w:id="1475246933">
      <w:bodyDiv w:val="1"/>
      <w:marLeft w:val="0"/>
      <w:marRight w:val="0"/>
      <w:marTop w:val="0"/>
      <w:marBottom w:val="0"/>
      <w:divBdr>
        <w:top w:val="none" w:sz="0" w:space="0" w:color="auto"/>
        <w:left w:val="none" w:sz="0" w:space="0" w:color="auto"/>
        <w:bottom w:val="none" w:sz="0" w:space="0" w:color="auto"/>
        <w:right w:val="none" w:sz="0" w:space="0" w:color="auto"/>
      </w:divBdr>
    </w:div>
    <w:div w:id="1477184636">
      <w:bodyDiv w:val="1"/>
      <w:marLeft w:val="0"/>
      <w:marRight w:val="0"/>
      <w:marTop w:val="0"/>
      <w:marBottom w:val="0"/>
      <w:divBdr>
        <w:top w:val="none" w:sz="0" w:space="0" w:color="auto"/>
        <w:left w:val="none" w:sz="0" w:space="0" w:color="auto"/>
        <w:bottom w:val="none" w:sz="0" w:space="0" w:color="auto"/>
        <w:right w:val="none" w:sz="0" w:space="0" w:color="auto"/>
      </w:divBdr>
    </w:div>
    <w:div w:id="1477256673">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502892578">
      <w:bodyDiv w:val="1"/>
      <w:marLeft w:val="0"/>
      <w:marRight w:val="0"/>
      <w:marTop w:val="0"/>
      <w:marBottom w:val="0"/>
      <w:divBdr>
        <w:top w:val="none" w:sz="0" w:space="0" w:color="auto"/>
        <w:left w:val="none" w:sz="0" w:space="0" w:color="auto"/>
        <w:bottom w:val="none" w:sz="0" w:space="0" w:color="auto"/>
        <w:right w:val="none" w:sz="0" w:space="0" w:color="auto"/>
      </w:divBdr>
    </w:div>
    <w:div w:id="1526365972">
      <w:bodyDiv w:val="1"/>
      <w:marLeft w:val="0"/>
      <w:marRight w:val="0"/>
      <w:marTop w:val="0"/>
      <w:marBottom w:val="0"/>
      <w:divBdr>
        <w:top w:val="none" w:sz="0" w:space="0" w:color="auto"/>
        <w:left w:val="none" w:sz="0" w:space="0" w:color="auto"/>
        <w:bottom w:val="none" w:sz="0" w:space="0" w:color="auto"/>
        <w:right w:val="none" w:sz="0" w:space="0" w:color="auto"/>
      </w:divBdr>
    </w:div>
    <w:div w:id="1532575799">
      <w:bodyDiv w:val="1"/>
      <w:marLeft w:val="0"/>
      <w:marRight w:val="0"/>
      <w:marTop w:val="0"/>
      <w:marBottom w:val="0"/>
      <w:divBdr>
        <w:top w:val="none" w:sz="0" w:space="0" w:color="auto"/>
        <w:left w:val="none" w:sz="0" w:space="0" w:color="auto"/>
        <w:bottom w:val="none" w:sz="0" w:space="0" w:color="auto"/>
        <w:right w:val="none" w:sz="0" w:space="0" w:color="auto"/>
      </w:divBdr>
    </w:div>
    <w:div w:id="1540438002">
      <w:bodyDiv w:val="1"/>
      <w:marLeft w:val="0"/>
      <w:marRight w:val="0"/>
      <w:marTop w:val="0"/>
      <w:marBottom w:val="0"/>
      <w:divBdr>
        <w:top w:val="none" w:sz="0" w:space="0" w:color="auto"/>
        <w:left w:val="none" w:sz="0" w:space="0" w:color="auto"/>
        <w:bottom w:val="none" w:sz="0" w:space="0" w:color="auto"/>
        <w:right w:val="none" w:sz="0" w:space="0" w:color="auto"/>
      </w:divBdr>
    </w:div>
    <w:div w:id="1571187179">
      <w:bodyDiv w:val="1"/>
      <w:marLeft w:val="0"/>
      <w:marRight w:val="0"/>
      <w:marTop w:val="0"/>
      <w:marBottom w:val="0"/>
      <w:divBdr>
        <w:top w:val="none" w:sz="0" w:space="0" w:color="auto"/>
        <w:left w:val="none" w:sz="0" w:space="0" w:color="auto"/>
        <w:bottom w:val="none" w:sz="0" w:space="0" w:color="auto"/>
        <w:right w:val="none" w:sz="0" w:space="0" w:color="auto"/>
      </w:divBdr>
    </w:div>
    <w:div w:id="1578324669">
      <w:bodyDiv w:val="1"/>
      <w:marLeft w:val="0"/>
      <w:marRight w:val="0"/>
      <w:marTop w:val="0"/>
      <w:marBottom w:val="0"/>
      <w:divBdr>
        <w:top w:val="none" w:sz="0" w:space="0" w:color="auto"/>
        <w:left w:val="none" w:sz="0" w:space="0" w:color="auto"/>
        <w:bottom w:val="none" w:sz="0" w:space="0" w:color="auto"/>
        <w:right w:val="none" w:sz="0" w:space="0" w:color="auto"/>
      </w:divBdr>
    </w:div>
    <w:div w:id="1581598039">
      <w:bodyDiv w:val="1"/>
      <w:marLeft w:val="0"/>
      <w:marRight w:val="0"/>
      <w:marTop w:val="0"/>
      <w:marBottom w:val="0"/>
      <w:divBdr>
        <w:top w:val="none" w:sz="0" w:space="0" w:color="auto"/>
        <w:left w:val="none" w:sz="0" w:space="0" w:color="auto"/>
        <w:bottom w:val="none" w:sz="0" w:space="0" w:color="auto"/>
        <w:right w:val="none" w:sz="0" w:space="0" w:color="auto"/>
      </w:divBdr>
    </w:div>
    <w:div w:id="1585142472">
      <w:bodyDiv w:val="1"/>
      <w:marLeft w:val="0"/>
      <w:marRight w:val="0"/>
      <w:marTop w:val="0"/>
      <w:marBottom w:val="0"/>
      <w:divBdr>
        <w:top w:val="none" w:sz="0" w:space="0" w:color="auto"/>
        <w:left w:val="none" w:sz="0" w:space="0" w:color="auto"/>
        <w:bottom w:val="none" w:sz="0" w:space="0" w:color="auto"/>
        <w:right w:val="none" w:sz="0" w:space="0" w:color="auto"/>
      </w:divBdr>
    </w:div>
    <w:div w:id="1597249644">
      <w:bodyDiv w:val="1"/>
      <w:marLeft w:val="0"/>
      <w:marRight w:val="0"/>
      <w:marTop w:val="0"/>
      <w:marBottom w:val="0"/>
      <w:divBdr>
        <w:top w:val="none" w:sz="0" w:space="0" w:color="auto"/>
        <w:left w:val="none" w:sz="0" w:space="0" w:color="auto"/>
        <w:bottom w:val="none" w:sz="0" w:space="0" w:color="auto"/>
        <w:right w:val="none" w:sz="0" w:space="0" w:color="auto"/>
      </w:divBdr>
    </w:div>
    <w:div w:id="1613702440">
      <w:bodyDiv w:val="1"/>
      <w:marLeft w:val="0"/>
      <w:marRight w:val="0"/>
      <w:marTop w:val="0"/>
      <w:marBottom w:val="0"/>
      <w:divBdr>
        <w:top w:val="none" w:sz="0" w:space="0" w:color="auto"/>
        <w:left w:val="none" w:sz="0" w:space="0" w:color="auto"/>
        <w:bottom w:val="none" w:sz="0" w:space="0" w:color="auto"/>
        <w:right w:val="none" w:sz="0" w:space="0" w:color="auto"/>
      </w:divBdr>
    </w:div>
    <w:div w:id="1622690175">
      <w:bodyDiv w:val="1"/>
      <w:marLeft w:val="0"/>
      <w:marRight w:val="0"/>
      <w:marTop w:val="0"/>
      <w:marBottom w:val="0"/>
      <w:divBdr>
        <w:top w:val="none" w:sz="0" w:space="0" w:color="auto"/>
        <w:left w:val="none" w:sz="0" w:space="0" w:color="auto"/>
        <w:bottom w:val="none" w:sz="0" w:space="0" w:color="auto"/>
        <w:right w:val="none" w:sz="0" w:space="0" w:color="auto"/>
      </w:divBdr>
    </w:div>
    <w:div w:id="1623803052">
      <w:bodyDiv w:val="1"/>
      <w:marLeft w:val="0"/>
      <w:marRight w:val="0"/>
      <w:marTop w:val="0"/>
      <w:marBottom w:val="0"/>
      <w:divBdr>
        <w:top w:val="none" w:sz="0" w:space="0" w:color="auto"/>
        <w:left w:val="none" w:sz="0" w:space="0" w:color="auto"/>
        <w:bottom w:val="none" w:sz="0" w:space="0" w:color="auto"/>
        <w:right w:val="none" w:sz="0" w:space="0" w:color="auto"/>
      </w:divBdr>
    </w:div>
    <w:div w:id="1624656314">
      <w:bodyDiv w:val="1"/>
      <w:marLeft w:val="0"/>
      <w:marRight w:val="0"/>
      <w:marTop w:val="0"/>
      <w:marBottom w:val="0"/>
      <w:divBdr>
        <w:top w:val="none" w:sz="0" w:space="0" w:color="auto"/>
        <w:left w:val="none" w:sz="0" w:space="0" w:color="auto"/>
        <w:bottom w:val="none" w:sz="0" w:space="0" w:color="auto"/>
        <w:right w:val="none" w:sz="0" w:space="0" w:color="auto"/>
      </w:divBdr>
    </w:div>
    <w:div w:id="1634943687">
      <w:bodyDiv w:val="1"/>
      <w:marLeft w:val="0"/>
      <w:marRight w:val="0"/>
      <w:marTop w:val="0"/>
      <w:marBottom w:val="0"/>
      <w:divBdr>
        <w:top w:val="none" w:sz="0" w:space="0" w:color="auto"/>
        <w:left w:val="none" w:sz="0" w:space="0" w:color="auto"/>
        <w:bottom w:val="none" w:sz="0" w:space="0" w:color="auto"/>
        <w:right w:val="none" w:sz="0" w:space="0" w:color="auto"/>
      </w:divBdr>
    </w:div>
    <w:div w:id="1649893285">
      <w:bodyDiv w:val="1"/>
      <w:marLeft w:val="0"/>
      <w:marRight w:val="0"/>
      <w:marTop w:val="0"/>
      <w:marBottom w:val="0"/>
      <w:divBdr>
        <w:top w:val="none" w:sz="0" w:space="0" w:color="auto"/>
        <w:left w:val="none" w:sz="0" w:space="0" w:color="auto"/>
        <w:bottom w:val="none" w:sz="0" w:space="0" w:color="auto"/>
        <w:right w:val="none" w:sz="0" w:space="0" w:color="auto"/>
      </w:divBdr>
    </w:div>
    <w:div w:id="1649901190">
      <w:bodyDiv w:val="1"/>
      <w:marLeft w:val="0"/>
      <w:marRight w:val="0"/>
      <w:marTop w:val="0"/>
      <w:marBottom w:val="0"/>
      <w:divBdr>
        <w:top w:val="none" w:sz="0" w:space="0" w:color="auto"/>
        <w:left w:val="none" w:sz="0" w:space="0" w:color="auto"/>
        <w:bottom w:val="none" w:sz="0" w:space="0" w:color="auto"/>
        <w:right w:val="none" w:sz="0" w:space="0" w:color="auto"/>
      </w:divBdr>
    </w:div>
    <w:div w:id="1656186166">
      <w:bodyDiv w:val="1"/>
      <w:marLeft w:val="0"/>
      <w:marRight w:val="0"/>
      <w:marTop w:val="0"/>
      <w:marBottom w:val="0"/>
      <w:divBdr>
        <w:top w:val="none" w:sz="0" w:space="0" w:color="auto"/>
        <w:left w:val="none" w:sz="0" w:space="0" w:color="auto"/>
        <w:bottom w:val="none" w:sz="0" w:space="0" w:color="auto"/>
        <w:right w:val="none" w:sz="0" w:space="0" w:color="auto"/>
      </w:divBdr>
    </w:div>
    <w:div w:id="1659964197">
      <w:bodyDiv w:val="1"/>
      <w:marLeft w:val="0"/>
      <w:marRight w:val="0"/>
      <w:marTop w:val="0"/>
      <w:marBottom w:val="0"/>
      <w:divBdr>
        <w:top w:val="none" w:sz="0" w:space="0" w:color="auto"/>
        <w:left w:val="none" w:sz="0" w:space="0" w:color="auto"/>
        <w:bottom w:val="none" w:sz="0" w:space="0" w:color="auto"/>
        <w:right w:val="none" w:sz="0" w:space="0" w:color="auto"/>
      </w:divBdr>
    </w:div>
    <w:div w:id="1661814232">
      <w:bodyDiv w:val="1"/>
      <w:marLeft w:val="0"/>
      <w:marRight w:val="0"/>
      <w:marTop w:val="0"/>
      <w:marBottom w:val="0"/>
      <w:divBdr>
        <w:top w:val="none" w:sz="0" w:space="0" w:color="auto"/>
        <w:left w:val="none" w:sz="0" w:space="0" w:color="auto"/>
        <w:bottom w:val="none" w:sz="0" w:space="0" w:color="auto"/>
        <w:right w:val="none" w:sz="0" w:space="0" w:color="auto"/>
      </w:divBdr>
    </w:div>
    <w:div w:id="1667976003">
      <w:bodyDiv w:val="1"/>
      <w:marLeft w:val="0"/>
      <w:marRight w:val="0"/>
      <w:marTop w:val="0"/>
      <w:marBottom w:val="0"/>
      <w:divBdr>
        <w:top w:val="none" w:sz="0" w:space="0" w:color="auto"/>
        <w:left w:val="none" w:sz="0" w:space="0" w:color="auto"/>
        <w:bottom w:val="none" w:sz="0" w:space="0" w:color="auto"/>
        <w:right w:val="none" w:sz="0" w:space="0" w:color="auto"/>
      </w:divBdr>
    </w:div>
    <w:div w:id="1669163875">
      <w:bodyDiv w:val="1"/>
      <w:marLeft w:val="0"/>
      <w:marRight w:val="0"/>
      <w:marTop w:val="0"/>
      <w:marBottom w:val="0"/>
      <w:divBdr>
        <w:top w:val="none" w:sz="0" w:space="0" w:color="auto"/>
        <w:left w:val="none" w:sz="0" w:space="0" w:color="auto"/>
        <w:bottom w:val="none" w:sz="0" w:space="0" w:color="auto"/>
        <w:right w:val="none" w:sz="0" w:space="0" w:color="auto"/>
      </w:divBdr>
    </w:div>
    <w:div w:id="1673726731">
      <w:bodyDiv w:val="1"/>
      <w:marLeft w:val="0"/>
      <w:marRight w:val="0"/>
      <w:marTop w:val="0"/>
      <w:marBottom w:val="0"/>
      <w:divBdr>
        <w:top w:val="none" w:sz="0" w:space="0" w:color="auto"/>
        <w:left w:val="none" w:sz="0" w:space="0" w:color="auto"/>
        <w:bottom w:val="none" w:sz="0" w:space="0" w:color="auto"/>
        <w:right w:val="none" w:sz="0" w:space="0" w:color="auto"/>
      </w:divBdr>
    </w:div>
    <w:div w:id="1680813411">
      <w:bodyDiv w:val="1"/>
      <w:marLeft w:val="0"/>
      <w:marRight w:val="0"/>
      <w:marTop w:val="0"/>
      <w:marBottom w:val="0"/>
      <w:divBdr>
        <w:top w:val="none" w:sz="0" w:space="0" w:color="auto"/>
        <w:left w:val="none" w:sz="0" w:space="0" w:color="auto"/>
        <w:bottom w:val="none" w:sz="0" w:space="0" w:color="auto"/>
        <w:right w:val="none" w:sz="0" w:space="0" w:color="auto"/>
      </w:divBdr>
    </w:div>
    <w:div w:id="1684235623">
      <w:bodyDiv w:val="1"/>
      <w:marLeft w:val="0"/>
      <w:marRight w:val="0"/>
      <w:marTop w:val="0"/>
      <w:marBottom w:val="0"/>
      <w:divBdr>
        <w:top w:val="none" w:sz="0" w:space="0" w:color="auto"/>
        <w:left w:val="none" w:sz="0" w:space="0" w:color="auto"/>
        <w:bottom w:val="none" w:sz="0" w:space="0" w:color="auto"/>
        <w:right w:val="none" w:sz="0" w:space="0" w:color="auto"/>
      </w:divBdr>
    </w:div>
    <w:div w:id="1684865676">
      <w:bodyDiv w:val="1"/>
      <w:marLeft w:val="0"/>
      <w:marRight w:val="0"/>
      <w:marTop w:val="0"/>
      <w:marBottom w:val="0"/>
      <w:divBdr>
        <w:top w:val="none" w:sz="0" w:space="0" w:color="auto"/>
        <w:left w:val="none" w:sz="0" w:space="0" w:color="auto"/>
        <w:bottom w:val="none" w:sz="0" w:space="0" w:color="auto"/>
        <w:right w:val="none" w:sz="0" w:space="0" w:color="auto"/>
      </w:divBdr>
    </w:div>
    <w:div w:id="1698893639">
      <w:bodyDiv w:val="1"/>
      <w:marLeft w:val="0"/>
      <w:marRight w:val="0"/>
      <w:marTop w:val="0"/>
      <w:marBottom w:val="0"/>
      <w:divBdr>
        <w:top w:val="none" w:sz="0" w:space="0" w:color="auto"/>
        <w:left w:val="none" w:sz="0" w:space="0" w:color="auto"/>
        <w:bottom w:val="none" w:sz="0" w:space="0" w:color="auto"/>
        <w:right w:val="none" w:sz="0" w:space="0" w:color="auto"/>
      </w:divBdr>
    </w:div>
    <w:div w:id="1700273614">
      <w:bodyDiv w:val="1"/>
      <w:marLeft w:val="0"/>
      <w:marRight w:val="0"/>
      <w:marTop w:val="0"/>
      <w:marBottom w:val="0"/>
      <w:divBdr>
        <w:top w:val="none" w:sz="0" w:space="0" w:color="auto"/>
        <w:left w:val="none" w:sz="0" w:space="0" w:color="auto"/>
        <w:bottom w:val="none" w:sz="0" w:space="0" w:color="auto"/>
        <w:right w:val="none" w:sz="0" w:space="0" w:color="auto"/>
      </w:divBdr>
    </w:div>
    <w:div w:id="1712923838">
      <w:bodyDiv w:val="1"/>
      <w:marLeft w:val="0"/>
      <w:marRight w:val="0"/>
      <w:marTop w:val="0"/>
      <w:marBottom w:val="0"/>
      <w:divBdr>
        <w:top w:val="none" w:sz="0" w:space="0" w:color="auto"/>
        <w:left w:val="none" w:sz="0" w:space="0" w:color="auto"/>
        <w:bottom w:val="none" w:sz="0" w:space="0" w:color="auto"/>
        <w:right w:val="none" w:sz="0" w:space="0" w:color="auto"/>
      </w:divBdr>
    </w:div>
    <w:div w:id="1715542706">
      <w:bodyDiv w:val="1"/>
      <w:marLeft w:val="0"/>
      <w:marRight w:val="0"/>
      <w:marTop w:val="0"/>
      <w:marBottom w:val="0"/>
      <w:divBdr>
        <w:top w:val="none" w:sz="0" w:space="0" w:color="auto"/>
        <w:left w:val="none" w:sz="0" w:space="0" w:color="auto"/>
        <w:bottom w:val="none" w:sz="0" w:space="0" w:color="auto"/>
        <w:right w:val="none" w:sz="0" w:space="0" w:color="auto"/>
      </w:divBdr>
    </w:div>
    <w:div w:id="1719862337">
      <w:bodyDiv w:val="1"/>
      <w:marLeft w:val="0"/>
      <w:marRight w:val="0"/>
      <w:marTop w:val="0"/>
      <w:marBottom w:val="0"/>
      <w:divBdr>
        <w:top w:val="none" w:sz="0" w:space="0" w:color="auto"/>
        <w:left w:val="none" w:sz="0" w:space="0" w:color="auto"/>
        <w:bottom w:val="none" w:sz="0" w:space="0" w:color="auto"/>
        <w:right w:val="none" w:sz="0" w:space="0" w:color="auto"/>
      </w:divBdr>
    </w:div>
    <w:div w:id="1719931088">
      <w:bodyDiv w:val="1"/>
      <w:marLeft w:val="0"/>
      <w:marRight w:val="0"/>
      <w:marTop w:val="0"/>
      <w:marBottom w:val="0"/>
      <w:divBdr>
        <w:top w:val="none" w:sz="0" w:space="0" w:color="auto"/>
        <w:left w:val="none" w:sz="0" w:space="0" w:color="auto"/>
        <w:bottom w:val="none" w:sz="0" w:space="0" w:color="auto"/>
        <w:right w:val="none" w:sz="0" w:space="0" w:color="auto"/>
      </w:divBdr>
    </w:div>
    <w:div w:id="1720861959">
      <w:bodyDiv w:val="1"/>
      <w:marLeft w:val="0"/>
      <w:marRight w:val="0"/>
      <w:marTop w:val="0"/>
      <w:marBottom w:val="0"/>
      <w:divBdr>
        <w:top w:val="none" w:sz="0" w:space="0" w:color="auto"/>
        <w:left w:val="none" w:sz="0" w:space="0" w:color="auto"/>
        <w:bottom w:val="none" w:sz="0" w:space="0" w:color="auto"/>
        <w:right w:val="none" w:sz="0" w:space="0" w:color="auto"/>
      </w:divBdr>
    </w:div>
    <w:div w:id="1723094661">
      <w:bodyDiv w:val="1"/>
      <w:marLeft w:val="0"/>
      <w:marRight w:val="0"/>
      <w:marTop w:val="0"/>
      <w:marBottom w:val="0"/>
      <w:divBdr>
        <w:top w:val="none" w:sz="0" w:space="0" w:color="auto"/>
        <w:left w:val="none" w:sz="0" w:space="0" w:color="auto"/>
        <w:bottom w:val="none" w:sz="0" w:space="0" w:color="auto"/>
        <w:right w:val="none" w:sz="0" w:space="0" w:color="auto"/>
      </w:divBdr>
    </w:div>
    <w:div w:id="1733654211">
      <w:bodyDiv w:val="1"/>
      <w:marLeft w:val="0"/>
      <w:marRight w:val="0"/>
      <w:marTop w:val="0"/>
      <w:marBottom w:val="0"/>
      <w:divBdr>
        <w:top w:val="none" w:sz="0" w:space="0" w:color="auto"/>
        <w:left w:val="none" w:sz="0" w:space="0" w:color="auto"/>
        <w:bottom w:val="none" w:sz="0" w:space="0" w:color="auto"/>
        <w:right w:val="none" w:sz="0" w:space="0" w:color="auto"/>
      </w:divBdr>
    </w:div>
    <w:div w:id="1755323329">
      <w:bodyDiv w:val="1"/>
      <w:marLeft w:val="0"/>
      <w:marRight w:val="0"/>
      <w:marTop w:val="0"/>
      <w:marBottom w:val="0"/>
      <w:divBdr>
        <w:top w:val="none" w:sz="0" w:space="0" w:color="auto"/>
        <w:left w:val="none" w:sz="0" w:space="0" w:color="auto"/>
        <w:bottom w:val="none" w:sz="0" w:space="0" w:color="auto"/>
        <w:right w:val="none" w:sz="0" w:space="0" w:color="auto"/>
      </w:divBdr>
    </w:div>
    <w:div w:id="1761369682">
      <w:bodyDiv w:val="1"/>
      <w:marLeft w:val="0"/>
      <w:marRight w:val="0"/>
      <w:marTop w:val="0"/>
      <w:marBottom w:val="0"/>
      <w:divBdr>
        <w:top w:val="none" w:sz="0" w:space="0" w:color="auto"/>
        <w:left w:val="none" w:sz="0" w:space="0" w:color="auto"/>
        <w:bottom w:val="none" w:sz="0" w:space="0" w:color="auto"/>
        <w:right w:val="none" w:sz="0" w:space="0" w:color="auto"/>
      </w:divBdr>
    </w:div>
    <w:div w:id="1771773057">
      <w:bodyDiv w:val="1"/>
      <w:marLeft w:val="0"/>
      <w:marRight w:val="0"/>
      <w:marTop w:val="0"/>
      <w:marBottom w:val="0"/>
      <w:divBdr>
        <w:top w:val="none" w:sz="0" w:space="0" w:color="auto"/>
        <w:left w:val="none" w:sz="0" w:space="0" w:color="auto"/>
        <w:bottom w:val="none" w:sz="0" w:space="0" w:color="auto"/>
        <w:right w:val="none" w:sz="0" w:space="0" w:color="auto"/>
      </w:divBdr>
    </w:div>
    <w:div w:id="1784306351">
      <w:bodyDiv w:val="1"/>
      <w:marLeft w:val="0"/>
      <w:marRight w:val="0"/>
      <w:marTop w:val="0"/>
      <w:marBottom w:val="0"/>
      <w:divBdr>
        <w:top w:val="none" w:sz="0" w:space="0" w:color="auto"/>
        <w:left w:val="none" w:sz="0" w:space="0" w:color="auto"/>
        <w:bottom w:val="none" w:sz="0" w:space="0" w:color="auto"/>
        <w:right w:val="none" w:sz="0" w:space="0" w:color="auto"/>
      </w:divBdr>
    </w:div>
    <w:div w:id="1789276499">
      <w:bodyDiv w:val="1"/>
      <w:marLeft w:val="0"/>
      <w:marRight w:val="0"/>
      <w:marTop w:val="0"/>
      <w:marBottom w:val="0"/>
      <w:divBdr>
        <w:top w:val="none" w:sz="0" w:space="0" w:color="auto"/>
        <w:left w:val="none" w:sz="0" w:space="0" w:color="auto"/>
        <w:bottom w:val="none" w:sz="0" w:space="0" w:color="auto"/>
        <w:right w:val="none" w:sz="0" w:space="0" w:color="auto"/>
      </w:divBdr>
    </w:div>
    <w:div w:id="1815292722">
      <w:bodyDiv w:val="1"/>
      <w:marLeft w:val="0"/>
      <w:marRight w:val="0"/>
      <w:marTop w:val="0"/>
      <w:marBottom w:val="0"/>
      <w:divBdr>
        <w:top w:val="none" w:sz="0" w:space="0" w:color="auto"/>
        <w:left w:val="none" w:sz="0" w:space="0" w:color="auto"/>
        <w:bottom w:val="none" w:sz="0" w:space="0" w:color="auto"/>
        <w:right w:val="none" w:sz="0" w:space="0" w:color="auto"/>
      </w:divBdr>
    </w:div>
    <w:div w:id="1826313168">
      <w:bodyDiv w:val="1"/>
      <w:marLeft w:val="0"/>
      <w:marRight w:val="0"/>
      <w:marTop w:val="0"/>
      <w:marBottom w:val="0"/>
      <w:divBdr>
        <w:top w:val="none" w:sz="0" w:space="0" w:color="auto"/>
        <w:left w:val="none" w:sz="0" w:space="0" w:color="auto"/>
        <w:bottom w:val="none" w:sz="0" w:space="0" w:color="auto"/>
        <w:right w:val="none" w:sz="0" w:space="0" w:color="auto"/>
      </w:divBdr>
    </w:div>
    <w:div w:id="1834296591">
      <w:bodyDiv w:val="1"/>
      <w:marLeft w:val="0"/>
      <w:marRight w:val="0"/>
      <w:marTop w:val="0"/>
      <w:marBottom w:val="0"/>
      <w:divBdr>
        <w:top w:val="none" w:sz="0" w:space="0" w:color="auto"/>
        <w:left w:val="none" w:sz="0" w:space="0" w:color="auto"/>
        <w:bottom w:val="none" w:sz="0" w:space="0" w:color="auto"/>
        <w:right w:val="none" w:sz="0" w:space="0" w:color="auto"/>
      </w:divBdr>
    </w:div>
    <w:div w:id="1839076003">
      <w:bodyDiv w:val="1"/>
      <w:marLeft w:val="0"/>
      <w:marRight w:val="0"/>
      <w:marTop w:val="0"/>
      <w:marBottom w:val="0"/>
      <w:divBdr>
        <w:top w:val="none" w:sz="0" w:space="0" w:color="auto"/>
        <w:left w:val="none" w:sz="0" w:space="0" w:color="auto"/>
        <w:bottom w:val="none" w:sz="0" w:space="0" w:color="auto"/>
        <w:right w:val="none" w:sz="0" w:space="0" w:color="auto"/>
      </w:divBdr>
    </w:div>
    <w:div w:id="1844322746">
      <w:bodyDiv w:val="1"/>
      <w:marLeft w:val="0"/>
      <w:marRight w:val="0"/>
      <w:marTop w:val="0"/>
      <w:marBottom w:val="0"/>
      <w:divBdr>
        <w:top w:val="none" w:sz="0" w:space="0" w:color="auto"/>
        <w:left w:val="none" w:sz="0" w:space="0" w:color="auto"/>
        <w:bottom w:val="none" w:sz="0" w:space="0" w:color="auto"/>
        <w:right w:val="none" w:sz="0" w:space="0" w:color="auto"/>
      </w:divBdr>
    </w:div>
    <w:div w:id="1851141848">
      <w:bodyDiv w:val="1"/>
      <w:marLeft w:val="0"/>
      <w:marRight w:val="0"/>
      <w:marTop w:val="0"/>
      <w:marBottom w:val="0"/>
      <w:divBdr>
        <w:top w:val="none" w:sz="0" w:space="0" w:color="auto"/>
        <w:left w:val="none" w:sz="0" w:space="0" w:color="auto"/>
        <w:bottom w:val="none" w:sz="0" w:space="0" w:color="auto"/>
        <w:right w:val="none" w:sz="0" w:space="0" w:color="auto"/>
      </w:divBdr>
    </w:div>
    <w:div w:id="1851948203">
      <w:bodyDiv w:val="1"/>
      <w:marLeft w:val="0"/>
      <w:marRight w:val="0"/>
      <w:marTop w:val="0"/>
      <w:marBottom w:val="0"/>
      <w:divBdr>
        <w:top w:val="none" w:sz="0" w:space="0" w:color="auto"/>
        <w:left w:val="none" w:sz="0" w:space="0" w:color="auto"/>
        <w:bottom w:val="none" w:sz="0" w:space="0" w:color="auto"/>
        <w:right w:val="none" w:sz="0" w:space="0" w:color="auto"/>
      </w:divBdr>
    </w:div>
    <w:div w:id="1852836491">
      <w:bodyDiv w:val="1"/>
      <w:marLeft w:val="0"/>
      <w:marRight w:val="0"/>
      <w:marTop w:val="0"/>
      <w:marBottom w:val="0"/>
      <w:divBdr>
        <w:top w:val="none" w:sz="0" w:space="0" w:color="auto"/>
        <w:left w:val="none" w:sz="0" w:space="0" w:color="auto"/>
        <w:bottom w:val="none" w:sz="0" w:space="0" w:color="auto"/>
        <w:right w:val="none" w:sz="0" w:space="0" w:color="auto"/>
      </w:divBdr>
    </w:div>
    <w:div w:id="1855338164">
      <w:bodyDiv w:val="1"/>
      <w:marLeft w:val="0"/>
      <w:marRight w:val="0"/>
      <w:marTop w:val="0"/>
      <w:marBottom w:val="0"/>
      <w:divBdr>
        <w:top w:val="none" w:sz="0" w:space="0" w:color="auto"/>
        <w:left w:val="none" w:sz="0" w:space="0" w:color="auto"/>
        <w:bottom w:val="none" w:sz="0" w:space="0" w:color="auto"/>
        <w:right w:val="none" w:sz="0" w:space="0" w:color="auto"/>
      </w:divBdr>
    </w:div>
    <w:div w:id="1863083391">
      <w:bodyDiv w:val="1"/>
      <w:marLeft w:val="0"/>
      <w:marRight w:val="0"/>
      <w:marTop w:val="0"/>
      <w:marBottom w:val="0"/>
      <w:divBdr>
        <w:top w:val="none" w:sz="0" w:space="0" w:color="auto"/>
        <w:left w:val="none" w:sz="0" w:space="0" w:color="auto"/>
        <w:bottom w:val="none" w:sz="0" w:space="0" w:color="auto"/>
        <w:right w:val="none" w:sz="0" w:space="0" w:color="auto"/>
      </w:divBdr>
    </w:div>
    <w:div w:id="1866941368">
      <w:bodyDiv w:val="1"/>
      <w:marLeft w:val="0"/>
      <w:marRight w:val="0"/>
      <w:marTop w:val="0"/>
      <w:marBottom w:val="0"/>
      <w:divBdr>
        <w:top w:val="none" w:sz="0" w:space="0" w:color="auto"/>
        <w:left w:val="none" w:sz="0" w:space="0" w:color="auto"/>
        <w:bottom w:val="none" w:sz="0" w:space="0" w:color="auto"/>
        <w:right w:val="none" w:sz="0" w:space="0" w:color="auto"/>
      </w:divBdr>
    </w:div>
    <w:div w:id="1877160722">
      <w:bodyDiv w:val="1"/>
      <w:marLeft w:val="0"/>
      <w:marRight w:val="0"/>
      <w:marTop w:val="0"/>
      <w:marBottom w:val="0"/>
      <w:divBdr>
        <w:top w:val="none" w:sz="0" w:space="0" w:color="auto"/>
        <w:left w:val="none" w:sz="0" w:space="0" w:color="auto"/>
        <w:bottom w:val="none" w:sz="0" w:space="0" w:color="auto"/>
        <w:right w:val="none" w:sz="0" w:space="0" w:color="auto"/>
      </w:divBdr>
    </w:div>
    <w:div w:id="1896044436">
      <w:bodyDiv w:val="1"/>
      <w:marLeft w:val="0"/>
      <w:marRight w:val="0"/>
      <w:marTop w:val="0"/>
      <w:marBottom w:val="0"/>
      <w:divBdr>
        <w:top w:val="none" w:sz="0" w:space="0" w:color="auto"/>
        <w:left w:val="none" w:sz="0" w:space="0" w:color="auto"/>
        <w:bottom w:val="none" w:sz="0" w:space="0" w:color="auto"/>
        <w:right w:val="none" w:sz="0" w:space="0" w:color="auto"/>
      </w:divBdr>
    </w:div>
    <w:div w:id="1896312209">
      <w:bodyDiv w:val="1"/>
      <w:marLeft w:val="0"/>
      <w:marRight w:val="0"/>
      <w:marTop w:val="0"/>
      <w:marBottom w:val="0"/>
      <w:divBdr>
        <w:top w:val="none" w:sz="0" w:space="0" w:color="auto"/>
        <w:left w:val="none" w:sz="0" w:space="0" w:color="auto"/>
        <w:bottom w:val="none" w:sz="0" w:space="0" w:color="auto"/>
        <w:right w:val="none" w:sz="0" w:space="0" w:color="auto"/>
      </w:divBdr>
      <w:divsChild>
        <w:div w:id="542791873">
          <w:marLeft w:val="0"/>
          <w:marRight w:val="0"/>
          <w:marTop w:val="100"/>
          <w:marBottom w:val="0"/>
          <w:divBdr>
            <w:top w:val="none" w:sz="0" w:space="0" w:color="auto"/>
            <w:left w:val="none" w:sz="0" w:space="0" w:color="auto"/>
            <w:bottom w:val="none" w:sz="0" w:space="0" w:color="auto"/>
            <w:right w:val="none" w:sz="0" w:space="0" w:color="auto"/>
          </w:divBdr>
        </w:div>
        <w:div w:id="1807048305">
          <w:marLeft w:val="0"/>
          <w:marRight w:val="0"/>
          <w:marTop w:val="0"/>
          <w:marBottom w:val="0"/>
          <w:divBdr>
            <w:top w:val="none" w:sz="0" w:space="0" w:color="auto"/>
            <w:left w:val="none" w:sz="0" w:space="0" w:color="auto"/>
            <w:bottom w:val="none" w:sz="0" w:space="0" w:color="auto"/>
            <w:right w:val="none" w:sz="0" w:space="0" w:color="auto"/>
          </w:divBdr>
          <w:divsChild>
            <w:div w:id="591744168">
              <w:marLeft w:val="0"/>
              <w:marRight w:val="0"/>
              <w:marTop w:val="0"/>
              <w:marBottom w:val="0"/>
              <w:divBdr>
                <w:top w:val="none" w:sz="0" w:space="0" w:color="auto"/>
                <w:left w:val="none" w:sz="0" w:space="0" w:color="auto"/>
                <w:bottom w:val="none" w:sz="0" w:space="0" w:color="auto"/>
                <w:right w:val="none" w:sz="0" w:space="0" w:color="auto"/>
              </w:divBdr>
              <w:divsChild>
                <w:div w:id="2134051508">
                  <w:marLeft w:val="0"/>
                  <w:marRight w:val="0"/>
                  <w:marTop w:val="0"/>
                  <w:marBottom w:val="0"/>
                  <w:divBdr>
                    <w:top w:val="none" w:sz="0" w:space="0" w:color="auto"/>
                    <w:left w:val="none" w:sz="0" w:space="0" w:color="auto"/>
                    <w:bottom w:val="none" w:sz="0" w:space="0" w:color="auto"/>
                    <w:right w:val="none" w:sz="0" w:space="0" w:color="auto"/>
                  </w:divBdr>
                  <w:divsChild>
                    <w:div w:id="400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8863">
          <w:marLeft w:val="0"/>
          <w:marRight w:val="0"/>
          <w:marTop w:val="0"/>
          <w:marBottom w:val="0"/>
          <w:divBdr>
            <w:top w:val="none" w:sz="0" w:space="0" w:color="auto"/>
            <w:left w:val="none" w:sz="0" w:space="0" w:color="auto"/>
            <w:bottom w:val="none" w:sz="0" w:space="0" w:color="auto"/>
            <w:right w:val="none" w:sz="0" w:space="0" w:color="auto"/>
          </w:divBdr>
          <w:divsChild>
            <w:div w:id="1295017630">
              <w:marLeft w:val="0"/>
              <w:marRight w:val="0"/>
              <w:marTop w:val="0"/>
              <w:marBottom w:val="0"/>
              <w:divBdr>
                <w:top w:val="none" w:sz="0" w:space="0" w:color="auto"/>
                <w:left w:val="none" w:sz="0" w:space="0" w:color="auto"/>
                <w:bottom w:val="none" w:sz="0" w:space="0" w:color="auto"/>
                <w:right w:val="none" w:sz="0" w:space="0" w:color="auto"/>
              </w:divBdr>
              <w:divsChild>
                <w:div w:id="8918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7342">
      <w:bodyDiv w:val="1"/>
      <w:marLeft w:val="0"/>
      <w:marRight w:val="0"/>
      <w:marTop w:val="0"/>
      <w:marBottom w:val="0"/>
      <w:divBdr>
        <w:top w:val="none" w:sz="0" w:space="0" w:color="auto"/>
        <w:left w:val="none" w:sz="0" w:space="0" w:color="auto"/>
        <w:bottom w:val="none" w:sz="0" w:space="0" w:color="auto"/>
        <w:right w:val="none" w:sz="0" w:space="0" w:color="auto"/>
      </w:divBdr>
    </w:div>
    <w:div w:id="1916546154">
      <w:bodyDiv w:val="1"/>
      <w:marLeft w:val="0"/>
      <w:marRight w:val="0"/>
      <w:marTop w:val="0"/>
      <w:marBottom w:val="0"/>
      <w:divBdr>
        <w:top w:val="none" w:sz="0" w:space="0" w:color="auto"/>
        <w:left w:val="none" w:sz="0" w:space="0" w:color="auto"/>
        <w:bottom w:val="none" w:sz="0" w:space="0" w:color="auto"/>
        <w:right w:val="none" w:sz="0" w:space="0" w:color="auto"/>
      </w:divBdr>
    </w:div>
    <w:div w:id="1917980642">
      <w:bodyDiv w:val="1"/>
      <w:marLeft w:val="0"/>
      <w:marRight w:val="0"/>
      <w:marTop w:val="0"/>
      <w:marBottom w:val="0"/>
      <w:divBdr>
        <w:top w:val="none" w:sz="0" w:space="0" w:color="auto"/>
        <w:left w:val="none" w:sz="0" w:space="0" w:color="auto"/>
        <w:bottom w:val="none" w:sz="0" w:space="0" w:color="auto"/>
        <w:right w:val="none" w:sz="0" w:space="0" w:color="auto"/>
      </w:divBdr>
    </w:div>
    <w:div w:id="1918205823">
      <w:bodyDiv w:val="1"/>
      <w:marLeft w:val="0"/>
      <w:marRight w:val="0"/>
      <w:marTop w:val="0"/>
      <w:marBottom w:val="0"/>
      <w:divBdr>
        <w:top w:val="none" w:sz="0" w:space="0" w:color="auto"/>
        <w:left w:val="none" w:sz="0" w:space="0" w:color="auto"/>
        <w:bottom w:val="none" w:sz="0" w:space="0" w:color="auto"/>
        <w:right w:val="none" w:sz="0" w:space="0" w:color="auto"/>
      </w:divBdr>
    </w:div>
    <w:div w:id="1920752315">
      <w:bodyDiv w:val="1"/>
      <w:marLeft w:val="0"/>
      <w:marRight w:val="0"/>
      <w:marTop w:val="0"/>
      <w:marBottom w:val="0"/>
      <w:divBdr>
        <w:top w:val="none" w:sz="0" w:space="0" w:color="auto"/>
        <w:left w:val="none" w:sz="0" w:space="0" w:color="auto"/>
        <w:bottom w:val="none" w:sz="0" w:space="0" w:color="auto"/>
        <w:right w:val="none" w:sz="0" w:space="0" w:color="auto"/>
      </w:divBdr>
    </w:div>
    <w:div w:id="1948006699">
      <w:bodyDiv w:val="1"/>
      <w:marLeft w:val="0"/>
      <w:marRight w:val="0"/>
      <w:marTop w:val="0"/>
      <w:marBottom w:val="0"/>
      <w:divBdr>
        <w:top w:val="none" w:sz="0" w:space="0" w:color="auto"/>
        <w:left w:val="none" w:sz="0" w:space="0" w:color="auto"/>
        <w:bottom w:val="none" w:sz="0" w:space="0" w:color="auto"/>
        <w:right w:val="none" w:sz="0" w:space="0" w:color="auto"/>
      </w:divBdr>
    </w:div>
    <w:div w:id="1949851907">
      <w:bodyDiv w:val="1"/>
      <w:marLeft w:val="0"/>
      <w:marRight w:val="0"/>
      <w:marTop w:val="0"/>
      <w:marBottom w:val="0"/>
      <w:divBdr>
        <w:top w:val="none" w:sz="0" w:space="0" w:color="auto"/>
        <w:left w:val="none" w:sz="0" w:space="0" w:color="auto"/>
        <w:bottom w:val="none" w:sz="0" w:space="0" w:color="auto"/>
        <w:right w:val="none" w:sz="0" w:space="0" w:color="auto"/>
      </w:divBdr>
    </w:div>
    <w:div w:id="1955401043">
      <w:bodyDiv w:val="1"/>
      <w:marLeft w:val="0"/>
      <w:marRight w:val="0"/>
      <w:marTop w:val="0"/>
      <w:marBottom w:val="0"/>
      <w:divBdr>
        <w:top w:val="none" w:sz="0" w:space="0" w:color="auto"/>
        <w:left w:val="none" w:sz="0" w:space="0" w:color="auto"/>
        <w:bottom w:val="none" w:sz="0" w:space="0" w:color="auto"/>
        <w:right w:val="none" w:sz="0" w:space="0" w:color="auto"/>
      </w:divBdr>
    </w:div>
    <w:div w:id="1956788567">
      <w:bodyDiv w:val="1"/>
      <w:marLeft w:val="0"/>
      <w:marRight w:val="0"/>
      <w:marTop w:val="0"/>
      <w:marBottom w:val="0"/>
      <w:divBdr>
        <w:top w:val="none" w:sz="0" w:space="0" w:color="auto"/>
        <w:left w:val="none" w:sz="0" w:space="0" w:color="auto"/>
        <w:bottom w:val="none" w:sz="0" w:space="0" w:color="auto"/>
        <w:right w:val="none" w:sz="0" w:space="0" w:color="auto"/>
      </w:divBdr>
    </w:div>
    <w:div w:id="1972830491">
      <w:bodyDiv w:val="1"/>
      <w:marLeft w:val="0"/>
      <w:marRight w:val="0"/>
      <w:marTop w:val="0"/>
      <w:marBottom w:val="0"/>
      <w:divBdr>
        <w:top w:val="none" w:sz="0" w:space="0" w:color="auto"/>
        <w:left w:val="none" w:sz="0" w:space="0" w:color="auto"/>
        <w:bottom w:val="none" w:sz="0" w:space="0" w:color="auto"/>
        <w:right w:val="none" w:sz="0" w:space="0" w:color="auto"/>
      </w:divBdr>
    </w:div>
    <w:div w:id="1973559540">
      <w:bodyDiv w:val="1"/>
      <w:marLeft w:val="0"/>
      <w:marRight w:val="0"/>
      <w:marTop w:val="0"/>
      <w:marBottom w:val="0"/>
      <w:divBdr>
        <w:top w:val="none" w:sz="0" w:space="0" w:color="auto"/>
        <w:left w:val="none" w:sz="0" w:space="0" w:color="auto"/>
        <w:bottom w:val="none" w:sz="0" w:space="0" w:color="auto"/>
        <w:right w:val="none" w:sz="0" w:space="0" w:color="auto"/>
      </w:divBdr>
    </w:div>
    <w:div w:id="2000382961">
      <w:bodyDiv w:val="1"/>
      <w:marLeft w:val="0"/>
      <w:marRight w:val="0"/>
      <w:marTop w:val="0"/>
      <w:marBottom w:val="0"/>
      <w:divBdr>
        <w:top w:val="none" w:sz="0" w:space="0" w:color="auto"/>
        <w:left w:val="none" w:sz="0" w:space="0" w:color="auto"/>
        <w:bottom w:val="none" w:sz="0" w:space="0" w:color="auto"/>
        <w:right w:val="none" w:sz="0" w:space="0" w:color="auto"/>
      </w:divBdr>
    </w:div>
    <w:div w:id="2007592238">
      <w:bodyDiv w:val="1"/>
      <w:marLeft w:val="0"/>
      <w:marRight w:val="0"/>
      <w:marTop w:val="0"/>
      <w:marBottom w:val="0"/>
      <w:divBdr>
        <w:top w:val="none" w:sz="0" w:space="0" w:color="auto"/>
        <w:left w:val="none" w:sz="0" w:space="0" w:color="auto"/>
        <w:bottom w:val="none" w:sz="0" w:space="0" w:color="auto"/>
        <w:right w:val="none" w:sz="0" w:space="0" w:color="auto"/>
      </w:divBdr>
    </w:div>
    <w:div w:id="2018456392">
      <w:bodyDiv w:val="1"/>
      <w:marLeft w:val="0"/>
      <w:marRight w:val="0"/>
      <w:marTop w:val="0"/>
      <w:marBottom w:val="0"/>
      <w:divBdr>
        <w:top w:val="none" w:sz="0" w:space="0" w:color="auto"/>
        <w:left w:val="none" w:sz="0" w:space="0" w:color="auto"/>
        <w:bottom w:val="none" w:sz="0" w:space="0" w:color="auto"/>
        <w:right w:val="none" w:sz="0" w:space="0" w:color="auto"/>
      </w:divBdr>
    </w:div>
    <w:div w:id="2026125036">
      <w:bodyDiv w:val="1"/>
      <w:marLeft w:val="0"/>
      <w:marRight w:val="0"/>
      <w:marTop w:val="0"/>
      <w:marBottom w:val="0"/>
      <w:divBdr>
        <w:top w:val="none" w:sz="0" w:space="0" w:color="auto"/>
        <w:left w:val="none" w:sz="0" w:space="0" w:color="auto"/>
        <w:bottom w:val="none" w:sz="0" w:space="0" w:color="auto"/>
        <w:right w:val="none" w:sz="0" w:space="0" w:color="auto"/>
      </w:divBdr>
    </w:div>
    <w:div w:id="2042634000">
      <w:bodyDiv w:val="1"/>
      <w:marLeft w:val="0"/>
      <w:marRight w:val="0"/>
      <w:marTop w:val="0"/>
      <w:marBottom w:val="0"/>
      <w:divBdr>
        <w:top w:val="none" w:sz="0" w:space="0" w:color="auto"/>
        <w:left w:val="none" w:sz="0" w:space="0" w:color="auto"/>
        <w:bottom w:val="none" w:sz="0" w:space="0" w:color="auto"/>
        <w:right w:val="none" w:sz="0" w:space="0" w:color="auto"/>
      </w:divBdr>
    </w:div>
    <w:div w:id="2048529130">
      <w:bodyDiv w:val="1"/>
      <w:marLeft w:val="0"/>
      <w:marRight w:val="0"/>
      <w:marTop w:val="0"/>
      <w:marBottom w:val="0"/>
      <w:divBdr>
        <w:top w:val="none" w:sz="0" w:space="0" w:color="auto"/>
        <w:left w:val="none" w:sz="0" w:space="0" w:color="auto"/>
        <w:bottom w:val="none" w:sz="0" w:space="0" w:color="auto"/>
        <w:right w:val="none" w:sz="0" w:space="0" w:color="auto"/>
      </w:divBdr>
    </w:div>
    <w:div w:id="2059357590">
      <w:bodyDiv w:val="1"/>
      <w:marLeft w:val="0"/>
      <w:marRight w:val="0"/>
      <w:marTop w:val="0"/>
      <w:marBottom w:val="0"/>
      <w:divBdr>
        <w:top w:val="none" w:sz="0" w:space="0" w:color="auto"/>
        <w:left w:val="none" w:sz="0" w:space="0" w:color="auto"/>
        <w:bottom w:val="none" w:sz="0" w:space="0" w:color="auto"/>
        <w:right w:val="none" w:sz="0" w:space="0" w:color="auto"/>
      </w:divBdr>
    </w:div>
    <w:div w:id="2061130920">
      <w:bodyDiv w:val="1"/>
      <w:marLeft w:val="0"/>
      <w:marRight w:val="0"/>
      <w:marTop w:val="0"/>
      <w:marBottom w:val="0"/>
      <w:divBdr>
        <w:top w:val="none" w:sz="0" w:space="0" w:color="auto"/>
        <w:left w:val="none" w:sz="0" w:space="0" w:color="auto"/>
        <w:bottom w:val="none" w:sz="0" w:space="0" w:color="auto"/>
        <w:right w:val="none" w:sz="0" w:space="0" w:color="auto"/>
      </w:divBdr>
    </w:div>
    <w:div w:id="2062241033">
      <w:bodyDiv w:val="1"/>
      <w:marLeft w:val="0"/>
      <w:marRight w:val="0"/>
      <w:marTop w:val="0"/>
      <w:marBottom w:val="0"/>
      <w:divBdr>
        <w:top w:val="none" w:sz="0" w:space="0" w:color="auto"/>
        <w:left w:val="none" w:sz="0" w:space="0" w:color="auto"/>
        <w:bottom w:val="none" w:sz="0" w:space="0" w:color="auto"/>
        <w:right w:val="none" w:sz="0" w:space="0" w:color="auto"/>
      </w:divBdr>
    </w:div>
    <w:div w:id="2080977562">
      <w:bodyDiv w:val="1"/>
      <w:marLeft w:val="0"/>
      <w:marRight w:val="0"/>
      <w:marTop w:val="0"/>
      <w:marBottom w:val="0"/>
      <w:divBdr>
        <w:top w:val="none" w:sz="0" w:space="0" w:color="auto"/>
        <w:left w:val="none" w:sz="0" w:space="0" w:color="auto"/>
        <w:bottom w:val="none" w:sz="0" w:space="0" w:color="auto"/>
        <w:right w:val="none" w:sz="0" w:space="0" w:color="auto"/>
      </w:divBdr>
    </w:div>
    <w:div w:id="2083522770">
      <w:bodyDiv w:val="1"/>
      <w:marLeft w:val="0"/>
      <w:marRight w:val="0"/>
      <w:marTop w:val="0"/>
      <w:marBottom w:val="0"/>
      <w:divBdr>
        <w:top w:val="none" w:sz="0" w:space="0" w:color="auto"/>
        <w:left w:val="none" w:sz="0" w:space="0" w:color="auto"/>
        <w:bottom w:val="none" w:sz="0" w:space="0" w:color="auto"/>
        <w:right w:val="none" w:sz="0" w:space="0" w:color="auto"/>
      </w:divBdr>
    </w:div>
    <w:div w:id="2083600133">
      <w:bodyDiv w:val="1"/>
      <w:marLeft w:val="0"/>
      <w:marRight w:val="0"/>
      <w:marTop w:val="0"/>
      <w:marBottom w:val="0"/>
      <w:divBdr>
        <w:top w:val="none" w:sz="0" w:space="0" w:color="auto"/>
        <w:left w:val="none" w:sz="0" w:space="0" w:color="auto"/>
        <w:bottom w:val="none" w:sz="0" w:space="0" w:color="auto"/>
        <w:right w:val="none" w:sz="0" w:space="0" w:color="auto"/>
      </w:divBdr>
    </w:div>
    <w:div w:id="2100909553">
      <w:bodyDiv w:val="1"/>
      <w:marLeft w:val="0"/>
      <w:marRight w:val="0"/>
      <w:marTop w:val="0"/>
      <w:marBottom w:val="0"/>
      <w:divBdr>
        <w:top w:val="none" w:sz="0" w:space="0" w:color="auto"/>
        <w:left w:val="none" w:sz="0" w:space="0" w:color="auto"/>
        <w:bottom w:val="none" w:sz="0" w:space="0" w:color="auto"/>
        <w:right w:val="none" w:sz="0" w:space="0" w:color="auto"/>
      </w:divBdr>
    </w:div>
    <w:div w:id="2106489075">
      <w:bodyDiv w:val="1"/>
      <w:marLeft w:val="0"/>
      <w:marRight w:val="0"/>
      <w:marTop w:val="0"/>
      <w:marBottom w:val="0"/>
      <w:divBdr>
        <w:top w:val="none" w:sz="0" w:space="0" w:color="auto"/>
        <w:left w:val="none" w:sz="0" w:space="0" w:color="auto"/>
        <w:bottom w:val="none" w:sz="0" w:space="0" w:color="auto"/>
        <w:right w:val="none" w:sz="0" w:space="0" w:color="auto"/>
      </w:divBdr>
    </w:div>
    <w:div w:id="2112160281">
      <w:bodyDiv w:val="1"/>
      <w:marLeft w:val="0"/>
      <w:marRight w:val="0"/>
      <w:marTop w:val="0"/>
      <w:marBottom w:val="0"/>
      <w:divBdr>
        <w:top w:val="none" w:sz="0" w:space="0" w:color="auto"/>
        <w:left w:val="none" w:sz="0" w:space="0" w:color="auto"/>
        <w:bottom w:val="none" w:sz="0" w:space="0" w:color="auto"/>
        <w:right w:val="none" w:sz="0" w:space="0" w:color="auto"/>
      </w:divBdr>
    </w:div>
    <w:div w:id="2134058379">
      <w:bodyDiv w:val="1"/>
      <w:marLeft w:val="0"/>
      <w:marRight w:val="0"/>
      <w:marTop w:val="0"/>
      <w:marBottom w:val="0"/>
      <w:divBdr>
        <w:top w:val="none" w:sz="0" w:space="0" w:color="auto"/>
        <w:left w:val="none" w:sz="0" w:space="0" w:color="auto"/>
        <w:bottom w:val="none" w:sz="0" w:space="0" w:color="auto"/>
        <w:right w:val="none" w:sz="0" w:space="0" w:color="auto"/>
      </w:divBdr>
    </w:div>
    <w:div w:id="213728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pbenitezg@uaemex.mx" TargetMode="External"/><Relationship Id="rId13" Type="http://schemas.openxmlformats.org/officeDocument/2006/relationships/image" Target="media/image5.tmp"/><Relationship Id="rId18" Type="http://schemas.openxmlformats.org/officeDocument/2006/relationships/hyperlink" Target="https://doi.org/10.18178/ijiet.2022.12.5.1630" TargetMode="External"/><Relationship Id="rId26" Type="http://schemas.openxmlformats.org/officeDocument/2006/relationships/hyperlink" Target="https://www.gob.mx/conuee/acciones-y-programas/sitios-de-interes-y-capacitacion" TargetMode="External"/><Relationship Id="rId3" Type="http://schemas.openxmlformats.org/officeDocument/2006/relationships/styles" Target="styles.xml"/><Relationship Id="rId21" Type="http://schemas.openxmlformats.org/officeDocument/2006/relationships/hyperlink" Target="https://www.gob.mx/profedet/es/articulos/la-importancia-de-la-capacitacion-para-las-y-los-trabajadores?idiom=es" TargetMode="Externa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hyperlink" Target="https://doi.org/10.5944/ried.21.1.18719" TargetMode="External"/><Relationship Id="rId25" Type="http://schemas.openxmlformats.org/officeDocument/2006/relationships/hyperlink" Target="https://revistaconsultoria.com.mx/la-importancia-de-la-capacitacion-en-las-pymes/" TargetMode="External"/><Relationship Id="rId2" Type="http://schemas.openxmlformats.org/officeDocument/2006/relationships/numbering" Target="numbering.xml"/><Relationship Id="rId16" Type="http://schemas.openxmlformats.org/officeDocument/2006/relationships/hyperlink" Target="http://www.americalearningmedia.com/edicion-013/150-analisis/1401-el-diseno-de-simulaciones-para-la-capacitacion-empresarial-" TargetMode="External"/><Relationship Id="rId20" Type="http://schemas.openxmlformats.org/officeDocument/2006/relationships/hyperlink" Target="http://www.fundacioncanal.com/canaleduca/aprendizaje-mixto-para-sacar-provecho-a-la-tecnolog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hyperlink" Target="https://www.juegosempresariales.com.mx/2020/08/26/mejora-el-aprovechamiento-de-la-capacitacion-a-distancia-utilizando-simulador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hyperlink" Target="https://www.inegi.org.mx/temas/dn/" TargetMode="External"/><Relationship Id="rId28" Type="http://schemas.openxmlformats.org/officeDocument/2006/relationships/hyperlink" Target="https://www.uchile.cl/presentacion/vicerrectoria-de-asuntos-economicos-y-gestion-intitucional/direccion-de-gestion-y-desarrollo-de-personas/desarrollo-organizacional-y-capacitacion/gestion-de-la-capacitacion/" TargetMode="External"/><Relationship Id="rId10" Type="http://schemas.openxmlformats.org/officeDocument/2006/relationships/image" Target="media/image2.tmp"/><Relationship Id="rId19" Type="http://schemas.openxmlformats.org/officeDocument/2006/relationships/hyperlink" Target="https://coparmexnl.org.mx/2022/07/25/mipymes-motor-economico-del-pais-merece-atenc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hyperlink" Target="https://www.inegi.org.mx/contenidos/saladeprensa/boletines/2019/especiales/ENAPROCE2018.pdf" TargetMode="External"/><Relationship Id="rId27" Type="http://schemas.openxmlformats.org/officeDocument/2006/relationships/hyperlink" Target="http://ojs.urbe.edu/index.php/telematique/article/view/4136/5788"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Lar16</b:Tag>
    <b:SourceType>JournalArticle</b:SourceType>
    <b:Guid>{2A007F0B-F269-4E91-B7CA-FF4A1C080C16}</b:Guid>
    <b:Author>
      <b:Author>
        <b:NameList>
          <b:Person>
            <b:Last>Larios Gomez</b:Last>
            <b:First>Emigdio</b:First>
          </b:Person>
        </b:NameList>
      </b:Author>
    </b:Author>
    <b:Title>La Gestión de la Competitividad en la MIPYME Mexicana: Diagnóstico Empírico desde la Gestión del Conocimiento.</b:Title>
    <b:JournalName>Revista de Administração da Unimep</b:JournalName>
    <b:Year>2016</b:Year>
    <b:Pages>177-209</b:Pages>
    <b:Volume>14</b:Volume>
    <b:Issue>2</b:Issue>
    <b:RefOrder>3</b:RefOrder>
  </b:Source>
  <b:Source>
    <b:Tag>INE21</b:Tag>
    <b:SourceType>InternetSite</b:SourceType>
    <b:Guid>{822C28F1-17F9-407B-A1C8-1E3E8D369E13}</b:Guid>
    <b:Author>
      <b:Author>
        <b:Corporate>INEGI</b:Corporate>
      </b:Author>
    </b:Author>
    <b:Title>Demografía de los Negocios</b:Title>
    <b:Year>2021</b:Year>
    <b:InternetSiteTitle>Esperanza de vida</b:InternetSiteTitle>
    <b:URL>https://www.inegi.org.mx/temas/dn/#Informacion_general</b:URL>
    <b:RefOrder>4</b:RefOrder>
  </b:Source>
  <b:Source>
    <b:Tag>Pal05</b:Tag>
    <b:SourceType>JournalArticle</b:SourceType>
    <b:Guid>{7F29AC91-584E-4D3C-999B-2CA807B7DB37}</b:Guid>
    <b:Title>Los procesos de gestión y la problemática de las PYMES</b:Title>
    <b:JournalName>Ingeníerias</b:JournalName>
    <b:Year>2005</b:Year>
    <b:Pages>25-31</b:Pages>
    <b:Volume>8</b:Volume>
    <b:Issue>28</b:Issue>
    <b:Author>
      <b:Author>
        <b:NameList>
          <b:Person>
            <b:Last>Palomo González </b:Last>
            <b:Middle>A.</b:Middle>
            <b:First>Miguel </b:First>
          </b:Person>
        </b:NameList>
      </b:Author>
    </b:Author>
    <b:URL>chrome-extension://efaidnbmnnnibpcajpcglclefindmkaj/https://www.nacionmulticultural.unam.mx/empresasindigenas/docs/1810.pdf</b:URL>
    <b:RefOrder>5</b:RefOrder>
  </b:Source>
  <b:Source>
    <b:Tag>Ram20</b:Tag>
    <b:SourceType>JournalArticle</b:SourceType>
    <b:Guid>{00158165-E7B7-4EE5-8DE4-F9AF6000EA84}</b:Guid>
    <b:Title>el reclutador de talento humano, actor de base.  Propuesta de capacitación</b:Title>
    <b:JournalName>Revista Arbitrada</b:JournalName>
    <b:Year>2020</b:Year>
    <b:Pages>348</b:Pages>
    <b:Volume>S/N</b:Volume>
    <b:Issue>46</b:Issue>
    <b:Author>
      <b:Author>
        <b:NameList>
          <b:Person>
            <b:Last>Ramírez Tovar</b:Last>
            <b:Middle>María</b:Middle>
            <b:First>Ana  </b:First>
          </b:Person>
        </b:NameList>
      </b:Author>
    </b:Author>
    <b:URL>chrome-extension://efaidnbmnnnibpcajpcglclefindmkaj/https://www.grupocieg.org/archivos_revista/Ed.46(345-362)%20Ram%C3%ADrez%20Tovar,%20Anna%20Mar%C3%ADa_articulo_id706.pdf</b:URL>
    <b:RefOrder>6</b:RefOrder>
  </b:Source>
  <b:Source>
    <b:Tag>Gob18</b:Tag>
    <b:SourceType>InternetSite</b:SourceType>
    <b:Guid>{A1FEFA9A-042E-4913-BAEF-7EDAF7EF33E7}</b:Guid>
    <b:Title>La importancia de la capacitación para las y los trabajadores.</b:Title>
    <b:Year>2018</b:Year>
    <b:Author>
      <b:Author>
        <b:Corporate>Gobierno de México</b:Corporate>
      </b:Author>
    </b:Author>
    <b:InternetSiteTitle>Procuraduría Federal de la Defensa del Trabajo</b:InternetSiteTitle>
    <b:Month>06</b:Month>
    <b:Day>13</b:Day>
    <b:URL>https://www.gob.mx/profedet/es/articulos/la-importancia-de-la-capacitacion-para-las-y-los-trabajadores?idiom=es#:~:text=La%20capacitaci%C3%B3n%20juega%20un%20papel,trabajo%20que%20se%20les%20encomienda.</b:URL>
    <b:RefOrder>7</b:RefOrder>
  </b:Source>
  <b:Source>
    <b:Tag>Fun20</b:Tag>
    <b:SourceType>DocumentFromInternetSite</b:SourceType>
    <b:Guid>{427390FD-5C99-43AA-BE64-70D7D1BC4EE9}</b:Guid>
    <b:Title>Canaleduca</b:Title>
    <b:Year>2020</b:Year>
    <b:Author>
      <b:Author>
        <b:Corporate>Fundación canal</b:Corporate>
      </b:Author>
    </b:Author>
    <b:InternetSiteTitle>Aprendizaje Mixto: el método para sacarle provecho a la tecnologia </b:InternetSiteTitle>
    <b:Month>diciembre</b:Month>
    <b:Day>17</b:Day>
    <b:URL>http://www.fundacioncanal.com/canaleduca/aprendizaje-mixto-para-sacar-provecho-a-la-tecnologia/</b:URL>
    <b:RefOrder>8</b:RefOrder>
  </b:Source>
  <b:Source>
    <b:Tag>Uni1</b:Tag>
    <b:SourceType>DocumentFromInternetSite</b:SourceType>
    <b:Guid>{2B9E96FC-7121-400D-AAEE-B1F48D428762}</b:Guid>
    <b:Author>
      <b:Author>
        <b:Corporate>Universidad de Chile</b:Corporate>
      </b:Author>
    </b:Author>
    <b:Title>Desarrollo organizacional y capacitación</b:Title>
    <b:InternetSiteTitle>Gestión de la capacitación</b:InternetSiteTitle>
    <b:Year>2023</b:Year>
    <b:URL>https://www.uchile.cl/presentacion/vicerrectoria-de-asuntos-economicos-y-gestion-intitucional/direccion-de-gestion-y-desarrollo-de-personas/desarrollo-organizacional-y-capacitacion/gestion-de-la-capacitacion/</b:URL>
    <b:RefOrder>9</b:RefOrder>
  </b:Source>
  <b:Source>
    <b:Tag>Seg14</b:Tag>
    <b:SourceType>InternetSite</b:SourceType>
    <b:Guid>{4AAC6A39-4F70-4086-9FF8-8B0556262C58}</b:Guid>
    <b:Title>Entrenamiento basado en computador para operadores y mantenedores de planta</b:Title>
    <b:Year>2014</b:Year>
    <b:Author>
      <b:Author>
        <b:Corporate>Seguridad minera</b:Corporate>
      </b:Author>
    </b:Author>
    <b:Month>01</b:Month>
    <b:Day>06</b:Day>
    <b:RefOrder>10</b:RefOrder>
  </b:Source>
  <b:Source>
    <b:Tag>Ced22</b:Tag>
    <b:SourceType>JournalArticle</b:SourceType>
    <b:Guid>{FBCB4C54-6CA0-4F42-960A-326C857E2951}</b:Guid>
    <b:Title>Impacto del modelo b-learning en la docencia universitaria</b:Title>
    <b:Year>2022</b:Year>
    <b:JournalName>Revista Ineternacional de Tecnologías de la información y la edicación</b:JournalName>
    <b:Pages>378-383</b:Pages>
    <b:Author>
      <b:Author>
        <b:NameList>
          <b:Person>
            <b:Last>Cedillo Hernández</b:Last>
            <b:First>Antonio</b:First>
          </b:Person>
          <b:Person>
            <b:Last>Velázquez Garcia</b:Last>
            <b:First>Lydia</b:First>
          </b:Person>
        </b:NameList>
      </b:Author>
    </b:Author>
    <b:Volume>12</b:Volume>
    <b:Issue>5</b:Issue>
    <b:DOI>10.18178/ijiet.2022.12.5.1630</b:DOI>
    <b:RefOrder>1</b:RefOrder>
  </b:Source>
  <b:Source>
    <b:Tag>COP22</b:Tag>
    <b:SourceType>InternetSite</b:SourceType>
    <b:Guid>{6D351C13-5D0B-4918-AF80-F74ECB7B672D}</b:Guid>
    <b:Author>
      <b:Author>
        <b:Corporate>COPARMEX</b:Corporate>
      </b:Author>
    </b:Author>
    <b:Title>Micro y Pequeñas empresas: Motor economico del país que merece atención </b:Title>
    <b:Year>2022</b:Year>
    <b:InternetSiteTitle>COPARMEX Nuevo León </b:InternetSiteTitle>
    <b:Month>07</b:Month>
    <b:Day>25</b:Day>
    <b:URL>https://coparmexnl.org.mx/2022/07/25/mipymes-motor-economico-del-pais-merece-atencion/</b:URL>
    <b:RefOrder>11</b:RefOrder>
  </b:Source>
  <b:Source>
    <b:Tag>Ala23</b:Tag>
    <b:SourceType>JournalArticle</b:SourceType>
    <b:Guid>{7914D328-22B0-4FDA-91BD-EBFA394A1B08}</b:Guid>
    <b:Title>Formación profesional capacitación práctica hotelera y tecnología coadyuvantes a la incorporación laboral caso Universidad Veracruzana</b:Title>
    <b:Year>2023</b:Year>
    <b:JournalName>BrazilianJournalofBusiness</b:JournalName>
    <b:Pages>447-458</b:Pages>
    <b:Author>
      <b:Author>
        <b:NameList>
          <b:Person>
            <b:Last>Alavez Segura</b:Last>
            <b:First>Francisco </b:First>
          </b:Person>
          <b:Person>
            <b:Last>Salas Parada</b:Last>
            <b:Middle>Eugenia</b:Middle>
            <b:First>Beatriz </b:First>
          </b:Person>
          <b:Person>
            <b:Last>Carmona Cuervo</b:Last>
            <b:Middle>Cuauhtémoc </b:Middle>
            <b:First>Tomás</b:First>
          </b:Person>
          <b:Person>
            <b:Last>Torres Gastelú</b:Last>
            <b:Middle>Arturo</b:Middle>
            <b:First>Carlos </b:First>
          </b:Person>
        </b:NameList>
      </b:Author>
    </b:Author>
    <b:Volume>5</b:Volume>
    <b:Issue>1</b:Issue>
    <b:DOI>10.34140/bjbv5n1-029</b:DOI>
    <b:RefOrder>2</b:RefOrder>
  </b:Source>
  <b:Source>
    <b:Tag>Ron20</b:Tag>
    <b:SourceType>DocumentFromInternetSite</b:SourceType>
    <b:Guid>{28002C3B-2B80-489D-9DF7-402152DB98A5}</b:Guid>
    <b:Title>Simulador en realidad virtual para la capacitación de la limpieza bucal en el campo de la odontologia mediante el uso de las gafas de realidad virtual </b:Title>
    <b:Year>2020</b:Year>
    <b:InternetSiteTitle>Tesis doctoral</b:InternetSiteTitle>
    <b:URL>repositorio.ucundinamarca.edu.co</b:URL>
    <b:Author>
      <b:Author>
        <b:NameList>
          <b:Person>
            <b:Last>Roncancio Turriago</b:Last>
            <b:Middle>Luis </b:Middle>
            <b:First>Jorge </b:First>
          </b:Person>
          <b:Person>
            <b:Last>Pinzon Villamil</b:Last>
            <b:Middle>Ricardo</b:Middle>
            <b:First>Jason</b:First>
          </b:Person>
        </b:NameList>
      </b:Author>
    </b:Author>
    <b:RefOrder>12</b:RefOrder>
  </b:Source>
  <b:Source>
    <b:Tag>Piz17</b:Tag>
    <b:SourceType>InternetSite</b:SourceType>
    <b:Guid>{48533E77-E3D6-4C78-A5C2-FB0B027FE998}</b:Guid>
    <b:Title>La importancia de la capacitación en las PYMES</b:Title>
    <b:InternetSiteTitle>Revista consultoría</b:InternetSiteTitle>
    <b:Year>2017</b:Year>
    <b:Month>11</b:Month>
    <b:Day>15</b:Day>
    <b:URL>https://revistaconsultoria.com.mx/la-importancia-de-la-capacitacion-en-las-pymes/</b:URL>
    <b:Author>
      <b:Author>
        <b:NameList>
          <b:Person>
            <b:Last>Pizarro Santos</b:Last>
            <b:First>Rosalinda </b:First>
          </b:Person>
        </b:NameList>
      </b:Author>
    </b:Author>
    <b:RefOrder>13</b:RefOrder>
  </b:Source>
  <b:Source>
    <b:Tag>Mar</b:Tag>
    <b:SourceType>InternetSite</b:SourceType>
    <b:Guid>{7147774F-DFA1-4E2C-9A62-1B7288AE2CAA}</b:Guid>
    <b:Title>America Learning y media </b:Title>
    <b:Author>
      <b:Author>
        <b:NameList>
          <b:Person>
            <b:Last>Ballatorres</b:Last>
            <b:First>Maricela</b:First>
          </b:Person>
        </b:NameList>
      </b:Author>
    </b:Author>
    <b:InternetSiteTitle>El diseño de simulaciones para la capacitación empresarial</b:InternetSiteTitle>
    <b:URL>http://www.americalearningmedia.com/edicion-013/150-analisis/1401-el-diseno-de-simulaciones-para-la-capacitacion-empresarial-</b:URL>
    <b:RefOrder>14</b:RefOrder>
  </b:Source>
  <b:Source>
    <b:Tag>Jue20</b:Tag>
    <b:SourceType>InternetSite</b:SourceType>
    <b:Guid>{9003A391-3809-4B7E-B480-12A0339ED0B2}</b:Guid>
    <b:Author>
      <b:Author>
        <b:Corporate>Juegos empresariales</b:Corporate>
      </b:Author>
    </b:Author>
    <b:Title>Blog empresarial administrativo</b:Title>
    <b:InternetSiteTitle>Mejora la capacitación a distancia utilizando simuladores</b:InternetSiteTitle>
    <b:Year>2020</b:Year>
    <b:Month>agosto</b:Month>
    <b:Day>26</b:Day>
    <b:URL>https://www.juegosempresariales.com.mx/2020/08/26/mejora-el-aprovechamiento-de-la-capacitacion-a-distancia-utilizando-simuladores/</b:URL>
    <b:RefOrder>15</b:RefOrder>
  </b:Source>
  <b:Source>
    <b:Tag>Tov23</b:Tag>
    <b:SourceType>JournalArticle</b:SourceType>
    <b:Guid>{6FFB99F3-1D6F-4579-9445-C205E7E2D0AC}</b:Guid>
    <b:Title>Simulador 3D para capacitación del personal operativo en subestaciones electricas de 138KV/24KV</b:Title>
    <b:Year>2023</b:Year>
    <b:URL>http://ojs.urbe.edu/index.php/telematique/article/view/4136/5788</b:URL>
    <b:Author>
      <b:Author>
        <b:NameList>
          <b:Person>
            <b:Last>Tovar</b:Last>
            <b:First>Armando</b:First>
          </b:Person>
        </b:NameList>
      </b:Author>
    </b:Author>
    <b:JournalName>Revista Electrónica de Estudios Telemáticos</b:JournalName>
    <b:Pages>105-127</b:Pages>
    <b:Volume>22</b:Volume>
    <b:Issue>1</b:Issue>
    <b:RefOrder>16</b:RefOrder>
  </b:Source>
  <b:Source>
    <b:Tag>INE20</b:Tag>
    <b:SourceType>Report</b:SourceType>
    <b:Guid>{A918C85F-9685-4F95-A6A3-17BA88EFDE7E}</b:Guid>
    <b:Title>ESTADÍSTICAS A PROPÓSITO DEL DÍA DE LAS MICRO, PEQUEÑAS Y MEDIANAS EMPRESAS (27 DE JUNIO) DATOS NACIONALES</b:Title>
    <b:Year>2020</b:Year>
    <b:Author>
      <b:Author>
        <b:Corporate>INEGI</b:Corporate>
      </b:Author>
    </b:Author>
    <b:Publisher>Comunicado de prensa NÚM. 285/20</b:Publisher>
    <b:RefOrder>17</b:RefOrder>
  </b:Source>
  <b:Source>
    <b:Tag>Aso19</b:Tag>
    <b:SourceType>Report</b:SourceType>
    <b:Guid>{D3532290-47CF-4B18-938A-D74B66206ED6}</b:Guid>
    <b:Title>PRODUCTIVIDAD Y COMPETITIVIDAD DE LAS MICRO, PEQUEÑAS Y MEDIANAS EMPRESAS (ENAPROCE) 2018</b:Title>
    <b:Year>2019</b:Year>
    <b:Publisher>Comunicado de prensa NUM. 448/19</b:Publisher>
    <b:Author>
      <b:Author>
        <b:Corporate>Asociación Mexicana de Secretarios de Desarrollo Económico, A.C., Secretaria de economia, INEGI</b:Corporate>
      </b:Author>
    </b:Author>
    <b:URL>https://www.inegi.org.mx/contenidos/saladeprensa/boletines/2019/especiales/ENAPROCE2018.pdf</b:URL>
    <b:RefOrder>18</b:RefOrder>
  </b:Source>
  <b:Source>
    <b:Tag>Gon</b:Tag>
    <b:SourceType>JournalArticle</b:SourceType>
    <b:Guid>{AD3357E2-4462-4279-9F04-DBB85C362A06}</b:Guid>
    <b:Title>Metodología para el diseño instruccional en la modalidad b-learning desde la comunicaciòn educativa</b:Title>
    <b:JournalName>Razón y Palabra</b:JournalName>
    <b:Author>
      <b:Author>
        <b:NameList>
          <b:Person>
            <b:Last>González Morales</b:Last>
            <b:First>Laura</b:First>
          </b:Person>
        </b:NameList>
      </b:Author>
    </b:Author>
    <b:Year>2017</b:Year>
    <b:Pages>32-50</b:Pages>
    <b:Volume>21</b:Volume>
    <b:Issue>98</b:Issue>
    <b:URL>https://www.redalyc.org/articulo.oa?id=199553113004</b:URL>
    <b:RefOrder>19</b:RefOrder>
  </b:Source>
  <b:Source>
    <b:Tag>Cab18</b:Tag>
    <b:SourceType>JournalArticle</b:SourceType>
    <b:Guid>{C45B0E95-B0CF-44CC-B14B-1D068FDEB5C5}</b:Guid>
    <b:Title>Blended learning y realidad aumentada: experiencias de diseño docente</b:Title>
    <b:Year>2018</b:Year>
    <b:Pages>57-74</b:Pages>
    <b:DOI> https://doi.org/10.5944/ried.21.1.18719</b:DOI>
    <b:JournalName>RIED. Revista Iberoamericana de Educación a Distancia</b:JournalName>
    <b:Volume>21</b:Volume>
    <b:Issue>1</b:Issue>
    <b:Author>
      <b:Author>
        <b:NameList>
          <b:Person>
            <b:Last>Cabero Almenara</b:Last>
            <b:First>Julio </b:First>
          </b:Person>
          <b:Person>
            <b:Last>Marín Díaz</b:Last>
            <b:First>Verónica</b:First>
          </b:Person>
        </b:NameList>
      </b:Author>
    </b:Author>
    <b:RefOrder>20</b:RefOrder>
  </b:Source>
  <b:Source>
    <b:Tag>SED18</b:Tag>
    <b:SourceType>InternetSite</b:SourceType>
    <b:Guid>{19A17898-DD81-4699-AC3A-7B495D409E17}</b:Guid>
    <b:Author>
      <b:Author>
        <b:Corporate>Secretaría de Desarrollo económico  </b:Corporate>
      </b:Author>
    </b:Author>
    <b:Title> Gobierno de Mèxico</b:Title>
    <b:InternetSiteTitle>Sitios de interés y capacitación de Micro Pequeñas y Medianas empresas 2018/ Otras herramientas de capacitación</b:InternetSiteTitle>
    <b:Year>2018</b:Year>
    <b:Month>05</b:Month>
    <b:Day>25</b:Day>
    <b:URL>https://www.gob.mx/conuee/acciones-y-programas/sitios-de-interes-y-capacitacion</b:URL>
    <b:RefOrder>21</b:RefOrder>
  </b:Source>
  <b:Source>
    <b:Tag>DES11</b:Tag>
    <b:SourceType>Book</b:SourceType>
    <b:Guid>{534DF0D1-55B8-4C54-8E51-28B1BEF713BD}</b:Guid>
    <b:Title>Administración de recursos humanos. Enfoque latinoamericano</b:Title>
    <b:Year>2011</b:Year>
    <b:Publisher>PEARSON EDUCACIÓN</b:Publisher>
    <b:Author>
      <b:Author>
        <b:NameList>
          <b:Person>
            <b:Last>Dessler </b:Last>
            <b:First>Gary</b:First>
          </b:Person>
          <b:Person>
            <b:Last> Varela Juaréz</b:Last>
            <b:First>Ricardo</b:First>
          </b:Person>
        </b:NameList>
      </b:Author>
    </b:Author>
    <b:RefOrder>22</b:RefOrder>
  </b:Source>
  <b:Source>
    <b:Tag>Dia13</b:Tag>
    <b:SourceType>DocumentFromInternetSite</b:SourceType>
    <b:Guid>{453FFE74-1FFC-47EC-AEC4-5E5F9712DE13}</b:Guid>
    <b:Author>
      <b:Author>
        <b:Corporate>Secretaría del trabajo y previsión social</b:Corporate>
      </b:Author>
    </b:Author>
    <b:Title>Diario Oficial de la federación. Secretaria de gobernación </b:Title>
    <b:InternetSiteTitle>LINEAMIENTOS para la operación del Programa de Apoyo para la Productividad.</b:InternetSiteTitle>
    <b:Year>2013</b:Year>
    <b:Month>07</b:Month>
    <b:Day>03</b:Day>
    <b:URL>chrome-extension://efaidnbmnnnibpcajpcglclefindmkaj/https://www.stps.gob.mx/bp/secciones/conoce/areas_atencion/areas_atencion/productividad_laboral/productividad/pdf/Lineamientos_DOF_PAP.pdf</b:URL>
    <b:RefOrder>23</b:RefOrder>
  </b:Source>
</b:Sources>
</file>

<file path=customXml/itemProps1.xml><?xml version="1.0" encoding="utf-8"?>
<ds:datastoreItem xmlns:ds="http://schemas.openxmlformats.org/officeDocument/2006/customXml" ds:itemID="{4A7C04B5-D8C8-477C-900F-210CBBC0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22</Pages>
  <Words>6439</Words>
  <Characters>35417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BAPE</dc:creator>
  <cp:keywords/>
  <dc:description/>
  <cp:lastModifiedBy>Gustavo Toledo</cp:lastModifiedBy>
  <cp:revision>23</cp:revision>
  <cp:lastPrinted>2023-06-09T01:09:00Z</cp:lastPrinted>
  <dcterms:created xsi:type="dcterms:W3CDTF">2023-08-15T03:31:00Z</dcterms:created>
  <dcterms:modified xsi:type="dcterms:W3CDTF">2023-11-06T19:29:00Z</dcterms:modified>
</cp:coreProperties>
</file>