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097CC" w14:textId="5F18119A" w:rsidR="00133D49" w:rsidRDefault="007C2E95" w:rsidP="00133D49">
      <w:pPr>
        <w:spacing w:before="240" w:line="360" w:lineRule="auto"/>
        <w:jc w:val="right"/>
        <w:rPr>
          <w:rFonts w:ascii="Times New Roman" w:eastAsia="Times New Roman" w:hAnsi="Times New Roman" w:cs="Times New Roman"/>
          <w:b/>
          <w:bCs/>
          <w:i/>
          <w:iCs/>
          <w:color w:val="000000" w:themeColor="text1"/>
          <w:sz w:val="24"/>
          <w:szCs w:val="24"/>
          <w:lang w:val="es-MX" w:eastAsia="es-ES_tradnl"/>
        </w:rPr>
      </w:pPr>
      <w:r w:rsidRPr="007C2E95">
        <w:rPr>
          <w:rFonts w:ascii="Times New Roman" w:eastAsia="Times New Roman" w:hAnsi="Times New Roman" w:cs="Times New Roman"/>
          <w:b/>
          <w:bCs/>
          <w:i/>
          <w:iCs/>
          <w:color w:val="000000" w:themeColor="text1"/>
          <w:sz w:val="24"/>
          <w:szCs w:val="24"/>
          <w:lang w:val="es-MX" w:eastAsia="es-ES_tradnl"/>
        </w:rPr>
        <w:t>https://doi.org/10.23913/ride.v15i30.2450</w:t>
      </w:r>
    </w:p>
    <w:p w14:paraId="5F5B3DEF" w14:textId="44DCA487" w:rsidR="00512DD9" w:rsidRPr="00B948D7" w:rsidRDefault="00512DD9" w:rsidP="00133D49">
      <w:pPr>
        <w:spacing w:before="240" w:line="360" w:lineRule="auto"/>
        <w:jc w:val="right"/>
        <w:rPr>
          <w:rFonts w:ascii="Times New Roman" w:eastAsia="Times New Roman" w:hAnsi="Times New Roman" w:cs="Times New Roman"/>
          <w:i/>
          <w:iCs/>
          <w:color w:val="000000" w:themeColor="text1"/>
          <w:sz w:val="24"/>
          <w:szCs w:val="24"/>
          <w:lang w:val="es-MX" w:eastAsia="es-ES_tradnl"/>
        </w:rPr>
      </w:pPr>
      <w:r w:rsidRPr="00B948D7">
        <w:rPr>
          <w:rFonts w:ascii="Times New Roman" w:eastAsia="Times New Roman" w:hAnsi="Times New Roman" w:cs="Times New Roman"/>
          <w:b/>
          <w:bCs/>
          <w:i/>
          <w:iCs/>
          <w:color w:val="000000" w:themeColor="text1"/>
          <w:sz w:val="24"/>
          <w:szCs w:val="24"/>
          <w:lang w:val="es-MX" w:eastAsia="es-ES_tradnl"/>
        </w:rPr>
        <w:t>Artículos científicos</w:t>
      </w:r>
    </w:p>
    <w:p w14:paraId="43924346" w14:textId="7D646274" w:rsidR="003D77FB" w:rsidRPr="00133D49" w:rsidRDefault="00512DD9" w:rsidP="00270BC5">
      <w:pPr>
        <w:spacing w:after="0"/>
        <w:jc w:val="right"/>
        <w:rPr>
          <w:rFonts w:ascii="Calibri" w:eastAsiaTheme="minorHAnsi" w:hAnsi="Calibri" w:cs="Calibri"/>
          <w:b/>
          <w:sz w:val="32"/>
          <w:szCs w:val="32"/>
          <w:lang w:val="es-MX"/>
        </w:rPr>
      </w:pPr>
      <w:r w:rsidRPr="00133D49">
        <w:rPr>
          <w:rFonts w:ascii="Calibri" w:eastAsiaTheme="minorHAnsi" w:hAnsi="Calibri" w:cs="Calibri"/>
          <w:b/>
          <w:sz w:val="32"/>
          <w:szCs w:val="32"/>
          <w:lang w:val="es-MX"/>
        </w:rPr>
        <w:t>Evaluación del uso de sensores en la logística de distribución</w:t>
      </w:r>
      <w:r w:rsidR="00DC303E" w:rsidRPr="00133D49">
        <w:rPr>
          <w:rFonts w:ascii="Calibri" w:eastAsiaTheme="minorHAnsi" w:hAnsi="Calibri" w:cs="Calibri"/>
          <w:b/>
          <w:sz w:val="32"/>
          <w:szCs w:val="32"/>
          <w:lang w:val="es-MX"/>
        </w:rPr>
        <w:t xml:space="preserve"> </w:t>
      </w:r>
      <w:r w:rsidRPr="00133D49">
        <w:rPr>
          <w:rFonts w:ascii="Calibri" w:eastAsiaTheme="minorHAnsi" w:hAnsi="Calibri" w:cs="Calibri"/>
          <w:b/>
          <w:sz w:val="32"/>
          <w:szCs w:val="32"/>
          <w:lang w:val="es-MX"/>
        </w:rPr>
        <w:t>física</w:t>
      </w:r>
    </w:p>
    <w:p w14:paraId="0DA630A0" w14:textId="1D7172CA" w:rsidR="00512DD9" w:rsidRPr="00133D49" w:rsidRDefault="00133D49" w:rsidP="00270BC5">
      <w:pPr>
        <w:spacing w:after="0"/>
        <w:jc w:val="right"/>
        <w:rPr>
          <w:rFonts w:ascii="Calibri" w:eastAsiaTheme="minorHAnsi" w:hAnsi="Calibri" w:cs="Calibri"/>
          <w:b/>
          <w:i/>
          <w:iCs/>
          <w:sz w:val="28"/>
          <w:szCs w:val="28"/>
          <w:lang w:val="es-MX"/>
        </w:rPr>
      </w:pPr>
      <w:r>
        <w:rPr>
          <w:rFonts w:ascii="Calibri" w:eastAsiaTheme="minorHAnsi" w:hAnsi="Calibri" w:cs="Calibri"/>
          <w:b/>
          <w:i/>
          <w:iCs/>
          <w:sz w:val="28"/>
          <w:szCs w:val="28"/>
          <w:lang w:val="es-MX"/>
        </w:rPr>
        <w:br/>
      </w:r>
      <w:proofErr w:type="spellStart"/>
      <w:r w:rsidR="00512DD9" w:rsidRPr="00133D49">
        <w:rPr>
          <w:rFonts w:ascii="Calibri" w:eastAsiaTheme="minorHAnsi" w:hAnsi="Calibri" w:cs="Calibri"/>
          <w:b/>
          <w:i/>
          <w:iCs/>
          <w:sz w:val="28"/>
          <w:szCs w:val="28"/>
          <w:lang w:val="es-MX"/>
        </w:rPr>
        <w:t>Evaluating</w:t>
      </w:r>
      <w:proofErr w:type="spellEnd"/>
      <w:r w:rsidR="00512DD9" w:rsidRPr="00133D49">
        <w:rPr>
          <w:rFonts w:ascii="Calibri" w:eastAsiaTheme="minorHAnsi" w:hAnsi="Calibri" w:cs="Calibri"/>
          <w:b/>
          <w:i/>
          <w:iCs/>
          <w:sz w:val="28"/>
          <w:szCs w:val="28"/>
          <w:lang w:val="es-MX"/>
        </w:rPr>
        <w:t xml:space="preserve"> </w:t>
      </w:r>
      <w:proofErr w:type="spellStart"/>
      <w:r w:rsidR="00512DD9" w:rsidRPr="00133D49">
        <w:rPr>
          <w:rFonts w:ascii="Calibri" w:eastAsiaTheme="minorHAnsi" w:hAnsi="Calibri" w:cs="Calibri"/>
          <w:b/>
          <w:i/>
          <w:iCs/>
          <w:sz w:val="28"/>
          <w:szCs w:val="28"/>
          <w:lang w:val="es-MX"/>
        </w:rPr>
        <w:t>the</w:t>
      </w:r>
      <w:proofErr w:type="spellEnd"/>
      <w:r w:rsidR="00512DD9" w:rsidRPr="00133D49">
        <w:rPr>
          <w:rFonts w:ascii="Calibri" w:eastAsiaTheme="minorHAnsi" w:hAnsi="Calibri" w:cs="Calibri"/>
          <w:b/>
          <w:i/>
          <w:iCs/>
          <w:sz w:val="28"/>
          <w:szCs w:val="28"/>
          <w:lang w:val="es-MX"/>
        </w:rPr>
        <w:t xml:space="preserve"> use </w:t>
      </w:r>
      <w:proofErr w:type="spellStart"/>
      <w:r w:rsidR="00512DD9" w:rsidRPr="00133D49">
        <w:rPr>
          <w:rFonts w:ascii="Calibri" w:eastAsiaTheme="minorHAnsi" w:hAnsi="Calibri" w:cs="Calibri"/>
          <w:b/>
          <w:i/>
          <w:iCs/>
          <w:sz w:val="28"/>
          <w:szCs w:val="28"/>
          <w:lang w:val="es-MX"/>
        </w:rPr>
        <w:t>of</w:t>
      </w:r>
      <w:proofErr w:type="spellEnd"/>
      <w:r w:rsidR="00512DD9" w:rsidRPr="00133D49">
        <w:rPr>
          <w:rFonts w:ascii="Calibri" w:eastAsiaTheme="minorHAnsi" w:hAnsi="Calibri" w:cs="Calibri"/>
          <w:b/>
          <w:i/>
          <w:iCs/>
          <w:sz w:val="28"/>
          <w:szCs w:val="28"/>
          <w:lang w:val="es-MX"/>
        </w:rPr>
        <w:t xml:space="preserve"> </w:t>
      </w:r>
      <w:proofErr w:type="spellStart"/>
      <w:r w:rsidR="00512DD9" w:rsidRPr="00133D49">
        <w:rPr>
          <w:rFonts w:ascii="Calibri" w:eastAsiaTheme="minorHAnsi" w:hAnsi="Calibri" w:cs="Calibri"/>
          <w:b/>
          <w:i/>
          <w:iCs/>
          <w:sz w:val="28"/>
          <w:szCs w:val="28"/>
          <w:lang w:val="es-MX"/>
        </w:rPr>
        <w:t>sensors</w:t>
      </w:r>
      <w:proofErr w:type="spellEnd"/>
      <w:r w:rsidR="00512DD9" w:rsidRPr="00133D49">
        <w:rPr>
          <w:rFonts w:ascii="Calibri" w:eastAsiaTheme="minorHAnsi" w:hAnsi="Calibri" w:cs="Calibri"/>
          <w:b/>
          <w:i/>
          <w:iCs/>
          <w:sz w:val="28"/>
          <w:szCs w:val="28"/>
          <w:lang w:val="es-MX"/>
        </w:rPr>
        <w:t xml:space="preserve"> in </w:t>
      </w:r>
      <w:proofErr w:type="spellStart"/>
      <w:r w:rsidR="00512DD9" w:rsidRPr="00133D49">
        <w:rPr>
          <w:rFonts w:ascii="Calibri" w:eastAsiaTheme="minorHAnsi" w:hAnsi="Calibri" w:cs="Calibri"/>
          <w:b/>
          <w:i/>
          <w:iCs/>
          <w:sz w:val="28"/>
          <w:szCs w:val="28"/>
          <w:lang w:val="es-MX"/>
        </w:rPr>
        <w:t>physical</w:t>
      </w:r>
      <w:proofErr w:type="spellEnd"/>
      <w:r w:rsidR="00512DD9" w:rsidRPr="00133D49">
        <w:rPr>
          <w:rFonts w:ascii="Calibri" w:eastAsiaTheme="minorHAnsi" w:hAnsi="Calibri" w:cs="Calibri"/>
          <w:b/>
          <w:i/>
          <w:iCs/>
          <w:sz w:val="28"/>
          <w:szCs w:val="28"/>
          <w:lang w:val="es-MX"/>
        </w:rPr>
        <w:t xml:space="preserve"> </w:t>
      </w:r>
      <w:proofErr w:type="spellStart"/>
      <w:r w:rsidR="00512DD9" w:rsidRPr="00133D49">
        <w:rPr>
          <w:rFonts w:ascii="Calibri" w:eastAsiaTheme="minorHAnsi" w:hAnsi="Calibri" w:cs="Calibri"/>
          <w:b/>
          <w:i/>
          <w:iCs/>
          <w:sz w:val="28"/>
          <w:szCs w:val="28"/>
          <w:lang w:val="es-MX"/>
        </w:rPr>
        <w:t>distribution</w:t>
      </w:r>
      <w:proofErr w:type="spellEnd"/>
      <w:r w:rsidR="00512DD9" w:rsidRPr="00133D49">
        <w:rPr>
          <w:rFonts w:ascii="Calibri" w:eastAsiaTheme="minorHAnsi" w:hAnsi="Calibri" w:cs="Calibri"/>
          <w:b/>
          <w:i/>
          <w:iCs/>
          <w:sz w:val="28"/>
          <w:szCs w:val="28"/>
          <w:lang w:val="es-MX"/>
        </w:rPr>
        <w:t xml:space="preserve"> </w:t>
      </w:r>
      <w:proofErr w:type="spellStart"/>
      <w:r w:rsidR="00512DD9" w:rsidRPr="00133D49">
        <w:rPr>
          <w:rFonts w:ascii="Calibri" w:eastAsiaTheme="minorHAnsi" w:hAnsi="Calibri" w:cs="Calibri"/>
          <w:b/>
          <w:i/>
          <w:iCs/>
          <w:sz w:val="28"/>
          <w:szCs w:val="28"/>
          <w:lang w:val="es-MX"/>
        </w:rPr>
        <w:t>logistics</w:t>
      </w:r>
      <w:proofErr w:type="spellEnd"/>
    </w:p>
    <w:p w14:paraId="33D2F1CF" w14:textId="77777777" w:rsidR="0000448E" w:rsidRPr="00133D49" w:rsidRDefault="0000448E" w:rsidP="00270BC5">
      <w:pPr>
        <w:spacing w:after="0"/>
        <w:jc w:val="right"/>
        <w:rPr>
          <w:rFonts w:ascii="Calibri" w:eastAsiaTheme="minorHAnsi" w:hAnsi="Calibri" w:cs="Calibri"/>
          <w:b/>
          <w:i/>
          <w:iCs/>
          <w:sz w:val="28"/>
          <w:szCs w:val="28"/>
          <w:lang w:val="es-MX"/>
        </w:rPr>
      </w:pPr>
    </w:p>
    <w:p w14:paraId="31042111" w14:textId="4C9740AE" w:rsidR="00DC303E" w:rsidRPr="00133D49" w:rsidRDefault="00DC303E" w:rsidP="00270BC5">
      <w:pPr>
        <w:spacing w:after="0"/>
        <w:jc w:val="right"/>
        <w:rPr>
          <w:rFonts w:ascii="Calibri" w:eastAsiaTheme="minorHAnsi" w:hAnsi="Calibri" w:cs="Calibri"/>
          <w:b/>
          <w:i/>
          <w:iCs/>
          <w:sz w:val="28"/>
          <w:szCs w:val="28"/>
          <w:lang w:val="es-MX"/>
        </w:rPr>
      </w:pPr>
      <w:proofErr w:type="spellStart"/>
      <w:r w:rsidRPr="00133D49">
        <w:rPr>
          <w:rFonts w:ascii="Calibri" w:eastAsiaTheme="minorHAnsi" w:hAnsi="Calibri" w:cs="Calibri"/>
          <w:b/>
          <w:i/>
          <w:iCs/>
          <w:sz w:val="28"/>
          <w:szCs w:val="28"/>
          <w:lang w:val="es-MX"/>
        </w:rPr>
        <w:t>Avaliação</w:t>
      </w:r>
      <w:proofErr w:type="spellEnd"/>
      <w:r w:rsidRPr="00133D49">
        <w:rPr>
          <w:rFonts w:ascii="Calibri" w:eastAsiaTheme="minorHAnsi" w:hAnsi="Calibri" w:cs="Calibri"/>
          <w:b/>
          <w:i/>
          <w:iCs/>
          <w:sz w:val="28"/>
          <w:szCs w:val="28"/>
          <w:lang w:val="es-MX"/>
        </w:rPr>
        <w:t xml:space="preserve"> do </w:t>
      </w:r>
      <w:r w:rsidR="0000448E" w:rsidRPr="00133D49">
        <w:rPr>
          <w:rFonts w:ascii="Calibri" w:eastAsiaTheme="minorHAnsi" w:hAnsi="Calibri" w:cs="Calibri"/>
          <w:b/>
          <w:i/>
          <w:iCs/>
          <w:sz w:val="28"/>
          <w:szCs w:val="28"/>
          <w:lang w:val="es-MX"/>
        </w:rPr>
        <w:t>u</w:t>
      </w:r>
      <w:r w:rsidRPr="00133D49">
        <w:rPr>
          <w:rFonts w:ascii="Calibri" w:eastAsiaTheme="minorHAnsi" w:hAnsi="Calibri" w:cs="Calibri"/>
          <w:b/>
          <w:i/>
          <w:iCs/>
          <w:sz w:val="28"/>
          <w:szCs w:val="28"/>
          <w:lang w:val="es-MX"/>
        </w:rPr>
        <w:t xml:space="preserve">so de </w:t>
      </w:r>
      <w:r w:rsidR="0000448E" w:rsidRPr="00133D49">
        <w:rPr>
          <w:rFonts w:ascii="Calibri" w:eastAsiaTheme="minorHAnsi" w:hAnsi="Calibri" w:cs="Calibri"/>
          <w:b/>
          <w:i/>
          <w:iCs/>
          <w:sz w:val="28"/>
          <w:szCs w:val="28"/>
          <w:lang w:val="es-MX"/>
        </w:rPr>
        <w:t>s</w:t>
      </w:r>
      <w:r w:rsidRPr="00133D49">
        <w:rPr>
          <w:rFonts w:ascii="Calibri" w:eastAsiaTheme="minorHAnsi" w:hAnsi="Calibri" w:cs="Calibri"/>
          <w:b/>
          <w:i/>
          <w:iCs/>
          <w:sz w:val="28"/>
          <w:szCs w:val="28"/>
          <w:lang w:val="es-MX"/>
        </w:rPr>
        <w:t xml:space="preserve">ensores </w:t>
      </w:r>
      <w:proofErr w:type="spellStart"/>
      <w:r w:rsidRPr="00133D49">
        <w:rPr>
          <w:rFonts w:ascii="Calibri" w:eastAsiaTheme="minorHAnsi" w:hAnsi="Calibri" w:cs="Calibri"/>
          <w:b/>
          <w:i/>
          <w:iCs/>
          <w:sz w:val="28"/>
          <w:szCs w:val="28"/>
          <w:lang w:val="es-MX"/>
        </w:rPr>
        <w:t>na</w:t>
      </w:r>
      <w:proofErr w:type="spellEnd"/>
      <w:r w:rsidRPr="00133D49">
        <w:rPr>
          <w:rFonts w:ascii="Calibri" w:eastAsiaTheme="minorHAnsi" w:hAnsi="Calibri" w:cs="Calibri"/>
          <w:b/>
          <w:i/>
          <w:iCs/>
          <w:sz w:val="28"/>
          <w:szCs w:val="28"/>
          <w:lang w:val="es-MX"/>
        </w:rPr>
        <w:t xml:space="preserve"> </w:t>
      </w:r>
      <w:r w:rsidR="0000448E" w:rsidRPr="00133D49">
        <w:rPr>
          <w:rFonts w:ascii="Calibri" w:eastAsiaTheme="minorHAnsi" w:hAnsi="Calibri" w:cs="Calibri"/>
          <w:b/>
          <w:i/>
          <w:iCs/>
          <w:sz w:val="28"/>
          <w:szCs w:val="28"/>
          <w:lang w:val="es-MX"/>
        </w:rPr>
        <w:t>l</w:t>
      </w:r>
      <w:r w:rsidRPr="00133D49">
        <w:rPr>
          <w:rFonts w:ascii="Calibri" w:eastAsiaTheme="minorHAnsi" w:hAnsi="Calibri" w:cs="Calibri"/>
          <w:b/>
          <w:i/>
          <w:iCs/>
          <w:sz w:val="28"/>
          <w:szCs w:val="28"/>
          <w:lang w:val="es-MX"/>
        </w:rPr>
        <w:t xml:space="preserve">ogística de </w:t>
      </w:r>
      <w:proofErr w:type="spellStart"/>
      <w:r w:rsidR="0000448E" w:rsidRPr="00133D49">
        <w:rPr>
          <w:rFonts w:ascii="Calibri" w:eastAsiaTheme="minorHAnsi" w:hAnsi="Calibri" w:cs="Calibri"/>
          <w:b/>
          <w:i/>
          <w:iCs/>
          <w:sz w:val="28"/>
          <w:szCs w:val="28"/>
          <w:lang w:val="es-MX"/>
        </w:rPr>
        <w:t>d</w:t>
      </w:r>
      <w:r w:rsidRPr="00133D49">
        <w:rPr>
          <w:rFonts w:ascii="Calibri" w:eastAsiaTheme="minorHAnsi" w:hAnsi="Calibri" w:cs="Calibri"/>
          <w:b/>
          <w:i/>
          <w:iCs/>
          <w:sz w:val="28"/>
          <w:szCs w:val="28"/>
          <w:lang w:val="es-MX"/>
        </w:rPr>
        <w:t>istribuição</w:t>
      </w:r>
      <w:proofErr w:type="spellEnd"/>
      <w:r w:rsidRPr="00133D49">
        <w:rPr>
          <w:rFonts w:ascii="Calibri" w:eastAsiaTheme="minorHAnsi" w:hAnsi="Calibri" w:cs="Calibri"/>
          <w:b/>
          <w:i/>
          <w:iCs/>
          <w:sz w:val="28"/>
          <w:szCs w:val="28"/>
          <w:lang w:val="es-MX"/>
        </w:rPr>
        <w:t xml:space="preserve"> </w:t>
      </w:r>
      <w:r w:rsidR="0000448E" w:rsidRPr="00133D49">
        <w:rPr>
          <w:rFonts w:ascii="Calibri" w:eastAsiaTheme="minorHAnsi" w:hAnsi="Calibri" w:cs="Calibri"/>
          <w:b/>
          <w:i/>
          <w:iCs/>
          <w:sz w:val="28"/>
          <w:szCs w:val="28"/>
          <w:lang w:val="es-MX"/>
        </w:rPr>
        <w:t>f</w:t>
      </w:r>
      <w:r w:rsidRPr="00133D49">
        <w:rPr>
          <w:rFonts w:ascii="Calibri" w:eastAsiaTheme="minorHAnsi" w:hAnsi="Calibri" w:cs="Calibri"/>
          <w:b/>
          <w:i/>
          <w:iCs/>
          <w:sz w:val="28"/>
          <w:szCs w:val="28"/>
          <w:lang w:val="es-MX"/>
        </w:rPr>
        <w:t>ísica</w:t>
      </w:r>
    </w:p>
    <w:p w14:paraId="41205842" w14:textId="14FC12AD" w:rsidR="0000448E" w:rsidRPr="00B948D7" w:rsidRDefault="0000448E" w:rsidP="0000448E">
      <w:pPr>
        <w:spacing w:after="0"/>
        <w:ind w:firstLine="708"/>
        <w:jc w:val="right"/>
        <w:rPr>
          <w:rStyle w:val="Ttulodellibro"/>
          <w:rFonts w:ascii="Times New Roman" w:eastAsia="Arial" w:hAnsi="Times New Roman" w:cs="Times New Roman"/>
          <w:i/>
          <w:iCs/>
          <w:smallCaps w:val="0"/>
          <w:color w:val="000000"/>
          <w:lang w:val="es-MX" w:eastAsia="es-MX"/>
        </w:rPr>
      </w:pPr>
    </w:p>
    <w:p w14:paraId="0358219E" w14:textId="670E4EF6" w:rsidR="0000448E" w:rsidRPr="00133D49" w:rsidRDefault="0000448E" w:rsidP="0000448E">
      <w:pPr>
        <w:spacing w:after="0"/>
        <w:ind w:firstLine="708"/>
        <w:jc w:val="right"/>
        <w:rPr>
          <w:rFonts w:asciiTheme="majorHAnsi" w:hAnsiTheme="majorHAnsi" w:cstheme="majorHAnsi"/>
          <w:b/>
          <w:bCs/>
          <w:sz w:val="24"/>
          <w:szCs w:val="24"/>
          <w:lang w:eastAsia="es-ES"/>
        </w:rPr>
      </w:pPr>
      <w:r w:rsidRPr="00133D49">
        <w:rPr>
          <w:rFonts w:asciiTheme="majorHAnsi" w:hAnsiTheme="majorHAnsi" w:cstheme="majorHAnsi"/>
          <w:b/>
          <w:bCs/>
          <w:sz w:val="24"/>
          <w:szCs w:val="24"/>
          <w:lang w:eastAsia="es-ES"/>
        </w:rPr>
        <w:t>Julissa Elayne Cosme Castorena</w:t>
      </w:r>
    </w:p>
    <w:p w14:paraId="7DE56414" w14:textId="02270A57" w:rsidR="0000448E" w:rsidRPr="00133D49" w:rsidRDefault="0000448E" w:rsidP="0000448E">
      <w:pPr>
        <w:spacing w:after="0"/>
        <w:ind w:firstLine="708"/>
        <w:jc w:val="right"/>
        <w:rPr>
          <w:rFonts w:ascii="Times New Roman" w:hAnsi="Times New Roman" w:cs="Times New Roman"/>
          <w:sz w:val="24"/>
          <w:szCs w:val="24"/>
          <w:lang w:eastAsia="es-ES"/>
        </w:rPr>
      </w:pPr>
      <w:r w:rsidRPr="00133D49">
        <w:rPr>
          <w:rFonts w:ascii="Times New Roman" w:hAnsi="Times New Roman" w:cs="Times New Roman"/>
          <w:sz w:val="24"/>
          <w:szCs w:val="24"/>
          <w:lang w:eastAsia="es-ES"/>
        </w:rPr>
        <w:t xml:space="preserve">Instituto </w:t>
      </w:r>
      <w:proofErr w:type="spellStart"/>
      <w:r w:rsidRPr="00133D49">
        <w:rPr>
          <w:rFonts w:ascii="Times New Roman" w:hAnsi="Times New Roman" w:cs="Times New Roman"/>
          <w:sz w:val="24"/>
          <w:szCs w:val="24"/>
          <w:lang w:eastAsia="es-ES"/>
        </w:rPr>
        <w:t>Tecnológico</w:t>
      </w:r>
      <w:proofErr w:type="spellEnd"/>
      <w:r w:rsidRPr="00133D49">
        <w:rPr>
          <w:rFonts w:ascii="Times New Roman" w:hAnsi="Times New Roman" w:cs="Times New Roman"/>
          <w:sz w:val="24"/>
          <w:szCs w:val="24"/>
          <w:lang w:eastAsia="es-ES"/>
        </w:rPr>
        <w:t xml:space="preserve"> de </w:t>
      </w:r>
      <w:proofErr w:type="spellStart"/>
      <w:r w:rsidRPr="00133D49">
        <w:rPr>
          <w:rFonts w:ascii="Times New Roman" w:hAnsi="Times New Roman" w:cs="Times New Roman"/>
          <w:sz w:val="24"/>
          <w:szCs w:val="24"/>
          <w:lang w:eastAsia="es-ES"/>
        </w:rPr>
        <w:t>Pabellón</w:t>
      </w:r>
      <w:proofErr w:type="spellEnd"/>
      <w:r w:rsidRPr="00133D49">
        <w:rPr>
          <w:rFonts w:ascii="Times New Roman" w:hAnsi="Times New Roman" w:cs="Times New Roman"/>
          <w:sz w:val="24"/>
          <w:szCs w:val="24"/>
          <w:lang w:eastAsia="es-ES"/>
        </w:rPr>
        <w:t xml:space="preserve"> de Arteaga</w:t>
      </w:r>
      <w:r w:rsidR="00133D49" w:rsidRPr="00133D49">
        <w:rPr>
          <w:rFonts w:ascii="Times New Roman" w:hAnsi="Times New Roman" w:cs="Times New Roman"/>
          <w:sz w:val="24"/>
          <w:szCs w:val="24"/>
          <w:lang w:eastAsia="es-ES"/>
        </w:rPr>
        <w:t>, México</w:t>
      </w:r>
    </w:p>
    <w:p w14:paraId="643D4288" w14:textId="77777777" w:rsidR="0000448E" w:rsidRPr="00133D49" w:rsidRDefault="0000448E" w:rsidP="0000448E">
      <w:pPr>
        <w:spacing w:after="0"/>
        <w:ind w:firstLine="708"/>
        <w:jc w:val="right"/>
        <w:rPr>
          <w:rFonts w:asciiTheme="majorHAnsi" w:hAnsiTheme="majorHAnsi" w:cstheme="majorHAnsi"/>
          <w:color w:val="EE0000"/>
          <w:sz w:val="24"/>
          <w:szCs w:val="24"/>
          <w:lang w:eastAsia="es-ES"/>
        </w:rPr>
      </w:pPr>
      <w:hyperlink r:id="rId8" w:history="1">
        <w:r w:rsidRPr="00133D49">
          <w:rPr>
            <w:rStyle w:val="Hipervnculo"/>
            <w:rFonts w:asciiTheme="majorHAnsi" w:hAnsiTheme="majorHAnsi" w:cstheme="majorHAnsi"/>
            <w:color w:val="EE0000"/>
            <w:sz w:val="24"/>
            <w:szCs w:val="24"/>
            <w:u w:val="none"/>
            <w:lang w:eastAsia="es-ES"/>
          </w:rPr>
          <w:t>julissacosme@gmail.com</w:t>
        </w:r>
      </w:hyperlink>
    </w:p>
    <w:p w14:paraId="1D2E5192" w14:textId="4969E416" w:rsidR="0000448E" w:rsidRPr="00B948D7" w:rsidRDefault="0000448E" w:rsidP="0000448E">
      <w:pPr>
        <w:spacing w:after="0"/>
        <w:ind w:firstLine="708"/>
        <w:jc w:val="right"/>
        <w:rPr>
          <w:rStyle w:val="Hipervnculo"/>
          <w:rFonts w:ascii="Times New Roman" w:hAnsi="Times New Roman" w:cs="Times New Roman"/>
          <w:sz w:val="24"/>
          <w:szCs w:val="24"/>
          <w:lang w:eastAsia="es-ES"/>
        </w:rPr>
      </w:pPr>
      <w:r w:rsidRPr="00133D49">
        <w:rPr>
          <w:rFonts w:ascii="Times New Roman" w:hAnsi="Times New Roman" w:cs="Times New Roman"/>
          <w:sz w:val="24"/>
          <w:szCs w:val="24"/>
          <w:lang w:eastAsia="es-ES"/>
        </w:rPr>
        <w:t>https://orcid.org/0000-0002-4739-9157</w:t>
      </w:r>
    </w:p>
    <w:p w14:paraId="2A7277A4" w14:textId="04648CD9" w:rsidR="0000448E" w:rsidRPr="00B948D7" w:rsidRDefault="0000448E" w:rsidP="0000448E">
      <w:pPr>
        <w:spacing w:after="0"/>
        <w:ind w:firstLine="708"/>
        <w:jc w:val="right"/>
        <w:rPr>
          <w:rFonts w:ascii="Times New Roman" w:hAnsi="Times New Roman" w:cs="Times New Roman"/>
          <w:lang w:eastAsia="es-ES"/>
        </w:rPr>
      </w:pPr>
    </w:p>
    <w:p w14:paraId="52D0901F" w14:textId="77777777" w:rsidR="0000448E" w:rsidRPr="00133D49" w:rsidRDefault="0000448E" w:rsidP="0000448E">
      <w:pPr>
        <w:spacing w:after="0"/>
        <w:ind w:firstLine="708"/>
        <w:jc w:val="right"/>
        <w:rPr>
          <w:rFonts w:asciiTheme="majorHAnsi" w:hAnsiTheme="majorHAnsi" w:cstheme="majorHAnsi"/>
          <w:b/>
          <w:bCs/>
          <w:sz w:val="24"/>
          <w:szCs w:val="24"/>
          <w:lang w:eastAsia="es-ES"/>
        </w:rPr>
      </w:pPr>
      <w:r w:rsidRPr="00133D49">
        <w:rPr>
          <w:rFonts w:asciiTheme="majorHAnsi" w:hAnsiTheme="majorHAnsi" w:cstheme="majorHAnsi"/>
          <w:b/>
          <w:bCs/>
          <w:sz w:val="24"/>
          <w:szCs w:val="24"/>
          <w:lang w:eastAsia="es-ES"/>
        </w:rPr>
        <w:t>Rafael Preciado Gutiérrez</w:t>
      </w:r>
    </w:p>
    <w:p w14:paraId="2635D313" w14:textId="0122FC0E" w:rsidR="0000448E" w:rsidRPr="00B948D7" w:rsidRDefault="00133D49" w:rsidP="0000448E">
      <w:pPr>
        <w:spacing w:after="0"/>
        <w:ind w:firstLine="708"/>
        <w:jc w:val="right"/>
        <w:rPr>
          <w:rFonts w:ascii="Times New Roman" w:hAnsi="Times New Roman" w:cs="Times New Roman"/>
          <w:b/>
          <w:bCs/>
          <w:sz w:val="24"/>
          <w:szCs w:val="24"/>
          <w:lang w:eastAsia="es-ES"/>
        </w:rPr>
      </w:pPr>
      <w:r w:rsidRPr="00133D49">
        <w:rPr>
          <w:rFonts w:ascii="Times New Roman" w:hAnsi="Times New Roman" w:cs="Times New Roman"/>
          <w:sz w:val="24"/>
          <w:szCs w:val="24"/>
          <w:lang w:eastAsia="es-ES"/>
        </w:rPr>
        <w:t xml:space="preserve">Instituto </w:t>
      </w:r>
      <w:proofErr w:type="spellStart"/>
      <w:r w:rsidRPr="00133D49">
        <w:rPr>
          <w:rFonts w:ascii="Times New Roman" w:hAnsi="Times New Roman" w:cs="Times New Roman"/>
          <w:sz w:val="24"/>
          <w:szCs w:val="24"/>
          <w:lang w:eastAsia="es-ES"/>
        </w:rPr>
        <w:t>Tecnológico</w:t>
      </w:r>
      <w:proofErr w:type="spellEnd"/>
      <w:r w:rsidRPr="00133D49">
        <w:rPr>
          <w:rFonts w:ascii="Times New Roman" w:hAnsi="Times New Roman" w:cs="Times New Roman"/>
          <w:sz w:val="24"/>
          <w:szCs w:val="24"/>
          <w:lang w:eastAsia="es-ES"/>
        </w:rPr>
        <w:t xml:space="preserve"> de </w:t>
      </w:r>
      <w:proofErr w:type="spellStart"/>
      <w:r w:rsidRPr="00133D49">
        <w:rPr>
          <w:rFonts w:ascii="Times New Roman" w:hAnsi="Times New Roman" w:cs="Times New Roman"/>
          <w:sz w:val="24"/>
          <w:szCs w:val="24"/>
          <w:lang w:eastAsia="es-ES"/>
        </w:rPr>
        <w:t>Pabellón</w:t>
      </w:r>
      <w:proofErr w:type="spellEnd"/>
      <w:r w:rsidRPr="00133D49">
        <w:rPr>
          <w:rFonts w:ascii="Times New Roman" w:hAnsi="Times New Roman" w:cs="Times New Roman"/>
          <w:sz w:val="24"/>
          <w:szCs w:val="24"/>
          <w:lang w:eastAsia="es-ES"/>
        </w:rPr>
        <w:t xml:space="preserve"> de Arteaga, México</w:t>
      </w:r>
    </w:p>
    <w:p w14:paraId="6AF4467E" w14:textId="77777777" w:rsidR="0000448E" w:rsidRPr="00133D49" w:rsidRDefault="0000448E" w:rsidP="0000448E">
      <w:pPr>
        <w:spacing w:after="0"/>
        <w:ind w:firstLine="708"/>
        <w:jc w:val="right"/>
        <w:rPr>
          <w:rStyle w:val="Hipervnculo"/>
          <w:rFonts w:asciiTheme="majorHAnsi" w:hAnsiTheme="majorHAnsi" w:cstheme="majorHAnsi"/>
          <w:color w:val="EE0000"/>
          <w:u w:val="none"/>
        </w:rPr>
      </w:pPr>
      <w:hyperlink r:id="rId9" w:history="1">
        <w:r w:rsidRPr="00133D49">
          <w:rPr>
            <w:rStyle w:val="Hipervnculo"/>
            <w:rFonts w:asciiTheme="majorHAnsi" w:hAnsiTheme="majorHAnsi" w:cstheme="majorHAnsi"/>
            <w:color w:val="EE0000"/>
            <w:sz w:val="24"/>
            <w:szCs w:val="24"/>
            <w:u w:val="none"/>
            <w:lang w:eastAsia="es-ES"/>
          </w:rPr>
          <w:t>rpreciado42@gmail.com</w:t>
        </w:r>
      </w:hyperlink>
    </w:p>
    <w:p w14:paraId="207C1223" w14:textId="4616AE7C" w:rsidR="0000448E" w:rsidRPr="00B948D7" w:rsidRDefault="0000448E" w:rsidP="0000448E">
      <w:pPr>
        <w:spacing w:after="0"/>
        <w:ind w:firstLine="708"/>
        <w:jc w:val="right"/>
        <w:rPr>
          <w:rStyle w:val="Hipervnculo"/>
          <w:rFonts w:ascii="Times New Roman" w:hAnsi="Times New Roman" w:cs="Times New Roman"/>
          <w:sz w:val="24"/>
          <w:szCs w:val="24"/>
          <w:lang w:eastAsia="es-ES"/>
        </w:rPr>
      </w:pPr>
      <w:r w:rsidRPr="00133D49">
        <w:rPr>
          <w:rFonts w:ascii="Times New Roman" w:hAnsi="Times New Roman" w:cs="Times New Roman"/>
          <w:sz w:val="24"/>
          <w:szCs w:val="24"/>
          <w:lang w:eastAsia="es-ES"/>
        </w:rPr>
        <w:t>https://orcid.org/0009-0002-1329-0011</w:t>
      </w:r>
    </w:p>
    <w:p w14:paraId="431CCD8D" w14:textId="43067D8A" w:rsidR="004C3B14" w:rsidRPr="00B948D7" w:rsidRDefault="004C3B14" w:rsidP="0000448E">
      <w:pPr>
        <w:spacing w:after="0"/>
        <w:ind w:firstLine="708"/>
        <w:jc w:val="right"/>
        <w:rPr>
          <w:rStyle w:val="Hipervnculo"/>
          <w:rFonts w:ascii="Times New Roman" w:hAnsi="Times New Roman" w:cs="Times New Roman"/>
          <w:sz w:val="24"/>
          <w:szCs w:val="24"/>
          <w:lang w:eastAsia="es-ES"/>
        </w:rPr>
      </w:pPr>
    </w:p>
    <w:p w14:paraId="6B0AFB16" w14:textId="31794D82" w:rsidR="004C3B14" w:rsidRPr="00133D49" w:rsidRDefault="004C3B14" w:rsidP="0000448E">
      <w:pPr>
        <w:spacing w:after="0"/>
        <w:ind w:firstLine="708"/>
        <w:jc w:val="right"/>
        <w:rPr>
          <w:rFonts w:asciiTheme="majorHAnsi" w:hAnsiTheme="majorHAnsi" w:cstheme="majorHAnsi"/>
          <w:b/>
          <w:bCs/>
          <w:sz w:val="24"/>
          <w:szCs w:val="24"/>
          <w:lang w:eastAsia="es-ES"/>
        </w:rPr>
      </w:pPr>
      <w:r w:rsidRPr="00133D49">
        <w:rPr>
          <w:rFonts w:asciiTheme="majorHAnsi" w:hAnsiTheme="majorHAnsi" w:cstheme="majorHAnsi"/>
          <w:b/>
          <w:bCs/>
          <w:sz w:val="24"/>
          <w:szCs w:val="24"/>
          <w:lang w:eastAsia="es-ES"/>
        </w:rPr>
        <w:t>Manuel Alejandro Martínez Lizalde</w:t>
      </w:r>
    </w:p>
    <w:p w14:paraId="19A58952" w14:textId="59EBB338" w:rsidR="004C3B14" w:rsidRPr="00B948D7" w:rsidRDefault="00133D49" w:rsidP="004C3B14">
      <w:pPr>
        <w:spacing w:after="0"/>
        <w:ind w:firstLine="708"/>
        <w:jc w:val="right"/>
        <w:rPr>
          <w:rFonts w:ascii="Times New Roman" w:hAnsi="Times New Roman" w:cs="Times New Roman"/>
          <w:b/>
          <w:bCs/>
          <w:sz w:val="24"/>
          <w:szCs w:val="24"/>
          <w:lang w:eastAsia="es-ES"/>
        </w:rPr>
      </w:pPr>
      <w:r w:rsidRPr="00133D49">
        <w:rPr>
          <w:rFonts w:ascii="Times New Roman" w:hAnsi="Times New Roman" w:cs="Times New Roman"/>
          <w:sz w:val="24"/>
          <w:szCs w:val="24"/>
          <w:lang w:eastAsia="es-ES"/>
        </w:rPr>
        <w:t xml:space="preserve">Instituto </w:t>
      </w:r>
      <w:proofErr w:type="spellStart"/>
      <w:r w:rsidRPr="00133D49">
        <w:rPr>
          <w:rFonts w:ascii="Times New Roman" w:hAnsi="Times New Roman" w:cs="Times New Roman"/>
          <w:sz w:val="24"/>
          <w:szCs w:val="24"/>
          <w:lang w:eastAsia="es-ES"/>
        </w:rPr>
        <w:t>Tecnológico</w:t>
      </w:r>
      <w:proofErr w:type="spellEnd"/>
      <w:r w:rsidRPr="00133D49">
        <w:rPr>
          <w:rFonts w:ascii="Times New Roman" w:hAnsi="Times New Roman" w:cs="Times New Roman"/>
          <w:sz w:val="24"/>
          <w:szCs w:val="24"/>
          <w:lang w:eastAsia="es-ES"/>
        </w:rPr>
        <w:t xml:space="preserve"> de </w:t>
      </w:r>
      <w:proofErr w:type="spellStart"/>
      <w:r w:rsidRPr="00133D49">
        <w:rPr>
          <w:rFonts w:ascii="Times New Roman" w:hAnsi="Times New Roman" w:cs="Times New Roman"/>
          <w:sz w:val="24"/>
          <w:szCs w:val="24"/>
          <w:lang w:eastAsia="es-ES"/>
        </w:rPr>
        <w:t>Pabellón</w:t>
      </w:r>
      <w:proofErr w:type="spellEnd"/>
      <w:r w:rsidRPr="00133D49">
        <w:rPr>
          <w:rFonts w:ascii="Times New Roman" w:hAnsi="Times New Roman" w:cs="Times New Roman"/>
          <w:sz w:val="24"/>
          <w:szCs w:val="24"/>
          <w:lang w:eastAsia="es-ES"/>
        </w:rPr>
        <w:t xml:space="preserve"> de Arteaga, México</w:t>
      </w:r>
    </w:p>
    <w:p w14:paraId="5A9B1A47" w14:textId="77D4BEAB" w:rsidR="004C3B14" w:rsidRPr="00133D49" w:rsidRDefault="00580AA0" w:rsidP="004C3B14">
      <w:pPr>
        <w:spacing w:after="0"/>
        <w:ind w:firstLine="708"/>
        <w:jc w:val="right"/>
        <w:rPr>
          <w:rStyle w:val="Hipervnculo"/>
          <w:rFonts w:asciiTheme="majorHAnsi" w:hAnsiTheme="majorHAnsi" w:cstheme="majorHAnsi"/>
          <w:color w:val="EE0000"/>
          <w:sz w:val="24"/>
          <w:szCs w:val="24"/>
          <w:u w:val="none"/>
          <w:lang w:eastAsia="es-ES"/>
        </w:rPr>
      </w:pPr>
      <w:r w:rsidRPr="00133D49">
        <w:rPr>
          <w:rStyle w:val="Hipervnculo"/>
          <w:rFonts w:asciiTheme="majorHAnsi" w:hAnsiTheme="majorHAnsi" w:cstheme="majorHAnsi"/>
          <w:color w:val="EE0000"/>
          <w:sz w:val="24"/>
          <w:szCs w:val="24"/>
          <w:u w:val="none"/>
          <w:lang w:eastAsia="es-ES"/>
        </w:rPr>
        <w:t>meny_lizalde@yahoo.com.mx</w:t>
      </w:r>
    </w:p>
    <w:p w14:paraId="31B9A2A7" w14:textId="43ADEC4E" w:rsidR="004C3B14" w:rsidRPr="00133D49" w:rsidRDefault="004C3B14" w:rsidP="004C3B14">
      <w:pPr>
        <w:spacing w:after="0"/>
        <w:ind w:firstLine="708"/>
        <w:jc w:val="right"/>
        <w:rPr>
          <w:rFonts w:ascii="Times New Roman" w:hAnsi="Times New Roman" w:cs="Times New Roman"/>
          <w:sz w:val="24"/>
          <w:szCs w:val="24"/>
          <w:lang w:eastAsia="es-ES"/>
        </w:rPr>
      </w:pPr>
      <w:r w:rsidRPr="00133D49">
        <w:rPr>
          <w:rFonts w:ascii="Times New Roman" w:hAnsi="Times New Roman" w:cs="Times New Roman"/>
          <w:sz w:val="24"/>
          <w:szCs w:val="24"/>
        </w:rPr>
        <w:t>https://orcid.org/0009-0004-4173-5633</w:t>
      </w:r>
    </w:p>
    <w:p w14:paraId="7F7CE08C" w14:textId="74BF4781" w:rsidR="0000448E" w:rsidRPr="00B948D7" w:rsidRDefault="0000448E" w:rsidP="0000448E">
      <w:pPr>
        <w:spacing w:after="0"/>
        <w:ind w:firstLine="708"/>
        <w:jc w:val="right"/>
        <w:rPr>
          <w:rFonts w:ascii="Times New Roman" w:hAnsi="Times New Roman" w:cs="Times New Roman"/>
          <w:sz w:val="24"/>
          <w:szCs w:val="24"/>
          <w:lang w:eastAsia="es-ES"/>
        </w:rPr>
      </w:pPr>
    </w:p>
    <w:p w14:paraId="1F185FA8" w14:textId="77777777" w:rsidR="0000448E" w:rsidRPr="00133D49" w:rsidRDefault="0000448E" w:rsidP="0000448E">
      <w:pPr>
        <w:spacing w:after="0"/>
        <w:ind w:firstLine="708"/>
        <w:jc w:val="right"/>
        <w:rPr>
          <w:rFonts w:asciiTheme="majorHAnsi" w:hAnsiTheme="majorHAnsi" w:cstheme="majorHAnsi"/>
          <w:b/>
          <w:bCs/>
          <w:sz w:val="24"/>
          <w:szCs w:val="24"/>
          <w:lang w:eastAsia="es-ES"/>
        </w:rPr>
      </w:pPr>
      <w:r w:rsidRPr="00133D49">
        <w:rPr>
          <w:rFonts w:asciiTheme="majorHAnsi" w:hAnsiTheme="majorHAnsi" w:cstheme="majorHAnsi"/>
          <w:b/>
          <w:bCs/>
          <w:sz w:val="24"/>
          <w:szCs w:val="24"/>
          <w:lang w:eastAsia="es-ES"/>
        </w:rPr>
        <w:t>Hector Omar de Velasco García</w:t>
      </w:r>
    </w:p>
    <w:p w14:paraId="23815E72" w14:textId="0B276070" w:rsidR="0000448E" w:rsidRPr="00B948D7" w:rsidRDefault="00133D49" w:rsidP="0000448E">
      <w:pPr>
        <w:spacing w:after="0"/>
        <w:ind w:firstLine="708"/>
        <w:jc w:val="right"/>
        <w:rPr>
          <w:rFonts w:ascii="Times New Roman" w:hAnsi="Times New Roman" w:cs="Times New Roman"/>
          <w:b/>
          <w:bCs/>
          <w:sz w:val="24"/>
          <w:szCs w:val="24"/>
          <w:lang w:eastAsia="es-ES"/>
        </w:rPr>
      </w:pPr>
      <w:r w:rsidRPr="00133D49">
        <w:rPr>
          <w:rFonts w:ascii="Times New Roman" w:hAnsi="Times New Roman" w:cs="Times New Roman"/>
          <w:sz w:val="24"/>
          <w:szCs w:val="24"/>
          <w:lang w:eastAsia="es-ES"/>
        </w:rPr>
        <w:t xml:space="preserve">Instituto </w:t>
      </w:r>
      <w:proofErr w:type="spellStart"/>
      <w:r w:rsidRPr="00133D49">
        <w:rPr>
          <w:rFonts w:ascii="Times New Roman" w:hAnsi="Times New Roman" w:cs="Times New Roman"/>
          <w:sz w:val="24"/>
          <w:szCs w:val="24"/>
          <w:lang w:eastAsia="es-ES"/>
        </w:rPr>
        <w:t>Tecnológico</w:t>
      </w:r>
      <w:proofErr w:type="spellEnd"/>
      <w:r w:rsidRPr="00133D49">
        <w:rPr>
          <w:rFonts w:ascii="Times New Roman" w:hAnsi="Times New Roman" w:cs="Times New Roman"/>
          <w:sz w:val="24"/>
          <w:szCs w:val="24"/>
          <w:lang w:eastAsia="es-ES"/>
        </w:rPr>
        <w:t xml:space="preserve"> de </w:t>
      </w:r>
      <w:proofErr w:type="spellStart"/>
      <w:r w:rsidRPr="00133D49">
        <w:rPr>
          <w:rFonts w:ascii="Times New Roman" w:hAnsi="Times New Roman" w:cs="Times New Roman"/>
          <w:sz w:val="24"/>
          <w:szCs w:val="24"/>
          <w:lang w:eastAsia="es-ES"/>
        </w:rPr>
        <w:t>Pabellón</w:t>
      </w:r>
      <w:proofErr w:type="spellEnd"/>
      <w:r w:rsidRPr="00133D49">
        <w:rPr>
          <w:rFonts w:ascii="Times New Roman" w:hAnsi="Times New Roman" w:cs="Times New Roman"/>
          <w:sz w:val="24"/>
          <w:szCs w:val="24"/>
          <w:lang w:eastAsia="es-ES"/>
        </w:rPr>
        <w:t xml:space="preserve"> de Arteaga, México</w:t>
      </w:r>
    </w:p>
    <w:p w14:paraId="05BCD804" w14:textId="6CE1A276" w:rsidR="0000448E" w:rsidRPr="00133D49" w:rsidRDefault="0000448E" w:rsidP="0000448E">
      <w:pPr>
        <w:spacing w:after="0"/>
        <w:ind w:firstLine="708"/>
        <w:jc w:val="right"/>
        <w:rPr>
          <w:rStyle w:val="Hipervnculo"/>
          <w:rFonts w:asciiTheme="majorHAnsi" w:hAnsiTheme="majorHAnsi" w:cstheme="majorHAnsi"/>
          <w:color w:val="EE0000"/>
          <w:sz w:val="24"/>
          <w:szCs w:val="24"/>
          <w:u w:val="none"/>
          <w:lang w:eastAsia="es-ES"/>
        </w:rPr>
      </w:pPr>
      <w:hyperlink r:id="rId10" w:history="1">
        <w:r w:rsidRPr="00133D49">
          <w:rPr>
            <w:rStyle w:val="Hipervnculo"/>
            <w:rFonts w:asciiTheme="majorHAnsi" w:hAnsiTheme="majorHAnsi" w:cstheme="majorHAnsi"/>
            <w:color w:val="EE0000"/>
            <w:sz w:val="24"/>
            <w:szCs w:val="24"/>
            <w:u w:val="none"/>
            <w:lang w:eastAsia="es-ES"/>
          </w:rPr>
          <w:t>hovggallo@hotmail.com</w:t>
        </w:r>
      </w:hyperlink>
    </w:p>
    <w:p w14:paraId="69270863" w14:textId="3AC78C64" w:rsidR="0000448E" w:rsidRPr="00B948D7" w:rsidRDefault="0000448E" w:rsidP="0000448E">
      <w:pPr>
        <w:spacing w:after="0"/>
        <w:ind w:firstLine="708"/>
        <w:jc w:val="right"/>
        <w:rPr>
          <w:rStyle w:val="Hipervnculo"/>
          <w:rFonts w:ascii="Times New Roman" w:hAnsi="Times New Roman" w:cs="Times New Roman"/>
          <w:sz w:val="24"/>
          <w:szCs w:val="24"/>
          <w:lang w:eastAsia="es-ES"/>
        </w:rPr>
      </w:pPr>
      <w:r w:rsidRPr="00133D49">
        <w:rPr>
          <w:rFonts w:ascii="Times New Roman" w:hAnsi="Times New Roman" w:cs="Times New Roman"/>
          <w:sz w:val="24"/>
          <w:szCs w:val="24"/>
          <w:lang w:eastAsia="es-ES"/>
        </w:rPr>
        <w:t>https://orcid.org/0009-0007-6577-8429</w:t>
      </w:r>
    </w:p>
    <w:p w14:paraId="1A87899D" w14:textId="77777777" w:rsidR="0000448E" w:rsidRPr="00B948D7" w:rsidRDefault="0000448E" w:rsidP="0000448E">
      <w:pPr>
        <w:spacing w:after="0"/>
        <w:ind w:firstLine="708"/>
        <w:jc w:val="right"/>
        <w:rPr>
          <w:rStyle w:val="Hipervnculo"/>
          <w:rFonts w:ascii="Times New Roman" w:hAnsi="Times New Roman" w:cs="Times New Roman"/>
          <w:color w:val="auto"/>
          <w:u w:val="none"/>
        </w:rPr>
      </w:pPr>
    </w:p>
    <w:p w14:paraId="392DB9F9" w14:textId="77777777" w:rsidR="0000448E" w:rsidRPr="00B948D7" w:rsidRDefault="0000448E" w:rsidP="0000448E">
      <w:pPr>
        <w:spacing w:after="0"/>
        <w:ind w:firstLine="708"/>
        <w:jc w:val="right"/>
        <w:rPr>
          <w:rStyle w:val="Hipervnculo"/>
          <w:rFonts w:ascii="Times New Roman" w:hAnsi="Times New Roman" w:cs="Times New Roman"/>
          <w:color w:val="auto"/>
          <w:u w:val="none"/>
        </w:rPr>
      </w:pPr>
    </w:p>
    <w:p w14:paraId="43037DB8" w14:textId="77777777" w:rsidR="0000448E" w:rsidRPr="00B948D7" w:rsidRDefault="0000448E" w:rsidP="0000448E">
      <w:pPr>
        <w:spacing w:after="0"/>
        <w:ind w:firstLine="708"/>
        <w:jc w:val="right"/>
        <w:rPr>
          <w:rFonts w:ascii="Times New Roman" w:hAnsi="Times New Roman" w:cs="Times New Roman"/>
          <w:b/>
          <w:sz w:val="24"/>
          <w:szCs w:val="24"/>
          <w:lang w:eastAsia="es-ES"/>
        </w:rPr>
      </w:pPr>
    </w:p>
    <w:p w14:paraId="121A55C2" w14:textId="1758B4E4" w:rsidR="0000448E" w:rsidRPr="00B948D7" w:rsidRDefault="0000448E" w:rsidP="00270BC5">
      <w:pPr>
        <w:spacing w:after="0"/>
        <w:rPr>
          <w:rStyle w:val="Ttulodellibro"/>
          <w:rFonts w:ascii="Times New Roman" w:eastAsia="Arial" w:hAnsi="Times New Roman" w:cs="Times New Roman"/>
          <w:i/>
          <w:iCs/>
          <w:smallCaps w:val="0"/>
          <w:color w:val="000000"/>
          <w:lang w:val="es-MX" w:eastAsia="es-MX"/>
        </w:rPr>
      </w:pPr>
    </w:p>
    <w:p w14:paraId="6219B89F" w14:textId="77777777" w:rsidR="0000448E" w:rsidRPr="00B948D7" w:rsidRDefault="0000448E">
      <w:pPr>
        <w:rPr>
          <w:rStyle w:val="Ttulodellibro"/>
          <w:rFonts w:ascii="Times New Roman" w:eastAsia="Arial" w:hAnsi="Times New Roman" w:cs="Times New Roman"/>
          <w:iCs/>
          <w:smallCaps w:val="0"/>
          <w:color w:val="000000"/>
          <w:lang w:val="es-MX" w:eastAsia="es-MX"/>
        </w:rPr>
      </w:pPr>
      <w:r w:rsidRPr="00B948D7">
        <w:rPr>
          <w:rStyle w:val="Ttulodellibro"/>
          <w:rFonts w:ascii="Times New Roman" w:eastAsia="Arial" w:hAnsi="Times New Roman" w:cs="Times New Roman"/>
          <w:iCs/>
          <w:smallCaps w:val="0"/>
          <w:color w:val="000000"/>
          <w:lang w:val="es-MX" w:eastAsia="es-MX"/>
        </w:rPr>
        <w:br w:type="page"/>
      </w:r>
    </w:p>
    <w:p w14:paraId="5D2BA0A1" w14:textId="0CCE5183" w:rsidR="003D77FB" w:rsidRPr="00133D49" w:rsidRDefault="00BD02EC" w:rsidP="00133D49">
      <w:pPr>
        <w:spacing w:after="0" w:line="360" w:lineRule="auto"/>
        <w:jc w:val="both"/>
        <w:rPr>
          <w:rStyle w:val="Ttulodellibro"/>
          <w:rFonts w:asciiTheme="majorHAnsi" w:eastAsia="Times New Roman" w:hAnsiTheme="majorHAnsi" w:cstheme="majorHAnsi"/>
          <w:bCs w:val="0"/>
          <w:smallCaps w:val="0"/>
          <w:spacing w:val="0"/>
          <w:sz w:val="36"/>
          <w:szCs w:val="36"/>
          <w:lang w:val="es-MX"/>
        </w:rPr>
      </w:pPr>
      <w:r w:rsidRPr="00133D49">
        <w:rPr>
          <w:rStyle w:val="Ttulodellibro"/>
          <w:rFonts w:asciiTheme="majorHAnsi" w:eastAsia="Arial" w:hAnsiTheme="majorHAnsi" w:cstheme="majorHAnsi"/>
          <w:iCs/>
          <w:smallCaps w:val="0"/>
          <w:color w:val="000000"/>
          <w:sz w:val="28"/>
          <w:szCs w:val="28"/>
          <w:lang w:val="es-MX" w:eastAsia="es-MX"/>
        </w:rPr>
        <w:lastRenderedPageBreak/>
        <w:t>R</w:t>
      </w:r>
      <w:r w:rsidR="00DC303E" w:rsidRPr="00133D49">
        <w:rPr>
          <w:rStyle w:val="Ttulodellibro"/>
          <w:rFonts w:asciiTheme="majorHAnsi" w:eastAsia="Arial" w:hAnsiTheme="majorHAnsi" w:cstheme="majorHAnsi"/>
          <w:iCs/>
          <w:smallCaps w:val="0"/>
          <w:color w:val="000000"/>
          <w:sz w:val="28"/>
          <w:szCs w:val="28"/>
          <w:lang w:val="es-MX" w:eastAsia="es-MX"/>
        </w:rPr>
        <w:t>esumen</w:t>
      </w:r>
    </w:p>
    <w:p w14:paraId="5C0671E6" w14:textId="2740774F" w:rsidR="00DC303E" w:rsidRPr="00B948D7" w:rsidRDefault="00832E7A" w:rsidP="00133D49">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presente estudio tiene como objetivo analizar</w:t>
      </w:r>
      <w:r w:rsidR="00485493" w:rsidRPr="00B948D7">
        <w:rPr>
          <w:rFonts w:ascii="Times New Roman" w:hAnsi="Times New Roman" w:cs="Times New Roman"/>
          <w:sz w:val="24"/>
          <w:szCs w:val="24"/>
          <w:lang w:val="es-MX"/>
        </w:rPr>
        <w:t xml:space="preserve"> la implementación del dispositivo</w:t>
      </w:r>
      <w:r w:rsidR="00B94CEB">
        <w:rPr>
          <w:rFonts w:ascii="Times New Roman" w:hAnsi="Times New Roman" w:cs="Times New Roman"/>
          <w:sz w:val="24"/>
          <w:szCs w:val="24"/>
          <w:lang w:val="es-MX"/>
        </w:rPr>
        <w:t xml:space="preserve"> registrador de datos</w:t>
      </w:r>
      <w:r w:rsidR="00485493" w:rsidRPr="00B948D7">
        <w:rPr>
          <w:rFonts w:ascii="Times New Roman" w:hAnsi="Times New Roman" w:cs="Times New Roman"/>
          <w:sz w:val="24"/>
          <w:szCs w:val="24"/>
          <w:lang w:val="es-MX"/>
        </w:rPr>
        <w:t xml:space="preserve"> </w:t>
      </w:r>
      <w:r w:rsidR="00B94CEB">
        <w:rPr>
          <w:rFonts w:ascii="Times New Roman" w:hAnsi="Times New Roman" w:cs="Times New Roman"/>
          <w:sz w:val="24"/>
          <w:szCs w:val="24"/>
          <w:lang w:val="es-MX"/>
        </w:rPr>
        <w:t>(</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00485493" w:rsidRPr="00B948D7">
        <w:rPr>
          <w:rFonts w:ascii="Times New Roman" w:hAnsi="Times New Roman" w:cs="Times New Roman"/>
          <w:sz w:val="24"/>
          <w:szCs w:val="24"/>
          <w:lang w:val="es-MX"/>
        </w:rPr>
        <w:t xml:space="preserve"> MSR175</w:t>
      </w:r>
      <w:r w:rsidR="00B94CEB">
        <w:rPr>
          <w:rFonts w:ascii="Times New Roman" w:hAnsi="Times New Roman" w:cs="Times New Roman"/>
          <w:sz w:val="24"/>
          <w:szCs w:val="24"/>
          <w:lang w:val="es-MX"/>
        </w:rPr>
        <w:t>)</w:t>
      </w:r>
      <w:r w:rsidR="00485493" w:rsidRPr="00B948D7">
        <w:rPr>
          <w:rFonts w:ascii="Times New Roman" w:hAnsi="Times New Roman" w:cs="Times New Roman"/>
          <w:sz w:val="24"/>
          <w:szCs w:val="24"/>
          <w:lang w:val="es-MX"/>
        </w:rPr>
        <w:t xml:space="preserve"> en la logística de distribución de frutos secos de</w:t>
      </w:r>
      <w:r w:rsidR="005313A0" w:rsidRPr="00B948D7">
        <w:rPr>
          <w:rFonts w:ascii="Times New Roman" w:hAnsi="Times New Roman" w:cs="Times New Roman"/>
          <w:sz w:val="24"/>
          <w:szCs w:val="24"/>
          <w:lang w:val="es-MX"/>
        </w:rPr>
        <w:t xml:space="preserve"> una</w:t>
      </w:r>
      <w:r w:rsidR="00B94CEB">
        <w:rPr>
          <w:rFonts w:ascii="Times New Roman" w:hAnsi="Times New Roman" w:cs="Times New Roman"/>
          <w:sz w:val="24"/>
          <w:szCs w:val="24"/>
          <w:lang w:val="es-MX"/>
        </w:rPr>
        <w:t xml:space="preserve"> compañía</w:t>
      </w:r>
      <w:r w:rsidR="00485493" w:rsidRPr="00B948D7">
        <w:rPr>
          <w:rFonts w:ascii="Times New Roman" w:hAnsi="Times New Roman" w:cs="Times New Roman"/>
          <w:sz w:val="24"/>
          <w:szCs w:val="24"/>
          <w:lang w:val="es-MX"/>
        </w:rPr>
        <w:t>. El objetivo es monito</w:t>
      </w:r>
      <w:r w:rsidR="00B94CEB">
        <w:rPr>
          <w:rFonts w:ascii="Times New Roman" w:hAnsi="Times New Roman" w:cs="Times New Roman"/>
          <w:sz w:val="24"/>
          <w:szCs w:val="24"/>
          <w:lang w:val="es-MX"/>
        </w:rPr>
        <w:t>rizar</w:t>
      </w:r>
      <w:r w:rsidR="00485493" w:rsidRPr="00B948D7">
        <w:rPr>
          <w:rFonts w:ascii="Times New Roman" w:hAnsi="Times New Roman" w:cs="Times New Roman"/>
          <w:sz w:val="24"/>
          <w:szCs w:val="24"/>
          <w:lang w:val="es-MX"/>
        </w:rPr>
        <w:t xml:space="preserve"> y evaluar variables ambientales críticas (temperatura, humedad, aceleración) durante el transporte de</w:t>
      </w:r>
      <w:r w:rsidR="00801E71" w:rsidRPr="00B948D7">
        <w:rPr>
          <w:rFonts w:ascii="Times New Roman" w:hAnsi="Times New Roman" w:cs="Times New Roman"/>
          <w:sz w:val="24"/>
          <w:szCs w:val="24"/>
          <w:lang w:val="es-MX"/>
        </w:rPr>
        <w:t xml:space="preserve"> estos productos</w:t>
      </w:r>
      <w:r w:rsidR="00485493" w:rsidRPr="00B948D7">
        <w:rPr>
          <w:rFonts w:ascii="Times New Roman" w:hAnsi="Times New Roman" w:cs="Times New Roman"/>
          <w:sz w:val="24"/>
          <w:szCs w:val="24"/>
          <w:lang w:val="es-MX"/>
        </w:rPr>
        <w:t xml:space="preserve"> para preservar su calidad y frescura. Este análisis también busca reducir los costos asociados con la devolución de mercancías y mejorar la satisfacción del cliente.</w:t>
      </w:r>
    </w:p>
    <w:p w14:paraId="31F28823" w14:textId="6E124A01" w:rsidR="00270BC5" w:rsidRDefault="00485493" w:rsidP="00133D49">
      <w:pPr>
        <w:spacing w:after="0" w:line="360" w:lineRule="auto"/>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La investigación se realizó a través de monitor</w:t>
      </w:r>
      <w:r w:rsidR="00F57A29">
        <w:rPr>
          <w:rFonts w:ascii="Times New Roman" w:hAnsi="Times New Roman" w:cs="Times New Roman"/>
          <w:sz w:val="24"/>
          <w:szCs w:val="24"/>
          <w:lang w:val="es-MX"/>
        </w:rPr>
        <w:t>ización</w:t>
      </w:r>
      <w:r w:rsidRPr="00B948D7">
        <w:rPr>
          <w:rFonts w:ascii="Times New Roman" w:hAnsi="Times New Roman" w:cs="Times New Roman"/>
          <w:sz w:val="24"/>
          <w:szCs w:val="24"/>
          <w:lang w:val="es-MX"/>
        </w:rPr>
        <w:t xml:space="preserve"> en tiempo real utilizando el </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Pr="00B948D7">
        <w:rPr>
          <w:rFonts w:ascii="Times New Roman" w:hAnsi="Times New Roman" w:cs="Times New Roman"/>
          <w:sz w:val="24"/>
          <w:szCs w:val="24"/>
          <w:lang w:val="es-MX"/>
        </w:rPr>
        <w:t xml:space="preserve"> MSR175 en rutas de distribución en</w:t>
      </w:r>
      <w:r w:rsidR="00F57A29">
        <w:rPr>
          <w:rFonts w:ascii="Times New Roman" w:hAnsi="Times New Roman" w:cs="Times New Roman"/>
          <w:sz w:val="24"/>
          <w:szCs w:val="24"/>
          <w:lang w:val="es-MX"/>
        </w:rPr>
        <w:t xml:space="preserve"> el estado de </w:t>
      </w:r>
      <w:r w:rsidRPr="00B948D7">
        <w:rPr>
          <w:rFonts w:ascii="Times New Roman" w:hAnsi="Times New Roman" w:cs="Times New Roman"/>
          <w:sz w:val="24"/>
          <w:szCs w:val="24"/>
          <w:lang w:val="es-MX"/>
        </w:rPr>
        <w:t>Aguascalientes. Los resultados indican una relación directa entre las variables ambientales y el estado de conservación de los productos, sugiriendo mejoras para optimizar la logística de distribución de productos perecederos y contribuir al desarrollo de mejores prácticas.</w:t>
      </w:r>
    </w:p>
    <w:p w14:paraId="433A25BA" w14:textId="1CDC27FD" w:rsidR="00270BC5" w:rsidRDefault="00133D49" w:rsidP="00133D49">
      <w:pPr>
        <w:spacing w:after="0" w:line="360" w:lineRule="auto"/>
        <w:jc w:val="both"/>
        <w:rPr>
          <w:rFonts w:ascii="Times New Roman" w:hAnsi="Times New Roman" w:cs="Times New Roman"/>
          <w:sz w:val="24"/>
          <w:szCs w:val="24"/>
          <w:lang w:val="es-MX"/>
        </w:rPr>
      </w:pPr>
      <w:r w:rsidRPr="00133D49">
        <w:rPr>
          <w:rFonts w:ascii="Calibri" w:hAnsi="Calibri" w:cs="Calibri"/>
          <w:b/>
          <w:bCs/>
          <w:sz w:val="28"/>
          <w:szCs w:val="28"/>
          <w:lang w:val="es-MX"/>
        </w:rPr>
        <w:t xml:space="preserve">Palabras </w:t>
      </w:r>
      <w:r>
        <w:rPr>
          <w:rFonts w:ascii="Calibri" w:hAnsi="Calibri" w:cs="Calibri"/>
          <w:b/>
          <w:bCs/>
          <w:sz w:val="28"/>
          <w:szCs w:val="28"/>
          <w:lang w:val="es-MX"/>
        </w:rPr>
        <w:t>c</w:t>
      </w:r>
      <w:r w:rsidRPr="00133D49">
        <w:rPr>
          <w:rFonts w:ascii="Calibri" w:hAnsi="Calibri" w:cs="Calibri"/>
          <w:b/>
          <w:bCs/>
          <w:sz w:val="28"/>
          <w:szCs w:val="28"/>
          <w:lang w:val="es-MX"/>
        </w:rPr>
        <w:t>laves:</w:t>
      </w:r>
      <w:r w:rsidRPr="00133D49">
        <w:rPr>
          <w:rFonts w:ascii="Times New Roman" w:hAnsi="Times New Roman" w:cs="Times New Roman"/>
          <w:sz w:val="28"/>
          <w:szCs w:val="28"/>
          <w:lang w:val="es-MX"/>
        </w:rPr>
        <w:t xml:space="preserve"> </w:t>
      </w:r>
      <w:r w:rsidR="002E45FD" w:rsidRPr="00B948D7">
        <w:rPr>
          <w:rFonts w:ascii="Times New Roman" w:hAnsi="Times New Roman" w:cs="Times New Roman"/>
          <w:sz w:val="24"/>
          <w:szCs w:val="24"/>
          <w:lang w:val="es-MX"/>
        </w:rPr>
        <w:t xml:space="preserve">importaciones, exportaciones, distribución física, logística, </w:t>
      </w:r>
      <w:r w:rsidR="00E41057">
        <w:rPr>
          <w:rFonts w:ascii="Times New Roman" w:hAnsi="Times New Roman" w:cs="Times New Roman"/>
          <w:sz w:val="24"/>
          <w:szCs w:val="24"/>
          <w:lang w:val="es-MX"/>
        </w:rPr>
        <w:t>registrador de datos</w:t>
      </w:r>
      <w:r w:rsidR="002E45FD" w:rsidRPr="00B948D7">
        <w:rPr>
          <w:rFonts w:ascii="Times New Roman" w:hAnsi="Times New Roman" w:cs="Times New Roman"/>
          <w:sz w:val="24"/>
          <w:szCs w:val="24"/>
          <w:lang w:val="es-MX"/>
        </w:rPr>
        <w:t>, comercio internacional.</w:t>
      </w:r>
      <w:r w:rsidR="00DC303E" w:rsidRPr="00B948D7">
        <w:rPr>
          <w:rFonts w:ascii="Times New Roman" w:hAnsi="Times New Roman" w:cs="Times New Roman"/>
          <w:sz w:val="24"/>
          <w:szCs w:val="24"/>
          <w:lang w:val="es-MX"/>
        </w:rPr>
        <w:t xml:space="preserve"> </w:t>
      </w:r>
    </w:p>
    <w:p w14:paraId="4C5AF9A7" w14:textId="77777777" w:rsidR="00133D49" w:rsidRDefault="00133D49" w:rsidP="00133D49">
      <w:pPr>
        <w:spacing w:after="0" w:line="360" w:lineRule="auto"/>
        <w:jc w:val="both"/>
        <w:rPr>
          <w:rFonts w:ascii="Times New Roman" w:hAnsi="Times New Roman" w:cs="Times New Roman"/>
          <w:sz w:val="24"/>
          <w:szCs w:val="24"/>
          <w:lang w:val="es-MX"/>
        </w:rPr>
      </w:pPr>
    </w:p>
    <w:p w14:paraId="13670977" w14:textId="60ABC967" w:rsidR="00EA144B" w:rsidRPr="00133D49" w:rsidRDefault="00133D49" w:rsidP="00133D49">
      <w:pPr>
        <w:spacing w:after="0" w:line="360" w:lineRule="auto"/>
        <w:jc w:val="both"/>
        <w:rPr>
          <w:rFonts w:ascii="Calibri" w:hAnsi="Calibri" w:cs="Calibri"/>
          <w:b/>
          <w:bCs/>
          <w:sz w:val="28"/>
          <w:szCs w:val="28"/>
          <w:lang w:val="es-MX"/>
        </w:rPr>
      </w:pPr>
      <w:proofErr w:type="spellStart"/>
      <w:r w:rsidRPr="00133D49">
        <w:rPr>
          <w:rFonts w:ascii="Calibri" w:hAnsi="Calibri" w:cs="Calibri"/>
          <w:b/>
          <w:bCs/>
          <w:sz w:val="28"/>
          <w:szCs w:val="28"/>
          <w:lang w:val="es-MX"/>
        </w:rPr>
        <w:t>Abstract</w:t>
      </w:r>
      <w:proofErr w:type="spellEnd"/>
    </w:p>
    <w:p w14:paraId="05B28AC4" w14:textId="395A7080" w:rsidR="00647EAE" w:rsidRPr="00270BC5" w:rsidRDefault="00EA144B" w:rsidP="00133D49">
      <w:pPr>
        <w:pStyle w:val="Normal1"/>
        <w:spacing w:line="360" w:lineRule="auto"/>
        <w:jc w:val="both"/>
        <w:rPr>
          <w:rFonts w:ascii="Times New Roman" w:hAnsi="Times New Roman" w:cs="Times New Roman"/>
          <w:color w:val="auto"/>
          <w:sz w:val="24"/>
          <w:szCs w:val="24"/>
        </w:rPr>
      </w:pPr>
      <w:proofErr w:type="spellStart"/>
      <w:r w:rsidRPr="00EA144B">
        <w:rPr>
          <w:rFonts w:ascii="Times New Roman" w:hAnsi="Times New Roman" w:cs="Times New Roman"/>
          <w:color w:val="auto"/>
          <w:sz w:val="24"/>
          <w:szCs w:val="24"/>
        </w:rPr>
        <w:t>The</w:t>
      </w:r>
      <w:proofErr w:type="spellEnd"/>
      <w:r w:rsidRPr="00EA144B">
        <w:rPr>
          <w:rFonts w:ascii="Times New Roman" w:hAnsi="Times New Roman" w:cs="Times New Roman"/>
          <w:color w:val="auto"/>
          <w:sz w:val="24"/>
          <w:szCs w:val="24"/>
        </w:rPr>
        <w:t xml:space="preserve"> </w:t>
      </w:r>
      <w:proofErr w:type="spellStart"/>
      <w:r w:rsidRPr="00EA144B">
        <w:rPr>
          <w:rFonts w:ascii="Times New Roman" w:hAnsi="Times New Roman" w:cs="Times New Roman"/>
          <w:color w:val="auto"/>
          <w:sz w:val="24"/>
          <w:szCs w:val="24"/>
        </w:rPr>
        <w:t>present</w:t>
      </w:r>
      <w:proofErr w:type="spellEnd"/>
      <w:r w:rsidRPr="00EA144B">
        <w:rPr>
          <w:rFonts w:ascii="Times New Roman" w:hAnsi="Times New Roman" w:cs="Times New Roman"/>
          <w:color w:val="auto"/>
          <w:sz w:val="24"/>
          <w:szCs w:val="24"/>
        </w:rPr>
        <w:t xml:space="preserve"> </w:t>
      </w:r>
      <w:proofErr w:type="spellStart"/>
      <w:r w:rsidRPr="00EA144B">
        <w:rPr>
          <w:rFonts w:ascii="Times New Roman" w:hAnsi="Times New Roman" w:cs="Times New Roman"/>
          <w:color w:val="auto"/>
          <w:sz w:val="24"/>
          <w:szCs w:val="24"/>
        </w:rPr>
        <w:t>study</w:t>
      </w:r>
      <w:proofErr w:type="spellEnd"/>
      <w:r w:rsidRPr="00EA144B">
        <w:rPr>
          <w:rFonts w:ascii="Times New Roman" w:hAnsi="Times New Roman" w:cs="Times New Roman"/>
          <w:color w:val="auto"/>
          <w:sz w:val="24"/>
          <w:szCs w:val="24"/>
        </w:rPr>
        <w:t xml:space="preserve"> </w:t>
      </w:r>
      <w:proofErr w:type="spellStart"/>
      <w:r w:rsidRPr="00EA144B">
        <w:rPr>
          <w:rFonts w:ascii="Times New Roman" w:hAnsi="Times New Roman" w:cs="Times New Roman"/>
          <w:color w:val="auto"/>
          <w:sz w:val="24"/>
          <w:szCs w:val="24"/>
        </w:rPr>
        <w:t>aims</w:t>
      </w:r>
      <w:proofErr w:type="spellEnd"/>
      <w:r w:rsidRPr="00EA144B">
        <w:rPr>
          <w:rFonts w:ascii="Times New Roman" w:hAnsi="Times New Roman" w:cs="Times New Roman"/>
          <w:color w:val="auto"/>
          <w:sz w:val="24"/>
          <w:szCs w:val="24"/>
        </w:rPr>
        <w:t xml:space="preserve"> </w:t>
      </w:r>
      <w:proofErr w:type="spellStart"/>
      <w:r w:rsidRPr="00EA144B">
        <w:rPr>
          <w:rFonts w:ascii="Times New Roman" w:hAnsi="Times New Roman" w:cs="Times New Roman"/>
          <w:color w:val="auto"/>
          <w:sz w:val="24"/>
          <w:szCs w:val="24"/>
        </w:rPr>
        <w:t>to</w:t>
      </w:r>
      <w:proofErr w:type="spellEnd"/>
      <w:r w:rsidRPr="00EA144B">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analyzes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implementation</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of</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MSR175 </w:t>
      </w:r>
      <w:r w:rsidR="00647EAE" w:rsidRPr="00E979C2">
        <w:rPr>
          <w:rFonts w:ascii="Times New Roman" w:hAnsi="Times New Roman" w:cs="Times New Roman"/>
          <w:i/>
          <w:color w:val="auto"/>
          <w:sz w:val="24"/>
          <w:szCs w:val="24"/>
        </w:rPr>
        <w:t xml:space="preserve">Data </w:t>
      </w:r>
      <w:proofErr w:type="spellStart"/>
      <w:r w:rsidR="00647EAE" w:rsidRPr="00E979C2">
        <w:rPr>
          <w:rFonts w:ascii="Times New Roman" w:hAnsi="Times New Roman" w:cs="Times New Roman"/>
          <w:i/>
          <w:color w:val="auto"/>
          <w:sz w:val="24"/>
          <w:szCs w:val="24"/>
        </w:rPr>
        <w:t>Logger</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device</w:t>
      </w:r>
      <w:proofErr w:type="spellEnd"/>
      <w:r w:rsidR="00647EAE" w:rsidRPr="00270BC5">
        <w:rPr>
          <w:rFonts w:ascii="Times New Roman" w:hAnsi="Times New Roman" w:cs="Times New Roman"/>
          <w:color w:val="auto"/>
          <w:sz w:val="24"/>
          <w:szCs w:val="24"/>
        </w:rPr>
        <w:t xml:space="preserve"> in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logistics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of</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distribution</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of</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nut</w:t>
      </w:r>
      <w:r w:rsidR="00E979C2">
        <w:rPr>
          <w:rFonts w:ascii="Times New Roman" w:hAnsi="Times New Roman" w:cs="Times New Roman"/>
          <w:color w:val="auto"/>
          <w:sz w:val="24"/>
          <w:szCs w:val="24"/>
        </w:rPr>
        <w:t>s</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by</w:t>
      </w:r>
      <w:proofErr w:type="spellEnd"/>
      <w:r w:rsidR="00E979C2">
        <w:rPr>
          <w:rFonts w:ascii="Times New Roman" w:hAnsi="Times New Roman" w:cs="Times New Roman"/>
          <w:color w:val="auto"/>
          <w:sz w:val="24"/>
          <w:szCs w:val="24"/>
        </w:rPr>
        <w:t xml:space="preserve"> a </w:t>
      </w:r>
      <w:proofErr w:type="spellStart"/>
      <w:r w:rsidR="00E979C2">
        <w:rPr>
          <w:rFonts w:ascii="Times New Roman" w:hAnsi="Times New Roman" w:cs="Times New Roman"/>
          <w:color w:val="auto"/>
          <w:sz w:val="24"/>
          <w:szCs w:val="24"/>
        </w:rPr>
        <w:t>tradring</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company</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objective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is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to</w:t>
      </w:r>
      <w:proofErr w:type="spellEnd"/>
      <w:r w:rsidR="00647EAE" w:rsidRPr="00270BC5">
        <w:rPr>
          <w:rFonts w:ascii="Times New Roman" w:hAnsi="Times New Roman" w:cs="Times New Roman"/>
          <w:color w:val="auto"/>
          <w:sz w:val="24"/>
          <w:szCs w:val="24"/>
        </w:rPr>
        <w:t xml:space="preserve"> monitor and </w:t>
      </w:r>
      <w:proofErr w:type="spellStart"/>
      <w:r w:rsidR="00647EAE" w:rsidRPr="00270BC5">
        <w:rPr>
          <w:rFonts w:ascii="Times New Roman" w:hAnsi="Times New Roman" w:cs="Times New Roman"/>
          <w:color w:val="auto"/>
          <w:sz w:val="24"/>
          <w:szCs w:val="24"/>
        </w:rPr>
        <w:t>evaluate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critical</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environmental</w:t>
      </w:r>
      <w:proofErr w:type="spellEnd"/>
      <w:r w:rsidR="00647EAE" w:rsidRPr="00270BC5">
        <w:rPr>
          <w:rFonts w:ascii="Times New Roman" w:hAnsi="Times New Roman" w:cs="Times New Roman"/>
          <w:color w:val="auto"/>
          <w:sz w:val="24"/>
          <w:szCs w:val="24"/>
        </w:rPr>
        <w:t xml:space="preserve"> variables (</w:t>
      </w:r>
      <w:proofErr w:type="spellStart"/>
      <w:r w:rsidR="00647EAE" w:rsidRPr="00270BC5">
        <w:rPr>
          <w:rFonts w:ascii="Times New Roman" w:hAnsi="Times New Roman" w:cs="Times New Roman"/>
          <w:color w:val="auto"/>
          <w:sz w:val="24"/>
          <w:szCs w:val="24"/>
        </w:rPr>
        <w:t>temperature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humidity</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acceleration</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during</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transport</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of</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these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products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to</w:t>
      </w:r>
      <w:proofErr w:type="spellEnd"/>
      <w:r w:rsidR="00647EAE" w:rsidRPr="00270BC5">
        <w:rPr>
          <w:rFonts w:ascii="Times New Roman" w:hAnsi="Times New Roman" w:cs="Times New Roman"/>
          <w:color w:val="auto"/>
          <w:sz w:val="24"/>
          <w:szCs w:val="24"/>
        </w:rPr>
        <w:t xml:space="preserve"> preserve </w:t>
      </w:r>
      <w:proofErr w:type="spellStart"/>
      <w:r w:rsidR="00647EAE" w:rsidRPr="00270BC5">
        <w:rPr>
          <w:rFonts w:ascii="Times New Roman" w:hAnsi="Times New Roman" w:cs="Times New Roman"/>
          <w:color w:val="auto"/>
          <w:sz w:val="24"/>
          <w:szCs w:val="24"/>
        </w:rPr>
        <w:t>their</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quality</w:t>
      </w:r>
      <w:proofErr w:type="spellEnd"/>
      <w:r w:rsidR="00647EAE" w:rsidRPr="00270BC5">
        <w:rPr>
          <w:rFonts w:ascii="Times New Roman" w:hAnsi="Times New Roman" w:cs="Times New Roman"/>
          <w:color w:val="auto"/>
          <w:sz w:val="24"/>
          <w:szCs w:val="24"/>
        </w:rPr>
        <w:t xml:space="preserve"> and </w:t>
      </w:r>
      <w:proofErr w:type="spellStart"/>
      <w:r w:rsidR="00647EAE" w:rsidRPr="00270BC5">
        <w:rPr>
          <w:rFonts w:ascii="Times New Roman" w:hAnsi="Times New Roman" w:cs="Times New Roman"/>
          <w:color w:val="auto"/>
          <w:sz w:val="24"/>
          <w:szCs w:val="24"/>
        </w:rPr>
        <w:t>freshness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This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analysis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also</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seeks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to</w:t>
      </w:r>
      <w:proofErr w:type="spellEnd"/>
      <w:r w:rsidR="00647EAE" w:rsidRPr="00270BC5">
        <w:rPr>
          <w:rFonts w:ascii="Times New Roman" w:hAnsi="Times New Roman" w:cs="Times New Roman"/>
          <w:color w:val="auto"/>
          <w:sz w:val="24"/>
          <w:szCs w:val="24"/>
        </w:rPr>
        <w:t xml:space="preserve"> reduce </w:t>
      </w:r>
      <w:proofErr w:type="spellStart"/>
      <w:r w:rsidR="00647EAE" w:rsidRPr="00270BC5">
        <w:rPr>
          <w:rFonts w:ascii="Times New Roman" w:hAnsi="Times New Roman" w:cs="Times New Roman"/>
          <w:color w:val="auto"/>
          <w:sz w:val="24"/>
          <w:szCs w:val="24"/>
        </w:rPr>
        <w:t>the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costs</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associated</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with</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ret</w:t>
      </w:r>
      <w:r w:rsidR="00E979C2">
        <w:rPr>
          <w:rFonts w:ascii="Times New Roman" w:hAnsi="Times New Roman" w:cs="Times New Roman"/>
          <w:color w:val="auto"/>
          <w:sz w:val="24"/>
          <w:szCs w:val="24"/>
        </w:rPr>
        <w:t>unrns</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of</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merchandise</w:t>
      </w:r>
      <w:proofErr w:type="spellEnd"/>
      <w:r w:rsidR="00647EAE" w:rsidRPr="00270BC5">
        <w:rPr>
          <w:rFonts w:ascii="Times New Roman" w:hAnsi="Times New Roman" w:cs="Times New Roman"/>
          <w:color w:val="auto"/>
          <w:sz w:val="24"/>
          <w:szCs w:val="24"/>
        </w:rPr>
        <w:t xml:space="preserve"> and </w:t>
      </w:r>
      <w:proofErr w:type="spellStart"/>
      <w:r w:rsidR="00647EAE" w:rsidRPr="00270BC5">
        <w:rPr>
          <w:rFonts w:ascii="Times New Roman" w:hAnsi="Times New Roman" w:cs="Times New Roman"/>
          <w:color w:val="auto"/>
          <w:sz w:val="24"/>
          <w:szCs w:val="24"/>
        </w:rPr>
        <w:t>improve</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customer</w:t>
      </w:r>
      <w:proofErr w:type="spellEnd"/>
      <w:r w:rsidR="00647EAE" w:rsidRPr="00270BC5">
        <w:rPr>
          <w:rFonts w:ascii="Times New Roman" w:hAnsi="Times New Roman" w:cs="Times New Roman"/>
          <w:color w:val="auto"/>
          <w:sz w:val="24"/>
          <w:szCs w:val="24"/>
        </w:rPr>
        <w:t xml:space="preserve"> </w:t>
      </w:r>
      <w:proofErr w:type="spellStart"/>
      <w:r w:rsidR="00647EAE" w:rsidRPr="00270BC5">
        <w:rPr>
          <w:rFonts w:ascii="Times New Roman" w:hAnsi="Times New Roman" w:cs="Times New Roman"/>
          <w:color w:val="auto"/>
          <w:sz w:val="24"/>
          <w:szCs w:val="24"/>
        </w:rPr>
        <w:t>satisfaction</w:t>
      </w:r>
      <w:proofErr w:type="spellEnd"/>
      <w:r w:rsidR="00647EAE" w:rsidRPr="00270BC5">
        <w:rPr>
          <w:rFonts w:ascii="Times New Roman" w:hAnsi="Times New Roman" w:cs="Times New Roman"/>
          <w:color w:val="auto"/>
          <w:sz w:val="24"/>
          <w:szCs w:val="24"/>
        </w:rPr>
        <w:t>.</w:t>
      </w:r>
    </w:p>
    <w:p w14:paraId="2D823ECC" w14:textId="5F468AD4" w:rsidR="00647EAE" w:rsidRPr="00270BC5" w:rsidRDefault="00647EAE" w:rsidP="00133D49">
      <w:pPr>
        <w:pStyle w:val="Normal1"/>
        <w:spacing w:line="360" w:lineRule="auto"/>
        <w:jc w:val="both"/>
        <w:rPr>
          <w:rFonts w:ascii="Times New Roman" w:hAnsi="Times New Roman" w:cs="Times New Roman"/>
          <w:color w:val="auto"/>
          <w:sz w:val="24"/>
          <w:szCs w:val="24"/>
        </w:rPr>
      </w:pP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research</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was</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carried</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out</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through</w:t>
      </w:r>
      <w:proofErr w:type="spellEnd"/>
      <w:r w:rsidRPr="00270BC5">
        <w:rPr>
          <w:rFonts w:ascii="Times New Roman" w:hAnsi="Times New Roman" w:cs="Times New Roman"/>
          <w:color w:val="auto"/>
          <w:sz w:val="24"/>
          <w:szCs w:val="24"/>
        </w:rPr>
        <w:t xml:space="preserve"> real-time </w:t>
      </w:r>
      <w:proofErr w:type="spellStart"/>
      <w:r w:rsidRPr="00270BC5">
        <w:rPr>
          <w:rFonts w:ascii="Times New Roman" w:hAnsi="Times New Roman" w:cs="Times New Roman"/>
          <w:color w:val="auto"/>
          <w:sz w:val="24"/>
          <w:szCs w:val="24"/>
        </w:rPr>
        <w:t>monitoring</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using</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MSR175 </w:t>
      </w:r>
      <w:r w:rsidRPr="00E979C2">
        <w:rPr>
          <w:rFonts w:ascii="Times New Roman" w:hAnsi="Times New Roman" w:cs="Times New Roman"/>
          <w:i/>
          <w:color w:val="auto"/>
          <w:sz w:val="24"/>
          <w:szCs w:val="24"/>
        </w:rPr>
        <w:t xml:space="preserve">Data </w:t>
      </w:r>
      <w:proofErr w:type="spellStart"/>
      <w:r w:rsidRPr="00E979C2">
        <w:rPr>
          <w:rFonts w:ascii="Times New Roman" w:hAnsi="Times New Roman" w:cs="Times New Roman"/>
          <w:i/>
          <w:color w:val="auto"/>
          <w:sz w:val="24"/>
          <w:szCs w:val="24"/>
        </w:rPr>
        <w:t>Logger</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on</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distribution</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routes</w:t>
      </w:r>
      <w:proofErr w:type="spellEnd"/>
      <w:r w:rsidRPr="00270BC5">
        <w:rPr>
          <w:rFonts w:ascii="Times New Roman" w:hAnsi="Times New Roman" w:cs="Times New Roman"/>
          <w:color w:val="auto"/>
          <w:sz w:val="24"/>
          <w:szCs w:val="24"/>
        </w:rPr>
        <w:t xml:space="preserve"> in Aguascalientes. </w:t>
      </w: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results</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indicate</w:t>
      </w:r>
      <w:proofErr w:type="spellEnd"/>
      <w:r w:rsidRPr="00270BC5">
        <w:rPr>
          <w:rFonts w:ascii="Times New Roman" w:hAnsi="Times New Roman" w:cs="Times New Roman"/>
          <w:color w:val="auto"/>
          <w:sz w:val="24"/>
          <w:szCs w:val="24"/>
        </w:rPr>
        <w:t xml:space="preserve"> a </w:t>
      </w:r>
      <w:proofErr w:type="spellStart"/>
      <w:r w:rsidRPr="00270BC5">
        <w:rPr>
          <w:rFonts w:ascii="Times New Roman" w:hAnsi="Times New Roman" w:cs="Times New Roman"/>
          <w:color w:val="auto"/>
          <w:sz w:val="24"/>
          <w:szCs w:val="24"/>
        </w:rPr>
        <w:t>direct</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relationship</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between</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environmental</w:t>
      </w:r>
      <w:proofErr w:type="spellEnd"/>
      <w:r w:rsidRPr="00270BC5">
        <w:rPr>
          <w:rFonts w:ascii="Times New Roman" w:hAnsi="Times New Roman" w:cs="Times New Roman"/>
          <w:color w:val="auto"/>
          <w:sz w:val="24"/>
          <w:szCs w:val="24"/>
        </w:rPr>
        <w:t xml:space="preserve"> variables and </w:t>
      </w: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state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of</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conservation</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of</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products</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suggesting</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improvements</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to</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optimize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distribution</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logistics</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of</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perishable</w:t>
      </w:r>
      <w:proofErr w:type="spellEnd"/>
      <w:r w:rsidR="00E979C2">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products</w:t>
      </w:r>
      <w:proofErr w:type="spellEnd"/>
      <w:r w:rsidRPr="00270BC5">
        <w:rPr>
          <w:rFonts w:ascii="Times New Roman" w:hAnsi="Times New Roman" w:cs="Times New Roman"/>
          <w:color w:val="auto"/>
          <w:sz w:val="24"/>
          <w:szCs w:val="24"/>
        </w:rPr>
        <w:t xml:space="preserve"> and </w:t>
      </w:r>
      <w:proofErr w:type="spellStart"/>
      <w:r w:rsidRPr="00270BC5">
        <w:rPr>
          <w:rFonts w:ascii="Times New Roman" w:hAnsi="Times New Roman" w:cs="Times New Roman"/>
          <w:color w:val="auto"/>
          <w:sz w:val="24"/>
          <w:szCs w:val="24"/>
        </w:rPr>
        <w:t>contribute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to</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the</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development</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of</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best</w:t>
      </w:r>
      <w:proofErr w:type="spellEnd"/>
      <w:r w:rsidRPr="00270BC5">
        <w:rPr>
          <w:rFonts w:ascii="Times New Roman" w:hAnsi="Times New Roman" w:cs="Times New Roman"/>
          <w:color w:val="auto"/>
          <w:sz w:val="24"/>
          <w:szCs w:val="24"/>
        </w:rPr>
        <w:t xml:space="preserve"> </w:t>
      </w:r>
      <w:proofErr w:type="spellStart"/>
      <w:r w:rsidRPr="00270BC5">
        <w:rPr>
          <w:rFonts w:ascii="Times New Roman" w:hAnsi="Times New Roman" w:cs="Times New Roman"/>
          <w:color w:val="auto"/>
          <w:sz w:val="24"/>
          <w:szCs w:val="24"/>
        </w:rPr>
        <w:t>practices</w:t>
      </w:r>
      <w:proofErr w:type="spellEnd"/>
      <w:r w:rsidRPr="00270BC5">
        <w:rPr>
          <w:rFonts w:ascii="Times New Roman" w:hAnsi="Times New Roman" w:cs="Times New Roman"/>
          <w:color w:val="auto"/>
          <w:sz w:val="24"/>
          <w:szCs w:val="24"/>
        </w:rPr>
        <w:t>.</w:t>
      </w:r>
    </w:p>
    <w:p w14:paraId="03D95FF5" w14:textId="6AF8B208" w:rsidR="00DC303E" w:rsidRPr="00B948D7" w:rsidRDefault="00270BC5" w:rsidP="00133D49">
      <w:pPr>
        <w:pStyle w:val="Normal1"/>
        <w:spacing w:line="360" w:lineRule="auto"/>
        <w:jc w:val="both"/>
        <w:rPr>
          <w:rFonts w:ascii="Times New Roman" w:hAnsi="Times New Roman" w:cs="Times New Roman"/>
          <w:color w:val="auto"/>
          <w:sz w:val="24"/>
          <w:szCs w:val="24"/>
        </w:rPr>
      </w:pPr>
      <w:proofErr w:type="spellStart"/>
      <w:r w:rsidRPr="00133D49">
        <w:rPr>
          <w:rFonts w:ascii="Calibri" w:eastAsiaTheme="minorEastAsia" w:hAnsi="Calibri" w:cs="Calibri"/>
          <w:b/>
          <w:bCs/>
          <w:color w:val="auto"/>
          <w:sz w:val="28"/>
          <w:szCs w:val="28"/>
          <w:lang w:eastAsia="en-US"/>
        </w:rPr>
        <w:t>Keywords</w:t>
      </w:r>
      <w:proofErr w:type="spellEnd"/>
      <w:r w:rsidRPr="00133D49">
        <w:rPr>
          <w:rFonts w:ascii="Calibri" w:eastAsiaTheme="minorEastAsia" w:hAnsi="Calibri" w:cs="Calibri"/>
          <w:b/>
          <w:bCs/>
          <w:color w:val="auto"/>
          <w:sz w:val="28"/>
          <w:szCs w:val="28"/>
          <w:lang w:eastAsia="en-US"/>
        </w:rPr>
        <w:t>:</w:t>
      </w:r>
      <w:r w:rsidRPr="00B948D7">
        <w:rPr>
          <w:rFonts w:ascii="Times New Roman" w:hAnsi="Times New Roman" w:cs="Times New Roman"/>
          <w:color w:val="auto"/>
          <w:sz w:val="24"/>
          <w:szCs w:val="24"/>
        </w:rPr>
        <w:t xml:space="preserve"> </w:t>
      </w:r>
      <w:proofErr w:type="spellStart"/>
      <w:r w:rsidR="00E979C2">
        <w:rPr>
          <w:rFonts w:ascii="Times New Roman" w:hAnsi="Times New Roman" w:cs="Times New Roman"/>
          <w:color w:val="auto"/>
          <w:sz w:val="24"/>
          <w:szCs w:val="24"/>
        </w:rPr>
        <w:t>i</w:t>
      </w:r>
      <w:r w:rsidR="002E45FD" w:rsidRPr="00B948D7">
        <w:rPr>
          <w:rFonts w:ascii="Times New Roman" w:hAnsi="Times New Roman" w:cs="Times New Roman"/>
          <w:color w:val="auto"/>
          <w:sz w:val="24"/>
          <w:szCs w:val="24"/>
        </w:rPr>
        <w:t>mports</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exports</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physical</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distribution</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logistics</w:t>
      </w:r>
      <w:proofErr w:type="spellEnd"/>
      <w:r w:rsidR="002E45FD" w:rsidRPr="00B948D7">
        <w:rPr>
          <w:rFonts w:ascii="Times New Roman" w:hAnsi="Times New Roman" w:cs="Times New Roman"/>
          <w:color w:val="auto"/>
          <w:sz w:val="24"/>
          <w:szCs w:val="24"/>
        </w:rPr>
        <w:t xml:space="preserve">, </w:t>
      </w:r>
      <w:r w:rsidR="00E979C2">
        <w:rPr>
          <w:rFonts w:ascii="Times New Roman" w:hAnsi="Times New Roman" w:cs="Times New Roman"/>
          <w:i/>
          <w:color w:val="auto"/>
          <w:sz w:val="24"/>
          <w:szCs w:val="24"/>
        </w:rPr>
        <w:t>d</w:t>
      </w:r>
      <w:r w:rsidR="00B94CEB" w:rsidRPr="00B94CEB">
        <w:rPr>
          <w:rFonts w:ascii="Times New Roman" w:hAnsi="Times New Roman" w:cs="Times New Roman"/>
          <w:i/>
          <w:color w:val="auto"/>
          <w:sz w:val="24"/>
          <w:szCs w:val="24"/>
        </w:rPr>
        <w:t xml:space="preserve">ata </w:t>
      </w:r>
      <w:proofErr w:type="spellStart"/>
      <w:r w:rsidR="00E979C2">
        <w:rPr>
          <w:rFonts w:ascii="Times New Roman" w:hAnsi="Times New Roman" w:cs="Times New Roman"/>
          <w:i/>
          <w:color w:val="auto"/>
          <w:sz w:val="24"/>
          <w:szCs w:val="24"/>
        </w:rPr>
        <w:t>l</w:t>
      </w:r>
      <w:r w:rsidR="00B94CEB" w:rsidRPr="00B94CEB">
        <w:rPr>
          <w:rFonts w:ascii="Times New Roman" w:hAnsi="Times New Roman" w:cs="Times New Roman"/>
          <w:i/>
          <w:color w:val="auto"/>
          <w:sz w:val="24"/>
          <w:szCs w:val="24"/>
        </w:rPr>
        <w:t>ogger</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international</w:t>
      </w:r>
      <w:proofErr w:type="spellEnd"/>
      <w:r w:rsidR="002E45FD" w:rsidRPr="00B948D7">
        <w:rPr>
          <w:rFonts w:ascii="Times New Roman" w:hAnsi="Times New Roman" w:cs="Times New Roman"/>
          <w:color w:val="auto"/>
          <w:sz w:val="24"/>
          <w:szCs w:val="24"/>
        </w:rPr>
        <w:t xml:space="preserve"> </w:t>
      </w:r>
      <w:proofErr w:type="spellStart"/>
      <w:r w:rsidR="002E45FD" w:rsidRPr="00B948D7">
        <w:rPr>
          <w:rFonts w:ascii="Times New Roman" w:hAnsi="Times New Roman" w:cs="Times New Roman"/>
          <w:color w:val="auto"/>
          <w:sz w:val="24"/>
          <w:szCs w:val="24"/>
        </w:rPr>
        <w:t>trade</w:t>
      </w:r>
      <w:proofErr w:type="spellEnd"/>
      <w:r w:rsidR="002E45FD" w:rsidRPr="00B948D7">
        <w:rPr>
          <w:rFonts w:ascii="Times New Roman" w:hAnsi="Times New Roman" w:cs="Times New Roman"/>
          <w:color w:val="auto"/>
          <w:sz w:val="24"/>
          <w:szCs w:val="24"/>
        </w:rPr>
        <w:t>.</w:t>
      </w:r>
    </w:p>
    <w:p w14:paraId="3B9571A1" w14:textId="77777777" w:rsidR="00880AFC" w:rsidRDefault="00880AFC" w:rsidP="00133D49">
      <w:pPr>
        <w:pStyle w:val="Normal1"/>
        <w:spacing w:line="360" w:lineRule="auto"/>
        <w:jc w:val="both"/>
        <w:rPr>
          <w:rFonts w:ascii="Times New Roman" w:hAnsi="Times New Roman" w:cs="Times New Roman"/>
          <w:color w:val="auto"/>
          <w:sz w:val="24"/>
          <w:szCs w:val="24"/>
        </w:rPr>
      </w:pPr>
    </w:p>
    <w:p w14:paraId="6C2BEBC9" w14:textId="77777777" w:rsidR="00A555AD" w:rsidRDefault="00A555AD" w:rsidP="00133D49">
      <w:pPr>
        <w:pStyle w:val="Normal1"/>
        <w:spacing w:line="360" w:lineRule="auto"/>
        <w:jc w:val="both"/>
        <w:rPr>
          <w:rFonts w:ascii="Times New Roman" w:hAnsi="Times New Roman" w:cs="Times New Roman"/>
          <w:color w:val="auto"/>
          <w:sz w:val="24"/>
          <w:szCs w:val="24"/>
        </w:rPr>
      </w:pPr>
    </w:p>
    <w:p w14:paraId="0EC4945C" w14:textId="77777777" w:rsidR="00A555AD" w:rsidRPr="00B948D7" w:rsidRDefault="00A555AD" w:rsidP="00133D49">
      <w:pPr>
        <w:pStyle w:val="Normal1"/>
        <w:spacing w:line="360" w:lineRule="auto"/>
        <w:jc w:val="both"/>
        <w:rPr>
          <w:rFonts w:ascii="Times New Roman" w:hAnsi="Times New Roman" w:cs="Times New Roman"/>
          <w:color w:val="auto"/>
          <w:sz w:val="24"/>
          <w:szCs w:val="24"/>
        </w:rPr>
      </w:pPr>
    </w:p>
    <w:p w14:paraId="73C024DB" w14:textId="07045BF0" w:rsidR="00270BC5" w:rsidRPr="00133D49" w:rsidRDefault="00270BC5" w:rsidP="00133D49">
      <w:pPr>
        <w:spacing w:after="0" w:line="360" w:lineRule="auto"/>
        <w:jc w:val="both"/>
        <w:rPr>
          <w:rFonts w:ascii="Calibri" w:hAnsi="Calibri" w:cs="Calibri"/>
          <w:b/>
          <w:bCs/>
          <w:sz w:val="28"/>
          <w:szCs w:val="28"/>
          <w:lang w:val="es-MX"/>
        </w:rPr>
      </w:pPr>
      <w:r w:rsidRPr="00133D49">
        <w:rPr>
          <w:rFonts w:ascii="Calibri" w:hAnsi="Calibri" w:cs="Calibri"/>
          <w:b/>
          <w:bCs/>
          <w:sz w:val="28"/>
          <w:szCs w:val="28"/>
          <w:lang w:val="es-MX"/>
        </w:rPr>
        <w:lastRenderedPageBreak/>
        <w:t>Resumo</w:t>
      </w:r>
    </w:p>
    <w:p w14:paraId="0D40B7A8" w14:textId="4A3D404E" w:rsidR="00923EFB" w:rsidRPr="00923EFB" w:rsidRDefault="00923EFB" w:rsidP="00133D49">
      <w:pPr>
        <w:spacing w:after="0" w:line="360" w:lineRule="auto"/>
        <w:jc w:val="both"/>
        <w:rPr>
          <w:rFonts w:ascii="Times New Roman" w:hAnsi="Times New Roman" w:cs="Times New Roman"/>
          <w:sz w:val="24"/>
          <w:szCs w:val="24"/>
          <w:lang w:val="es-MX"/>
        </w:rPr>
      </w:pPr>
      <w:r w:rsidRPr="00923EFB">
        <w:rPr>
          <w:rFonts w:ascii="Times New Roman" w:hAnsi="Times New Roman" w:cs="Times New Roman"/>
          <w:sz w:val="24"/>
          <w:szCs w:val="24"/>
          <w:lang w:val="es-MX"/>
        </w:rPr>
        <w:t xml:space="preserve">O presente </w:t>
      </w:r>
      <w:proofErr w:type="spellStart"/>
      <w:r w:rsidRPr="00923EFB">
        <w:rPr>
          <w:rFonts w:ascii="Times New Roman" w:hAnsi="Times New Roman" w:cs="Times New Roman"/>
          <w:sz w:val="24"/>
          <w:szCs w:val="24"/>
          <w:lang w:val="es-MX"/>
        </w:rPr>
        <w:t>estudo</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tem</w:t>
      </w:r>
      <w:proofErr w:type="spellEnd"/>
      <w:r w:rsidRPr="00923EFB">
        <w:rPr>
          <w:rFonts w:ascii="Times New Roman" w:hAnsi="Times New Roman" w:cs="Times New Roman"/>
          <w:sz w:val="24"/>
          <w:szCs w:val="24"/>
          <w:lang w:val="es-MX"/>
        </w:rPr>
        <w:t xml:space="preserve"> como objetivo </w:t>
      </w:r>
      <w:proofErr w:type="spellStart"/>
      <w:r w:rsidRPr="00923EFB">
        <w:rPr>
          <w:rFonts w:ascii="Times New Roman" w:hAnsi="Times New Roman" w:cs="Times New Roman"/>
          <w:sz w:val="24"/>
          <w:szCs w:val="24"/>
          <w:lang w:val="es-MX"/>
        </w:rPr>
        <w:t>analisar</w:t>
      </w:r>
      <w:proofErr w:type="spellEnd"/>
      <w:r w:rsidRPr="00923EFB">
        <w:rPr>
          <w:rFonts w:ascii="Times New Roman" w:hAnsi="Times New Roman" w:cs="Times New Roman"/>
          <w:sz w:val="24"/>
          <w:szCs w:val="24"/>
          <w:lang w:val="es-MX"/>
        </w:rPr>
        <w:t xml:space="preserve"> a </w:t>
      </w:r>
      <w:proofErr w:type="spellStart"/>
      <w:r w:rsidRPr="00923EFB">
        <w:rPr>
          <w:rFonts w:ascii="Times New Roman" w:hAnsi="Times New Roman" w:cs="Times New Roman"/>
          <w:sz w:val="24"/>
          <w:szCs w:val="24"/>
          <w:lang w:val="es-MX"/>
        </w:rPr>
        <w:t>implementação</w:t>
      </w:r>
      <w:proofErr w:type="spellEnd"/>
      <w:r w:rsidRPr="00923EFB">
        <w:rPr>
          <w:rFonts w:ascii="Times New Roman" w:hAnsi="Times New Roman" w:cs="Times New Roman"/>
          <w:sz w:val="24"/>
          <w:szCs w:val="24"/>
          <w:lang w:val="es-MX"/>
        </w:rPr>
        <w:t xml:space="preserve"> do dispositivo registrador de dados (MSR175 Data </w:t>
      </w:r>
      <w:proofErr w:type="spellStart"/>
      <w:r w:rsidRPr="00923EFB">
        <w:rPr>
          <w:rFonts w:ascii="Times New Roman" w:hAnsi="Times New Roman" w:cs="Times New Roman"/>
          <w:sz w:val="24"/>
          <w:szCs w:val="24"/>
          <w:lang w:val="es-MX"/>
        </w:rPr>
        <w:t>Logger</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na</w:t>
      </w:r>
      <w:proofErr w:type="spellEnd"/>
      <w:r w:rsidRPr="00923EFB">
        <w:rPr>
          <w:rFonts w:ascii="Times New Roman" w:hAnsi="Times New Roman" w:cs="Times New Roman"/>
          <w:sz w:val="24"/>
          <w:szCs w:val="24"/>
          <w:lang w:val="es-MX"/>
        </w:rPr>
        <w:t xml:space="preserve"> logística de </w:t>
      </w:r>
      <w:proofErr w:type="spellStart"/>
      <w:r w:rsidRPr="00923EFB">
        <w:rPr>
          <w:rFonts w:ascii="Times New Roman" w:hAnsi="Times New Roman" w:cs="Times New Roman"/>
          <w:sz w:val="24"/>
          <w:szCs w:val="24"/>
          <w:lang w:val="es-MX"/>
        </w:rPr>
        <w:t>distribuição</w:t>
      </w:r>
      <w:proofErr w:type="spellEnd"/>
      <w:r w:rsidRPr="00923EFB">
        <w:rPr>
          <w:rFonts w:ascii="Times New Roman" w:hAnsi="Times New Roman" w:cs="Times New Roman"/>
          <w:sz w:val="24"/>
          <w:szCs w:val="24"/>
          <w:lang w:val="es-MX"/>
        </w:rPr>
        <w:t xml:space="preserve"> de </w:t>
      </w:r>
      <w:proofErr w:type="spellStart"/>
      <w:r>
        <w:rPr>
          <w:rFonts w:ascii="Times New Roman" w:hAnsi="Times New Roman" w:cs="Times New Roman"/>
          <w:sz w:val="24"/>
          <w:szCs w:val="24"/>
          <w:lang w:val="es-MX"/>
        </w:rPr>
        <w:t>nozes</w:t>
      </w:r>
      <w:proofErr w:type="spellEnd"/>
      <w:r>
        <w:rPr>
          <w:rFonts w:ascii="Times New Roman" w:hAnsi="Times New Roman" w:cs="Times New Roman"/>
          <w:sz w:val="24"/>
          <w:szCs w:val="24"/>
          <w:lang w:val="es-MX"/>
        </w:rPr>
        <w:t xml:space="preserve"> comercializadas por</w:t>
      </w:r>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uma</w:t>
      </w:r>
      <w:proofErr w:type="spellEnd"/>
      <w:r w:rsidRPr="00923EFB">
        <w:rPr>
          <w:rFonts w:ascii="Times New Roman" w:hAnsi="Times New Roman" w:cs="Times New Roman"/>
          <w:sz w:val="24"/>
          <w:szCs w:val="24"/>
          <w:lang w:val="es-MX"/>
        </w:rPr>
        <w:t xml:space="preserve"> empresa. O objetivo é </w:t>
      </w:r>
      <w:proofErr w:type="spellStart"/>
      <w:r w:rsidRPr="00923EFB">
        <w:rPr>
          <w:rFonts w:ascii="Times New Roman" w:hAnsi="Times New Roman" w:cs="Times New Roman"/>
          <w:sz w:val="24"/>
          <w:szCs w:val="24"/>
          <w:lang w:val="es-MX"/>
        </w:rPr>
        <w:t>monito</w:t>
      </w:r>
      <w:r>
        <w:rPr>
          <w:rFonts w:ascii="Times New Roman" w:hAnsi="Times New Roman" w:cs="Times New Roman"/>
          <w:sz w:val="24"/>
          <w:szCs w:val="24"/>
          <w:lang w:val="es-MX"/>
        </w:rPr>
        <w:t>zar</w:t>
      </w:r>
      <w:proofErr w:type="spellEnd"/>
      <w:r w:rsidRPr="00923EFB">
        <w:rPr>
          <w:rFonts w:ascii="Times New Roman" w:hAnsi="Times New Roman" w:cs="Times New Roman"/>
          <w:sz w:val="24"/>
          <w:szCs w:val="24"/>
          <w:lang w:val="es-MX"/>
        </w:rPr>
        <w:t xml:space="preserve"> e avaliar </w:t>
      </w:r>
      <w:proofErr w:type="spellStart"/>
      <w:r w:rsidRPr="00923EFB">
        <w:rPr>
          <w:rFonts w:ascii="Times New Roman" w:hAnsi="Times New Roman" w:cs="Times New Roman"/>
          <w:sz w:val="24"/>
          <w:szCs w:val="24"/>
          <w:lang w:val="es-MX"/>
        </w:rPr>
        <w:t>variáveis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ambientais</w:t>
      </w:r>
      <w:proofErr w:type="spellEnd"/>
      <w:r w:rsidRPr="00923EFB">
        <w:rPr>
          <w:rFonts w:ascii="Times New Roman" w:hAnsi="Times New Roman" w:cs="Times New Roman"/>
          <w:sz w:val="24"/>
          <w:szCs w:val="24"/>
          <w:lang w:val="es-MX"/>
        </w:rPr>
        <w:t xml:space="preserve"> críticas (temperatura, </w:t>
      </w:r>
      <w:proofErr w:type="spellStart"/>
      <w:r w:rsidRPr="00923EFB">
        <w:rPr>
          <w:rFonts w:ascii="Times New Roman" w:hAnsi="Times New Roman" w:cs="Times New Roman"/>
          <w:sz w:val="24"/>
          <w:szCs w:val="24"/>
          <w:lang w:val="es-MX"/>
        </w:rPr>
        <w:t>umidade</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aceleração</w:t>
      </w:r>
      <w:proofErr w:type="spellEnd"/>
      <w:r w:rsidRPr="00923EFB">
        <w:rPr>
          <w:rFonts w:ascii="Times New Roman" w:hAnsi="Times New Roman" w:cs="Times New Roman"/>
          <w:sz w:val="24"/>
          <w:szCs w:val="24"/>
          <w:lang w:val="es-MX"/>
        </w:rPr>
        <w:t xml:space="preserve">) durante o transporte </w:t>
      </w:r>
      <w:proofErr w:type="spellStart"/>
      <w:r w:rsidRPr="00923EFB">
        <w:rPr>
          <w:rFonts w:ascii="Times New Roman" w:hAnsi="Times New Roman" w:cs="Times New Roman"/>
          <w:sz w:val="24"/>
          <w:szCs w:val="24"/>
          <w:lang w:val="es-MX"/>
        </w:rPr>
        <w:t>desses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produtos</w:t>
      </w:r>
      <w:proofErr w:type="spellEnd"/>
      <w:r w:rsidRPr="00923EFB">
        <w:rPr>
          <w:rFonts w:ascii="Times New Roman" w:hAnsi="Times New Roman" w:cs="Times New Roman"/>
          <w:sz w:val="24"/>
          <w:szCs w:val="24"/>
          <w:lang w:val="es-MX"/>
        </w:rPr>
        <w:t xml:space="preserve"> para preservar </w:t>
      </w:r>
      <w:proofErr w:type="spellStart"/>
      <w:r w:rsidRPr="00923EFB">
        <w:rPr>
          <w:rFonts w:ascii="Times New Roman" w:hAnsi="Times New Roman" w:cs="Times New Roman"/>
          <w:sz w:val="24"/>
          <w:szCs w:val="24"/>
          <w:lang w:val="es-MX"/>
        </w:rPr>
        <w:t>sua</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qualidade</w:t>
      </w:r>
      <w:proofErr w:type="spellEnd"/>
      <w:r w:rsidRPr="00923EFB">
        <w:rPr>
          <w:rFonts w:ascii="Times New Roman" w:hAnsi="Times New Roman" w:cs="Times New Roman"/>
          <w:sz w:val="24"/>
          <w:szCs w:val="24"/>
          <w:lang w:val="es-MX"/>
        </w:rPr>
        <w:t xml:space="preserve"> e frescor. Esta </w:t>
      </w:r>
      <w:proofErr w:type="spellStart"/>
      <w:r w:rsidRPr="00923EFB">
        <w:rPr>
          <w:rFonts w:ascii="Times New Roman" w:hAnsi="Times New Roman" w:cs="Times New Roman"/>
          <w:sz w:val="24"/>
          <w:szCs w:val="24"/>
          <w:lang w:val="es-MX"/>
        </w:rPr>
        <w:t>análise</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também</w:t>
      </w:r>
      <w:proofErr w:type="spellEnd"/>
      <w:r w:rsidRPr="00923EFB">
        <w:rPr>
          <w:rFonts w:ascii="Times New Roman" w:hAnsi="Times New Roman" w:cs="Times New Roman"/>
          <w:sz w:val="24"/>
          <w:szCs w:val="24"/>
          <w:lang w:val="es-MX"/>
        </w:rPr>
        <w:t xml:space="preserve"> busca </w:t>
      </w:r>
      <w:proofErr w:type="spellStart"/>
      <w:r w:rsidRPr="00923EFB">
        <w:rPr>
          <w:rFonts w:ascii="Times New Roman" w:hAnsi="Times New Roman" w:cs="Times New Roman"/>
          <w:sz w:val="24"/>
          <w:szCs w:val="24"/>
          <w:lang w:val="es-MX"/>
        </w:rPr>
        <w:t>reduzir</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custos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associados</w:t>
      </w:r>
      <w:proofErr w:type="spellEnd"/>
      <w:r w:rsidRPr="00923EFB">
        <w:rPr>
          <w:rFonts w:ascii="Times New Roman" w:hAnsi="Times New Roman" w:cs="Times New Roman"/>
          <w:sz w:val="24"/>
          <w:szCs w:val="24"/>
          <w:lang w:val="es-MX"/>
        </w:rPr>
        <w:t xml:space="preserve"> a </w:t>
      </w:r>
      <w:proofErr w:type="spellStart"/>
      <w:r w:rsidRPr="00923EFB">
        <w:rPr>
          <w:rFonts w:ascii="Times New Roman" w:hAnsi="Times New Roman" w:cs="Times New Roman"/>
          <w:sz w:val="24"/>
          <w:szCs w:val="24"/>
          <w:lang w:val="es-MX"/>
        </w:rPr>
        <w:t>mercadorias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devolvidas</w:t>
      </w:r>
      <w:proofErr w:type="spellEnd"/>
      <w:r w:rsidRPr="00923EFB">
        <w:rPr>
          <w:rFonts w:ascii="Times New Roman" w:hAnsi="Times New Roman" w:cs="Times New Roman"/>
          <w:sz w:val="24"/>
          <w:szCs w:val="24"/>
          <w:lang w:val="es-MX"/>
        </w:rPr>
        <w:t xml:space="preserve"> e </w:t>
      </w:r>
      <w:proofErr w:type="spellStart"/>
      <w:r w:rsidRPr="00923EFB">
        <w:rPr>
          <w:rFonts w:ascii="Times New Roman" w:hAnsi="Times New Roman" w:cs="Times New Roman"/>
          <w:sz w:val="24"/>
          <w:szCs w:val="24"/>
          <w:lang w:val="es-MX"/>
        </w:rPr>
        <w:t>melhorar</w:t>
      </w:r>
      <w:proofErr w:type="spellEnd"/>
      <w:r w:rsidRPr="00923EFB">
        <w:rPr>
          <w:rFonts w:ascii="Times New Roman" w:hAnsi="Times New Roman" w:cs="Times New Roman"/>
          <w:sz w:val="24"/>
          <w:szCs w:val="24"/>
          <w:lang w:val="es-MX"/>
        </w:rPr>
        <w:t xml:space="preserve"> a </w:t>
      </w:r>
      <w:proofErr w:type="spellStart"/>
      <w:r w:rsidRPr="00923EFB">
        <w:rPr>
          <w:rFonts w:ascii="Times New Roman" w:hAnsi="Times New Roman" w:cs="Times New Roman"/>
          <w:sz w:val="24"/>
          <w:szCs w:val="24"/>
          <w:lang w:val="es-MX"/>
        </w:rPr>
        <w:t>satisfação</w:t>
      </w:r>
      <w:proofErr w:type="spellEnd"/>
      <w:r w:rsidRPr="00923EFB">
        <w:rPr>
          <w:rFonts w:ascii="Times New Roman" w:hAnsi="Times New Roman" w:cs="Times New Roman"/>
          <w:sz w:val="24"/>
          <w:szCs w:val="24"/>
          <w:lang w:val="es-MX"/>
        </w:rPr>
        <w:t xml:space="preserve"> do cliente.</w:t>
      </w:r>
    </w:p>
    <w:p w14:paraId="4D47CDBE" w14:textId="6ADF8498" w:rsidR="00923EFB" w:rsidRPr="00923EFB" w:rsidRDefault="00923EFB" w:rsidP="00133D49">
      <w:pPr>
        <w:spacing w:after="0" w:line="360" w:lineRule="auto"/>
        <w:jc w:val="both"/>
        <w:rPr>
          <w:rFonts w:ascii="Times New Roman" w:hAnsi="Times New Roman" w:cs="Times New Roman"/>
          <w:sz w:val="24"/>
          <w:szCs w:val="24"/>
          <w:lang w:val="es-MX"/>
        </w:rPr>
      </w:pPr>
      <w:r w:rsidRPr="00923EFB">
        <w:rPr>
          <w:rFonts w:ascii="Times New Roman" w:hAnsi="Times New Roman" w:cs="Times New Roman"/>
          <w:sz w:val="24"/>
          <w:szCs w:val="24"/>
          <w:lang w:val="es-MX"/>
        </w:rPr>
        <w:t xml:space="preserve">A pesquisa </w:t>
      </w:r>
      <w:proofErr w:type="spellStart"/>
      <w:r w:rsidRPr="00923EFB">
        <w:rPr>
          <w:rFonts w:ascii="Times New Roman" w:hAnsi="Times New Roman" w:cs="Times New Roman"/>
          <w:sz w:val="24"/>
          <w:szCs w:val="24"/>
          <w:lang w:val="es-MX"/>
        </w:rPr>
        <w:t>foi</w:t>
      </w:r>
      <w:proofErr w:type="spellEnd"/>
      <w:r w:rsidRPr="00923EFB">
        <w:rPr>
          <w:rFonts w:ascii="Times New Roman" w:hAnsi="Times New Roman" w:cs="Times New Roman"/>
          <w:sz w:val="24"/>
          <w:szCs w:val="24"/>
          <w:lang w:val="es-MX"/>
        </w:rPr>
        <w:t xml:space="preserve"> realizada por </w:t>
      </w:r>
      <w:proofErr w:type="spellStart"/>
      <w:r w:rsidRPr="00923EFB">
        <w:rPr>
          <w:rFonts w:ascii="Times New Roman" w:hAnsi="Times New Roman" w:cs="Times New Roman"/>
          <w:sz w:val="24"/>
          <w:szCs w:val="24"/>
          <w:lang w:val="es-MX"/>
        </w:rPr>
        <w:t>meio</w:t>
      </w:r>
      <w:proofErr w:type="spellEnd"/>
      <w:r w:rsidRPr="00923EFB">
        <w:rPr>
          <w:rFonts w:ascii="Times New Roman" w:hAnsi="Times New Roman" w:cs="Times New Roman"/>
          <w:sz w:val="24"/>
          <w:szCs w:val="24"/>
          <w:lang w:val="es-MX"/>
        </w:rPr>
        <w:t xml:space="preserve"> de </w:t>
      </w:r>
      <w:proofErr w:type="spellStart"/>
      <w:r>
        <w:rPr>
          <w:rFonts w:ascii="Times New Roman" w:hAnsi="Times New Roman" w:cs="Times New Roman"/>
          <w:sz w:val="24"/>
          <w:szCs w:val="24"/>
          <w:lang w:val="es-MX"/>
        </w:rPr>
        <w:t>monitoriza</w:t>
      </w:r>
      <w:r w:rsidRPr="00923EFB">
        <w:rPr>
          <w:rFonts w:ascii="Times New Roman" w:hAnsi="Times New Roman" w:cs="Times New Roman"/>
          <w:sz w:val="24"/>
          <w:szCs w:val="24"/>
          <w:lang w:val="es-MX"/>
        </w:rPr>
        <w:t>ção</w:t>
      </w:r>
      <w:proofErr w:type="spellEnd"/>
      <w:r>
        <w:rPr>
          <w:rFonts w:ascii="Times New Roman" w:hAnsi="Times New Roman" w:cs="Times New Roman"/>
          <w:sz w:val="24"/>
          <w:szCs w:val="24"/>
          <w:lang w:val="es-MX"/>
        </w:rPr>
        <w:t xml:space="preserve"> </w:t>
      </w:r>
      <w:r w:rsidRPr="00923EFB">
        <w:rPr>
          <w:rFonts w:ascii="Times New Roman" w:hAnsi="Times New Roman" w:cs="Times New Roman"/>
          <w:sz w:val="24"/>
          <w:szCs w:val="24"/>
          <w:lang w:val="es-MX"/>
        </w:rPr>
        <w:t xml:space="preserve">em tempo real utilizando o </w:t>
      </w:r>
      <w:r w:rsidRPr="00CF77A5">
        <w:rPr>
          <w:rFonts w:ascii="Times New Roman" w:hAnsi="Times New Roman" w:cs="Times New Roman"/>
          <w:i/>
          <w:sz w:val="24"/>
          <w:szCs w:val="24"/>
          <w:lang w:val="es-MX"/>
        </w:rPr>
        <w:t xml:space="preserve">Data </w:t>
      </w:r>
      <w:proofErr w:type="spellStart"/>
      <w:r w:rsidRPr="00CF77A5">
        <w:rPr>
          <w:rFonts w:ascii="Times New Roman" w:hAnsi="Times New Roman" w:cs="Times New Roman"/>
          <w:i/>
          <w:sz w:val="24"/>
          <w:szCs w:val="24"/>
          <w:lang w:val="es-MX"/>
        </w:rPr>
        <w:t>Logger</w:t>
      </w:r>
      <w:proofErr w:type="spellEnd"/>
      <w:r w:rsidRPr="00923EFB">
        <w:rPr>
          <w:rFonts w:ascii="Times New Roman" w:hAnsi="Times New Roman" w:cs="Times New Roman"/>
          <w:sz w:val="24"/>
          <w:szCs w:val="24"/>
          <w:lang w:val="es-MX"/>
        </w:rPr>
        <w:t xml:space="preserve"> MSR175 </w:t>
      </w:r>
      <w:proofErr w:type="spellStart"/>
      <w:r w:rsidRPr="00923EFB">
        <w:rPr>
          <w:rFonts w:ascii="Times New Roman" w:hAnsi="Times New Roman" w:cs="Times New Roman"/>
          <w:sz w:val="24"/>
          <w:szCs w:val="24"/>
          <w:lang w:val="es-MX"/>
        </w:rPr>
        <w:t>nas</w:t>
      </w:r>
      <w:proofErr w:type="spellEnd"/>
      <w:r w:rsidRPr="00923EFB">
        <w:rPr>
          <w:rFonts w:ascii="Times New Roman" w:hAnsi="Times New Roman" w:cs="Times New Roman"/>
          <w:sz w:val="24"/>
          <w:szCs w:val="24"/>
          <w:lang w:val="es-MX"/>
        </w:rPr>
        <w:t xml:space="preserve"> rotas de </w:t>
      </w:r>
      <w:proofErr w:type="spellStart"/>
      <w:r w:rsidRPr="00923EFB">
        <w:rPr>
          <w:rFonts w:ascii="Times New Roman" w:hAnsi="Times New Roman" w:cs="Times New Roman"/>
          <w:sz w:val="24"/>
          <w:szCs w:val="24"/>
          <w:lang w:val="es-MX"/>
        </w:rPr>
        <w:t>distribuição</w:t>
      </w:r>
      <w:proofErr w:type="spellEnd"/>
      <w:r w:rsidRPr="00923EFB">
        <w:rPr>
          <w:rFonts w:ascii="Times New Roman" w:hAnsi="Times New Roman" w:cs="Times New Roman"/>
          <w:sz w:val="24"/>
          <w:szCs w:val="24"/>
          <w:lang w:val="es-MX"/>
        </w:rPr>
        <w:t xml:space="preserve"> no estado de Aguascalientes. Os resultados </w:t>
      </w:r>
      <w:proofErr w:type="spellStart"/>
      <w:r w:rsidRPr="00923EFB">
        <w:rPr>
          <w:rFonts w:ascii="Times New Roman" w:hAnsi="Times New Roman" w:cs="Times New Roman"/>
          <w:sz w:val="24"/>
          <w:szCs w:val="24"/>
          <w:lang w:val="es-MX"/>
        </w:rPr>
        <w:t>indicam</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uma</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relação</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direta</w:t>
      </w:r>
      <w:proofErr w:type="spellEnd"/>
      <w:r w:rsidRPr="00923EFB">
        <w:rPr>
          <w:rFonts w:ascii="Times New Roman" w:hAnsi="Times New Roman" w:cs="Times New Roman"/>
          <w:sz w:val="24"/>
          <w:szCs w:val="24"/>
          <w:lang w:val="es-MX"/>
        </w:rPr>
        <w:t xml:space="preserve"> entre </w:t>
      </w:r>
      <w:proofErr w:type="spellStart"/>
      <w:r w:rsidRPr="00923EFB">
        <w:rPr>
          <w:rFonts w:ascii="Times New Roman" w:hAnsi="Times New Roman" w:cs="Times New Roman"/>
          <w:sz w:val="24"/>
          <w:szCs w:val="24"/>
          <w:lang w:val="es-MX"/>
        </w:rPr>
        <w:t>variáveis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ambientais</w:t>
      </w:r>
      <w:proofErr w:type="spellEnd"/>
      <w:r w:rsidRPr="00923EFB">
        <w:rPr>
          <w:rFonts w:ascii="Times New Roman" w:hAnsi="Times New Roman" w:cs="Times New Roman"/>
          <w:sz w:val="24"/>
          <w:szCs w:val="24"/>
          <w:lang w:val="es-MX"/>
        </w:rPr>
        <w:t xml:space="preserve"> e o estado de </w:t>
      </w:r>
      <w:proofErr w:type="spellStart"/>
      <w:r w:rsidRPr="00923EFB">
        <w:rPr>
          <w:rFonts w:ascii="Times New Roman" w:hAnsi="Times New Roman" w:cs="Times New Roman"/>
          <w:sz w:val="24"/>
          <w:szCs w:val="24"/>
          <w:lang w:val="es-MX"/>
        </w:rPr>
        <w:t>conservação</w:t>
      </w:r>
      <w:proofErr w:type="spellEnd"/>
      <w:r w:rsidRPr="00923EFB">
        <w:rPr>
          <w:rFonts w:ascii="Times New Roman" w:hAnsi="Times New Roman" w:cs="Times New Roman"/>
          <w:sz w:val="24"/>
          <w:szCs w:val="24"/>
          <w:lang w:val="es-MX"/>
        </w:rPr>
        <w:t xml:space="preserve"> dos </w:t>
      </w:r>
      <w:proofErr w:type="spellStart"/>
      <w:r w:rsidRPr="00923EFB">
        <w:rPr>
          <w:rFonts w:ascii="Times New Roman" w:hAnsi="Times New Roman" w:cs="Times New Roman"/>
          <w:sz w:val="24"/>
          <w:szCs w:val="24"/>
          <w:lang w:val="es-MX"/>
        </w:rPr>
        <w:t>produtos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sugerindo</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melhorias</w:t>
      </w:r>
      <w:proofErr w:type="spellEnd"/>
      <w:r w:rsidRPr="00923EFB">
        <w:rPr>
          <w:rFonts w:ascii="Times New Roman" w:hAnsi="Times New Roman" w:cs="Times New Roman"/>
          <w:sz w:val="24"/>
          <w:szCs w:val="24"/>
          <w:lang w:val="es-MX"/>
        </w:rPr>
        <w:t xml:space="preserve"> para </w:t>
      </w:r>
      <w:proofErr w:type="spellStart"/>
      <w:r w:rsidRPr="00923EFB">
        <w:rPr>
          <w:rFonts w:ascii="Times New Roman" w:hAnsi="Times New Roman" w:cs="Times New Roman"/>
          <w:sz w:val="24"/>
          <w:szCs w:val="24"/>
          <w:lang w:val="es-MX"/>
        </w:rPr>
        <w:t>otimizar</w:t>
      </w:r>
      <w:proofErr w:type="spellEnd"/>
      <w:r w:rsidRPr="00923EFB">
        <w:rPr>
          <w:rFonts w:ascii="Times New Roman" w:hAnsi="Times New Roman" w:cs="Times New Roman"/>
          <w:sz w:val="24"/>
          <w:szCs w:val="24"/>
          <w:lang w:val="es-MX"/>
        </w:rPr>
        <w:t xml:space="preserve"> a logística de </w:t>
      </w:r>
      <w:proofErr w:type="spellStart"/>
      <w:r w:rsidRPr="00923EFB">
        <w:rPr>
          <w:rFonts w:ascii="Times New Roman" w:hAnsi="Times New Roman" w:cs="Times New Roman"/>
          <w:sz w:val="24"/>
          <w:szCs w:val="24"/>
          <w:lang w:val="es-MX"/>
        </w:rPr>
        <w:t>distribuição</w:t>
      </w:r>
      <w:proofErr w:type="spellEnd"/>
      <w:r w:rsidRPr="00923EFB">
        <w:rPr>
          <w:rFonts w:ascii="Times New Roman" w:hAnsi="Times New Roman" w:cs="Times New Roman"/>
          <w:sz w:val="24"/>
          <w:szCs w:val="24"/>
          <w:lang w:val="es-MX"/>
        </w:rPr>
        <w:t xml:space="preserve"> de </w:t>
      </w:r>
      <w:proofErr w:type="spellStart"/>
      <w:r w:rsidRPr="00923EFB">
        <w:rPr>
          <w:rFonts w:ascii="Times New Roman" w:hAnsi="Times New Roman" w:cs="Times New Roman"/>
          <w:sz w:val="24"/>
          <w:szCs w:val="24"/>
          <w:lang w:val="es-MX"/>
        </w:rPr>
        <w:t>produtos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perecíveis</w:t>
      </w:r>
      <w:proofErr w:type="spellEnd"/>
      <w:r w:rsidRPr="00923EFB">
        <w:rPr>
          <w:rFonts w:ascii="Times New Roman" w:hAnsi="Times New Roman" w:cs="Times New Roman"/>
          <w:sz w:val="24"/>
          <w:szCs w:val="24"/>
          <w:lang w:val="es-MX"/>
        </w:rPr>
        <w:t xml:space="preserve"> e </w:t>
      </w:r>
      <w:proofErr w:type="spellStart"/>
      <w:r w:rsidRPr="00923EFB">
        <w:rPr>
          <w:rFonts w:ascii="Times New Roman" w:hAnsi="Times New Roman" w:cs="Times New Roman"/>
          <w:sz w:val="24"/>
          <w:szCs w:val="24"/>
          <w:lang w:val="es-MX"/>
        </w:rPr>
        <w:t>contribuindo</w:t>
      </w:r>
      <w:proofErr w:type="spellEnd"/>
      <w:r w:rsidRPr="00923EFB">
        <w:rPr>
          <w:rFonts w:ascii="Times New Roman" w:hAnsi="Times New Roman" w:cs="Times New Roman"/>
          <w:sz w:val="24"/>
          <w:szCs w:val="24"/>
          <w:lang w:val="es-MX"/>
        </w:rPr>
        <w:t xml:space="preserve"> para o </w:t>
      </w:r>
      <w:proofErr w:type="spellStart"/>
      <w:r w:rsidRPr="00923EFB">
        <w:rPr>
          <w:rFonts w:ascii="Times New Roman" w:hAnsi="Times New Roman" w:cs="Times New Roman"/>
          <w:sz w:val="24"/>
          <w:szCs w:val="24"/>
          <w:lang w:val="es-MX"/>
        </w:rPr>
        <w:t>desenvolvimento</w:t>
      </w:r>
      <w:proofErr w:type="spellEnd"/>
      <w:r w:rsidRPr="00923EFB">
        <w:rPr>
          <w:rFonts w:ascii="Times New Roman" w:hAnsi="Times New Roman" w:cs="Times New Roman"/>
          <w:sz w:val="24"/>
          <w:szCs w:val="24"/>
          <w:lang w:val="es-MX"/>
        </w:rPr>
        <w:t xml:space="preserve"> de </w:t>
      </w:r>
      <w:proofErr w:type="spellStart"/>
      <w:r w:rsidRPr="00923EFB">
        <w:rPr>
          <w:rFonts w:ascii="Times New Roman" w:hAnsi="Times New Roman" w:cs="Times New Roman"/>
          <w:sz w:val="24"/>
          <w:szCs w:val="24"/>
          <w:lang w:val="es-MX"/>
        </w:rPr>
        <w:t>melhores</w:t>
      </w:r>
      <w:proofErr w:type="spellEnd"/>
      <w:r w:rsidRPr="00923EFB">
        <w:rPr>
          <w:rFonts w:ascii="Times New Roman" w:hAnsi="Times New Roman" w:cs="Times New Roman"/>
          <w:sz w:val="24"/>
          <w:szCs w:val="24"/>
          <w:lang w:val="es-MX"/>
        </w:rPr>
        <w:t xml:space="preserve"> </w:t>
      </w:r>
      <w:proofErr w:type="spellStart"/>
      <w:r w:rsidRPr="00923EFB">
        <w:rPr>
          <w:rFonts w:ascii="Times New Roman" w:hAnsi="Times New Roman" w:cs="Times New Roman"/>
          <w:sz w:val="24"/>
          <w:szCs w:val="24"/>
          <w:lang w:val="es-MX"/>
        </w:rPr>
        <w:t>práticas</w:t>
      </w:r>
      <w:proofErr w:type="spellEnd"/>
      <w:r w:rsidRPr="00923EFB">
        <w:rPr>
          <w:rFonts w:ascii="Times New Roman" w:hAnsi="Times New Roman" w:cs="Times New Roman"/>
          <w:sz w:val="24"/>
          <w:szCs w:val="24"/>
          <w:lang w:val="es-MX"/>
        </w:rPr>
        <w:t>.</w:t>
      </w:r>
    </w:p>
    <w:p w14:paraId="41511586" w14:textId="4DA79C74" w:rsidR="00270BC5" w:rsidRDefault="00270BC5" w:rsidP="00133D49">
      <w:pPr>
        <w:spacing w:after="0" w:line="360" w:lineRule="auto"/>
        <w:jc w:val="both"/>
        <w:rPr>
          <w:rFonts w:ascii="Times New Roman" w:hAnsi="Times New Roman" w:cs="Times New Roman"/>
          <w:sz w:val="24"/>
          <w:szCs w:val="24"/>
          <w:lang w:val="es-MX" w:eastAsia="es-MX"/>
        </w:rPr>
      </w:pPr>
      <w:proofErr w:type="spellStart"/>
      <w:r w:rsidRPr="00133D49">
        <w:rPr>
          <w:rFonts w:ascii="Calibri" w:hAnsi="Calibri" w:cs="Calibri"/>
          <w:b/>
          <w:bCs/>
          <w:sz w:val="28"/>
          <w:szCs w:val="28"/>
          <w:lang w:val="es-MX"/>
        </w:rPr>
        <w:t>Palavras</w:t>
      </w:r>
      <w:proofErr w:type="spellEnd"/>
      <w:r w:rsidRPr="00133D49">
        <w:rPr>
          <w:rFonts w:ascii="Calibri" w:hAnsi="Calibri" w:cs="Calibri"/>
          <w:b/>
          <w:bCs/>
          <w:sz w:val="28"/>
          <w:szCs w:val="28"/>
          <w:lang w:val="es-MX"/>
        </w:rPr>
        <w:t>-chave:</w:t>
      </w:r>
      <w:r w:rsidRPr="00B948D7">
        <w:rPr>
          <w:rFonts w:ascii="Times New Roman" w:hAnsi="Times New Roman" w:cs="Times New Roman"/>
          <w:sz w:val="24"/>
          <w:szCs w:val="24"/>
          <w:lang w:val="es-MX" w:eastAsia="es-MX"/>
        </w:rPr>
        <w:t xml:space="preserve"> </w:t>
      </w:r>
      <w:proofErr w:type="spellStart"/>
      <w:r w:rsidR="00923EFB">
        <w:rPr>
          <w:rFonts w:ascii="Times New Roman" w:hAnsi="Times New Roman" w:cs="Times New Roman"/>
          <w:sz w:val="24"/>
          <w:szCs w:val="24"/>
          <w:lang w:val="es-MX" w:eastAsia="es-MX"/>
        </w:rPr>
        <w:t>i</w:t>
      </w:r>
      <w:r w:rsidR="002E45FD" w:rsidRPr="00B948D7">
        <w:rPr>
          <w:rFonts w:ascii="Times New Roman" w:hAnsi="Times New Roman" w:cs="Times New Roman"/>
          <w:sz w:val="24"/>
          <w:szCs w:val="24"/>
          <w:lang w:val="es-MX" w:eastAsia="es-MX"/>
        </w:rPr>
        <w:t>mportações</w:t>
      </w:r>
      <w:proofErr w:type="spellEnd"/>
      <w:r w:rsidR="002E45FD" w:rsidRPr="00B948D7">
        <w:rPr>
          <w:rFonts w:ascii="Times New Roman" w:hAnsi="Times New Roman" w:cs="Times New Roman"/>
          <w:sz w:val="24"/>
          <w:szCs w:val="24"/>
          <w:lang w:val="es-MX" w:eastAsia="es-MX"/>
        </w:rPr>
        <w:t xml:space="preserve">, </w:t>
      </w:r>
      <w:proofErr w:type="spellStart"/>
      <w:r w:rsidR="002E45FD" w:rsidRPr="00B948D7">
        <w:rPr>
          <w:rFonts w:ascii="Times New Roman" w:hAnsi="Times New Roman" w:cs="Times New Roman"/>
          <w:sz w:val="24"/>
          <w:szCs w:val="24"/>
          <w:lang w:val="es-MX" w:eastAsia="es-MX"/>
        </w:rPr>
        <w:t>exportações</w:t>
      </w:r>
      <w:proofErr w:type="spellEnd"/>
      <w:r w:rsidR="002E45FD" w:rsidRPr="00B948D7">
        <w:rPr>
          <w:rFonts w:ascii="Times New Roman" w:hAnsi="Times New Roman" w:cs="Times New Roman"/>
          <w:sz w:val="24"/>
          <w:szCs w:val="24"/>
          <w:lang w:val="es-MX" w:eastAsia="es-MX"/>
        </w:rPr>
        <w:t xml:space="preserve">, </w:t>
      </w:r>
      <w:proofErr w:type="spellStart"/>
      <w:r w:rsidR="002E45FD" w:rsidRPr="00B948D7">
        <w:rPr>
          <w:rFonts w:ascii="Times New Roman" w:hAnsi="Times New Roman" w:cs="Times New Roman"/>
          <w:sz w:val="24"/>
          <w:szCs w:val="24"/>
          <w:lang w:val="es-MX" w:eastAsia="es-MX"/>
        </w:rPr>
        <w:t>distribuição</w:t>
      </w:r>
      <w:proofErr w:type="spellEnd"/>
      <w:r w:rsidR="002E45FD" w:rsidRPr="00B948D7">
        <w:rPr>
          <w:rFonts w:ascii="Times New Roman" w:hAnsi="Times New Roman" w:cs="Times New Roman"/>
          <w:sz w:val="24"/>
          <w:szCs w:val="24"/>
          <w:lang w:val="es-MX" w:eastAsia="es-MX"/>
        </w:rPr>
        <w:t xml:space="preserve"> física, logística, </w:t>
      </w:r>
      <w:r w:rsidR="00923EFB">
        <w:rPr>
          <w:rFonts w:ascii="Times New Roman" w:hAnsi="Times New Roman" w:cs="Times New Roman"/>
          <w:sz w:val="24"/>
          <w:szCs w:val="24"/>
          <w:lang w:val="es-MX" w:eastAsia="es-MX"/>
        </w:rPr>
        <w:t>d</w:t>
      </w:r>
      <w:r w:rsidR="00B94CEB" w:rsidRPr="00B94CEB">
        <w:rPr>
          <w:rFonts w:ascii="Times New Roman" w:hAnsi="Times New Roman" w:cs="Times New Roman"/>
          <w:i/>
          <w:sz w:val="24"/>
          <w:szCs w:val="24"/>
          <w:lang w:val="es-MX" w:eastAsia="es-MX"/>
        </w:rPr>
        <w:t xml:space="preserve">ata </w:t>
      </w:r>
      <w:proofErr w:type="spellStart"/>
      <w:r w:rsidR="00923EFB">
        <w:rPr>
          <w:rFonts w:ascii="Times New Roman" w:hAnsi="Times New Roman" w:cs="Times New Roman"/>
          <w:i/>
          <w:sz w:val="24"/>
          <w:szCs w:val="24"/>
          <w:lang w:val="es-MX" w:eastAsia="es-MX"/>
        </w:rPr>
        <w:t>l</w:t>
      </w:r>
      <w:r w:rsidR="00B94CEB" w:rsidRPr="00B94CEB">
        <w:rPr>
          <w:rFonts w:ascii="Times New Roman" w:hAnsi="Times New Roman" w:cs="Times New Roman"/>
          <w:i/>
          <w:sz w:val="24"/>
          <w:szCs w:val="24"/>
          <w:lang w:val="es-MX" w:eastAsia="es-MX"/>
        </w:rPr>
        <w:t>ogger</w:t>
      </w:r>
      <w:proofErr w:type="spellEnd"/>
      <w:r w:rsidR="002E45FD" w:rsidRPr="00B948D7">
        <w:rPr>
          <w:rFonts w:ascii="Times New Roman" w:hAnsi="Times New Roman" w:cs="Times New Roman"/>
          <w:sz w:val="24"/>
          <w:szCs w:val="24"/>
          <w:lang w:val="es-MX" w:eastAsia="es-MX"/>
        </w:rPr>
        <w:t xml:space="preserve">, </w:t>
      </w:r>
      <w:proofErr w:type="spellStart"/>
      <w:r w:rsidR="002E45FD" w:rsidRPr="00B948D7">
        <w:rPr>
          <w:rFonts w:ascii="Times New Roman" w:hAnsi="Times New Roman" w:cs="Times New Roman"/>
          <w:sz w:val="24"/>
          <w:szCs w:val="24"/>
          <w:lang w:val="es-MX" w:eastAsia="es-MX"/>
        </w:rPr>
        <w:t>comércio</w:t>
      </w:r>
      <w:proofErr w:type="spellEnd"/>
      <w:r w:rsidR="002E45FD" w:rsidRPr="00B948D7">
        <w:rPr>
          <w:rFonts w:ascii="Times New Roman" w:hAnsi="Times New Roman" w:cs="Times New Roman"/>
          <w:sz w:val="24"/>
          <w:szCs w:val="24"/>
          <w:lang w:val="es-MX" w:eastAsia="es-MX"/>
        </w:rPr>
        <w:t xml:space="preserve"> internacional.</w:t>
      </w:r>
    </w:p>
    <w:p w14:paraId="304F7EE3" w14:textId="3A2A6A24" w:rsidR="00133D49" w:rsidRPr="004334EF" w:rsidRDefault="00133D49" w:rsidP="00133D4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sidR="006D14B6">
        <w:rPr>
          <w:rFonts w:ascii="Times New Roman" w:hAnsi="Times New Roman"/>
          <w:color w:val="000000"/>
          <w:sz w:val="24"/>
        </w:rPr>
        <w:t>Diciembre</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proofErr w:type="gramStart"/>
      <w:r w:rsidR="006D14B6">
        <w:rPr>
          <w:rFonts w:ascii="Times New Roman" w:hAnsi="Times New Roman"/>
          <w:color w:val="000000"/>
          <w:sz w:val="24"/>
        </w:rPr>
        <w:t>Mayo</w:t>
      </w:r>
      <w:proofErr w:type="gramEnd"/>
      <w:r w:rsidR="006D14B6">
        <w:rPr>
          <w:rFonts w:ascii="Times New Roman" w:hAnsi="Times New Roman"/>
          <w:color w:val="000000"/>
          <w:sz w:val="24"/>
        </w:rPr>
        <w:t xml:space="preserve"> 2025</w:t>
      </w:r>
    </w:p>
    <w:p w14:paraId="74C39E75" w14:textId="77777777" w:rsidR="00133D49" w:rsidRPr="00AA3327" w:rsidRDefault="00000000" w:rsidP="00133D49">
      <w:pPr>
        <w:spacing w:after="40" w:line="360" w:lineRule="auto"/>
        <w:ind w:right="-285"/>
        <w:jc w:val="both"/>
        <w:rPr>
          <w:rFonts w:ascii="Times New Roman" w:hAnsi="Times New Roman"/>
          <w:szCs w:val="24"/>
          <w:lang w:val="es-MX"/>
        </w:rPr>
      </w:pPr>
      <w:r>
        <w:rPr>
          <w:noProof/>
        </w:rPr>
        <w:pict w14:anchorId="16E37D6D">
          <v:rect id="_x0000_i1025" alt="" style="width:441.9pt;height:.05pt;mso-width-percent:0;mso-height-percent:0;mso-width-percent:0;mso-height-percent:0" o:hralign="center" o:hrstd="t" o:hr="t" fillcolor="#a0a0a0" stroked="f"/>
        </w:pict>
      </w:r>
    </w:p>
    <w:p w14:paraId="11BC64FE" w14:textId="7755B9F4" w:rsidR="00270BC5" w:rsidRPr="00B948D7" w:rsidRDefault="00270BC5" w:rsidP="006D14B6">
      <w:pPr>
        <w:spacing w:after="0" w:line="360" w:lineRule="auto"/>
        <w:jc w:val="center"/>
        <w:rPr>
          <w:rStyle w:val="Ttulodellibro"/>
          <w:rFonts w:ascii="Times New Roman" w:eastAsia="Arial" w:hAnsi="Times New Roman" w:cs="Times New Roman"/>
          <w:bCs w:val="0"/>
          <w:iCs/>
          <w:smallCaps w:val="0"/>
          <w:color w:val="000000"/>
          <w:sz w:val="32"/>
          <w:szCs w:val="32"/>
          <w:lang w:val="es-MX" w:eastAsia="es-MX"/>
        </w:rPr>
      </w:pPr>
      <w:r w:rsidRPr="00B948D7">
        <w:rPr>
          <w:rStyle w:val="Ttulodellibro"/>
          <w:rFonts w:ascii="Times New Roman" w:eastAsia="Arial" w:hAnsi="Times New Roman" w:cs="Times New Roman"/>
          <w:bCs w:val="0"/>
          <w:iCs/>
          <w:smallCaps w:val="0"/>
          <w:color w:val="000000"/>
          <w:sz w:val="32"/>
          <w:szCs w:val="32"/>
          <w:lang w:val="es-MX" w:eastAsia="es-MX"/>
        </w:rPr>
        <w:t>Introducción</w:t>
      </w:r>
    </w:p>
    <w:p w14:paraId="399A5B45" w14:textId="77777777" w:rsidR="00A73290" w:rsidRDefault="00A73290" w:rsidP="00A73290">
      <w:pPr>
        <w:spacing w:after="0" w:line="360" w:lineRule="auto"/>
        <w:ind w:firstLine="720"/>
        <w:jc w:val="both"/>
        <w:rPr>
          <w:rFonts w:ascii="Times New Roman" w:hAnsi="Times New Roman" w:cs="Times New Roman"/>
          <w:sz w:val="24"/>
          <w:szCs w:val="24"/>
          <w:lang w:val="es-MX"/>
        </w:rPr>
      </w:pPr>
      <w:r w:rsidRPr="00A73290">
        <w:rPr>
          <w:rFonts w:ascii="Times New Roman" w:hAnsi="Times New Roman" w:cs="Times New Roman"/>
          <w:sz w:val="24"/>
          <w:szCs w:val="24"/>
          <w:lang w:val="es-MX"/>
        </w:rPr>
        <w:t>Desde las primeras civilizaciones, uno de las principales preocupaciones fue buscar un método que le permitiera movilizar objetos de un lugar a otro. Este problema no solo representó un reto logístico, sino que también dio origen a grandes enigmas, ya que hoy en día no ha sido posible comprender cómo los pueblos antiguos, sin la ayuda de sensores, lograron trasladar grandes cargas de piedra, granito y otros materiales (García, 2023).</w:t>
      </w:r>
    </w:p>
    <w:p w14:paraId="04749126" w14:textId="7DD53399" w:rsidR="000210DD" w:rsidRDefault="000210DD" w:rsidP="00CF77A5">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Con el avance del desarrollo tecnológico, el ser humano ha transformado de manera significativa la forma en que analiza diversas variables, </w:t>
      </w:r>
      <w:r w:rsidR="0064344F">
        <w:rPr>
          <w:rFonts w:ascii="Times New Roman" w:hAnsi="Times New Roman" w:cs="Times New Roman"/>
          <w:sz w:val="24"/>
          <w:szCs w:val="24"/>
          <w:lang w:val="es-MX"/>
        </w:rPr>
        <w:t>abandonado las herramientas</w:t>
      </w:r>
      <w:r w:rsidRPr="00B948D7">
        <w:rPr>
          <w:rFonts w:ascii="Times New Roman" w:hAnsi="Times New Roman" w:cs="Times New Roman"/>
          <w:sz w:val="24"/>
          <w:szCs w:val="24"/>
          <w:lang w:val="es-MX"/>
        </w:rPr>
        <w:t xml:space="preserve"> analógicas</w:t>
      </w:r>
      <w:r w:rsidR="0064344F">
        <w:rPr>
          <w:rFonts w:ascii="Times New Roman" w:hAnsi="Times New Roman" w:cs="Times New Roman"/>
          <w:sz w:val="24"/>
          <w:szCs w:val="24"/>
          <w:lang w:val="es-MX"/>
        </w:rPr>
        <w:t xml:space="preserve"> por dispositivos digitales que otorgan mediciones más rápidas y precisas;</w:t>
      </w:r>
      <w:r w:rsidRPr="00B948D7">
        <w:rPr>
          <w:rFonts w:ascii="Times New Roman" w:hAnsi="Times New Roman" w:cs="Times New Roman"/>
          <w:sz w:val="24"/>
          <w:szCs w:val="24"/>
          <w:lang w:val="es-MX"/>
        </w:rPr>
        <w:t xml:space="preserve"> </w:t>
      </w:r>
      <w:r w:rsidR="0064344F">
        <w:rPr>
          <w:rFonts w:ascii="Times New Roman" w:hAnsi="Times New Roman" w:cs="Times New Roman"/>
          <w:sz w:val="24"/>
          <w:szCs w:val="24"/>
          <w:lang w:val="es-MX"/>
        </w:rPr>
        <w:t>u</w:t>
      </w:r>
      <w:r w:rsidRPr="00B948D7">
        <w:rPr>
          <w:rFonts w:ascii="Times New Roman" w:hAnsi="Times New Roman" w:cs="Times New Roman"/>
          <w:sz w:val="24"/>
          <w:szCs w:val="24"/>
          <w:lang w:val="es-MX"/>
        </w:rPr>
        <w:t xml:space="preserve">n ejemplo es el termómetro, </w:t>
      </w:r>
      <w:r w:rsidR="0064344F">
        <w:rPr>
          <w:rFonts w:ascii="Times New Roman" w:hAnsi="Times New Roman" w:cs="Times New Roman"/>
          <w:sz w:val="24"/>
          <w:szCs w:val="24"/>
          <w:lang w:val="es-MX"/>
        </w:rPr>
        <w:t xml:space="preserve">que se transformó de un aparato de </w:t>
      </w:r>
      <w:r w:rsidRPr="00B948D7">
        <w:rPr>
          <w:rFonts w:ascii="Times New Roman" w:hAnsi="Times New Roman" w:cs="Times New Roman"/>
          <w:sz w:val="24"/>
          <w:szCs w:val="24"/>
          <w:lang w:val="es-MX"/>
        </w:rPr>
        <w:t>mercurio</w:t>
      </w:r>
      <w:r w:rsidR="0064344F">
        <w:rPr>
          <w:rFonts w:ascii="Times New Roman" w:hAnsi="Times New Roman" w:cs="Times New Roman"/>
          <w:sz w:val="24"/>
          <w:szCs w:val="24"/>
          <w:lang w:val="es-MX"/>
        </w:rPr>
        <w:t xml:space="preserve"> a un</w:t>
      </w:r>
      <w:r w:rsidRPr="00B948D7">
        <w:rPr>
          <w:rFonts w:ascii="Times New Roman" w:hAnsi="Times New Roman" w:cs="Times New Roman"/>
          <w:sz w:val="24"/>
          <w:szCs w:val="24"/>
          <w:lang w:val="es-MX"/>
        </w:rPr>
        <w:t xml:space="preserve"> instrumento digital </w:t>
      </w:r>
      <w:r w:rsidR="0064344F">
        <w:rPr>
          <w:rFonts w:ascii="Times New Roman" w:hAnsi="Times New Roman" w:cs="Times New Roman"/>
          <w:sz w:val="24"/>
          <w:szCs w:val="24"/>
          <w:lang w:val="es-MX"/>
        </w:rPr>
        <w:t>que no requiere</w:t>
      </w:r>
      <w:r w:rsidRPr="00B948D7">
        <w:rPr>
          <w:rFonts w:ascii="Times New Roman" w:hAnsi="Times New Roman" w:cs="Times New Roman"/>
          <w:sz w:val="24"/>
          <w:szCs w:val="24"/>
          <w:lang w:val="es-MX"/>
        </w:rPr>
        <w:t xml:space="preserve"> contacto físico</w:t>
      </w:r>
      <w:r w:rsidR="0064344F">
        <w:rPr>
          <w:rFonts w:ascii="Times New Roman" w:hAnsi="Times New Roman" w:cs="Times New Roman"/>
          <w:sz w:val="24"/>
          <w:szCs w:val="24"/>
          <w:lang w:val="es-MX"/>
        </w:rPr>
        <w:t xml:space="preserve">, incrementando la seguridad y facilidad de uso en diversos contextos </w:t>
      </w:r>
      <w:sdt>
        <w:sdtPr>
          <w:rPr>
            <w:rFonts w:ascii="Times New Roman" w:hAnsi="Times New Roman" w:cs="Times New Roman"/>
            <w:sz w:val="24"/>
            <w:szCs w:val="24"/>
            <w:lang w:val="es-MX"/>
          </w:rPr>
          <w:id w:val="-1935657055"/>
          <w:citation/>
        </w:sdtPr>
        <w:sdtContent>
          <w:r w:rsidR="00D113F9" w:rsidRPr="00B948D7">
            <w:rPr>
              <w:rFonts w:ascii="Times New Roman" w:hAnsi="Times New Roman" w:cs="Times New Roman"/>
              <w:sz w:val="24"/>
              <w:szCs w:val="24"/>
              <w:lang w:val="es-MX"/>
            </w:rPr>
            <w:fldChar w:fldCharType="begin"/>
          </w:r>
          <w:r w:rsidR="00D113F9" w:rsidRPr="00B948D7">
            <w:rPr>
              <w:rFonts w:ascii="Times New Roman" w:hAnsi="Times New Roman" w:cs="Times New Roman"/>
              <w:sz w:val="24"/>
              <w:szCs w:val="24"/>
              <w:lang w:val="es-MX"/>
            </w:rPr>
            <w:instrText xml:space="preserve"> CITATION Cor192 \l 2058 </w:instrText>
          </w:r>
          <w:r w:rsidR="00D113F9" w:rsidRPr="00B948D7">
            <w:rPr>
              <w:rFonts w:ascii="Times New Roman" w:hAnsi="Times New Roman" w:cs="Times New Roman"/>
              <w:sz w:val="24"/>
              <w:szCs w:val="24"/>
              <w:lang w:val="es-MX"/>
            </w:rPr>
            <w:fldChar w:fldCharType="separate"/>
          </w:r>
          <w:r w:rsidR="006B4CDE" w:rsidRPr="00B948D7">
            <w:rPr>
              <w:rFonts w:ascii="Times New Roman" w:hAnsi="Times New Roman" w:cs="Times New Roman"/>
              <w:noProof/>
              <w:sz w:val="24"/>
              <w:szCs w:val="24"/>
              <w:lang w:val="es-MX"/>
            </w:rPr>
            <w:t>(Corona Ramírez, Abarca Jiménez, &amp; Mares Carreño, 2019)</w:t>
          </w:r>
          <w:r w:rsidR="00D113F9" w:rsidRPr="00B948D7">
            <w:rPr>
              <w:rFonts w:ascii="Times New Roman" w:hAnsi="Times New Roman" w:cs="Times New Roman"/>
              <w:sz w:val="24"/>
              <w:szCs w:val="24"/>
              <w:lang w:val="es-MX"/>
            </w:rPr>
            <w:fldChar w:fldCharType="end"/>
          </w:r>
        </w:sdtContent>
      </w:sdt>
      <w:r w:rsidRPr="00B948D7">
        <w:rPr>
          <w:rFonts w:ascii="Times New Roman" w:hAnsi="Times New Roman" w:cs="Times New Roman"/>
          <w:sz w:val="24"/>
          <w:szCs w:val="24"/>
          <w:lang w:val="es-MX"/>
        </w:rPr>
        <w:t>.</w:t>
      </w:r>
      <w:r w:rsidR="0064344F">
        <w:rPr>
          <w:rFonts w:ascii="Times New Roman" w:hAnsi="Times New Roman" w:cs="Times New Roman"/>
          <w:sz w:val="24"/>
          <w:szCs w:val="24"/>
          <w:lang w:val="es-MX"/>
        </w:rPr>
        <w:t xml:space="preserve"> Estos requisitos de precisión, eficiencia y seguridad </w:t>
      </w:r>
      <w:r w:rsidR="00CF77A5">
        <w:rPr>
          <w:rFonts w:ascii="Times New Roman" w:hAnsi="Times New Roman" w:cs="Times New Roman"/>
          <w:sz w:val="24"/>
          <w:szCs w:val="24"/>
          <w:lang w:val="es-MX"/>
        </w:rPr>
        <w:t>son</w:t>
      </w:r>
      <w:r w:rsidR="0064344F">
        <w:rPr>
          <w:rFonts w:ascii="Times New Roman" w:hAnsi="Times New Roman" w:cs="Times New Roman"/>
          <w:sz w:val="24"/>
          <w:szCs w:val="24"/>
          <w:lang w:val="es-MX"/>
        </w:rPr>
        <w:t xml:space="preserve"> clave</w:t>
      </w:r>
      <w:r w:rsidR="00CF77A5">
        <w:rPr>
          <w:rFonts w:ascii="Times New Roman" w:hAnsi="Times New Roman" w:cs="Times New Roman"/>
          <w:sz w:val="24"/>
          <w:szCs w:val="24"/>
          <w:lang w:val="es-MX"/>
        </w:rPr>
        <w:t>s</w:t>
      </w:r>
      <w:r w:rsidR="0064344F">
        <w:rPr>
          <w:rFonts w:ascii="Times New Roman" w:hAnsi="Times New Roman" w:cs="Times New Roman"/>
          <w:sz w:val="24"/>
          <w:szCs w:val="24"/>
          <w:lang w:val="es-MX"/>
        </w:rPr>
        <w:t xml:space="preserve"> en la monitorización </w:t>
      </w:r>
      <w:r w:rsidR="00CF77A5">
        <w:rPr>
          <w:rFonts w:ascii="Times New Roman" w:hAnsi="Times New Roman" w:cs="Times New Roman"/>
          <w:sz w:val="24"/>
          <w:szCs w:val="24"/>
          <w:lang w:val="es-MX"/>
        </w:rPr>
        <w:t xml:space="preserve">logística, donde la recopilación continua y automática de datos es primordial para la toma de decisiones, capacidad que ofrece el </w:t>
      </w:r>
      <w:r w:rsidR="00CF77A5" w:rsidRPr="00CF77A5">
        <w:rPr>
          <w:rFonts w:ascii="Times New Roman" w:hAnsi="Times New Roman" w:cs="Times New Roman"/>
          <w:i/>
          <w:sz w:val="24"/>
          <w:szCs w:val="24"/>
          <w:lang w:val="es-MX"/>
        </w:rPr>
        <w:t xml:space="preserve">Data </w:t>
      </w:r>
      <w:proofErr w:type="spellStart"/>
      <w:r w:rsidR="00CF77A5" w:rsidRPr="00CF77A5">
        <w:rPr>
          <w:rFonts w:ascii="Times New Roman" w:hAnsi="Times New Roman" w:cs="Times New Roman"/>
          <w:i/>
          <w:sz w:val="24"/>
          <w:szCs w:val="24"/>
          <w:lang w:val="es-MX"/>
        </w:rPr>
        <w:t>Logger</w:t>
      </w:r>
      <w:proofErr w:type="spellEnd"/>
      <w:r w:rsidR="00CF77A5">
        <w:rPr>
          <w:rFonts w:ascii="Times New Roman" w:hAnsi="Times New Roman" w:cs="Times New Roman"/>
          <w:sz w:val="24"/>
          <w:szCs w:val="24"/>
          <w:lang w:val="es-MX"/>
        </w:rPr>
        <w:t>.</w:t>
      </w:r>
    </w:p>
    <w:p w14:paraId="075F8E67" w14:textId="77777777" w:rsidR="00A555AD" w:rsidRDefault="00A555AD" w:rsidP="00CF77A5">
      <w:pPr>
        <w:spacing w:after="0" w:line="360" w:lineRule="auto"/>
        <w:ind w:firstLine="720"/>
        <w:jc w:val="both"/>
        <w:rPr>
          <w:rFonts w:ascii="Times New Roman" w:hAnsi="Times New Roman" w:cs="Times New Roman"/>
          <w:sz w:val="24"/>
          <w:szCs w:val="24"/>
          <w:lang w:val="es-MX"/>
        </w:rPr>
      </w:pPr>
    </w:p>
    <w:p w14:paraId="5E75F8CA" w14:textId="30126DBB" w:rsidR="00602EC2" w:rsidRPr="00B948D7" w:rsidRDefault="00602EC2" w:rsidP="00270BC5">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lastRenderedPageBreak/>
        <w:t>La mercancía es un bien material que se puede usar o poseer e intercambiar. A diferencia de otros bienes, la fabricación, transformación y distribución de mercancías tiene</w:t>
      </w:r>
      <w:r w:rsidR="00626184">
        <w:rPr>
          <w:rFonts w:ascii="Times New Roman" w:hAnsi="Times New Roman" w:cs="Times New Roman"/>
          <w:sz w:val="24"/>
          <w:szCs w:val="24"/>
          <w:lang w:val="es-MX"/>
        </w:rPr>
        <w:t>n</w:t>
      </w:r>
      <w:r w:rsidRPr="00B948D7">
        <w:rPr>
          <w:rFonts w:ascii="Times New Roman" w:hAnsi="Times New Roman" w:cs="Times New Roman"/>
          <w:sz w:val="24"/>
          <w:szCs w:val="24"/>
          <w:lang w:val="es-MX"/>
        </w:rPr>
        <w:t xml:space="preserve"> como </w:t>
      </w:r>
      <w:r w:rsidR="009E4DAC" w:rsidRPr="00B948D7">
        <w:rPr>
          <w:rFonts w:ascii="Times New Roman" w:hAnsi="Times New Roman" w:cs="Times New Roman"/>
          <w:sz w:val="24"/>
          <w:szCs w:val="24"/>
          <w:lang w:val="es-MX"/>
        </w:rPr>
        <w:t>finalidad</w:t>
      </w:r>
      <w:r w:rsidR="009E4DAC">
        <w:rPr>
          <w:rFonts w:ascii="Times New Roman" w:hAnsi="Times New Roman" w:cs="Times New Roman"/>
          <w:sz w:val="24"/>
          <w:szCs w:val="24"/>
          <w:lang w:val="es-MX"/>
        </w:rPr>
        <w:t>es</w:t>
      </w:r>
      <w:r w:rsidR="009E4DAC" w:rsidRPr="00B948D7">
        <w:rPr>
          <w:rFonts w:ascii="Times New Roman" w:hAnsi="Times New Roman" w:cs="Times New Roman"/>
          <w:sz w:val="24"/>
          <w:szCs w:val="24"/>
          <w:lang w:val="es-MX"/>
        </w:rPr>
        <w:t xml:space="preserve"> </w:t>
      </w:r>
      <w:r w:rsidR="009E4DAC">
        <w:rPr>
          <w:rFonts w:ascii="Times New Roman" w:hAnsi="Times New Roman" w:cs="Times New Roman"/>
          <w:sz w:val="24"/>
          <w:szCs w:val="24"/>
          <w:lang w:val="es-MX"/>
        </w:rPr>
        <w:t>principales</w:t>
      </w:r>
      <w:r w:rsidR="00CF77A5">
        <w:rPr>
          <w:rFonts w:ascii="Times New Roman" w:hAnsi="Times New Roman" w:cs="Times New Roman"/>
          <w:sz w:val="24"/>
          <w:szCs w:val="24"/>
          <w:lang w:val="es-MX"/>
        </w:rPr>
        <w:t xml:space="preserve"> la generación</w:t>
      </w:r>
      <w:r w:rsidR="00781E48">
        <w:rPr>
          <w:rFonts w:ascii="Times New Roman" w:hAnsi="Times New Roman" w:cs="Times New Roman"/>
          <w:sz w:val="24"/>
          <w:szCs w:val="24"/>
          <w:lang w:val="es-MX"/>
        </w:rPr>
        <w:t xml:space="preserve"> de valor</w:t>
      </w:r>
      <w:r w:rsidR="00CF77A5">
        <w:rPr>
          <w:rFonts w:ascii="Times New Roman" w:hAnsi="Times New Roman" w:cs="Times New Roman"/>
          <w:sz w:val="24"/>
          <w:szCs w:val="24"/>
          <w:lang w:val="es-MX"/>
        </w:rPr>
        <w:t xml:space="preserve"> económica.</w:t>
      </w:r>
      <w:r w:rsidRPr="00B948D7">
        <w:rPr>
          <w:rFonts w:ascii="Times New Roman" w:hAnsi="Times New Roman" w:cs="Times New Roman"/>
          <w:sz w:val="24"/>
          <w:szCs w:val="24"/>
          <w:lang w:val="es-MX"/>
        </w:rPr>
        <w:t xml:space="preserve"> Por este motivo, como elemento material siempre </w:t>
      </w:r>
      <w:r w:rsidR="00270BC5" w:rsidRPr="00B948D7">
        <w:rPr>
          <w:rFonts w:ascii="Times New Roman" w:hAnsi="Times New Roman" w:cs="Times New Roman"/>
          <w:sz w:val="24"/>
          <w:szCs w:val="24"/>
          <w:lang w:val="es-MX"/>
        </w:rPr>
        <w:t>está</w:t>
      </w:r>
      <w:r w:rsidRPr="00B948D7">
        <w:rPr>
          <w:rFonts w:ascii="Times New Roman" w:hAnsi="Times New Roman" w:cs="Times New Roman"/>
          <w:sz w:val="24"/>
          <w:szCs w:val="24"/>
          <w:lang w:val="es-MX"/>
        </w:rPr>
        <w:t xml:space="preserve"> relacionada con un momento y un lugar acordados entre dos o </w:t>
      </w:r>
      <w:r w:rsidR="00270BC5" w:rsidRPr="00B948D7">
        <w:rPr>
          <w:rFonts w:ascii="Times New Roman" w:hAnsi="Times New Roman" w:cs="Times New Roman"/>
          <w:sz w:val="24"/>
          <w:szCs w:val="24"/>
          <w:lang w:val="es-MX"/>
        </w:rPr>
        <w:t>más</w:t>
      </w:r>
      <w:r w:rsidRPr="00B948D7">
        <w:rPr>
          <w:rFonts w:ascii="Times New Roman" w:hAnsi="Times New Roman" w:cs="Times New Roman"/>
          <w:sz w:val="24"/>
          <w:szCs w:val="24"/>
          <w:lang w:val="es-MX"/>
        </w:rPr>
        <w:t xml:space="preserve"> partes</w:t>
      </w:r>
      <w:r w:rsidR="00CF77A5">
        <w:rPr>
          <w:rFonts w:ascii="Times New Roman" w:hAnsi="Times New Roman" w:cs="Times New Roman"/>
          <w:sz w:val="24"/>
          <w:szCs w:val="24"/>
          <w:lang w:val="es-MX"/>
        </w:rPr>
        <w:t>.</w:t>
      </w:r>
      <w:r w:rsidR="0091204B" w:rsidRPr="00B948D7">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613422861"/>
          <w:citation/>
        </w:sdtPr>
        <w:sdtContent>
          <w:r w:rsidR="0091204B" w:rsidRPr="00B948D7">
            <w:rPr>
              <w:rFonts w:ascii="Times New Roman" w:hAnsi="Times New Roman" w:cs="Times New Roman"/>
              <w:sz w:val="24"/>
              <w:szCs w:val="24"/>
              <w:lang w:val="es-MX"/>
            </w:rPr>
            <w:fldChar w:fldCharType="begin"/>
          </w:r>
          <w:r w:rsidR="0091204B" w:rsidRPr="00B948D7">
            <w:rPr>
              <w:rFonts w:ascii="Times New Roman" w:hAnsi="Times New Roman" w:cs="Times New Roman"/>
              <w:sz w:val="24"/>
              <w:szCs w:val="24"/>
              <w:lang w:val="es-MX"/>
            </w:rPr>
            <w:instrText xml:space="preserve"> CITATION Mir24 \l 2058 </w:instrText>
          </w:r>
          <w:r w:rsidR="0091204B" w:rsidRPr="00B948D7">
            <w:rPr>
              <w:rFonts w:ascii="Times New Roman" w:hAnsi="Times New Roman" w:cs="Times New Roman"/>
              <w:sz w:val="24"/>
              <w:szCs w:val="24"/>
              <w:lang w:val="es-MX"/>
            </w:rPr>
            <w:fldChar w:fldCharType="separate"/>
          </w:r>
          <w:r w:rsidR="006B4CDE" w:rsidRPr="00B948D7">
            <w:rPr>
              <w:rFonts w:ascii="Times New Roman" w:hAnsi="Times New Roman" w:cs="Times New Roman"/>
              <w:noProof/>
              <w:sz w:val="24"/>
              <w:szCs w:val="24"/>
              <w:lang w:val="es-MX"/>
            </w:rPr>
            <w:t>(Mira &amp; Soler, 2024)</w:t>
          </w:r>
          <w:r w:rsidR="0091204B" w:rsidRPr="00B948D7">
            <w:rPr>
              <w:rFonts w:ascii="Times New Roman" w:hAnsi="Times New Roman" w:cs="Times New Roman"/>
              <w:sz w:val="24"/>
              <w:szCs w:val="24"/>
              <w:lang w:val="es-MX"/>
            </w:rPr>
            <w:fldChar w:fldCharType="end"/>
          </w:r>
        </w:sdtContent>
      </w:sdt>
      <w:r w:rsidRPr="00B948D7">
        <w:rPr>
          <w:rFonts w:ascii="Times New Roman" w:hAnsi="Times New Roman" w:cs="Times New Roman"/>
          <w:sz w:val="24"/>
          <w:szCs w:val="24"/>
          <w:lang w:val="es-MX"/>
        </w:rPr>
        <w:t>.</w:t>
      </w:r>
    </w:p>
    <w:p w14:paraId="58CFC2C9" w14:textId="76B4AA12" w:rsidR="00CE0D12" w:rsidRPr="00B948D7" w:rsidRDefault="00CE0D12" w:rsidP="00270BC5">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El uso de sensores en </w:t>
      </w:r>
      <w:r w:rsidR="0020296D" w:rsidRPr="00B948D7">
        <w:rPr>
          <w:rFonts w:ascii="Times New Roman" w:hAnsi="Times New Roman" w:cs="Times New Roman"/>
          <w:sz w:val="24"/>
          <w:szCs w:val="24"/>
          <w:lang w:val="es-MX"/>
        </w:rPr>
        <w:t xml:space="preserve">el monitoreo de </w:t>
      </w:r>
      <w:r w:rsidR="00801E71" w:rsidRPr="00B948D7">
        <w:rPr>
          <w:rFonts w:ascii="Times New Roman" w:hAnsi="Times New Roman" w:cs="Times New Roman"/>
          <w:sz w:val="24"/>
          <w:szCs w:val="24"/>
          <w:lang w:val="es-MX"/>
        </w:rPr>
        <w:t>mercancías</w:t>
      </w:r>
      <w:r w:rsidRPr="00B948D7">
        <w:rPr>
          <w:rFonts w:ascii="Times New Roman" w:hAnsi="Times New Roman" w:cs="Times New Roman"/>
          <w:sz w:val="24"/>
          <w:szCs w:val="24"/>
          <w:lang w:val="es-MX"/>
        </w:rPr>
        <w:t xml:space="preserve"> aporta beneficios significativos al reducir pérdidas y mejorar la trazabilidad, así como al facilitar la identificación de posibles problemas en el transporte. La tecnología</w:t>
      </w:r>
      <w:r w:rsidR="004F1B4B">
        <w:rPr>
          <w:rFonts w:ascii="Times New Roman" w:hAnsi="Times New Roman" w:cs="Times New Roman"/>
          <w:sz w:val="24"/>
          <w:szCs w:val="24"/>
          <w:lang w:val="es-MX"/>
        </w:rPr>
        <w:t xml:space="preserve"> de sensores</w:t>
      </w:r>
      <w:r w:rsidRPr="00B948D7">
        <w:rPr>
          <w:rFonts w:ascii="Times New Roman" w:hAnsi="Times New Roman" w:cs="Times New Roman"/>
          <w:sz w:val="24"/>
          <w:szCs w:val="24"/>
          <w:lang w:val="es-MX"/>
        </w:rPr>
        <w:t xml:space="preserve"> aplicada también permite generar un conocimiento práctico sobre la integración de sistemas de monitoreo, estableciendo un marco para futuras aplicaciones en otras empresas del sector de logística y transporte de alimentos</w:t>
      </w:r>
      <w:r w:rsidR="00D8167F">
        <w:rPr>
          <w:rFonts w:ascii="Times New Roman" w:hAnsi="Times New Roman" w:cs="Times New Roman"/>
          <w:sz w:val="24"/>
          <w:szCs w:val="24"/>
          <w:lang w:val="es-MX"/>
        </w:rPr>
        <w:t xml:space="preserve"> (Castellanos</w:t>
      </w:r>
      <w:r w:rsidR="00F919E8">
        <w:rPr>
          <w:rFonts w:ascii="Times New Roman" w:hAnsi="Times New Roman" w:cs="Times New Roman"/>
          <w:sz w:val="24"/>
          <w:szCs w:val="24"/>
          <w:lang w:val="es-MX"/>
        </w:rPr>
        <w:t>, 2019.</w:t>
      </w:r>
      <w:r w:rsidR="00312BAB">
        <w:rPr>
          <w:rFonts w:ascii="Times New Roman" w:hAnsi="Times New Roman" w:cs="Times New Roman"/>
          <w:sz w:val="24"/>
          <w:szCs w:val="24"/>
          <w:lang w:val="es-MX"/>
        </w:rPr>
        <w:t xml:space="preserve"> p.</w:t>
      </w:r>
      <w:r w:rsidR="00781E48">
        <w:rPr>
          <w:rFonts w:ascii="Times New Roman" w:hAnsi="Times New Roman" w:cs="Times New Roman"/>
          <w:sz w:val="24"/>
          <w:szCs w:val="24"/>
          <w:lang w:val="es-MX"/>
        </w:rPr>
        <w:t xml:space="preserve"> </w:t>
      </w:r>
      <w:r w:rsidR="00312BAB">
        <w:rPr>
          <w:rFonts w:ascii="Times New Roman" w:hAnsi="Times New Roman" w:cs="Times New Roman"/>
          <w:sz w:val="24"/>
          <w:szCs w:val="24"/>
          <w:lang w:val="es-MX"/>
        </w:rPr>
        <w:t>43).</w:t>
      </w:r>
    </w:p>
    <w:p w14:paraId="76EED1C3" w14:textId="3CB736B8" w:rsidR="00561E9D" w:rsidRPr="00B948D7" w:rsidRDefault="00485493" w:rsidP="0000448E">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La preservación de la calidad de productos perecederos durante su distribución es un reto importante para la industria de logística. </w:t>
      </w:r>
      <w:r w:rsidR="00531439" w:rsidRPr="00B948D7">
        <w:rPr>
          <w:rFonts w:ascii="Times New Roman" w:hAnsi="Times New Roman" w:cs="Times New Roman"/>
          <w:sz w:val="24"/>
          <w:szCs w:val="24"/>
          <w:lang w:val="es-MX"/>
        </w:rPr>
        <w:t>F</w:t>
      </w:r>
      <w:r w:rsidRPr="00B948D7">
        <w:rPr>
          <w:rFonts w:ascii="Times New Roman" w:hAnsi="Times New Roman" w:cs="Times New Roman"/>
          <w:sz w:val="24"/>
          <w:szCs w:val="24"/>
          <w:lang w:val="es-MX"/>
        </w:rPr>
        <w:t>actores ambientales, como temperatura y humedad, pueden comprometer la integridad del producto</w:t>
      </w:r>
      <w:r w:rsidR="00FE2145">
        <w:rPr>
          <w:rFonts w:ascii="Times New Roman" w:hAnsi="Times New Roman" w:cs="Times New Roman"/>
          <w:sz w:val="24"/>
          <w:szCs w:val="24"/>
          <w:lang w:val="es-MX"/>
        </w:rPr>
        <w:t>, esencialmente en el caso de bienes sensibles como los frutos secos. Tal es el caso de</w:t>
      </w:r>
      <w:r w:rsidRPr="00B948D7">
        <w:rPr>
          <w:rFonts w:ascii="Times New Roman" w:hAnsi="Times New Roman" w:cs="Times New Roman"/>
          <w:sz w:val="24"/>
          <w:szCs w:val="24"/>
          <w:lang w:val="es-MX"/>
        </w:rPr>
        <w:t xml:space="preserve"> 'La Catrina Comercializadora'</w:t>
      </w:r>
      <w:r w:rsidR="00FE2145">
        <w:rPr>
          <w:rFonts w:ascii="Times New Roman" w:hAnsi="Times New Roman" w:cs="Times New Roman"/>
          <w:sz w:val="24"/>
          <w:szCs w:val="24"/>
          <w:lang w:val="es-MX"/>
        </w:rPr>
        <w:t xml:space="preserve">, </w:t>
      </w:r>
      <w:r w:rsidR="00921E01">
        <w:rPr>
          <w:rFonts w:ascii="Times New Roman" w:hAnsi="Times New Roman" w:cs="Times New Roman"/>
          <w:sz w:val="24"/>
          <w:szCs w:val="24"/>
          <w:lang w:val="es-MX"/>
        </w:rPr>
        <w:t xml:space="preserve">una empresa ubicada </w:t>
      </w:r>
      <w:r w:rsidR="006760D7" w:rsidRPr="00B948D7">
        <w:rPr>
          <w:rFonts w:ascii="Times New Roman" w:hAnsi="Times New Roman" w:cs="Times New Roman"/>
          <w:sz w:val="24"/>
          <w:szCs w:val="24"/>
          <w:lang w:val="es-MX"/>
        </w:rPr>
        <w:t>en el Centro Distribuidor de Básicos #99A,</w:t>
      </w:r>
      <w:r w:rsidR="008574B1" w:rsidRPr="00B948D7">
        <w:rPr>
          <w:rFonts w:ascii="Times New Roman" w:hAnsi="Times New Roman" w:cs="Times New Roman"/>
          <w:sz w:val="24"/>
          <w:szCs w:val="24"/>
          <w:lang w:val="es-MX"/>
        </w:rPr>
        <w:t xml:space="preserve"> </w:t>
      </w:r>
      <w:r w:rsidR="006760D7" w:rsidRPr="00B948D7">
        <w:rPr>
          <w:rFonts w:ascii="Times New Roman" w:hAnsi="Times New Roman" w:cs="Times New Roman"/>
          <w:sz w:val="24"/>
          <w:szCs w:val="24"/>
          <w:lang w:val="es-MX"/>
        </w:rPr>
        <w:t xml:space="preserve">en el Centro Comercial Agropecuario. Esta </w:t>
      </w:r>
      <w:r w:rsidR="00FE2145">
        <w:rPr>
          <w:rFonts w:ascii="Times New Roman" w:hAnsi="Times New Roman" w:cs="Times New Roman"/>
          <w:sz w:val="24"/>
          <w:szCs w:val="24"/>
          <w:lang w:val="es-MX"/>
        </w:rPr>
        <w:t xml:space="preserve">compañía </w:t>
      </w:r>
      <w:r w:rsidR="006760D7" w:rsidRPr="00B948D7">
        <w:rPr>
          <w:rFonts w:ascii="Times New Roman" w:hAnsi="Times New Roman" w:cs="Times New Roman"/>
          <w:sz w:val="24"/>
          <w:szCs w:val="24"/>
          <w:lang w:val="es-MX"/>
        </w:rPr>
        <w:t>enfrenta</w:t>
      </w:r>
      <w:r w:rsidR="00561E9D" w:rsidRPr="00B948D7">
        <w:rPr>
          <w:rFonts w:ascii="Times New Roman" w:hAnsi="Times New Roman" w:cs="Times New Roman"/>
          <w:sz w:val="24"/>
          <w:szCs w:val="24"/>
          <w:lang w:val="es-MX"/>
        </w:rPr>
        <w:t xml:space="preserve"> problemas en el monitoreo y manejo </w:t>
      </w:r>
      <w:r w:rsidR="00FE2145">
        <w:rPr>
          <w:rFonts w:ascii="Times New Roman" w:hAnsi="Times New Roman" w:cs="Times New Roman"/>
          <w:sz w:val="24"/>
          <w:szCs w:val="24"/>
          <w:lang w:val="es-MX"/>
        </w:rPr>
        <w:t xml:space="preserve">de su mercancía, dado que la condiciones durante el traslado y los cambios de temperatura afectan directamente la calidad de sus productos. En virtud de ello, si se comprende la influencia de las condiciones ambientales en la conservación de estos productos es </w:t>
      </w:r>
      <w:r w:rsidR="00F92A1E">
        <w:rPr>
          <w:rFonts w:ascii="Times New Roman" w:hAnsi="Times New Roman" w:cs="Times New Roman"/>
          <w:sz w:val="24"/>
          <w:szCs w:val="24"/>
          <w:lang w:val="es-MX"/>
        </w:rPr>
        <w:t>transcendental en la optimización de la cadena de suministros.</w:t>
      </w:r>
    </w:p>
    <w:p w14:paraId="4ECB861E" w14:textId="38640B2F" w:rsidR="003D77FB" w:rsidRPr="00B948D7" w:rsidRDefault="00561E9D" w:rsidP="0000448E">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Este estudio pretende evaluar la eficacia del dispositivo</w:t>
      </w:r>
      <w:r w:rsidR="007A3BD2">
        <w:rPr>
          <w:rFonts w:ascii="Times New Roman" w:hAnsi="Times New Roman" w:cs="Times New Roman"/>
          <w:sz w:val="24"/>
          <w:szCs w:val="24"/>
          <w:lang w:val="es-MX"/>
        </w:rPr>
        <w:t xml:space="preserve"> </w:t>
      </w:r>
      <w:r w:rsidR="007A3BD2">
        <w:rPr>
          <w:rFonts w:ascii="Times New Roman" w:hAnsi="Times New Roman" w:cs="Times New Roman"/>
          <w:i/>
          <w:sz w:val="24"/>
          <w:szCs w:val="24"/>
          <w:lang w:val="es-MX"/>
        </w:rPr>
        <w:t xml:space="preserve">Data </w:t>
      </w:r>
      <w:proofErr w:type="spellStart"/>
      <w:r w:rsidR="007A3BD2">
        <w:rPr>
          <w:rFonts w:ascii="Times New Roman" w:hAnsi="Times New Roman" w:cs="Times New Roman"/>
          <w:i/>
          <w:sz w:val="24"/>
          <w:szCs w:val="24"/>
          <w:lang w:val="es-MX"/>
        </w:rPr>
        <w:t>Logger</w:t>
      </w:r>
      <w:proofErr w:type="spellEnd"/>
      <w:r w:rsidR="007A3BD2">
        <w:rPr>
          <w:rFonts w:ascii="Times New Roman" w:hAnsi="Times New Roman" w:cs="Times New Roman"/>
          <w:i/>
          <w:sz w:val="24"/>
          <w:szCs w:val="24"/>
          <w:lang w:val="es-MX"/>
        </w:rPr>
        <w:t xml:space="preserve"> </w:t>
      </w:r>
      <w:r w:rsidR="007A3BD2">
        <w:rPr>
          <w:rFonts w:ascii="Times New Roman" w:hAnsi="Times New Roman" w:cs="Times New Roman"/>
          <w:sz w:val="24"/>
          <w:szCs w:val="24"/>
          <w:lang w:val="es-MX"/>
        </w:rPr>
        <w:t>MSR175</w:t>
      </w:r>
      <w:r w:rsidRPr="00B948D7">
        <w:rPr>
          <w:rFonts w:ascii="Times New Roman" w:hAnsi="Times New Roman" w:cs="Times New Roman"/>
          <w:sz w:val="24"/>
          <w:szCs w:val="24"/>
          <w:lang w:val="es-MX"/>
        </w:rPr>
        <w:t xml:space="preserve"> en la optimización de la logística y responder a la pregunta: </w:t>
      </w:r>
      <w:r w:rsidRPr="007A3BD2">
        <w:rPr>
          <w:rFonts w:ascii="Times New Roman" w:hAnsi="Times New Roman" w:cs="Times New Roman"/>
          <w:i/>
          <w:sz w:val="24"/>
          <w:szCs w:val="24"/>
          <w:lang w:val="es-MX"/>
        </w:rPr>
        <w:t>¿Cómo influyen las condiciones ambientales en la conservación de productos perecederos durante su distribución?</w:t>
      </w:r>
    </w:p>
    <w:p w14:paraId="55610DFA" w14:textId="683A944B" w:rsidR="00CB207D" w:rsidRPr="00B948D7" w:rsidRDefault="00106876" w:rsidP="0000448E">
      <w:pPr>
        <w:spacing w:after="0" w:line="360" w:lineRule="auto"/>
        <w:ind w:firstLine="7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“Como indican </w:t>
      </w:r>
      <w:r w:rsidR="00CB207D" w:rsidRPr="00B948D7">
        <w:rPr>
          <w:rFonts w:ascii="Times New Roman" w:hAnsi="Times New Roman" w:cs="Times New Roman"/>
          <w:sz w:val="24"/>
          <w:szCs w:val="24"/>
          <w:lang w:val="es-MX"/>
        </w:rPr>
        <w:t>Chopra y Meindl (2013</w:t>
      </w:r>
      <w:r w:rsidR="005F4BE5">
        <w:rPr>
          <w:rFonts w:ascii="Times New Roman" w:hAnsi="Times New Roman" w:cs="Times New Roman"/>
          <w:sz w:val="24"/>
          <w:szCs w:val="24"/>
          <w:lang w:val="es-MX"/>
        </w:rPr>
        <w:t>, p. 93</w:t>
      </w:r>
      <w:r w:rsidR="00CB207D" w:rsidRPr="00B948D7">
        <w:rPr>
          <w:rFonts w:ascii="Times New Roman" w:hAnsi="Times New Roman" w:cs="Times New Roman"/>
          <w:sz w:val="24"/>
          <w:szCs w:val="24"/>
          <w:lang w:val="es-MX"/>
        </w:rPr>
        <w:t xml:space="preserve">) </w:t>
      </w:r>
      <w:r>
        <w:rPr>
          <w:rFonts w:ascii="Times New Roman" w:hAnsi="Times New Roman" w:cs="Times New Roman"/>
          <w:sz w:val="24"/>
          <w:szCs w:val="24"/>
          <w:lang w:val="es-MX"/>
        </w:rPr>
        <w:t>e</w:t>
      </w:r>
      <w:r w:rsidR="00CB207D" w:rsidRPr="00B948D7">
        <w:rPr>
          <w:rFonts w:ascii="Times New Roman" w:hAnsi="Times New Roman" w:cs="Times New Roman"/>
          <w:sz w:val="24"/>
          <w:szCs w:val="24"/>
          <w:lang w:val="es-MX"/>
        </w:rPr>
        <w:t xml:space="preserve">n un estudio detallado del servicio al cliente, patrocinado por el </w:t>
      </w:r>
      <w:proofErr w:type="spellStart"/>
      <w:r w:rsidR="00CB207D" w:rsidRPr="00B948D7">
        <w:rPr>
          <w:rFonts w:ascii="Times New Roman" w:hAnsi="Times New Roman" w:cs="Times New Roman"/>
          <w:sz w:val="24"/>
          <w:szCs w:val="24"/>
          <w:lang w:val="es-MX"/>
        </w:rPr>
        <w:t>National</w:t>
      </w:r>
      <w:proofErr w:type="spellEnd"/>
      <w:r w:rsidR="00CB207D" w:rsidRPr="00B948D7">
        <w:rPr>
          <w:rFonts w:ascii="Times New Roman" w:hAnsi="Times New Roman" w:cs="Times New Roman"/>
          <w:sz w:val="24"/>
          <w:szCs w:val="24"/>
          <w:lang w:val="es-MX"/>
        </w:rPr>
        <w:t xml:space="preserve"> Council </w:t>
      </w:r>
      <w:proofErr w:type="spellStart"/>
      <w:r w:rsidR="00CB207D" w:rsidRPr="00B948D7">
        <w:rPr>
          <w:rFonts w:ascii="Times New Roman" w:hAnsi="Times New Roman" w:cs="Times New Roman"/>
          <w:sz w:val="24"/>
          <w:szCs w:val="24"/>
          <w:lang w:val="es-MX"/>
        </w:rPr>
        <w:t>of</w:t>
      </w:r>
      <w:proofErr w:type="spellEnd"/>
      <w:r w:rsidR="00CB207D" w:rsidRPr="00B948D7">
        <w:rPr>
          <w:rFonts w:ascii="Times New Roman" w:hAnsi="Times New Roman" w:cs="Times New Roman"/>
          <w:sz w:val="24"/>
          <w:szCs w:val="24"/>
          <w:lang w:val="es-MX"/>
        </w:rPr>
        <w:t xml:space="preserve"> </w:t>
      </w:r>
      <w:proofErr w:type="spellStart"/>
      <w:r w:rsidR="00CB207D" w:rsidRPr="00B948D7">
        <w:rPr>
          <w:rFonts w:ascii="Times New Roman" w:hAnsi="Times New Roman" w:cs="Times New Roman"/>
          <w:sz w:val="24"/>
          <w:szCs w:val="24"/>
          <w:lang w:val="es-MX"/>
        </w:rPr>
        <w:t>Physical</w:t>
      </w:r>
      <w:proofErr w:type="spellEnd"/>
      <w:r w:rsidR="00CB207D" w:rsidRPr="00B948D7">
        <w:rPr>
          <w:rFonts w:ascii="Times New Roman" w:hAnsi="Times New Roman" w:cs="Times New Roman"/>
          <w:sz w:val="24"/>
          <w:szCs w:val="24"/>
          <w:lang w:val="es-MX"/>
        </w:rPr>
        <w:t xml:space="preserve"> </w:t>
      </w:r>
      <w:proofErr w:type="spellStart"/>
      <w:r w:rsidR="00CB207D" w:rsidRPr="00B948D7">
        <w:rPr>
          <w:rFonts w:ascii="Times New Roman" w:hAnsi="Times New Roman" w:cs="Times New Roman"/>
          <w:sz w:val="24"/>
          <w:szCs w:val="24"/>
          <w:lang w:val="es-MX"/>
        </w:rPr>
        <w:t>Distribution</w:t>
      </w:r>
      <w:proofErr w:type="spellEnd"/>
      <w:r w:rsidR="00CB207D" w:rsidRPr="00B948D7">
        <w:rPr>
          <w:rFonts w:ascii="Times New Roman" w:hAnsi="Times New Roman" w:cs="Times New Roman"/>
          <w:sz w:val="24"/>
          <w:szCs w:val="24"/>
          <w:lang w:val="es-MX"/>
        </w:rPr>
        <w:t xml:space="preserve"> Management, identificó los elementos del servicio al cliente de acuerdo con el momento en que ocurre la transacción entre el proveedor y el cliente”. </w:t>
      </w:r>
    </w:p>
    <w:p w14:paraId="79A425AA" w14:textId="4C837325" w:rsidR="00231DD6" w:rsidRPr="00B948D7" w:rsidRDefault="00231DD6" w:rsidP="0000448E">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Los sensores en la logística de distribución son fundamental</w:t>
      </w:r>
      <w:r w:rsidR="00106876">
        <w:rPr>
          <w:rFonts w:ascii="Times New Roman" w:hAnsi="Times New Roman" w:cs="Times New Roman"/>
          <w:sz w:val="24"/>
          <w:szCs w:val="24"/>
          <w:lang w:val="es-MX"/>
        </w:rPr>
        <w:t>es</w:t>
      </w:r>
      <w:r w:rsidRPr="00B948D7">
        <w:rPr>
          <w:rFonts w:ascii="Times New Roman" w:hAnsi="Times New Roman" w:cs="Times New Roman"/>
          <w:sz w:val="24"/>
          <w:szCs w:val="24"/>
          <w:lang w:val="es-MX"/>
        </w:rPr>
        <w:t>, ya que permite</w:t>
      </w:r>
      <w:r w:rsidR="00106876">
        <w:rPr>
          <w:rFonts w:ascii="Times New Roman" w:hAnsi="Times New Roman" w:cs="Times New Roman"/>
          <w:sz w:val="24"/>
          <w:szCs w:val="24"/>
          <w:lang w:val="es-MX"/>
        </w:rPr>
        <w:t>n</w:t>
      </w:r>
      <w:r w:rsidRPr="00B948D7">
        <w:rPr>
          <w:rFonts w:ascii="Times New Roman" w:hAnsi="Times New Roman" w:cs="Times New Roman"/>
          <w:sz w:val="24"/>
          <w:szCs w:val="24"/>
          <w:lang w:val="es-MX"/>
        </w:rPr>
        <w:t xml:space="preserve"> mejorar la eficiencia, la precisión y la trazabilidad en cada etapa del proceso. Además, facilitan el seguimiento continuo de mercancías durante el transporte, proporcionando datos como ubicación, temperatura, humedad y vibraciones. Esto es crucial para garantizar </w:t>
      </w:r>
      <w:r w:rsidRPr="00B948D7">
        <w:rPr>
          <w:rFonts w:ascii="Times New Roman" w:hAnsi="Times New Roman" w:cs="Times New Roman"/>
          <w:sz w:val="24"/>
          <w:szCs w:val="24"/>
          <w:lang w:val="es-MX"/>
        </w:rPr>
        <w:lastRenderedPageBreak/>
        <w:t>que los productos sensibles, como alimentos perecederos o medicamentos, lleguen en óptimas condicione</w:t>
      </w:r>
      <w:r w:rsidR="00312BAB">
        <w:rPr>
          <w:rFonts w:ascii="Times New Roman" w:hAnsi="Times New Roman" w:cs="Times New Roman"/>
          <w:sz w:val="24"/>
          <w:szCs w:val="24"/>
          <w:lang w:val="es-MX"/>
        </w:rPr>
        <w:t xml:space="preserve">s </w:t>
      </w:r>
    </w:p>
    <w:p w14:paraId="2FFEE3FE" w14:textId="36610702" w:rsidR="00531439" w:rsidRDefault="00531439" w:rsidP="0000448E">
      <w:pPr>
        <w:spacing w:after="0" w:line="360" w:lineRule="auto"/>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ab/>
        <w:t xml:space="preserve">La investigación se enfoca principalmente en la implementación del dispositivo </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Pr="00B948D7">
        <w:rPr>
          <w:rFonts w:ascii="Times New Roman" w:hAnsi="Times New Roman" w:cs="Times New Roman"/>
          <w:sz w:val="24"/>
          <w:szCs w:val="24"/>
          <w:lang w:val="es-MX"/>
        </w:rPr>
        <w:t xml:space="preserve"> MSR175, para monitorear en tiempo real variables críticas.</w:t>
      </w:r>
      <w:r w:rsidR="001507EC">
        <w:rPr>
          <w:rFonts w:ascii="Times New Roman" w:hAnsi="Times New Roman" w:cs="Times New Roman"/>
          <w:sz w:val="24"/>
          <w:szCs w:val="24"/>
          <w:lang w:val="es-MX"/>
        </w:rPr>
        <w:t xml:space="preserve"> Este dispositivo permite registrar </w:t>
      </w:r>
      <w:r w:rsidRPr="00B948D7">
        <w:rPr>
          <w:rFonts w:ascii="Times New Roman" w:hAnsi="Times New Roman" w:cs="Times New Roman"/>
          <w:sz w:val="24"/>
          <w:szCs w:val="24"/>
          <w:lang w:val="es-MX"/>
        </w:rPr>
        <w:t>constantemente condiciones ambientales de temperatura, humedad, vibraciones o impactos</w:t>
      </w:r>
      <w:r w:rsidR="00194B15">
        <w:rPr>
          <w:rFonts w:ascii="Times New Roman" w:hAnsi="Times New Roman" w:cs="Times New Roman"/>
          <w:sz w:val="24"/>
          <w:szCs w:val="24"/>
          <w:lang w:val="es-MX"/>
        </w:rPr>
        <w:t>, que es fundamental para desarrollar mejoras operativas</w:t>
      </w:r>
      <w:r w:rsidRPr="00B948D7">
        <w:rPr>
          <w:rFonts w:ascii="Times New Roman" w:hAnsi="Times New Roman" w:cs="Times New Roman"/>
          <w:sz w:val="24"/>
          <w:szCs w:val="24"/>
          <w:lang w:val="es-MX"/>
        </w:rPr>
        <w:t>.</w:t>
      </w:r>
      <w:r w:rsidR="00194B15">
        <w:rPr>
          <w:rFonts w:ascii="Times New Roman" w:hAnsi="Times New Roman" w:cs="Times New Roman"/>
          <w:sz w:val="24"/>
          <w:szCs w:val="24"/>
          <w:lang w:val="es-MX"/>
        </w:rPr>
        <w:t xml:space="preserve"> En consecuencia, se busca analizar las ventajas que puede proporcionar el registrador</w:t>
      </w:r>
      <w:r w:rsidRPr="00B948D7">
        <w:rPr>
          <w:rFonts w:ascii="Times New Roman" w:hAnsi="Times New Roman" w:cs="Times New Roman"/>
          <w:sz w:val="24"/>
          <w:szCs w:val="24"/>
          <w:lang w:val="es-MX"/>
        </w:rPr>
        <w:t xml:space="preserve"> mediante un análisis detallado de las rutas de distribución empresariales</w:t>
      </w:r>
      <w:r w:rsidR="00194B15">
        <w:rPr>
          <w:rFonts w:ascii="Times New Roman" w:hAnsi="Times New Roman" w:cs="Times New Roman"/>
          <w:sz w:val="24"/>
          <w:szCs w:val="24"/>
          <w:lang w:val="es-MX"/>
        </w:rPr>
        <w:t>.</w:t>
      </w:r>
      <w:r w:rsidRPr="00B948D7">
        <w:rPr>
          <w:rFonts w:ascii="Times New Roman" w:hAnsi="Times New Roman" w:cs="Times New Roman"/>
          <w:sz w:val="24"/>
          <w:szCs w:val="24"/>
          <w:lang w:val="es-MX"/>
        </w:rPr>
        <w:t xml:space="preserve"> </w:t>
      </w:r>
      <w:r w:rsidR="00194B15">
        <w:rPr>
          <w:rFonts w:ascii="Times New Roman" w:hAnsi="Times New Roman" w:cs="Times New Roman"/>
          <w:sz w:val="24"/>
          <w:szCs w:val="24"/>
          <w:lang w:val="es-MX"/>
        </w:rPr>
        <w:t>L</w:t>
      </w:r>
      <w:r w:rsidR="00D961D8" w:rsidRPr="00B948D7">
        <w:rPr>
          <w:rFonts w:ascii="Times New Roman" w:hAnsi="Times New Roman" w:cs="Times New Roman"/>
          <w:sz w:val="24"/>
          <w:szCs w:val="24"/>
          <w:lang w:val="es-MX"/>
        </w:rPr>
        <w:t>os datos obtenidos durante el traslado</w:t>
      </w:r>
      <w:r w:rsidR="00194B15">
        <w:rPr>
          <w:rFonts w:ascii="Times New Roman" w:hAnsi="Times New Roman" w:cs="Times New Roman"/>
          <w:sz w:val="24"/>
          <w:szCs w:val="24"/>
          <w:lang w:val="es-MX"/>
        </w:rPr>
        <w:t xml:space="preserve"> serán imprescindibles para la toma de decisiones informadas y para continuar con los estándares de calidad en el servicio</w:t>
      </w:r>
      <w:r w:rsidR="00D961D8" w:rsidRPr="00B948D7">
        <w:rPr>
          <w:rFonts w:ascii="Times New Roman" w:hAnsi="Times New Roman" w:cs="Times New Roman"/>
          <w:sz w:val="24"/>
          <w:szCs w:val="24"/>
          <w:lang w:val="es-MX"/>
        </w:rPr>
        <w:t>.</w:t>
      </w:r>
      <w:r w:rsidR="00194B15">
        <w:rPr>
          <w:rFonts w:ascii="Times New Roman" w:hAnsi="Times New Roman" w:cs="Times New Roman"/>
          <w:sz w:val="24"/>
          <w:szCs w:val="24"/>
          <w:lang w:val="es-MX"/>
        </w:rPr>
        <w:t xml:space="preserve"> No obstante, </w:t>
      </w:r>
      <w:r w:rsidR="00194B15" w:rsidRPr="00194B15">
        <w:rPr>
          <w:rFonts w:ascii="Times New Roman" w:hAnsi="Times New Roman" w:cs="Times New Roman"/>
          <w:sz w:val="24"/>
          <w:szCs w:val="24"/>
          <w:lang w:val="es-MX"/>
        </w:rPr>
        <w:t xml:space="preserve">se identificarán desafíos, como los costos asociados, la capacitación del personal para el uso y manejo del </w:t>
      </w:r>
      <w:r w:rsidR="00194B15">
        <w:rPr>
          <w:rFonts w:ascii="Times New Roman" w:hAnsi="Times New Roman" w:cs="Times New Roman"/>
          <w:i/>
          <w:sz w:val="24"/>
          <w:szCs w:val="24"/>
          <w:lang w:val="es-MX"/>
        </w:rPr>
        <w:t xml:space="preserve">Data </w:t>
      </w:r>
      <w:proofErr w:type="spellStart"/>
      <w:r w:rsidR="00194B15">
        <w:rPr>
          <w:rFonts w:ascii="Times New Roman" w:hAnsi="Times New Roman" w:cs="Times New Roman"/>
          <w:i/>
          <w:sz w:val="24"/>
          <w:szCs w:val="24"/>
          <w:lang w:val="es-MX"/>
        </w:rPr>
        <w:t>Logger</w:t>
      </w:r>
      <w:proofErr w:type="spellEnd"/>
      <w:r w:rsidR="00194B15">
        <w:rPr>
          <w:rFonts w:ascii="Times New Roman" w:hAnsi="Times New Roman" w:cs="Times New Roman"/>
          <w:i/>
          <w:sz w:val="24"/>
          <w:szCs w:val="24"/>
          <w:lang w:val="es-MX"/>
        </w:rPr>
        <w:t xml:space="preserve"> </w:t>
      </w:r>
      <w:r w:rsidR="00194B15">
        <w:rPr>
          <w:rFonts w:ascii="Times New Roman" w:hAnsi="Times New Roman" w:cs="Times New Roman"/>
          <w:sz w:val="24"/>
          <w:szCs w:val="24"/>
          <w:lang w:val="es-MX"/>
        </w:rPr>
        <w:t>MSR175</w:t>
      </w:r>
      <w:r w:rsidR="00194B15" w:rsidRPr="00194B15">
        <w:rPr>
          <w:rFonts w:ascii="Times New Roman" w:hAnsi="Times New Roman" w:cs="Times New Roman"/>
          <w:sz w:val="24"/>
          <w:szCs w:val="24"/>
          <w:lang w:val="es-MX"/>
        </w:rPr>
        <w:t>, y la integración efectiva del dispositivo dentro de los productos a distribuir para asegurar una recopilación y análisis de información exitosos.</w:t>
      </w:r>
    </w:p>
    <w:p w14:paraId="3DE309E4" w14:textId="77777777" w:rsidR="006D14B6" w:rsidRPr="00B948D7" w:rsidRDefault="006D14B6" w:rsidP="0000448E">
      <w:pPr>
        <w:spacing w:after="0" w:line="360" w:lineRule="auto"/>
        <w:jc w:val="both"/>
        <w:rPr>
          <w:rFonts w:ascii="Times New Roman" w:hAnsi="Times New Roman" w:cs="Times New Roman"/>
          <w:sz w:val="24"/>
          <w:szCs w:val="24"/>
          <w:lang w:val="es-MX"/>
        </w:rPr>
      </w:pPr>
    </w:p>
    <w:p w14:paraId="119433E7" w14:textId="7D97E278" w:rsidR="00D961D8" w:rsidRPr="006D14B6" w:rsidRDefault="00D961D8" w:rsidP="00D961D8">
      <w:pPr>
        <w:spacing w:after="0" w:line="360" w:lineRule="auto"/>
        <w:jc w:val="center"/>
        <w:rPr>
          <w:rFonts w:ascii="Times New Roman" w:hAnsi="Times New Roman" w:cs="Times New Roman"/>
          <w:b/>
          <w:bCs/>
          <w:sz w:val="28"/>
          <w:szCs w:val="28"/>
          <w:lang w:val="es-MX"/>
        </w:rPr>
      </w:pPr>
      <w:r w:rsidRPr="006D14B6">
        <w:rPr>
          <w:rFonts w:ascii="Times New Roman" w:hAnsi="Times New Roman" w:cs="Times New Roman"/>
          <w:b/>
          <w:bCs/>
          <w:sz w:val="28"/>
          <w:szCs w:val="28"/>
          <w:lang w:val="es-MX"/>
        </w:rPr>
        <w:t>Objetivo</w:t>
      </w:r>
    </w:p>
    <w:p w14:paraId="70E51ABE" w14:textId="60E0F180" w:rsidR="003D77FB" w:rsidRPr="00B948D7" w:rsidRDefault="00D961D8" w:rsidP="00390E32">
      <w:pPr>
        <w:pStyle w:val="Normal1"/>
        <w:spacing w:line="360" w:lineRule="auto"/>
        <w:ind w:firstLine="720"/>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Evaluar la implementación del uso del </w:t>
      </w:r>
      <w:r w:rsidR="00B94CEB" w:rsidRPr="00B94CEB">
        <w:rPr>
          <w:rFonts w:ascii="Times New Roman" w:hAnsi="Times New Roman" w:cs="Times New Roman"/>
          <w:i/>
          <w:color w:val="auto"/>
          <w:sz w:val="24"/>
          <w:szCs w:val="24"/>
        </w:rPr>
        <w:t xml:space="preserve">Data </w:t>
      </w:r>
      <w:proofErr w:type="spellStart"/>
      <w:r w:rsidR="00B94CEB" w:rsidRPr="00B94CEB">
        <w:rPr>
          <w:rFonts w:ascii="Times New Roman" w:hAnsi="Times New Roman" w:cs="Times New Roman"/>
          <w:i/>
          <w:color w:val="auto"/>
          <w:sz w:val="24"/>
          <w:szCs w:val="24"/>
        </w:rPr>
        <w:t>Logger</w:t>
      </w:r>
      <w:proofErr w:type="spellEnd"/>
      <w:r w:rsidRPr="00B948D7">
        <w:rPr>
          <w:rFonts w:ascii="Times New Roman" w:hAnsi="Times New Roman" w:cs="Times New Roman"/>
          <w:color w:val="auto"/>
          <w:sz w:val="24"/>
          <w:szCs w:val="24"/>
        </w:rPr>
        <w:t xml:space="preserve"> MSR175 en la logística de distribución física.</w:t>
      </w:r>
    </w:p>
    <w:p w14:paraId="605E2671" w14:textId="77777777" w:rsidR="006D14B6" w:rsidRPr="006D14B6" w:rsidRDefault="006D14B6" w:rsidP="00D961D8">
      <w:pPr>
        <w:spacing w:after="0" w:line="360" w:lineRule="auto"/>
        <w:jc w:val="center"/>
        <w:rPr>
          <w:rFonts w:ascii="Times New Roman" w:hAnsi="Times New Roman" w:cs="Times New Roman"/>
          <w:b/>
          <w:bCs/>
          <w:sz w:val="24"/>
          <w:szCs w:val="24"/>
          <w:lang w:val="es-MX"/>
        </w:rPr>
      </w:pPr>
    </w:p>
    <w:p w14:paraId="6ED211A9" w14:textId="49FF409A" w:rsidR="00D961D8" w:rsidRPr="00B948D7" w:rsidRDefault="00D961D8" w:rsidP="00D961D8">
      <w:pPr>
        <w:spacing w:after="0" w:line="360" w:lineRule="auto"/>
        <w:jc w:val="center"/>
        <w:rPr>
          <w:rFonts w:ascii="Times New Roman" w:hAnsi="Times New Roman" w:cs="Times New Roman"/>
          <w:b/>
          <w:bCs/>
          <w:sz w:val="32"/>
          <w:szCs w:val="32"/>
          <w:lang w:val="es-MX"/>
        </w:rPr>
      </w:pPr>
      <w:r w:rsidRPr="00B948D7">
        <w:rPr>
          <w:rFonts w:ascii="Times New Roman" w:hAnsi="Times New Roman" w:cs="Times New Roman"/>
          <w:b/>
          <w:bCs/>
          <w:sz w:val="32"/>
          <w:szCs w:val="32"/>
          <w:lang w:val="es-MX"/>
        </w:rPr>
        <w:t>Materiales y métodos</w:t>
      </w:r>
    </w:p>
    <w:p w14:paraId="5D08B933" w14:textId="64B0AACB" w:rsidR="00B845D6" w:rsidRPr="00B948D7" w:rsidRDefault="00B845D6" w:rsidP="006D14B6">
      <w:pPr>
        <w:spacing w:after="0" w:line="360" w:lineRule="auto"/>
        <w:ind w:firstLine="709"/>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t xml:space="preserve">La logística de distribución constituye un elemento fundamental en la cadena de suministro de productos perecederos, donde el mantenimiento de condiciones óptimas durante el transporte es esencial para salvaguardar la calidad de dichos productos. En este contexto, la implementación de tecnologías avanzadas, como los sensores y los </w:t>
      </w:r>
      <w:r w:rsidR="00C12B07">
        <w:rPr>
          <w:rFonts w:ascii="Times New Roman" w:eastAsia="Times New Roman" w:hAnsi="Times New Roman" w:cs="Times New Roman"/>
          <w:i/>
          <w:sz w:val="24"/>
          <w:szCs w:val="24"/>
          <w:lang w:val="es-MX" w:eastAsia="es-MX"/>
        </w:rPr>
        <w:t>d</w:t>
      </w:r>
      <w:r w:rsidR="00B94CEB" w:rsidRPr="00B94CEB">
        <w:rPr>
          <w:rFonts w:ascii="Times New Roman" w:eastAsia="Times New Roman" w:hAnsi="Times New Roman" w:cs="Times New Roman"/>
          <w:i/>
          <w:sz w:val="24"/>
          <w:szCs w:val="24"/>
          <w:lang w:val="es-MX" w:eastAsia="es-MX"/>
        </w:rPr>
        <w:t xml:space="preserve">ata </w:t>
      </w:r>
      <w:proofErr w:type="spellStart"/>
      <w:r w:rsidR="00C12B07">
        <w:rPr>
          <w:rFonts w:ascii="Times New Roman" w:eastAsia="Times New Roman" w:hAnsi="Times New Roman" w:cs="Times New Roman"/>
          <w:i/>
          <w:sz w:val="24"/>
          <w:szCs w:val="24"/>
          <w:lang w:val="es-MX" w:eastAsia="es-MX"/>
        </w:rPr>
        <w:t>l</w:t>
      </w:r>
      <w:r w:rsidR="00B94CEB" w:rsidRPr="00B94CEB">
        <w:rPr>
          <w:rFonts w:ascii="Times New Roman" w:eastAsia="Times New Roman" w:hAnsi="Times New Roman" w:cs="Times New Roman"/>
          <w:i/>
          <w:sz w:val="24"/>
          <w:szCs w:val="24"/>
          <w:lang w:val="es-MX" w:eastAsia="es-MX"/>
        </w:rPr>
        <w:t>ogger</w:t>
      </w:r>
      <w:r w:rsidRPr="00B948D7">
        <w:rPr>
          <w:rFonts w:ascii="Times New Roman" w:eastAsia="Times New Roman" w:hAnsi="Times New Roman" w:cs="Times New Roman"/>
          <w:sz w:val="24"/>
          <w:szCs w:val="24"/>
          <w:lang w:val="es-MX" w:eastAsia="es-MX"/>
        </w:rPr>
        <w:t>s</w:t>
      </w:r>
      <w:proofErr w:type="spellEnd"/>
      <w:r w:rsidRPr="00B948D7">
        <w:rPr>
          <w:rFonts w:ascii="Times New Roman" w:eastAsia="Times New Roman" w:hAnsi="Times New Roman" w:cs="Times New Roman"/>
          <w:sz w:val="24"/>
          <w:szCs w:val="24"/>
          <w:lang w:val="es-MX" w:eastAsia="es-MX"/>
        </w:rPr>
        <w:t xml:space="preserve">, ha </w:t>
      </w:r>
      <w:r w:rsidR="00194B15">
        <w:rPr>
          <w:rFonts w:ascii="Times New Roman" w:eastAsia="Times New Roman" w:hAnsi="Times New Roman" w:cs="Times New Roman"/>
          <w:sz w:val="24"/>
          <w:szCs w:val="24"/>
          <w:lang w:val="es-MX" w:eastAsia="es-MX"/>
        </w:rPr>
        <w:t>de</w:t>
      </w:r>
      <w:r w:rsidRPr="00B948D7">
        <w:rPr>
          <w:rFonts w:ascii="Times New Roman" w:eastAsia="Times New Roman" w:hAnsi="Times New Roman" w:cs="Times New Roman"/>
          <w:sz w:val="24"/>
          <w:szCs w:val="24"/>
          <w:lang w:val="es-MX" w:eastAsia="es-MX"/>
        </w:rPr>
        <w:t>mostrado ser una herramienta altamente efectiva para el monitoreo de variables críticas que influyen en la conservación de las mercancías durante su traslado.</w:t>
      </w:r>
    </w:p>
    <w:p w14:paraId="32B5D469" w14:textId="2E63906E" w:rsidR="00B845D6" w:rsidRPr="00B948D7" w:rsidRDefault="00B845D6" w:rsidP="00B845D6">
      <w:pPr>
        <w:spacing w:after="0" w:line="360" w:lineRule="auto"/>
        <w:ind w:firstLine="720"/>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t xml:space="preserve">Este estudio se centra en la utilización del </w:t>
      </w:r>
      <w:r w:rsidR="00B94CEB" w:rsidRPr="00B94CEB">
        <w:rPr>
          <w:rFonts w:ascii="Times New Roman" w:eastAsia="Times New Roman" w:hAnsi="Times New Roman" w:cs="Times New Roman"/>
          <w:i/>
          <w:sz w:val="24"/>
          <w:szCs w:val="24"/>
          <w:lang w:val="es-MX" w:eastAsia="es-MX"/>
        </w:rPr>
        <w:t xml:space="preserve">Data </w:t>
      </w:r>
      <w:proofErr w:type="spellStart"/>
      <w:r w:rsidR="00B94CEB" w:rsidRPr="00B94CEB">
        <w:rPr>
          <w:rFonts w:ascii="Times New Roman" w:eastAsia="Times New Roman" w:hAnsi="Times New Roman" w:cs="Times New Roman"/>
          <w:i/>
          <w:sz w:val="24"/>
          <w:szCs w:val="24"/>
          <w:lang w:val="es-MX" w:eastAsia="es-MX"/>
        </w:rPr>
        <w:t>Logger</w:t>
      </w:r>
      <w:proofErr w:type="spellEnd"/>
      <w:r w:rsidRPr="00B948D7">
        <w:rPr>
          <w:rFonts w:ascii="Times New Roman" w:eastAsia="Times New Roman" w:hAnsi="Times New Roman" w:cs="Times New Roman"/>
          <w:sz w:val="24"/>
          <w:szCs w:val="24"/>
          <w:lang w:val="es-MX" w:eastAsia="es-MX"/>
        </w:rPr>
        <w:t xml:space="preserve"> MSR175 en la empresa "La Catrina Comercializadora", con el propósito de optimizar la gestión de la logística de distribución de frutos secos, específicamente almendras y nueces. "La Catrina Comercializadora" se especializa en la distribución de </w:t>
      </w:r>
      <w:r w:rsidR="007411D6">
        <w:rPr>
          <w:rFonts w:ascii="Times New Roman" w:eastAsia="Times New Roman" w:hAnsi="Times New Roman" w:cs="Times New Roman"/>
          <w:sz w:val="24"/>
          <w:szCs w:val="24"/>
          <w:lang w:val="es-MX" w:eastAsia="es-MX"/>
        </w:rPr>
        <w:t>dichos alimentos</w:t>
      </w:r>
      <w:r w:rsidRPr="00B948D7">
        <w:rPr>
          <w:rFonts w:ascii="Times New Roman" w:eastAsia="Times New Roman" w:hAnsi="Times New Roman" w:cs="Times New Roman"/>
          <w:sz w:val="24"/>
          <w:szCs w:val="24"/>
          <w:lang w:val="es-MX" w:eastAsia="es-MX"/>
        </w:rPr>
        <w:t>, productos que demandan condiciones controladas rigurosamente en términos de temperatura, humedad y manejo</w:t>
      </w:r>
      <w:r w:rsidR="007411D6">
        <w:rPr>
          <w:rFonts w:ascii="Times New Roman" w:eastAsia="Times New Roman" w:hAnsi="Times New Roman" w:cs="Times New Roman"/>
          <w:sz w:val="24"/>
          <w:szCs w:val="24"/>
          <w:lang w:val="es-MX" w:eastAsia="es-MX"/>
        </w:rPr>
        <w:t xml:space="preserve"> logístico</w:t>
      </w:r>
      <w:r w:rsidRPr="00B948D7">
        <w:rPr>
          <w:rFonts w:ascii="Times New Roman" w:eastAsia="Times New Roman" w:hAnsi="Times New Roman" w:cs="Times New Roman"/>
          <w:sz w:val="24"/>
          <w:szCs w:val="24"/>
          <w:lang w:val="es-MX" w:eastAsia="es-MX"/>
        </w:rPr>
        <w:t xml:space="preserve"> adecuado, con el fin de garantizar su calidad hasta alcanzar al consumidor final.</w:t>
      </w:r>
    </w:p>
    <w:p w14:paraId="192A38BA" w14:textId="602813D6" w:rsidR="005E7F4E" w:rsidRPr="005E7F4E" w:rsidRDefault="00B845D6" w:rsidP="00B845D6">
      <w:pPr>
        <w:spacing w:after="0" w:line="360" w:lineRule="auto"/>
        <w:ind w:firstLine="720"/>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lastRenderedPageBreak/>
        <w:t xml:space="preserve">Durante el transporte de estos productos, las variaciones en las condiciones ambientales pueden tener un impacto </w:t>
      </w:r>
      <w:r w:rsidR="005E7F4E">
        <w:rPr>
          <w:rFonts w:ascii="Times New Roman" w:eastAsia="Times New Roman" w:hAnsi="Times New Roman" w:cs="Times New Roman"/>
          <w:sz w:val="24"/>
          <w:szCs w:val="24"/>
          <w:lang w:val="es-MX" w:eastAsia="es-MX"/>
        </w:rPr>
        <w:t>negativo</w:t>
      </w:r>
      <w:r w:rsidRPr="00B948D7">
        <w:rPr>
          <w:rFonts w:ascii="Times New Roman" w:eastAsia="Times New Roman" w:hAnsi="Times New Roman" w:cs="Times New Roman"/>
          <w:sz w:val="24"/>
          <w:szCs w:val="24"/>
          <w:lang w:val="es-MX" w:eastAsia="es-MX"/>
        </w:rPr>
        <w:t xml:space="preserve"> sobre su conservación</w:t>
      </w:r>
      <w:r w:rsidR="005E7F4E">
        <w:rPr>
          <w:rFonts w:ascii="Times New Roman" w:eastAsia="Times New Roman" w:hAnsi="Times New Roman" w:cs="Times New Roman"/>
          <w:sz w:val="24"/>
          <w:szCs w:val="24"/>
          <w:lang w:val="es-MX" w:eastAsia="es-MX"/>
        </w:rPr>
        <w:t xml:space="preserve">. Dando lugar, a un desafío para la organización, ya que se debe considerar las rutas de distribución que abarcan los municipios de Calvillo, Rincón de Romos, Pabellón de Arteaga y Aguascalientes. La implementación de un sistema integral de monitoreo mediante el </w:t>
      </w:r>
      <w:r w:rsidR="005E7F4E">
        <w:rPr>
          <w:rFonts w:ascii="Times New Roman" w:eastAsia="Times New Roman" w:hAnsi="Times New Roman" w:cs="Times New Roman"/>
          <w:i/>
          <w:sz w:val="24"/>
          <w:szCs w:val="24"/>
          <w:lang w:val="es-MX" w:eastAsia="es-MX"/>
        </w:rPr>
        <w:t xml:space="preserve">Data </w:t>
      </w:r>
      <w:proofErr w:type="spellStart"/>
      <w:r w:rsidR="005E7F4E">
        <w:rPr>
          <w:rFonts w:ascii="Times New Roman" w:eastAsia="Times New Roman" w:hAnsi="Times New Roman" w:cs="Times New Roman"/>
          <w:i/>
          <w:sz w:val="24"/>
          <w:szCs w:val="24"/>
          <w:lang w:val="es-MX" w:eastAsia="es-MX"/>
        </w:rPr>
        <w:t>Logger</w:t>
      </w:r>
      <w:proofErr w:type="spellEnd"/>
      <w:r w:rsidR="005E7F4E">
        <w:rPr>
          <w:rFonts w:ascii="Times New Roman" w:eastAsia="Times New Roman" w:hAnsi="Times New Roman" w:cs="Times New Roman"/>
          <w:i/>
          <w:sz w:val="24"/>
          <w:szCs w:val="24"/>
          <w:lang w:val="es-MX" w:eastAsia="es-MX"/>
        </w:rPr>
        <w:t xml:space="preserve"> </w:t>
      </w:r>
      <w:r w:rsidR="005E7F4E">
        <w:rPr>
          <w:rFonts w:ascii="Times New Roman" w:eastAsia="Times New Roman" w:hAnsi="Times New Roman" w:cs="Times New Roman"/>
          <w:sz w:val="24"/>
          <w:szCs w:val="24"/>
          <w:lang w:val="es-MX" w:eastAsia="es-MX"/>
        </w:rPr>
        <w:t>MSR175 está diseñado para proporcionar datos precisos y en tiempo real sobra las variables ambientales críticas.</w:t>
      </w:r>
    </w:p>
    <w:p w14:paraId="6C593175" w14:textId="7173E09F" w:rsidR="00B845D6" w:rsidRPr="00B948D7" w:rsidRDefault="00B845D6" w:rsidP="00B845D6">
      <w:pPr>
        <w:spacing w:after="0" w:line="360" w:lineRule="auto"/>
        <w:ind w:firstLine="720"/>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t xml:space="preserve">El </w:t>
      </w:r>
      <w:r w:rsidR="00B94CEB" w:rsidRPr="00B94CEB">
        <w:rPr>
          <w:rFonts w:ascii="Times New Roman" w:eastAsia="Times New Roman" w:hAnsi="Times New Roman" w:cs="Times New Roman"/>
          <w:i/>
          <w:sz w:val="24"/>
          <w:szCs w:val="24"/>
          <w:lang w:val="es-MX" w:eastAsia="es-MX"/>
        </w:rPr>
        <w:t xml:space="preserve">Data </w:t>
      </w:r>
      <w:proofErr w:type="spellStart"/>
      <w:r w:rsidR="00B94CEB" w:rsidRPr="00B94CEB">
        <w:rPr>
          <w:rFonts w:ascii="Times New Roman" w:eastAsia="Times New Roman" w:hAnsi="Times New Roman" w:cs="Times New Roman"/>
          <w:i/>
          <w:sz w:val="24"/>
          <w:szCs w:val="24"/>
          <w:lang w:val="es-MX" w:eastAsia="es-MX"/>
        </w:rPr>
        <w:t>Logger</w:t>
      </w:r>
      <w:proofErr w:type="spellEnd"/>
      <w:r w:rsidRPr="00B948D7">
        <w:rPr>
          <w:rFonts w:ascii="Times New Roman" w:eastAsia="Times New Roman" w:hAnsi="Times New Roman" w:cs="Times New Roman"/>
          <w:sz w:val="24"/>
          <w:szCs w:val="24"/>
          <w:lang w:val="es-MX" w:eastAsia="es-MX"/>
        </w:rPr>
        <w:t xml:space="preserve"> MSR175 es un dispositivo sofisticado que registra variables con alta precisión, tales como temperatura, humedad y aceleración</w:t>
      </w:r>
      <w:r w:rsidR="0028038B">
        <w:rPr>
          <w:rFonts w:ascii="Times New Roman" w:eastAsia="Times New Roman" w:hAnsi="Times New Roman" w:cs="Times New Roman"/>
          <w:sz w:val="24"/>
          <w:szCs w:val="24"/>
          <w:lang w:val="es-MX" w:eastAsia="es-MX"/>
        </w:rPr>
        <w:t>,</w:t>
      </w:r>
      <w:r w:rsidRPr="00B948D7">
        <w:rPr>
          <w:rFonts w:ascii="Times New Roman" w:eastAsia="Times New Roman" w:hAnsi="Times New Roman" w:cs="Times New Roman"/>
          <w:sz w:val="24"/>
          <w:szCs w:val="24"/>
          <w:lang w:val="es-MX" w:eastAsia="es-MX"/>
        </w:rPr>
        <w:t xml:space="preserve"> todos ellos factores determinantes que inciden directamente en la conservación de productos perecederos como los frutos secos. Este equipo </w:t>
      </w:r>
      <w:r w:rsidR="0028038B">
        <w:rPr>
          <w:rFonts w:ascii="Times New Roman" w:eastAsia="Times New Roman" w:hAnsi="Times New Roman" w:cs="Times New Roman"/>
          <w:sz w:val="24"/>
          <w:szCs w:val="24"/>
          <w:lang w:val="es-MX" w:eastAsia="es-MX"/>
        </w:rPr>
        <w:t xml:space="preserve">es capaz </w:t>
      </w:r>
      <w:r w:rsidRPr="00B948D7">
        <w:rPr>
          <w:rFonts w:ascii="Times New Roman" w:eastAsia="Times New Roman" w:hAnsi="Times New Roman" w:cs="Times New Roman"/>
          <w:sz w:val="24"/>
          <w:szCs w:val="24"/>
          <w:lang w:val="es-MX" w:eastAsia="es-MX"/>
        </w:rPr>
        <w:t>de detectar eventos significativos como cambios bruscos en la temperatura, vibraciones o impactos durante el transporte, ofreciendo un</w:t>
      </w:r>
      <w:r w:rsidR="0028038B">
        <w:rPr>
          <w:rFonts w:ascii="Times New Roman" w:eastAsia="Times New Roman" w:hAnsi="Times New Roman" w:cs="Times New Roman"/>
          <w:sz w:val="24"/>
          <w:szCs w:val="24"/>
          <w:lang w:val="es-MX" w:eastAsia="es-MX"/>
        </w:rPr>
        <w:t xml:space="preserve"> panorama integral</w:t>
      </w:r>
      <w:r w:rsidRPr="00B948D7">
        <w:rPr>
          <w:rFonts w:ascii="Times New Roman" w:eastAsia="Times New Roman" w:hAnsi="Times New Roman" w:cs="Times New Roman"/>
          <w:sz w:val="24"/>
          <w:szCs w:val="24"/>
          <w:lang w:val="es-MX" w:eastAsia="es-MX"/>
        </w:rPr>
        <w:t xml:space="preserve"> sobre las condiciones a las que se ven sometidas las mercancías. Esta información resulta fundamental para evaluar cómo las almendras y nueces son afectadas durante su traslado, permitiendo así identificar oportunidades para la mejora continua en los procesos logísticos de la empresa.</w:t>
      </w:r>
    </w:p>
    <w:p w14:paraId="34CB55DB" w14:textId="1209FEB3" w:rsidR="00B845D6" w:rsidRPr="00B948D7" w:rsidRDefault="00B845D6" w:rsidP="00B845D6">
      <w:pPr>
        <w:spacing w:after="0" w:line="360" w:lineRule="auto"/>
        <w:ind w:firstLine="720"/>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t xml:space="preserve">El presente estudio tiene como objetivo identificar posibles fluctuaciones de temperatura, cambios en la aceleración y niveles de humedad experimentados durante el transporte de los frutos secos. A través de la recopilación y análisis sistemático de los datos obtenidos por el </w:t>
      </w:r>
      <w:r w:rsidR="00B94CEB" w:rsidRPr="00B94CEB">
        <w:rPr>
          <w:rFonts w:ascii="Times New Roman" w:eastAsia="Times New Roman" w:hAnsi="Times New Roman" w:cs="Times New Roman"/>
          <w:i/>
          <w:sz w:val="24"/>
          <w:szCs w:val="24"/>
          <w:lang w:val="es-MX" w:eastAsia="es-MX"/>
        </w:rPr>
        <w:t xml:space="preserve">Data </w:t>
      </w:r>
      <w:proofErr w:type="spellStart"/>
      <w:r w:rsidR="00B94CEB" w:rsidRPr="00B94CEB">
        <w:rPr>
          <w:rFonts w:ascii="Times New Roman" w:eastAsia="Times New Roman" w:hAnsi="Times New Roman" w:cs="Times New Roman"/>
          <w:i/>
          <w:sz w:val="24"/>
          <w:szCs w:val="24"/>
          <w:lang w:val="es-MX" w:eastAsia="es-MX"/>
        </w:rPr>
        <w:t>Logger</w:t>
      </w:r>
      <w:proofErr w:type="spellEnd"/>
      <w:r w:rsidRPr="00B948D7">
        <w:rPr>
          <w:rFonts w:ascii="Times New Roman" w:eastAsia="Times New Roman" w:hAnsi="Times New Roman" w:cs="Times New Roman"/>
          <w:sz w:val="24"/>
          <w:szCs w:val="24"/>
          <w:lang w:val="es-MX" w:eastAsia="es-MX"/>
        </w:rPr>
        <w:t xml:space="preserve"> MSR175, se buscará evaluar el impacto que estas variables tienen sobre la calidad y conservación de las mercancías, contemplando los diferentes puntos a lo largo de la ruta de distribución. De esta manera, se podrá determinar si las condiciones actuales del transporte garantizan la integridad del producto o si es imperativo implementar mejoras para prevenir pérdidas y mantener la frescura óptima de </w:t>
      </w:r>
      <w:r w:rsidR="0028038B">
        <w:rPr>
          <w:rFonts w:ascii="Times New Roman" w:eastAsia="Times New Roman" w:hAnsi="Times New Roman" w:cs="Times New Roman"/>
          <w:sz w:val="24"/>
          <w:szCs w:val="24"/>
          <w:lang w:val="es-MX" w:eastAsia="es-MX"/>
        </w:rPr>
        <w:t>dichos productos.</w:t>
      </w:r>
    </w:p>
    <w:p w14:paraId="77A9923D" w14:textId="77229209" w:rsidR="00B845D6" w:rsidRPr="00B948D7" w:rsidRDefault="00B845D6" w:rsidP="00B845D6">
      <w:pPr>
        <w:spacing w:after="0" w:line="360" w:lineRule="auto"/>
        <w:ind w:firstLine="720"/>
        <w:jc w:val="both"/>
        <w:rPr>
          <w:rFonts w:ascii="Times New Roman" w:eastAsia="Times New Roman" w:hAnsi="Times New Roman" w:cs="Times New Roman"/>
          <w:sz w:val="24"/>
          <w:szCs w:val="24"/>
          <w:lang w:val="es-MX" w:eastAsia="es-MX"/>
        </w:rPr>
      </w:pPr>
      <w:r w:rsidRPr="00B948D7">
        <w:rPr>
          <w:rFonts w:ascii="Times New Roman" w:eastAsia="Times New Roman" w:hAnsi="Times New Roman" w:cs="Times New Roman"/>
          <w:sz w:val="24"/>
          <w:szCs w:val="24"/>
          <w:lang w:val="es-MX" w:eastAsia="es-MX"/>
        </w:rPr>
        <w:t xml:space="preserve">Este diseño metodológico está orientado a evaluar el uso del </w:t>
      </w:r>
      <w:r w:rsidR="00B94CEB" w:rsidRPr="00B94CEB">
        <w:rPr>
          <w:rFonts w:ascii="Times New Roman" w:eastAsia="Times New Roman" w:hAnsi="Times New Roman" w:cs="Times New Roman"/>
          <w:i/>
          <w:sz w:val="24"/>
          <w:szCs w:val="24"/>
          <w:lang w:val="es-MX" w:eastAsia="es-MX"/>
        </w:rPr>
        <w:t xml:space="preserve">Data </w:t>
      </w:r>
      <w:proofErr w:type="spellStart"/>
      <w:r w:rsidR="00B94CEB" w:rsidRPr="00B94CEB">
        <w:rPr>
          <w:rFonts w:ascii="Times New Roman" w:eastAsia="Times New Roman" w:hAnsi="Times New Roman" w:cs="Times New Roman"/>
          <w:i/>
          <w:sz w:val="24"/>
          <w:szCs w:val="24"/>
          <w:lang w:val="es-MX" w:eastAsia="es-MX"/>
        </w:rPr>
        <w:t>Logger</w:t>
      </w:r>
      <w:proofErr w:type="spellEnd"/>
      <w:r w:rsidRPr="00B948D7">
        <w:rPr>
          <w:rFonts w:ascii="Times New Roman" w:eastAsia="Times New Roman" w:hAnsi="Times New Roman" w:cs="Times New Roman"/>
          <w:sz w:val="24"/>
          <w:szCs w:val="24"/>
          <w:lang w:val="es-MX" w:eastAsia="es-MX"/>
        </w:rPr>
        <w:t xml:space="preserve"> MSR175 en la logística</w:t>
      </w:r>
      <w:r w:rsidR="009A51B8">
        <w:rPr>
          <w:rFonts w:ascii="Times New Roman" w:eastAsia="Times New Roman" w:hAnsi="Times New Roman" w:cs="Times New Roman"/>
          <w:sz w:val="24"/>
          <w:szCs w:val="24"/>
          <w:lang w:val="es-MX" w:eastAsia="es-MX"/>
        </w:rPr>
        <w:t xml:space="preserve"> de distribución</w:t>
      </w:r>
      <w:r w:rsidRPr="00B948D7">
        <w:rPr>
          <w:rFonts w:ascii="Times New Roman" w:eastAsia="Times New Roman" w:hAnsi="Times New Roman" w:cs="Times New Roman"/>
          <w:sz w:val="24"/>
          <w:szCs w:val="24"/>
          <w:lang w:val="es-MX" w:eastAsia="es-MX"/>
        </w:rPr>
        <w:t xml:space="preserve"> de "La Catrina Comercializadora", enfocándose en la medición precisa de</w:t>
      </w:r>
      <w:r w:rsidR="009A51B8">
        <w:rPr>
          <w:rFonts w:ascii="Times New Roman" w:eastAsia="Times New Roman" w:hAnsi="Times New Roman" w:cs="Times New Roman"/>
          <w:sz w:val="24"/>
          <w:szCs w:val="24"/>
          <w:lang w:val="es-MX" w:eastAsia="es-MX"/>
        </w:rPr>
        <w:t xml:space="preserve"> las variables ambientales</w:t>
      </w:r>
      <w:r w:rsidRPr="00B948D7">
        <w:rPr>
          <w:rFonts w:ascii="Times New Roman" w:eastAsia="Times New Roman" w:hAnsi="Times New Roman" w:cs="Times New Roman"/>
          <w:sz w:val="24"/>
          <w:szCs w:val="24"/>
          <w:lang w:val="es-MX" w:eastAsia="es-MX"/>
        </w:rPr>
        <w:t>. Los resultados obtenidos contribuirán significativamente a mejorar la conservación y calidad de las almendras y nueces durante su traslado, asegurando así que el producto llegue al consumidor final en las mejores condiciones posibles.</w:t>
      </w:r>
    </w:p>
    <w:p w14:paraId="406D432D" w14:textId="16BB04CF" w:rsidR="00525A6F" w:rsidRPr="00B948D7" w:rsidRDefault="00525A6F" w:rsidP="00270BC5">
      <w:pPr>
        <w:rPr>
          <w:rFonts w:ascii="Times New Roman" w:hAnsi="Times New Roman" w:cs="Times New Roman"/>
          <w:sz w:val="24"/>
          <w:szCs w:val="24"/>
          <w:lang w:val="es-MX"/>
        </w:rPr>
      </w:pPr>
    </w:p>
    <w:p w14:paraId="20948126" w14:textId="55F7F230" w:rsidR="00B845D6" w:rsidRPr="00B948D7" w:rsidRDefault="00B845D6">
      <w:pPr>
        <w:rPr>
          <w:rFonts w:ascii="Times New Roman" w:hAnsi="Times New Roman" w:cs="Times New Roman"/>
          <w:b/>
          <w:sz w:val="24"/>
          <w:szCs w:val="24"/>
          <w:lang w:val="es-MX"/>
        </w:rPr>
      </w:pPr>
      <w:r w:rsidRPr="00B948D7">
        <w:rPr>
          <w:rFonts w:ascii="Times New Roman" w:hAnsi="Times New Roman" w:cs="Times New Roman"/>
          <w:b/>
          <w:sz w:val="24"/>
          <w:szCs w:val="24"/>
          <w:lang w:val="es-MX"/>
        </w:rPr>
        <w:br w:type="page"/>
      </w:r>
    </w:p>
    <w:p w14:paraId="15EC88FA" w14:textId="77777777" w:rsidR="00B845D6" w:rsidRPr="00B948D7" w:rsidRDefault="00B845D6" w:rsidP="00B845D6">
      <w:pPr>
        <w:spacing w:after="0" w:line="360" w:lineRule="auto"/>
        <w:jc w:val="center"/>
        <w:rPr>
          <w:rFonts w:ascii="Times New Roman" w:hAnsi="Times New Roman" w:cs="Times New Roman"/>
          <w:b/>
          <w:bCs/>
          <w:sz w:val="32"/>
          <w:szCs w:val="32"/>
          <w:lang w:val="es-MX"/>
        </w:rPr>
      </w:pPr>
      <w:r w:rsidRPr="00B948D7">
        <w:rPr>
          <w:rFonts w:ascii="Times New Roman" w:hAnsi="Times New Roman" w:cs="Times New Roman"/>
          <w:b/>
          <w:bCs/>
          <w:sz w:val="28"/>
          <w:szCs w:val="28"/>
          <w:lang w:val="es-MX"/>
        </w:rPr>
        <w:lastRenderedPageBreak/>
        <w:t>Definición de la población</w:t>
      </w:r>
    </w:p>
    <w:p w14:paraId="40416189" w14:textId="1F43D945" w:rsidR="00B845D6" w:rsidRPr="00B948D7" w:rsidRDefault="009A51B8" w:rsidP="00B845D6">
      <w:pPr>
        <w:spacing w:after="0" w:line="360" w:lineRule="auto"/>
        <w:jc w:val="both"/>
        <w:rPr>
          <w:rFonts w:ascii="Times New Roman" w:hAnsi="Times New Roman" w:cs="Times New Roman"/>
          <w:sz w:val="24"/>
          <w:szCs w:val="24"/>
          <w:lang w:val="es-MX"/>
        </w:rPr>
      </w:pPr>
      <w:bookmarkStart w:id="0" w:name="_Hlk163221904"/>
      <w:r>
        <w:rPr>
          <w:rFonts w:ascii="Times New Roman" w:hAnsi="Times New Roman" w:cs="Times New Roman"/>
          <w:sz w:val="24"/>
          <w:szCs w:val="24"/>
          <w:lang w:val="es-MX"/>
        </w:rPr>
        <w:t xml:space="preserve">La </w:t>
      </w:r>
      <w:r w:rsidR="00B845D6" w:rsidRPr="00B948D7">
        <w:rPr>
          <w:rFonts w:ascii="Times New Roman" w:hAnsi="Times New Roman" w:cs="Times New Roman"/>
          <w:sz w:val="24"/>
          <w:szCs w:val="24"/>
          <w:lang w:val="es-MX"/>
        </w:rPr>
        <w:t>población</w:t>
      </w:r>
      <w:r>
        <w:rPr>
          <w:rFonts w:ascii="Times New Roman" w:hAnsi="Times New Roman" w:cs="Times New Roman"/>
          <w:sz w:val="24"/>
          <w:szCs w:val="24"/>
          <w:lang w:val="es-MX"/>
        </w:rPr>
        <w:t xml:space="preserve"> del estudio corresponde a todos los viajes de distribución de almendras y nueces efectuados por la empresa </w:t>
      </w:r>
      <w:r w:rsidR="00B845D6" w:rsidRPr="00B948D7">
        <w:rPr>
          <w:rFonts w:ascii="Times New Roman" w:hAnsi="Times New Roman" w:cs="Times New Roman"/>
          <w:sz w:val="24"/>
          <w:szCs w:val="24"/>
          <w:lang w:val="es-MX"/>
        </w:rPr>
        <w:t>"La Catrina Comercializadora" en sus rutas de distribución dentro de los municipios de Calvillo, Aguascalientes,</w:t>
      </w:r>
      <w:r>
        <w:rPr>
          <w:rFonts w:ascii="Times New Roman" w:hAnsi="Times New Roman" w:cs="Times New Roman"/>
          <w:sz w:val="24"/>
          <w:szCs w:val="24"/>
          <w:lang w:val="es-MX"/>
        </w:rPr>
        <w:t xml:space="preserve"> Pabellón de Arteaga</w:t>
      </w:r>
      <w:r w:rsidR="00B845D6" w:rsidRPr="00B948D7">
        <w:rPr>
          <w:rFonts w:ascii="Times New Roman" w:hAnsi="Times New Roman" w:cs="Times New Roman"/>
          <w:sz w:val="24"/>
          <w:szCs w:val="24"/>
          <w:lang w:val="es-MX"/>
        </w:rPr>
        <w:t xml:space="preserve"> y Rincón de Romos.</w:t>
      </w:r>
    </w:p>
    <w:p w14:paraId="095D322E" w14:textId="77777777" w:rsidR="00B845D6" w:rsidRPr="00B948D7" w:rsidRDefault="00B845D6" w:rsidP="00B845D6">
      <w:pPr>
        <w:spacing w:after="0" w:line="360" w:lineRule="auto"/>
        <w:jc w:val="both"/>
        <w:rPr>
          <w:rFonts w:ascii="Times New Roman" w:hAnsi="Times New Roman" w:cs="Times New Roman"/>
          <w:lang w:val="es-MX"/>
        </w:rPr>
      </w:pPr>
    </w:p>
    <w:p w14:paraId="2747A966" w14:textId="3AF7D9F7" w:rsidR="00B845D6" w:rsidRPr="006D14B6" w:rsidRDefault="00B845D6" w:rsidP="00B845D6">
      <w:pPr>
        <w:spacing w:after="0" w:line="360" w:lineRule="auto"/>
        <w:jc w:val="center"/>
        <w:rPr>
          <w:rFonts w:ascii="Times New Roman" w:hAnsi="Times New Roman" w:cs="Times New Roman"/>
          <w:b/>
          <w:bCs/>
          <w:sz w:val="24"/>
          <w:szCs w:val="24"/>
          <w:lang w:val="es-MX"/>
        </w:rPr>
      </w:pPr>
      <w:r w:rsidRPr="006D14B6">
        <w:rPr>
          <w:rFonts w:ascii="Times New Roman" w:hAnsi="Times New Roman" w:cs="Times New Roman"/>
          <w:b/>
          <w:bCs/>
          <w:sz w:val="24"/>
          <w:szCs w:val="24"/>
          <w:lang w:val="es-MX"/>
        </w:rPr>
        <w:t>Tamaño de la muestra</w:t>
      </w:r>
    </w:p>
    <w:p w14:paraId="51719E57" w14:textId="6B95D0B7" w:rsidR="00B845D6" w:rsidRPr="00B948D7" w:rsidRDefault="00B845D6" w:rsidP="00B845D6">
      <w:pPr>
        <w:spacing w:after="0" w:line="360" w:lineRule="auto"/>
        <w:jc w:val="both"/>
        <w:rPr>
          <w:rFonts w:ascii="Times New Roman" w:hAnsi="Times New Roman" w:cs="Times New Roman"/>
          <w:lang w:val="es-MX"/>
        </w:rPr>
      </w:pPr>
      <w:r w:rsidRPr="00B948D7">
        <w:rPr>
          <w:rFonts w:ascii="Times New Roman" w:hAnsi="Times New Roman" w:cs="Times New Roman"/>
          <w:lang w:val="es-MX"/>
        </w:rPr>
        <w:t>La muestra fue determinada con la siguiente f</w:t>
      </w:r>
      <w:r w:rsidR="009A51B8">
        <w:rPr>
          <w:rFonts w:ascii="Times New Roman" w:hAnsi="Times New Roman" w:cs="Times New Roman"/>
          <w:lang w:val="es-MX"/>
        </w:rPr>
        <w:t>ó</w:t>
      </w:r>
      <w:r w:rsidRPr="00B948D7">
        <w:rPr>
          <w:rFonts w:ascii="Times New Roman" w:hAnsi="Times New Roman" w:cs="Times New Roman"/>
          <w:lang w:val="es-MX"/>
        </w:rPr>
        <w:t>rmula de muestreo probabilístico estratificado:</w:t>
      </w:r>
    </w:p>
    <w:p w14:paraId="516FA8AB" w14:textId="5AED8F1C" w:rsidR="009A51B8" w:rsidRDefault="006E1DBB" w:rsidP="009A51B8">
      <w:pPr>
        <w:pStyle w:val="Normal1"/>
        <w:spacing w:line="360" w:lineRule="auto"/>
        <w:ind w:firstLine="720"/>
        <w:jc w:val="center"/>
        <w:rPr>
          <w:rFonts w:ascii="Times New Roman" w:hAnsi="Times New Roman" w:cs="Times New Roman"/>
          <w:color w:val="auto"/>
          <w:sz w:val="24"/>
          <w:szCs w:val="24"/>
        </w:rPr>
      </w:pPr>
      <m:oMathPara>
        <m:oMath>
          <m:r>
            <w:rPr>
              <w:rFonts w:ascii="Cambria Math" w:hAnsi="Cambria Math" w:cs="Times New Roman"/>
              <w:color w:val="auto"/>
              <w:sz w:val="24"/>
              <w:szCs w:val="24"/>
            </w:rPr>
            <m:t>n=</m:t>
          </m:r>
          <m:f>
            <m:fPr>
              <m:ctrlPr>
                <w:rPr>
                  <w:rFonts w:ascii="Cambria Math" w:hAnsi="Cambria Math" w:cs="Times New Roman"/>
                  <w:i/>
                  <w:color w:val="auto"/>
                  <w:sz w:val="24"/>
                  <w:szCs w:val="24"/>
                </w:rPr>
              </m:ctrlPr>
            </m:fPr>
            <m:num>
              <m:r>
                <w:rPr>
                  <w:rFonts w:ascii="Cambria Math" w:hAnsi="Cambria Math" w:cs="Times New Roman"/>
                  <w:color w:val="auto"/>
                  <w:sz w:val="24"/>
                  <w:szCs w:val="24"/>
                </w:rPr>
                <m:t>N</m:t>
              </m:r>
              <m:sSup>
                <m:sSupPr>
                  <m:ctrlPr>
                    <w:rPr>
                      <w:rFonts w:ascii="Cambria Math" w:hAnsi="Cambria Math" w:cs="Times New Roman"/>
                      <w:i/>
                      <w:color w:val="auto"/>
                      <w:sz w:val="24"/>
                      <w:szCs w:val="24"/>
                    </w:rPr>
                  </m:ctrlPr>
                </m:sSupPr>
                <m:e>
                  <m:r>
                    <w:rPr>
                      <w:rFonts w:ascii="Cambria Math" w:hAnsi="Cambria Math" w:cs="Times New Roman"/>
                      <w:color w:val="auto"/>
                      <w:sz w:val="24"/>
                      <w:szCs w:val="24"/>
                    </w:rPr>
                    <m:t>Z</m:t>
                  </m:r>
                </m:e>
                <m:sup>
                  <m:r>
                    <w:rPr>
                      <w:rFonts w:ascii="Cambria Math" w:hAnsi="Cambria Math" w:cs="Times New Roman"/>
                      <w:color w:val="auto"/>
                      <w:sz w:val="24"/>
                      <w:szCs w:val="24"/>
                    </w:rPr>
                    <m:t xml:space="preserve">2 </m:t>
                  </m:r>
                </m:sup>
              </m:sSup>
              <m:r>
                <w:rPr>
                  <w:rFonts w:ascii="Cambria Math" w:hAnsi="Cambria Math" w:cs="Times New Roman"/>
                  <w:color w:val="auto"/>
                  <w:sz w:val="24"/>
                  <w:szCs w:val="24"/>
                </w:rPr>
                <m:t>P(1-P)</m:t>
              </m:r>
            </m:num>
            <m:den>
              <m:sSup>
                <m:sSupPr>
                  <m:ctrlPr>
                    <w:rPr>
                      <w:rFonts w:ascii="Cambria Math" w:hAnsi="Cambria Math" w:cs="Times New Roman"/>
                      <w:i/>
                      <w:color w:val="auto"/>
                      <w:sz w:val="24"/>
                      <w:szCs w:val="24"/>
                    </w:rPr>
                  </m:ctrlPr>
                </m:sSupPr>
                <m:e>
                  <m:r>
                    <w:rPr>
                      <w:rFonts w:ascii="Cambria Math" w:hAnsi="Cambria Math" w:cs="Times New Roman"/>
                      <w:color w:val="auto"/>
                      <w:sz w:val="24"/>
                      <w:szCs w:val="24"/>
                    </w:rPr>
                    <m:t>E</m:t>
                  </m:r>
                </m:e>
                <m:sup>
                  <m:r>
                    <w:rPr>
                      <w:rFonts w:ascii="Cambria Math" w:hAnsi="Cambria Math" w:cs="Times New Roman"/>
                      <w:color w:val="auto"/>
                      <w:sz w:val="24"/>
                      <w:szCs w:val="24"/>
                    </w:rPr>
                    <m:t>2</m:t>
                  </m:r>
                </m:sup>
              </m:sSup>
              <m:r>
                <w:rPr>
                  <w:rFonts w:ascii="Cambria Math" w:hAnsi="Cambria Math" w:cs="Times New Roman"/>
                  <w:color w:val="auto"/>
                  <w:sz w:val="24"/>
                  <w:szCs w:val="24"/>
                </w:rPr>
                <m:t>*</m:t>
              </m:r>
              <m:d>
                <m:dPr>
                  <m:ctrlPr>
                    <w:rPr>
                      <w:rFonts w:ascii="Cambria Math" w:hAnsi="Cambria Math" w:cs="Times New Roman"/>
                      <w:i/>
                      <w:color w:val="auto"/>
                      <w:sz w:val="24"/>
                      <w:szCs w:val="24"/>
                    </w:rPr>
                  </m:ctrlPr>
                </m:dPr>
                <m:e>
                  <m:r>
                    <w:rPr>
                      <w:rFonts w:ascii="Cambria Math" w:hAnsi="Cambria Math" w:cs="Times New Roman"/>
                      <w:color w:val="auto"/>
                      <w:sz w:val="24"/>
                      <w:szCs w:val="24"/>
                    </w:rPr>
                    <m:t>N-1</m:t>
                  </m:r>
                </m:e>
              </m:d>
              <m:r>
                <w:rPr>
                  <w:rFonts w:ascii="Cambria Math" w:hAnsi="Cambria Math" w:cs="Times New Roman"/>
                  <w:color w:val="auto"/>
                  <w:sz w:val="24"/>
                  <w:szCs w:val="24"/>
                </w:rPr>
                <m:t>+</m:t>
              </m:r>
              <m:sSup>
                <m:sSupPr>
                  <m:ctrlPr>
                    <w:rPr>
                      <w:rFonts w:ascii="Cambria Math" w:hAnsi="Cambria Math" w:cs="Times New Roman"/>
                      <w:i/>
                      <w:color w:val="auto"/>
                      <w:sz w:val="24"/>
                      <w:szCs w:val="24"/>
                    </w:rPr>
                  </m:ctrlPr>
                </m:sSupPr>
                <m:e>
                  <m:r>
                    <w:rPr>
                      <w:rFonts w:ascii="Cambria Math" w:hAnsi="Cambria Math" w:cs="Times New Roman"/>
                      <w:color w:val="auto"/>
                      <w:sz w:val="24"/>
                      <w:szCs w:val="24"/>
                    </w:rPr>
                    <m:t>Z</m:t>
                  </m:r>
                </m:e>
                <m:sup>
                  <m:r>
                    <w:rPr>
                      <w:rFonts w:ascii="Cambria Math" w:hAnsi="Cambria Math" w:cs="Times New Roman"/>
                      <w:color w:val="auto"/>
                      <w:sz w:val="24"/>
                      <w:szCs w:val="24"/>
                    </w:rPr>
                    <m:t>2</m:t>
                  </m:r>
                </m:sup>
              </m:sSup>
              <m:r>
                <w:rPr>
                  <w:rFonts w:ascii="Cambria Math" w:hAnsi="Cambria Math" w:cs="Times New Roman"/>
                  <w:color w:val="auto"/>
                  <w:sz w:val="24"/>
                  <w:szCs w:val="24"/>
                </w:rPr>
                <m:t>P(1-P)</m:t>
              </m:r>
            </m:den>
          </m:f>
        </m:oMath>
      </m:oMathPara>
    </w:p>
    <w:p w14:paraId="77AED9C8" w14:textId="77777777" w:rsidR="006E1DBB" w:rsidRDefault="00B845D6" w:rsidP="00B845D6">
      <w:pPr>
        <w:pStyle w:val="Normal1"/>
        <w:spacing w:line="360" w:lineRule="auto"/>
        <w:ind w:firstLine="720"/>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Donde:</w:t>
      </w:r>
      <w:r w:rsidR="006E1DBB">
        <w:rPr>
          <w:rFonts w:ascii="Times New Roman" w:hAnsi="Times New Roman" w:cs="Times New Roman"/>
          <w:color w:val="auto"/>
          <w:sz w:val="24"/>
          <w:szCs w:val="24"/>
        </w:rPr>
        <w:t xml:space="preserve"> </w:t>
      </w:r>
    </w:p>
    <w:p w14:paraId="570A5786" w14:textId="33B9BDB0" w:rsidR="00B845D6" w:rsidRPr="00A555AD" w:rsidRDefault="00B845D6" w:rsidP="006E1DBB">
      <w:pPr>
        <w:pStyle w:val="Normal1"/>
        <w:numPr>
          <w:ilvl w:val="0"/>
          <w:numId w:val="20"/>
        </w:numPr>
        <w:spacing w:line="360" w:lineRule="auto"/>
        <w:jc w:val="both"/>
        <w:rPr>
          <w:rFonts w:ascii="Times New Roman" w:hAnsi="Times New Roman" w:cs="Times New Roman"/>
          <w:bCs/>
          <w:color w:val="auto"/>
          <w:sz w:val="24"/>
          <w:szCs w:val="24"/>
        </w:rPr>
      </w:pPr>
      <w:r w:rsidRPr="00A555AD">
        <w:rPr>
          <w:rFonts w:ascii="Times New Roman" w:hAnsi="Times New Roman" w:cs="Times New Roman"/>
          <w:bCs/>
          <w:color w:val="auto"/>
          <w:sz w:val="24"/>
          <w:szCs w:val="24"/>
        </w:rPr>
        <w:t>N: tamaño de la población total.</w:t>
      </w:r>
    </w:p>
    <w:p w14:paraId="42CC8A31" w14:textId="233B5C40" w:rsidR="00B845D6" w:rsidRPr="00A555AD" w:rsidRDefault="006E1DBB" w:rsidP="006E1DBB">
      <w:pPr>
        <w:pStyle w:val="Normal1"/>
        <w:numPr>
          <w:ilvl w:val="0"/>
          <w:numId w:val="20"/>
        </w:numPr>
        <w:spacing w:line="360" w:lineRule="auto"/>
        <w:jc w:val="both"/>
        <w:rPr>
          <w:rFonts w:ascii="Times New Roman" w:hAnsi="Times New Roman" w:cs="Times New Roman"/>
          <w:bCs/>
          <w:color w:val="auto"/>
          <w:sz w:val="24"/>
          <w:szCs w:val="24"/>
        </w:rPr>
      </w:pPr>
      <w:r w:rsidRPr="00A555AD">
        <w:rPr>
          <w:rFonts w:ascii="Times New Roman" w:hAnsi="Times New Roman" w:cs="Times New Roman"/>
          <w:bCs/>
          <w:color w:val="auto"/>
          <w:sz w:val="24"/>
          <w:szCs w:val="24"/>
        </w:rPr>
        <w:t>Z</w:t>
      </w:r>
      <w:r w:rsidR="00B845D6" w:rsidRPr="00A555AD">
        <w:rPr>
          <w:rFonts w:ascii="Times New Roman" w:hAnsi="Times New Roman" w:cs="Times New Roman"/>
          <w:bCs/>
          <w:color w:val="auto"/>
          <w:sz w:val="24"/>
          <w:szCs w:val="24"/>
        </w:rPr>
        <w:t>: valor crítico del nivel de confianza (por ejemplo, 1.96 para un nivel de confianza del 95%).</w:t>
      </w:r>
    </w:p>
    <w:p w14:paraId="3BDE63D3" w14:textId="082E29B9" w:rsidR="00B845D6" w:rsidRPr="00A555AD" w:rsidRDefault="006E1DBB" w:rsidP="006E1DBB">
      <w:pPr>
        <w:pStyle w:val="Normal1"/>
        <w:numPr>
          <w:ilvl w:val="0"/>
          <w:numId w:val="21"/>
        </w:numPr>
        <w:spacing w:line="360" w:lineRule="auto"/>
        <w:jc w:val="both"/>
        <w:rPr>
          <w:rFonts w:ascii="Times New Roman" w:hAnsi="Times New Roman" w:cs="Times New Roman"/>
          <w:bCs/>
          <w:color w:val="auto"/>
          <w:sz w:val="24"/>
          <w:szCs w:val="24"/>
        </w:rPr>
      </w:pPr>
      <w:r w:rsidRPr="00A555AD">
        <w:rPr>
          <w:rFonts w:ascii="Times New Roman" w:hAnsi="Times New Roman" w:cs="Times New Roman"/>
          <w:bCs/>
          <w:color w:val="auto"/>
          <w:sz w:val="24"/>
          <w:szCs w:val="24"/>
        </w:rPr>
        <w:t>P</w:t>
      </w:r>
      <w:r w:rsidR="00B845D6" w:rsidRPr="00A555AD">
        <w:rPr>
          <w:rFonts w:ascii="Times New Roman" w:hAnsi="Times New Roman" w:cs="Times New Roman"/>
          <w:bCs/>
          <w:color w:val="auto"/>
          <w:sz w:val="24"/>
          <w:szCs w:val="24"/>
        </w:rPr>
        <w:t>: proporción esperada de la población (si no tienes un valor estimado, usa 0.5, que es el más conservador).</w:t>
      </w:r>
    </w:p>
    <w:p w14:paraId="5DA87050" w14:textId="0F75C2DB" w:rsidR="00B845D6" w:rsidRPr="00B948D7" w:rsidRDefault="006E1DBB" w:rsidP="006E1DBB">
      <w:pPr>
        <w:pStyle w:val="Normal1"/>
        <w:numPr>
          <w:ilvl w:val="0"/>
          <w:numId w:val="21"/>
        </w:numPr>
        <w:spacing w:line="360" w:lineRule="auto"/>
        <w:jc w:val="both"/>
        <w:rPr>
          <w:rFonts w:ascii="Times New Roman" w:hAnsi="Times New Roman" w:cs="Times New Roman"/>
          <w:color w:val="auto"/>
          <w:sz w:val="24"/>
          <w:szCs w:val="24"/>
        </w:rPr>
      </w:pPr>
      <w:r w:rsidRPr="00A555AD">
        <w:rPr>
          <w:rFonts w:ascii="Times New Roman" w:hAnsi="Times New Roman" w:cs="Times New Roman"/>
          <w:bCs/>
          <w:color w:val="auto"/>
          <w:sz w:val="24"/>
          <w:szCs w:val="24"/>
        </w:rPr>
        <w:t>E</w:t>
      </w:r>
      <w:r w:rsidR="00B845D6" w:rsidRPr="00A555AD">
        <w:rPr>
          <w:rFonts w:ascii="Times New Roman" w:hAnsi="Times New Roman" w:cs="Times New Roman"/>
          <w:bCs/>
          <w:color w:val="auto"/>
          <w:sz w:val="24"/>
          <w:szCs w:val="24"/>
        </w:rPr>
        <w:t>: m</w:t>
      </w:r>
      <w:r w:rsidR="00B845D6" w:rsidRPr="00B948D7">
        <w:rPr>
          <w:rFonts w:ascii="Times New Roman" w:hAnsi="Times New Roman" w:cs="Times New Roman"/>
          <w:color w:val="auto"/>
          <w:sz w:val="24"/>
          <w:szCs w:val="24"/>
        </w:rPr>
        <w:t>argen de error permitido (por ejemplo, 5% o 0.05).</w:t>
      </w:r>
    </w:p>
    <w:p w14:paraId="21E9A506" w14:textId="1B5FAC3C" w:rsidR="00B845D6" w:rsidRPr="00B948D7" w:rsidRDefault="002A752F" w:rsidP="00B845D6">
      <w:pPr>
        <w:pStyle w:val="Normal1"/>
        <w:spacing w:line="36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Se consideró </w:t>
      </w:r>
      <w:proofErr w:type="gramStart"/>
      <w:r w:rsidR="00855167">
        <w:rPr>
          <w:rFonts w:ascii="Times New Roman" w:hAnsi="Times New Roman" w:cs="Times New Roman"/>
          <w:color w:val="auto"/>
          <w:sz w:val="24"/>
          <w:szCs w:val="24"/>
        </w:rPr>
        <w:t>que</w:t>
      </w:r>
      <w:proofErr w:type="gramEnd"/>
      <w:r>
        <w:rPr>
          <w:rFonts w:ascii="Times New Roman" w:hAnsi="Times New Roman" w:cs="Times New Roman"/>
          <w:color w:val="auto"/>
          <w:sz w:val="24"/>
          <w:szCs w:val="24"/>
        </w:rPr>
        <w:t xml:space="preserve"> durante una</w:t>
      </w:r>
      <w:r w:rsidR="00B845D6" w:rsidRPr="00B948D7">
        <w:rPr>
          <w:rFonts w:ascii="Times New Roman" w:hAnsi="Times New Roman" w:cs="Times New Roman"/>
          <w:color w:val="auto"/>
          <w:sz w:val="24"/>
          <w:szCs w:val="24"/>
        </w:rPr>
        <w:t xml:space="preserve"> semana, las tres rutas tienen los siguientes números de viajes:</w:t>
      </w:r>
    </w:p>
    <w:p w14:paraId="1B6CA99A" w14:textId="77777777" w:rsidR="00B845D6" w:rsidRPr="00B948D7" w:rsidRDefault="00B845D6" w:rsidP="00B845D6">
      <w:pPr>
        <w:pStyle w:val="Normal1"/>
        <w:numPr>
          <w:ilvl w:val="0"/>
          <w:numId w:val="1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Ruta 1: N</w:t>
      </w:r>
      <w:r w:rsidRPr="00B948D7">
        <w:rPr>
          <w:rFonts w:ascii="Times New Roman" w:hAnsi="Times New Roman" w:cs="Times New Roman"/>
          <w:color w:val="auto"/>
          <w:sz w:val="24"/>
          <w:szCs w:val="24"/>
          <w:vertAlign w:val="subscript"/>
        </w:rPr>
        <w:t>1</w:t>
      </w:r>
      <w:r w:rsidRPr="00B948D7">
        <w:rPr>
          <w:rFonts w:ascii="Times New Roman" w:hAnsi="Times New Roman" w:cs="Times New Roman"/>
          <w:color w:val="auto"/>
          <w:sz w:val="24"/>
          <w:szCs w:val="24"/>
        </w:rPr>
        <w:t>=3</w:t>
      </w:r>
    </w:p>
    <w:p w14:paraId="32B34B4B" w14:textId="77777777" w:rsidR="00B845D6" w:rsidRPr="00B948D7" w:rsidRDefault="00B845D6" w:rsidP="00B845D6">
      <w:pPr>
        <w:pStyle w:val="Normal1"/>
        <w:numPr>
          <w:ilvl w:val="0"/>
          <w:numId w:val="1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Ruta 2: N2=2</w:t>
      </w:r>
    </w:p>
    <w:p w14:paraId="235C47A0" w14:textId="77777777" w:rsidR="00B845D6" w:rsidRPr="00B948D7" w:rsidRDefault="00B845D6" w:rsidP="00B845D6">
      <w:pPr>
        <w:pStyle w:val="Normal1"/>
        <w:numPr>
          <w:ilvl w:val="0"/>
          <w:numId w:val="1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Ruta 3: N3=1</w:t>
      </w:r>
    </w:p>
    <w:p w14:paraId="263494A0" w14:textId="2EC5EB6C" w:rsidR="00B845D6" w:rsidRPr="00B948D7" w:rsidRDefault="00B845D6" w:rsidP="00B845D6">
      <w:pPr>
        <w:pStyle w:val="Normal1"/>
        <w:numPr>
          <w:ilvl w:val="0"/>
          <w:numId w:val="12"/>
        </w:numPr>
        <w:spacing w:line="360" w:lineRule="auto"/>
        <w:jc w:val="both"/>
        <w:rPr>
          <w:rFonts w:ascii="Times New Roman" w:hAnsi="Times New Roman" w:cs="Times New Roman"/>
          <w:color w:val="auto"/>
          <w:sz w:val="24"/>
          <w:szCs w:val="24"/>
        </w:rPr>
      </w:pPr>
      <w:proofErr w:type="gramStart"/>
      <w:r w:rsidRPr="00B948D7">
        <w:rPr>
          <w:rFonts w:ascii="Times New Roman" w:hAnsi="Times New Roman" w:cs="Times New Roman"/>
          <w:color w:val="auto"/>
          <w:sz w:val="24"/>
          <w:szCs w:val="24"/>
        </w:rPr>
        <w:t>Total</w:t>
      </w:r>
      <w:proofErr w:type="gramEnd"/>
      <w:r w:rsidRPr="00B948D7">
        <w:rPr>
          <w:rFonts w:ascii="Times New Roman" w:hAnsi="Times New Roman" w:cs="Times New Roman"/>
          <w:color w:val="auto"/>
          <w:sz w:val="24"/>
          <w:szCs w:val="24"/>
        </w:rPr>
        <w:t xml:space="preserve"> de viajes</w:t>
      </w:r>
      <w:r w:rsidR="00855167">
        <w:rPr>
          <w:rFonts w:ascii="Times New Roman" w:hAnsi="Times New Roman" w:cs="Times New Roman"/>
          <w:color w:val="auto"/>
          <w:sz w:val="24"/>
          <w:szCs w:val="24"/>
        </w:rPr>
        <w:t>:</w:t>
      </w:r>
      <w:r w:rsidRPr="00B948D7">
        <w:rPr>
          <w:rFonts w:ascii="Times New Roman" w:hAnsi="Times New Roman" w:cs="Times New Roman"/>
          <w:color w:val="auto"/>
          <w:sz w:val="24"/>
          <w:szCs w:val="24"/>
        </w:rPr>
        <w:t xml:space="preserve"> N=6</w:t>
      </w:r>
    </w:p>
    <w:p w14:paraId="499B5A35" w14:textId="603CB082" w:rsidR="00B845D6" w:rsidRPr="00B948D7" w:rsidRDefault="00B845D6" w:rsidP="00B845D6">
      <w:pPr>
        <w:spacing w:after="0" w:line="360" w:lineRule="auto"/>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Se desea un nivel de confianza del 95% (Z=1.96), una proporción p=0.5, y un margen de error del 5% (e=0.05).</w:t>
      </w:r>
    </w:p>
    <w:p w14:paraId="60CAF36A" w14:textId="77777777" w:rsidR="00B845D6" w:rsidRPr="00B948D7" w:rsidRDefault="00B845D6" w:rsidP="00B845D6">
      <w:pPr>
        <w:spacing w:after="0" w:line="360" w:lineRule="auto"/>
        <w:jc w:val="center"/>
        <w:rPr>
          <w:rFonts w:ascii="Times New Roman" w:hAnsi="Times New Roman" w:cs="Times New Roman"/>
          <w:b/>
          <w:bCs/>
          <w:lang w:val="es-MX"/>
        </w:rPr>
      </w:pPr>
    </w:p>
    <w:bookmarkEnd w:id="0"/>
    <w:p w14:paraId="2412F115" w14:textId="134C4D29" w:rsidR="00513707" w:rsidRPr="00B948D7" w:rsidRDefault="00513707" w:rsidP="00270BC5">
      <w:pPr>
        <w:rPr>
          <w:rFonts w:ascii="Times New Roman" w:hAnsi="Times New Roman" w:cs="Times New Roman"/>
          <w:b/>
          <w:sz w:val="24"/>
          <w:szCs w:val="24"/>
          <w:lang w:val="es-MX"/>
        </w:rPr>
      </w:pPr>
    </w:p>
    <w:p w14:paraId="7138E0E1" w14:textId="2E18006A" w:rsidR="00B845D6" w:rsidRPr="00B948D7" w:rsidRDefault="00B845D6">
      <w:pPr>
        <w:rPr>
          <w:rFonts w:ascii="Times New Roman" w:hAnsi="Times New Roman" w:cs="Times New Roman"/>
          <w:b/>
          <w:sz w:val="24"/>
          <w:szCs w:val="24"/>
          <w:lang w:val="es-MX"/>
        </w:rPr>
      </w:pPr>
      <w:r w:rsidRPr="00B948D7">
        <w:rPr>
          <w:rFonts w:ascii="Times New Roman" w:hAnsi="Times New Roman" w:cs="Times New Roman"/>
          <w:b/>
          <w:sz w:val="24"/>
          <w:szCs w:val="24"/>
          <w:lang w:val="es-MX"/>
        </w:rPr>
        <w:br w:type="page"/>
      </w:r>
    </w:p>
    <w:p w14:paraId="3C4ED029" w14:textId="70EA2EFD" w:rsidR="008744FE" w:rsidRPr="006D14B6" w:rsidRDefault="00525A6F" w:rsidP="00A555AD">
      <w:pPr>
        <w:spacing w:after="0" w:line="360" w:lineRule="auto"/>
        <w:jc w:val="center"/>
        <w:rPr>
          <w:rFonts w:ascii="Times New Roman" w:hAnsi="Times New Roman" w:cs="Times New Roman"/>
          <w:b/>
          <w:sz w:val="28"/>
          <w:szCs w:val="28"/>
          <w:lang w:val="es-MX"/>
        </w:rPr>
      </w:pPr>
      <w:r w:rsidRPr="006D14B6">
        <w:rPr>
          <w:rFonts w:ascii="Times New Roman" w:hAnsi="Times New Roman" w:cs="Times New Roman"/>
          <w:b/>
          <w:sz w:val="28"/>
          <w:szCs w:val="28"/>
          <w:lang w:val="es-MX"/>
        </w:rPr>
        <w:lastRenderedPageBreak/>
        <w:t>Análisis de Datos y Métodos Estadísticos</w:t>
      </w:r>
    </w:p>
    <w:p w14:paraId="28F3655A" w14:textId="79D3D98F" w:rsidR="00525A6F" w:rsidRDefault="00525A6F" w:rsidP="006D14B6">
      <w:pPr>
        <w:spacing w:after="0" w:line="360" w:lineRule="auto"/>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Los datos recopilados serán organizados y procesados utilizando software</w:t>
      </w:r>
      <w:r w:rsidR="00533E91" w:rsidRPr="00B948D7">
        <w:rPr>
          <w:rFonts w:ascii="Times New Roman" w:hAnsi="Times New Roman" w:cs="Times New Roman"/>
          <w:sz w:val="24"/>
          <w:szCs w:val="24"/>
          <w:lang w:val="es-MX"/>
        </w:rPr>
        <w:t xml:space="preserve"> como </w:t>
      </w:r>
      <w:r w:rsidR="00804C76" w:rsidRPr="00B948D7">
        <w:rPr>
          <w:rFonts w:ascii="Times New Roman" w:hAnsi="Times New Roman" w:cs="Times New Roman"/>
          <w:sz w:val="24"/>
          <w:szCs w:val="24"/>
          <w:lang w:val="es-MX"/>
        </w:rPr>
        <w:t>M</w:t>
      </w:r>
      <w:r w:rsidR="00533E91" w:rsidRPr="00B948D7">
        <w:rPr>
          <w:rFonts w:ascii="Times New Roman" w:hAnsi="Times New Roman" w:cs="Times New Roman"/>
          <w:sz w:val="24"/>
          <w:szCs w:val="24"/>
          <w:lang w:val="es-MX"/>
        </w:rPr>
        <w:t>initab y Excel</w:t>
      </w:r>
      <w:r w:rsidR="00855167">
        <w:rPr>
          <w:rFonts w:ascii="Times New Roman" w:hAnsi="Times New Roman" w:cs="Times New Roman"/>
          <w:sz w:val="24"/>
          <w:szCs w:val="24"/>
          <w:lang w:val="es-MX"/>
        </w:rPr>
        <w:t xml:space="preserve">. Estos programas </w:t>
      </w:r>
      <w:r w:rsidR="00533E91" w:rsidRPr="00B948D7">
        <w:rPr>
          <w:rFonts w:ascii="Times New Roman" w:hAnsi="Times New Roman" w:cs="Times New Roman"/>
          <w:sz w:val="24"/>
          <w:szCs w:val="24"/>
          <w:lang w:val="es-MX"/>
        </w:rPr>
        <w:t xml:space="preserve">son útiles para </w:t>
      </w:r>
      <w:r w:rsidRPr="00B948D7">
        <w:rPr>
          <w:rFonts w:ascii="Times New Roman" w:hAnsi="Times New Roman" w:cs="Times New Roman"/>
          <w:sz w:val="24"/>
          <w:szCs w:val="24"/>
          <w:lang w:val="es-MX"/>
        </w:rPr>
        <w:t xml:space="preserve">evaluar la relación entre las variables medidas y la calidad de los frutos secos al final del trayecto. </w:t>
      </w:r>
      <w:r w:rsidR="00855167">
        <w:rPr>
          <w:rFonts w:ascii="Times New Roman" w:hAnsi="Times New Roman" w:cs="Times New Roman"/>
          <w:sz w:val="24"/>
          <w:szCs w:val="24"/>
          <w:lang w:val="es-MX"/>
        </w:rPr>
        <w:t xml:space="preserve">Se aplicarán pruebas </w:t>
      </w:r>
      <w:r w:rsidRPr="00B948D7">
        <w:rPr>
          <w:rFonts w:ascii="Times New Roman" w:hAnsi="Times New Roman" w:cs="Times New Roman"/>
          <w:sz w:val="24"/>
          <w:szCs w:val="24"/>
          <w:lang w:val="es-MX"/>
        </w:rPr>
        <w:t>descriptivas y</w:t>
      </w:r>
      <w:r w:rsidR="00855167">
        <w:rPr>
          <w:rFonts w:ascii="Times New Roman" w:hAnsi="Times New Roman" w:cs="Times New Roman"/>
          <w:sz w:val="24"/>
          <w:szCs w:val="24"/>
          <w:lang w:val="es-MX"/>
        </w:rPr>
        <w:t xml:space="preserve"> análisis de correlación de Pearson para cuantificar las </w:t>
      </w:r>
      <w:r w:rsidRPr="00B948D7">
        <w:rPr>
          <w:rFonts w:ascii="Times New Roman" w:hAnsi="Times New Roman" w:cs="Times New Roman"/>
          <w:sz w:val="24"/>
          <w:szCs w:val="24"/>
          <w:lang w:val="es-MX"/>
        </w:rPr>
        <w:t>relaciones</w:t>
      </w:r>
      <w:r w:rsidR="00855167">
        <w:rPr>
          <w:rFonts w:ascii="Times New Roman" w:hAnsi="Times New Roman" w:cs="Times New Roman"/>
          <w:sz w:val="24"/>
          <w:szCs w:val="24"/>
          <w:lang w:val="es-MX"/>
        </w:rPr>
        <w:t xml:space="preserve"> lineales </w:t>
      </w:r>
      <w:r w:rsidRPr="00B948D7">
        <w:rPr>
          <w:rFonts w:ascii="Times New Roman" w:hAnsi="Times New Roman" w:cs="Times New Roman"/>
          <w:sz w:val="24"/>
          <w:szCs w:val="24"/>
          <w:lang w:val="es-MX"/>
        </w:rPr>
        <w:t>entre la</w:t>
      </w:r>
      <w:r w:rsidR="00855167">
        <w:rPr>
          <w:rFonts w:ascii="Times New Roman" w:hAnsi="Times New Roman" w:cs="Times New Roman"/>
          <w:sz w:val="24"/>
          <w:szCs w:val="24"/>
          <w:lang w:val="es-MX"/>
        </w:rPr>
        <w:t>s variables continuas de</w:t>
      </w:r>
      <w:r w:rsidRPr="00B948D7">
        <w:rPr>
          <w:rFonts w:ascii="Times New Roman" w:hAnsi="Times New Roman" w:cs="Times New Roman"/>
          <w:sz w:val="24"/>
          <w:szCs w:val="24"/>
          <w:lang w:val="es-MX"/>
        </w:rPr>
        <w:t xml:space="preserve"> temperatura, humedad y aceleración</w:t>
      </w:r>
      <w:r w:rsidR="006F018B">
        <w:rPr>
          <w:rFonts w:ascii="Times New Roman" w:hAnsi="Times New Roman" w:cs="Times New Roman"/>
          <w:sz w:val="24"/>
          <w:szCs w:val="24"/>
          <w:lang w:val="es-MX"/>
        </w:rPr>
        <w:t xml:space="preserve"> con indicadores de calidad del </w:t>
      </w:r>
      <w:r w:rsidRPr="00B948D7">
        <w:rPr>
          <w:rFonts w:ascii="Times New Roman" w:hAnsi="Times New Roman" w:cs="Times New Roman"/>
          <w:sz w:val="24"/>
          <w:szCs w:val="24"/>
          <w:lang w:val="es-MX"/>
        </w:rPr>
        <w:t>producto.</w:t>
      </w:r>
      <w:r w:rsidR="006F018B">
        <w:rPr>
          <w:rFonts w:ascii="Times New Roman" w:hAnsi="Times New Roman" w:cs="Times New Roman"/>
          <w:sz w:val="24"/>
          <w:szCs w:val="24"/>
          <w:lang w:val="es-MX"/>
        </w:rPr>
        <w:t xml:space="preserve"> </w:t>
      </w:r>
      <w:r w:rsidR="006F018B" w:rsidRPr="006F018B">
        <w:rPr>
          <w:rFonts w:ascii="Times New Roman" w:hAnsi="Times New Roman" w:cs="Times New Roman"/>
          <w:sz w:val="24"/>
          <w:szCs w:val="24"/>
          <w:lang w:val="es-MX"/>
        </w:rPr>
        <w:t xml:space="preserve">El coeficiente de correlación de Pearson permitirá determinar la fuerza y dirección de estas asociaciones, identificando tendencias y relaciones significativas entre las condiciones ambientales y la conservación del producto. </w:t>
      </w:r>
      <w:r w:rsidRPr="00B948D7">
        <w:rPr>
          <w:rFonts w:ascii="Times New Roman" w:hAnsi="Times New Roman" w:cs="Times New Roman"/>
          <w:sz w:val="24"/>
          <w:szCs w:val="24"/>
          <w:lang w:val="es-MX"/>
        </w:rPr>
        <w:t>Este enfoque cuantitativo permitirá determinar qué condiciones ambientales tienen mayor impacto en la integridad de los productos y ofrecerá una base sólida para recomendaciones de mejora en el proceso logístico.</w:t>
      </w:r>
    </w:p>
    <w:p w14:paraId="09D913EA" w14:textId="77777777" w:rsidR="006D14B6" w:rsidRDefault="006D14B6" w:rsidP="006D14B6">
      <w:pPr>
        <w:spacing w:after="0" w:line="360" w:lineRule="auto"/>
        <w:jc w:val="both"/>
        <w:rPr>
          <w:rFonts w:ascii="Times New Roman" w:hAnsi="Times New Roman" w:cs="Times New Roman"/>
          <w:sz w:val="24"/>
          <w:szCs w:val="24"/>
          <w:lang w:val="es-MX"/>
        </w:rPr>
      </w:pPr>
    </w:p>
    <w:p w14:paraId="3C85D78B" w14:textId="77777777" w:rsidR="00A555AD" w:rsidRDefault="00A555AD" w:rsidP="006D14B6">
      <w:pPr>
        <w:spacing w:after="0" w:line="360" w:lineRule="auto"/>
        <w:jc w:val="both"/>
        <w:rPr>
          <w:rFonts w:ascii="Times New Roman" w:hAnsi="Times New Roman" w:cs="Times New Roman"/>
          <w:sz w:val="24"/>
          <w:szCs w:val="24"/>
          <w:lang w:val="es-MX"/>
        </w:rPr>
      </w:pPr>
    </w:p>
    <w:p w14:paraId="33AFFD47" w14:textId="77777777" w:rsidR="00A555AD" w:rsidRDefault="00A555AD" w:rsidP="006D14B6">
      <w:pPr>
        <w:spacing w:after="0" w:line="360" w:lineRule="auto"/>
        <w:jc w:val="both"/>
        <w:rPr>
          <w:rFonts w:ascii="Times New Roman" w:hAnsi="Times New Roman" w:cs="Times New Roman"/>
          <w:sz w:val="24"/>
          <w:szCs w:val="24"/>
          <w:lang w:val="es-MX"/>
        </w:rPr>
      </w:pPr>
    </w:p>
    <w:p w14:paraId="25B529AE" w14:textId="77777777" w:rsidR="00A555AD" w:rsidRDefault="00A555AD" w:rsidP="006D14B6">
      <w:pPr>
        <w:spacing w:after="0" w:line="360" w:lineRule="auto"/>
        <w:jc w:val="both"/>
        <w:rPr>
          <w:rFonts w:ascii="Times New Roman" w:hAnsi="Times New Roman" w:cs="Times New Roman"/>
          <w:sz w:val="24"/>
          <w:szCs w:val="24"/>
          <w:lang w:val="es-MX"/>
        </w:rPr>
      </w:pPr>
    </w:p>
    <w:p w14:paraId="5A89C532" w14:textId="77777777" w:rsidR="00A555AD" w:rsidRDefault="00A555AD" w:rsidP="006D14B6">
      <w:pPr>
        <w:spacing w:after="0" w:line="360" w:lineRule="auto"/>
        <w:jc w:val="both"/>
        <w:rPr>
          <w:rFonts w:ascii="Times New Roman" w:hAnsi="Times New Roman" w:cs="Times New Roman"/>
          <w:sz w:val="24"/>
          <w:szCs w:val="24"/>
          <w:lang w:val="es-MX"/>
        </w:rPr>
      </w:pPr>
    </w:p>
    <w:p w14:paraId="39918AC8" w14:textId="77777777" w:rsidR="00A555AD" w:rsidRDefault="00A555AD" w:rsidP="006D14B6">
      <w:pPr>
        <w:spacing w:after="0" w:line="360" w:lineRule="auto"/>
        <w:jc w:val="both"/>
        <w:rPr>
          <w:rFonts w:ascii="Times New Roman" w:hAnsi="Times New Roman" w:cs="Times New Roman"/>
          <w:sz w:val="24"/>
          <w:szCs w:val="24"/>
          <w:lang w:val="es-MX"/>
        </w:rPr>
      </w:pPr>
    </w:p>
    <w:p w14:paraId="6D4E8ED7" w14:textId="77777777" w:rsidR="00A555AD" w:rsidRDefault="00A555AD" w:rsidP="006D14B6">
      <w:pPr>
        <w:spacing w:after="0" w:line="360" w:lineRule="auto"/>
        <w:jc w:val="both"/>
        <w:rPr>
          <w:rFonts w:ascii="Times New Roman" w:hAnsi="Times New Roman" w:cs="Times New Roman"/>
          <w:sz w:val="24"/>
          <w:szCs w:val="24"/>
          <w:lang w:val="es-MX"/>
        </w:rPr>
      </w:pPr>
    </w:p>
    <w:p w14:paraId="407BDED3" w14:textId="77777777" w:rsidR="00A555AD" w:rsidRDefault="00A555AD" w:rsidP="006D14B6">
      <w:pPr>
        <w:spacing w:after="0" w:line="360" w:lineRule="auto"/>
        <w:jc w:val="both"/>
        <w:rPr>
          <w:rFonts w:ascii="Times New Roman" w:hAnsi="Times New Roman" w:cs="Times New Roman"/>
          <w:sz w:val="24"/>
          <w:szCs w:val="24"/>
          <w:lang w:val="es-MX"/>
        </w:rPr>
      </w:pPr>
    </w:p>
    <w:p w14:paraId="6BF1CB58" w14:textId="77777777" w:rsidR="00A555AD" w:rsidRDefault="00A555AD" w:rsidP="006D14B6">
      <w:pPr>
        <w:spacing w:after="0" w:line="360" w:lineRule="auto"/>
        <w:jc w:val="both"/>
        <w:rPr>
          <w:rFonts w:ascii="Times New Roman" w:hAnsi="Times New Roman" w:cs="Times New Roman"/>
          <w:sz w:val="24"/>
          <w:szCs w:val="24"/>
          <w:lang w:val="es-MX"/>
        </w:rPr>
      </w:pPr>
    </w:p>
    <w:p w14:paraId="7C0808EC" w14:textId="77777777" w:rsidR="00A555AD" w:rsidRDefault="00A555AD" w:rsidP="006D14B6">
      <w:pPr>
        <w:spacing w:after="0" w:line="360" w:lineRule="auto"/>
        <w:jc w:val="both"/>
        <w:rPr>
          <w:rFonts w:ascii="Times New Roman" w:hAnsi="Times New Roman" w:cs="Times New Roman"/>
          <w:sz w:val="24"/>
          <w:szCs w:val="24"/>
          <w:lang w:val="es-MX"/>
        </w:rPr>
      </w:pPr>
    </w:p>
    <w:p w14:paraId="340BEE85" w14:textId="77777777" w:rsidR="00A555AD" w:rsidRDefault="00A555AD" w:rsidP="006D14B6">
      <w:pPr>
        <w:spacing w:after="0" w:line="360" w:lineRule="auto"/>
        <w:jc w:val="both"/>
        <w:rPr>
          <w:rFonts w:ascii="Times New Roman" w:hAnsi="Times New Roman" w:cs="Times New Roman"/>
          <w:sz w:val="24"/>
          <w:szCs w:val="24"/>
          <w:lang w:val="es-MX"/>
        </w:rPr>
      </w:pPr>
    </w:p>
    <w:p w14:paraId="319D66C8" w14:textId="77777777" w:rsidR="00A555AD" w:rsidRDefault="00A555AD" w:rsidP="006D14B6">
      <w:pPr>
        <w:spacing w:after="0" w:line="360" w:lineRule="auto"/>
        <w:jc w:val="both"/>
        <w:rPr>
          <w:rFonts w:ascii="Times New Roman" w:hAnsi="Times New Roman" w:cs="Times New Roman"/>
          <w:sz w:val="24"/>
          <w:szCs w:val="24"/>
          <w:lang w:val="es-MX"/>
        </w:rPr>
      </w:pPr>
    </w:p>
    <w:p w14:paraId="1AF1FA50" w14:textId="77777777" w:rsidR="00A555AD" w:rsidRDefault="00A555AD" w:rsidP="006D14B6">
      <w:pPr>
        <w:spacing w:after="0" w:line="360" w:lineRule="auto"/>
        <w:jc w:val="both"/>
        <w:rPr>
          <w:rFonts w:ascii="Times New Roman" w:hAnsi="Times New Roman" w:cs="Times New Roman"/>
          <w:sz w:val="24"/>
          <w:szCs w:val="24"/>
          <w:lang w:val="es-MX"/>
        </w:rPr>
      </w:pPr>
    </w:p>
    <w:p w14:paraId="699A61AE" w14:textId="77777777" w:rsidR="00A555AD" w:rsidRDefault="00A555AD" w:rsidP="006D14B6">
      <w:pPr>
        <w:spacing w:after="0" w:line="360" w:lineRule="auto"/>
        <w:jc w:val="both"/>
        <w:rPr>
          <w:rFonts w:ascii="Times New Roman" w:hAnsi="Times New Roman" w:cs="Times New Roman"/>
          <w:sz w:val="24"/>
          <w:szCs w:val="24"/>
          <w:lang w:val="es-MX"/>
        </w:rPr>
      </w:pPr>
    </w:p>
    <w:p w14:paraId="4BEFE7BA" w14:textId="77777777" w:rsidR="00A555AD" w:rsidRDefault="00A555AD" w:rsidP="006D14B6">
      <w:pPr>
        <w:spacing w:after="0" w:line="360" w:lineRule="auto"/>
        <w:jc w:val="both"/>
        <w:rPr>
          <w:rFonts w:ascii="Times New Roman" w:hAnsi="Times New Roman" w:cs="Times New Roman"/>
          <w:sz w:val="24"/>
          <w:szCs w:val="24"/>
          <w:lang w:val="es-MX"/>
        </w:rPr>
      </w:pPr>
    </w:p>
    <w:p w14:paraId="2F3E118C" w14:textId="77777777" w:rsidR="00A555AD" w:rsidRDefault="00A555AD" w:rsidP="006D14B6">
      <w:pPr>
        <w:spacing w:after="0" w:line="360" w:lineRule="auto"/>
        <w:jc w:val="both"/>
        <w:rPr>
          <w:rFonts w:ascii="Times New Roman" w:hAnsi="Times New Roman" w:cs="Times New Roman"/>
          <w:sz w:val="24"/>
          <w:szCs w:val="24"/>
          <w:lang w:val="es-MX"/>
        </w:rPr>
      </w:pPr>
    </w:p>
    <w:p w14:paraId="0BE2281B" w14:textId="77777777" w:rsidR="00A555AD" w:rsidRDefault="00A555AD" w:rsidP="006D14B6">
      <w:pPr>
        <w:spacing w:after="0" w:line="360" w:lineRule="auto"/>
        <w:jc w:val="both"/>
        <w:rPr>
          <w:rFonts w:ascii="Times New Roman" w:hAnsi="Times New Roman" w:cs="Times New Roman"/>
          <w:sz w:val="24"/>
          <w:szCs w:val="24"/>
          <w:lang w:val="es-MX"/>
        </w:rPr>
      </w:pPr>
    </w:p>
    <w:p w14:paraId="4A01BBF8" w14:textId="77777777" w:rsidR="00A555AD" w:rsidRDefault="00A555AD" w:rsidP="006D14B6">
      <w:pPr>
        <w:spacing w:after="0" w:line="360" w:lineRule="auto"/>
        <w:jc w:val="both"/>
        <w:rPr>
          <w:rFonts w:ascii="Times New Roman" w:hAnsi="Times New Roman" w:cs="Times New Roman"/>
          <w:sz w:val="24"/>
          <w:szCs w:val="24"/>
          <w:lang w:val="es-MX"/>
        </w:rPr>
      </w:pPr>
    </w:p>
    <w:p w14:paraId="36F8F7B5" w14:textId="77777777" w:rsidR="00A555AD" w:rsidRDefault="00A555AD" w:rsidP="006D14B6">
      <w:pPr>
        <w:spacing w:after="0" w:line="360" w:lineRule="auto"/>
        <w:jc w:val="both"/>
        <w:rPr>
          <w:rFonts w:ascii="Times New Roman" w:hAnsi="Times New Roman" w:cs="Times New Roman"/>
          <w:sz w:val="24"/>
          <w:szCs w:val="24"/>
          <w:lang w:val="es-MX"/>
        </w:rPr>
      </w:pPr>
    </w:p>
    <w:p w14:paraId="33A6EBEB" w14:textId="77777777" w:rsidR="00A555AD" w:rsidRDefault="00A555AD" w:rsidP="006D14B6">
      <w:pPr>
        <w:spacing w:after="0" w:line="360" w:lineRule="auto"/>
        <w:jc w:val="both"/>
        <w:rPr>
          <w:rFonts w:ascii="Times New Roman" w:hAnsi="Times New Roman" w:cs="Times New Roman"/>
          <w:sz w:val="24"/>
          <w:szCs w:val="24"/>
          <w:lang w:val="es-MX"/>
        </w:rPr>
      </w:pPr>
    </w:p>
    <w:p w14:paraId="7808AB95" w14:textId="77777777" w:rsidR="00A555AD" w:rsidRDefault="00A555AD" w:rsidP="006D14B6">
      <w:pPr>
        <w:spacing w:after="0" w:line="360" w:lineRule="auto"/>
        <w:jc w:val="both"/>
        <w:rPr>
          <w:rFonts w:ascii="Times New Roman" w:hAnsi="Times New Roman" w:cs="Times New Roman"/>
          <w:sz w:val="24"/>
          <w:szCs w:val="24"/>
          <w:lang w:val="es-MX"/>
        </w:rPr>
      </w:pPr>
    </w:p>
    <w:p w14:paraId="60AE4D16" w14:textId="77777777" w:rsidR="00A555AD" w:rsidRPr="00B948D7" w:rsidRDefault="00A555AD" w:rsidP="006D14B6">
      <w:pPr>
        <w:spacing w:after="0" w:line="360" w:lineRule="auto"/>
        <w:jc w:val="both"/>
        <w:rPr>
          <w:rFonts w:ascii="Times New Roman" w:hAnsi="Times New Roman" w:cs="Times New Roman"/>
          <w:sz w:val="24"/>
          <w:szCs w:val="24"/>
          <w:lang w:val="es-MX"/>
        </w:rPr>
      </w:pPr>
    </w:p>
    <w:p w14:paraId="2D1CBC03" w14:textId="44890D86" w:rsidR="00533E91" w:rsidRPr="00B948D7" w:rsidRDefault="00533E91" w:rsidP="006D14B6">
      <w:pPr>
        <w:pStyle w:val="Descripcin"/>
        <w:keepNext/>
        <w:spacing w:after="0" w:line="360" w:lineRule="auto"/>
        <w:jc w:val="center"/>
        <w:rPr>
          <w:rFonts w:ascii="Times New Roman" w:hAnsi="Times New Roman" w:cs="Times New Roman"/>
          <w:color w:val="auto"/>
          <w:sz w:val="24"/>
          <w:szCs w:val="24"/>
          <w:lang w:val="es-MX"/>
        </w:rPr>
      </w:pPr>
      <w:bookmarkStart w:id="1" w:name="_Toc183085284"/>
      <w:bookmarkStart w:id="2" w:name="_Toc184218515"/>
      <w:r w:rsidRPr="00B948D7">
        <w:rPr>
          <w:rFonts w:ascii="Times New Roman" w:hAnsi="Times New Roman" w:cs="Times New Roman"/>
          <w:color w:val="auto"/>
          <w:sz w:val="24"/>
          <w:szCs w:val="24"/>
          <w:lang w:val="es-MX"/>
        </w:rPr>
        <w:lastRenderedPageBreak/>
        <w:t>Tabla</w:t>
      </w:r>
      <w:r w:rsidR="00B948D7">
        <w:rPr>
          <w:rFonts w:ascii="Times New Roman" w:hAnsi="Times New Roman" w:cs="Times New Roman"/>
          <w:color w:val="auto"/>
          <w:sz w:val="24"/>
          <w:szCs w:val="24"/>
          <w:lang w:val="es-MX"/>
        </w:rPr>
        <w:t xml:space="preserve"> </w:t>
      </w:r>
      <w:r w:rsidRPr="00B948D7">
        <w:rPr>
          <w:rFonts w:ascii="Times New Roman" w:hAnsi="Times New Roman" w:cs="Times New Roman"/>
          <w:color w:val="auto"/>
          <w:sz w:val="24"/>
          <w:szCs w:val="24"/>
          <w:lang w:val="es-MX"/>
        </w:rPr>
        <w:t>1</w:t>
      </w:r>
      <w:r w:rsidR="006D14B6">
        <w:rPr>
          <w:rFonts w:ascii="Times New Roman" w:hAnsi="Times New Roman" w:cs="Times New Roman"/>
          <w:color w:val="auto"/>
          <w:sz w:val="24"/>
          <w:szCs w:val="24"/>
          <w:lang w:val="es-MX"/>
        </w:rPr>
        <w:t xml:space="preserve">. </w:t>
      </w:r>
      <w:r w:rsidRPr="00B948D7">
        <w:rPr>
          <w:rFonts w:ascii="Times New Roman" w:hAnsi="Times New Roman" w:cs="Times New Roman"/>
          <w:b w:val="0"/>
          <w:color w:val="auto"/>
          <w:sz w:val="24"/>
          <w:szCs w:val="24"/>
          <w:lang w:val="es-MX"/>
        </w:rPr>
        <w:t>Operación de variables para el monitoreo del transporte de nueces</w:t>
      </w:r>
      <w:r w:rsidRPr="00B948D7">
        <w:rPr>
          <w:rFonts w:ascii="Times New Roman" w:hAnsi="Times New Roman" w:cs="Times New Roman"/>
          <w:color w:val="auto"/>
          <w:sz w:val="24"/>
          <w:szCs w:val="24"/>
          <w:lang w:val="es-MX"/>
        </w:rPr>
        <w:t>.</w:t>
      </w:r>
      <w:bookmarkEnd w:id="1"/>
      <w:bookmarkEnd w:id="2"/>
    </w:p>
    <w:tbl>
      <w:tblPr>
        <w:tblStyle w:val="TABLAAPA"/>
        <w:tblW w:w="3904"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939"/>
        <w:gridCol w:w="1901"/>
      </w:tblGrid>
      <w:tr w:rsidR="003C476A" w:rsidRPr="006D14B6" w14:paraId="1E3D2795" w14:textId="77777777" w:rsidTr="006D14B6">
        <w:trPr>
          <w:cnfStyle w:val="100000000000" w:firstRow="1" w:lastRow="0" w:firstColumn="0" w:lastColumn="0" w:oddVBand="0" w:evenVBand="0" w:oddHBand="0" w:evenHBand="0" w:firstRowFirstColumn="0" w:firstRowLastColumn="0" w:lastRowFirstColumn="0" w:lastRowLastColumn="0"/>
          <w:jc w:val="center"/>
        </w:trPr>
        <w:tc>
          <w:tcPr>
            <w:tcW w:w="1408" w:type="pct"/>
            <w:tcBorders>
              <w:bottom w:val="none" w:sz="0" w:space="0" w:color="auto"/>
            </w:tcBorders>
            <w:hideMark/>
          </w:tcPr>
          <w:p w14:paraId="426591BC" w14:textId="77777777" w:rsidR="003C476A" w:rsidRPr="006D14B6" w:rsidRDefault="003C476A" w:rsidP="003E1E58">
            <w:pPr>
              <w:pStyle w:val="Normal1"/>
              <w:spacing w:line="360" w:lineRule="auto"/>
              <w:jc w:val="center"/>
              <w:rPr>
                <w:rFonts w:ascii="Times New Roman" w:hAnsi="Times New Roman" w:cs="Times New Roman"/>
                <w:color w:val="auto"/>
                <w:sz w:val="24"/>
                <w:szCs w:val="24"/>
              </w:rPr>
            </w:pPr>
            <w:r w:rsidRPr="006D14B6">
              <w:rPr>
                <w:rFonts w:ascii="Times New Roman" w:hAnsi="Times New Roman" w:cs="Times New Roman"/>
                <w:color w:val="auto"/>
                <w:sz w:val="24"/>
                <w:szCs w:val="24"/>
              </w:rPr>
              <w:t>Variable</w:t>
            </w:r>
          </w:p>
        </w:tc>
        <w:tc>
          <w:tcPr>
            <w:tcW w:w="2181" w:type="pct"/>
            <w:tcBorders>
              <w:bottom w:val="none" w:sz="0" w:space="0" w:color="auto"/>
            </w:tcBorders>
            <w:hideMark/>
          </w:tcPr>
          <w:p w14:paraId="4D94C08C" w14:textId="77777777" w:rsidR="003C476A" w:rsidRPr="006D14B6" w:rsidRDefault="003C476A" w:rsidP="003E1E58">
            <w:pPr>
              <w:pStyle w:val="Normal1"/>
              <w:spacing w:line="360" w:lineRule="auto"/>
              <w:jc w:val="center"/>
              <w:rPr>
                <w:rFonts w:ascii="Times New Roman" w:hAnsi="Times New Roman" w:cs="Times New Roman"/>
                <w:color w:val="auto"/>
                <w:sz w:val="24"/>
                <w:szCs w:val="24"/>
              </w:rPr>
            </w:pPr>
            <w:r w:rsidRPr="006D14B6">
              <w:rPr>
                <w:rFonts w:ascii="Times New Roman" w:hAnsi="Times New Roman" w:cs="Times New Roman"/>
                <w:color w:val="auto"/>
                <w:sz w:val="24"/>
                <w:szCs w:val="24"/>
              </w:rPr>
              <w:t>Definición Operacional</w:t>
            </w:r>
          </w:p>
        </w:tc>
        <w:tc>
          <w:tcPr>
            <w:tcW w:w="1411" w:type="pct"/>
            <w:tcBorders>
              <w:bottom w:val="none" w:sz="0" w:space="0" w:color="auto"/>
            </w:tcBorders>
            <w:hideMark/>
          </w:tcPr>
          <w:p w14:paraId="5EABA03C" w14:textId="77777777" w:rsidR="003C476A" w:rsidRPr="006D14B6" w:rsidRDefault="003C476A" w:rsidP="003E1E58">
            <w:pPr>
              <w:pStyle w:val="Normal1"/>
              <w:spacing w:line="360" w:lineRule="auto"/>
              <w:jc w:val="center"/>
              <w:rPr>
                <w:rFonts w:ascii="Times New Roman" w:hAnsi="Times New Roman" w:cs="Times New Roman"/>
                <w:color w:val="auto"/>
                <w:sz w:val="24"/>
                <w:szCs w:val="24"/>
              </w:rPr>
            </w:pPr>
            <w:r w:rsidRPr="006D14B6">
              <w:rPr>
                <w:rFonts w:ascii="Times New Roman" w:hAnsi="Times New Roman" w:cs="Times New Roman"/>
                <w:color w:val="auto"/>
                <w:sz w:val="24"/>
                <w:szCs w:val="24"/>
              </w:rPr>
              <w:t>Escala de Medición</w:t>
            </w:r>
          </w:p>
        </w:tc>
      </w:tr>
      <w:tr w:rsidR="003C476A" w:rsidRPr="006D14B6" w14:paraId="43757A9E" w14:textId="77777777" w:rsidTr="006D14B6">
        <w:trPr>
          <w:jc w:val="center"/>
        </w:trPr>
        <w:tc>
          <w:tcPr>
            <w:tcW w:w="1408" w:type="pct"/>
            <w:hideMark/>
          </w:tcPr>
          <w:p w14:paraId="2B243A66"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Temperatura</w:t>
            </w:r>
          </w:p>
        </w:tc>
        <w:tc>
          <w:tcPr>
            <w:tcW w:w="2181" w:type="pct"/>
            <w:hideMark/>
          </w:tcPr>
          <w:p w14:paraId="27E12888"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medirá la temperatura en grados Celsius (°C) a intervalos regulares durante el trayecto de las camionetas mediante el sensor MSR175.</w:t>
            </w:r>
          </w:p>
        </w:tc>
        <w:tc>
          <w:tcPr>
            <w:tcW w:w="1411" w:type="pct"/>
            <w:hideMark/>
          </w:tcPr>
          <w:p w14:paraId="03DCBC35"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Escala de intervalo (°C)</w:t>
            </w:r>
          </w:p>
        </w:tc>
      </w:tr>
      <w:tr w:rsidR="003C476A" w:rsidRPr="006D14B6" w14:paraId="720B23CD" w14:textId="77777777" w:rsidTr="006D14B6">
        <w:trPr>
          <w:jc w:val="center"/>
        </w:trPr>
        <w:tc>
          <w:tcPr>
            <w:tcW w:w="1408" w:type="pct"/>
            <w:hideMark/>
          </w:tcPr>
          <w:p w14:paraId="0CEDD0C6"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Humedad Relativa</w:t>
            </w:r>
          </w:p>
        </w:tc>
        <w:tc>
          <w:tcPr>
            <w:tcW w:w="2181" w:type="pct"/>
            <w:hideMark/>
          </w:tcPr>
          <w:p w14:paraId="1A6EF973"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medirá la humedad relativa (%) durante el transporte de las nueces a intervalos regulares utilizando el sensor MSR175.</w:t>
            </w:r>
          </w:p>
        </w:tc>
        <w:tc>
          <w:tcPr>
            <w:tcW w:w="1411" w:type="pct"/>
            <w:hideMark/>
          </w:tcPr>
          <w:p w14:paraId="2E646920"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Escala de razón (%)</w:t>
            </w:r>
          </w:p>
        </w:tc>
      </w:tr>
      <w:tr w:rsidR="003C476A" w:rsidRPr="006D14B6" w14:paraId="3EE3ADF1" w14:textId="77777777" w:rsidTr="006D14B6">
        <w:trPr>
          <w:jc w:val="center"/>
        </w:trPr>
        <w:tc>
          <w:tcPr>
            <w:tcW w:w="1408" w:type="pct"/>
            <w:hideMark/>
          </w:tcPr>
          <w:p w14:paraId="3069560D"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Impacto (Aceleración)</w:t>
            </w:r>
          </w:p>
        </w:tc>
        <w:tc>
          <w:tcPr>
            <w:tcW w:w="2181" w:type="pct"/>
            <w:hideMark/>
          </w:tcPr>
          <w:p w14:paraId="5416FDD3"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registrarán las fuerzas de impacto en G (gravedad terrestre) mediante el sensor MSR175 en los tres ejes (X, Y, Z) durante el trayecto.</w:t>
            </w:r>
          </w:p>
        </w:tc>
        <w:tc>
          <w:tcPr>
            <w:tcW w:w="1411" w:type="pct"/>
            <w:hideMark/>
          </w:tcPr>
          <w:p w14:paraId="11145DF9"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Escala de razón (G - gravedad)</w:t>
            </w:r>
          </w:p>
        </w:tc>
      </w:tr>
      <w:tr w:rsidR="003C476A" w:rsidRPr="006D14B6" w14:paraId="2FD14F5B" w14:textId="77777777" w:rsidTr="006D14B6">
        <w:trPr>
          <w:jc w:val="center"/>
        </w:trPr>
        <w:tc>
          <w:tcPr>
            <w:tcW w:w="1408" w:type="pct"/>
            <w:hideMark/>
          </w:tcPr>
          <w:p w14:paraId="3F94D988"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Ruta de transporte</w:t>
            </w:r>
          </w:p>
        </w:tc>
        <w:tc>
          <w:tcPr>
            <w:tcW w:w="2181" w:type="pct"/>
            <w:hideMark/>
          </w:tcPr>
          <w:p w14:paraId="4C6A0E39"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asignará un código numérico para cada una de las tres rutas.</w:t>
            </w:r>
          </w:p>
        </w:tc>
        <w:tc>
          <w:tcPr>
            <w:tcW w:w="1411" w:type="pct"/>
            <w:hideMark/>
          </w:tcPr>
          <w:p w14:paraId="1BB0760E"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Nominal (Ruta 1, Ruta 2, Ruta 3)</w:t>
            </w:r>
          </w:p>
        </w:tc>
      </w:tr>
      <w:tr w:rsidR="003C476A" w:rsidRPr="006D14B6" w14:paraId="2F8EE795" w14:textId="77777777" w:rsidTr="006D14B6">
        <w:trPr>
          <w:jc w:val="center"/>
        </w:trPr>
        <w:tc>
          <w:tcPr>
            <w:tcW w:w="1408" w:type="pct"/>
            <w:hideMark/>
          </w:tcPr>
          <w:p w14:paraId="0BDE342C"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Duración del trayecto</w:t>
            </w:r>
          </w:p>
        </w:tc>
        <w:tc>
          <w:tcPr>
            <w:tcW w:w="2181" w:type="pct"/>
            <w:hideMark/>
          </w:tcPr>
          <w:p w14:paraId="668434DA"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registrará la duración en horas y minutos desde el inicio hasta el fin del trayecto.</w:t>
            </w:r>
          </w:p>
        </w:tc>
        <w:tc>
          <w:tcPr>
            <w:tcW w:w="1411" w:type="pct"/>
            <w:hideMark/>
          </w:tcPr>
          <w:p w14:paraId="78EC8A39"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Escala de razón (horas/minutos)</w:t>
            </w:r>
          </w:p>
        </w:tc>
      </w:tr>
      <w:tr w:rsidR="003C476A" w:rsidRPr="006D14B6" w14:paraId="5BC511FC" w14:textId="77777777" w:rsidTr="006D14B6">
        <w:trPr>
          <w:jc w:val="center"/>
        </w:trPr>
        <w:tc>
          <w:tcPr>
            <w:tcW w:w="1408" w:type="pct"/>
            <w:hideMark/>
          </w:tcPr>
          <w:p w14:paraId="1856FA7A"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Estado de la mercancía (nueces)</w:t>
            </w:r>
          </w:p>
        </w:tc>
        <w:tc>
          <w:tcPr>
            <w:tcW w:w="2181" w:type="pct"/>
            <w:hideMark/>
          </w:tcPr>
          <w:p w14:paraId="5BD3C866"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Se evaluará el estado de las nueces al finalizar el trayecto mediante inspección visual.</w:t>
            </w:r>
          </w:p>
        </w:tc>
        <w:tc>
          <w:tcPr>
            <w:tcW w:w="1411" w:type="pct"/>
            <w:hideMark/>
          </w:tcPr>
          <w:p w14:paraId="66BBE617" w14:textId="77777777" w:rsidR="003C476A" w:rsidRPr="006D14B6" w:rsidRDefault="003C476A" w:rsidP="003E1E58">
            <w:pPr>
              <w:pStyle w:val="Normal1"/>
              <w:spacing w:line="360" w:lineRule="auto"/>
              <w:jc w:val="both"/>
              <w:rPr>
                <w:rFonts w:ascii="Times New Roman" w:hAnsi="Times New Roman" w:cs="Times New Roman"/>
                <w:color w:val="auto"/>
                <w:sz w:val="24"/>
                <w:szCs w:val="24"/>
              </w:rPr>
            </w:pPr>
            <w:r w:rsidRPr="006D14B6">
              <w:rPr>
                <w:rFonts w:ascii="Times New Roman" w:hAnsi="Times New Roman" w:cs="Times New Roman"/>
                <w:color w:val="auto"/>
                <w:sz w:val="24"/>
                <w:szCs w:val="24"/>
              </w:rPr>
              <w:t xml:space="preserve">Ordinal (Dañado, </w:t>
            </w:r>
            <w:proofErr w:type="spellStart"/>
            <w:r w:rsidRPr="006D14B6">
              <w:rPr>
                <w:rFonts w:ascii="Times New Roman" w:hAnsi="Times New Roman" w:cs="Times New Roman"/>
                <w:color w:val="auto"/>
                <w:sz w:val="24"/>
                <w:szCs w:val="24"/>
              </w:rPr>
              <w:t>Semidañado</w:t>
            </w:r>
            <w:proofErr w:type="spellEnd"/>
            <w:r w:rsidRPr="006D14B6">
              <w:rPr>
                <w:rFonts w:ascii="Times New Roman" w:hAnsi="Times New Roman" w:cs="Times New Roman"/>
                <w:color w:val="auto"/>
                <w:sz w:val="24"/>
                <w:szCs w:val="24"/>
              </w:rPr>
              <w:t>, Sin daño)</w:t>
            </w:r>
          </w:p>
        </w:tc>
      </w:tr>
    </w:tbl>
    <w:p w14:paraId="324FD3AE" w14:textId="63C4C99D" w:rsidR="00533E91" w:rsidRPr="003C476A" w:rsidRDefault="00533E91" w:rsidP="006D14B6">
      <w:pPr>
        <w:pStyle w:val="Sinespaciado"/>
        <w:spacing w:line="360" w:lineRule="auto"/>
        <w:jc w:val="center"/>
        <w:rPr>
          <w:rFonts w:ascii="Times New Roman" w:hAnsi="Times New Roman" w:cs="Times New Roman"/>
          <w:sz w:val="24"/>
          <w:szCs w:val="24"/>
          <w:lang w:val="es-MX"/>
        </w:rPr>
      </w:pPr>
      <w:r w:rsidRPr="003C476A">
        <w:rPr>
          <w:rFonts w:ascii="Times New Roman" w:hAnsi="Times New Roman" w:cs="Times New Roman"/>
          <w:sz w:val="24"/>
          <w:szCs w:val="24"/>
          <w:lang w:val="es-MX"/>
        </w:rPr>
        <w:t>Fuente: Elaboración propia</w:t>
      </w:r>
    </w:p>
    <w:p w14:paraId="0F777F47" w14:textId="7E2E73D6" w:rsidR="003C476A" w:rsidRPr="003C476A" w:rsidRDefault="003C476A" w:rsidP="006D14B6">
      <w:pPr>
        <w:pStyle w:val="Sinespaciado"/>
        <w:spacing w:line="360" w:lineRule="auto"/>
        <w:jc w:val="center"/>
        <w:rPr>
          <w:rFonts w:ascii="Times New Roman" w:hAnsi="Times New Roman" w:cs="Times New Roman"/>
          <w:sz w:val="24"/>
          <w:szCs w:val="24"/>
        </w:rPr>
      </w:pPr>
      <w:r w:rsidRPr="003C476A">
        <w:rPr>
          <w:rFonts w:ascii="Times New Roman" w:hAnsi="Times New Roman" w:cs="Times New Roman"/>
          <w:sz w:val="24"/>
          <w:szCs w:val="24"/>
          <w:lang w:val="es-MX"/>
        </w:rPr>
        <w:t>Nota: Todas las variables fueron medidas con el sensor MSR175.</w:t>
      </w:r>
    </w:p>
    <w:p w14:paraId="3B78799A" w14:textId="77777777" w:rsidR="00533E91" w:rsidRPr="00B948D7" w:rsidRDefault="00533E91" w:rsidP="00533E91">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lastRenderedPageBreak/>
        <w:t xml:space="preserve">Explicación de las variables. </w:t>
      </w:r>
    </w:p>
    <w:p w14:paraId="17DDD60D" w14:textId="77777777"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Temperatura: Se medirá utilizando el sensor MSR175 durante el transporte. Esta variable es fundamental ya que temperaturas elevadas o bajas pueden afectar la calidad y durabilidad de los frutos secos.</w:t>
      </w:r>
    </w:p>
    <w:p w14:paraId="346960AE" w14:textId="77777777"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Humedad Relativa: La humedad afecta la conservación de los frutos secos. Valores altos de humedad pueden inducir moho o deterioro, mientras que valores muy bajos pueden secar excesivamente el producto.</w:t>
      </w:r>
    </w:p>
    <w:p w14:paraId="49AEB047" w14:textId="77777777"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Impacto (Aceleración): Esta variable mide los movimientos bruscos o golpes que las nueces puedan sufrir durante el transporte, lo cual puede causar daño físico.</w:t>
      </w:r>
    </w:p>
    <w:p w14:paraId="4DAD6F0E" w14:textId="597F5373"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Ruta de Transporte: </w:t>
      </w:r>
      <w:r w:rsidR="000342F9">
        <w:rPr>
          <w:rFonts w:ascii="Times New Roman" w:hAnsi="Times New Roman" w:cs="Times New Roman"/>
          <w:color w:val="auto"/>
          <w:sz w:val="24"/>
          <w:szCs w:val="24"/>
        </w:rPr>
        <w:t>C</w:t>
      </w:r>
      <w:r w:rsidRPr="00B948D7">
        <w:rPr>
          <w:rFonts w:ascii="Times New Roman" w:hAnsi="Times New Roman" w:cs="Times New Roman"/>
          <w:color w:val="auto"/>
          <w:sz w:val="24"/>
          <w:szCs w:val="24"/>
        </w:rPr>
        <w:t>ada ruta tiene diferentes características y tiempos de trayecto, por lo que la comparación entre rutas permitirá identificar si alguna en particular afecta más los frutos secos.</w:t>
      </w:r>
    </w:p>
    <w:p w14:paraId="118A4F12" w14:textId="67677E1F"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Duración del Trayecto: Es importante para correlacionar con la temperatura y la humedad, ya que trayectos más largos podrían aumentar la exposición a condiciones adversas.</w:t>
      </w:r>
    </w:p>
    <w:p w14:paraId="020816FF" w14:textId="7C43BFCB" w:rsidR="00533E91" w:rsidRPr="00B948D7" w:rsidRDefault="00533E91" w:rsidP="00533E91">
      <w:pPr>
        <w:pStyle w:val="Normal1"/>
        <w:numPr>
          <w:ilvl w:val="0"/>
          <w:numId w:val="13"/>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Estado de la Mercancía: Al final del trayecto, la calidad de las nueces será evaluada para </w:t>
      </w:r>
      <w:r w:rsidR="003F3DA7">
        <w:rPr>
          <w:rFonts w:ascii="Times New Roman" w:hAnsi="Times New Roman" w:cs="Times New Roman"/>
          <w:color w:val="auto"/>
          <w:sz w:val="24"/>
          <w:szCs w:val="24"/>
        </w:rPr>
        <w:t>evaluar</w:t>
      </w:r>
      <w:r w:rsidRPr="00B948D7">
        <w:rPr>
          <w:rFonts w:ascii="Times New Roman" w:hAnsi="Times New Roman" w:cs="Times New Roman"/>
          <w:color w:val="auto"/>
          <w:sz w:val="24"/>
          <w:szCs w:val="24"/>
        </w:rPr>
        <w:t xml:space="preserve"> si las condiciones de transporte tuvieron un impacto negativo.</w:t>
      </w:r>
    </w:p>
    <w:p w14:paraId="5A2468C3" w14:textId="77777777" w:rsidR="00A555AD" w:rsidRDefault="00A555AD" w:rsidP="006D14B6">
      <w:pPr>
        <w:spacing w:after="0" w:line="360" w:lineRule="auto"/>
        <w:jc w:val="center"/>
        <w:rPr>
          <w:rFonts w:ascii="Times New Roman" w:hAnsi="Times New Roman" w:cs="Times New Roman"/>
          <w:b/>
          <w:bCs/>
          <w:sz w:val="28"/>
          <w:szCs w:val="28"/>
        </w:rPr>
      </w:pPr>
      <w:bookmarkStart w:id="3" w:name="_Hlk163221966"/>
    </w:p>
    <w:p w14:paraId="6F78A7ED" w14:textId="468AE949" w:rsidR="00533E91" w:rsidRPr="006D14B6" w:rsidRDefault="00533E91" w:rsidP="006D14B6">
      <w:pPr>
        <w:spacing w:after="0" w:line="360" w:lineRule="auto"/>
        <w:jc w:val="center"/>
        <w:rPr>
          <w:rFonts w:ascii="Times New Roman" w:hAnsi="Times New Roman" w:cs="Times New Roman"/>
          <w:b/>
          <w:bCs/>
          <w:sz w:val="28"/>
          <w:szCs w:val="28"/>
        </w:rPr>
      </w:pPr>
      <w:proofErr w:type="spellStart"/>
      <w:r w:rsidRPr="006D14B6">
        <w:rPr>
          <w:rFonts w:ascii="Times New Roman" w:hAnsi="Times New Roman" w:cs="Times New Roman"/>
          <w:b/>
          <w:bCs/>
          <w:sz w:val="28"/>
          <w:szCs w:val="28"/>
        </w:rPr>
        <w:t>Técnicas</w:t>
      </w:r>
      <w:proofErr w:type="spellEnd"/>
      <w:r w:rsidRPr="006D14B6">
        <w:rPr>
          <w:rFonts w:ascii="Times New Roman" w:hAnsi="Times New Roman" w:cs="Times New Roman"/>
          <w:b/>
          <w:bCs/>
          <w:sz w:val="28"/>
          <w:szCs w:val="28"/>
        </w:rPr>
        <w:t xml:space="preserve"> e </w:t>
      </w:r>
      <w:proofErr w:type="spellStart"/>
      <w:r w:rsidRPr="006D14B6">
        <w:rPr>
          <w:rFonts w:ascii="Times New Roman" w:hAnsi="Times New Roman" w:cs="Times New Roman"/>
          <w:b/>
          <w:bCs/>
          <w:sz w:val="28"/>
          <w:szCs w:val="28"/>
        </w:rPr>
        <w:t>instrumentos</w:t>
      </w:r>
      <w:proofErr w:type="spellEnd"/>
      <w:r w:rsidRPr="006D14B6">
        <w:rPr>
          <w:rFonts w:ascii="Times New Roman" w:hAnsi="Times New Roman" w:cs="Times New Roman"/>
          <w:b/>
          <w:bCs/>
          <w:sz w:val="28"/>
          <w:szCs w:val="28"/>
        </w:rPr>
        <w:t xml:space="preserve"> de </w:t>
      </w:r>
      <w:proofErr w:type="spellStart"/>
      <w:r w:rsidRPr="006D14B6">
        <w:rPr>
          <w:rFonts w:ascii="Times New Roman" w:hAnsi="Times New Roman" w:cs="Times New Roman"/>
          <w:b/>
          <w:bCs/>
          <w:sz w:val="28"/>
          <w:szCs w:val="28"/>
        </w:rPr>
        <w:t>recolección</w:t>
      </w:r>
      <w:proofErr w:type="spellEnd"/>
      <w:r w:rsidRPr="006D14B6">
        <w:rPr>
          <w:rFonts w:ascii="Times New Roman" w:hAnsi="Times New Roman" w:cs="Times New Roman"/>
          <w:b/>
          <w:bCs/>
          <w:sz w:val="28"/>
          <w:szCs w:val="28"/>
        </w:rPr>
        <w:t xml:space="preserve"> de </w:t>
      </w:r>
      <w:proofErr w:type="spellStart"/>
      <w:r w:rsidRPr="006D14B6">
        <w:rPr>
          <w:rFonts w:ascii="Times New Roman" w:hAnsi="Times New Roman" w:cs="Times New Roman"/>
          <w:b/>
          <w:bCs/>
          <w:sz w:val="28"/>
          <w:szCs w:val="28"/>
        </w:rPr>
        <w:t>datos</w:t>
      </w:r>
      <w:proofErr w:type="spellEnd"/>
    </w:p>
    <w:bookmarkEnd w:id="3"/>
    <w:p w14:paraId="6F0C6F3F" w14:textId="25A11F16" w:rsidR="00533E91" w:rsidRPr="00B948D7" w:rsidRDefault="00533E91" w:rsidP="00533E91">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El instrumento de medición utilizado será el sensor MSR175 </w:t>
      </w:r>
      <w:r w:rsidR="00B94CEB" w:rsidRPr="00B94CEB">
        <w:rPr>
          <w:rFonts w:ascii="Times New Roman" w:hAnsi="Times New Roman" w:cs="Times New Roman"/>
          <w:i/>
          <w:color w:val="auto"/>
          <w:sz w:val="24"/>
          <w:szCs w:val="24"/>
        </w:rPr>
        <w:t xml:space="preserve">Data </w:t>
      </w:r>
      <w:proofErr w:type="spellStart"/>
      <w:r w:rsidR="00B94CEB" w:rsidRPr="00B94CEB">
        <w:rPr>
          <w:rFonts w:ascii="Times New Roman" w:hAnsi="Times New Roman" w:cs="Times New Roman"/>
          <w:i/>
          <w:color w:val="auto"/>
          <w:sz w:val="24"/>
          <w:szCs w:val="24"/>
        </w:rPr>
        <w:t>Logger</w:t>
      </w:r>
      <w:proofErr w:type="spellEnd"/>
      <w:r w:rsidRPr="00B948D7">
        <w:rPr>
          <w:rFonts w:ascii="Times New Roman" w:hAnsi="Times New Roman" w:cs="Times New Roman"/>
          <w:color w:val="auto"/>
          <w:sz w:val="24"/>
          <w:szCs w:val="24"/>
        </w:rPr>
        <w:t xml:space="preserve">, el cual permite registrar simultáneamente múltiples variables ambientales y de movimiento. Este </w:t>
      </w:r>
      <w:r w:rsidR="003F3DA7">
        <w:rPr>
          <w:rFonts w:ascii="Times New Roman" w:hAnsi="Times New Roman" w:cs="Times New Roman"/>
          <w:color w:val="auto"/>
          <w:sz w:val="24"/>
          <w:szCs w:val="24"/>
        </w:rPr>
        <w:t>dispositivo</w:t>
      </w:r>
      <w:r w:rsidRPr="00B948D7">
        <w:rPr>
          <w:rFonts w:ascii="Times New Roman" w:hAnsi="Times New Roman" w:cs="Times New Roman"/>
          <w:color w:val="auto"/>
          <w:sz w:val="24"/>
          <w:szCs w:val="24"/>
        </w:rPr>
        <w:t xml:space="preserve"> cuenta con la capacidad de medir y almacenar datos de:</w:t>
      </w:r>
    </w:p>
    <w:p w14:paraId="4B14B64D" w14:textId="77777777" w:rsidR="00533E91" w:rsidRPr="00B948D7" w:rsidRDefault="00533E91" w:rsidP="00533E91">
      <w:pPr>
        <w:pStyle w:val="Normal1"/>
        <w:numPr>
          <w:ilvl w:val="0"/>
          <w:numId w:val="14"/>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Temperatura (rango de -20°C a +65°C, precisión ±0.5°C).</w:t>
      </w:r>
    </w:p>
    <w:p w14:paraId="74A28FE5" w14:textId="77777777" w:rsidR="00533E91" w:rsidRPr="00B948D7" w:rsidRDefault="00533E91" w:rsidP="00533E91">
      <w:pPr>
        <w:pStyle w:val="Normal1"/>
        <w:numPr>
          <w:ilvl w:val="0"/>
          <w:numId w:val="14"/>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Humedad relativa (rango de 0% a 100%, precisión ±2%).</w:t>
      </w:r>
    </w:p>
    <w:p w14:paraId="1B49FB07" w14:textId="0F7C0EA6" w:rsidR="00804C76" w:rsidRPr="006D14B6" w:rsidRDefault="00533E91" w:rsidP="006D14B6">
      <w:pPr>
        <w:pStyle w:val="Normal1"/>
        <w:numPr>
          <w:ilvl w:val="0"/>
          <w:numId w:val="14"/>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Aceleración (impacto) en los tres ejes (X, Y, Z) con una precisión de ±0.015 g.</w:t>
      </w:r>
    </w:p>
    <w:p w14:paraId="4DA8D9AE" w14:textId="254AB8C5" w:rsidR="00804C76" w:rsidRPr="00B948D7" w:rsidRDefault="00804C76" w:rsidP="00804C76">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Procedimiento de Recopilación de Datos</w:t>
      </w:r>
    </w:p>
    <w:p w14:paraId="509444C3" w14:textId="77777777" w:rsidR="00804C76" w:rsidRPr="00B948D7" w:rsidRDefault="00804C76" w:rsidP="00804C76">
      <w:pPr>
        <w:pStyle w:val="Normal1"/>
        <w:numPr>
          <w:ilvl w:val="0"/>
          <w:numId w:val="17"/>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Instalación del Sensor MSR175 en la Carga:</w:t>
      </w:r>
    </w:p>
    <w:p w14:paraId="631ED98F" w14:textId="77777777" w:rsidR="00804C76" w:rsidRPr="00B948D7" w:rsidRDefault="00804C76" w:rsidP="00804C76">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Se colocará un sensor MSR175 dentro de cada camioneta, asegurando que esté directamente en contacto con el área donde están almacenadas las nueces. El sensor se ubicará de tal manera que registre las condiciones reales experimentadas por el producto.</w:t>
      </w:r>
    </w:p>
    <w:p w14:paraId="318D324B" w14:textId="77777777" w:rsidR="00804C76" w:rsidRDefault="00804C76" w:rsidP="00804C76">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La ubicación será en una caja representativa, seleccionada al azar para garantizar que las condiciones registradas reflejen las condiciones promedio del lote.</w:t>
      </w:r>
    </w:p>
    <w:p w14:paraId="7C1681BA" w14:textId="77777777" w:rsidR="00A555AD" w:rsidRPr="00B948D7" w:rsidRDefault="00A555AD" w:rsidP="00804C76">
      <w:pPr>
        <w:pStyle w:val="Normal1"/>
        <w:spacing w:line="360" w:lineRule="auto"/>
        <w:jc w:val="both"/>
        <w:rPr>
          <w:rFonts w:ascii="Times New Roman" w:hAnsi="Times New Roman" w:cs="Times New Roman"/>
          <w:color w:val="auto"/>
          <w:sz w:val="24"/>
          <w:szCs w:val="24"/>
        </w:rPr>
      </w:pPr>
    </w:p>
    <w:p w14:paraId="10CF3DF1" w14:textId="77777777" w:rsidR="00804C76" w:rsidRPr="00B948D7" w:rsidRDefault="00804C76" w:rsidP="00804C76">
      <w:pPr>
        <w:pStyle w:val="Normal1"/>
        <w:numPr>
          <w:ilvl w:val="0"/>
          <w:numId w:val="17"/>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lastRenderedPageBreak/>
        <w:t>Configuración del Sensor.</w:t>
      </w:r>
    </w:p>
    <w:p w14:paraId="79880018" w14:textId="77777777" w:rsidR="00804C76" w:rsidRPr="00B948D7" w:rsidRDefault="00804C76" w:rsidP="000D7CAE">
      <w:pPr>
        <w:pStyle w:val="Normal1"/>
        <w:numPr>
          <w:ilvl w:val="0"/>
          <w:numId w:val="2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El sensor se configurará previamente para registrar los datos de temperatura y humedad relativa cada 5 minutos a lo largo de todo el trayecto.</w:t>
      </w:r>
    </w:p>
    <w:p w14:paraId="717885BD" w14:textId="3DC3DE6B" w:rsidR="00804C76" w:rsidRPr="00B948D7" w:rsidRDefault="00804C76" w:rsidP="000D7CAE">
      <w:pPr>
        <w:pStyle w:val="Normal1"/>
        <w:numPr>
          <w:ilvl w:val="0"/>
          <w:numId w:val="2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Las mediciones de aceleración se registrarán en tiempo real, especialmente para detectar cualquier evento de impacto significativo durante el trayecto (fuerzas </w:t>
      </w:r>
      <w:r w:rsidR="000D7CAE">
        <w:rPr>
          <w:rFonts w:ascii="Times New Roman" w:hAnsi="Times New Roman" w:cs="Times New Roman"/>
          <w:color w:val="auto"/>
          <w:sz w:val="24"/>
          <w:szCs w:val="24"/>
        </w:rPr>
        <w:t>g</w:t>
      </w:r>
      <w:r w:rsidRPr="00B948D7">
        <w:rPr>
          <w:rFonts w:ascii="Times New Roman" w:hAnsi="Times New Roman" w:cs="Times New Roman"/>
          <w:color w:val="auto"/>
          <w:sz w:val="24"/>
          <w:szCs w:val="24"/>
        </w:rPr>
        <w:t>).</w:t>
      </w:r>
    </w:p>
    <w:p w14:paraId="37AF8897" w14:textId="6D0709CF" w:rsidR="00804C76" w:rsidRDefault="00804C76" w:rsidP="000D7CAE">
      <w:pPr>
        <w:pStyle w:val="Normal1"/>
        <w:numPr>
          <w:ilvl w:val="0"/>
          <w:numId w:val="22"/>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La duración del trayecto se registrará automáticamente a través de los intervalos de tiempo de las mediciones del sensor.</w:t>
      </w:r>
    </w:p>
    <w:p w14:paraId="6417D61B" w14:textId="77777777" w:rsidR="00804C76" w:rsidRPr="00B948D7" w:rsidRDefault="00804C76" w:rsidP="00804C76">
      <w:pPr>
        <w:pStyle w:val="Normal1"/>
        <w:numPr>
          <w:ilvl w:val="0"/>
          <w:numId w:val="17"/>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Recolección de Datos en las Seis Rutas:</w:t>
      </w:r>
    </w:p>
    <w:p w14:paraId="017DAE11" w14:textId="1DF85CA7" w:rsidR="00804C76" w:rsidRPr="00B948D7" w:rsidRDefault="00804C76" w:rsidP="00804C76">
      <w:pPr>
        <w:pStyle w:val="Normal1"/>
        <w:numPr>
          <w:ilvl w:val="0"/>
          <w:numId w:val="16"/>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En cada viaje, se activará el sensor MSR175 al inicio del trayecto (antes de que la camioneta inicie su recorrido) y se desactivará al llegar al destino final, asegurando que se registre toda la información relevante.</w:t>
      </w:r>
      <w:r w:rsidR="000D7CAE">
        <w:rPr>
          <w:rFonts w:ascii="Times New Roman" w:hAnsi="Times New Roman" w:cs="Times New Roman"/>
          <w:color w:val="auto"/>
          <w:sz w:val="24"/>
          <w:szCs w:val="24"/>
        </w:rPr>
        <w:t xml:space="preserve"> </w:t>
      </w:r>
      <w:r w:rsidR="004371BD">
        <w:rPr>
          <w:rFonts w:ascii="Times New Roman" w:hAnsi="Times New Roman" w:cs="Times New Roman"/>
          <w:color w:val="auto"/>
          <w:sz w:val="24"/>
          <w:szCs w:val="24"/>
        </w:rPr>
        <w:t>Cada ruta se realizará en duplicado para asegurar la confiabilidad de los datos.</w:t>
      </w:r>
    </w:p>
    <w:p w14:paraId="4D8B7700" w14:textId="77777777" w:rsidR="00804C76" w:rsidRPr="00B948D7" w:rsidRDefault="00804C76" w:rsidP="00804C76">
      <w:pPr>
        <w:pStyle w:val="Normal1"/>
        <w:numPr>
          <w:ilvl w:val="0"/>
          <w:numId w:val="17"/>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Transferencia de Datos:</w:t>
      </w:r>
    </w:p>
    <w:p w14:paraId="7A611703" w14:textId="4E473938" w:rsidR="00804C76" w:rsidRPr="00B948D7" w:rsidRDefault="00804C76" w:rsidP="00804C76">
      <w:pPr>
        <w:pStyle w:val="Normal1"/>
        <w:numPr>
          <w:ilvl w:val="0"/>
          <w:numId w:val="15"/>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Al final de cada trayecto, los datos recopilados por el sensor serán descargados mediante conexión USB a una computadora, utilizando el software proporcionado por el fabricante del sensor (MSR Software), que permite visualizar y exportar los datos en formatos compatibles con análisis estadísticos (CSV, Excel, etc.).</w:t>
      </w:r>
    </w:p>
    <w:p w14:paraId="0CB86337" w14:textId="38E3428C" w:rsidR="00102968" w:rsidRPr="00B948D7" w:rsidRDefault="00804C76" w:rsidP="003E1E58">
      <w:pPr>
        <w:pStyle w:val="Normal1"/>
        <w:numPr>
          <w:ilvl w:val="0"/>
          <w:numId w:val="15"/>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Los datos de cada variable se exportarán y se almacenarán por separado para cada uno de los viajes en un formato estructurado, que permita su posterior análisis estadístico.</w:t>
      </w:r>
    </w:p>
    <w:p w14:paraId="53F8244E" w14:textId="71959F4C" w:rsidR="006D14B6" w:rsidRDefault="006D14B6" w:rsidP="006D14B6">
      <w:pPr>
        <w:pStyle w:val="EstiloAPA0"/>
        <w:spacing w:line="360" w:lineRule="auto"/>
        <w:jc w:val="center"/>
        <w:rPr>
          <w:rFonts w:ascii="Times New Roman" w:hAnsi="Times New Roman" w:cs="Times New Roman"/>
          <w:b/>
          <w:bCs/>
        </w:rPr>
      </w:pPr>
      <w:bookmarkStart w:id="4" w:name="_Toc183085286"/>
      <w:bookmarkStart w:id="5" w:name="_Toc184218517"/>
    </w:p>
    <w:p w14:paraId="57F76F13" w14:textId="77777777" w:rsidR="00A555AD" w:rsidRDefault="00A555AD" w:rsidP="006D14B6">
      <w:pPr>
        <w:pStyle w:val="EstiloAPA0"/>
        <w:spacing w:line="360" w:lineRule="auto"/>
        <w:jc w:val="center"/>
        <w:rPr>
          <w:rFonts w:ascii="Times New Roman" w:hAnsi="Times New Roman" w:cs="Times New Roman"/>
          <w:b/>
          <w:bCs/>
        </w:rPr>
      </w:pPr>
    </w:p>
    <w:p w14:paraId="5442B308" w14:textId="77777777" w:rsidR="00A555AD" w:rsidRDefault="00A555AD" w:rsidP="006D14B6">
      <w:pPr>
        <w:pStyle w:val="EstiloAPA0"/>
        <w:spacing w:line="360" w:lineRule="auto"/>
        <w:jc w:val="center"/>
        <w:rPr>
          <w:rFonts w:ascii="Times New Roman" w:hAnsi="Times New Roman" w:cs="Times New Roman"/>
          <w:b/>
          <w:bCs/>
        </w:rPr>
      </w:pPr>
    </w:p>
    <w:p w14:paraId="684E5DC5" w14:textId="77777777" w:rsidR="00A555AD" w:rsidRDefault="00A555AD" w:rsidP="006D14B6">
      <w:pPr>
        <w:pStyle w:val="EstiloAPA0"/>
        <w:spacing w:line="360" w:lineRule="auto"/>
        <w:jc w:val="center"/>
        <w:rPr>
          <w:rFonts w:ascii="Times New Roman" w:hAnsi="Times New Roman" w:cs="Times New Roman"/>
          <w:b/>
          <w:bCs/>
        </w:rPr>
      </w:pPr>
    </w:p>
    <w:p w14:paraId="68C1F8D2" w14:textId="77777777" w:rsidR="00A555AD" w:rsidRDefault="00A555AD" w:rsidP="006D14B6">
      <w:pPr>
        <w:pStyle w:val="EstiloAPA0"/>
        <w:spacing w:line="360" w:lineRule="auto"/>
        <w:jc w:val="center"/>
        <w:rPr>
          <w:rFonts w:ascii="Times New Roman" w:hAnsi="Times New Roman" w:cs="Times New Roman"/>
          <w:b/>
          <w:bCs/>
        </w:rPr>
      </w:pPr>
    </w:p>
    <w:p w14:paraId="0BD2191E" w14:textId="77777777" w:rsidR="00A555AD" w:rsidRDefault="00A555AD" w:rsidP="006D14B6">
      <w:pPr>
        <w:pStyle w:val="EstiloAPA0"/>
        <w:spacing w:line="360" w:lineRule="auto"/>
        <w:jc w:val="center"/>
        <w:rPr>
          <w:rFonts w:ascii="Times New Roman" w:hAnsi="Times New Roman" w:cs="Times New Roman"/>
          <w:b/>
          <w:bCs/>
        </w:rPr>
      </w:pPr>
    </w:p>
    <w:p w14:paraId="0C7859CA" w14:textId="77777777" w:rsidR="00A555AD" w:rsidRDefault="00A555AD" w:rsidP="006D14B6">
      <w:pPr>
        <w:pStyle w:val="EstiloAPA0"/>
        <w:spacing w:line="360" w:lineRule="auto"/>
        <w:jc w:val="center"/>
        <w:rPr>
          <w:rFonts w:ascii="Times New Roman" w:hAnsi="Times New Roman" w:cs="Times New Roman"/>
          <w:b/>
          <w:bCs/>
        </w:rPr>
      </w:pPr>
    </w:p>
    <w:p w14:paraId="639F1BAE" w14:textId="77777777" w:rsidR="00A555AD" w:rsidRDefault="00A555AD" w:rsidP="006D14B6">
      <w:pPr>
        <w:pStyle w:val="EstiloAPA0"/>
        <w:spacing w:line="360" w:lineRule="auto"/>
        <w:jc w:val="center"/>
        <w:rPr>
          <w:rFonts w:ascii="Times New Roman" w:hAnsi="Times New Roman" w:cs="Times New Roman"/>
          <w:b/>
          <w:bCs/>
        </w:rPr>
      </w:pPr>
    </w:p>
    <w:p w14:paraId="17FEE733" w14:textId="77777777" w:rsidR="00A555AD" w:rsidRDefault="00A555AD" w:rsidP="006D14B6">
      <w:pPr>
        <w:pStyle w:val="EstiloAPA0"/>
        <w:spacing w:line="360" w:lineRule="auto"/>
        <w:jc w:val="center"/>
        <w:rPr>
          <w:rFonts w:ascii="Times New Roman" w:hAnsi="Times New Roman" w:cs="Times New Roman"/>
          <w:b/>
          <w:bCs/>
        </w:rPr>
      </w:pPr>
    </w:p>
    <w:p w14:paraId="5A0F2DED" w14:textId="77777777" w:rsidR="00A555AD" w:rsidRDefault="00A555AD" w:rsidP="006D14B6">
      <w:pPr>
        <w:pStyle w:val="EstiloAPA0"/>
        <w:spacing w:line="360" w:lineRule="auto"/>
        <w:jc w:val="center"/>
        <w:rPr>
          <w:rFonts w:ascii="Times New Roman" w:hAnsi="Times New Roman" w:cs="Times New Roman"/>
          <w:b/>
          <w:bCs/>
        </w:rPr>
      </w:pPr>
    </w:p>
    <w:p w14:paraId="29828688" w14:textId="77777777" w:rsidR="00A555AD" w:rsidRDefault="00A555AD" w:rsidP="006D14B6">
      <w:pPr>
        <w:pStyle w:val="EstiloAPA0"/>
        <w:spacing w:line="360" w:lineRule="auto"/>
        <w:jc w:val="center"/>
        <w:rPr>
          <w:rFonts w:ascii="Times New Roman" w:hAnsi="Times New Roman" w:cs="Times New Roman"/>
          <w:b/>
          <w:bCs/>
        </w:rPr>
      </w:pPr>
    </w:p>
    <w:p w14:paraId="4E57A0FB" w14:textId="77777777" w:rsidR="00A555AD" w:rsidRDefault="00A555AD" w:rsidP="006D14B6">
      <w:pPr>
        <w:pStyle w:val="EstiloAPA0"/>
        <w:spacing w:line="360" w:lineRule="auto"/>
        <w:jc w:val="center"/>
        <w:rPr>
          <w:rFonts w:ascii="Times New Roman" w:hAnsi="Times New Roman" w:cs="Times New Roman"/>
          <w:b/>
          <w:bCs/>
        </w:rPr>
      </w:pPr>
    </w:p>
    <w:p w14:paraId="7606B060" w14:textId="38B9CC88" w:rsidR="00B948D7" w:rsidRPr="006D14B6" w:rsidRDefault="00102968" w:rsidP="006D14B6">
      <w:pPr>
        <w:pStyle w:val="EstiloAPA0"/>
        <w:spacing w:line="360" w:lineRule="auto"/>
        <w:jc w:val="center"/>
        <w:rPr>
          <w:rFonts w:ascii="Times New Roman" w:hAnsi="Times New Roman" w:cs="Times New Roman"/>
        </w:rPr>
      </w:pPr>
      <w:r w:rsidRPr="00B948D7">
        <w:rPr>
          <w:rFonts w:ascii="Times New Roman" w:hAnsi="Times New Roman" w:cs="Times New Roman"/>
          <w:b/>
          <w:bCs/>
        </w:rPr>
        <w:lastRenderedPageBreak/>
        <w:t>Tabla 2</w:t>
      </w:r>
      <w:bookmarkEnd w:id="4"/>
      <w:bookmarkEnd w:id="5"/>
      <w:r w:rsidR="006D14B6">
        <w:rPr>
          <w:rFonts w:ascii="Times New Roman" w:hAnsi="Times New Roman" w:cs="Times New Roman"/>
          <w:b/>
          <w:bCs/>
        </w:rPr>
        <w:t xml:space="preserve">.  </w:t>
      </w:r>
      <w:r w:rsidRPr="006D14B6">
        <w:rPr>
          <w:rFonts w:ascii="Times New Roman" w:hAnsi="Times New Roman" w:cs="Times New Roman"/>
        </w:rPr>
        <w:t>Ficha técnica sobre las condiciones de transporte y almacenamiento de los frutos secos (nueces)</w:t>
      </w:r>
    </w:p>
    <w:tbl>
      <w:tblPr>
        <w:tblStyle w:val="TABLAAPA"/>
        <w:tblW w:w="8699"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908"/>
        <w:gridCol w:w="2924"/>
      </w:tblGrid>
      <w:tr w:rsidR="00102968" w:rsidRPr="006D14B6" w14:paraId="248CFB38" w14:textId="77777777" w:rsidTr="006D14B6">
        <w:trPr>
          <w:cnfStyle w:val="100000000000" w:firstRow="1" w:lastRow="0" w:firstColumn="0" w:lastColumn="0" w:oddVBand="0" w:evenVBand="0" w:oddHBand="0" w:evenHBand="0" w:firstRowFirstColumn="0" w:firstRowLastColumn="0" w:lastRowFirstColumn="0" w:lastRowLastColumn="0"/>
          <w:trHeight w:val="480"/>
        </w:trPr>
        <w:tc>
          <w:tcPr>
            <w:tcW w:w="2867" w:type="dxa"/>
            <w:tcBorders>
              <w:bottom w:val="none" w:sz="0" w:space="0" w:color="auto"/>
            </w:tcBorders>
          </w:tcPr>
          <w:tbl>
            <w:tblPr>
              <w:tblW w:w="1205" w:type="dxa"/>
              <w:tblCellSpacing w:w="15" w:type="dxa"/>
              <w:tblCellMar>
                <w:top w:w="15" w:type="dxa"/>
                <w:left w:w="15" w:type="dxa"/>
                <w:bottom w:w="15" w:type="dxa"/>
                <w:right w:w="15" w:type="dxa"/>
              </w:tblCellMar>
              <w:tblLook w:val="04A0" w:firstRow="1" w:lastRow="0" w:firstColumn="1" w:lastColumn="0" w:noHBand="0" w:noVBand="1"/>
            </w:tblPr>
            <w:tblGrid>
              <w:gridCol w:w="1205"/>
            </w:tblGrid>
            <w:tr w:rsidR="00102968" w:rsidRPr="006D14B6" w14:paraId="77AF7A67" w14:textId="77777777" w:rsidTr="00C75DD6">
              <w:trPr>
                <w:trHeight w:val="408"/>
                <w:tblCellSpacing w:w="15" w:type="dxa"/>
              </w:trPr>
              <w:tc>
                <w:tcPr>
                  <w:tcW w:w="0" w:type="auto"/>
                  <w:vAlign w:val="center"/>
                  <w:hideMark/>
                </w:tcPr>
                <w:p w14:paraId="3024326E" w14:textId="77777777" w:rsidR="00102968" w:rsidRPr="006D14B6" w:rsidRDefault="00102968" w:rsidP="00102968">
                  <w:pPr>
                    <w:jc w:val="both"/>
                    <w:rPr>
                      <w:rFonts w:ascii="Times New Roman" w:hAnsi="Times New Roman" w:cs="Times New Roman"/>
                      <w:sz w:val="24"/>
                      <w:szCs w:val="24"/>
                    </w:rPr>
                  </w:pPr>
                  <w:proofErr w:type="spellStart"/>
                  <w:r w:rsidRPr="006D14B6">
                    <w:rPr>
                      <w:rStyle w:val="Textoennegrita"/>
                      <w:rFonts w:ascii="Times New Roman" w:hAnsi="Times New Roman" w:cs="Times New Roman"/>
                      <w:b w:val="0"/>
                      <w:bCs w:val="0"/>
                      <w:sz w:val="24"/>
                      <w:szCs w:val="24"/>
                    </w:rPr>
                    <w:t>Parámetro</w:t>
                  </w:r>
                  <w:proofErr w:type="spellEnd"/>
                </w:p>
              </w:tc>
            </w:tr>
          </w:tbl>
          <w:p w14:paraId="21F7B675" w14:textId="77777777" w:rsidR="00102968" w:rsidRPr="006D14B6" w:rsidRDefault="00102968" w:rsidP="00102968">
            <w:pPr>
              <w:pStyle w:val="EstiloAPA0"/>
              <w:rPr>
                <w:rFonts w:ascii="Times New Roman" w:hAnsi="Times New Roman" w:cs="Times New Roman"/>
              </w:rPr>
            </w:pPr>
          </w:p>
        </w:tc>
        <w:tc>
          <w:tcPr>
            <w:tcW w:w="2908" w:type="dxa"/>
            <w:tcBorders>
              <w:bottom w:val="none" w:sz="0" w:space="0" w:color="auto"/>
            </w:tcBorders>
          </w:tcPr>
          <w:tbl>
            <w:tblPr>
              <w:tblW w:w="2178" w:type="dxa"/>
              <w:tblCellSpacing w:w="15" w:type="dxa"/>
              <w:tblCellMar>
                <w:top w:w="15" w:type="dxa"/>
                <w:left w:w="15" w:type="dxa"/>
                <w:bottom w:w="15" w:type="dxa"/>
                <w:right w:w="15" w:type="dxa"/>
              </w:tblCellMar>
              <w:tblLook w:val="04A0" w:firstRow="1" w:lastRow="0" w:firstColumn="1" w:lastColumn="0" w:noHBand="0" w:noVBand="1"/>
            </w:tblPr>
            <w:tblGrid>
              <w:gridCol w:w="2178"/>
            </w:tblGrid>
            <w:tr w:rsidR="00102968" w:rsidRPr="006D14B6" w14:paraId="4CF913BF" w14:textId="77777777" w:rsidTr="00C75DD6">
              <w:trPr>
                <w:trHeight w:val="408"/>
                <w:tblCellSpacing w:w="15" w:type="dxa"/>
              </w:trPr>
              <w:tc>
                <w:tcPr>
                  <w:tcW w:w="0" w:type="auto"/>
                  <w:vAlign w:val="center"/>
                  <w:hideMark/>
                </w:tcPr>
                <w:p w14:paraId="371F75DB" w14:textId="22C3212F" w:rsidR="00102968" w:rsidRPr="006D14B6" w:rsidRDefault="00C75DD6" w:rsidP="00102968">
                  <w:pPr>
                    <w:jc w:val="both"/>
                    <w:rPr>
                      <w:rFonts w:ascii="Times New Roman" w:hAnsi="Times New Roman" w:cs="Times New Roman"/>
                      <w:sz w:val="24"/>
                      <w:szCs w:val="24"/>
                    </w:rPr>
                  </w:pPr>
                  <w:proofErr w:type="spellStart"/>
                  <w:r w:rsidRPr="006D14B6">
                    <w:rPr>
                      <w:rFonts w:ascii="Times New Roman" w:hAnsi="Times New Roman" w:cs="Times New Roman"/>
                      <w:sz w:val="24"/>
                      <w:szCs w:val="24"/>
                    </w:rPr>
                    <w:t>Justificación</w:t>
                  </w:r>
                  <w:proofErr w:type="spellEnd"/>
                  <w:r w:rsidRPr="006D14B6">
                    <w:rPr>
                      <w:rFonts w:ascii="Times New Roman" w:hAnsi="Times New Roman" w:cs="Times New Roman"/>
                      <w:sz w:val="24"/>
                      <w:szCs w:val="24"/>
                    </w:rPr>
                    <w:t xml:space="preserve"> </w:t>
                  </w:r>
                  <w:proofErr w:type="spellStart"/>
                  <w:r w:rsidRPr="006D14B6">
                    <w:rPr>
                      <w:rFonts w:ascii="Times New Roman" w:hAnsi="Times New Roman" w:cs="Times New Roman"/>
                      <w:sz w:val="24"/>
                      <w:szCs w:val="24"/>
                    </w:rPr>
                    <w:t>técnica</w:t>
                  </w:r>
                  <w:proofErr w:type="spellEnd"/>
                </w:p>
              </w:tc>
            </w:tr>
          </w:tbl>
          <w:p w14:paraId="0A776147" w14:textId="77777777" w:rsidR="00102968" w:rsidRPr="006D14B6" w:rsidRDefault="00102968" w:rsidP="00102968">
            <w:pPr>
              <w:pStyle w:val="EstiloAPA0"/>
              <w:rPr>
                <w:rFonts w:ascii="Times New Roman" w:hAnsi="Times New Roman" w:cs="Times New Roman"/>
              </w:rPr>
            </w:pPr>
          </w:p>
        </w:tc>
        <w:tc>
          <w:tcPr>
            <w:tcW w:w="2924" w:type="dxa"/>
            <w:tcBorders>
              <w:bottom w:val="none" w:sz="0" w:space="0" w:color="auto"/>
            </w:tcBorders>
          </w:tcPr>
          <w:tbl>
            <w:tblPr>
              <w:tblW w:w="1728" w:type="dxa"/>
              <w:tblCellSpacing w:w="15" w:type="dxa"/>
              <w:tblCellMar>
                <w:top w:w="15" w:type="dxa"/>
                <w:left w:w="15" w:type="dxa"/>
                <w:bottom w:w="15" w:type="dxa"/>
                <w:right w:w="15" w:type="dxa"/>
              </w:tblCellMar>
              <w:tblLook w:val="04A0" w:firstRow="1" w:lastRow="0" w:firstColumn="1" w:lastColumn="0" w:noHBand="0" w:noVBand="1"/>
            </w:tblPr>
            <w:tblGrid>
              <w:gridCol w:w="1728"/>
            </w:tblGrid>
            <w:tr w:rsidR="00102968" w:rsidRPr="006D14B6" w14:paraId="24B9B6E2" w14:textId="77777777" w:rsidTr="00C75DD6">
              <w:trPr>
                <w:trHeight w:val="408"/>
                <w:tblCellSpacing w:w="15" w:type="dxa"/>
              </w:trPr>
              <w:tc>
                <w:tcPr>
                  <w:tcW w:w="0" w:type="auto"/>
                  <w:vAlign w:val="center"/>
                  <w:hideMark/>
                </w:tcPr>
                <w:p w14:paraId="20DBA0EF" w14:textId="0FCB863C" w:rsidR="00102968" w:rsidRPr="006D14B6" w:rsidRDefault="00C75DD6" w:rsidP="00102968">
                  <w:pPr>
                    <w:jc w:val="both"/>
                    <w:rPr>
                      <w:rFonts w:ascii="Times New Roman" w:hAnsi="Times New Roman" w:cs="Times New Roman"/>
                      <w:sz w:val="24"/>
                      <w:szCs w:val="24"/>
                    </w:rPr>
                  </w:pPr>
                  <w:proofErr w:type="spellStart"/>
                  <w:r w:rsidRPr="006D14B6">
                    <w:rPr>
                      <w:rFonts w:ascii="Times New Roman" w:hAnsi="Times New Roman" w:cs="Times New Roman"/>
                      <w:sz w:val="24"/>
                      <w:szCs w:val="24"/>
                    </w:rPr>
                    <w:t>Recomendación</w:t>
                  </w:r>
                  <w:proofErr w:type="spellEnd"/>
                </w:p>
              </w:tc>
            </w:tr>
          </w:tbl>
          <w:p w14:paraId="03A9CF93" w14:textId="77777777" w:rsidR="00102968" w:rsidRPr="006D14B6" w:rsidRDefault="00102968" w:rsidP="00102968">
            <w:pPr>
              <w:pStyle w:val="EstiloAPA0"/>
              <w:rPr>
                <w:rFonts w:ascii="Times New Roman" w:hAnsi="Times New Roman" w:cs="Times New Roman"/>
              </w:rPr>
            </w:pPr>
          </w:p>
        </w:tc>
      </w:tr>
      <w:tr w:rsidR="00102968" w:rsidRPr="006D14B6" w14:paraId="0B8DCA13" w14:textId="77777777" w:rsidTr="006D14B6">
        <w:trPr>
          <w:trHeight w:val="996"/>
        </w:trPr>
        <w:tc>
          <w:tcPr>
            <w:tcW w:w="2867" w:type="dxa"/>
          </w:tcPr>
          <w:p w14:paraId="4F8E4B64"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Temperatura de transporte</w:t>
            </w:r>
          </w:p>
        </w:tc>
        <w:tc>
          <w:tcPr>
            <w:tcW w:w="2908" w:type="dxa"/>
          </w:tcPr>
          <w:p w14:paraId="20EF1013"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Condiciones de temperatura para evitar humedad y rancidez.</w:t>
            </w:r>
          </w:p>
        </w:tc>
        <w:tc>
          <w:tcPr>
            <w:tcW w:w="2924" w:type="dxa"/>
          </w:tcPr>
          <w:p w14:paraId="0E486D17"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25-30 °C</w:t>
            </w:r>
          </w:p>
        </w:tc>
      </w:tr>
      <w:tr w:rsidR="00102968" w:rsidRPr="006D14B6" w14:paraId="3632FEF1" w14:textId="77777777" w:rsidTr="006D14B6">
        <w:trPr>
          <w:trHeight w:val="1321"/>
        </w:trPr>
        <w:tc>
          <w:tcPr>
            <w:tcW w:w="2867" w:type="dxa"/>
          </w:tcPr>
          <w:p w14:paraId="598DEFA7"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 xml:space="preserve">Humedad relativa </w:t>
            </w:r>
          </w:p>
        </w:tc>
        <w:tc>
          <w:tcPr>
            <w:tcW w:w="2908" w:type="dxa"/>
          </w:tcPr>
          <w:p w14:paraId="352FAEB6"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Nivel de humedad controlado para evitar la absorción de humedad y la formación de moho.</w:t>
            </w:r>
          </w:p>
        </w:tc>
        <w:tc>
          <w:tcPr>
            <w:tcW w:w="2924" w:type="dxa"/>
          </w:tcPr>
          <w:p w14:paraId="014E5C2E"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55-60%</w:t>
            </w:r>
          </w:p>
        </w:tc>
      </w:tr>
      <w:tr w:rsidR="00102968" w:rsidRPr="006D14B6" w14:paraId="1CC46F68" w14:textId="77777777" w:rsidTr="006D14B6">
        <w:trPr>
          <w:trHeight w:val="1321"/>
        </w:trPr>
        <w:tc>
          <w:tcPr>
            <w:tcW w:w="2867" w:type="dxa"/>
          </w:tcPr>
          <w:p w14:paraId="5D6B4029"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 xml:space="preserve">Tipo de embalaje </w:t>
            </w:r>
          </w:p>
        </w:tc>
        <w:tc>
          <w:tcPr>
            <w:tcW w:w="2908" w:type="dxa"/>
          </w:tcPr>
          <w:p w14:paraId="76895DAD"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Tipo de envase recomendado para proteger el producto durante el transporte.</w:t>
            </w:r>
          </w:p>
        </w:tc>
        <w:tc>
          <w:tcPr>
            <w:tcW w:w="2924" w:type="dxa"/>
          </w:tcPr>
          <w:p w14:paraId="0EDBAE8F"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Bolsas selladas al vacío o con atmósfera modificada.</w:t>
            </w:r>
          </w:p>
        </w:tc>
      </w:tr>
      <w:tr w:rsidR="00102968" w:rsidRPr="006D14B6" w14:paraId="40F9BFC4" w14:textId="77777777" w:rsidTr="006D14B6">
        <w:trPr>
          <w:trHeight w:val="660"/>
        </w:trPr>
        <w:tc>
          <w:tcPr>
            <w:tcW w:w="2867" w:type="dxa"/>
          </w:tcPr>
          <w:p w14:paraId="36F298E3"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 xml:space="preserve">Protección contra la luz </w:t>
            </w:r>
          </w:p>
        </w:tc>
        <w:tc>
          <w:tcPr>
            <w:tcW w:w="2908" w:type="dxa"/>
          </w:tcPr>
          <w:p w14:paraId="13E00779"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La exposición a la luz acelera el proceso de oxidación y puede deteriorar el producto.</w:t>
            </w:r>
          </w:p>
        </w:tc>
        <w:tc>
          <w:tcPr>
            <w:tcW w:w="2924" w:type="dxa"/>
          </w:tcPr>
          <w:p w14:paraId="148B599E"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Protección contra la luz, envase opaco o cajas.</w:t>
            </w:r>
          </w:p>
        </w:tc>
      </w:tr>
      <w:tr w:rsidR="00102968" w:rsidRPr="006D14B6" w14:paraId="3B4DF748" w14:textId="77777777" w:rsidTr="006D14B6">
        <w:trPr>
          <w:trHeight w:val="996"/>
        </w:trPr>
        <w:tc>
          <w:tcPr>
            <w:tcW w:w="2867" w:type="dxa"/>
          </w:tcPr>
          <w:p w14:paraId="483E92FA"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Ventilación</w:t>
            </w:r>
          </w:p>
        </w:tc>
        <w:tc>
          <w:tcPr>
            <w:tcW w:w="2908" w:type="dxa"/>
          </w:tcPr>
          <w:p w14:paraId="23995352"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Ventilación controlada para evitar acumulación de humedad.</w:t>
            </w:r>
          </w:p>
        </w:tc>
        <w:tc>
          <w:tcPr>
            <w:tcW w:w="2924" w:type="dxa"/>
          </w:tcPr>
          <w:p w14:paraId="4C1E23BD"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Baja ventilación en empaques herméticos.</w:t>
            </w:r>
          </w:p>
        </w:tc>
      </w:tr>
      <w:tr w:rsidR="00102968" w:rsidRPr="006D14B6" w14:paraId="6751A39C" w14:textId="77777777" w:rsidTr="006D14B6">
        <w:trPr>
          <w:trHeight w:val="1321"/>
        </w:trPr>
        <w:tc>
          <w:tcPr>
            <w:tcW w:w="2867" w:type="dxa"/>
          </w:tcPr>
          <w:p w14:paraId="39145508"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Duración máxima de transporte.</w:t>
            </w:r>
          </w:p>
        </w:tc>
        <w:tc>
          <w:tcPr>
            <w:tcW w:w="2908" w:type="dxa"/>
          </w:tcPr>
          <w:p w14:paraId="5C0EDF82"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Tiempo máximo para mantener la calidad durante el transporte en las condiciones indicadas.</w:t>
            </w:r>
          </w:p>
        </w:tc>
        <w:tc>
          <w:tcPr>
            <w:tcW w:w="2924" w:type="dxa"/>
          </w:tcPr>
          <w:p w14:paraId="41A162A1"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Hasta 15 días en condiciones óptimas.</w:t>
            </w:r>
          </w:p>
        </w:tc>
      </w:tr>
      <w:tr w:rsidR="00102968" w:rsidRPr="006D14B6" w14:paraId="2947D28E" w14:textId="77777777" w:rsidTr="006D14B6">
        <w:trPr>
          <w:trHeight w:val="1657"/>
        </w:trPr>
        <w:tc>
          <w:tcPr>
            <w:tcW w:w="2867" w:type="dxa"/>
          </w:tcPr>
          <w:p w14:paraId="41FE91CE"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t>Control de plagas</w:t>
            </w:r>
          </w:p>
        </w:tc>
        <w:tc>
          <w:tcPr>
            <w:tcW w:w="2908" w:type="dxa"/>
          </w:tcPr>
          <w:p w14:paraId="5E2C6885"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Medidas para prevenir infestaciones de insectos o roedores durante el transporte y almacenamiento.</w:t>
            </w:r>
          </w:p>
        </w:tc>
        <w:tc>
          <w:tcPr>
            <w:tcW w:w="2924" w:type="dxa"/>
          </w:tcPr>
          <w:p w14:paraId="68B2AA9A"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Fumigación previa y uso de empaques cerrados.</w:t>
            </w:r>
          </w:p>
        </w:tc>
      </w:tr>
      <w:tr w:rsidR="00102968" w:rsidRPr="006D14B6" w14:paraId="64BB0C02" w14:textId="77777777" w:rsidTr="006D14B6">
        <w:trPr>
          <w:trHeight w:val="996"/>
        </w:trPr>
        <w:tc>
          <w:tcPr>
            <w:tcW w:w="2867" w:type="dxa"/>
          </w:tcPr>
          <w:p w14:paraId="436547AF" w14:textId="77777777" w:rsidR="00102968" w:rsidRPr="006D14B6" w:rsidRDefault="00102968" w:rsidP="00102968">
            <w:pPr>
              <w:pStyle w:val="EstiloAPA0"/>
              <w:rPr>
                <w:rFonts w:ascii="Times New Roman" w:hAnsi="Times New Roman" w:cs="Times New Roman"/>
              </w:rPr>
            </w:pPr>
            <w:r w:rsidRPr="006D14B6">
              <w:rPr>
                <w:rFonts w:ascii="Times New Roman" w:hAnsi="Times New Roman" w:cs="Times New Roman"/>
              </w:rPr>
              <w:lastRenderedPageBreak/>
              <w:t xml:space="preserve">Sensibilidad a la contaminación </w:t>
            </w:r>
          </w:p>
        </w:tc>
        <w:tc>
          <w:tcPr>
            <w:tcW w:w="2908" w:type="dxa"/>
          </w:tcPr>
          <w:p w14:paraId="1F7BE3F6"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Medidas para evitar el contacto con olores fuertes u otros productos.</w:t>
            </w:r>
          </w:p>
        </w:tc>
        <w:tc>
          <w:tcPr>
            <w:tcW w:w="2924" w:type="dxa"/>
          </w:tcPr>
          <w:p w14:paraId="6EE5109B"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Transporte separado o en contenedores sellados.</w:t>
            </w:r>
          </w:p>
        </w:tc>
      </w:tr>
      <w:tr w:rsidR="00102968" w:rsidRPr="006D14B6" w14:paraId="00057BFA" w14:textId="77777777" w:rsidTr="006D14B6">
        <w:trPr>
          <w:trHeight w:val="1666"/>
        </w:trPr>
        <w:tc>
          <w:tcPr>
            <w:tcW w:w="2867" w:type="dxa"/>
          </w:tcPr>
          <w:p w14:paraId="6C99BBF6" w14:textId="43EA679E" w:rsidR="00102968" w:rsidRPr="006D14B6" w:rsidRDefault="00102968" w:rsidP="00C75DD6">
            <w:pPr>
              <w:pStyle w:val="EstiloAPA0"/>
              <w:rPr>
                <w:rFonts w:ascii="Times New Roman" w:hAnsi="Times New Roman" w:cs="Times New Roman"/>
              </w:rPr>
            </w:pPr>
            <w:r w:rsidRPr="006D14B6">
              <w:rPr>
                <w:rFonts w:ascii="Times New Roman" w:hAnsi="Times New Roman" w:cs="Times New Roman"/>
              </w:rPr>
              <w:t>Seguridad alimentari</w:t>
            </w:r>
            <w:r w:rsidR="00C75DD6" w:rsidRPr="006D14B6">
              <w:rPr>
                <w:rFonts w:ascii="Times New Roman" w:hAnsi="Times New Roman" w:cs="Times New Roman"/>
              </w:rPr>
              <w:t>a</w:t>
            </w:r>
          </w:p>
        </w:tc>
        <w:tc>
          <w:tcPr>
            <w:tcW w:w="2908" w:type="dxa"/>
          </w:tcPr>
          <w:p w14:paraId="07B2AA6B"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Cumplimiento de normas de seguridad para evitar contaminación del producto.</w:t>
            </w:r>
          </w:p>
        </w:tc>
        <w:tc>
          <w:tcPr>
            <w:tcW w:w="2924" w:type="dxa"/>
          </w:tcPr>
          <w:p w14:paraId="6C407641" w14:textId="77777777" w:rsidR="00102968" w:rsidRPr="006D14B6" w:rsidRDefault="00102968" w:rsidP="00B948D7">
            <w:pPr>
              <w:pStyle w:val="EstiloAPA0"/>
              <w:spacing w:line="360" w:lineRule="auto"/>
              <w:rPr>
                <w:rFonts w:ascii="Times New Roman" w:hAnsi="Times New Roman" w:cs="Times New Roman"/>
              </w:rPr>
            </w:pPr>
            <w:r w:rsidRPr="006D14B6">
              <w:rPr>
                <w:rFonts w:ascii="Times New Roman" w:hAnsi="Times New Roman" w:cs="Times New Roman"/>
              </w:rPr>
              <w:t>Embalaje en instalaciones certificadas.</w:t>
            </w:r>
          </w:p>
        </w:tc>
      </w:tr>
    </w:tbl>
    <w:p w14:paraId="6D71C9B5" w14:textId="3D1E577B" w:rsidR="00102968" w:rsidRDefault="00D37BDB" w:rsidP="006D14B6">
      <w:pPr>
        <w:spacing w:after="0" w:line="360" w:lineRule="auto"/>
        <w:jc w:val="center"/>
        <w:rPr>
          <w:rFonts w:ascii="Times New Roman" w:hAnsi="Times New Roman" w:cs="Times New Roman"/>
          <w:sz w:val="24"/>
          <w:szCs w:val="24"/>
        </w:rPr>
      </w:pPr>
      <w:r w:rsidRPr="006D14B6">
        <w:rPr>
          <w:rFonts w:ascii="Times New Roman" w:hAnsi="Times New Roman" w:cs="Times New Roman"/>
          <w:sz w:val="24"/>
          <w:szCs w:val="24"/>
        </w:rPr>
        <w:t xml:space="preserve">Fuente </w:t>
      </w:r>
      <w:proofErr w:type="spellStart"/>
      <w:r w:rsidRPr="006D14B6">
        <w:rPr>
          <w:rFonts w:ascii="Times New Roman" w:hAnsi="Times New Roman" w:cs="Times New Roman"/>
          <w:sz w:val="24"/>
          <w:szCs w:val="24"/>
        </w:rPr>
        <w:t>E</w:t>
      </w:r>
      <w:r w:rsidR="00102968" w:rsidRPr="006D14B6">
        <w:rPr>
          <w:rFonts w:ascii="Times New Roman" w:hAnsi="Times New Roman" w:cs="Times New Roman"/>
          <w:sz w:val="24"/>
          <w:szCs w:val="24"/>
        </w:rPr>
        <w:t>laboración</w:t>
      </w:r>
      <w:proofErr w:type="spellEnd"/>
      <w:r w:rsidR="00102968" w:rsidRPr="006D14B6">
        <w:rPr>
          <w:rFonts w:ascii="Times New Roman" w:hAnsi="Times New Roman" w:cs="Times New Roman"/>
          <w:sz w:val="24"/>
          <w:szCs w:val="24"/>
        </w:rPr>
        <w:t xml:space="preserve"> </w:t>
      </w:r>
      <w:proofErr w:type="spellStart"/>
      <w:r w:rsidR="00102968" w:rsidRPr="006D14B6">
        <w:rPr>
          <w:rFonts w:ascii="Times New Roman" w:hAnsi="Times New Roman" w:cs="Times New Roman"/>
          <w:sz w:val="24"/>
          <w:szCs w:val="24"/>
        </w:rPr>
        <w:t>propia</w:t>
      </w:r>
      <w:proofErr w:type="spellEnd"/>
    </w:p>
    <w:p w14:paraId="61130836" w14:textId="77777777" w:rsidR="006D14B6" w:rsidRPr="006D14B6" w:rsidRDefault="006D14B6" w:rsidP="006D14B6">
      <w:pPr>
        <w:spacing w:after="0" w:line="360" w:lineRule="auto"/>
        <w:jc w:val="center"/>
        <w:rPr>
          <w:rFonts w:ascii="Times New Roman" w:hAnsi="Times New Roman" w:cs="Times New Roman"/>
          <w:sz w:val="24"/>
          <w:szCs w:val="24"/>
        </w:rPr>
      </w:pPr>
    </w:p>
    <w:p w14:paraId="23398D79" w14:textId="664AC10F" w:rsidR="00102968" w:rsidRPr="006D14B6" w:rsidRDefault="00102968" w:rsidP="006D14B6">
      <w:pPr>
        <w:pStyle w:val="Normal1"/>
        <w:spacing w:line="360" w:lineRule="auto"/>
        <w:jc w:val="center"/>
        <w:rPr>
          <w:rFonts w:ascii="Times New Roman" w:hAnsi="Times New Roman" w:cs="Times New Roman"/>
          <w:b/>
          <w:bCs/>
          <w:color w:val="auto"/>
          <w:sz w:val="28"/>
          <w:szCs w:val="28"/>
        </w:rPr>
      </w:pPr>
      <w:r w:rsidRPr="006D14B6">
        <w:rPr>
          <w:rFonts w:ascii="Times New Roman" w:hAnsi="Times New Roman" w:cs="Times New Roman"/>
          <w:b/>
          <w:bCs/>
          <w:color w:val="auto"/>
          <w:sz w:val="28"/>
          <w:szCs w:val="28"/>
        </w:rPr>
        <w:t>Análisis de las Rutas de Distribución</w:t>
      </w:r>
    </w:p>
    <w:p w14:paraId="71F51792" w14:textId="204B8C57" w:rsidR="00102968" w:rsidRPr="006D14B6" w:rsidRDefault="00102968" w:rsidP="006D14B6">
      <w:pPr>
        <w:pStyle w:val="Normal1"/>
        <w:spacing w:line="360" w:lineRule="auto"/>
        <w:jc w:val="center"/>
        <w:rPr>
          <w:rFonts w:ascii="Times New Roman" w:hAnsi="Times New Roman" w:cs="Times New Roman"/>
          <w:b/>
          <w:bCs/>
          <w:color w:val="auto"/>
          <w:sz w:val="24"/>
          <w:szCs w:val="24"/>
        </w:rPr>
      </w:pPr>
      <w:r w:rsidRPr="006D14B6">
        <w:rPr>
          <w:rFonts w:ascii="Times New Roman" w:hAnsi="Times New Roman" w:cs="Times New Roman"/>
          <w:b/>
          <w:bCs/>
          <w:color w:val="auto"/>
          <w:sz w:val="24"/>
          <w:szCs w:val="24"/>
        </w:rPr>
        <w:t>Ruta Aguascalientes-Pabellón de Arteaga</w:t>
      </w:r>
    </w:p>
    <w:p w14:paraId="62963A37" w14:textId="0709C74F" w:rsidR="00102968" w:rsidRPr="00B948D7" w:rsidRDefault="00102968" w:rsidP="00102968">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En</w:t>
      </w:r>
      <w:r w:rsidR="00572599">
        <w:rPr>
          <w:rFonts w:ascii="Times New Roman" w:hAnsi="Times New Roman" w:cs="Times New Roman"/>
          <w:color w:val="auto"/>
          <w:sz w:val="24"/>
          <w:szCs w:val="24"/>
        </w:rPr>
        <w:t xml:space="preserve"> el presente estudio</w:t>
      </w:r>
      <w:r w:rsidRPr="00B948D7">
        <w:rPr>
          <w:rFonts w:ascii="Times New Roman" w:hAnsi="Times New Roman" w:cs="Times New Roman"/>
          <w:color w:val="auto"/>
          <w:sz w:val="24"/>
          <w:szCs w:val="24"/>
        </w:rPr>
        <w:t xml:space="preserve"> se consideran tres rutas principales para el análisis y evaluación</w:t>
      </w:r>
      <w:r w:rsidR="00572599">
        <w:rPr>
          <w:rFonts w:ascii="Times New Roman" w:hAnsi="Times New Roman" w:cs="Times New Roman"/>
          <w:color w:val="auto"/>
          <w:sz w:val="24"/>
          <w:szCs w:val="24"/>
        </w:rPr>
        <w:t xml:space="preserve"> de la implementación de registrador MSR175</w:t>
      </w:r>
      <w:r w:rsidRPr="00B948D7">
        <w:rPr>
          <w:rFonts w:ascii="Times New Roman" w:hAnsi="Times New Roman" w:cs="Times New Roman"/>
          <w:color w:val="auto"/>
          <w:sz w:val="24"/>
          <w:szCs w:val="24"/>
        </w:rPr>
        <w:t>.</w:t>
      </w:r>
    </w:p>
    <w:p w14:paraId="38444BB0" w14:textId="04280D63" w:rsidR="00102968" w:rsidRPr="00B948D7" w:rsidRDefault="00572599" w:rsidP="00102968">
      <w:pPr>
        <w:pStyle w:val="Normal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Este análisis contempla diversas características logísticas clave de cad</w:t>
      </w:r>
      <w:r w:rsidR="00102968" w:rsidRPr="00B948D7">
        <w:rPr>
          <w:rFonts w:ascii="Times New Roman" w:hAnsi="Times New Roman" w:cs="Times New Roman"/>
          <w:color w:val="auto"/>
          <w:sz w:val="24"/>
          <w:szCs w:val="24"/>
        </w:rPr>
        <w:t>a ruta que podrían influir</w:t>
      </w:r>
      <w:r>
        <w:rPr>
          <w:rFonts w:ascii="Times New Roman" w:hAnsi="Times New Roman" w:cs="Times New Roman"/>
          <w:color w:val="auto"/>
          <w:sz w:val="24"/>
          <w:szCs w:val="24"/>
        </w:rPr>
        <w:t xml:space="preserve"> en el comportamiento de las variables monitoreadas</w:t>
      </w:r>
      <w:r w:rsidR="00102968" w:rsidRPr="00B948D7">
        <w:rPr>
          <w:rFonts w:ascii="Times New Roman" w:hAnsi="Times New Roman" w:cs="Times New Roman"/>
          <w:color w:val="auto"/>
          <w:sz w:val="24"/>
          <w:szCs w:val="24"/>
        </w:rPr>
        <w:t>.</w:t>
      </w:r>
    </w:p>
    <w:p w14:paraId="2F187482" w14:textId="0B488A89" w:rsidR="00102968" w:rsidRPr="006D14B6" w:rsidRDefault="00102968" w:rsidP="00102968">
      <w:pPr>
        <w:pStyle w:val="Normal1"/>
        <w:numPr>
          <w:ilvl w:val="0"/>
          <w:numId w:val="18"/>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Distancia y Duración.</w:t>
      </w:r>
    </w:p>
    <w:p w14:paraId="583A6356" w14:textId="77777777"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Distancia total. Conocer la distancia exacta ayudará a calcular la duración del trayecto y a observar patrones en cambios de temperatura y aceleración.</w:t>
      </w:r>
    </w:p>
    <w:p w14:paraId="5301B85A" w14:textId="4553ABBE"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 xml:space="preserve">Tiempo estimado de transporte. </w:t>
      </w:r>
      <w:r w:rsidR="00B04AAA" w:rsidRPr="006D14B6">
        <w:rPr>
          <w:rFonts w:ascii="Times New Roman" w:hAnsi="Times New Roman" w:cs="Times New Roman"/>
          <w:bCs/>
          <w:color w:val="auto"/>
          <w:sz w:val="24"/>
          <w:szCs w:val="24"/>
        </w:rPr>
        <w:t xml:space="preserve">Impacta en </w:t>
      </w:r>
      <w:r w:rsidRPr="006D14B6">
        <w:rPr>
          <w:rFonts w:ascii="Times New Roman" w:hAnsi="Times New Roman" w:cs="Times New Roman"/>
          <w:bCs/>
          <w:color w:val="auto"/>
          <w:sz w:val="24"/>
          <w:szCs w:val="24"/>
        </w:rPr>
        <w:t>relacionar cómo varían los factores de conservación de los frutos a lo largo de viajes de diferente duración.</w:t>
      </w:r>
    </w:p>
    <w:p w14:paraId="040A33EF" w14:textId="670E04A7" w:rsidR="00102968" w:rsidRPr="006D14B6" w:rsidRDefault="00102968" w:rsidP="00102968">
      <w:pPr>
        <w:pStyle w:val="Normal1"/>
        <w:numPr>
          <w:ilvl w:val="0"/>
          <w:numId w:val="18"/>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Condiciones del Terreno.</w:t>
      </w:r>
    </w:p>
    <w:p w14:paraId="16770622" w14:textId="5B3C134E"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 xml:space="preserve">Pavimento vs. Terreno Irregular: La naturaleza del terreno </w:t>
      </w:r>
      <w:r w:rsidR="00B04AAA" w:rsidRPr="006D14B6">
        <w:rPr>
          <w:rFonts w:ascii="Times New Roman" w:hAnsi="Times New Roman" w:cs="Times New Roman"/>
          <w:bCs/>
          <w:color w:val="auto"/>
          <w:sz w:val="24"/>
          <w:szCs w:val="24"/>
        </w:rPr>
        <w:t>condiciona</w:t>
      </w:r>
      <w:r w:rsidRPr="006D14B6">
        <w:rPr>
          <w:rFonts w:ascii="Times New Roman" w:hAnsi="Times New Roman" w:cs="Times New Roman"/>
          <w:bCs/>
          <w:color w:val="auto"/>
          <w:sz w:val="24"/>
          <w:szCs w:val="24"/>
        </w:rPr>
        <w:t xml:space="preserve"> la aceleración, siendo relevante en la conservación de los frutos secos.</w:t>
      </w:r>
    </w:p>
    <w:p w14:paraId="6F330391" w14:textId="28CBBADA"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 xml:space="preserve">Altitud y Desnivel: </w:t>
      </w:r>
      <w:r w:rsidR="00B04AAA" w:rsidRPr="006D14B6">
        <w:rPr>
          <w:rFonts w:ascii="Times New Roman" w:hAnsi="Times New Roman" w:cs="Times New Roman"/>
          <w:bCs/>
          <w:color w:val="auto"/>
          <w:sz w:val="24"/>
          <w:szCs w:val="24"/>
        </w:rPr>
        <w:t>Incide en</w:t>
      </w:r>
      <w:r w:rsidRPr="006D14B6">
        <w:rPr>
          <w:rFonts w:ascii="Times New Roman" w:hAnsi="Times New Roman" w:cs="Times New Roman"/>
          <w:bCs/>
          <w:color w:val="auto"/>
          <w:sz w:val="24"/>
          <w:szCs w:val="24"/>
        </w:rPr>
        <w:t xml:space="preserve"> la temperatura y condiciones de humedad, sobre todo si la ruta atraviesa áreas montañosas.</w:t>
      </w:r>
    </w:p>
    <w:p w14:paraId="4DA3EEBF" w14:textId="5C54459A" w:rsidR="00102968" w:rsidRPr="006D14B6" w:rsidRDefault="00102968" w:rsidP="00102968">
      <w:pPr>
        <w:pStyle w:val="Normal1"/>
        <w:numPr>
          <w:ilvl w:val="0"/>
          <w:numId w:val="18"/>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 xml:space="preserve">Condiciones </w:t>
      </w:r>
      <w:r w:rsidR="00347492" w:rsidRPr="006D14B6">
        <w:rPr>
          <w:rFonts w:ascii="Times New Roman" w:hAnsi="Times New Roman" w:cs="Times New Roman"/>
          <w:bCs/>
          <w:color w:val="auto"/>
          <w:sz w:val="24"/>
          <w:szCs w:val="24"/>
        </w:rPr>
        <w:t>Ambientales</w:t>
      </w:r>
      <w:r w:rsidRPr="006D14B6">
        <w:rPr>
          <w:rFonts w:ascii="Times New Roman" w:hAnsi="Times New Roman" w:cs="Times New Roman"/>
          <w:bCs/>
          <w:color w:val="auto"/>
          <w:sz w:val="24"/>
          <w:szCs w:val="24"/>
        </w:rPr>
        <w:t>.</w:t>
      </w:r>
    </w:p>
    <w:p w14:paraId="250AE81C" w14:textId="77777777"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Presencia de ríos o cuerpos de agua cercanos: Las rutas cercanas a cuerpos de agua pueden tener un mayor nivel de humedad.</w:t>
      </w:r>
    </w:p>
    <w:p w14:paraId="2E774208" w14:textId="77777777"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Humedad en el ambiente: Rutas en climas más húmedos o secos aportarán datos clave para saber si se requieren ajustes en el almacenamiento o empaque de los productos.</w:t>
      </w:r>
    </w:p>
    <w:p w14:paraId="302CE7CD" w14:textId="2D592F72" w:rsidR="00102968" w:rsidRPr="006D14B6" w:rsidRDefault="00102968" w:rsidP="00102968">
      <w:pPr>
        <w:pStyle w:val="Normal1"/>
        <w:numPr>
          <w:ilvl w:val="0"/>
          <w:numId w:val="18"/>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Velocidad y Paradas.</w:t>
      </w:r>
    </w:p>
    <w:p w14:paraId="45C57478" w14:textId="77777777"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lastRenderedPageBreak/>
        <w:t>Velocidad promedio: El cambio constante de velocidad podría causar variaciones en la aceleración y afectar la estabilidad de los frutos secos.</w:t>
      </w:r>
    </w:p>
    <w:p w14:paraId="431206FF" w14:textId="77777777" w:rsidR="00102968" w:rsidRPr="006D14B6" w:rsidRDefault="00102968" w:rsidP="00102968">
      <w:pPr>
        <w:pStyle w:val="Normal1"/>
        <w:numPr>
          <w:ilvl w:val="0"/>
          <w:numId w:val="19"/>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Número y duración de paradas: Algunas rutas podrían incluir paradas largas que alteren las condiciones de temperatura y humedad.</w:t>
      </w:r>
    </w:p>
    <w:p w14:paraId="25A33197" w14:textId="01FD07DC" w:rsidR="00102968" w:rsidRPr="006D14B6" w:rsidRDefault="00102968" w:rsidP="00102968">
      <w:pPr>
        <w:pStyle w:val="Normal1"/>
        <w:numPr>
          <w:ilvl w:val="0"/>
          <w:numId w:val="18"/>
        </w:numPr>
        <w:spacing w:line="360" w:lineRule="auto"/>
        <w:jc w:val="both"/>
        <w:rPr>
          <w:rFonts w:ascii="Times New Roman" w:hAnsi="Times New Roman" w:cs="Times New Roman"/>
          <w:bCs/>
          <w:color w:val="auto"/>
          <w:sz w:val="24"/>
          <w:szCs w:val="24"/>
        </w:rPr>
      </w:pPr>
      <w:r w:rsidRPr="006D14B6">
        <w:rPr>
          <w:rFonts w:ascii="Times New Roman" w:hAnsi="Times New Roman" w:cs="Times New Roman"/>
          <w:bCs/>
          <w:color w:val="auto"/>
          <w:sz w:val="24"/>
          <w:szCs w:val="24"/>
        </w:rPr>
        <w:t>Almacenamiento Intermedi</w:t>
      </w:r>
      <w:r w:rsidR="00347492" w:rsidRPr="006D14B6">
        <w:rPr>
          <w:rFonts w:ascii="Times New Roman" w:hAnsi="Times New Roman" w:cs="Times New Roman"/>
          <w:bCs/>
          <w:color w:val="auto"/>
          <w:sz w:val="24"/>
          <w:szCs w:val="24"/>
        </w:rPr>
        <w:t>o</w:t>
      </w:r>
      <w:r w:rsidRPr="006D14B6">
        <w:rPr>
          <w:rFonts w:ascii="Times New Roman" w:hAnsi="Times New Roman" w:cs="Times New Roman"/>
          <w:bCs/>
          <w:color w:val="auto"/>
          <w:sz w:val="24"/>
          <w:szCs w:val="24"/>
        </w:rPr>
        <w:t>.</w:t>
      </w:r>
    </w:p>
    <w:p w14:paraId="00B2363E" w14:textId="5D653FA5" w:rsidR="00B948D7" w:rsidRDefault="00102968" w:rsidP="00102968">
      <w:pPr>
        <w:pStyle w:val="Normal1"/>
        <w:numPr>
          <w:ilvl w:val="0"/>
          <w:numId w:val="19"/>
        </w:numPr>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Centros de distribución o almacenamiento: Si alguna de las rutas incluye una parada en centros de almacenamiento, sería relevante analizar cómo las condiciones de estos lugares afectan la conservación.</w:t>
      </w:r>
    </w:p>
    <w:p w14:paraId="37DC5C95" w14:textId="77777777" w:rsidR="006D14B6" w:rsidRDefault="006D14B6" w:rsidP="006D14B6">
      <w:pPr>
        <w:spacing w:after="0" w:line="360" w:lineRule="auto"/>
        <w:rPr>
          <w:rFonts w:ascii="Times New Roman" w:hAnsi="Times New Roman" w:cs="Times New Roman"/>
          <w:sz w:val="24"/>
          <w:szCs w:val="24"/>
        </w:rPr>
      </w:pPr>
    </w:p>
    <w:p w14:paraId="4FD78778" w14:textId="28BB6347" w:rsidR="00102968" w:rsidRPr="007D49E4" w:rsidRDefault="00102968" w:rsidP="006D14B6">
      <w:pPr>
        <w:jc w:val="center"/>
        <w:rPr>
          <w:rFonts w:ascii="Times New Roman" w:hAnsi="Times New Roman" w:cs="Times New Roman"/>
          <w:b/>
          <w:bCs/>
          <w:sz w:val="28"/>
          <w:szCs w:val="28"/>
        </w:rPr>
      </w:pPr>
      <w:r w:rsidRPr="007D49E4">
        <w:rPr>
          <w:rFonts w:ascii="Times New Roman" w:hAnsi="Times New Roman" w:cs="Times New Roman"/>
          <w:b/>
          <w:bCs/>
          <w:sz w:val="28"/>
          <w:szCs w:val="28"/>
        </w:rPr>
        <w:t>Ruta Aguascalientes-</w:t>
      </w:r>
      <w:proofErr w:type="spellStart"/>
      <w:r w:rsidRPr="007D49E4">
        <w:rPr>
          <w:rFonts w:ascii="Times New Roman" w:hAnsi="Times New Roman" w:cs="Times New Roman"/>
          <w:b/>
          <w:bCs/>
          <w:sz w:val="28"/>
          <w:szCs w:val="28"/>
        </w:rPr>
        <w:t>Pabellón</w:t>
      </w:r>
      <w:proofErr w:type="spellEnd"/>
      <w:r w:rsidRPr="007D49E4">
        <w:rPr>
          <w:rFonts w:ascii="Times New Roman" w:hAnsi="Times New Roman" w:cs="Times New Roman"/>
          <w:b/>
          <w:bCs/>
          <w:sz w:val="28"/>
          <w:szCs w:val="28"/>
        </w:rPr>
        <w:t xml:space="preserve"> de Arteaga</w:t>
      </w:r>
    </w:p>
    <w:p w14:paraId="1A74E11C" w14:textId="23A9A431" w:rsidR="00102968" w:rsidRDefault="00B04AAA" w:rsidP="006D14B6">
      <w:pPr>
        <w:pStyle w:val="Normal1"/>
        <w:spacing w:line="36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La primera ruta analizada es la </w:t>
      </w:r>
      <w:r w:rsidR="00102968" w:rsidRPr="00B948D7">
        <w:rPr>
          <w:rFonts w:ascii="Times New Roman" w:hAnsi="Times New Roman" w:cs="Times New Roman"/>
          <w:color w:val="auto"/>
          <w:sz w:val="24"/>
          <w:szCs w:val="24"/>
        </w:rPr>
        <w:t xml:space="preserve">más corta, con trayectos mayormente urbanos e industriales, es ideal para el transporte rápido donde se busca minimizar los cambios en las condiciones ambientales. Sin embargo, el tráfico y las posibles paradas en zonas urbanas pueden generar variabilidad en la duración del trayecto, </w:t>
      </w:r>
      <w:r>
        <w:rPr>
          <w:rFonts w:ascii="Times New Roman" w:hAnsi="Times New Roman" w:cs="Times New Roman"/>
          <w:color w:val="auto"/>
          <w:sz w:val="24"/>
          <w:szCs w:val="24"/>
        </w:rPr>
        <w:t>introduciendo variaciones en las condiciones ambientales.</w:t>
      </w:r>
    </w:p>
    <w:p w14:paraId="5EEF514D" w14:textId="77777777" w:rsidR="006D14B6" w:rsidRPr="00B948D7" w:rsidRDefault="006D14B6" w:rsidP="006D14B6">
      <w:pPr>
        <w:pStyle w:val="Normal1"/>
        <w:spacing w:line="360" w:lineRule="auto"/>
        <w:ind w:firstLine="709"/>
        <w:jc w:val="both"/>
        <w:rPr>
          <w:rFonts w:ascii="Times New Roman" w:hAnsi="Times New Roman" w:cs="Times New Roman"/>
          <w:color w:val="auto"/>
          <w:sz w:val="24"/>
          <w:szCs w:val="24"/>
        </w:rPr>
      </w:pPr>
    </w:p>
    <w:p w14:paraId="5F0D70DD" w14:textId="71F48C4B" w:rsidR="00102968" w:rsidRPr="00B948D7" w:rsidRDefault="00EB7ACC" w:rsidP="00A555AD">
      <w:pPr>
        <w:pStyle w:val="EstiloAPA0"/>
        <w:jc w:val="center"/>
        <w:rPr>
          <w:rFonts w:ascii="Times New Roman" w:hAnsi="Times New Roman" w:cs="Times New Roman"/>
        </w:rPr>
      </w:pPr>
      <w:bookmarkStart w:id="6" w:name="_Toc184218493"/>
      <w:r>
        <w:rPr>
          <w:rFonts w:ascii="Times New Roman" w:hAnsi="Times New Roman" w:cs="Times New Roman"/>
          <w:b/>
          <w:bCs/>
        </w:rPr>
        <w:t>Figura</w:t>
      </w:r>
      <w:r w:rsidR="00102968" w:rsidRPr="00B948D7">
        <w:rPr>
          <w:rFonts w:ascii="Times New Roman" w:hAnsi="Times New Roman" w:cs="Times New Roman"/>
          <w:b/>
          <w:bCs/>
        </w:rPr>
        <w:t xml:space="preserve"> 1</w:t>
      </w:r>
      <w:r w:rsidR="00A555AD">
        <w:rPr>
          <w:rFonts w:ascii="Times New Roman" w:hAnsi="Times New Roman" w:cs="Times New Roman"/>
          <w:b/>
          <w:bCs/>
        </w:rPr>
        <w:t xml:space="preserve">. </w:t>
      </w:r>
      <w:r w:rsidR="00102968" w:rsidRPr="00A555AD">
        <w:rPr>
          <w:rFonts w:ascii="Times New Roman" w:hAnsi="Times New Roman" w:cs="Times New Roman"/>
        </w:rPr>
        <w:t>Trayecto de la ruta Aguascalientes-Pabellón de Arteaga</w:t>
      </w:r>
      <w:bookmarkEnd w:id="6"/>
    </w:p>
    <w:p w14:paraId="21AFB3AA" w14:textId="77777777" w:rsidR="00102968" w:rsidRPr="00B948D7" w:rsidRDefault="00102968" w:rsidP="00986AE4">
      <w:pPr>
        <w:pStyle w:val="Sinespaciado"/>
        <w:jc w:val="center"/>
      </w:pPr>
      <w:r w:rsidRPr="00B948D7">
        <w:rPr>
          <w:noProof/>
        </w:rPr>
        <w:drawing>
          <wp:inline distT="0" distB="0" distL="0" distR="0" wp14:anchorId="4ECB6EB5" wp14:editId="023AA630">
            <wp:extent cx="2543175" cy="2894298"/>
            <wp:effectExtent l="0" t="0" r="0" b="1905"/>
            <wp:docPr id="120787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73607" name=""/>
                    <pic:cNvPicPr/>
                  </pic:nvPicPr>
                  <pic:blipFill>
                    <a:blip r:embed="rId11"/>
                    <a:stretch>
                      <a:fillRect/>
                    </a:stretch>
                  </pic:blipFill>
                  <pic:spPr>
                    <a:xfrm>
                      <a:off x="0" y="0"/>
                      <a:ext cx="2556977" cy="2910005"/>
                    </a:xfrm>
                    <a:prstGeom prst="rect">
                      <a:avLst/>
                    </a:prstGeom>
                  </pic:spPr>
                </pic:pic>
              </a:graphicData>
            </a:graphic>
          </wp:inline>
        </w:drawing>
      </w:r>
    </w:p>
    <w:p w14:paraId="6C8C5161" w14:textId="60A89D4A" w:rsidR="00102968" w:rsidRPr="00A555AD" w:rsidRDefault="00102968" w:rsidP="00A555AD">
      <w:pPr>
        <w:pStyle w:val="Sinespaciado"/>
        <w:spacing w:line="360" w:lineRule="auto"/>
        <w:jc w:val="center"/>
        <w:rPr>
          <w:rFonts w:ascii="Times New Roman" w:hAnsi="Times New Roman" w:cs="Times New Roman"/>
          <w:sz w:val="24"/>
          <w:szCs w:val="24"/>
        </w:rPr>
      </w:pPr>
      <w:r w:rsidRPr="00A555AD">
        <w:rPr>
          <w:rFonts w:ascii="Times New Roman" w:hAnsi="Times New Roman" w:cs="Times New Roman"/>
          <w:sz w:val="24"/>
          <w:szCs w:val="24"/>
        </w:rPr>
        <w:t xml:space="preserve">Fuente: Google. (2024).  Ruta de Google Maps de Aguascalientes a </w:t>
      </w:r>
      <w:proofErr w:type="spellStart"/>
      <w:r w:rsidRPr="00A555AD">
        <w:rPr>
          <w:rFonts w:ascii="Times New Roman" w:hAnsi="Times New Roman" w:cs="Times New Roman"/>
          <w:sz w:val="24"/>
          <w:szCs w:val="24"/>
        </w:rPr>
        <w:t>Pabellón</w:t>
      </w:r>
      <w:proofErr w:type="spellEnd"/>
      <w:r w:rsidRPr="00A555AD">
        <w:rPr>
          <w:rFonts w:ascii="Times New Roman" w:hAnsi="Times New Roman" w:cs="Times New Roman"/>
          <w:sz w:val="24"/>
          <w:szCs w:val="24"/>
        </w:rPr>
        <w:t xml:space="preserve"> de </w:t>
      </w:r>
      <w:proofErr w:type="spellStart"/>
      <w:r w:rsidRPr="00A555AD">
        <w:rPr>
          <w:rFonts w:ascii="Times New Roman" w:hAnsi="Times New Roman" w:cs="Times New Roman"/>
          <w:sz w:val="24"/>
          <w:szCs w:val="24"/>
        </w:rPr>
        <w:t>Arteag</w:t>
      </w:r>
      <w:proofErr w:type="spellEnd"/>
      <w:r w:rsidR="00986AE4" w:rsidRPr="00A555AD">
        <w:rPr>
          <w:rFonts w:ascii="Times New Roman" w:hAnsi="Times New Roman" w:cs="Times New Roman"/>
          <w:sz w:val="24"/>
          <w:szCs w:val="24"/>
        </w:rPr>
        <w:t xml:space="preserve"> [Mapa].</w:t>
      </w:r>
      <w:r w:rsidRPr="00A555AD">
        <w:rPr>
          <w:rFonts w:ascii="Times New Roman" w:hAnsi="Times New Roman" w:cs="Times New Roman"/>
          <w:sz w:val="24"/>
          <w:szCs w:val="24"/>
        </w:rPr>
        <w:t xml:space="preserve"> https://www.google.com/maps.</w:t>
      </w:r>
    </w:p>
    <w:p w14:paraId="2B1D6403" w14:textId="77777777" w:rsidR="00B948D7" w:rsidRDefault="00B948D7" w:rsidP="00102968">
      <w:pPr>
        <w:pStyle w:val="EstiloAPA0"/>
        <w:rPr>
          <w:rFonts w:ascii="Times New Roman" w:hAnsi="Times New Roman" w:cs="Times New Roman"/>
          <w:b/>
          <w:bCs/>
        </w:rPr>
      </w:pPr>
      <w:bookmarkStart w:id="7" w:name="_Toc184218518"/>
    </w:p>
    <w:p w14:paraId="2AC8A9F5" w14:textId="77777777" w:rsidR="00A555AD" w:rsidRDefault="00A555AD" w:rsidP="00102968">
      <w:pPr>
        <w:pStyle w:val="EstiloAPA0"/>
        <w:rPr>
          <w:rFonts w:ascii="Times New Roman" w:hAnsi="Times New Roman" w:cs="Times New Roman"/>
          <w:b/>
          <w:bCs/>
        </w:rPr>
      </w:pPr>
    </w:p>
    <w:p w14:paraId="5E25DF84" w14:textId="6A2478D2" w:rsidR="00102968" w:rsidRPr="00B948D7" w:rsidRDefault="00102968" w:rsidP="006D14B6">
      <w:pPr>
        <w:pStyle w:val="EstiloAPA0"/>
        <w:jc w:val="center"/>
        <w:rPr>
          <w:rFonts w:ascii="Times New Roman" w:hAnsi="Times New Roman" w:cs="Times New Roman"/>
          <w:i/>
          <w:iCs/>
        </w:rPr>
      </w:pPr>
      <w:r w:rsidRPr="00B948D7">
        <w:rPr>
          <w:rFonts w:ascii="Times New Roman" w:hAnsi="Times New Roman" w:cs="Times New Roman"/>
          <w:b/>
          <w:bCs/>
        </w:rPr>
        <w:lastRenderedPageBreak/>
        <w:t>Tabla 3</w:t>
      </w:r>
      <w:bookmarkEnd w:id="7"/>
      <w:r w:rsidR="006D14B6">
        <w:rPr>
          <w:rFonts w:ascii="Times New Roman" w:hAnsi="Times New Roman" w:cs="Times New Roman"/>
          <w:b/>
          <w:bCs/>
        </w:rPr>
        <w:t xml:space="preserve">. </w:t>
      </w:r>
      <w:r w:rsidRPr="006D14B6">
        <w:rPr>
          <w:rFonts w:ascii="Times New Roman" w:hAnsi="Times New Roman" w:cs="Times New Roman"/>
        </w:rPr>
        <w:t>Tabla</w:t>
      </w:r>
      <w:r w:rsidR="00C6741A" w:rsidRPr="006D14B6">
        <w:rPr>
          <w:rFonts w:ascii="Times New Roman" w:hAnsi="Times New Roman" w:cs="Times New Roman"/>
        </w:rPr>
        <w:t xml:space="preserve"> condiciones técnicas de la ruta</w:t>
      </w:r>
      <w:r w:rsidRPr="006D14B6">
        <w:rPr>
          <w:rFonts w:ascii="Times New Roman" w:hAnsi="Times New Roman" w:cs="Times New Roman"/>
        </w:rPr>
        <w:t xml:space="preserve"> Aguascalientes Pabellón de Arteaga</w:t>
      </w:r>
    </w:p>
    <w:tbl>
      <w:tblPr>
        <w:tblStyle w:val="TABLAAP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147"/>
      </w:tblGrid>
      <w:tr w:rsidR="00102968" w:rsidRPr="006D14B6" w14:paraId="3049B58F" w14:textId="77777777" w:rsidTr="006D14B6">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hideMark/>
          </w:tcPr>
          <w:p w14:paraId="6DFCC41C"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Aspecto</w:t>
            </w:r>
          </w:p>
        </w:tc>
        <w:tc>
          <w:tcPr>
            <w:tcW w:w="0" w:type="auto"/>
            <w:tcBorders>
              <w:bottom w:val="none" w:sz="0" w:space="0" w:color="auto"/>
            </w:tcBorders>
            <w:hideMark/>
          </w:tcPr>
          <w:p w14:paraId="14FC5B5D"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Análisis</w:t>
            </w:r>
          </w:p>
        </w:tc>
      </w:tr>
      <w:tr w:rsidR="00102968" w:rsidRPr="006D14B6" w14:paraId="7D38D7D4" w14:textId="77777777" w:rsidTr="006D14B6">
        <w:tc>
          <w:tcPr>
            <w:tcW w:w="0" w:type="auto"/>
            <w:hideMark/>
          </w:tcPr>
          <w:p w14:paraId="16C70053"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Distancia y Duración</w:t>
            </w:r>
          </w:p>
        </w:tc>
        <w:tc>
          <w:tcPr>
            <w:tcW w:w="0" w:type="auto"/>
            <w:hideMark/>
          </w:tcPr>
          <w:p w14:paraId="6B642DAB"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28.4 km, 29-31 minutos, trayecto corto, útil para control en condiciones constantes.</w:t>
            </w:r>
          </w:p>
        </w:tc>
      </w:tr>
      <w:tr w:rsidR="00102968" w:rsidRPr="006D14B6" w14:paraId="6C3EC774" w14:textId="77777777" w:rsidTr="006D14B6">
        <w:tc>
          <w:tcPr>
            <w:tcW w:w="0" w:type="auto"/>
            <w:hideMark/>
          </w:tcPr>
          <w:p w14:paraId="08BCD0A3"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Condiciones del Terreno</w:t>
            </w:r>
          </w:p>
        </w:tc>
        <w:tc>
          <w:tcPr>
            <w:tcW w:w="0" w:type="auto"/>
            <w:hideMark/>
          </w:tcPr>
          <w:p w14:paraId="4E9CB0FD"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Carretera pavimentada (Carretera 45), menos vibraciones, posible tráfico en zonas industriales.</w:t>
            </w:r>
          </w:p>
        </w:tc>
      </w:tr>
      <w:tr w:rsidR="00102968" w:rsidRPr="006D14B6" w14:paraId="7A7E038C" w14:textId="77777777" w:rsidTr="006D14B6">
        <w:tc>
          <w:tcPr>
            <w:tcW w:w="0" w:type="auto"/>
            <w:hideMark/>
          </w:tcPr>
          <w:p w14:paraId="3F769C69"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Condiciones Ambientales</w:t>
            </w:r>
          </w:p>
        </w:tc>
        <w:tc>
          <w:tcPr>
            <w:tcW w:w="0" w:type="auto"/>
            <w:hideMark/>
          </w:tcPr>
          <w:p w14:paraId="445B37F1"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Zonas urbanas y rurales; clima seco en general, humedad puede aumentar en temporada de lluvias.</w:t>
            </w:r>
          </w:p>
        </w:tc>
      </w:tr>
      <w:tr w:rsidR="00102968" w:rsidRPr="006D14B6" w14:paraId="0BB3B5DC" w14:textId="77777777" w:rsidTr="006D14B6">
        <w:tc>
          <w:tcPr>
            <w:tcW w:w="0" w:type="auto"/>
            <w:hideMark/>
          </w:tcPr>
          <w:p w14:paraId="4F5AFA62"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Velocidad y Paradas</w:t>
            </w:r>
          </w:p>
        </w:tc>
        <w:tc>
          <w:tcPr>
            <w:tcW w:w="0" w:type="auto"/>
            <w:hideMark/>
          </w:tcPr>
          <w:p w14:paraId="70446A6C"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Velocidad constante en su mayoría; posibles paradas en áreas industriales que afectan condiciones.</w:t>
            </w:r>
          </w:p>
        </w:tc>
      </w:tr>
      <w:tr w:rsidR="00102968" w:rsidRPr="006D14B6" w14:paraId="11C28289" w14:textId="77777777" w:rsidTr="006D14B6">
        <w:tc>
          <w:tcPr>
            <w:tcW w:w="0" w:type="auto"/>
            <w:hideMark/>
          </w:tcPr>
          <w:p w14:paraId="08547FE2"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Almacenamiento Intermedio</w:t>
            </w:r>
          </w:p>
        </w:tc>
        <w:tc>
          <w:tcPr>
            <w:tcW w:w="0" w:type="auto"/>
            <w:hideMark/>
          </w:tcPr>
          <w:p w14:paraId="2CBAB51A" w14:textId="77777777" w:rsidR="00102968" w:rsidRPr="006D14B6" w:rsidRDefault="00102968" w:rsidP="003E1E58">
            <w:pPr>
              <w:pStyle w:val="Normal1"/>
              <w:jc w:val="both"/>
              <w:rPr>
                <w:rFonts w:ascii="Times New Roman" w:hAnsi="Times New Roman" w:cs="Times New Roman"/>
                <w:sz w:val="24"/>
                <w:szCs w:val="24"/>
              </w:rPr>
            </w:pPr>
            <w:r w:rsidRPr="006D14B6">
              <w:rPr>
                <w:rFonts w:ascii="Times New Roman" w:hAnsi="Times New Roman" w:cs="Times New Roman"/>
                <w:sz w:val="24"/>
                <w:szCs w:val="24"/>
              </w:rPr>
              <w:t>Cercanía a parques industriales con posibles centros de distribución, relevantes para conservación.</w:t>
            </w:r>
          </w:p>
        </w:tc>
      </w:tr>
    </w:tbl>
    <w:p w14:paraId="60B78AF6" w14:textId="77777777" w:rsidR="00696280" w:rsidRPr="006D14B6" w:rsidRDefault="00696280" w:rsidP="006D14B6">
      <w:pPr>
        <w:pStyle w:val="Normal1"/>
        <w:spacing w:line="360" w:lineRule="auto"/>
        <w:jc w:val="center"/>
        <w:rPr>
          <w:rFonts w:ascii="Times New Roman" w:hAnsi="Times New Roman" w:cs="Times New Roman"/>
          <w:color w:val="auto"/>
          <w:sz w:val="24"/>
          <w:szCs w:val="24"/>
        </w:rPr>
      </w:pPr>
      <w:r w:rsidRPr="006D14B6">
        <w:rPr>
          <w:rFonts w:ascii="Times New Roman" w:hAnsi="Times New Roman" w:cs="Times New Roman"/>
          <w:color w:val="auto"/>
          <w:sz w:val="24"/>
          <w:szCs w:val="24"/>
        </w:rPr>
        <w:t>Nota: Elaboración propia</w:t>
      </w:r>
    </w:p>
    <w:p w14:paraId="3CC1551D" w14:textId="77777777" w:rsidR="006D14B6" w:rsidRPr="006D14B6" w:rsidRDefault="006D14B6" w:rsidP="003611CC">
      <w:pPr>
        <w:pStyle w:val="Normal1"/>
        <w:spacing w:line="360" w:lineRule="auto"/>
        <w:rPr>
          <w:rFonts w:ascii="Times New Roman" w:hAnsi="Times New Roman" w:cs="Times New Roman"/>
          <w:b/>
          <w:bCs/>
          <w:color w:val="auto"/>
          <w:sz w:val="24"/>
          <w:szCs w:val="24"/>
        </w:rPr>
      </w:pPr>
    </w:p>
    <w:p w14:paraId="6FF893E8" w14:textId="2FA3DF7C" w:rsidR="00102968" w:rsidRPr="006D14B6" w:rsidRDefault="00102968" w:rsidP="006D14B6">
      <w:pPr>
        <w:pStyle w:val="Normal1"/>
        <w:spacing w:line="360" w:lineRule="auto"/>
        <w:jc w:val="center"/>
        <w:rPr>
          <w:rFonts w:ascii="Times New Roman" w:hAnsi="Times New Roman" w:cs="Times New Roman"/>
          <w:b/>
          <w:bCs/>
          <w:color w:val="auto"/>
          <w:sz w:val="24"/>
          <w:szCs w:val="24"/>
        </w:rPr>
      </w:pPr>
      <w:r w:rsidRPr="006D14B6">
        <w:rPr>
          <w:rFonts w:ascii="Times New Roman" w:hAnsi="Times New Roman" w:cs="Times New Roman"/>
          <w:b/>
          <w:bCs/>
          <w:color w:val="auto"/>
          <w:sz w:val="24"/>
          <w:szCs w:val="24"/>
        </w:rPr>
        <w:t>Ruta Aguascalientes-Rincón de Romos</w:t>
      </w:r>
    </w:p>
    <w:p w14:paraId="2E4F2B2F" w14:textId="01AFADBD" w:rsidR="00102968" w:rsidRPr="00B948D7" w:rsidRDefault="00102968" w:rsidP="00102968">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Con una distancia y duración intermedias, esta ruta combina zonas urbanas, industriales y áreas rurales. Su variabilidad en terrenos y condiciones climáticas brinda una oportunidad de evaluar cómo los cambios de temperatura y humedad afectan a los frutos secos durante un tiempo de viaje moderado. La cercanía a</w:t>
      </w:r>
      <w:r w:rsidR="003611CC">
        <w:rPr>
          <w:rFonts w:ascii="Times New Roman" w:hAnsi="Times New Roman" w:cs="Times New Roman"/>
          <w:color w:val="auto"/>
          <w:sz w:val="24"/>
          <w:szCs w:val="24"/>
        </w:rPr>
        <w:t xml:space="preserve"> sectores industriales permite realizar paradas, aspecto que resulta relevante para el control de las condiciones de conservación</w:t>
      </w:r>
      <w:r w:rsidRPr="00B948D7">
        <w:rPr>
          <w:rFonts w:ascii="Times New Roman" w:hAnsi="Times New Roman" w:cs="Times New Roman"/>
          <w:color w:val="auto"/>
          <w:sz w:val="24"/>
          <w:szCs w:val="24"/>
        </w:rPr>
        <w:t>.</w:t>
      </w:r>
    </w:p>
    <w:p w14:paraId="2E388650" w14:textId="77777777" w:rsidR="00102968" w:rsidRPr="00B948D7" w:rsidRDefault="00102968" w:rsidP="00102968">
      <w:pPr>
        <w:pStyle w:val="Normal1"/>
        <w:spacing w:line="360" w:lineRule="auto"/>
        <w:jc w:val="both"/>
        <w:rPr>
          <w:rFonts w:ascii="Times New Roman" w:hAnsi="Times New Roman" w:cs="Times New Roman"/>
          <w:sz w:val="24"/>
          <w:szCs w:val="24"/>
        </w:rPr>
      </w:pPr>
      <w:r w:rsidRPr="00B948D7">
        <w:rPr>
          <w:rFonts w:ascii="Times New Roman" w:hAnsi="Times New Roman" w:cs="Times New Roman"/>
          <w:color w:val="auto"/>
          <w:sz w:val="24"/>
          <w:szCs w:val="24"/>
        </w:rPr>
        <w:t xml:space="preserve"> </w:t>
      </w:r>
    </w:p>
    <w:p w14:paraId="4985758A" w14:textId="0F469D9E" w:rsidR="00102968" w:rsidRPr="00B948D7" w:rsidRDefault="00EB7ACC" w:rsidP="00A555AD">
      <w:pPr>
        <w:pStyle w:val="EstiloAPA0"/>
        <w:jc w:val="center"/>
        <w:rPr>
          <w:rFonts w:ascii="Times New Roman" w:hAnsi="Times New Roman" w:cs="Times New Roman"/>
        </w:rPr>
      </w:pPr>
      <w:bookmarkStart w:id="8" w:name="_Toc184218494"/>
      <w:r>
        <w:rPr>
          <w:rFonts w:ascii="Times New Roman" w:hAnsi="Times New Roman" w:cs="Times New Roman"/>
          <w:b/>
          <w:bCs/>
        </w:rPr>
        <w:t>Figura</w:t>
      </w:r>
      <w:r w:rsidR="00102968" w:rsidRPr="00B948D7">
        <w:rPr>
          <w:rFonts w:ascii="Times New Roman" w:hAnsi="Times New Roman" w:cs="Times New Roman"/>
          <w:b/>
          <w:bCs/>
        </w:rPr>
        <w:t xml:space="preserve"> 2</w:t>
      </w:r>
      <w:r w:rsidR="00A555AD">
        <w:rPr>
          <w:rFonts w:ascii="Times New Roman" w:hAnsi="Times New Roman" w:cs="Times New Roman"/>
        </w:rPr>
        <w:t xml:space="preserve">. </w:t>
      </w:r>
      <w:r w:rsidR="00102968" w:rsidRPr="00A555AD">
        <w:rPr>
          <w:rFonts w:ascii="Times New Roman" w:hAnsi="Times New Roman" w:cs="Times New Roman"/>
        </w:rPr>
        <w:t>Ruta de distribución Aguascalientes- Rincón de Romos</w:t>
      </w:r>
      <w:bookmarkEnd w:id="8"/>
    </w:p>
    <w:p w14:paraId="1FFB1E1B" w14:textId="77777777" w:rsidR="00102968" w:rsidRPr="00B948D7" w:rsidRDefault="00102968" w:rsidP="00986AE4">
      <w:pPr>
        <w:pStyle w:val="Sinespaciado"/>
        <w:jc w:val="center"/>
      </w:pPr>
      <w:r w:rsidRPr="00B948D7">
        <w:rPr>
          <w:noProof/>
        </w:rPr>
        <w:drawing>
          <wp:inline distT="0" distB="0" distL="0" distR="0" wp14:anchorId="0868E211" wp14:editId="3D97248E">
            <wp:extent cx="3314700" cy="2779957"/>
            <wp:effectExtent l="0" t="0" r="0" b="1905"/>
            <wp:docPr id="104394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48176" name=""/>
                    <pic:cNvPicPr/>
                  </pic:nvPicPr>
                  <pic:blipFill>
                    <a:blip r:embed="rId12"/>
                    <a:stretch>
                      <a:fillRect/>
                    </a:stretch>
                  </pic:blipFill>
                  <pic:spPr>
                    <a:xfrm>
                      <a:off x="0" y="0"/>
                      <a:ext cx="3326216" cy="2789615"/>
                    </a:xfrm>
                    <a:prstGeom prst="rect">
                      <a:avLst/>
                    </a:prstGeom>
                  </pic:spPr>
                </pic:pic>
              </a:graphicData>
            </a:graphic>
          </wp:inline>
        </w:drawing>
      </w:r>
    </w:p>
    <w:p w14:paraId="7FBEA5A8" w14:textId="2822F89E" w:rsidR="00102968" w:rsidRPr="00A555AD" w:rsidRDefault="00102968" w:rsidP="00A555AD">
      <w:pPr>
        <w:pStyle w:val="Sinespaciado"/>
        <w:spacing w:line="360" w:lineRule="auto"/>
        <w:jc w:val="center"/>
        <w:rPr>
          <w:rFonts w:ascii="Times New Roman" w:hAnsi="Times New Roman" w:cs="Times New Roman"/>
          <w:sz w:val="24"/>
          <w:szCs w:val="24"/>
        </w:rPr>
      </w:pPr>
      <w:r w:rsidRPr="00A555AD">
        <w:rPr>
          <w:rFonts w:ascii="Times New Roman" w:hAnsi="Times New Roman" w:cs="Times New Roman"/>
          <w:sz w:val="24"/>
          <w:szCs w:val="24"/>
        </w:rPr>
        <w:t>Fuente: Google. (2024).  Ruta de Google Maps de Aguascalientes a Rincón de Romos</w:t>
      </w:r>
      <w:r w:rsidR="00986AE4" w:rsidRPr="00A555AD">
        <w:rPr>
          <w:rFonts w:ascii="Times New Roman" w:hAnsi="Times New Roman" w:cs="Times New Roman"/>
          <w:sz w:val="24"/>
          <w:szCs w:val="24"/>
        </w:rPr>
        <w:t xml:space="preserve"> [Mapa]. </w:t>
      </w:r>
      <w:r w:rsidRPr="00A555AD">
        <w:rPr>
          <w:rFonts w:ascii="Times New Roman" w:hAnsi="Times New Roman" w:cs="Times New Roman"/>
          <w:sz w:val="24"/>
          <w:szCs w:val="24"/>
        </w:rPr>
        <w:t>https://www.google.com/maps.</w:t>
      </w:r>
    </w:p>
    <w:p w14:paraId="586997D0" w14:textId="77777777" w:rsidR="00B948D7" w:rsidRPr="00A555AD" w:rsidRDefault="00B948D7" w:rsidP="00A555AD">
      <w:pPr>
        <w:pStyle w:val="EstiloAPA0"/>
        <w:spacing w:line="360" w:lineRule="auto"/>
        <w:jc w:val="center"/>
        <w:rPr>
          <w:rFonts w:ascii="Times New Roman" w:hAnsi="Times New Roman" w:cs="Times New Roman"/>
        </w:rPr>
      </w:pPr>
    </w:p>
    <w:p w14:paraId="03035611" w14:textId="77777777" w:rsidR="00321DA6" w:rsidRDefault="00321DA6">
      <w:pPr>
        <w:rPr>
          <w:rFonts w:ascii="Times New Roman" w:eastAsia="Arial" w:hAnsi="Times New Roman" w:cs="Times New Roman"/>
          <w:b/>
          <w:bCs/>
          <w:color w:val="000000"/>
          <w:sz w:val="24"/>
          <w:szCs w:val="24"/>
          <w:lang w:val="es-MX" w:eastAsia="es-MX"/>
        </w:rPr>
      </w:pPr>
      <w:bookmarkStart w:id="9" w:name="_Toc183085287"/>
      <w:bookmarkStart w:id="10" w:name="_Toc184218519"/>
      <w:r>
        <w:rPr>
          <w:rFonts w:ascii="Times New Roman" w:hAnsi="Times New Roman" w:cs="Times New Roman"/>
          <w:b/>
          <w:bCs/>
        </w:rPr>
        <w:br w:type="page"/>
      </w:r>
    </w:p>
    <w:p w14:paraId="04B4F464" w14:textId="6F47CEA6" w:rsidR="00102968" w:rsidRDefault="00102968" w:rsidP="00A555AD">
      <w:pPr>
        <w:pStyle w:val="EstiloAPA0"/>
        <w:spacing w:line="360" w:lineRule="auto"/>
        <w:jc w:val="center"/>
        <w:rPr>
          <w:rFonts w:ascii="Times New Roman" w:hAnsi="Times New Roman" w:cs="Times New Roman"/>
          <w:i/>
          <w:iCs/>
        </w:rPr>
      </w:pPr>
      <w:r w:rsidRPr="00B948D7">
        <w:rPr>
          <w:rFonts w:ascii="Times New Roman" w:hAnsi="Times New Roman" w:cs="Times New Roman"/>
          <w:b/>
          <w:bCs/>
        </w:rPr>
        <w:lastRenderedPageBreak/>
        <w:t>Tabla 4</w:t>
      </w:r>
      <w:r w:rsidR="00A555AD">
        <w:rPr>
          <w:rFonts w:ascii="Times New Roman" w:hAnsi="Times New Roman" w:cs="Times New Roman"/>
        </w:rPr>
        <w:t xml:space="preserve">. </w:t>
      </w:r>
      <w:r w:rsidRPr="00A555AD">
        <w:rPr>
          <w:rFonts w:ascii="Times New Roman" w:hAnsi="Times New Roman" w:cs="Times New Roman"/>
        </w:rPr>
        <w:t xml:space="preserve">Análisis </w:t>
      </w:r>
      <w:r w:rsidR="00696280" w:rsidRPr="00A555AD">
        <w:rPr>
          <w:rFonts w:ascii="Times New Roman" w:hAnsi="Times New Roman" w:cs="Times New Roman"/>
        </w:rPr>
        <w:t>técnico de la ruta</w:t>
      </w:r>
      <w:r w:rsidRPr="00A555AD">
        <w:rPr>
          <w:rFonts w:ascii="Times New Roman" w:hAnsi="Times New Roman" w:cs="Times New Roman"/>
        </w:rPr>
        <w:t xml:space="preserve"> Aguascalientes-Rincón de Romos</w:t>
      </w:r>
      <w:bookmarkEnd w:id="9"/>
      <w:bookmarkEnd w:id="10"/>
    </w:p>
    <w:tbl>
      <w:tblPr>
        <w:tblStyle w:val="TABLAAP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102968" w:rsidRPr="00A555AD" w14:paraId="1736E3FE" w14:textId="77777777" w:rsidTr="00A555AD">
        <w:trPr>
          <w:cnfStyle w:val="100000000000" w:firstRow="1" w:lastRow="0" w:firstColumn="0" w:lastColumn="0" w:oddVBand="0" w:evenVBand="0" w:oddHBand="0" w:evenHBand="0" w:firstRowFirstColumn="0" w:firstRowLastColumn="0" w:lastRowFirstColumn="0" w:lastRowLastColumn="0"/>
        </w:trPr>
        <w:tc>
          <w:tcPr>
            <w:tcW w:w="4315" w:type="dxa"/>
            <w:tcBorders>
              <w:bottom w:val="none" w:sz="0" w:space="0" w:color="auto"/>
            </w:tcBorders>
          </w:tcPr>
          <w:p w14:paraId="2D1050CF"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Aspecto</w:t>
            </w:r>
          </w:p>
        </w:tc>
        <w:tc>
          <w:tcPr>
            <w:tcW w:w="4315" w:type="dxa"/>
            <w:tcBorders>
              <w:bottom w:val="none" w:sz="0" w:space="0" w:color="auto"/>
            </w:tcBorders>
          </w:tcPr>
          <w:p w14:paraId="65F8DCAE"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Análisis</w:t>
            </w:r>
          </w:p>
        </w:tc>
      </w:tr>
      <w:tr w:rsidR="00102968" w:rsidRPr="00A555AD" w14:paraId="070E5E76" w14:textId="77777777" w:rsidTr="00A555AD">
        <w:tc>
          <w:tcPr>
            <w:tcW w:w="4315" w:type="dxa"/>
          </w:tcPr>
          <w:p w14:paraId="2FD54684"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Distancia y Duración</w:t>
            </w:r>
          </w:p>
        </w:tc>
        <w:tc>
          <w:tcPr>
            <w:tcW w:w="4315" w:type="dxa"/>
          </w:tcPr>
          <w:p w14:paraId="23FEF51F" w14:textId="77777777" w:rsidR="00102968" w:rsidRPr="00A555AD" w:rsidRDefault="00102968" w:rsidP="00916642">
            <w:pPr>
              <w:pStyle w:val="EstiloAPA0"/>
              <w:spacing w:line="240" w:lineRule="auto"/>
              <w:rPr>
                <w:rFonts w:ascii="Times New Roman" w:hAnsi="Times New Roman" w:cs="Times New Roman"/>
                <w:bCs/>
              </w:rPr>
            </w:pPr>
            <w:r w:rsidRPr="00A555AD">
              <w:rPr>
                <w:rFonts w:ascii="Times New Roman" w:hAnsi="Times New Roman" w:cs="Times New Roman"/>
                <w:bCs/>
              </w:rPr>
              <w:t>37.1 km (opción más rápida), entre 32 y 40 minutos. Ruta más larga en comparación con la primera.</w:t>
            </w:r>
          </w:p>
        </w:tc>
      </w:tr>
      <w:tr w:rsidR="00102968" w:rsidRPr="00A555AD" w14:paraId="521F6111" w14:textId="77777777" w:rsidTr="00A555AD">
        <w:tc>
          <w:tcPr>
            <w:tcW w:w="4315" w:type="dxa"/>
          </w:tcPr>
          <w:p w14:paraId="4D4A912F"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Condiciones del Terreno</w:t>
            </w:r>
          </w:p>
        </w:tc>
        <w:tc>
          <w:tcPr>
            <w:tcW w:w="4315" w:type="dxa"/>
          </w:tcPr>
          <w:p w14:paraId="40B09A61" w14:textId="77777777" w:rsidR="00102968" w:rsidRPr="00A555AD" w:rsidRDefault="00102968" w:rsidP="00916642">
            <w:pPr>
              <w:pStyle w:val="EstiloAPA0"/>
              <w:spacing w:line="240" w:lineRule="auto"/>
              <w:rPr>
                <w:rFonts w:ascii="Times New Roman" w:hAnsi="Times New Roman" w:cs="Times New Roman"/>
                <w:bCs/>
              </w:rPr>
            </w:pPr>
            <w:r w:rsidRPr="00A555AD">
              <w:rPr>
                <w:rFonts w:ascii="Times New Roman" w:hAnsi="Times New Roman" w:cs="Times New Roman"/>
                <w:bCs/>
              </w:rPr>
              <w:t>Carretera pavimentada (Carretera 45), con posibles áreas de tráfico cerca de zonas urbanas e industriales.</w:t>
            </w:r>
          </w:p>
        </w:tc>
      </w:tr>
      <w:tr w:rsidR="00102968" w:rsidRPr="00A555AD" w14:paraId="0A6FA570" w14:textId="77777777" w:rsidTr="00A555AD">
        <w:tc>
          <w:tcPr>
            <w:tcW w:w="4315" w:type="dxa"/>
          </w:tcPr>
          <w:p w14:paraId="18DB9D3F"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Condiciones Ambientales</w:t>
            </w:r>
          </w:p>
        </w:tc>
        <w:tc>
          <w:tcPr>
            <w:tcW w:w="4315" w:type="dxa"/>
          </w:tcPr>
          <w:p w14:paraId="3C2C4C15" w14:textId="77777777" w:rsidR="00102968" w:rsidRPr="00A555AD" w:rsidRDefault="00102968" w:rsidP="00916642">
            <w:pPr>
              <w:pStyle w:val="EstiloAPA0"/>
              <w:spacing w:line="240" w:lineRule="auto"/>
              <w:rPr>
                <w:rFonts w:ascii="Times New Roman" w:hAnsi="Times New Roman" w:cs="Times New Roman"/>
                <w:bCs/>
              </w:rPr>
            </w:pPr>
            <w:r w:rsidRPr="00A555AD">
              <w:rPr>
                <w:rFonts w:ascii="Times New Roman" w:hAnsi="Times New Roman" w:cs="Times New Roman"/>
                <w:bCs/>
              </w:rPr>
              <w:t>Incluye áreas urbanas, rurales y cercanas a zonas montañosas. Clima potencialmente variable, con temperaturas estables en áreas rurales y humedad moderada en épocas de lluvia.</w:t>
            </w:r>
          </w:p>
        </w:tc>
      </w:tr>
      <w:tr w:rsidR="00102968" w:rsidRPr="00A555AD" w14:paraId="365EB010" w14:textId="77777777" w:rsidTr="00A555AD">
        <w:trPr>
          <w:trHeight w:val="80"/>
        </w:trPr>
        <w:tc>
          <w:tcPr>
            <w:tcW w:w="4315" w:type="dxa"/>
          </w:tcPr>
          <w:p w14:paraId="782A6B10"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Velocidad y Paradas</w:t>
            </w:r>
          </w:p>
        </w:tc>
        <w:tc>
          <w:tcPr>
            <w:tcW w:w="4315" w:type="dxa"/>
          </w:tcPr>
          <w:p w14:paraId="0E5A398E" w14:textId="77777777" w:rsidR="00102968" w:rsidRPr="00A555AD" w:rsidRDefault="00102968" w:rsidP="00916642">
            <w:pPr>
              <w:pStyle w:val="EstiloAPA0"/>
              <w:spacing w:line="240" w:lineRule="auto"/>
              <w:rPr>
                <w:rFonts w:ascii="Times New Roman" w:hAnsi="Times New Roman" w:cs="Times New Roman"/>
                <w:bCs/>
              </w:rPr>
            </w:pPr>
            <w:r w:rsidRPr="00A555AD">
              <w:rPr>
                <w:rFonts w:ascii="Times New Roman" w:hAnsi="Times New Roman" w:cs="Times New Roman"/>
                <w:bCs/>
              </w:rPr>
              <w:t>Velocidad constante posible en gran parte del trayecto; posible desaceleración cerca de zonas industriales y poblaciones.</w:t>
            </w:r>
          </w:p>
        </w:tc>
      </w:tr>
      <w:tr w:rsidR="00102968" w:rsidRPr="00A555AD" w14:paraId="3CC32BEA" w14:textId="77777777" w:rsidTr="00A555AD">
        <w:tc>
          <w:tcPr>
            <w:tcW w:w="4315" w:type="dxa"/>
          </w:tcPr>
          <w:p w14:paraId="6995277B" w14:textId="77777777" w:rsidR="00102968" w:rsidRPr="00A555AD" w:rsidRDefault="00102968" w:rsidP="003E1E58">
            <w:pPr>
              <w:pStyle w:val="EstiloAPA0"/>
              <w:rPr>
                <w:rFonts w:ascii="Times New Roman" w:hAnsi="Times New Roman" w:cs="Times New Roman"/>
                <w:bCs/>
              </w:rPr>
            </w:pPr>
            <w:r w:rsidRPr="00A555AD">
              <w:rPr>
                <w:rFonts w:ascii="Times New Roman" w:hAnsi="Times New Roman" w:cs="Times New Roman"/>
                <w:bCs/>
              </w:rPr>
              <w:t>Almacenamiento Intermedio</w:t>
            </w:r>
          </w:p>
        </w:tc>
        <w:tc>
          <w:tcPr>
            <w:tcW w:w="4315" w:type="dxa"/>
          </w:tcPr>
          <w:p w14:paraId="1A189970" w14:textId="77777777" w:rsidR="00102968" w:rsidRPr="00A555AD" w:rsidRDefault="00102968" w:rsidP="00916642">
            <w:pPr>
              <w:pStyle w:val="EstiloAPA0"/>
              <w:spacing w:line="240" w:lineRule="auto"/>
              <w:rPr>
                <w:rFonts w:ascii="Times New Roman" w:hAnsi="Times New Roman" w:cs="Times New Roman"/>
                <w:bCs/>
              </w:rPr>
            </w:pPr>
            <w:r w:rsidRPr="00A555AD">
              <w:rPr>
                <w:rFonts w:ascii="Times New Roman" w:hAnsi="Times New Roman" w:cs="Times New Roman"/>
                <w:bCs/>
              </w:rPr>
              <w:t>Ruta cercana a áreas industriales y comerciales, lo cual podría implicar paradas para distribución en puntos de almacenamiento.</w:t>
            </w:r>
          </w:p>
        </w:tc>
      </w:tr>
    </w:tbl>
    <w:p w14:paraId="26787BC3" w14:textId="7A1FA33F" w:rsidR="00102968" w:rsidRPr="00A555AD" w:rsidRDefault="00696280" w:rsidP="00A555AD">
      <w:pPr>
        <w:pStyle w:val="Normal1"/>
        <w:spacing w:line="360" w:lineRule="auto"/>
        <w:jc w:val="center"/>
        <w:rPr>
          <w:rFonts w:ascii="Times New Roman" w:hAnsi="Times New Roman" w:cs="Times New Roman"/>
          <w:color w:val="auto"/>
          <w:sz w:val="24"/>
          <w:szCs w:val="24"/>
        </w:rPr>
      </w:pPr>
      <w:r w:rsidRPr="00A555AD">
        <w:rPr>
          <w:rFonts w:ascii="Times New Roman" w:hAnsi="Times New Roman" w:cs="Times New Roman"/>
          <w:color w:val="auto"/>
          <w:sz w:val="24"/>
          <w:szCs w:val="24"/>
        </w:rPr>
        <w:t>Nota</w:t>
      </w:r>
      <w:r w:rsidR="00102968" w:rsidRPr="00A555AD">
        <w:rPr>
          <w:rFonts w:ascii="Times New Roman" w:hAnsi="Times New Roman" w:cs="Times New Roman"/>
          <w:color w:val="auto"/>
          <w:sz w:val="24"/>
          <w:szCs w:val="24"/>
        </w:rPr>
        <w:t>: Elaboración propia</w:t>
      </w:r>
    </w:p>
    <w:p w14:paraId="2D904CF1" w14:textId="77777777" w:rsidR="00A555AD" w:rsidRPr="00A555AD" w:rsidRDefault="00A555AD" w:rsidP="00916642">
      <w:pPr>
        <w:pStyle w:val="Normal1"/>
        <w:spacing w:line="360" w:lineRule="auto"/>
        <w:rPr>
          <w:rFonts w:ascii="Times New Roman" w:hAnsi="Times New Roman" w:cs="Times New Roman"/>
          <w:b/>
          <w:bCs/>
          <w:color w:val="auto"/>
          <w:sz w:val="24"/>
          <w:szCs w:val="24"/>
        </w:rPr>
      </w:pPr>
    </w:p>
    <w:p w14:paraId="20098ECC" w14:textId="6382D773" w:rsidR="00102968" w:rsidRPr="007D49E4" w:rsidRDefault="00102968" w:rsidP="00A555AD">
      <w:pPr>
        <w:pStyle w:val="Normal1"/>
        <w:spacing w:line="360" w:lineRule="auto"/>
        <w:jc w:val="center"/>
        <w:rPr>
          <w:rFonts w:ascii="Times New Roman" w:hAnsi="Times New Roman" w:cs="Times New Roman"/>
          <w:b/>
          <w:bCs/>
          <w:color w:val="auto"/>
          <w:sz w:val="28"/>
          <w:szCs w:val="28"/>
        </w:rPr>
      </w:pPr>
      <w:r w:rsidRPr="007D49E4">
        <w:rPr>
          <w:rFonts w:ascii="Times New Roman" w:hAnsi="Times New Roman" w:cs="Times New Roman"/>
          <w:b/>
          <w:bCs/>
          <w:color w:val="auto"/>
          <w:sz w:val="28"/>
          <w:szCs w:val="28"/>
        </w:rPr>
        <w:t>Ruta Aguascalientes-Calvillo</w:t>
      </w:r>
    </w:p>
    <w:p w14:paraId="29B7DE5C" w14:textId="77777777" w:rsidR="00102968" w:rsidRPr="00B948D7" w:rsidRDefault="00102968" w:rsidP="00102968">
      <w:pPr>
        <w:pStyle w:val="Normal1"/>
        <w:spacing w:line="360" w:lineRule="auto"/>
        <w:jc w:val="both"/>
        <w:rPr>
          <w:rFonts w:ascii="Times New Roman" w:hAnsi="Times New Roman" w:cs="Times New Roman"/>
          <w:color w:val="auto"/>
          <w:sz w:val="24"/>
          <w:szCs w:val="24"/>
        </w:rPr>
      </w:pPr>
      <w:r w:rsidRPr="00B948D7">
        <w:rPr>
          <w:rFonts w:ascii="Times New Roman" w:hAnsi="Times New Roman" w:cs="Times New Roman"/>
          <w:color w:val="auto"/>
          <w:sz w:val="24"/>
          <w:szCs w:val="24"/>
        </w:rPr>
        <w:t xml:space="preserve">Al ser la más larga y rural, esta ruta permite analizar el impacto de un trayecto prolongado en la conservación de los frutos secos. La estabilidad en la velocidad y la menor influencia de factores urbanos reducen la fluctuación en la aceleración, lo que es favorable para la integridad de los productos. Sin embargo, las condiciones de altitud y las variaciones de temperatura a lo largo de esta ruta presentan un desafío que puede afectar la calidad de los frutos secos en recorridos más extensos. </w:t>
      </w:r>
    </w:p>
    <w:p w14:paraId="74C84196" w14:textId="77777777" w:rsidR="00321DA6" w:rsidRDefault="00321DA6" w:rsidP="00102968">
      <w:pPr>
        <w:pStyle w:val="EstiloAPA0"/>
        <w:jc w:val="left"/>
        <w:rPr>
          <w:rFonts w:ascii="Times New Roman" w:hAnsi="Times New Roman" w:cs="Times New Roman"/>
          <w:b/>
          <w:bCs/>
        </w:rPr>
      </w:pPr>
      <w:bookmarkStart w:id="11" w:name="_Toc184218495"/>
    </w:p>
    <w:p w14:paraId="5804C300" w14:textId="77777777" w:rsidR="0023496D" w:rsidRDefault="0023496D">
      <w:pPr>
        <w:rPr>
          <w:rFonts w:ascii="Times New Roman" w:eastAsia="Arial" w:hAnsi="Times New Roman" w:cs="Times New Roman"/>
          <w:b/>
          <w:bCs/>
          <w:color w:val="000000"/>
          <w:sz w:val="24"/>
          <w:szCs w:val="24"/>
          <w:lang w:val="es-MX" w:eastAsia="es-MX"/>
        </w:rPr>
      </w:pPr>
      <w:r>
        <w:rPr>
          <w:rFonts w:ascii="Times New Roman" w:hAnsi="Times New Roman" w:cs="Times New Roman"/>
          <w:b/>
          <w:bCs/>
        </w:rPr>
        <w:br w:type="page"/>
      </w:r>
    </w:p>
    <w:p w14:paraId="0765019B" w14:textId="52D9932B" w:rsidR="00102968" w:rsidRPr="00B948D7" w:rsidRDefault="00EB7ACC" w:rsidP="00A555AD">
      <w:pPr>
        <w:pStyle w:val="EstiloAPA0"/>
        <w:jc w:val="center"/>
        <w:rPr>
          <w:rFonts w:ascii="Times New Roman" w:hAnsi="Times New Roman" w:cs="Times New Roman"/>
        </w:rPr>
      </w:pPr>
      <w:r>
        <w:rPr>
          <w:rFonts w:ascii="Times New Roman" w:hAnsi="Times New Roman" w:cs="Times New Roman"/>
          <w:b/>
          <w:bCs/>
        </w:rPr>
        <w:lastRenderedPageBreak/>
        <w:t>Figura</w:t>
      </w:r>
      <w:r w:rsidR="00D37BDB" w:rsidRPr="00B948D7">
        <w:rPr>
          <w:rFonts w:ascii="Times New Roman" w:hAnsi="Times New Roman" w:cs="Times New Roman"/>
          <w:b/>
          <w:bCs/>
        </w:rPr>
        <w:t xml:space="preserve"> 3</w:t>
      </w:r>
      <w:r w:rsidR="00A555AD">
        <w:rPr>
          <w:rFonts w:ascii="Times New Roman" w:hAnsi="Times New Roman" w:cs="Times New Roman"/>
          <w:b/>
          <w:bCs/>
        </w:rPr>
        <w:t xml:space="preserve">. </w:t>
      </w:r>
      <w:r w:rsidR="00102968" w:rsidRPr="00A555AD">
        <w:rPr>
          <w:rFonts w:ascii="Times New Roman" w:hAnsi="Times New Roman" w:cs="Times New Roman"/>
        </w:rPr>
        <w:t>Recorrido de la Ruta Aguascalientes-Calvillo</w:t>
      </w:r>
      <w:bookmarkEnd w:id="11"/>
    </w:p>
    <w:p w14:paraId="48FB4D08" w14:textId="77777777" w:rsidR="00102968" w:rsidRPr="00B948D7" w:rsidRDefault="00102968" w:rsidP="00916642">
      <w:pPr>
        <w:pStyle w:val="Sinespaciado"/>
        <w:jc w:val="center"/>
      </w:pPr>
      <w:r w:rsidRPr="00B948D7">
        <w:rPr>
          <w:noProof/>
        </w:rPr>
        <w:drawing>
          <wp:inline distT="0" distB="0" distL="0" distR="0" wp14:anchorId="594038B8" wp14:editId="0FCCD59F">
            <wp:extent cx="5943600" cy="2934031"/>
            <wp:effectExtent l="0" t="0" r="0" b="0"/>
            <wp:docPr id="915349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49541" name=""/>
                    <pic:cNvPicPr/>
                  </pic:nvPicPr>
                  <pic:blipFill>
                    <a:blip r:embed="rId13"/>
                    <a:stretch>
                      <a:fillRect/>
                    </a:stretch>
                  </pic:blipFill>
                  <pic:spPr>
                    <a:xfrm>
                      <a:off x="0" y="0"/>
                      <a:ext cx="5952670" cy="2938509"/>
                    </a:xfrm>
                    <a:prstGeom prst="rect">
                      <a:avLst/>
                    </a:prstGeom>
                  </pic:spPr>
                </pic:pic>
              </a:graphicData>
            </a:graphic>
          </wp:inline>
        </w:drawing>
      </w:r>
    </w:p>
    <w:p w14:paraId="6BC70ECF" w14:textId="642C8C8A" w:rsidR="00102968" w:rsidRDefault="00102968" w:rsidP="00A555AD">
      <w:pPr>
        <w:pStyle w:val="Sinespaciado"/>
        <w:spacing w:line="360" w:lineRule="auto"/>
        <w:jc w:val="center"/>
        <w:rPr>
          <w:rFonts w:ascii="Times New Roman" w:hAnsi="Times New Roman" w:cs="Times New Roman"/>
          <w:iCs/>
          <w:sz w:val="24"/>
          <w:szCs w:val="24"/>
        </w:rPr>
      </w:pPr>
      <w:r w:rsidRPr="00A555AD">
        <w:rPr>
          <w:rFonts w:ascii="Times New Roman" w:hAnsi="Times New Roman" w:cs="Times New Roman"/>
          <w:iCs/>
          <w:sz w:val="24"/>
          <w:szCs w:val="24"/>
        </w:rPr>
        <w:t>Fuente: Google. (2024).  Ruta de Google Maps de Aguascalientes a Calvillo</w:t>
      </w:r>
      <w:r w:rsidR="00916642" w:rsidRPr="00A555AD">
        <w:rPr>
          <w:rFonts w:ascii="Times New Roman" w:hAnsi="Times New Roman" w:cs="Times New Roman"/>
          <w:iCs/>
          <w:sz w:val="24"/>
          <w:szCs w:val="24"/>
        </w:rPr>
        <w:t xml:space="preserve"> [Mapa]</w:t>
      </w:r>
      <w:r w:rsidRPr="00A555AD">
        <w:rPr>
          <w:rFonts w:ascii="Times New Roman" w:hAnsi="Times New Roman" w:cs="Times New Roman"/>
          <w:iCs/>
          <w:sz w:val="24"/>
          <w:szCs w:val="24"/>
        </w:rPr>
        <w:t xml:space="preserve">. </w:t>
      </w:r>
      <w:r w:rsidR="00A555AD" w:rsidRPr="00A555AD">
        <w:rPr>
          <w:rFonts w:ascii="Times New Roman" w:hAnsi="Times New Roman" w:cs="Times New Roman"/>
          <w:iCs/>
          <w:sz w:val="24"/>
          <w:szCs w:val="24"/>
        </w:rPr>
        <w:t>https://www.google.com/maps</w:t>
      </w:r>
    </w:p>
    <w:p w14:paraId="330D283F" w14:textId="77777777" w:rsidR="00A555AD" w:rsidRPr="00A555AD" w:rsidRDefault="00A555AD" w:rsidP="00A555AD">
      <w:pPr>
        <w:pStyle w:val="Sinespaciado"/>
        <w:spacing w:line="360" w:lineRule="auto"/>
        <w:jc w:val="center"/>
        <w:rPr>
          <w:rFonts w:ascii="Times New Roman" w:hAnsi="Times New Roman" w:cs="Times New Roman"/>
          <w:iCs/>
          <w:sz w:val="24"/>
          <w:szCs w:val="24"/>
        </w:rPr>
      </w:pPr>
    </w:p>
    <w:p w14:paraId="081F1FB0" w14:textId="4600C7AD" w:rsidR="00102968" w:rsidRPr="00A555AD" w:rsidRDefault="00102968" w:rsidP="00A555AD">
      <w:pPr>
        <w:pStyle w:val="EstiloAPA0"/>
        <w:spacing w:line="360" w:lineRule="auto"/>
        <w:jc w:val="center"/>
        <w:rPr>
          <w:rFonts w:ascii="Times New Roman" w:hAnsi="Times New Roman" w:cs="Times New Roman"/>
        </w:rPr>
      </w:pPr>
      <w:bookmarkStart w:id="12" w:name="_Toc183085288"/>
      <w:bookmarkStart w:id="13" w:name="_Toc184218520"/>
      <w:r w:rsidRPr="00B948D7">
        <w:rPr>
          <w:rFonts w:ascii="Times New Roman" w:hAnsi="Times New Roman" w:cs="Times New Roman"/>
          <w:b/>
          <w:bCs/>
        </w:rPr>
        <w:t xml:space="preserve">Tabla </w:t>
      </w:r>
      <w:r w:rsidR="00D37BDB" w:rsidRPr="00B948D7">
        <w:rPr>
          <w:rFonts w:ascii="Times New Roman" w:hAnsi="Times New Roman" w:cs="Times New Roman"/>
          <w:b/>
          <w:bCs/>
        </w:rPr>
        <w:t>5</w:t>
      </w:r>
      <w:r w:rsidR="00A555AD">
        <w:rPr>
          <w:rFonts w:ascii="Times New Roman" w:hAnsi="Times New Roman" w:cs="Times New Roman"/>
          <w:b/>
          <w:bCs/>
        </w:rPr>
        <w:t xml:space="preserve">. </w:t>
      </w:r>
      <w:r w:rsidRPr="00A555AD">
        <w:rPr>
          <w:rFonts w:ascii="Times New Roman" w:hAnsi="Times New Roman" w:cs="Times New Roman"/>
        </w:rPr>
        <w:t xml:space="preserve">Tabla </w:t>
      </w:r>
      <w:r w:rsidR="00347492" w:rsidRPr="00A555AD">
        <w:rPr>
          <w:rFonts w:ascii="Times New Roman" w:hAnsi="Times New Roman" w:cs="Times New Roman"/>
        </w:rPr>
        <w:t>características logística de</w:t>
      </w:r>
      <w:r w:rsidRPr="00A555AD">
        <w:rPr>
          <w:rFonts w:ascii="Times New Roman" w:hAnsi="Times New Roman" w:cs="Times New Roman"/>
        </w:rPr>
        <w:t xml:space="preserve"> la ruta Aguascalientes-Calvillo</w:t>
      </w:r>
      <w:bookmarkEnd w:id="12"/>
      <w:bookmarkEnd w:id="13"/>
    </w:p>
    <w:tbl>
      <w:tblPr>
        <w:tblStyle w:val="TABLAAPA"/>
        <w:tblW w:w="0" w:type="auto"/>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6500"/>
      </w:tblGrid>
      <w:tr w:rsidR="00102968" w:rsidRPr="00A555AD" w14:paraId="6F487AB5" w14:textId="77777777" w:rsidTr="00A555AD">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hideMark/>
          </w:tcPr>
          <w:p w14:paraId="2D0F58BD"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Aspecto</w:t>
            </w:r>
          </w:p>
        </w:tc>
        <w:tc>
          <w:tcPr>
            <w:tcW w:w="0" w:type="auto"/>
            <w:tcBorders>
              <w:bottom w:val="none" w:sz="0" w:space="0" w:color="auto"/>
            </w:tcBorders>
            <w:hideMark/>
          </w:tcPr>
          <w:p w14:paraId="40CC0E2C"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Análisis</w:t>
            </w:r>
          </w:p>
        </w:tc>
      </w:tr>
      <w:tr w:rsidR="00102968" w:rsidRPr="00A555AD" w14:paraId="4275C71C" w14:textId="77777777" w:rsidTr="00A555AD">
        <w:tc>
          <w:tcPr>
            <w:tcW w:w="0" w:type="auto"/>
            <w:hideMark/>
          </w:tcPr>
          <w:p w14:paraId="4A9871F5"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Distancia y Duración</w:t>
            </w:r>
          </w:p>
        </w:tc>
        <w:tc>
          <w:tcPr>
            <w:tcW w:w="0" w:type="auto"/>
            <w:hideMark/>
          </w:tcPr>
          <w:p w14:paraId="555895C0"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55.3 km, con una duración estimada de 52 a 56 minutos. Es la ruta más larga hasta ahora, lo que permite evaluar la conservación en un trayecto prolongado.</w:t>
            </w:r>
          </w:p>
        </w:tc>
      </w:tr>
      <w:tr w:rsidR="00102968" w:rsidRPr="00A555AD" w14:paraId="10543831" w14:textId="77777777" w:rsidTr="00A555AD">
        <w:tc>
          <w:tcPr>
            <w:tcW w:w="0" w:type="auto"/>
            <w:hideMark/>
          </w:tcPr>
          <w:p w14:paraId="3B644747"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Condiciones del Terreno</w:t>
            </w:r>
          </w:p>
        </w:tc>
        <w:tc>
          <w:tcPr>
            <w:tcW w:w="0" w:type="auto"/>
            <w:hideMark/>
          </w:tcPr>
          <w:p w14:paraId="110F3AEC"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Carretera pavimentada (incluyendo la Carretera 70), con un trayecto que pasa por zonas rurales y áreas con menos tráfico urbano.</w:t>
            </w:r>
          </w:p>
        </w:tc>
      </w:tr>
      <w:tr w:rsidR="00102968" w:rsidRPr="00A555AD" w14:paraId="0C4DD46F" w14:textId="77777777" w:rsidTr="00A555AD">
        <w:tc>
          <w:tcPr>
            <w:tcW w:w="0" w:type="auto"/>
            <w:hideMark/>
          </w:tcPr>
          <w:p w14:paraId="09FC7C15"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Condiciones Ambientales</w:t>
            </w:r>
          </w:p>
        </w:tc>
        <w:tc>
          <w:tcPr>
            <w:tcW w:w="0" w:type="auto"/>
            <w:hideMark/>
          </w:tcPr>
          <w:p w14:paraId="3630E1A9"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Atraviesa áreas rurales y zonas de colinas, donde las condiciones climáticas pueden variar, especialmente en altitud y temperatura. Clima seco predominante, con posibles fluctuaciones de temperatura en altitudes elevadas.</w:t>
            </w:r>
          </w:p>
        </w:tc>
      </w:tr>
      <w:tr w:rsidR="00102968" w:rsidRPr="00A555AD" w14:paraId="126683C5" w14:textId="77777777" w:rsidTr="00A555AD">
        <w:tc>
          <w:tcPr>
            <w:tcW w:w="0" w:type="auto"/>
            <w:hideMark/>
          </w:tcPr>
          <w:p w14:paraId="20DB571B"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Velocidad y Paradas</w:t>
            </w:r>
          </w:p>
        </w:tc>
        <w:tc>
          <w:tcPr>
            <w:tcW w:w="0" w:type="auto"/>
            <w:hideMark/>
          </w:tcPr>
          <w:p w14:paraId="19A963CE"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Probabilidad de mantener una velocidad constante en la mayor parte del trayecto; la duración permite un análisis detallado de los efectos de temperatura y aceleración en condiciones prolongadas.</w:t>
            </w:r>
          </w:p>
        </w:tc>
      </w:tr>
      <w:tr w:rsidR="00102968" w:rsidRPr="00A555AD" w14:paraId="46553B29" w14:textId="77777777" w:rsidTr="00A555AD">
        <w:tc>
          <w:tcPr>
            <w:tcW w:w="0" w:type="auto"/>
            <w:hideMark/>
          </w:tcPr>
          <w:p w14:paraId="01D9DD4F"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Almacenamiento Intermedio</w:t>
            </w:r>
          </w:p>
        </w:tc>
        <w:tc>
          <w:tcPr>
            <w:tcW w:w="0" w:type="auto"/>
            <w:hideMark/>
          </w:tcPr>
          <w:p w14:paraId="1E0BD0C8" w14:textId="77777777" w:rsidR="00102968" w:rsidRPr="00A555AD" w:rsidRDefault="00102968" w:rsidP="003E1E58">
            <w:pPr>
              <w:pStyle w:val="Normal1"/>
              <w:jc w:val="both"/>
              <w:rPr>
                <w:rFonts w:ascii="Times New Roman" w:hAnsi="Times New Roman" w:cs="Times New Roman"/>
                <w:sz w:val="24"/>
                <w:szCs w:val="24"/>
              </w:rPr>
            </w:pPr>
            <w:r w:rsidRPr="00A555AD">
              <w:rPr>
                <w:rFonts w:ascii="Times New Roman" w:hAnsi="Times New Roman" w:cs="Times New Roman"/>
                <w:sz w:val="24"/>
                <w:szCs w:val="24"/>
              </w:rPr>
              <w:t>No se observan centros de distribución intermedios significativos en esta ruta, pero la cercanía a áreas rurales permite estudiar cómo afecta un ambiente menos urbanizado en la conservación de los frutos secos.</w:t>
            </w:r>
          </w:p>
        </w:tc>
      </w:tr>
    </w:tbl>
    <w:p w14:paraId="38334DB9" w14:textId="3EB68CE6" w:rsidR="00102968" w:rsidRPr="00A555AD" w:rsidRDefault="00D37BDB" w:rsidP="00D37BDB">
      <w:pPr>
        <w:jc w:val="center"/>
        <w:rPr>
          <w:rStyle w:val="Ttulodellibro"/>
          <w:rFonts w:ascii="Times New Roman" w:eastAsia="Arial" w:hAnsi="Times New Roman" w:cs="Times New Roman"/>
          <w:b w:val="0"/>
          <w:iCs/>
          <w:smallCaps w:val="0"/>
          <w:color w:val="000000"/>
          <w:sz w:val="24"/>
          <w:szCs w:val="24"/>
          <w:lang w:val="es-MX" w:eastAsia="es-MX"/>
        </w:rPr>
      </w:pPr>
      <w:r w:rsidRPr="00A555AD">
        <w:rPr>
          <w:rStyle w:val="Ttulodellibro"/>
          <w:rFonts w:ascii="Times New Roman" w:eastAsia="Arial" w:hAnsi="Times New Roman" w:cs="Times New Roman"/>
          <w:b w:val="0"/>
          <w:iCs/>
          <w:smallCaps w:val="0"/>
          <w:color w:val="000000"/>
          <w:sz w:val="24"/>
          <w:szCs w:val="24"/>
          <w:lang w:val="es-MX" w:eastAsia="es-MX"/>
        </w:rPr>
        <w:t>Fuente: Elaboración propia</w:t>
      </w:r>
    </w:p>
    <w:p w14:paraId="7C482C6B" w14:textId="77777777" w:rsidR="007D49E4" w:rsidRDefault="007D49E4" w:rsidP="00D37BDB">
      <w:pPr>
        <w:jc w:val="center"/>
        <w:rPr>
          <w:rStyle w:val="Ttulodellibro"/>
          <w:rFonts w:ascii="Times New Roman" w:eastAsia="Arial" w:hAnsi="Times New Roman" w:cs="Times New Roman"/>
          <w:b w:val="0"/>
          <w:iCs/>
          <w:smallCaps w:val="0"/>
          <w:color w:val="000000"/>
          <w:sz w:val="20"/>
          <w:szCs w:val="20"/>
          <w:lang w:val="es-MX" w:eastAsia="es-MX"/>
        </w:rPr>
      </w:pPr>
    </w:p>
    <w:p w14:paraId="7266DEBF" w14:textId="77777777" w:rsidR="00A555AD" w:rsidRDefault="00A555AD" w:rsidP="00D37BDB">
      <w:pPr>
        <w:jc w:val="center"/>
        <w:rPr>
          <w:rStyle w:val="Ttulodellibro"/>
          <w:rFonts w:ascii="Times New Roman" w:eastAsia="Arial" w:hAnsi="Times New Roman" w:cs="Times New Roman"/>
          <w:b w:val="0"/>
          <w:iCs/>
          <w:smallCaps w:val="0"/>
          <w:color w:val="000000"/>
          <w:sz w:val="20"/>
          <w:szCs w:val="20"/>
          <w:lang w:val="es-MX" w:eastAsia="es-MX"/>
        </w:rPr>
      </w:pPr>
    </w:p>
    <w:p w14:paraId="0A98456F" w14:textId="77777777" w:rsidR="00A555AD" w:rsidRPr="00B948D7" w:rsidRDefault="00A555AD" w:rsidP="00D37BDB">
      <w:pPr>
        <w:jc w:val="center"/>
        <w:rPr>
          <w:rStyle w:val="Ttulodellibro"/>
          <w:rFonts w:ascii="Times New Roman" w:eastAsia="Arial" w:hAnsi="Times New Roman" w:cs="Times New Roman"/>
          <w:b w:val="0"/>
          <w:iCs/>
          <w:smallCaps w:val="0"/>
          <w:color w:val="000000"/>
          <w:sz w:val="20"/>
          <w:szCs w:val="20"/>
          <w:lang w:val="es-MX" w:eastAsia="es-MX"/>
        </w:rPr>
      </w:pPr>
    </w:p>
    <w:p w14:paraId="4B13D126" w14:textId="0CD8B473" w:rsidR="003D77FB" w:rsidRPr="007D49E4" w:rsidRDefault="00772557" w:rsidP="00A555AD">
      <w:pPr>
        <w:spacing w:after="0" w:line="360" w:lineRule="auto"/>
        <w:jc w:val="center"/>
        <w:rPr>
          <w:rStyle w:val="Ttulodellibro"/>
          <w:rFonts w:ascii="Times New Roman" w:eastAsia="Arial" w:hAnsi="Times New Roman" w:cs="Times New Roman"/>
          <w:bCs w:val="0"/>
          <w:iCs/>
          <w:smallCaps w:val="0"/>
          <w:color w:val="000000"/>
          <w:sz w:val="32"/>
          <w:szCs w:val="32"/>
          <w:lang w:val="es-MX" w:eastAsia="es-MX"/>
        </w:rPr>
      </w:pPr>
      <w:r w:rsidRPr="007D49E4">
        <w:rPr>
          <w:rStyle w:val="Ttulodellibro"/>
          <w:rFonts w:ascii="Times New Roman" w:eastAsia="Arial" w:hAnsi="Times New Roman" w:cs="Times New Roman"/>
          <w:iCs/>
          <w:smallCaps w:val="0"/>
          <w:color w:val="000000"/>
          <w:sz w:val="32"/>
          <w:szCs w:val="32"/>
          <w:lang w:val="es-MX" w:eastAsia="es-MX"/>
        </w:rPr>
        <w:lastRenderedPageBreak/>
        <w:t>R</w:t>
      </w:r>
      <w:r w:rsidR="00CF4A21">
        <w:rPr>
          <w:rStyle w:val="Ttulodellibro"/>
          <w:rFonts w:ascii="Times New Roman" w:eastAsia="Arial" w:hAnsi="Times New Roman" w:cs="Times New Roman"/>
          <w:iCs/>
          <w:smallCaps w:val="0"/>
          <w:color w:val="000000"/>
          <w:sz w:val="32"/>
          <w:szCs w:val="32"/>
          <w:lang w:val="es-MX" w:eastAsia="es-MX"/>
        </w:rPr>
        <w:t>esultados</w:t>
      </w:r>
    </w:p>
    <w:p w14:paraId="667C6D08" w14:textId="3BCD3002" w:rsidR="003110D4" w:rsidRPr="00B948D7" w:rsidRDefault="003110D4"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Los resultados de esta investigación </w:t>
      </w:r>
      <w:r w:rsidR="0023496D">
        <w:rPr>
          <w:rFonts w:ascii="Times New Roman" w:hAnsi="Times New Roman" w:cs="Times New Roman"/>
          <w:sz w:val="24"/>
          <w:szCs w:val="24"/>
          <w:lang w:val="es-MX"/>
        </w:rPr>
        <w:t>ofrecen</w:t>
      </w:r>
      <w:r w:rsidRPr="00B948D7">
        <w:rPr>
          <w:rFonts w:ascii="Times New Roman" w:hAnsi="Times New Roman" w:cs="Times New Roman"/>
          <w:sz w:val="24"/>
          <w:szCs w:val="24"/>
          <w:lang w:val="es-MX"/>
        </w:rPr>
        <w:t xml:space="preserve"> un panorama detallado sobre cómo </w:t>
      </w:r>
      <w:r w:rsidR="0023496D" w:rsidRPr="00B948D7">
        <w:rPr>
          <w:rFonts w:ascii="Times New Roman" w:hAnsi="Times New Roman" w:cs="Times New Roman"/>
          <w:sz w:val="24"/>
          <w:szCs w:val="24"/>
          <w:lang w:val="es-MX"/>
        </w:rPr>
        <w:t>los factores ambientales</w:t>
      </w:r>
      <w:r w:rsidRPr="00B948D7">
        <w:rPr>
          <w:rFonts w:ascii="Times New Roman" w:hAnsi="Times New Roman" w:cs="Times New Roman"/>
          <w:sz w:val="24"/>
          <w:szCs w:val="24"/>
          <w:lang w:val="es-MX"/>
        </w:rPr>
        <w:t xml:space="preserve"> durante el transporte afectan la calidad de los frutos secos. En general, las mediciones realizadas por el </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Pr="00B948D7">
        <w:rPr>
          <w:rFonts w:ascii="Times New Roman" w:hAnsi="Times New Roman" w:cs="Times New Roman"/>
          <w:sz w:val="24"/>
          <w:szCs w:val="24"/>
          <w:lang w:val="es-MX"/>
        </w:rPr>
        <w:t xml:space="preserve"> MSR175 indicaron variaciones significativas en la temperatura y humedad a lo largo de las rutas de distribución, </w:t>
      </w:r>
      <w:r w:rsidR="0023496D">
        <w:rPr>
          <w:rFonts w:ascii="Times New Roman" w:hAnsi="Times New Roman" w:cs="Times New Roman"/>
          <w:sz w:val="24"/>
          <w:szCs w:val="24"/>
          <w:lang w:val="es-MX"/>
        </w:rPr>
        <w:t>afectando directamente la conserva</w:t>
      </w:r>
      <w:r w:rsidRPr="00B948D7">
        <w:rPr>
          <w:rFonts w:ascii="Times New Roman" w:hAnsi="Times New Roman" w:cs="Times New Roman"/>
          <w:sz w:val="24"/>
          <w:szCs w:val="24"/>
          <w:lang w:val="es-MX"/>
        </w:rPr>
        <w:t>ción de los productos. Las fluctuaciones en estas variables evidenciaron la necesidad de un control riguroso para mantener la integridad de los frutos secos desde el origen hasta el destino.</w:t>
      </w:r>
    </w:p>
    <w:p w14:paraId="524B8B4D" w14:textId="7D7325B0" w:rsidR="003D77FB" w:rsidRPr="00B948D7" w:rsidRDefault="00485493"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Los resultados indican que la temperatura y la humedad tienen un impacto significativo en la frescura y calidad de los frutos secos. Las variaciones en aceleración </w:t>
      </w:r>
      <w:r w:rsidR="002D2C7E">
        <w:rPr>
          <w:rFonts w:ascii="Times New Roman" w:hAnsi="Times New Roman" w:cs="Times New Roman"/>
          <w:sz w:val="24"/>
          <w:szCs w:val="24"/>
          <w:lang w:val="es-MX"/>
        </w:rPr>
        <w:t>igualmente se observó una</w:t>
      </w:r>
      <w:r w:rsidRPr="00B948D7">
        <w:rPr>
          <w:rFonts w:ascii="Times New Roman" w:hAnsi="Times New Roman" w:cs="Times New Roman"/>
          <w:sz w:val="24"/>
          <w:szCs w:val="24"/>
          <w:lang w:val="es-MX"/>
        </w:rPr>
        <w:t xml:space="preserve"> correlación con el estado final de los productos, especialmente en rutas largas o en condiciones climáticas extremas. Los datos</w:t>
      </w:r>
      <w:r w:rsidR="002D2C7E">
        <w:rPr>
          <w:rFonts w:ascii="Times New Roman" w:hAnsi="Times New Roman" w:cs="Times New Roman"/>
          <w:sz w:val="24"/>
          <w:szCs w:val="24"/>
          <w:lang w:val="es-MX"/>
        </w:rPr>
        <w:t xml:space="preserve"> identifican oportunidades </w:t>
      </w:r>
      <w:r w:rsidR="00DB0E1D" w:rsidRPr="00B948D7">
        <w:rPr>
          <w:rFonts w:ascii="Times New Roman" w:hAnsi="Times New Roman" w:cs="Times New Roman"/>
          <w:sz w:val="24"/>
          <w:szCs w:val="24"/>
          <w:lang w:val="es-MX"/>
        </w:rPr>
        <w:t xml:space="preserve">de </w:t>
      </w:r>
      <w:r w:rsidRPr="00B948D7">
        <w:rPr>
          <w:rFonts w:ascii="Times New Roman" w:hAnsi="Times New Roman" w:cs="Times New Roman"/>
          <w:sz w:val="24"/>
          <w:szCs w:val="24"/>
          <w:lang w:val="es-MX"/>
        </w:rPr>
        <w:t>mejora</w:t>
      </w:r>
      <w:r w:rsidR="00DB0E1D" w:rsidRPr="00B948D7">
        <w:rPr>
          <w:rFonts w:ascii="Times New Roman" w:hAnsi="Times New Roman" w:cs="Times New Roman"/>
          <w:sz w:val="24"/>
          <w:szCs w:val="24"/>
          <w:lang w:val="es-MX"/>
        </w:rPr>
        <w:t xml:space="preserve"> en </w:t>
      </w:r>
      <w:r w:rsidRPr="00B948D7">
        <w:rPr>
          <w:rFonts w:ascii="Times New Roman" w:hAnsi="Times New Roman" w:cs="Times New Roman"/>
          <w:sz w:val="24"/>
          <w:szCs w:val="24"/>
          <w:lang w:val="es-MX"/>
        </w:rPr>
        <w:t>el control de estas variables durante el transporte</w:t>
      </w:r>
      <w:r w:rsidR="002D2C7E">
        <w:rPr>
          <w:rFonts w:ascii="Times New Roman" w:hAnsi="Times New Roman" w:cs="Times New Roman"/>
          <w:sz w:val="24"/>
          <w:szCs w:val="24"/>
          <w:lang w:val="es-MX"/>
        </w:rPr>
        <w:t>, lo que puede</w:t>
      </w:r>
      <w:r w:rsidRPr="00B948D7">
        <w:rPr>
          <w:rFonts w:ascii="Times New Roman" w:hAnsi="Times New Roman" w:cs="Times New Roman"/>
          <w:sz w:val="24"/>
          <w:szCs w:val="24"/>
          <w:lang w:val="es-MX"/>
        </w:rPr>
        <w:t xml:space="preserve"> reducir los daños al producto y mejorar la eficiencia logística.</w:t>
      </w:r>
    </w:p>
    <w:p w14:paraId="658191BB" w14:textId="7BC21E30" w:rsidR="005E4200" w:rsidRPr="00B948D7" w:rsidRDefault="005E420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En cuanto a la temperatura, los datos reflejaron que, en promedio, esta variable </w:t>
      </w:r>
      <w:r w:rsidR="002D2C7E">
        <w:rPr>
          <w:rFonts w:ascii="Times New Roman" w:hAnsi="Times New Roman" w:cs="Times New Roman"/>
          <w:sz w:val="24"/>
          <w:szCs w:val="24"/>
          <w:lang w:val="es-MX"/>
        </w:rPr>
        <w:t>presentó un incremento sostenido en</w:t>
      </w:r>
      <w:r w:rsidRPr="00B948D7">
        <w:rPr>
          <w:rFonts w:ascii="Times New Roman" w:hAnsi="Times New Roman" w:cs="Times New Roman"/>
          <w:sz w:val="24"/>
          <w:szCs w:val="24"/>
          <w:lang w:val="es-MX"/>
        </w:rPr>
        <w:t xml:space="preserve"> los trayectos de mayor duración. En rutas más largas, como la de Aguascalientes a Calvillo, se observaron incrementos de hasta 5°C respecto a la temperatura inicial, alcanzando valores superiores a los recomendados</w:t>
      </w:r>
      <w:r w:rsidR="00F138C5">
        <w:rPr>
          <w:rFonts w:ascii="Times New Roman" w:hAnsi="Times New Roman" w:cs="Times New Roman"/>
          <w:sz w:val="24"/>
          <w:szCs w:val="24"/>
          <w:lang w:val="es-MX"/>
        </w:rPr>
        <w:t xml:space="preserve"> entre 25-30°C,</w:t>
      </w:r>
      <w:r w:rsidRPr="00B948D7">
        <w:rPr>
          <w:rFonts w:ascii="Times New Roman" w:hAnsi="Times New Roman" w:cs="Times New Roman"/>
          <w:sz w:val="24"/>
          <w:szCs w:val="24"/>
          <w:lang w:val="es-MX"/>
        </w:rPr>
        <w:t xml:space="preserve"> para la conservación óptima de los productos. Estas variaciones se</w:t>
      </w:r>
      <w:r w:rsidR="00F138C5">
        <w:rPr>
          <w:rFonts w:ascii="Times New Roman" w:hAnsi="Times New Roman" w:cs="Times New Roman"/>
          <w:sz w:val="24"/>
          <w:szCs w:val="24"/>
          <w:lang w:val="es-MX"/>
        </w:rPr>
        <w:t xml:space="preserve"> podrían atribuirse a la falta de refrigeración</w:t>
      </w:r>
      <w:r w:rsidRPr="00B948D7">
        <w:rPr>
          <w:rFonts w:ascii="Times New Roman" w:hAnsi="Times New Roman" w:cs="Times New Roman"/>
          <w:sz w:val="24"/>
          <w:szCs w:val="24"/>
          <w:lang w:val="es-MX"/>
        </w:rPr>
        <w:t xml:space="preserve"> en los vehículos y a la exposición prolongada al ambiente exterior, lo que pone en evidencia la importancia de considerar sistemas de enfriamiento para mejorar el control de esta variable en futuros transportes.</w:t>
      </w:r>
    </w:p>
    <w:p w14:paraId="36C0ADAB" w14:textId="208AF13B" w:rsidR="005E4200" w:rsidRPr="00B948D7" w:rsidRDefault="005E420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La humedad relativa también mostró una variabilidad considerable entre los distintos trayectos. En algunos casos, como en la ruta de Rincón de Romos, los niveles de humedad alcanzaron un 85%,</w:t>
      </w:r>
      <w:r w:rsidR="00D956BC">
        <w:rPr>
          <w:rFonts w:ascii="Times New Roman" w:hAnsi="Times New Roman" w:cs="Times New Roman"/>
          <w:sz w:val="24"/>
          <w:szCs w:val="24"/>
          <w:lang w:val="es-MX"/>
        </w:rPr>
        <w:t xml:space="preserve"> superando significativamente el umbral de humedad segura para frutos secos (55-60%),</w:t>
      </w:r>
      <w:r w:rsidRPr="00B948D7">
        <w:rPr>
          <w:rFonts w:ascii="Times New Roman" w:hAnsi="Times New Roman" w:cs="Times New Roman"/>
          <w:sz w:val="24"/>
          <w:szCs w:val="24"/>
          <w:lang w:val="es-MX"/>
        </w:rPr>
        <w:t xml:space="preserve"> lo cual es considerablemente </w:t>
      </w:r>
      <w:r w:rsidR="00D956BC">
        <w:rPr>
          <w:rFonts w:ascii="Times New Roman" w:hAnsi="Times New Roman" w:cs="Times New Roman"/>
          <w:sz w:val="24"/>
          <w:szCs w:val="24"/>
          <w:lang w:val="es-MX"/>
        </w:rPr>
        <w:t>excesivo</w:t>
      </w:r>
      <w:r w:rsidRPr="00B948D7">
        <w:rPr>
          <w:rFonts w:ascii="Times New Roman" w:hAnsi="Times New Roman" w:cs="Times New Roman"/>
          <w:sz w:val="24"/>
          <w:szCs w:val="24"/>
          <w:lang w:val="es-MX"/>
        </w:rPr>
        <w:t xml:space="preserve"> y puede favorecer la aparición de moho y el deterioro de los frutos secos. Este resultado subraya la importancia de un monitoreo constante de la humedad durante el transporte, especialmente en temporadas de mayor humedad ambiental</w:t>
      </w:r>
      <w:r w:rsidR="005028E3">
        <w:rPr>
          <w:rFonts w:ascii="Times New Roman" w:hAnsi="Times New Roman" w:cs="Times New Roman"/>
          <w:sz w:val="24"/>
          <w:szCs w:val="24"/>
          <w:lang w:val="es-MX"/>
        </w:rPr>
        <w:t>. En rutas largas, el riesgo de absorción de humedad es más elevado, requiriendo mayor atención en estos parámetros.</w:t>
      </w:r>
    </w:p>
    <w:p w14:paraId="4B9D49B6" w14:textId="1E356DEF"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Los resultados de aceleración</w:t>
      </w:r>
      <w:r w:rsidR="005028E3">
        <w:rPr>
          <w:rFonts w:ascii="Times New Roman" w:hAnsi="Times New Roman" w:cs="Times New Roman"/>
          <w:sz w:val="24"/>
          <w:szCs w:val="24"/>
          <w:lang w:val="es-MX"/>
        </w:rPr>
        <w:t xml:space="preserve"> (vibración e impactos)</w:t>
      </w:r>
      <w:r w:rsidRPr="00B948D7">
        <w:rPr>
          <w:rFonts w:ascii="Times New Roman" w:hAnsi="Times New Roman" w:cs="Times New Roman"/>
          <w:sz w:val="24"/>
          <w:szCs w:val="24"/>
          <w:lang w:val="es-MX"/>
        </w:rPr>
        <w:t>,</w:t>
      </w:r>
      <w:r w:rsidR="005028E3">
        <w:rPr>
          <w:rFonts w:ascii="Times New Roman" w:hAnsi="Times New Roman" w:cs="Times New Roman"/>
          <w:sz w:val="24"/>
          <w:szCs w:val="24"/>
          <w:lang w:val="es-MX"/>
        </w:rPr>
        <w:t xml:space="preserve"> permitieron identificar los principales</w:t>
      </w:r>
      <w:r w:rsidRPr="00B948D7">
        <w:rPr>
          <w:rFonts w:ascii="Times New Roman" w:hAnsi="Times New Roman" w:cs="Times New Roman"/>
          <w:sz w:val="24"/>
          <w:szCs w:val="24"/>
          <w:lang w:val="es-MX"/>
        </w:rPr>
        <w:t xml:space="preserve"> riesgos físicos a los que se someten los productos. En trayectos con caminos irregulares, los sensores registraron picos de hasta 3G, lo que indica niveles de vibración </w:t>
      </w:r>
      <w:r w:rsidRPr="00B948D7">
        <w:rPr>
          <w:rFonts w:ascii="Times New Roman" w:hAnsi="Times New Roman" w:cs="Times New Roman"/>
          <w:sz w:val="24"/>
          <w:szCs w:val="24"/>
          <w:lang w:val="es-MX"/>
        </w:rPr>
        <w:lastRenderedPageBreak/>
        <w:t>que podrían causar daños en los frutos secos, como la fractura de las nueces o la compresión de almendras. Estos picos de vibración se registraron, en su mayoría, en tramos sin pavimentar y en zonas con baches, sugiriendo la necesidad de mejorar las condiciones de transporte o de implementar amortiguación en los contenedores para minimizar el impacto en la mercancía.</w:t>
      </w:r>
    </w:p>
    <w:p w14:paraId="6C21B810" w14:textId="22167BC8"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El análisis de correlación</w:t>
      </w:r>
      <w:r w:rsidR="00736F5B">
        <w:rPr>
          <w:rFonts w:ascii="Times New Roman" w:hAnsi="Times New Roman" w:cs="Times New Roman"/>
          <w:sz w:val="24"/>
          <w:szCs w:val="24"/>
          <w:lang w:val="es-MX"/>
        </w:rPr>
        <w:t xml:space="preserve"> de Pearson</w:t>
      </w:r>
      <w:r w:rsidRPr="00B948D7">
        <w:rPr>
          <w:rFonts w:ascii="Times New Roman" w:hAnsi="Times New Roman" w:cs="Times New Roman"/>
          <w:sz w:val="24"/>
          <w:szCs w:val="24"/>
          <w:lang w:val="es-MX"/>
        </w:rPr>
        <w:t xml:space="preserve"> entre las variables de temperatura, humedad y aceleración con el estado final de los frutos secos reveló</w:t>
      </w:r>
      <w:r w:rsidR="00736F5B">
        <w:rPr>
          <w:rFonts w:ascii="Times New Roman" w:hAnsi="Times New Roman" w:cs="Times New Roman"/>
          <w:sz w:val="24"/>
          <w:szCs w:val="24"/>
          <w:lang w:val="es-MX"/>
        </w:rPr>
        <w:t xml:space="preserve"> relaciones estadísticamente significativas</w:t>
      </w:r>
      <w:r w:rsidR="00CE7311">
        <w:rPr>
          <w:rFonts w:ascii="Times New Roman" w:hAnsi="Times New Roman" w:cs="Times New Roman"/>
          <w:sz w:val="24"/>
          <w:szCs w:val="24"/>
          <w:lang w:val="es-MX"/>
        </w:rPr>
        <w:t xml:space="preserve"> (p&lt;0.05)</w:t>
      </w:r>
      <w:r w:rsidRPr="00B948D7">
        <w:rPr>
          <w:rFonts w:ascii="Times New Roman" w:hAnsi="Times New Roman" w:cs="Times New Roman"/>
          <w:sz w:val="24"/>
          <w:szCs w:val="24"/>
          <w:lang w:val="es-MX"/>
        </w:rPr>
        <w:t>.</w:t>
      </w:r>
      <w:r w:rsidR="00CE7311">
        <w:rPr>
          <w:rFonts w:ascii="Times New Roman" w:hAnsi="Times New Roman" w:cs="Times New Roman"/>
          <w:sz w:val="24"/>
          <w:szCs w:val="24"/>
          <w:lang w:val="es-MX"/>
        </w:rPr>
        <w:t xml:space="preserve"> Los coeficientes de correlación de Pearson mostraron que lo</w:t>
      </w:r>
      <w:r w:rsidRPr="00B948D7">
        <w:rPr>
          <w:rFonts w:ascii="Times New Roman" w:hAnsi="Times New Roman" w:cs="Times New Roman"/>
          <w:sz w:val="24"/>
          <w:szCs w:val="24"/>
          <w:lang w:val="es-MX"/>
        </w:rPr>
        <w:t xml:space="preserve">s frutos secos expuestos a temperaturas superiores a 25°C y a niveles de humedad relativa mayores al 70% presentaron </w:t>
      </w:r>
      <w:r w:rsidR="00CE7311">
        <w:rPr>
          <w:rFonts w:ascii="Times New Roman" w:hAnsi="Times New Roman" w:cs="Times New Roman"/>
          <w:sz w:val="24"/>
          <w:szCs w:val="24"/>
          <w:lang w:val="es-MX"/>
        </w:rPr>
        <w:t>alteraciones físico-sensorial</w:t>
      </w:r>
      <w:r w:rsidRPr="00B948D7">
        <w:rPr>
          <w:rFonts w:ascii="Times New Roman" w:hAnsi="Times New Roman" w:cs="Times New Roman"/>
          <w:sz w:val="24"/>
          <w:szCs w:val="24"/>
          <w:lang w:val="es-MX"/>
        </w:rPr>
        <w:t>, como cambios en la textura y sabor. La correlación también indicó que los niveles elevados de vibración contribuyeron a una mayor proporción de productos dañados, evidenciando que el impacto físico es un factor determinante en la conservación de estos alimentos.</w:t>
      </w:r>
    </w:p>
    <w:p w14:paraId="649F1BB2" w14:textId="67620C83"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Un aspecto relevante fue que, en trayectos cortos y bajo condiciones controladas de temperatura y humedad, el porcentaje de pr</w:t>
      </w:r>
      <w:r w:rsidR="00CE7311">
        <w:rPr>
          <w:rFonts w:ascii="Times New Roman" w:hAnsi="Times New Roman" w:cs="Times New Roman"/>
          <w:sz w:val="24"/>
          <w:szCs w:val="24"/>
          <w:lang w:val="es-MX"/>
        </w:rPr>
        <w:t>oductos con conservación óptima</w:t>
      </w:r>
      <w:r w:rsidRPr="00B948D7">
        <w:rPr>
          <w:rFonts w:ascii="Times New Roman" w:hAnsi="Times New Roman" w:cs="Times New Roman"/>
          <w:sz w:val="24"/>
          <w:szCs w:val="24"/>
          <w:lang w:val="es-MX"/>
        </w:rPr>
        <w:t xml:space="preserve"> fue significativamente mayor. Esto confirma que el tiempo de exposición a condiciones adversas es un factor crucial en el deterioro de los frutos secos. Los viajes de menor duración, en los que los niveles de temperatura y humedad se mantuvieron dentro de rangos aceptables, mostraron una menor incidencia de problemas en el producto final</w:t>
      </w:r>
      <w:r w:rsidR="00FA1DFC">
        <w:rPr>
          <w:rFonts w:ascii="Times New Roman" w:hAnsi="Times New Roman" w:cs="Times New Roman"/>
          <w:sz w:val="24"/>
          <w:szCs w:val="24"/>
          <w:lang w:val="es-MX"/>
        </w:rPr>
        <w:t xml:space="preserve">; </w:t>
      </w:r>
      <w:r w:rsidR="00FA1DFC" w:rsidRPr="00FA1DFC">
        <w:rPr>
          <w:rFonts w:ascii="Times New Roman" w:hAnsi="Times New Roman" w:cs="Times New Roman"/>
          <w:sz w:val="24"/>
          <w:szCs w:val="24"/>
          <w:lang w:val="es-MX"/>
        </w:rPr>
        <w:t>en consecuencia, se confirma que la optimización del tiempo de transporte y el control ambiental son estrategias fundamentales para preservar la calidad de los frutos secos durante la distribución logística.</w:t>
      </w:r>
    </w:p>
    <w:p w14:paraId="46F66C6E" w14:textId="47EA3244"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Otro hallazgo importante fue la variabilidad estacional de las condiciones de transporte. Durante el pilotaje en el periodo de lluvias, se observó un incremento en los niveles de humedad ambiental, lo que a su vez afectó los resultados de la humedad interna</w:t>
      </w:r>
      <w:r w:rsidR="00557ECE">
        <w:rPr>
          <w:rFonts w:ascii="Times New Roman" w:hAnsi="Times New Roman" w:cs="Times New Roman"/>
          <w:sz w:val="24"/>
          <w:szCs w:val="24"/>
          <w:lang w:val="es-MX"/>
        </w:rPr>
        <w:t xml:space="preserve"> inferida</w:t>
      </w:r>
      <w:r w:rsidRPr="00B948D7">
        <w:rPr>
          <w:rFonts w:ascii="Times New Roman" w:hAnsi="Times New Roman" w:cs="Times New Roman"/>
          <w:sz w:val="24"/>
          <w:szCs w:val="24"/>
          <w:lang w:val="es-MX"/>
        </w:rPr>
        <w:t xml:space="preserve"> en las camionetas de transporte. Esto sugiere que las condiciones climáticas externas influyen directamente en el ambiente interno del vehículo, incrementando el riesgo de deterioro en ciertos meses del año,</w:t>
      </w:r>
      <w:r w:rsidR="00557ECE">
        <w:rPr>
          <w:rFonts w:ascii="Times New Roman" w:hAnsi="Times New Roman" w:cs="Times New Roman"/>
          <w:sz w:val="24"/>
          <w:szCs w:val="24"/>
          <w:lang w:val="es-MX"/>
        </w:rPr>
        <w:t xml:space="preserve"> </w:t>
      </w:r>
      <w:r w:rsidR="00557ECE" w:rsidRPr="00557ECE">
        <w:rPr>
          <w:rFonts w:ascii="Times New Roman" w:hAnsi="Times New Roman" w:cs="Times New Roman"/>
          <w:sz w:val="24"/>
          <w:szCs w:val="24"/>
          <w:lang w:val="es-MX"/>
        </w:rPr>
        <w:t>por lo que se recomienda incorporarlo en la planificación logística estacional."</w:t>
      </w:r>
    </w:p>
    <w:p w14:paraId="76AA9FF5" w14:textId="165E47CC"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También se analizaron las diferencias entre las rutas de transporte. Se encontró que la ruta hacia Calvillo </w:t>
      </w:r>
      <w:r w:rsidR="00557ECE">
        <w:rPr>
          <w:rFonts w:ascii="Times New Roman" w:hAnsi="Times New Roman" w:cs="Times New Roman"/>
          <w:sz w:val="24"/>
          <w:szCs w:val="24"/>
          <w:lang w:val="es-MX"/>
        </w:rPr>
        <w:t>registró los mayores niveles de</w:t>
      </w:r>
      <w:r w:rsidRPr="00B948D7">
        <w:rPr>
          <w:rFonts w:ascii="Times New Roman" w:hAnsi="Times New Roman" w:cs="Times New Roman"/>
          <w:sz w:val="24"/>
          <w:szCs w:val="24"/>
          <w:lang w:val="es-MX"/>
        </w:rPr>
        <w:t xml:space="preserve"> temperatura y vibración, </w:t>
      </w:r>
      <w:r w:rsidR="00557ECE" w:rsidRPr="00557ECE">
        <w:rPr>
          <w:rFonts w:ascii="Times New Roman" w:hAnsi="Times New Roman" w:cs="Times New Roman"/>
          <w:sz w:val="24"/>
          <w:szCs w:val="24"/>
          <w:lang w:val="es-MX"/>
        </w:rPr>
        <w:t xml:space="preserve">superando los 30°C y los 2.5 g en promedio, lo que la posiciona </w:t>
      </w:r>
      <w:r w:rsidR="00557ECE">
        <w:rPr>
          <w:rFonts w:ascii="Times New Roman" w:hAnsi="Times New Roman" w:cs="Times New Roman"/>
          <w:sz w:val="24"/>
          <w:szCs w:val="24"/>
          <w:lang w:val="es-MX"/>
        </w:rPr>
        <w:t>como la de mayor riesgo logístico</w:t>
      </w:r>
      <w:r w:rsidRPr="00B948D7">
        <w:rPr>
          <w:rFonts w:ascii="Times New Roman" w:hAnsi="Times New Roman" w:cs="Times New Roman"/>
          <w:sz w:val="24"/>
          <w:szCs w:val="24"/>
          <w:lang w:val="es-MX"/>
        </w:rPr>
        <w:t xml:space="preserve"> para el transporte de frutos secos. En contraste, la ruta de Aguascalientes a Rincón de </w:t>
      </w:r>
      <w:r w:rsidRPr="00B948D7">
        <w:rPr>
          <w:rFonts w:ascii="Times New Roman" w:hAnsi="Times New Roman" w:cs="Times New Roman"/>
          <w:sz w:val="24"/>
          <w:szCs w:val="24"/>
          <w:lang w:val="es-MX"/>
        </w:rPr>
        <w:lastRenderedPageBreak/>
        <w:t>Romos mostró condiciones más estables, con menores fluctuaciones de temperatura y niveles de vibración controlados, lo cual redujo la cantidad de producto dañado. Estos resultados resaltan la importancia de ajustar las estrategias de transporte según las características de cada ruta.</w:t>
      </w:r>
    </w:p>
    <w:p w14:paraId="0AC77EB5" w14:textId="67F982D0" w:rsidR="0039601F" w:rsidRPr="00B948D7"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La implementación del </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Pr="00B948D7">
        <w:rPr>
          <w:rFonts w:ascii="Times New Roman" w:hAnsi="Times New Roman" w:cs="Times New Roman"/>
          <w:sz w:val="24"/>
          <w:szCs w:val="24"/>
          <w:lang w:val="es-MX"/>
        </w:rPr>
        <w:t xml:space="preserve"> MSR175 permitió identificar</w:t>
      </w:r>
      <w:r w:rsidR="00557ECE">
        <w:rPr>
          <w:rFonts w:ascii="Times New Roman" w:hAnsi="Times New Roman" w:cs="Times New Roman"/>
          <w:sz w:val="24"/>
          <w:szCs w:val="24"/>
          <w:lang w:val="es-MX"/>
        </w:rPr>
        <w:t xml:space="preserve"> intervalos</w:t>
      </w:r>
      <w:r w:rsidRPr="00B948D7">
        <w:rPr>
          <w:rFonts w:ascii="Times New Roman" w:hAnsi="Times New Roman" w:cs="Times New Roman"/>
          <w:sz w:val="24"/>
          <w:szCs w:val="24"/>
          <w:lang w:val="es-MX"/>
        </w:rPr>
        <w:t xml:space="preserve"> críticos de </w:t>
      </w:r>
      <w:r w:rsidR="00557ECE">
        <w:rPr>
          <w:rFonts w:ascii="Times New Roman" w:hAnsi="Times New Roman" w:cs="Times New Roman"/>
          <w:sz w:val="24"/>
          <w:szCs w:val="24"/>
          <w:lang w:val="es-MX"/>
        </w:rPr>
        <w:t>desviación en las condiciones</w:t>
      </w:r>
      <w:r w:rsidRPr="00B948D7">
        <w:rPr>
          <w:rFonts w:ascii="Times New Roman" w:hAnsi="Times New Roman" w:cs="Times New Roman"/>
          <w:sz w:val="24"/>
          <w:szCs w:val="24"/>
          <w:lang w:val="es-MX"/>
        </w:rPr>
        <w:t xml:space="preserve"> ambientales, facilitando así la toma de decisiones basada en datos para mitigar el riesgo de deterioro en el producto final. Las alertas generadas por el dispositivo durante los picos de temperatura y humedad ofrecen una base para proponer acciones preventivas, como </w:t>
      </w:r>
      <w:r w:rsidR="0034771C">
        <w:rPr>
          <w:rFonts w:ascii="Times New Roman" w:hAnsi="Times New Roman" w:cs="Times New Roman"/>
          <w:sz w:val="24"/>
          <w:szCs w:val="24"/>
          <w:lang w:val="es-MX"/>
        </w:rPr>
        <w:t>ajustar los horarios totales de transporte (priorizando horarios matutinos)</w:t>
      </w:r>
      <w:r w:rsidRPr="00B948D7">
        <w:rPr>
          <w:rFonts w:ascii="Times New Roman" w:hAnsi="Times New Roman" w:cs="Times New Roman"/>
          <w:sz w:val="24"/>
          <w:szCs w:val="24"/>
          <w:lang w:val="es-MX"/>
        </w:rPr>
        <w:t>, mejorar las condiciones de almacenamiento dentro de los vehículos y considerar rutas alternativas.</w:t>
      </w:r>
    </w:p>
    <w:p w14:paraId="22548D3E" w14:textId="32061B9D" w:rsidR="0039601F" w:rsidRDefault="0039601F"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Finalmente, los resultados obtenidos proporcionan una visión clara de los beneficios de utilizar tecnología de monitoreo en la logística de distribución. La posibilidad de registrar y analizar en tiempo real las condiciones ambientales permite no solo</w:t>
      </w:r>
      <w:r w:rsidR="0034771C">
        <w:rPr>
          <w:rFonts w:ascii="Times New Roman" w:hAnsi="Times New Roman" w:cs="Times New Roman"/>
          <w:sz w:val="24"/>
          <w:szCs w:val="24"/>
          <w:lang w:val="es-MX"/>
        </w:rPr>
        <w:t xml:space="preserve"> garantizar la calidad del producto en destino</w:t>
      </w:r>
      <w:r w:rsidRPr="00B948D7">
        <w:rPr>
          <w:rFonts w:ascii="Times New Roman" w:hAnsi="Times New Roman" w:cs="Times New Roman"/>
          <w:sz w:val="24"/>
          <w:szCs w:val="24"/>
          <w:lang w:val="es-MX"/>
        </w:rPr>
        <w:t xml:space="preserve">, sino también </w:t>
      </w:r>
      <w:r w:rsidR="0034771C">
        <w:rPr>
          <w:rFonts w:ascii="Times New Roman" w:hAnsi="Times New Roman" w:cs="Times New Roman"/>
          <w:sz w:val="24"/>
          <w:szCs w:val="24"/>
          <w:lang w:val="es-MX"/>
        </w:rPr>
        <w:t>reducir mermas y fortalecer la trazabilidad</w:t>
      </w:r>
      <w:r w:rsidRPr="00B948D7">
        <w:rPr>
          <w:rFonts w:ascii="Times New Roman" w:hAnsi="Times New Roman" w:cs="Times New Roman"/>
          <w:sz w:val="24"/>
          <w:szCs w:val="24"/>
          <w:lang w:val="es-MX"/>
        </w:rPr>
        <w:t xml:space="preserve"> de la empresa. En conclusión, esta investigación sugiere que, mediante el monitoreo continuo y la adopción de medidas correctivas, es posible mejorar la eficiencia operativa y minimizar las pérdidas en el transporte de frutos secos.</w:t>
      </w:r>
    </w:p>
    <w:p w14:paraId="09927251" w14:textId="77777777" w:rsidR="00A555AD" w:rsidRDefault="00A555AD" w:rsidP="00A555AD">
      <w:pPr>
        <w:spacing w:after="0" w:line="360" w:lineRule="auto"/>
        <w:ind w:firstLine="720"/>
        <w:jc w:val="both"/>
        <w:rPr>
          <w:rFonts w:ascii="Times New Roman" w:hAnsi="Times New Roman" w:cs="Times New Roman"/>
          <w:sz w:val="24"/>
          <w:szCs w:val="24"/>
          <w:lang w:val="es-MX"/>
        </w:rPr>
      </w:pPr>
    </w:p>
    <w:p w14:paraId="045C5AE3" w14:textId="77777777" w:rsidR="00A555AD" w:rsidRDefault="00A555AD" w:rsidP="00A555AD">
      <w:pPr>
        <w:spacing w:after="0" w:line="360" w:lineRule="auto"/>
        <w:jc w:val="center"/>
        <w:rPr>
          <w:rFonts w:ascii="Times New Roman" w:hAnsi="Times New Roman" w:cs="Times New Roman"/>
          <w:b/>
          <w:sz w:val="32"/>
          <w:szCs w:val="32"/>
          <w:lang w:val="es-MX"/>
        </w:rPr>
      </w:pPr>
      <w:r w:rsidRPr="00CF4A21">
        <w:rPr>
          <w:rFonts w:ascii="Times New Roman" w:hAnsi="Times New Roman" w:cs="Times New Roman"/>
          <w:b/>
          <w:sz w:val="32"/>
          <w:szCs w:val="32"/>
          <w:lang w:val="es-MX"/>
        </w:rPr>
        <w:t>Discusión</w:t>
      </w:r>
    </w:p>
    <w:p w14:paraId="66177747" w14:textId="77777777" w:rsidR="00A555AD"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Impacto de la </w:t>
      </w:r>
      <w:r>
        <w:rPr>
          <w:rFonts w:ascii="Times New Roman" w:eastAsiaTheme="minorEastAsia" w:hAnsi="Times New Roman" w:cs="Times New Roman"/>
          <w:color w:val="auto"/>
          <w:sz w:val="24"/>
          <w:szCs w:val="24"/>
          <w:lang w:eastAsia="en-US"/>
        </w:rPr>
        <w:t>t</w:t>
      </w:r>
      <w:r w:rsidRPr="00CF4A21">
        <w:rPr>
          <w:rFonts w:ascii="Times New Roman" w:eastAsiaTheme="minorEastAsia" w:hAnsi="Times New Roman" w:cs="Times New Roman"/>
          <w:color w:val="auto"/>
          <w:sz w:val="24"/>
          <w:szCs w:val="24"/>
          <w:lang w:eastAsia="en-US"/>
        </w:rPr>
        <w:t xml:space="preserve">emperatura en la </w:t>
      </w:r>
      <w:r>
        <w:rPr>
          <w:rFonts w:ascii="Times New Roman" w:eastAsiaTheme="minorEastAsia" w:hAnsi="Times New Roman" w:cs="Times New Roman"/>
          <w:color w:val="auto"/>
          <w:sz w:val="24"/>
          <w:szCs w:val="24"/>
          <w:lang w:eastAsia="en-US"/>
        </w:rPr>
        <w:t>c</w:t>
      </w:r>
      <w:r w:rsidRPr="00CF4A21">
        <w:rPr>
          <w:rFonts w:ascii="Times New Roman" w:eastAsiaTheme="minorEastAsia" w:hAnsi="Times New Roman" w:cs="Times New Roman"/>
          <w:color w:val="auto"/>
          <w:sz w:val="24"/>
          <w:szCs w:val="24"/>
          <w:lang w:eastAsia="en-US"/>
        </w:rPr>
        <w:t xml:space="preserve">alidad de los </w:t>
      </w:r>
      <w:r>
        <w:rPr>
          <w:rFonts w:ascii="Times New Roman" w:eastAsiaTheme="minorEastAsia" w:hAnsi="Times New Roman" w:cs="Times New Roman"/>
          <w:color w:val="auto"/>
          <w:sz w:val="24"/>
          <w:szCs w:val="24"/>
          <w:lang w:eastAsia="en-US"/>
        </w:rPr>
        <w:t>f</w:t>
      </w:r>
      <w:r w:rsidRPr="00CF4A21">
        <w:rPr>
          <w:rFonts w:ascii="Times New Roman" w:eastAsiaTheme="minorEastAsia" w:hAnsi="Times New Roman" w:cs="Times New Roman"/>
          <w:color w:val="auto"/>
          <w:sz w:val="24"/>
          <w:szCs w:val="24"/>
          <w:lang w:eastAsia="en-US"/>
        </w:rPr>
        <w:t xml:space="preserve">rutos </w:t>
      </w:r>
      <w:r>
        <w:rPr>
          <w:rFonts w:ascii="Times New Roman" w:eastAsiaTheme="minorEastAsia" w:hAnsi="Times New Roman" w:cs="Times New Roman"/>
          <w:color w:val="auto"/>
          <w:sz w:val="24"/>
          <w:szCs w:val="24"/>
          <w:lang w:eastAsia="en-US"/>
        </w:rPr>
        <w:t>s</w:t>
      </w:r>
      <w:r w:rsidRPr="00CF4A21">
        <w:rPr>
          <w:rFonts w:ascii="Times New Roman" w:eastAsiaTheme="minorEastAsia" w:hAnsi="Times New Roman" w:cs="Times New Roman"/>
          <w:color w:val="auto"/>
          <w:sz w:val="24"/>
          <w:szCs w:val="24"/>
          <w:lang w:eastAsia="en-US"/>
        </w:rPr>
        <w:t>ecos. Los datos obtenidos revelan que mantener la temperatura en un rango óptimo es fundamental para la preservación de los frutos secos. Estudios previos han demostrado que una exposición prolongada a temperaturas superiores a 20°C puede acelerar la oxidación y el deterioro de frutos secos como las almendras y las nueces (</w:t>
      </w:r>
      <w:proofErr w:type="spellStart"/>
      <w:r w:rsidRPr="00CF4A21">
        <w:rPr>
          <w:rFonts w:ascii="Times New Roman" w:eastAsiaTheme="minorEastAsia" w:hAnsi="Times New Roman" w:cs="Times New Roman"/>
          <w:color w:val="auto"/>
          <w:sz w:val="24"/>
          <w:szCs w:val="24"/>
          <w:lang w:eastAsia="en-US"/>
        </w:rPr>
        <w:t>Kader</w:t>
      </w:r>
      <w:proofErr w:type="spellEnd"/>
      <w:r w:rsidRPr="00CF4A21">
        <w:rPr>
          <w:rFonts w:ascii="Times New Roman" w:eastAsiaTheme="minorEastAsia" w:hAnsi="Times New Roman" w:cs="Times New Roman"/>
          <w:color w:val="auto"/>
          <w:sz w:val="24"/>
          <w:szCs w:val="24"/>
          <w:lang w:eastAsia="en-US"/>
        </w:rPr>
        <w:t xml:space="preserve"> &amp; Thompson, 2002). </w:t>
      </w:r>
      <w:r>
        <w:rPr>
          <w:rFonts w:ascii="Times New Roman" w:eastAsiaTheme="minorEastAsia" w:hAnsi="Times New Roman" w:cs="Times New Roman"/>
          <w:color w:val="auto"/>
          <w:sz w:val="24"/>
          <w:szCs w:val="24"/>
          <w:lang w:eastAsia="en-US"/>
        </w:rPr>
        <w:t>Los hallazgos del presente estudio coinciden</w:t>
      </w:r>
      <w:r w:rsidRPr="00CF4A21">
        <w:rPr>
          <w:rFonts w:ascii="Times New Roman" w:eastAsiaTheme="minorEastAsia" w:hAnsi="Times New Roman" w:cs="Times New Roman"/>
          <w:color w:val="auto"/>
          <w:sz w:val="24"/>
          <w:szCs w:val="24"/>
          <w:lang w:eastAsia="en-US"/>
        </w:rPr>
        <w:t xml:space="preserve"> en la importancia de regular la temperatura, especialmente en trayectos largos y durante los meses cálidos. Sin embargo, a diferencia de otro tipo de transporte donde se emplean vehículos refrigerados, en este estudio se identificaron fluctuaciones que indican la necesidad de optimizar los sistemas de aislamiento y considerar el uso de refrigeración en rutas de alta temperatura para evitar deterioro del producto.</w:t>
      </w:r>
    </w:p>
    <w:p w14:paraId="2D47BD34" w14:textId="77777777"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p>
    <w:p w14:paraId="08195967" w14:textId="7F273483"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lastRenderedPageBreak/>
        <w:t xml:space="preserve">Humedad </w:t>
      </w:r>
      <w:r>
        <w:rPr>
          <w:rFonts w:ascii="Times New Roman" w:eastAsiaTheme="minorEastAsia" w:hAnsi="Times New Roman" w:cs="Times New Roman"/>
          <w:color w:val="auto"/>
          <w:sz w:val="24"/>
          <w:szCs w:val="24"/>
          <w:lang w:eastAsia="en-US"/>
        </w:rPr>
        <w:t>r</w:t>
      </w:r>
      <w:r w:rsidRPr="00CF4A21">
        <w:rPr>
          <w:rFonts w:ascii="Times New Roman" w:eastAsiaTheme="minorEastAsia" w:hAnsi="Times New Roman" w:cs="Times New Roman"/>
          <w:color w:val="auto"/>
          <w:sz w:val="24"/>
          <w:szCs w:val="24"/>
          <w:lang w:eastAsia="en-US"/>
        </w:rPr>
        <w:t xml:space="preserve">elativa y </w:t>
      </w:r>
      <w:r>
        <w:rPr>
          <w:rFonts w:ascii="Times New Roman" w:eastAsiaTheme="minorEastAsia" w:hAnsi="Times New Roman" w:cs="Times New Roman"/>
          <w:color w:val="auto"/>
          <w:sz w:val="24"/>
          <w:szCs w:val="24"/>
          <w:lang w:eastAsia="en-US"/>
        </w:rPr>
        <w:t>r</w:t>
      </w:r>
      <w:r w:rsidRPr="00CF4A21">
        <w:rPr>
          <w:rFonts w:ascii="Times New Roman" w:eastAsiaTheme="minorEastAsia" w:hAnsi="Times New Roman" w:cs="Times New Roman"/>
          <w:color w:val="auto"/>
          <w:sz w:val="24"/>
          <w:szCs w:val="24"/>
          <w:lang w:eastAsia="en-US"/>
        </w:rPr>
        <w:t xml:space="preserve">iesgo de </w:t>
      </w:r>
      <w:r>
        <w:rPr>
          <w:rFonts w:ascii="Times New Roman" w:eastAsiaTheme="minorEastAsia" w:hAnsi="Times New Roman" w:cs="Times New Roman"/>
          <w:color w:val="auto"/>
          <w:sz w:val="24"/>
          <w:szCs w:val="24"/>
          <w:lang w:eastAsia="en-US"/>
        </w:rPr>
        <w:t>m</w:t>
      </w:r>
      <w:r w:rsidRPr="00CF4A21">
        <w:rPr>
          <w:rFonts w:ascii="Times New Roman" w:eastAsiaTheme="minorEastAsia" w:hAnsi="Times New Roman" w:cs="Times New Roman"/>
          <w:color w:val="auto"/>
          <w:sz w:val="24"/>
          <w:szCs w:val="24"/>
          <w:lang w:eastAsia="en-US"/>
        </w:rPr>
        <w:t>oho. Los datos recabados muestran que la humedad elevada es un factor crítico en la conservación de los frutos secos. Otros estudios, como el de Singh</w:t>
      </w:r>
      <w:r>
        <w:rPr>
          <w:rFonts w:ascii="Times New Roman" w:eastAsiaTheme="minorEastAsia" w:hAnsi="Times New Roman" w:cs="Times New Roman"/>
          <w:color w:val="auto"/>
          <w:sz w:val="24"/>
          <w:szCs w:val="24"/>
          <w:lang w:eastAsia="en-US"/>
        </w:rPr>
        <w:t xml:space="preserve">, </w:t>
      </w:r>
      <w:r w:rsidRPr="00CF4A21">
        <w:rPr>
          <w:rFonts w:ascii="Times New Roman" w:eastAsiaTheme="minorEastAsia" w:hAnsi="Times New Roman" w:cs="Times New Roman"/>
          <w:color w:val="auto"/>
          <w:sz w:val="24"/>
          <w:szCs w:val="24"/>
          <w:lang w:eastAsia="en-US"/>
        </w:rPr>
        <w:t xml:space="preserve">y Kumar (2014), encontraron que los niveles de humedad superiores al 65% durante el transporte de productos alimenticios pueden favorecer el crecimiento de moho, afectando la calidad y presentación del producto final. En este estudio, los niveles de humedad promedio se mantuvieron en un rango adecuado, aunque hubo picos durante el tránsito por zonas costeras. </w:t>
      </w:r>
      <w:r>
        <w:rPr>
          <w:rFonts w:ascii="Times New Roman" w:eastAsiaTheme="minorEastAsia" w:hAnsi="Times New Roman" w:cs="Times New Roman"/>
          <w:color w:val="auto"/>
          <w:sz w:val="24"/>
          <w:szCs w:val="24"/>
          <w:lang w:eastAsia="en-US"/>
        </w:rPr>
        <w:t>Estas diferencias se explican probablemente porque pod</w:t>
      </w:r>
      <w:r w:rsidRPr="00CF4A21">
        <w:rPr>
          <w:rFonts w:ascii="Times New Roman" w:eastAsiaTheme="minorEastAsia" w:hAnsi="Times New Roman" w:cs="Times New Roman"/>
          <w:color w:val="auto"/>
          <w:sz w:val="24"/>
          <w:szCs w:val="24"/>
          <w:lang w:eastAsia="en-US"/>
        </w:rPr>
        <w:t>rían atribuirse a variaciones climáticas locales, lo que sugiere la importancia de evaluar las condiciones específicas de cada ruta y ajustar la protección contra la humedad en consecuencia.</w:t>
      </w:r>
    </w:p>
    <w:p w14:paraId="1CBE8A78" w14:textId="0BF989C6"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Efecto de las </w:t>
      </w:r>
      <w:r>
        <w:rPr>
          <w:rFonts w:ascii="Times New Roman" w:eastAsiaTheme="minorEastAsia" w:hAnsi="Times New Roman" w:cs="Times New Roman"/>
          <w:color w:val="auto"/>
          <w:sz w:val="24"/>
          <w:szCs w:val="24"/>
          <w:lang w:eastAsia="en-US"/>
        </w:rPr>
        <w:t>v</w:t>
      </w:r>
      <w:r w:rsidRPr="00CF4A21">
        <w:rPr>
          <w:rFonts w:ascii="Times New Roman" w:eastAsiaTheme="minorEastAsia" w:hAnsi="Times New Roman" w:cs="Times New Roman"/>
          <w:color w:val="auto"/>
          <w:sz w:val="24"/>
          <w:szCs w:val="24"/>
          <w:lang w:eastAsia="en-US"/>
        </w:rPr>
        <w:t xml:space="preserve">ibraciones e </w:t>
      </w:r>
      <w:r>
        <w:rPr>
          <w:rFonts w:ascii="Times New Roman" w:eastAsiaTheme="minorEastAsia" w:hAnsi="Times New Roman" w:cs="Times New Roman"/>
          <w:color w:val="auto"/>
          <w:sz w:val="24"/>
          <w:szCs w:val="24"/>
          <w:lang w:eastAsia="en-US"/>
        </w:rPr>
        <w:t>i</w:t>
      </w:r>
      <w:r w:rsidRPr="00CF4A21">
        <w:rPr>
          <w:rFonts w:ascii="Times New Roman" w:eastAsiaTheme="minorEastAsia" w:hAnsi="Times New Roman" w:cs="Times New Roman"/>
          <w:color w:val="auto"/>
          <w:sz w:val="24"/>
          <w:szCs w:val="24"/>
          <w:lang w:eastAsia="en-US"/>
        </w:rPr>
        <w:t xml:space="preserve">mpactos en la </w:t>
      </w:r>
      <w:r>
        <w:rPr>
          <w:rFonts w:ascii="Times New Roman" w:eastAsiaTheme="minorEastAsia" w:hAnsi="Times New Roman" w:cs="Times New Roman"/>
          <w:color w:val="auto"/>
          <w:sz w:val="24"/>
          <w:szCs w:val="24"/>
          <w:lang w:eastAsia="en-US"/>
        </w:rPr>
        <w:t>i</w:t>
      </w:r>
      <w:r w:rsidRPr="00CF4A21">
        <w:rPr>
          <w:rFonts w:ascii="Times New Roman" w:eastAsiaTheme="minorEastAsia" w:hAnsi="Times New Roman" w:cs="Times New Roman"/>
          <w:color w:val="auto"/>
          <w:sz w:val="24"/>
          <w:szCs w:val="24"/>
          <w:lang w:eastAsia="en-US"/>
        </w:rPr>
        <w:t xml:space="preserve">ntegridad del </w:t>
      </w:r>
      <w:r>
        <w:rPr>
          <w:rFonts w:ascii="Times New Roman" w:eastAsiaTheme="minorEastAsia" w:hAnsi="Times New Roman" w:cs="Times New Roman"/>
          <w:color w:val="auto"/>
          <w:sz w:val="24"/>
          <w:szCs w:val="24"/>
          <w:lang w:eastAsia="en-US"/>
        </w:rPr>
        <w:t>p</w:t>
      </w:r>
      <w:r w:rsidRPr="00CF4A21">
        <w:rPr>
          <w:rFonts w:ascii="Times New Roman" w:eastAsiaTheme="minorEastAsia" w:hAnsi="Times New Roman" w:cs="Times New Roman"/>
          <w:color w:val="auto"/>
          <w:sz w:val="24"/>
          <w:szCs w:val="24"/>
          <w:lang w:eastAsia="en-US"/>
        </w:rPr>
        <w:t xml:space="preserve">roducto. Las lecturas de aceleración y vibración indicaron que ciertos tramos de las rutas presentan mayores incidencias de impacto, probablemente debido a condiciones de camino irregular. </w:t>
      </w:r>
      <w:r>
        <w:rPr>
          <w:rFonts w:ascii="Times New Roman" w:eastAsiaTheme="minorEastAsia" w:hAnsi="Times New Roman" w:cs="Times New Roman"/>
          <w:color w:val="auto"/>
          <w:sz w:val="24"/>
          <w:szCs w:val="24"/>
          <w:lang w:eastAsia="en-US"/>
        </w:rPr>
        <w:t xml:space="preserve">En este contexto, se analiza </w:t>
      </w:r>
      <w:r w:rsidRPr="00CF4A21">
        <w:rPr>
          <w:rFonts w:ascii="Times New Roman" w:eastAsiaTheme="minorEastAsia" w:hAnsi="Times New Roman" w:cs="Times New Roman"/>
          <w:color w:val="auto"/>
          <w:sz w:val="24"/>
          <w:szCs w:val="24"/>
          <w:lang w:eastAsia="en-US"/>
        </w:rPr>
        <w:t>cómo las vibraciones pueden causar daños estructurales en productos alimenticios sensibles, del mismo modo se reafirma que la exposición a vibraciones en exceso podría resultar en una</w:t>
      </w:r>
      <w:r>
        <w:rPr>
          <w:rFonts w:ascii="Times New Roman" w:eastAsiaTheme="minorEastAsia" w:hAnsi="Times New Roman" w:cs="Times New Roman"/>
          <w:color w:val="auto"/>
          <w:sz w:val="24"/>
          <w:szCs w:val="24"/>
          <w:lang w:eastAsia="en-US"/>
        </w:rPr>
        <w:t xml:space="preserve"> afectación en apariencia o forma física del producto</w:t>
      </w:r>
      <w:r w:rsidRPr="00CF4A21">
        <w:rPr>
          <w:rFonts w:ascii="Times New Roman" w:eastAsiaTheme="minorEastAsia" w:hAnsi="Times New Roman" w:cs="Times New Roman"/>
          <w:color w:val="auto"/>
          <w:sz w:val="24"/>
          <w:szCs w:val="24"/>
          <w:lang w:eastAsia="en-US"/>
        </w:rPr>
        <w:t>. Sin embargo, la diferencia en los niveles de impacto encontrados en nuestro estudio podría explicarse por el tipo de empaque utilizado. Esto destaca la necesidad de estudiar materiales de empaque más resistentes y mejorar la amortiguación en los vehículos para reducir el efecto de las vibraciones.</w:t>
      </w:r>
    </w:p>
    <w:p w14:paraId="35F3797D" w14:textId="31A7C33B"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Comparación </w:t>
      </w:r>
      <w:r>
        <w:rPr>
          <w:rFonts w:ascii="Times New Roman" w:eastAsiaTheme="minorEastAsia" w:hAnsi="Times New Roman" w:cs="Times New Roman"/>
          <w:color w:val="auto"/>
          <w:sz w:val="24"/>
          <w:szCs w:val="24"/>
          <w:lang w:eastAsia="en-US"/>
        </w:rPr>
        <w:t>e</w:t>
      </w:r>
      <w:r w:rsidRPr="00CF4A21">
        <w:rPr>
          <w:rFonts w:ascii="Times New Roman" w:eastAsiaTheme="minorEastAsia" w:hAnsi="Times New Roman" w:cs="Times New Roman"/>
          <w:color w:val="auto"/>
          <w:sz w:val="24"/>
          <w:szCs w:val="24"/>
          <w:lang w:eastAsia="en-US"/>
        </w:rPr>
        <w:t xml:space="preserve">stacional y </w:t>
      </w:r>
      <w:r>
        <w:rPr>
          <w:rFonts w:ascii="Times New Roman" w:eastAsiaTheme="minorEastAsia" w:hAnsi="Times New Roman" w:cs="Times New Roman"/>
          <w:color w:val="auto"/>
          <w:sz w:val="24"/>
          <w:szCs w:val="24"/>
          <w:lang w:eastAsia="en-US"/>
        </w:rPr>
        <w:t>p</w:t>
      </w:r>
      <w:r w:rsidRPr="00CF4A21">
        <w:rPr>
          <w:rFonts w:ascii="Times New Roman" w:eastAsiaTheme="minorEastAsia" w:hAnsi="Times New Roman" w:cs="Times New Roman"/>
          <w:color w:val="auto"/>
          <w:sz w:val="24"/>
          <w:szCs w:val="24"/>
          <w:lang w:eastAsia="en-US"/>
        </w:rPr>
        <w:t xml:space="preserve">lanificación de </w:t>
      </w:r>
      <w:r>
        <w:rPr>
          <w:rFonts w:ascii="Times New Roman" w:eastAsiaTheme="minorEastAsia" w:hAnsi="Times New Roman" w:cs="Times New Roman"/>
          <w:color w:val="auto"/>
          <w:sz w:val="24"/>
          <w:szCs w:val="24"/>
          <w:lang w:eastAsia="en-US"/>
        </w:rPr>
        <w:t>r</w:t>
      </w:r>
      <w:r w:rsidRPr="00CF4A21">
        <w:rPr>
          <w:rFonts w:ascii="Times New Roman" w:eastAsiaTheme="minorEastAsia" w:hAnsi="Times New Roman" w:cs="Times New Roman"/>
          <w:color w:val="auto"/>
          <w:sz w:val="24"/>
          <w:szCs w:val="24"/>
          <w:lang w:eastAsia="en-US"/>
        </w:rPr>
        <w:t xml:space="preserve">utas. Los datos recopilados indican que las condiciones de transporte se ven afectadas por factores estacionales, con temperaturas y niveles de humedad más altos en ciertas épocas del año. Investigaciones similares, como las de </w:t>
      </w:r>
      <w:r>
        <w:rPr>
          <w:rFonts w:ascii="Times New Roman" w:eastAsiaTheme="minorEastAsia" w:hAnsi="Times New Roman" w:cs="Times New Roman"/>
          <w:color w:val="auto"/>
          <w:sz w:val="24"/>
          <w:szCs w:val="24"/>
          <w:lang w:eastAsia="en-US"/>
        </w:rPr>
        <w:t>Zamora</w:t>
      </w:r>
      <w:r w:rsidRPr="00CF4A21">
        <w:rPr>
          <w:rFonts w:ascii="Times New Roman" w:eastAsiaTheme="minorEastAsia" w:hAnsi="Times New Roman" w:cs="Times New Roman"/>
          <w:color w:val="auto"/>
          <w:sz w:val="24"/>
          <w:szCs w:val="24"/>
          <w:lang w:eastAsia="en-US"/>
        </w:rPr>
        <w:t xml:space="preserve"> y </w:t>
      </w:r>
      <w:r>
        <w:rPr>
          <w:rFonts w:ascii="Times New Roman" w:eastAsiaTheme="minorEastAsia" w:hAnsi="Times New Roman" w:cs="Times New Roman"/>
          <w:color w:val="auto"/>
          <w:sz w:val="24"/>
          <w:szCs w:val="24"/>
          <w:lang w:eastAsia="en-US"/>
        </w:rPr>
        <w:t>González</w:t>
      </w:r>
      <w:r w:rsidRPr="00CF4A21">
        <w:rPr>
          <w:rFonts w:ascii="Times New Roman" w:eastAsiaTheme="minorEastAsia" w:hAnsi="Times New Roman" w:cs="Times New Roman"/>
          <w:color w:val="auto"/>
          <w:sz w:val="24"/>
          <w:szCs w:val="24"/>
          <w:lang w:eastAsia="en-US"/>
        </w:rPr>
        <w:t xml:space="preserve"> (2019), sugieren que los cambios estacionales impactan considerablemente en la conservación de productos perecederos, lo que coincide con los hallazgos del presente estudio. Sin embargo, en investigaciones previas, se implementaron sistemas de transporte más avanzados con control de temperatura estacional,</w:t>
      </w:r>
      <w:r>
        <w:rPr>
          <w:rFonts w:ascii="Times New Roman" w:eastAsiaTheme="minorEastAsia" w:hAnsi="Times New Roman" w:cs="Times New Roman"/>
          <w:color w:val="auto"/>
          <w:sz w:val="24"/>
          <w:szCs w:val="24"/>
          <w:lang w:eastAsia="en-US"/>
        </w:rPr>
        <w:t xml:space="preserve"> </w:t>
      </w:r>
      <w:r w:rsidRPr="00190EFE">
        <w:rPr>
          <w:rFonts w:ascii="Times New Roman" w:eastAsiaTheme="minorEastAsia" w:hAnsi="Times New Roman" w:cs="Times New Roman"/>
          <w:color w:val="auto"/>
          <w:sz w:val="24"/>
          <w:szCs w:val="24"/>
          <w:lang w:eastAsia="en-US"/>
        </w:rPr>
        <w:t>incluyendo sistemas de refrigeración pasiva mediante aislamiento térmico mejorado, unidades de aire acondicionado vehicular con control automático de temperatura, y contenedores con tecnología de atmósfera controlada que mantienen rangos térmicos específicos</w:t>
      </w:r>
      <w:r>
        <w:rPr>
          <w:rFonts w:ascii="Times New Roman" w:eastAsiaTheme="minorEastAsia" w:hAnsi="Times New Roman" w:cs="Times New Roman"/>
          <w:color w:val="auto"/>
          <w:sz w:val="24"/>
          <w:szCs w:val="24"/>
          <w:lang w:eastAsia="en-US"/>
        </w:rPr>
        <w:t>,</w:t>
      </w:r>
      <w:r w:rsidRPr="00CF4A21">
        <w:rPr>
          <w:rFonts w:ascii="Times New Roman" w:eastAsiaTheme="minorEastAsia" w:hAnsi="Times New Roman" w:cs="Times New Roman"/>
          <w:color w:val="auto"/>
          <w:sz w:val="24"/>
          <w:szCs w:val="24"/>
          <w:lang w:eastAsia="en-US"/>
        </w:rPr>
        <w:t xml:space="preserve"> lo cual se tradujo en menores variaciones de calidad entre estaciones. En el caso de "La Catrina Comercializadora", sería valioso explorar ajustes en la programación de rutas o </w:t>
      </w:r>
      <w:r>
        <w:rPr>
          <w:rFonts w:ascii="Times New Roman" w:eastAsiaTheme="minorEastAsia" w:hAnsi="Times New Roman" w:cs="Times New Roman"/>
          <w:color w:val="auto"/>
          <w:sz w:val="24"/>
          <w:szCs w:val="24"/>
          <w:lang w:eastAsia="en-US"/>
        </w:rPr>
        <w:t xml:space="preserve">la </w:t>
      </w:r>
      <w:r>
        <w:rPr>
          <w:rFonts w:ascii="Times New Roman" w:eastAsiaTheme="minorEastAsia" w:hAnsi="Times New Roman" w:cs="Times New Roman"/>
          <w:color w:val="auto"/>
          <w:sz w:val="24"/>
          <w:szCs w:val="24"/>
          <w:lang w:eastAsia="en-US"/>
        </w:rPr>
        <w:lastRenderedPageBreak/>
        <w:t>implementación gradual de estas tecnologías de refrigeración durante los meses más cálidos.</w:t>
      </w:r>
    </w:p>
    <w:p w14:paraId="086353FA" w14:textId="7F992830"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Trazabilidad y </w:t>
      </w:r>
      <w:r>
        <w:rPr>
          <w:rFonts w:ascii="Times New Roman" w:eastAsiaTheme="minorEastAsia" w:hAnsi="Times New Roman" w:cs="Times New Roman"/>
          <w:color w:val="auto"/>
          <w:sz w:val="24"/>
          <w:szCs w:val="24"/>
          <w:lang w:eastAsia="en-US"/>
        </w:rPr>
        <w:t>c</w:t>
      </w:r>
      <w:r w:rsidRPr="00CF4A21">
        <w:rPr>
          <w:rFonts w:ascii="Times New Roman" w:eastAsiaTheme="minorEastAsia" w:hAnsi="Times New Roman" w:cs="Times New Roman"/>
          <w:color w:val="auto"/>
          <w:sz w:val="24"/>
          <w:szCs w:val="24"/>
          <w:lang w:eastAsia="en-US"/>
        </w:rPr>
        <w:t xml:space="preserve">umplimiento de </w:t>
      </w:r>
      <w:r>
        <w:rPr>
          <w:rFonts w:ascii="Times New Roman" w:eastAsiaTheme="minorEastAsia" w:hAnsi="Times New Roman" w:cs="Times New Roman"/>
          <w:color w:val="auto"/>
          <w:sz w:val="24"/>
          <w:szCs w:val="24"/>
          <w:lang w:eastAsia="en-US"/>
        </w:rPr>
        <w:t>n</w:t>
      </w:r>
      <w:r w:rsidRPr="00CF4A21">
        <w:rPr>
          <w:rFonts w:ascii="Times New Roman" w:eastAsiaTheme="minorEastAsia" w:hAnsi="Times New Roman" w:cs="Times New Roman"/>
          <w:color w:val="auto"/>
          <w:sz w:val="24"/>
          <w:szCs w:val="24"/>
          <w:lang w:eastAsia="en-US"/>
        </w:rPr>
        <w:t xml:space="preserve">ormativas. La implementación del </w:t>
      </w:r>
      <w:r w:rsidRPr="00B94CEB">
        <w:rPr>
          <w:rFonts w:ascii="Times New Roman" w:eastAsiaTheme="minorEastAsia" w:hAnsi="Times New Roman" w:cs="Times New Roman"/>
          <w:i/>
          <w:color w:val="auto"/>
          <w:sz w:val="24"/>
          <w:szCs w:val="24"/>
          <w:lang w:eastAsia="en-US"/>
        </w:rPr>
        <w:t xml:space="preserve">Data </w:t>
      </w:r>
      <w:proofErr w:type="spellStart"/>
      <w:r w:rsidRPr="00B94CEB">
        <w:rPr>
          <w:rFonts w:ascii="Times New Roman" w:eastAsiaTheme="minorEastAsia" w:hAnsi="Times New Roman" w:cs="Times New Roman"/>
          <w:i/>
          <w:color w:val="auto"/>
          <w:sz w:val="24"/>
          <w:szCs w:val="24"/>
          <w:lang w:eastAsia="en-US"/>
        </w:rPr>
        <w:t>Logger</w:t>
      </w:r>
      <w:proofErr w:type="spellEnd"/>
      <w:r w:rsidRPr="00CF4A21">
        <w:rPr>
          <w:rFonts w:ascii="Times New Roman" w:eastAsiaTheme="minorEastAsia" w:hAnsi="Times New Roman" w:cs="Times New Roman"/>
          <w:color w:val="auto"/>
          <w:sz w:val="24"/>
          <w:szCs w:val="24"/>
          <w:lang w:eastAsia="en-US"/>
        </w:rPr>
        <w:t xml:space="preserve"> MSR175 permitió un registro preciso de las condiciones ambientales, lo que facilita la trazabilidad del transporte y asegura el cumplimiento de normativas de calidad. En investigaciones de Sandoval et al. (202</w:t>
      </w:r>
      <w:r>
        <w:rPr>
          <w:rFonts w:ascii="Times New Roman" w:eastAsiaTheme="minorEastAsia" w:hAnsi="Times New Roman" w:cs="Times New Roman"/>
          <w:color w:val="auto"/>
          <w:sz w:val="24"/>
          <w:szCs w:val="24"/>
          <w:lang w:eastAsia="en-US"/>
        </w:rPr>
        <w:t>2</w:t>
      </w:r>
      <w:r w:rsidRPr="00CF4A21">
        <w:rPr>
          <w:rFonts w:ascii="Times New Roman" w:eastAsiaTheme="minorEastAsia" w:hAnsi="Times New Roman" w:cs="Times New Roman"/>
          <w:color w:val="auto"/>
          <w:sz w:val="24"/>
          <w:szCs w:val="24"/>
          <w:lang w:eastAsia="en-US"/>
        </w:rPr>
        <w:t xml:space="preserve">), el uso de </w:t>
      </w:r>
      <w:r w:rsidRPr="00B94CEB">
        <w:rPr>
          <w:rFonts w:ascii="Times New Roman" w:eastAsiaTheme="minorEastAsia" w:hAnsi="Times New Roman" w:cs="Times New Roman"/>
          <w:i/>
          <w:color w:val="auto"/>
          <w:sz w:val="24"/>
          <w:szCs w:val="24"/>
          <w:lang w:eastAsia="en-US"/>
        </w:rPr>
        <w:t xml:space="preserve">Data </w:t>
      </w:r>
      <w:proofErr w:type="spellStart"/>
      <w:r w:rsidRPr="00B94CEB">
        <w:rPr>
          <w:rFonts w:ascii="Times New Roman" w:eastAsiaTheme="minorEastAsia" w:hAnsi="Times New Roman" w:cs="Times New Roman"/>
          <w:i/>
          <w:color w:val="auto"/>
          <w:sz w:val="24"/>
          <w:szCs w:val="24"/>
          <w:lang w:eastAsia="en-US"/>
        </w:rPr>
        <w:t>Logger</w:t>
      </w:r>
      <w:r w:rsidRPr="00CF4A21">
        <w:rPr>
          <w:rFonts w:ascii="Times New Roman" w:eastAsiaTheme="minorEastAsia" w:hAnsi="Times New Roman" w:cs="Times New Roman"/>
          <w:color w:val="auto"/>
          <w:sz w:val="24"/>
          <w:szCs w:val="24"/>
          <w:lang w:eastAsia="en-US"/>
        </w:rPr>
        <w:t>s</w:t>
      </w:r>
      <w:proofErr w:type="spellEnd"/>
      <w:r w:rsidRPr="00CF4A21">
        <w:rPr>
          <w:rFonts w:ascii="Times New Roman" w:eastAsiaTheme="minorEastAsia" w:hAnsi="Times New Roman" w:cs="Times New Roman"/>
          <w:color w:val="auto"/>
          <w:sz w:val="24"/>
          <w:szCs w:val="24"/>
          <w:lang w:eastAsia="en-US"/>
        </w:rPr>
        <w:t xml:space="preserve"> demostró ser una práctica efectiva para satisfacer las demandas de los consumidores y reguladores en cuanto a la calidad de los productos alimenticios. La principal diferencia encontrada en el presente estudio es la falta de uniformidad en el control de las condiciones ambientales, lo que indica una oportunidad para implementar procedimientos de monitoreo más estrictos y cumplir con estándares de calidad de forma más consistente.</w:t>
      </w:r>
      <w:r>
        <w:rPr>
          <w:rFonts w:ascii="Times New Roman" w:eastAsiaTheme="minorEastAsia" w:hAnsi="Times New Roman" w:cs="Times New Roman"/>
          <w:color w:val="auto"/>
          <w:sz w:val="24"/>
          <w:szCs w:val="24"/>
          <w:lang w:eastAsia="en-US"/>
        </w:rPr>
        <w:t xml:space="preserve"> S</w:t>
      </w:r>
      <w:r w:rsidRPr="00190EFE">
        <w:rPr>
          <w:rFonts w:ascii="Times New Roman" w:eastAsiaTheme="minorEastAsia" w:hAnsi="Times New Roman" w:cs="Times New Roman"/>
          <w:color w:val="auto"/>
          <w:sz w:val="24"/>
          <w:szCs w:val="24"/>
          <w:lang w:eastAsia="en-US"/>
        </w:rPr>
        <w:t>e recomienda establecer un protocolo de registro uniforme que incluya intervalos de medición estandarizados, umbrales de alerta predefinidos y procedimientos de respuesta inmediata ante desviaciones</w:t>
      </w:r>
      <w:r>
        <w:rPr>
          <w:rFonts w:ascii="Times New Roman" w:eastAsiaTheme="minorEastAsia" w:hAnsi="Times New Roman" w:cs="Times New Roman"/>
          <w:color w:val="auto"/>
          <w:sz w:val="24"/>
          <w:szCs w:val="24"/>
          <w:lang w:eastAsia="en-US"/>
        </w:rPr>
        <w:t xml:space="preserve"> </w:t>
      </w:r>
      <w:r w:rsidRPr="00190EFE">
        <w:rPr>
          <w:rFonts w:ascii="Times New Roman" w:eastAsiaTheme="minorEastAsia" w:hAnsi="Times New Roman" w:cs="Times New Roman"/>
          <w:color w:val="auto"/>
          <w:sz w:val="24"/>
          <w:szCs w:val="24"/>
          <w:lang w:eastAsia="en-US"/>
        </w:rPr>
        <w:t>lo cual permitiría una trazabilidad más robusta y un cumplimiento normativo consistente.</w:t>
      </w:r>
    </w:p>
    <w:p w14:paraId="48BC00A8" w14:textId="72D8BB5F"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Importancia de la </w:t>
      </w:r>
      <w:r>
        <w:rPr>
          <w:rFonts w:ascii="Times New Roman" w:eastAsiaTheme="minorEastAsia" w:hAnsi="Times New Roman" w:cs="Times New Roman"/>
          <w:color w:val="auto"/>
          <w:sz w:val="24"/>
          <w:szCs w:val="24"/>
          <w:lang w:eastAsia="en-US"/>
        </w:rPr>
        <w:t>h</w:t>
      </w:r>
      <w:r w:rsidRPr="00CF4A21">
        <w:rPr>
          <w:rFonts w:ascii="Times New Roman" w:eastAsiaTheme="minorEastAsia" w:hAnsi="Times New Roman" w:cs="Times New Roman"/>
          <w:color w:val="auto"/>
          <w:sz w:val="24"/>
          <w:szCs w:val="24"/>
          <w:lang w:eastAsia="en-US"/>
        </w:rPr>
        <w:t xml:space="preserve">umedad en </w:t>
      </w:r>
      <w:r>
        <w:rPr>
          <w:rFonts w:ascii="Times New Roman" w:eastAsiaTheme="minorEastAsia" w:hAnsi="Times New Roman" w:cs="Times New Roman"/>
          <w:color w:val="auto"/>
          <w:sz w:val="24"/>
          <w:szCs w:val="24"/>
          <w:lang w:eastAsia="en-US"/>
        </w:rPr>
        <w:t>d</w:t>
      </w:r>
      <w:r w:rsidRPr="00CF4A21">
        <w:rPr>
          <w:rFonts w:ascii="Times New Roman" w:eastAsiaTheme="minorEastAsia" w:hAnsi="Times New Roman" w:cs="Times New Roman"/>
          <w:color w:val="auto"/>
          <w:sz w:val="24"/>
          <w:szCs w:val="24"/>
          <w:lang w:eastAsia="en-US"/>
        </w:rPr>
        <w:t xml:space="preserve">iferentes </w:t>
      </w:r>
      <w:r>
        <w:rPr>
          <w:rFonts w:ascii="Times New Roman" w:eastAsiaTheme="minorEastAsia" w:hAnsi="Times New Roman" w:cs="Times New Roman"/>
          <w:color w:val="auto"/>
          <w:sz w:val="24"/>
          <w:szCs w:val="24"/>
          <w:lang w:eastAsia="en-US"/>
        </w:rPr>
        <w:t>r</w:t>
      </w:r>
      <w:r w:rsidRPr="00CF4A21">
        <w:rPr>
          <w:rFonts w:ascii="Times New Roman" w:eastAsiaTheme="minorEastAsia" w:hAnsi="Times New Roman" w:cs="Times New Roman"/>
          <w:color w:val="auto"/>
          <w:sz w:val="24"/>
          <w:szCs w:val="24"/>
          <w:lang w:eastAsia="en-US"/>
        </w:rPr>
        <w:t xml:space="preserve">utas. El análisis de los niveles de humedad en distintas rutas mostró variaciones significativas, particularmente en trayectos cercanos a cuerpos de agua. Estudios previos como el de Li et al. (2015) documentaron efectos similares en productos agrícolas, indicando que la humedad del entorno puede influir en los niveles internos de humedad del producto. Sin embargo, a diferencia de dichos estudios que reportaron tasas de humedad controladas mediante sistemas especializados, en el presente caso se evidencian picos que sugieren la necesidad de un sistema de monitoreo continuo. </w:t>
      </w:r>
      <w:r>
        <w:rPr>
          <w:rFonts w:ascii="Times New Roman" w:eastAsiaTheme="minorEastAsia" w:hAnsi="Times New Roman" w:cs="Times New Roman"/>
          <w:color w:val="auto"/>
          <w:sz w:val="24"/>
          <w:szCs w:val="24"/>
          <w:lang w:eastAsia="en-US"/>
        </w:rPr>
        <w:t>Lo anterior permitirá establecer medidas correctivas ajustadas cada trayecto</w:t>
      </w:r>
      <w:r w:rsidRPr="00CF4A21">
        <w:rPr>
          <w:rFonts w:ascii="Times New Roman" w:eastAsiaTheme="minorEastAsia" w:hAnsi="Times New Roman" w:cs="Times New Roman"/>
          <w:color w:val="auto"/>
          <w:sz w:val="24"/>
          <w:szCs w:val="24"/>
          <w:lang w:eastAsia="en-US"/>
        </w:rPr>
        <w:t xml:space="preserve"> específico y mejorar la conservación del producto.</w:t>
      </w:r>
    </w:p>
    <w:p w14:paraId="04D4A6CF" w14:textId="306376FE" w:rsidR="00A555AD" w:rsidRPr="00CF4A21"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CF4A21">
        <w:rPr>
          <w:rFonts w:ascii="Times New Roman" w:eastAsiaTheme="minorEastAsia" w:hAnsi="Times New Roman" w:cs="Times New Roman"/>
          <w:color w:val="auto"/>
          <w:sz w:val="24"/>
          <w:szCs w:val="24"/>
          <w:lang w:eastAsia="en-US"/>
        </w:rPr>
        <w:t xml:space="preserve">Efectos </w:t>
      </w:r>
      <w:r>
        <w:rPr>
          <w:rFonts w:ascii="Times New Roman" w:eastAsiaTheme="minorEastAsia" w:hAnsi="Times New Roman" w:cs="Times New Roman"/>
          <w:color w:val="auto"/>
          <w:sz w:val="24"/>
          <w:szCs w:val="24"/>
          <w:lang w:eastAsia="en-US"/>
        </w:rPr>
        <w:t>d</w:t>
      </w:r>
      <w:r w:rsidRPr="00CF4A21">
        <w:rPr>
          <w:rFonts w:ascii="Times New Roman" w:eastAsiaTheme="minorEastAsia" w:hAnsi="Times New Roman" w:cs="Times New Roman"/>
          <w:color w:val="auto"/>
          <w:sz w:val="24"/>
          <w:szCs w:val="24"/>
          <w:lang w:eastAsia="en-US"/>
        </w:rPr>
        <w:t xml:space="preserve">iferenciales de las </w:t>
      </w:r>
      <w:r>
        <w:rPr>
          <w:rFonts w:ascii="Times New Roman" w:eastAsiaTheme="minorEastAsia" w:hAnsi="Times New Roman" w:cs="Times New Roman"/>
          <w:color w:val="auto"/>
          <w:sz w:val="24"/>
          <w:szCs w:val="24"/>
          <w:lang w:eastAsia="en-US"/>
        </w:rPr>
        <w:t>v</w:t>
      </w:r>
      <w:r w:rsidRPr="00CF4A21">
        <w:rPr>
          <w:rFonts w:ascii="Times New Roman" w:eastAsiaTheme="minorEastAsia" w:hAnsi="Times New Roman" w:cs="Times New Roman"/>
          <w:color w:val="auto"/>
          <w:sz w:val="24"/>
          <w:szCs w:val="24"/>
          <w:lang w:eastAsia="en-US"/>
        </w:rPr>
        <w:t xml:space="preserve">ariables en la </w:t>
      </w:r>
      <w:r>
        <w:rPr>
          <w:rFonts w:ascii="Times New Roman" w:eastAsiaTheme="minorEastAsia" w:hAnsi="Times New Roman" w:cs="Times New Roman"/>
          <w:color w:val="auto"/>
          <w:sz w:val="24"/>
          <w:szCs w:val="24"/>
          <w:lang w:eastAsia="en-US"/>
        </w:rPr>
        <w:t>c</w:t>
      </w:r>
      <w:r w:rsidRPr="00CF4A21">
        <w:rPr>
          <w:rFonts w:ascii="Times New Roman" w:eastAsiaTheme="minorEastAsia" w:hAnsi="Times New Roman" w:cs="Times New Roman"/>
          <w:color w:val="auto"/>
          <w:sz w:val="24"/>
          <w:szCs w:val="24"/>
          <w:lang w:eastAsia="en-US"/>
        </w:rPr>
        <w:t xml:space="preserve">alidad del </w:t>
      </w:r>
      <w:r>
        <w:rPr>
          <w:rFonts w:ascii="Times New Roman" w:eastAsiaTheme="minorEastAsia" w:hAnsi="Times New Roman" w:cs="Times New Roman"/>
          <w:color w:val="auto"/>
          <w:sz w:val="24"/>
          <w:szCs w:val="24"/>
          <w:lang w:eastAsia="en-US"/>
        </w:rPr>
        <w:t>p</w:t>
      </w:r>
      <w:r w:rsidRPr="00CF4A21">
        <w:rPr>
          <w:rFonts w:ascii="Times New Roman" w:eastAsiaTheme="minorEastAsia" w:hAnsi="Times New Roman" w:cs="Times New Roman"/>
          <w:color w:val="auto"/>
          <w:sz w:val="24"/>
          <w:szCs w:val="24"/>
          <w:lang w:eastAsia="en-US"/>
        </w:rPr>
        <w:t>roducto.  Los resultados muestran que la combinación de condiciones ambientales inadecuadas (alta temperatura, alta humedad y alta vibración) presenta un mayor riesgo para la integridad de los frutos secos que cada factor por separado. En el estudio, se ha documentado que esta combinación incrementa el riesgo de pérdida de calidad del mismo modo los picos en estas variables se correlacionaron con una mayor incidencia de deterioro en los productos, lo cual muestra la importancia de monitorear estos factores en conjunto y no de forma aislada.</w:t>
      </w:r>
    </w:p>
    <w:p w14:paraId="6D0FFDAE" w14:textId="77777777" w:rsidR="00A555AD" w:rsidRDefault="00A555AD" w:rsidP="00A555AD">
      <w:pPr>
        <w:pStyle w:val="Normal1"/>
        <w:spacing w:line="360" w:lineRule="auto"/>
        <w:ind w:firstLine="709"/>
        <w:jc w:val="both"/>
        <w:rPr>
          <w:rFonts w:ascii="Times New Roman" w:eastAsiaTheme="minorEastAsia" w:hAnsi="Times New Roman" w:cs="Times New Roman"/>
          <w:color w:val="auto"/>
          <w:sz w:val="24"/>
          <w:szCs w:val="24"/>
          <w:lang w:eastAsia="en-US"/>
        </w:rPr>
      </w:pPr>
      <w:r w:rsidRPr="00E665E6">
        <w:rPr>
          <w:rFonts w:ascii="Times New Roman" w:eastAsiaTheme="minorEastAsia" w:hAnsi="Times New Roman" w:cs="Times New Roman"/>
          <w:color w:val="auto"/>
          <w:sz w:val="24"/>
          <w:szCs w:val="24"/>
          <w:lang w:eastAsia="en-US"/>
        </w:rPr>
        <w:t xml:space="preserve">Limitaciones y propuestas para futuras investigaciones. Si bien el </w:t>
      </w:r>
      <w:r w:rsidRPr="00BB043F">
        <w:rPr>
          <w:rFonts w:ascii="Times New Roman" w:eastAsiaTheme="minorEastAsia" w:hAnsi="Times New Roman" w:cs="Times New Roman"/>
          <w:i/>
          <w:color w:val="auto"/>
          <w:sz w:val="24"/>
          <w:szCs w:val="24"/>
          <w:lang w:eastAsia="en-US"/>
        </w:rPr>
        <w:t xml:space="preserve">Data </w:t>
      </w:r>
      <w:proofErr w:type="spellStart"/>
      <w:r w:rsidRPr="00BB043F">
        <w:rPr>
          <w:rFonts w:ascii="Times New Roman" w:eastAsiaTheme="minorEastAsia" w:hAnsi="Times New Roman" w:cs="Times New Roman"/>
          <w:i/>
          <w:color w:val="auto"/>
          <w:sz w:val="24"/>
          <w:szCs w:val="24"/>
          <w:lang w:eastAsia="en-US"/>
        </w:rPr>
        <w:t>Logger</w:t>
      </w:r>
      <w:proofErr w:type="spellEnd"/>
      <w:r w:rsidRPr="00E665E6">
        <w:rPr>
          <w:rFonts w:ascii="Times New Roman" w:eastAsiaTheme="minorEastAsia" w:hAnsi="Times New Roman" w:cs="Times New Roman"/>
          <w:color w:val="auto"/>
          <w:sz w:val="24"/>
          <w:szCs w:val="24"/>
          <w:lang w:eastAsia="en-US"/>
        </w:rPr>
        <w:t xml:space="preserve"> MSR175 permitió un registro preciso de las condiciones de transporte, se presentan limitaciones en cuanto a la cantidad de rutas y la capacidad de control en tiempo real. A </w:t>
      </w:r>
      <w:r w:rsidRPr="00E665E6">
        <w:rPr>
          <w:rFonts w:ascii="Times New Roman" w:eastAsiaTheme="minorEastAsia" w:hAnsi="Times New Roman" w:cs="Times New Roman"/>
          <w:color w:val="auto"/>
          <w:sz w:val="24"/>
          <w:szCs w:val="24"/>
          <w:lang w:eastAsia="en-US"/>
        </w:rPr>
        <w:lastRenderedPageBreak/>
        <w:t xml:space="preserve">diferencia de estudios recientes que han implementado sistemas </w:t>
      </w:r>
      <w:proofErr w:type="spellStart"/>
      <w:r w:rsidRPr="00E665E6">
        <w:rPr>
          <w:rFonts w:ascii="Times New Roman" w:eastAsiaTheme="minorEastAsia" w:hAnsi="Times New Roman" w:cs="Times New Roman"/>
          <w:color w:val="auto"/>
          <w:sz w:val="24"/>
          <w:szCs w:val="24"/>
          <w:lang w:eastAsia="en-US"/>
        </w:rPr>
        <w:t>IoT</w:t>
      </w:r>
      <w:proofErr w:type="spellEnd"/>
      <w:r w:rsidRPr="00E665E6">
        <w:rPr>
          <w:rFonts w:ascii="Times New Roman" w:eastAsiaTheme="minorEastAsia" w:hAnsi="Times New Roman" w:cs="Times New Roman"/>
          <w:color w:val="auto"/>
          <w:sz w:val="24"/>
          <w:szCs w:val="24"/>
          <w:lang w:eastAsia="en-US"/>
        </w:rPr>
        <w:t xml:space="preserve"> (Internet de las Cosas) con sensores conectados que permiten monitoreo remoto, alertas instantáneas y ajustes automáticos de temperatura y humedad durante el transporte, la presente investigación se limitó al registro pasivo de datos sin capacidad de intervención inmediata. Adicionalmente, los resultados obtenidos se centran específicamente en frutos secos, lo que limita la generalización de los hallazgos a otros productos perecederos con diferentes requerimientos de conservación. Futuras investigaciones podrían enfocarse en la integración de tecnologías </w:t>
      </w:r>
      <w:proofErr w:type="spellStart"/>
      <w:r w:rsidRPr="00E665E6">
        <w:rPr>
          <w:rFonts w:ascii="Times New Roman" w:eastAsiaTheme="minorEastAsia" w:hAnsi="Times New Roman" w:cs="Times New Roman"/>
          <w:color w:val="auto"/>
          <w:sz w:val="24"/>
          <w:szCs w:val="24"/>
          <w:lang w:eastAsia="en-US"/>
        </w:rPr>
        <w:t>IoT</w:t>
      </w:r>
      <w:proofErr w:type="spellEnd"/>
      <w:r w:rsidRPr="00E665E6">
        <w:rPr>
          <w:rFonts w:ascii="Times New Roman" w:eastAsiaTheme="minorEastAsia" w:hAnsi="Times New Roman" w:cs="Times New Roman"/>
          <w:color w:val="auto"/>
          <w:sz w:val="24"/>
          <w:szCs w:val="24"/>
          <w:lang w:eastAsia="en-US"/>
        </w:rPr>
        <w:t xml:space="preserve"> que no solo monitoreen sino también ajusten automáticamente las condiciones de transporte en función de los datos recopilados, así como en la validación de estos métodos con una gama más amplia de productos alimenticios.</w:t>
      </w:r>
    </w:p>
    <w:p w14:paraId="71ADB772" w14:textId="77777777" w:rsidR="00A555AD" w:rsidRDefault="00A555AD" w:rsidP="00A555AD">
      <w:pPr>
        <w:spacing w:after="0"/>
        <w:jc w:val="center"/>
        <w:rPr>
          <w:rStyle w:val="Ttulodellibro"/>
          <w:rFonts w:ascii="Times New Roman" w:eastAsia="Arial" w:hAnsi="Times New Roman" w:cs="Times New Roman"/>
          <w:iCs/>
          <w:smallCaps w:val="0"/>
          <w:color w:val="000000"/>
          <w:sz w:val="32"/>
          <w:szCs w:val="32"/>
          <w:lang w:val="es-MX" w:eastAsia="es-MX"/>
        </w:rPr>
      </w:pPr>
    </w:p>
    <w:p w14:paraId="49208150" w14:textId="203378CB" w:rsidR="003D77FB" w:rsidRPr="007D49E4" w:rsidRDefault="00E1702B" w:rsidP="00A555AD">
      <w:pPr>
        <w:spacing w:after="0"/>
        <w:jc w:val="center"/>
        <w:rPr>
          <w:rStyle w:val="Ttulodellibro"/>
          <w:rFonts w:ascii="Times New Roman" w:eastAsia="Arial" w:hAnsi="Times New Roman" w:cs="Times New Roman"/>
          <w:b w:val="0"/>
          <w:bCs w:val="0"/>
          <w:iCs/>
          <w:smallCaps w:val="0"/>
          <w:color w:val="000000"/>
          <w:sz w:val="32"/>
          <w:szCs w:val="32"/>
          <w:lang w:val="es-MX" w:eastAsia="es-MX"/>
        </w:rPr>
      </w:pPr>
      <w:r w:rsidRPr="007D49E4">
        <w:rPr>
          <w:rStyle w:val="Ttulodellibro"/>
          <w:rFonts w:ascii="Times New Roman" w:eastAsia="Arial" w:hAnsi="Times New Roman" w:cs="Times New Roman"/>
          <w:iCs/>
          <w:smallCaps w:val="0"/>
          <w:color w:val="000000"/>
          <w:sz w:val="32"/>
          <w:szCs w:val="32"/>
          <w:lang w:val="es-MX" w:eastAsia="es-MX"/>
        </w:rPr>
        <w:t>C</w:t>
      </w:r>
      <w:r w:rsidR="00CF4A21">
        <w:rPr>
          <w:rStyle w:val="Ttulodellibro"/>
          <w:rFonts w:ascii="Times New Roman" w:eastAsia="Arial" w:hAnsi="Times New Roman" w:cs="Times New Roman"/>
          <w:iCs/>
          <w:smallCaps w:val="0"/>
          <w:color w:val="000000"/>
          <w:sz w:val="32"/>
          <w:szCs w:val="32"/>
          <w:lang w:val="es-MX" w:eastAsia="es-MX"/>
        </w:rPr>
        <w:t>on</w:t>
      </w:r>
      <w:r w:rsidR="00A555AD">
        <w:rPr>
          <w:rStyle w:val="Ttulodellibro"/>
          <w:rFonts w:ascii="Times New Roman" w:eastAsia="Arial" w:hAnsi="Times New Roman" w:cs="Times New Roman"/>
          <w:iCs/>
          <w:smallCaps w:val="0"/>
          <w:color w:val="000000"/>
          <w:sz w:val="32"/>
          <w:szCs w:val="32"/>
          <w:lang w:val="es-MX" w:eastAsia="es-MX"/>
        </w:rPr>
        <w:t>c</w:t>
      </w:r>
      <w:r w:rsidR="00CF4A21">
        <w:rPr>
          <w:rStyle w:val="Ttulodellibro"/>
          <w:rFonts w:ascii="Times New Roman" w:eastAsia="Arial" w:hAnsi="Times New Roman" w:cs="Times New Roman"/>
          <w:iCs/>
          <w:smallCaps w:val="0"/>
          <w:color w:val="000000"/>
          <w:sz w:val="32"/>
          <w:szCs w:val="32"/>
          <w:lang w:val="es-MX" w:eastAsia="es-MX"/>
        </w:rPr>
        <w:t>lusión</w:t>
      </w:r>
    </w:p>
    <w:p w14:paraId="17DFD68D" w14:textId="602D7D34" w:rsidR="00DD16A0" w:rsidRPr="00B948D7"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Los resultados de esta investigación permiten concluir que el uso de tecnologías de monitoreo, como el </w:t>
      </w:r>
      <w:r w:rsidR="00B94CEB" w:rsidRPr="00B94CEB">
        <w:rPr>
          <w:rFonts w:ascii="Times New Roman" w:hAnsi="Times New Roman" w:cs="Times New Roman"/>
          <w:i/>
          <w:sz w:val="24"/>
          <w:szCs w:val="24"/>
          <w:lang w:val="es-MX"/>
        </w:rPr>
        <w:t xml:space="preserve">Data </w:t>
      </w:r>
      <w:proofErr w:type="spellStart"/>
      <w:r w:rsidR="00B94CEB" w:rsidRPr="00B94CEB">
        <w:rPr>
          <w:rFonts w:ascii="Times New Roman" w:hAnsi="Times New Roman" w:cs="Times New Roman"/>
          <w:i/>
          <w:sz w:val="24"/>
          <w:szCs w:val="24"/>
          <w:lang w:val="es-MX"/>
        </w:rPr>
        <w:t>Logger</w:t>
      </w:r>
      <w:proofErr w:type="spellEnd"/>
      <w:r w:rsidRPr="00B948D7">
        <w:rPr>
          <w:rFonts w:ascii="Times New Roman" w:hAnsi="Times New Roman" w:cs="Times New Roman"/>
          <w:sz w:val="24"/>
          <w:szCs w:val="24"/>
          <w:lang w:val="es-MX"/>
        </w:rPr>
        <w:t xml:space="preserve"> MSR175, ofrece beneficios significativos en la logística de distribución de frutos secos, al</w:t>
      </w:r>
      <w:r w:rsidR="000E49F3">
        <w:rPr>
          <w:rFonts w:ascii="Times New Roman" w:hAnsi="Times New Roman" w:cs="Times New Roman"/>
          <w:sz w:val="24"/>
          <w:szCs w:val="24"/>
          <w:lang w:val="es-MX"/>
        </w:rPr>
        <w:t xml:space="preserve"> contribuir al mantenimiento de condiciones </w:t>
      </w:r>
      <w:r w:rsidRPr="00B948D7">
        <w:rPr>
          <w:rFonts w:ascii="Times New Roman" w:hAnsi="Times New Roman" w:cs="Times New Roman"/>
          <w:sz w:val="24"/>
          <w:szCs w:val="24"/>
          <w:lang w:val="es-MX"/>
        </w:rPr>
        <w:t xml:space="preserve">óptimas de transporte y, por ende, </w:t>
      </w:r>
      <w:r w:rsidR="000E49F3">
        <w:rPr>
          <w:rFonts w:ascii="Times New Roman" w:hAnsi="Times New Roman" w:cs="Times New Roman"/>
          <w:sz w:val="24"/>
          <w:szCs w:val="24"/>
          <w:lang w:val="es-MX"/>
        </w:rPr>
        <w:t>preservar</w:t>
      </w:r>
      <w:r w:rsidRPr="00B948D7">
        <w:rPr>
          <w:rFonts w:ascii="Times New Roman" w:hAnsi="Times New Roman" w:cs="Times New Roman"/>
          <w:sz w:val="24"/>
          <w:szCs w:val="24"/>
          <w:lang w:val="es-MX"/>
        </w:rPr>
        <w:t xml:space="preserve"> la calidad del producto</w:t>
      </w:r>
      <w:r w:rsidR="000E49F3">
        <w:rPr>
          <w:rFonts w:ascii="Times New Roman" w:hAnsi="Times New Roman" w:cs="Times New Roman"/>
          <w:sz w:val="24"/>
          <w:szCs w:val="24"/>
          <w:lang w:val="es-MX"/>
        </w:rPr>
        <w:t xml:space="preserve"> hasta el punto de</w:t>
      </w:r>
      <w:r w:rsidRPr="00B948D7">
        <w:rPr>
          <w:rFonts w:ascii="Times New Roman" w:hAnsi="Times New Roman" w:cs="Times New Roman"/>
          <w:sz w:val="24"/>
          <w:szCs w:val="24"/>
          <w:lang w:val="es-MX"/>
        </w:rPr>
        <w:t xml:space="preserve"> entrega. Los datos recolectados evidencian que el monitoreo de temperatura, humedad y vibración en tiempo real es fundamental para preservar la integridad de productos perecederos, lo cual es crucial para empresas que buscan mantener altos estándares de calidad y satisfacción del cliente.</w:t>
      </w:r>
    </w:p>
    <w:p w14:paraId="01369447" w14:textId="02384BC5" w:rsidR="00DD16A0" w:rsidRPr="00B948D7"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Se comprobó que la temperatura es una variable crítica en el transporte de frutos secos. Las fluctuaciones térmicas, especialmente</w:t>
      </w:r>
      <w:r w:rsidR="00C009BA">
        <w:rPr>
          <w:rFonts w:ascii="Times New Roman" w:hAnsi="Times New Roman" w:cs="Times New Roman"/>
          <w:sz w:val="24"/>
          <w:szCs w:val="24"/>
          <w:lang w:val="es-MX"/>
        </w:rPr>
        <w:t xml:space="preserve"> por encima del rango óptimo de 25-30°C establecido previamente, y particularmente</w:t>
      </w:r>
      <w:r w:rsidRPr="00B948D7">
        <w:rPr>
          <w:rFonts w:ascii="Times New Roman" w:hAnsi="Times New Roman" w:cs="Times New Roman"/>
          <w:sz w:val="24"/>
          <w:szCs w:val="24"/>
          <w:lang w:val="es-MX"/>
        </w:rPr>
        <w:t xml:space="preserve"> en trayectos prolongados, contribuyeron al deterioro del producto, resaltando la necesidad de implementar sistemas de control térmico en las rutas de mayor duración. Esto</w:t>
      </w:r>
      <w:r w:rsidR="003E1E58">
        <w:rPr>
          <w:rFonts w:ascii="Times New Roman" w:hAnsi="Times New Roman" w:cs="Times New Roman"/>
          <w:sz w:val="24"/>
          <w:szCs w:val="24"/>
          <w:lang w:val="es-MX"/>
        </w:rPr>
        <w:t xml:space="preserve">s hallazgos respaldan la necesidad de contar con </w:t>
      </w:r>
      <w:r w:rsidRPr="00B948D7">
        <w:rPr>
          <w:rFonts w:ascii="Times New Roman" w:hAnsi="Times New Roman" w:cs="Times New Roman"/>
          <w:sz w:val="24"/>
          <w:szCs w:val="24"/>
          <w:lang w:val="es-MX"/>
        </w:rPr>
        <w:t>vehículos que tengan opciones de refrigeración o aislamiento térmico</w:t>
      </w:r>
      <w:r w:rsidR="00C009BA">
        <w:rPr>
          <w:rFonts w:ascii="Times New Roman" w:hAnsi="Times New Roman" w:cs="Times New Roman"/>
          <w:sz w:val="24"/>
          <w:szCs w:val="24"/>
          <w:lang w:val="es-MX"/>
        </w:rPr>
        <w:t xml:space="preserve"> para mantener las temperaturas dentro del rango recomendado y</w:t>
      </w:r>
      <w:r w:rsidRPr="00B948D7">
        <w:rPr>
          <w:rFonts w:ascii="Times New Roman" w:hAnsi="Times New Roman" w:cs="Times New Roman"/>
          <w:sz w:val="24"/>
          <w:szCs w:val="24"/>
          <w:lang w:val="es-MX"/>
        </w:rPr>
        <w:t xml:space="preserve"> conservar los productos en </w:t>
      </w:r>
      <w:r w:rsidR="00C009BA">
        <w:rPr>
          <w:rFonts w:ascii="Times New Roman" w:hAnsi="Times New Roman" w:cs="Times New Roman"/>
          <w:sz w:val="24"/>
          <w:szCs w:val="24"/>
          <w:lang w:val="es-MX"/>
        </w:rPr>
        <w:t>inmejorables</w:t>
      </w:r>
      <w:r w:rsidRPr="00B948D7">
        <w:rPr>
          <w:rFonts w:ascii="Times New Roman" w:hAnsi="Times New Roman" w:cs="Times New Roman"/>
          <w:sz w:val="24"/>
          <w:szCs w:val="24"/>
          <w:lang w:val="es-MX"/>
        </w:rPr>
        <w:t xml:space="preserve"> condiciones durante el transporte.</w:t>
      </w:r>
    </w:p>
    <w:p w14:paraId="25E30BFC" w14:textId="57D82CEF" w:rsidR="00DD16A0" w:rsidRPr="00B948D7"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La investigación también concluyó que altos niveles de humedad relativa pueden afectar negativamente la calidad de los frutos secos, favoreciendo la aparición de moho y el deterioro del</w:t>
      </w:r>
      <w:r w:rsidR="00C009BA">
        <w:rPr>
          <w:rFonts w:ascii="Times New Roman" w:hAnsi="Times New Roman" w:cs="Times New Roman"/>
          <w:sz w:val="24"/>
          <w:szCs w:val="24"/>
          <w:lang w:val="es-MX"/>
        </w:rPr>
        <w:t xml:space="preserve"> alimento</w:t>
      </w:r>
      <w:r w:rsidRPr="00B948D7">
        <w:rPr>
          <w:rFonts w:ascii="Times New Roman" w:hAnsi="Times New Roman" w:cs="Times New Roman"/>
          <w:sz w:val="24"/>
          <w:szCs w:val="24"/>
          <w:lang w:val="es-MX"/>
        </w:rPr>
        <w:t>. La ruta hacia Rincón de Romos, por ejemplo, mostró niveles de humedad elevados que, junto con las condiciones de transporte, evidenciaron</w:t>
      </w:r>
      <w:r w:rsidR="00C009BA">
        <w:rPr>
          <w:rFonts w:ascii="Times New Roman" w:hAnsi="Times New Roman" w:cs="Times New Roman"/>
          <w:sz w:val="24"/>
          <w:szCs w:val="24"/>
          <w:lang w:val="es-MX"/>
        </w:rPr>
        <w:t xml:space="preserve"> la necesidad </w:t>
      </w:r>
      <w:r w:rsidR="00C009BA">
        <w:rPr>
          <w:rFonts w:ascii="Times New Roman" w:hAnsi="Times New Roman" w:cs="Times New Roman"/>
          <w:sz w:val="24"/>
          <w:szCs w:val="24"/>
          <w:lang w:val="es-MX"/>
        </w:rPr>
        <w:lastRenderedPageBreak/>
        <w:t>de establecer mecanismos de control</w:t>
      </w:r>
      <w:r w:rsidRPr="00B948D7">
        <w:rPr>
          <w:rFonts w:ascii="Times New Roman" w:hAnsi="Times New Roman" w:cs="Times New Roman"/>
          <w:sz w:val="24"/>
          <w:szCs w:val="24"/>
          <w:lang w:val="es-MX"/>
        </w:rPr>
        <w:t xml:space="preserve"> de humedad en los vehículos. Así, las condiciones de transporte deben ser adaptadas de acuerdo con el clima de cada región y la época del año para optimizar la conservación de</w:t>
      </w:r>
      <w:r w:rsidR="00C009BA">
        <w:rPr>
          <w:rFonts w:ascii="Times New Roman" w:hAnsi="Times New Roman" w:cs="Times New Roman"/>
          <w:sz w:val="24"/>
          <w:szCs w:val="24"/>
          <w:lang w:val="es-MX"/>
        </w:rPr>
        <w:t xml:space="preserve"> la mercancía</w:t>
      </w:r>
      <w:r w:rsidRPr="00B948D7">
        <w:rPr>
          <w:rFonts w:ascii="Times New Roman" w:hAnsi="Times New Roman" w:cs="Times New Roman"/>
          <w:sz w:val="24"/>
          <w:szCs w:val="24"/>
          <w:lang w:val="es-MX"/>
        </w:rPr>
        <w:t>.</w:t>
      </w:r>
    </w:p>
    <w:p w14:paraId="124F9220" w14:textId="02C17016" w:rsidR="00DD16A0" w:rsidRPr="00B948D7" w:rsidRDefault="002C05FA" w:rsidP="00A555AD">
      <w:pPr>
        <w:spacing w:after="0" w:line="360" w:lineRule="auto"/>
        <w:ind w:firstLine="720"/>
        <w:jc w:val="both"/>
        <w:rPr>
          <w:rFonts w:ascii="Times New Roman" w:hAnsi="Times New Roman" w:cs="Times New Roman"/>
          <w:sz w:val="24"/>
          <w:szCs w:val="24"/>
          <w:lang w:val="es-MX"/>
        </w:rPr>
      </w:pPr>
      <w:r w:rsidRPr="002C05FA">
        <w:rPr>
          <w:rFonts w:ascii="Times New Roman" w:hAnsi="Times New Roman" w:cs="Times New Roman"/>
          <w:sz w:val="24"/>
          <w:szCs w:val="24"/>
          <w:lang w:val="es-MX"/>
        </w:rPr>
        <w:t>Los resultados sobre el impacto de las vibraciones y movimientos bruscos en el transporte subrayan la importancia de contar con amortiguación adecuada o embalajes protectores para los frutos secos, especialmente en rutas con condiciones de carretera desfavorables. Se observó que las aceleraciones puntuales superiores a 3G fueron responsables de daños físicos en algunos productos, como fracturas en las nueces. Esto sugiere que estos alimentos requieren una protección adicional para evitar su deterioro durante el traslado</w:t>
      </w:r>
      <w:r w:rsidR="00DD16A0" w:rsidRPr="00B948D7">
        <w:rPr>
          <w:rFonts w:ascii="Times New Roman" w:hAnsi="Times New Roman" w:cs="Times New Roman"/>
          <w:sz w:val="24"/>
          <w:szCs w:val="24"/>
          <w:lang w:val="es-MX"/>
        </w:rPr>
        <w:t>.</w:t>
      </w:r>
    </w:p>
    <w:p w14:paraId="11A590DC" w14:textId="4935026F" w:rsidR="00DD16A0" w:rsidRPr="00B948D7"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 xml:space="preserve">La variabilidad en las condiciones entre las diferentes rutas analizadas indica que es necesario adaptar las estrategias de transporte a las características específicas de cada trayecto. Por ejemplo, la ruta hacia Calvillo, que mostró los mayores niveles de temperatura y vibración, podría beneficiarse de </w:t>
      </w:r>
      <w:r w:rsidR="002C05FA">
        <w:rPr>
          <w:rFonts w:ascii="Times New Roman" w:hAnsi="Times New Roman" w:cs="Times New Roman"/>
          <w:sz w:val="24"/>
          <w:szCs w:val="24"/>
          <w:lang w:val="es-MX"/>
        </w:rPr>
        <w:t>realizar entregas en horarios de menor temperatura ambiental</w:t>
      </w:r>
      <w:r w:rsidRPr="00B948D7">
        <w:rPr>
          <w:rFonts w:ascii="Times New Roman" w:hAnsi="Times New Roman" w:cs="Times New Roman"/>
          <w:sz w:val="24"/>
          <w:szCs w:val="24"/>
          <w:lang w:val="es-MX"/>
        </w:rPr>
        <w:t xml:space="preserve"> o de la elección de rutas alternativas para reducir el impacto de las condiciones ambientales. La personalización de las estrategias de transporte según cada ruta representa una oportunidad para optimizar los recursos y mejorar la calidad del servicio logístico.</w:t>
      </w:r>
    </w:p>
    <w:p w14:paraId="17B2FEBC" w14:textId="62815BD6" w:rsidR="00DD16A0"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Además, los hallazgos sugieren que la variabilidad estacional debe ser un factor a considerar en la planificación logística. Durante el periodo de lluvias, los niveles de hu</w:t>
      </w:r>
      <w:r w:rsidR="002C05FA">
        <w:rPr>
          <w:rFonts w:ascii="Times New Roman" w:hAnsi="Times New Roman" w:cs="Times New Roman"/>
          <w:sz w:val="24"/>
          <w:szCs w:val="24"/>
          <w:lang w:val="es-MX"/>
        </w:rPr>
        <w:t>medad se incrementaron significativamente</w:t>
      </w:r>
      <w:r w:rsidRPr="00B948D7">
        <w:rPr>
          <w:rFonts w:ascii="Times New Roman" w:hAnsi="Times New Roman" w:cs="Times New Roman"/>
          <w:sz w:val="24"/>
          <w:szCs w:val="24"/>
          <w:lang w:val="es-MX"/>
        </w:rPr>
        <w:t xml:space="preserve">, </w:t>
      </w:r>
      <w:r w:rsidR="002C05FA">
        <w:rPr>
          <w:rFonts w:ascii="Times New Roman" w:hAnsi="Times New Roman" w:cs="Times New Roman"/>
          <w:sz w:val="24"/>
          <w:szCs w:val="24"/>
          <w:lang w:val="es-MX"/>
        </w:rPr>
        <w:t>aumentando</w:t>
      </w:r>
      <w:r w:rsidRPr="00B948D7">
        <w:rPr>
          <w:rFonts w:ascii="Times New Roman" w:hAnsi="Times New Roman" w:cs="Times New Roman"/>
          <w:sz w:val="24"/>
          <w:szCs w:val="24"/>
          <w:lang w:val="es-MX"/>
        </w:rPr>
        <w:t xml:space="preserve"> el riesgo de deterioro del producto. Esto indica que, en ciertas temporadas, es esencial ajustar </w:t>
      </w:r>
      <w:r w:rsidR="002C05FA">
        <w:rPr>
          <w:rFonts w:ascii="Times New Roman" w:hAnsi="Times New Roman" w:cs="Times New Roman"/>
          <w:sz w:val="24"/>
          <w:szCs w:val="24"/>
          <w:lang w:val="es-MX"/>
        </w:rPr>
        <w:t>la estrategia operativa</w:t>
      </w:r>
      <w:r w:rsidRPr="00B948D7">
        <w:rPr>
          <w:rFonts w:ascii="Times New Roman" w:hAnsi="Times New Roman" w:cs="Times New Roman"/>
          <w:sz w:val="24"/>
          <w:szCs w:val="24"/>
          <w:lang w:val="es-MX"/>
        </w:rPr>
        <w:t xml:space="preserve"> para mitigar el impacto de las condiciones climáticas y así asegurar la calidad del producto final.</w:t>
      </w:r>
    </w:p>
    <w:p w14:paraId="17AD1A94" w14:textId="722950B4" w:rsidR="00587DC7" w:rsidRPr="00B948D7" w:rsidRDefault="00587DC7" w:rsidP="00A555AD">
      <w:pPr>
        <w:spacing w:after="0" w:line="360" w:lineRule="auto"/>
        <w:ind w:firstLine="720"/>
        <w:jc w:val="both"/>
        <w:rPr>
          <w:rFonts w:ascii="Times New Roman" w:hAnsi="Times New Roman" w:cs="Times New Roman"/>
          <w:sz w:val="24"/>
          <w:szCs w:val="24"/>
          <w:lang w:val="es-MX"/>
        </w:rPr>
      </w:pPr>
      <w:r w:rsidRPr="00587DC7">
        <w:rPr>
          <w:rFonts w:ascii="Times New Roman" w:hAnsi="Times New Roman" w:cs="Times New Roman"/>
          <w:sz w:val="24"/>
          <w:szCs w:val="24"/>
          <w:lang w:val="es-MX"/>
        </w:rPr>
        <w:t xml:space="preserve">Finalmente, el monitoreo tecnológico con el Data </w:t>
      </w:r>
      <w:proofErr w:type="spellStart"/>
      <w:r w:rsidRPr="00587DC7">
        <w:rPr>
          <w:rFonts w:ascii="Times New Roman" w:hAnsi="Times New Roman" w:cs="Times New Roman"/>
          <w:sz w:val="24"/>
          <w:szCs w:val="24"/>
          <w:lang w:val="es-MX"/>
        </w:rPr>
        <w:t>Logger</w:t>
      </w:r>
      <w:proofErr w:type="spellEnd"/>
      <w:r w:rsidRPr="00587DC7">
        <w:rPr>
          <w:rFonts w:ascii="Times New Roman" w:hAnsi="Times New Roman" w:cs="Times New Roman"/>
          <w:sz w:val="24"/>
          <w:szCs w:val="24"/>
          <w:lang w:val="es-MX"/>
        </w:rPr>
        <w:t xml:space="preserve"> MSR175 confirmó su efectividad para la toma de decisiones informadas, respaldando la implementación de soluciones tecnológicas en la gestión de cadenas de suministro de productos perecederos para reducir pérdidas económicas y mejorar la eficiencia operativa.</w:t>
      </w:r>
    </w:p>
    <w:p w14:paraId="4F4DA618" w14:textId="744226C5" w:rsidR="00DD16A0" w:rsidRPr="00B948D7"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t>La presente investigación destaca también la importancia de la capacitación del personal en el uso y gestión de estos dispositivos de monitoreo. Para maximizar los beneficios de la tecnología, es necesario que el equipo operativo esté familiarizado con los procedimientos de instalación y lectura de los sensores, así como con las acciones correctivas que deben tomarse ante desviaciones en las condiciones óptimas de transporte.</w:t>
      </w:r>
      <w:r w:rsidR="00587DC7">
        <w:rPr>
          <w:rFonts w:ascii="Times New Roman" w:hAnsi="Times New Roman" w:cs="Times New Roman"/>
          <w:sz w:val="24"/>
          <w:szCs w:val="24"/>
          <w:lang w:val="es-MX"/>
        </w:rPr>
        <w:t xml:space="preserve"> Est</w:t>
      </w:r>
      <w:r w:rsidR="009D5932">
        <w:rPr>
          <w:rFonts w:ascii="Times New Roman" w:hAnsi="Times New Roman" w:cs="Times New Roman"/>
          <w:sz w:val="24"/>
          <w:szCs w:val="24"/>
          <w:lang w:val="es-MX"/>
        </w:rPr>
        <w:t>o</w:t>
      </w:r>
      <w:r w:rsidR="00587DC7">
        <w:rPr>
          <w:rFonts w:ascii="Times New Roman" w:hAnsi="Times New Roman" w:cs="Times New Roman"/>
          <w:sz w:val="24"/>
          <w:szCs w:val="24"/>
          <w:lang w:val="es-MX"/>
        </w:rPr>
        <w:t xml:space="preserve"> refuerza la dimensión organizacional de la transformación tecnológica en la logística.</w:t>
      </w:r>
    </w:p>
    <w:p w14:paraId="70E9C593" w14:textId="7DE470ED" w:rsidR="00DD16A0" w:rsidRDefault="00DD16A0" w:rsidP="00A555AD">
      <w:pPr>
        <w:spacing w:after="0" w:line="360" w:lineRule="auto"/>
        <w:ind w:firstLine="720"/>
        <w:jc w:val="both"/>
        <w:rPr>
          <w:rFonts w:ascii="Times New Roman" w:hAnsi="Times New Roman" w:cs="Times New Roman"/>
          <w:sz w:val="24"/>
          <w:szCs w:val="24"/>
          <w:lang w:val="es-MX"/>
        </w:rPr>
      </w:pPr>
      <w:r w:rsidRPr="00B948D7">
        <w:rPr>
          <w:rFonts w:ascii="Times New Roman" w:hAnsi="Times New Roman" w:cs="Times New Roman"/>
          <w:sz w:val="24"/>
          <w:szCs w:val="24"/>
          <w:lang w:val="es-MX"/>
        </w:rPr>
        <w:lastRenderedPageBreak/>
        <w:t>En co</w:t>
      </w:r>
      <w:r w:rsidR="00EE348F">
        <w:rPr>
          <w:rFonts w:ascii="Times New Roman" w:hAnsi="Times New Roman" w:cs="Times New Roman"/>
          <w:sz w:val="24"/>
          <w:szCs w:val="24"/>
          <w:lang w:val="es-MX"/>
        </w:rPr>
        <w:t xml:space="preserve">njunto, los resultados </w:t>
      </w:r>
      <w:r w:rsidR="00CB5786">
        <w:rPr>
          <w:rFonts w:ascii="Times New Roman" w:hAnsi="Times New Roman" w:cs="Times New Roman"/>
          <w:sz w:val="24"/>
          <w:szCs w:val="24"/>
          <w:lang w:val="es-MX"/>
        </w:rPr>
        <w:t>confirman que la integración tecnológica en la logística</w:t>
      </w:r>
      <w:r w:rsidRPr="00B948D7">
        <w:rPr>
          <w:rFonts w:ascii="Times New Roman" w:hAnsi="Times New Roman" w:cs="Times New Roman"/>
          <w:sz w:val="24"/>
          <w:szCs w:val="24"/>
          <w:lang w:val="es-MX"/>
        </w:rPr>
        <w:t xml:space="preserve"> de distribución de frutos seco</w:t>
      </w:r>
      <w:r w:rsidR="00CB5786">
        <w:rPr>
          <w:rFonts w:ascii="Times New Roman" w:hAnsi="Times New Roman" w:cs="Times New Roman"/>
          <w:sz w:val="24"/>
          <w:szCs w:val="24"/>
          <w:lang w:val="es-MX"/>
        </w:rPr>
        <w:t xml:space="preserve">s </w:t>
      </w:r>
      <w:r w:rsidRPr="00B948D7">
        <w:rPr>
          <w:rFonts w:ascii="Times New Roman" w:hAnsi="Times New Roman" w:cs="Times New Roman"/>
          <w:sz w:val="24"/>
          <w:szCs w:val="24"/>
          <w:lang w:val="es-MX"/>
        </w:rPr>
        <w:t>mejora</w:t>
      </w:r>
      <w:r w:rsidR="00CB5786">
        <w:rPr>
          <w:rFonts w:ascii="Times New Roman" w:hAnsi="Times New Roman" w:cs="Times New Roman"/>
          <w:sz w:val="24"/>
          <w:szCs w:val="24"/>
          <w:lang w:val="es-MX"/>
        </w:rPr>
        <w:t xml:space="preserve"> significativamente</w:t>
      </w:r>
      <w:r w:rsidRPr="00B948D7">
        <w:rPr>
          <w:rFonts w:ascii="Times New Roman" w:hAnsi="Times New Roman" w:cs="Times New Roman"/>
          <w:sz w:val="24"/>
          <w:szCs w:val="24"/>
          <w:lang w:val="es-MX"/>
        </w:rPr>
        <w:t xml:space="preserve"> la calidad del producto final</w:t>
      </w:r>
      <w:r w:rsidR="00CB5786">
        <w:rPr>
          <w:rFonts w:ascii="Times New Roman" w:hAnsi="Times New Roman" w:cs="Times New Roman"/>
          <w:sz w:val="24"/>
          <w:szCs w:val="24"/>
          <w:lang w:val="es-MX"/>
        </w:rPr>
        <w:t xml:space="preserve"> y reduce</w:t>
      </w:r>
      <w:r w:rsidRPr="00B948D7">
        <w:rPr>
          <w:rFonts w:ascii="Times New Roman" w:hAnsi="Times New Roman" w:cs="Times New Roman"/>
          <w:sz w:val="24"/>
          <w:szCs w:val="24"/>
          <w:lang w:val="es-MX"/>
        </w:rPr>
        <w:t xml:space="preserve"> las pérdidas por deterioro. La inversión en tecnologías de monitoreo se justifica </w:t>
      </w:r>
      <w:r w:rsidR="00CB5786">
        <w:rPr>
          <w:rFonts w:ascii="Times New Roman" w:hAnsi="Times New Roman" w:cs="Times New Roman"/>
          <w:sz w:val="24"/>
          <w:szCs w:val="24"/>
          <w:lang w:val="es-MX"/>
        </w:rPr>
        <w:t xml:space="preserve">por su contribución al desarrollo </w:t>
      </w:r>
      <w:r w:rsidRPr="00B948D7">
        <w:rPr>
          <w:rFonts w:ascii="Times New Roman" w:hAnsi="Times New Roman" w:cs="Times New Roman"/>
          <w:sz w:val="24"/>
          <w:szCs w:val="24"/>
          <w:lang w:val="es-MX"/>
        </w:rPr>
        <w:t xml:space="preserve">de una logística más eficiente y competitiva. Con base en estos hallazgos, se recomienda que "La Catrina Comercializadora" continúe perfeccionando el uso de estos dispositivos para fortalecer su ventaja competitiva </w:t>
      </w:r>
      <w:r w:rsidR="00CB5786" w:rsidRPr="00B948D7">
        <w:rPr>
          <w:rFonts w:ascii="Times New Roman" w:hAnsi="Times New Roman" w:cs="Times New Roman"/>
          <w:sz w:val="24"/>
          <w:szCs w:val="24"/>
          <w:lang w:val="es-MX"/>
        </w:rPr>
        <w:t xml:space="preserve">y </w:t>
      </w:r>
      <w:r w:rsidR="00CB5786">
        <w:rPr>
          <w:rFonts w:ascii="Times New Roman" w:hAnsi="Times New Roman" w:cs="Times New Roman"/>
          <w:sz w:val="24"/>
          <w:szCs w:val="24"/>
          <w:lang w:val="es-MX"/>
        </w:rPr>
        <w:t>responder eficazmente a los requerimientos</w:t>
      </w:r>
      <w:r w:rsidRPr="00B948D7">
        <w:rPr>
          <w:rFonts w:ascii="Times New Roman" w:hAnsi="Times New Roman" w:cs="Times New Roman"/>
          <w:sz w:val="24"/>
          <w:szCs w:val="24"/>
          <w:lang w:val="es-MX"/>
        </w:rPr>
        <w:t xml:space="preserve"> del mercado.</w:t>
      </w:r>
    </w:p>
    <w:p w14:paraId="44A42E09" w14:textId="77777777" w:rsidR="00CF4A21" w:rsidRPr="00CF4A21" w:rsidRDefault="00CF4A21" w:rsidP="00A555AD">
      <w:pPr>
        <w:pStyle w:val="Normal1"/>
        <w:spacing w:line="360" w:lineRule="auto"/>
        <w:jc w:val="both"/>
        <w:rPr>
          <w:rFonts w:ascii="Times New Roman" w:eastAsiaTheme="minorEastAsia" w:hAnsi="Times New Roman" w:cs="Times New Roman"/>
          <w:color w:val="auto"/>
          <w:sz w:val="24"/>
          <w:szCs w:val="24"/>
          <w:lang w:eastAsia="en-US"/>
        </w:rPr>
      </w:pPr>
    </w:p>
    <w:p w14:paraId="707D8BE0" w14:textId="686CA576" w:rsidR="00CF4A21" w:rsidRPr="00A555AD" w:rsidRDefault="00CF4A21" w:rsidP="00A555AD">
      <w:pPr>
        <w:spacing w:after="0" w:line="360" w:lineRule="auto"/>
        <w:jc w:val="center"/>
        <w:rPr>
          <w:rFonts w:ascii="Times New Roman" w:hAnsi="Times New Roman" w:cs="Times New Roman"/>
          <w:b/>
          <w:sz w:val="28"/>
          <w:szCs w:val="28"/>
          <w:lang w:val="es-MX"/>
        </w:rPr>
      </w:pPr>
      <w:r w:rsidRPr="00A555AD">
        <w:rPr>
          <w:rFonts w:ascii="Times New Roman" w:hAnsi="Times New Roman" w:cs="Times New Roman"/>
          <w:b/>
          <w:sz w:val="28"/>
          <w:szCs w:val="28"/>
          <w:lang w:val="es-MX"/>
        </w:rPr>
        <w:t>Futuras líneas de investigación</w:t>
      </w:r>
    </w:p>
    <w:p w14:paraId="106334CD" w14:textId="719F6170" w:rsidR="00CF4A21" w:rsidRPr="00CF4A21" w:rsidRDefault="00CF4A21" w:rsidP="00A555AD">
      <w:pPr>
        <w:spacing w:after="0" w:line="360" w:lineRule="auto"/>
        <w:ind w:firstLine="709"/>
        <w:jc w:val="both"/>
        <w:rPr>
          <w:rFonts w:ascii="Times New Roman" w:hAnsi="Times New Roman" w:cs="Times New Roman"/>
          <w:sz w:val="24"/>
          <w:szCs w:val="24"/>
          <w:lang w:val="es-MX"/>
        </w:rPr>
      </w:pPr>
      <w:r w:rsidRPr="00CF4A21">
        <w:rPr>
          <w:rFonts w:ascii="Times New Roman" w:hAnsi="Times New Roman" w:cs="Times New Roman"/>
          <w:sz w:val="24"/>
          <w:szCs w:val="24"/>
          <w:lang w:val="es-MX"/>
        </w:rPr>
        <w:t>Futuros estudios podrían evaluar los beneficios de planificar rutas y horarios de envío en función de</w:t>
      </w:r>
      <w:r w:rsidR="00C42C63">
        <w:rPr>
          <w:rFonts w:ascii="Times New Roman" w:hAnsi="Times New Roman" w:cs="Times New Roman"/>
          <w:sz w:val="24"/>
          <w:szCs w:val="24"/>
          <w:lang w:val="es-MX"/>
        </w:rPr>
        <w:t xml:space="preserve"> factores climáticos estacionales</w:t>
      </w:r>
      <w:r w:rsidRPr="00CF4A21">
        <w:rPr>
          <w:rFonts w:ascii="Times New Roman" w:hAnsi="Times New Roman" w:cs="Times New Roman"/>
          <w:sz w:val="24"/>
          <w:szCs w:val="24"/>
          <w:lang w:val="es-MX"/>
        </w:rPr>
        <w:t xml:space="preserve"> pa</w:t>
      </w:r>
      <w:r w:rsidR="00CD46AC">
        <w:rPr>
          <w:rFonts w:ascii="Times New Roman" w:hAnsi="Times New Roman" w:cs="Times New Roman"/>
          <w:sz w:val="24"/>
          <w:szCs w:val="24"/>
          <w:lang w:val="es-MX"/>
        </w:rPr>
        <w:t>r</w:t>
      </w:r>
      <w:r w:rsidRPr="00CF4A21">
        <w:rPr>
          <w:rFonts w:ascii="Times New Roman" w:hAnsi="Times New Roman" w:cs="Times New Roman"/>
          <w:sz w:val="24"/>
          <w:szCs w:val="24"/>
          <w:lang w:val="es-MX"/>
        </w:rPr>
        <w:t>a minimizar el impacto de las condiciones ambientales adversas. Esto también abre la posibilidad de investigar cómo optimizar la carga y la configuración de los vehículos de transporte para adaptarse a los cambios estacionales.</w:t>
      </w:r>
    </w:p>
    <w:p w14:paraId="48ED6707" w14:textId="4B4DD556" w:rsidR="00CF4A21" w:rsidRPr="00CF4A21" w:rsidRDefault="00CF4A21" w:rsidP="00A555AD">
      <w:pPr>
        <w:spacing w:after="0" w:line="360" w:lineRule="auto"/>
        <w:ind w:firstLine="709"/>
        <w:jc w:val="both"/>
        <w:rPr>
          <w:rFonts w:ascii="Times New Roman" w:hAnsi="Times New Roman" w:cs="Times New Roman"/>
          <w:sz w:val="24"/>
          <w:szCs w:val="24"/>
          <w:lang w:val="es-MX"/>
        </w:rPr>
      </w:pPr>
      <w:r w:rsidRPr="00CF4A21">
        <w:rPr>
          <w:rFonts w:ascii="Times New Roman" w:hAnsi="Times New Roman" w:cs="Times New Roman"/>
          <w:sz w:val="24"/>
          <w:szCs w:val="24"/>
          <w:lang w:val="es-MX"/>
        </w:rPr>
        <w:t xml:space="preserve">Las recomendaciones para futuras investigaciones incluyen la exploración de sistemas automatizados y avanzados de monitoreo, el estudio de empaques especializados y la capacitación del personal, lo que </w:t>
      </w:r>
      <w:r w:rsidR="00CD46AC">
        <w:rPr>
          <w:rFonts w:ascii="Times New Roman" w:hAnsi="Times New Roman" w:cs="Times New Roman"/>
          <w:sz w:val="24"/>
          <w:szCs w:val="24"/>
          <w:lang w:val="es-MX"/>
        </w:rPr>
        <w:t xml:space="preserve">favorecerá </w:t>
      </w:r>
      <w:r w:rsidRPr="00CF4A21">
        <w:rPr>
          <w:rFonts w:ascii="Times New Roman" w:hAnsi="Times New Roman" w:cs="Times New Roman"/>
          <w:sz w:val="24"/>
          <w:szCs w:val="24"/>
          <w:lang w:val="es-MX"/>
        </w:rPr>
        <w:t xml:space="preserve">la mejora continua de los procesos logísticos en esta industria. </w:t>
      </w:r>
    </w:p>
    <w:p w14:paraId="0EFE8DFC" w14:textId="2EADF698" w:rsidR="00CF4A21" w:rsidRPr="00CF4A21" w:rsidRDefault="00CF4A21" w:rsidP="00A555AD">
      <w:pPr>
        <w:spacing w:after="0" w:line="360" w:lineRule="auto"/>
        <w:ind w:firstLine="709"/>
        <w:jc w:val="both"/>
        <w:rPr>
          <w:rFonts w:ascii="Times New Roman" w:hAnsi="Times New Roman" w:cs="Times New Roman"/>
          <w:sz w:val="24"/>
          <w:szCs w:val="24"/>
          <w:lang w:val="es-MX"/>
        </w:rPr>
      </w:pPr>
      <w:r w:rsidRPr="00CF4A21">
        <w:rPr>
          <w:rFonts w:ascii="Times New Roman" w:hAnsi="Times New Roman" w:cs="Times New Roman"/>
          <w:sz w:val="24"/>
          <w:szCs w:val="24"/>
          <w:lang w:val="es-MX"/>
        </w:rPr>
        <w:t>Una investigación sobre la capacitación del personal logístico en el uso de sensores y la interpretación de datos permitiría evaluar cómo el conocimiento y la habilidad en tecnología avanzada influyen en la toma de decisiones y en la calidad del transporte. Esta investigación podría determinar los beneficios de la capacitación en tecnologías de monitoreo y su impacto en la reducción de pérdidas y mejoras en la eficiencia operativa</w:t>
      </w:r>
      <w:r w:rsidR="00BB043F">
        <w:rPr>
          <w:rFonts w:ascii="Times New Roman" w:hAnsi="Times New Roman" w:cs="Times New Roman"/>
          <w:sz w:val="24"/>
          <w:szCs w:val="24"/>
          <w:lang w:val="es-MX"/>
        </w:rPr>
        <w:t xml:space="preserve"> y en la prevención proactiva de deterioro en productos perecederos.</w:t>
      </w:r>
    </w:p>
    <w:p w14:paraId="5699A8C1" w14:textId="16683B6F" w:rsidR="00CF4A21" w:rsidRPr="00CF4A21" w:rsidRDefault="00CF4A21" w:rsidP="00A555AD">
      <w:pPr>
        <w:spacing w:after="0" w:line="360" w:lineRule="auto"/>
        <w:ind w:firstLine="709"/>
        <w:jc w:val="both"/>
        <w:rPr>
          <w:rFonts w:ascii="Times New Roman" w:hAnsi="Times New Roman" w:cs="Times New Roman"/>
          <w:sz w:val="24"/>
          <w:szCs w:val="24"/>
          <w:lang w:val="es-MX"/>
        </w:rPr>
      </w:pPr>
      <w:r w:rsidRPr="00CF4A21">
        <w:rPr>
          <w:rFonts w:ascii="Times New Roman" w:hAnsi="Times New Roman" w:cs="Times New Roman"/>
          <w:sz w:val="24"/>
          <w:szCs w:val="24"/>
          <w:lang w:val="es-MX"/>
        </w:rPr>
        <w:t>De igual manera se sugiere realizar</w:t>
      </w:r>
      <w:r w:rsidR="00BB043F">
        <w:rPr>
          <w:rFonts w:ascii="Times New Roman" w:hAnsi="Times New Roman" w:cs="Times New Roman"/>
          <w:sz w:val="24"/>
          <w:szCs w:val="24"/>
          <w:lang w:val="es-MX"/>
        </w:rPr>
        <w:t xml:space="preserve"> un</w:t>
      </w:r>
      <w:r w:rsidRPr="00CF4A21">
        <w:rPr>
          <w:rFonts w:ascii="Times New Roman" w:hAnsi="Times New Roman" w:cs="Times New Roman"/>
          <w:sz w:val="24"/>
          <w:szCs w:val="24"/>
          <w:lang w:val="es-MX"/>
        </w:rPr>
        <w:t xml:space="preserve"> estudio que analice cómo ajustar las rutas de distribución en función de las condiciones ambientales de cada estación del año, especialmente en zonas de alta variabilidad climática, permitirí</w:t>
      </w:r>
      <w:r w:rsidR="00BB043F">
        <w:rPr>
          <w:rFonts w:ascii="Times New Roman" w:hAnsi="Times New Roman" w:cs="Times New Roman"/>
          <w:sz w:val="24"/>
          <w:szCs w:val="24"/>
          <w:lang w:val="es-MX"/>
        </w:rPr>
        <w:t xml:space="preserve">a mejorar la eficiencia </w:t>
      </w:r>
      <w:r w:rsidR="005C5DAC">
        <w:rPr>
          <w:rFonts w:ascii="Times New Roman" w:hAnsi="Times New Roman" w:cs="Times New Roman"/>
          <w:sz w:val="24"/>
          <w:szCs w:val="24"/>
          <w:lang w:val="es-MX"/>
        </w:rPr>
        <w:t>del</w:t>
      </w:r>
      <w:r w:rsidR="005C5DAC" w:rsidRPr="00CF4A21">
        <w:rPr>
          <w:rFonts w:ascii="Times New Roman" w:hAnsi="Times New Roman" w:cs="Times New Roman"/>
          <w:sz w:val="24"/>
          <w:szCs w:val="24"/>
          <w:lang w:val="es-MX"/>
        </w:rPr>
        <w:t xml:space="preserve"> transporte</w:t>
      </w:r>
      <w:r w:rsidRPr="00CF4A21">
        <w:rPr>
          <w:rFonts w:ascii="Times New Roman" w:hAnsi="Times New Roman" w:cs="Times New Roman"/>
          <w:sz w:val="24"/>
          <w:szCs w:val="24"/>
          <w:lang w:val="es-MX"/>
        </w:rPr>
        <w:t xml:space="preserve"> de productos perecederos. Esta investigación podría incluir la evaluación de distintas rutas, horarios y métodos de transporte que favorezcan la conservación del producto, y analizar los costos y beneficios de estas adaptaciones.</w:t>
      </w:r>
    </w:p>
    <w:p w14:paraId="5FEBD465" w14:textId="466C4BF8" w:rsidR="00CF4A21" w:rsidRDefault="00CF4A21" w:rsidP="00A555AD">
      <w:pPr>
        <w:spacing w:after="0" w:line="360" w:lineRule="auto"/>
        <w:ind w:firstLine="709"/>
        <w:jc w:val="both"/>
        <w:rPr>
          <w:rFonts w:ascii="Times New Roman" w:hAnsi="Times New Roman" w:cs="Times New Roman"/>
          <w:sz w:val="24"/>
          <w:szCs w:val="24"/>
          <w:lang w:val="es-MX"/>
        </w:rPr>
      </w:pPr>
      <w:r w:rsidRPr="00CF4A21">
        <w:rPr>
          <w:rFonts w:ascii="Times New Roman" w:hAnsi="Times New Roman" w:cs="Times New Roman"/>
          <w:sz w:val="24"/>
          <w:szCs w:val="24"/>
          <w:lang w:val="es-MX"/>
        </w:rPr>
        <w:t xml:space="preserve">Igualmente, se podría realizar una investigación con el objetivo de explorar distintas tecnologías de refrigeración para transporte, evaluando sus costos, beneficios y capacidad </w:t>
      </w:r>
      <w:r w:rsidRPr="00CF4A21">
        <w:rPr>
          <w:rFonts w:ascii="Times New Roman" w:hAnsi="Times New Roman" w:cs="Times New Roman"/>
          <w:sz w:val="24"/>
          <w:szCs w:val="24"/>
          <w:lang w:val="es-MX"/>
        </w:rPr>
        <w:lastRenderedPageBreak/>
        <w:t xml:space="preserve">de mantener condiciones estables durante largos trayectos. Esto sería particularmente relevante </w:t>
      </w:r>
      <w:r w:rsidR="005C5DAC">
        <w:rPr>
          <w:rFonts w:ascii="Times New Roman" w:hAnsi="Times New Roman" w:cs="Times New Roman"/>
          <w:sz w:val="24"/>
          <w:szCs w:val="24"/>
          <w:lang w:val="es-MX"/>
        </w:rPr>
        <w:t>en contextos logísticos de alta sensibilidad térmica.</w:t>
      </w:r>
    </w:p>
    <w:p w14:paraId="551BE1F3" w14:textId="77777777" w:rsidR="00A555AD" w:rsidRDefault="00A555AD" w:rsidP="00A555AD">
      <w:pPr>
        <w:spacing w:after="0" w:line="360" w:lineRule="auto"/>
        <w:ind w:firstLine="709"/>
        <w:jc w:val="both"/>
        <w:rPr>
          <w:rFonts w:ascii="Times New Roman" w:hAnsi="Times New Roman" w:cs="Times New Roman"/>
          <w:sz w:val="24"/>
          <w:szCs w:val="24"/>
          <w:lang w:val="es-MX"/>
        </w:rPr>
      </w:pPr>
    </w:p>
    <w:p w14:paraId="498C0844" w14:textId="65958481" w:rsidR="004E6A26" w:rsidRPr="00A555AD" w:rsidRDefault="004E6A26" w:rsidP="00A555AD">
      <w:pPr>
        <w:shd w:val="clear" w:color="auto" w:fill="FFFFFF"/>
        <w:spacing w:after="0"/>
        <w:jc w:val="center"/>
        <w:rPr>
          <w:rFonts w:ascii="Times New Roman" w:hAnsi="Times New Roman" w:cs="Times New Roman"/>
          <w:b/>
          <w:bCs/>
          <w:sz w:val="24"/>
          <w:szCs w:val="24"/>
        </w:rPr>
      </w:pPr>
      <w:proofErr w:type="spellStart"/>
      <w:r w:rsidRPr="00A555AD">
        <w:rPr>
          <w:rFonts w:ascii="Times New Roman" w:hAnsi="Times New Roman" w:cs="Times New Roman"/>
          <w:b/>
          <w:bCs/>
          <w:sz w:val="24"/>
          <w:szCs w:val="24"/>
        </w:rPr>
        <w:t>A</w:t>
      </w:r>
      <w:r w:rsidR="00CF4A21" w:rsidRPr="00A555AD">
        <w:rPr>
          <w:rFonts w:ascii="Times New Roman" w:hAnsi="Times New Roman" w:cs="Times New Roman"/>
          <w:b/>
          <w:bCs/>
          <w:sz w:val="24"/>
          <w:szCs w:val="24"/>
        </w:rPr>
        <w:t>gradecimientos</w:t>
      </w:r>
      <w:proofErr w:type="spellEnd"/>
    </w:p>
    <w:p w14:paraId="1C25E5CF" w14:textId="35ABBCB7" w:rsidR="004E6A26" w:rsidRDefault="005C5DAC" w:rsidP="00A555AD">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Se a</w:t>
      </w:r>
      <w:r w:rsidR="004E6A26" w:rsidRPr="00321DA6">
        <w:rPr>
          <w:rFonts w:ascii="Times New Roman" w:hAnsi="Times New Roman" w:cs="Times New Roman"/>
          <w:sz w:val="24"/>
          <w:szCs w:val="24"/>
          <w:lang w:val="es-MX"/>
        </w:rPr>
        <w:t>gradecemos el apoyo del Consejo Nacional de Humanidades</w:t>
      </w:r>
      <w:r>
        <w:rPr>
          <w:rFonts w:ascii="Times New Roman" w:hAnsi="Times New Roman" w:cs="Times New Roman"/>
          <w:sz w:val="24"/>
          <w:szCs w:val="24"/>
          <w:lang w:val="es-MX"/>
        </w:rPr>
        <w:t>,</w:t>
      </w:r>
      <w:r w:rsidR="004E6A26" w:rsidRPr="00321DA6">
        <w:rPr>
          <w:rFonts w:ascii="Times New Roman" w:hAnsi="Times New Roman" w:cs="Times New Roman"/>
          <w:sz w:val="24"/>
          <w:szCs w:val="24"/>
          <w:lang w:val="es-MX"/>
        </w:rPr>
        <w:t xml:space="preserve"> Ciencia y Tecnología (</w:t>
      </w:r>
      <w:proofErr w:type="spellStart"/>
      <w:r w:rsidR="004E6A26" w:rsidRPr="00321DA6">
        <w:rPr>
          <w:rFonts w:ascii="Times New Roman" w:hAnsi="Times New Roman" w:cs="Times New Roman"/>
          <w:sz w:val="24"/>
          <w:szCs w:val="24"/>
          <w:lang w:val="es-MX"/>
        </w:rPr>
        <w:t>Conahcyt</w:t>
      </w:r>
      <w:proofErr w:type="spellEnd"/>
      <w:r w:rsidR="004E6A26" w:rsidRPr="00321DA6">
        <w:rPr>
          <w:rFonts w:ascii="Times New Roman" w:hAnsi="Times New Roman" w:cs="Times New Roman"/>
          <w:sz w:val="24"/>
          <w:szCs w:val="24"/>
          <w:lang w:val="es-MX"/>
        </w:rPr>
        <w:t>)</w:t>
      </w:r>
      <w:r>
        <w:rPr>
          <w:rFonts w:ascii="Times New Roman" w:hAnsi="Times New Roman" w:cs="Times New Roman"/>
          <w:sz w:val="24"/>
          <w:szCs w:val="24"/>
          <w:lang w:val="es-MX"/>
        </w:rPr>
        <w:t>, en el marco del Sistema Nacional de Investigadores (SIN), el apoyo otorgado para el desarrollo de esta investigación.</w:t>
      </w:r>
    </w:p>
    <w:p w14:paraId="54841C32" w14:textId="77777777" w:rsidR="00A555AD" w:rsidRPr="00321DA6" w:rsidRDefault="00A555AD" w:rsidP="00A555AD">
      <w:pPr>
        <w:spacing w:after="0" w:line="360" w:lineRule="auto"/>
        <w:jc w:val="both"/>
        <w:rPr>
          <w:rFonts w:ascii="Times New Roman" w:hAnsi="Times New Roman" w:cs="Times New Roman"/>
          <w:sz w:val="24"/>
          <w:szCs w:val="24"/>
          <w:lang w:val="es-MX"/>
        </w:rPr>
      </w:pPr>
    </w:p>
    <w:p w14:paraId="446E4120" w14:textId="3F165EC6" w:rsidR="004E6A26" w:rsidRPr="00A555AD" w:rsidRDefault="004E6A26" w:rsidP="00A555AD">
      <w:pPr>
        <w:pStyle w:val="NormalWeb"/>
        <w:spacing w:before="0" w:beforeAutospacing="0" w:after="0" w:afterAutospacing="0" w:line="360" w:lineRule="auto"/>
        <w:rPr>
          <w:rFonts w:ascii="Calibri" w:hAnsi="Calibri" w:cs="Calibri"/>
          <w:sz w:val="28"/>
          <w:szCs w:val="28"/>
        </w:rPr>
      </w:pPr>
      <w:bookmarkStart w:id="14" w:name="_4d34og8" w:colFirst="0" w:colLast="0"/>
      <w:bookmarkEnd w:id="14"/>
      <w:r w:rsidRPr="00A555AD">
        <w:rPr>
          <w:rFonts w:ascii="Calibri" w:hAnsi="Calibri" w:cs="Calibri"/>
          <w:b/>
          <w:bCs/>
          <w:iCs/>
          <w:sz w:val="28"/>
          <w:szCs w:val="28"/>
        </w:rPr>
        <w:t>R</w:t>
      </w:r>
      <w:r w:rsidR="00CF4A21" w:rsidRPr="00A555AD">
        <w:rPr>
          <w:rFonts w:ascii="Calibri" w:hAnsi="Calibri" w:cs="Calibri"/>
          <w:b/>
          <w:bCs/>
          <w:iCs/>
          <w:sz w:val="28"/>
          <w:szCs w:val="28"/>
        </w:rPr>
        <w:t>eferencias</w:t>
      </w:r>
    </w:p>
    <w:p w14:paraId="5110B697" w14:textId="5F4E86A7" w:rsidR="008B5112" w:rsidRPr="006A69B5" w:rsidRDefault="008B5112" w:rsidP="00A555AD">
      <w:pPr>
        <w:pStyle w:val="Normal1"/>
        <w:spacing w:line="360" w:lineRule="auto"/>
        <w:ind w:left="709" w:hanging="709"/>
        <w:jc w:val="both"/>
        <w:rPr>
          <w:rFonts w:ascii="Times New Roman" w:eastAsiaTheme="minorEastAsia" w:hAnsi="Times New Roman" w:cs="Times New Roman"/>
          <w:i/>
          <w:color w:val="auto"/>
          <w:sz w:val="24"/>
          <w:szCs w:val="24"/>
          <w:shd w:val="clear" w:color="auto" w:fill="FFFFFF"/>
          <w:lang w:val="en-US" w:eastAsia="en-US"/>
        </w:rPr>
      </w:pPr>
      <w:r w:rsidRPr="006A69B5">
        <w:rPr>
          <w:rFonts w:ascii="Times New Roman" w:eastAsiaTheme="minorEastAsia" w:hAnsi="Times New Roman" w:cs="Times New Roman"/>
          <w:color w:val="auto"/>
          <w:sz w:val="24"/>
          <w:szCs w:val="24"/>
          <w:shd w:val="clear" w:color="auto" w:fill="FFFFFF"/>
          <w:lang w:val="en-US" w:eastAsia="en-US"/>
        </w:rPr>
        <w:t xml:space="preserve">Castellanos Ramírez, A. (2019). Manual de la </w:t>
      </w:r>
      <w:proofErr w:type="spellStart"/>
      <w:r w:rsidRPr="006A69B5">
        <w:rPr>
          <w:rFonts w:ascii="Times New Roman" w:eastAsiaTheme="minorEastAsia" w:hAnsi="Times New Roman" w:cs="Times New Roman"/>
          <w:color w:val="auto"/>
          <w:sz w:val="24"/>
          <w:szCs w:val="24"/>
          <w:shd w:val="clear" w:color="auto" w:fill="FFFFFF"/>
          <w:lang w:val="en-US" w:eastAsia="en-US"/>
        </w:rPr>
        <w:t>gestión</w:t>
      </w:r>
      <w:proofErr w:type="spellEnd"/>
      <w:r w:rsidRPr="006A69B5">
        <w:rPr>
          <w:rFonts w:ascii="Times New Roman" w:eastAsiaTheme="minorEastAsia" w:hAnsi="Times New Roman" w:cs="Times New Roman"/>
          <w:color w:val="auto"/>
          <w:sz w:val="24"/>
          <w:szCs w:val="24"/>
          <w:shd w:val="clear" w:color="auto" w:fill="FFFFFF"/>
          <w:lang w:val="en-US" w:eastAsia="en-US"/>
        </w:rPr>
        <w:t xml:space="preserve"> </w:t>
      </w:r>
      <w:proofErr w:type="spellStart"/>
      <w:r w:rsidRPr="006A69B5">
        <w:rPr>
          <w:rFonts w:ascii="Times New Roman" w:eastAsiaTheme="minorEastAsia" w:hAnsi="Times New Roman" w:cs="Times New Roman"/>
          <w:color w:val="auto"/>
          <w:sz w:val="24"/>
          <w:szCs w:val="24"/>
          <w:shd w:val="clear" w:color="auto" w:fill="FFFFFF"/>
          <w:lang w:val="en-US" w:eastAsia="en-US"/>
        </w:rPr>
        <w:t>logística</w:t>
      </w:r>
      <w:proofErr w:type="spellEnd"/>
      <w:r w:rsidRPr="006A69B5">
        <w:rPr>
          <w:rFonts w:ascii="Times New Roman" w:eastAsiaTheme="minorEastAsia" w:hAnsi="Times New Roman" w:cs="Times New Roman"/>
          <w:color w:val="auto"/>
          <w:sz w:val="24"/>
          <w:szCs w:val="24"/>
          <w:shd w:val="clear" w:color="auto" w:fill="FFFFFF"/>
          <w:lang w:val="en-US" w:eastAsia="en-US"/>
        </w:rPr>
        <w:t xml:space="preserve"> del </w:t>
      </w:r>
      <w:proofErr w:type="spellStart"/>
      <w:r w:rsidRPr="006A69B5">
        <w:rPr>
          <w:rFonts w:ascii="Times New Roman" w:eastAsiaTheme="minorEastAsia" w:hAnsi="Times New Roman" w:cs="Times New Roman"/>
          <w:color w:val="auto"/>
          <w:sz w:val="24"/>
          <w:szCs w:val="24"/>
          <w:shd w:val="clear" w:color="auto" w:fill="FFFFFF"/>
          <w:lang w:val="en-US" w:eastAsia="en-US"/>
        </w:rPr>
        <w:t>transporte</w:t>
      </w:r>
      <w:proofErr w:type="spellEnd"/>
      <w:r w:rsidRPr="006A69B5">
        <w:rPr>
          <w:rFonts w:ascii="Times New Roman" w:eastAsiaTheme="minorEastAsia" w:hAnsi="Times New Roman" w:cs="Times New Roman"/>
          <w:color w:val="auto"/>
          <w:sz w:val="24"/>
          <w:szCs w:val="24"/>
          <w:shd w:val="clear" w:color="auto" w:fill="FFFFFF"/>
          <w:lang w:val="en-US" w:eastAsia="en-US"/>
        </w:rPr>
        <w:t xml:space="preserve"> y </w:t>
      </w:r>
      <w:proofErr w:type="spellStart"/>
      <w:r w:rsidRPr="006A69B5">
        <w:rPr>
          <w:rFonts w:ascii="Times New Roman" w:eastAsiaTheme="minorEastAsia" w:hAnsi="Times New Roman" w:cs="Times New Roman"/>
          <w:color w:val="auto"/>
          <w:sz w:val="24"/>
          <w:szCs w:val="24"/>
          <w:shd w:val="clear" w:color="auto" w:fill="FFFFFF"/>
          <w:lang w:val="en-US" w:eastAsia="en-US"/>
        </w:rPr>
        <w:t>distribución</w:t>
      </w:r>
      <w:proofErr w:type="spellEnd"/>
      <w:r w:rsidRPr="006A69B5">
        <w:rPr>
          <w:rFonts w:ascii="Times New Roman" w:eastAsiaTheme="minorEastAsia" w:hAnsi="Times New Roman" w:cs="Times New Roman"/>
          <w:color w:val="auto"/>
          <w:sz w:val="24"/>
          <w:szCs w:val="24"/>
          <w:shd w:val="clear" w:color="auto" w:fill="FFFFFF"/>
          <w:lang w:val="en-US" w:eastAsia="en-US"/>
        </w:rPr>
        <w:t xml:space="preserve"> de </w:t>
      </w:r>
      <w:proofErr w:type="spellStart"/>
      <w:r w:rsidRPr="006A69B5">
        <w:rPr>
          <w:rFonts w:ascii="Times New Roman" w:eastAsiaTheme="minorEastAsia" w:hAnsi="Times New Roman" w:cs="Times New Roman"/>
          <w:color w:val="auto"/>
          <w:sz w:val="24"/>
          <w:szCs w:val="24"/>
          <w:shd w:val="clear" w:color="auto" w:fill="FFFFFF"/>
          <w:lang w:val="en-US" w:eastAsia="en-US"/>
        </w:rPr>
        <w:t>mercancías</w:t>
      </w:r>
      <w:proofErr w:type="spellEnd"/>
      <w:r w:rsidRPr="006A69B5">
        <w:rPr>
          <w:rFonts w:ascii="Times New Roman" w:eastAsiaTheme="minorEastAsia" w:hAnsi="Times New Roman" w:cs="Times New Roman"/>
          <w:color w:val="auto"/>
          <w:sz w:val="24"/>
          <w:szCs w:val="24"/>
          <w:shd w:val="clear" w:color="auto" w:fill="FFFFFF"/>
          <w:lang w:val="en-US" w:eastAsia="en-US"/>
        </w:rPr>
        <w:t>.</w:t>
      </w:r>
      <w:r w:rsidRPr="006A69B5">
        <w:rPr>
          <w:rFonts w:ascii="Times New Roman" w:eastAsiaTheme="minorEastAsia" w:hAnsi="Times New Roman" w:cs="Times New Roman"/>
          <w:i/>
          <w:color w:val="auto"/>
          <w:sz w:val="24"/>
          <w:szCs w:val="24"/>
          <w:shd w:val="clear" w:color="auto" w:fill="FFFFFF"/>
          <w:lang w:val="en-US" w:eastAsia="en-US"/>
        </w:rPr>
        <w:t> https://books.google.es.</w:t>
      </w:r>
    </w:p>
    <w:p w14:paraId="00728922" w14:textId="63696CD7" w:rsidR="008B5112" w:rsidRPr="006A69B5" w:rsidRDefault="008B5112" w:rsidP="00A555AD">
      <w:pPr>
        <w:pStyle w:val="Sinespaciado"/>
        <w:spacing w:line="360" w:lineRule="auto"/>
        <w:ind w:left="709" w:hanging="709"/>
        <w:jc w:val="both"/>
        <w:rPr>
          <w:rFonts w:ascii="Times New Roman" w:eastAsia="Times New Roman" w:hAnsi="Times New Roman" w:cs="Times New Roman"/>
          <w:color w:val="000000"/>
          <w:sz w:val="24"/>
          <w:szCs w:val="24"/>
          <w:lang w:val="es-MX" w:eastAsia="es-MX"/>
        </w:rPr>
      </w:pPr>
      <w:r w:rsidRPr="006A69B5">
        <w:rPr>
          <w:rFonts w:ascii="Times New Roman" w:eastAsia="Times New Roman" w:hAnsi="Times New Roman" w:cs="Times New Roman"/>
          <w:color w:val="000000"/>
          <w:sz w:val="24"/>
          <w:szCs w:val="24"/>
          <w:lang w:val="es-MX" w:eastAsia="es-MX"/>
        </w:rPr>
        <w:t xml:space="preserve">Chopra, S. y Meindl, P., (2013). </w:t>
      </w:r>
      <w:r w:rsidRPr="006A69B5">
        <w:rPr>
          <w:rFonts w:ascii="Times New Roman" w:eastAsia="Times New Roman" w:hAnsi="Times New Roman" w:cs="Times New Roman"/>
          <w:i/>
          <w:color w:val="000000"/>
          <w:sz w:val="24"/>
          <w:szCs w:val="24"/>
          <w:lang w:val="es-MX" w:eastAsia="es-MX"/>
        </w:rPr>
        <w:t>Administración de la Cadena de Suministro. Estrategia, planeación y operación.</w:t>
      </w:r>
      <w:r w:rsidRPr="006A69B5">
        <w:rPr>
          <w:rFonts w:ascii="Times New Roman" w:eastAsia="Times New Roman" w:hAnsi="Times New Roman" w:cs="Times New Roman"/>
          <w:color w:val="000000"/>
          <w:sz w:val="24"/>
          <w:szCs w:val="24"/>
          <w:lang w:val="es-MX" w:eastAsia="es-MX"/>
        </w:rPr>
        <w:t xml:space="preserve"> Quinta </w:t>
      </w:r>
      <w:proofErr w:type="spellStart"/>
      <w:r w:rsidRPr="006A69B5">
        <w:rPr>
          <w:rFonts w:ascii="Times New Roman" w:eastAsia="Times New Roman" w:hAnsi="Times New Roman" w:cs="Times New Roman"/>
          <w:color w:val="000000"/>
          <w:sz w:val="24"/>
          <w:szCs w:val="24"/>
          <w:lang w:val="es-MX" w:eastAsia="es-MX"/>
        </w:rPr>
        <w:t>Edi</w:t>
      </w:r>
      <w:proofErr w:type="spellEnd"/>
      <w:r w:rsidRPr="006A69B5">
        <w:rPr>
          <w:rFonts w:ascii="Times New Roman" w:eastAsia="Times New Roman" w:hAnsi="Times New Roman" w:cs="Times New Roman"/>
          <w:color w:val="000000"/>
          <w:sz w:val="24"/>
          <w:szCs w:val="24"/>
          <w:lang w:val="es-MX" w:eastAsia="es-MX"/>
        </w:rPr>
        <w:t xml:space="preserve">. R. Navarro Salas y J. E. Murrieta </w:t>
      </w:r>
      <w:proofErr w:type="spellStart"/>
      <w:r w:rsidRPr="006A69B5">
        <w:rPr>
          <w:rFonts w:ascii="Times New Roman" w:eastAsia="Times New Roman" w:hAnsi="Times New Roman" w:cs="Times New Roman"/>
          <w:color w:val="000000"/>
          <w:sz w:val="24"/>
          <w:szCs w:val="24"/>
          <w:lang w:val="es-MX" w:eastAsia="es-MX"/>
        </w:rPr>
        <w:t>Murritea</w:t>
      </w:r>
      <w:proofErr w:type="spellEnd"/>
      <w:r w:rsidRPr="006A69B5">
        <w:rPr>
          <w:rFonts w:ascii="Times New Roman" w:eastAsia="Times New Roman" w:hAnsi="Times New Roman" w:cs="Times New Roman"/>
          <w:color w:val="000000"/>
          <w:sz w:val="24"/>
          <w:szCs w:val="24"/>
          <w:lang w:val="es-MX" w:eastAsia="es-MX"/>
        </w:rPr>
        <w:t>, eds., México, D.F.: Pearson</w:t>
      </w:r>
    </w:p>
    <w:p w14:paraId="22C37AA7" w14:textId="3533E28D" w:rsidR="005B0C8A" w:rsidRPr="006A69B5" w:rsidRDefault="005B0C8A" w:rsidP="00A555AD">
      <w:pPr>
        <w:pStyle w:val="Sinespaciado"/>
        <w:spacing w:line="360" w:lineRule="auto"/>
        <w:ind w:left="709" w:hanging="709"/>
        <w:jc w:val="both"/>
        <w:rPr>
          <w:rFonts w:ascii="Times New Roman" w:eastAsia="Times New Roman" w:hAnsi="Times New Roman" w:cs="Times New Roman"/>
          <w:color w:val="000000"/>
          <w:sz w:val="24"/>
          <w:szCs w:val="24"/>
          <w:lang w:val="es-MX" w:eastAsia="es-MX"/>
        </w:rPr>
      </w:pPr>
      <w:r w:rsidRPr="006A69B5">
        <w:rPr>
          <w:rFonts w:ascii="Times New Roman" w:eastAsia="Times New Roman" w:hAnsi="Times New Roman" w:cs="Times New Roman"/>
          <w:color w:val="000000"/>
          <w:sz w:val="24"/>
          <w:szCs w:val="24"/>
          <w:lang w:val="es-MX" w:eastAsia="es-MX"/>
        </w:rPr>
        <w:t>Corona Ramírez, L. G., Abarca Jiménez, G. S., &amp; Mares Carreño, J. (2019). </w:t>
      </w:r>
      <w:r w:rsidRPr="006A69B5">
        <w:rPr>
          <w:rFonts w:ascii="Times New Roman" w:eastAsia="Times New Roman" w:hAnsi="Times New Roman" w:cs="Times New Roman"/>
          <w:i/>
          <w:iCs/>
          <w:color w:val="000000"/>
          <w:sz w:val="24"/>
          <w:szCs w:val="24"/>
          <w:lang w:val="es-MX" w:eastAsia="es-MX"/>
        </w:rPr>
        <w:t>Sensores y actuadores. Grupo Editorial Patria</w:t>
      </w:r>
      <w:r w:rsidRPr="006A69B5">
        <w:rPr>
          <w:rFonts w:ascii="Times New Roman" w:eastAsia="Times New Roman" w:hAnsi="Times New Roman" w:cs="Times New Roman"/>
          <w:color w:val="000000"/>
          <w:sz w:val="24"/>
          <w:szCs w:val="24"/>
          <w:lang w:val="es-MX" w:eastAsia="es-MX"/>
        </w:rPr>
        <w:t>. Universidad del Norte.</w:t>
      </w:r>
    </w:p>
    <w:p w14:paraId="38EEDF90" w14:textId="77777777" w:rsidR="005B0C8A" w:rsidRPr="006A69B5" w:rsidRDefault="005B0C8A" w:rsidP="00A555AD">
      <w:pPr>
        <w:pStyle w:val="Sinespaciado"/>
        <w:spacing w:line="360" w:lineRule="auto"/>
        <w:ind w:left="709" w:hanging="709"/>
        <w:jc w:val="both"/>
        <w:rPr>
          <w:rFonts w:ascii="Times New Roman" w:eastAsia="Times New Roman" w:hAnsi="Times New Roman" w:cs="Times New Roman"/>
          <w:color w:val="000000"/>
          <w:sz w:val="24"/>
          <w:szCs w:val="24"/>
          <w:lang w:val="es-MX" w:eastAsia="es-MX"/>
        </w:rPr>
      </w:pPr>
      <w:r w:rsidRPr="006A69B5">
        <w:rPr>
          <w:rFonts w:ascii="Times New Roman" w:eastAsia="Times New Roman" w:hAnsi="Times New Roman" w:cs="Times New Roman"/>
          <w:color w:val="000000"/>
          <w:sz w:val="24"/>
          <w:szCs w:val="24"/>
          <w:lang w:val="es-MX" w:eastAsia="es-MX"/>
        </w:rPr>
        <w:t>García, L. A. M. (2023). </w:t>
      </w:r>
      <w:r w:rsidRPr="006A69B5">
        <w:rPr>
          <w:rFonts w:ascii="Times New Roman" w:eastAsia="Times New Roman" w:hAnsi="Times New Roman" w:cs="Times New Roman"/>
          <w:i/>
          <w:iCs/>
          <w:color w:val="000000"/>
          <w:sz w:val="24"/>
          <w:szCs w:val="24"/>
          <w:lang w:val="es-MX" w:eastAsia="es-MX"/>
        </w:rPr>
        <w:t>Logística del transporte y distribución de carga</w:t>
      </w:r>
      <w:r w:rsidRPr="006A69B5">
        <w:rPr>
          <w:rFonts w:ascii="Times New Roman" w:eastAsia="Times New Roman" w:hAnsi="Times New Roman" w:cs="Times New Roman"/>
          <w:color w:val="000000"/>
          <w:sz w:val="24"/>
          <w:szCs w:val="24"/>
          <w:lang w:val="es-MX" w:eastAsia="es-MX"/>
        </w:rPr>
        <w:t xml:space="preserve">. </w:t>
      </w:r>
      <w:proofErr w:type="spellStart"/>
      <w:r w:rsidRPr="006A69B5">
        <w:rPr>
          <w:rFonts w:ascii="Times New Roman" w:eastAsia="Times New Roman" w:hAnsi="Times New Roman" w:cs="Times New Roman"/>
          <w:color w:val="000000"/>
          <w:sz w:val="24"/>
          <w:szCs w:val="24"/>
          <w:lang w:val="es-MX" w:eastAsia="es-MX"/>
        </w:rPr>
        <w:t>Ecoe</w:t>
      </w:r>
      <w:proofErr w:type="spellEnd"/>
      <w:r w:rsidRPr="006A69B5">
        <w:rPr>
          <w:rFonts w:ascii="Times New Roman" w:eastAsia="Times New Roman" w:hAnsi="Times New Roman" w:cs="Times New Roman"/>
          <w:color w:val="000000"/>
          <w:sz w:val="24"/>
          <w:szCs w:val="24"/>
          <w:lang w:val="es-MX" w:eastAsia="es-MX"/>
        </w:rPr>
        <w:t xml:space="preserve"> Ediciones.</w:t>
      </w:r>
    </w:p>
    <w:p w14:paraId="1CD44F7E" w14:textId="1C87C443" w:rsidR="004E6A26" w:rsidRPr="006A69B5" w:rsidRDefault="004E6A26" w:rsidP="00A555AD">
      <w:pPr>
        <w:pStyle w:val="Sinespaciado"/>
        <w:spacing w:line="360" w:lineRule="auto"/>
        <w:ind w:left="709" w:hanging="709"/>
        <w:jc w:val="both"/>
        <w:rPr>
          <w:rFonts w:ascii="Times New Roman" w:hAnsi="Times New Roman" w:cs="Times New Roman"/>
          <w:i/>
          <w:color w:val="000000"/>
          <w:sz w:val="24"/>
          <w:szCs w:val="24"/>
          <w:lang w:eastAsia="es-ES_tradnl"/>
        </w:rPr>
      </w:pPr>
      <w:r w:rsidRPr="006A69B5">
        <w:rPr>
          <w:rFonts w:ascii="Times New Roman" w:hAnsi="Times New Roman" w:cs="Times New Roman"/>
          <w:color w:val="000000"/>
          <w:sz w:val="24"/>
          <w:szCs w:val="24"/>
          <w:lang w:eastAsia="es-ES_tradnl"/>
        </w:rPr>
        <w:t>Google. (2024).</w:t>
      </w:r>
      <w:r w:rsidRPr="006A69B5">
        <w:rPr>
          <w:rFonts w:ascii="Times New Roman" w:hAnsi="Times New Roman" w:cs="Times New Roman"/>
          <w:i/>
          <w:color w:val="000000"/>
          <w:sz w:val="24"/>
          <w:szCs w:val="24"/>
          <w:lang w:eastAsia="es-ES_tradnl"/>
        </w:rPr>
        <w:t xml:space="preserve"> Ruta de Google Maps de Aguascalientes a </w:t>
      </w:r>
      <w:proofErr w:type="spellStart"/>
      <w:r w:rsidRPr="006A69B5">
        <w:rPr>
          <w:rFonts w:ascii="Times New Roman" w:hAnsi="Times New Roman" w:cs="Times New Roman"/>
          <w:i/>
          <w:color w:val="000000"/>
          <w:sz w:val="24"/>
          <w:szCs w:val="24"/>
          <w:lang w:eastAsia="es-ES_tradnl"/>
        </w:rPr>
        <w:t>Pabellón</w:t>
      </w:r>
      <w:proofErr w:type="spellEnd"/>
      <w:r w:rsidRPr="006A69B5">
        <w:rPr>
          <w:rFonts w:ascii="Times New Roman" w:hAnsi="Times New Roman" w:cs="Times New Roman"/>
          <w:i/>
          <w:color w:val="000000"/>
          <w:sz w:val="24"/>
          <w:szCs w:val="24"/>
          <w:lang w:eastAsia="es-ES_tradnl"/>
        </w:rPr>
        <w:t xml:space="preserve"> de Arteaga</w:t>
      </w:r>
      <w:r w:rsidR="008B5112" w:rsidRPr="006A69B5">
        <w:rPr>
          <w:rFonts w:ascii="Times New Roman" w:hAnsi="Times New Roman" w:cs="Times New Roman"/>
          <w:i/>
          <w:color w:val="000000"/>
          <w:sz w:val="24"/>
          <w:szCs w:val="24"/>
          <w:lang w:eastAsia="es-ES_tradnl"/>
        </w:rPr>
        <w:t xml:space="preserve"> [Mapa]</w:t>
      </w:r>
      <w:r w:rsidRPr="006A69B5">
        <w:rPr>
          <w:rFonts w:ascii="Times New Roman" w:hAnsi="Times New Roman" w:cs="Times New Roman"/>
          <w:i/>
          <w:color w:val="000000"/>
          <w:sz w:val="24"/>
          <w:szCs w:val="24"/>
          <w:lang w:eastAsia="es-ES_tradnl"/>
        </w:rPr>
        <w:t>.</w:t>
      </w:r>
      <w:r w:rsidR="008B5112" w:rsidRPr="006A69B5">
        <w:rPr>
          <w:rFonts w:ascii="Times New Roman" w:hAnsi="Times New Roman" w:cs="Times New Roman"/>
          <w:i/>
          <w:color w:val="000000"/>
          <w:sz w:val="24"/>
          <w:szCs w:val="24"/>
          <w:lang w:eastAsia="es-ES_tradnl"/>
        </w:rPr>
        <w:t xml:space="preserve"> </w:t>
      </w:r>
      <w:r w:rsidRPr="006A69B5">
        <w:rPr>
          <w:rFonts w:ascii="Times New Roman" w:hAnsi="Times New Roman" w:cs="Times New Roman"/>
          <w:i/>
          <w:color w:val="000000"/>
          <w:sz w:val="24"/>
          <w:szCs w:val="24"/>
          <w:lang w:eastAsia="es-ES_tradnl"/>
        </w:rPr>
        <w:t>https://www.google.com/maps</w:t>
      </w:r>
    </w:p>
    <w:p w14:paraId="77F78DD1" w14:textId="5B090256" w:rsidR="004E6A26" w:rsidRPr="006A69B5" w:rsidRDefault="004E6A26" w:rsidP="00A555AD">
      <w:pPr>
        <w:pStyle w:val="Sinespaciado"/>
        <w:spacing w:line="360" w:lineRule="auto"/>
        <w:ind w:left="709" w:hanging="709"/>
        <w:jc w:val="both"/>
        <w:rPr>
          <w:rFonts w:ascii="Times New Roman" w:hAnsi="Times New Roman" w:cs="Times New Roman"/>
          <w:color w:val="000000"/>
          <w:sz w:val="24"/>
          <w:szCs w:val="24"/>
          <w:lang w:eastAsia="es-ES_tradnl"/>
        </w:rPr>
      </w:pPr>
      <w:r w:rsidRPr="006A69B5">
        <w:rPr>
          <w:rFonts w:ascii="Times New Roman" w:hAnsi="Times New Roman" w:cs="Times New Roman"/>
          <w:color w:val="000000"/>
          <w:sz w:val="24"/>
          <w:szCs w:val="24"/>
          <w:lang w:eastAsia="es-ES_tradnl"/>
        </w:rPr>
        <w:t xml:space="preserve">Google. (2024). </w:t>
      </w:r>
      <w:r w:rsidRPr="006A69B5">
        <w:rPr>
          <w:rFonts w:ascii="Times New Roman" w:hAnsi="Times New Roman" w:cs="Times New Roman"/>
          <w:i/>
          <w:color w:val="000000"/>
          <w:sz w:val="24"/>
          <w:szCs w:val="24"/>
          <w:lang w:eastAsia="es-ES_tradnl"/>
        </w:rPr>
        <w:t>Ruta de Google Maps de Aguascalientes a Rincón de Romos</w:t>
      </w:r>
      <w:r w:rsidR="008B5112" w:rsidRPr="006A69B5">
        <w:rPr>
          <w:rFonts w:ascii="Times New Roman" w:hAnsi="Times New Roman" w:cs="Times New Roman"/>
          <w:i/>
          <w:color w:val="000000"/>
          <w:sz w:val="24"/>
          <w:szCs w:val="24"/>
          <w:lang w:eastAsia="es-ES_tradnl"/>
        </w:rPr>
        <w:t xml:space="preserve"> [</w:t>
      </w:r>
      <w:r w:rsidRPr="006A69B5">
        <w:rPr>
          <w:rFonts w:ascii="Times New Roman" w:hAnsi="Times New Roman" w:cs="Times New Roman"/>
          <w:i/>
          <w:color w:val="000000"/>
          <w:sz w:val="24"/>
          <w:szCs w:val="24"/>
          <w:lang w:eastAsia="es-ES_tradnl"/>
        </w:rPr>
        <w:t>Map</w:t>
      </w:r>
      <w:r w:rsidR="008B5112" w:rsidRPr="006A69B5">
        <w:rPr>
          <w:rFonts w:ascii="Times New Roman" w:hAnsi="Times New Roman" w:cs="Times New Roman"/>
          <w:i/>
          <w:color w:val="000000"/>
          <w:sz w:val="24"/>
          <w:szCs w:val="24"/>
          <w:lang w:eastAsia="es-ES_tradnl"/>
        </w:rPr>
        <w:t>a]</w:t>
      </w:r>
      <w:r w:rsidRPr="006A69B5">
        <w:rPr>
          <w:rFonts w:ascii="Times New Roman" w:hAnsi="Times New Roman" w:cs="Times New Roman"/>
          <w:i/>
          <w:color w:val="000000"/>
          <w:sz w:val="24"/>
          <w:szCs w:val="24"/>
          <w:lang w:eastAsia="es-ES_tradnl"/>
        </w:rPr>
        <w:t>. https://www.google.com/maps</w:t>
      </w:r>
    </w:p>
    <w:p w14:paraId="326A29CB" w14:textId="6207C3FF" w:rsidR="004E6A26" w:rsidRPr="006A69B5" w:rsidRDefault="004E6A26" w:rsidP="00A555AD">
      <w:pPr>
        <w:pStyle w:val="Sinespaciado"/>
        <w:spacing w:line="360" w:lineRule="auto"/>
        <w:ind w:left="709" w:hanging="709"/>
        <w:jc w:val="both"/>
        <w:rPr>
          <w:rFonts w:ascii="Times New Roman" w:hAnsi="Times New Roman" w:cs="Times New Roman"/>
          <w:i/>
          <w:color w:val="000000"/>
          <w:sz w:val="24"/>
          <w:szCs w:val="24"/>
          <w:lang w:eastAsia="es-ES_tradnl"/>
        </w:rPr>
      </w:pPr>
      <w:r w:rsidRPr="006A69B5">
        <w:rPr>
          <w:rFonts w:ascii="Times New Roman" w:hAnsi="Times New Roman" w:cs="Times New Roman"/>
          <w:color w:val="000000"/>
          <w:sz w:val="24"/>
          <w:szCs w:val="24"/>
          <w:lang w:eastAsia="es-ES_tradnl"/>
        </w:rPr>
        <w:t xml:space="preserve">Google. (2024). </w:t>
      </w:r>
      <w:r w:rsidRPr="006A69B5">
        <w:rPr>
          <w:rFonts w:ascii="Times New Roman" w:hAnsi="Times New Roman" w:cs="Times New Roman"/>
          <w:i/>
          <w:color w:val="000000"/>
          <w:sz w:val="24"/>
          <w:szCs w:val="24"/>
          <w:lang w:eastAsia="es-ES_tradnl"/>
        </w:rPr>
        <w:t xml:space="preserve">Ruta de Google Maps de Aguascalientes a Calvillo. Google </w:t>
      </w:r>
      <w:r w:rsidR="008B5112" w:rsidRPr="006A69B5">
        <w:rPr>
          <w:rFonts w:ascii="Times New Roman" w:hAnsi="Times New Roman" w:cs="Times New Roman"/>
          <w:i/>
          <w:color w:val="000000"/>
          <w:sz w:val="24"/>
          <w:szCs w:val="24"/>
          <w:lang w:eastAsia="es-ES_tradnl"/>
        </w:rPr>
        <w:t>[</w:t>
      </w:r>
      <w:r w:rsidRPr="006A69B5">
        <w:rPr>
          <w:rFonts w:ascii="Times New Roman" w:hAnsi="Times New Roman" w:cs="Times New Roman"/>
          <w:i/>
          <w:color w:val="000000"/>
          <w:sz w:val="24"/>
          <w:szCs w:val="24"/>
          <w:lang w:eastAsia="es-ES_tradnl"/>
        </w:rPr>
        <w:t>Map</w:t>
      </w:r>
      <w:r w:rsidR="008B5112" w:rsidRPr="006A69B5">
        <w:rPr>
          <w:rFonts w:ascii="Times New Roman" w:hAnsi="Times New Roman" w:cs="Times New Roman"/>
          <w:i/>
          <w:color w:val="000000"/>
          <w:sz w:val="24"/>
          <w:szCs w:val="24"/>
          <w:lang w:eastAsia="es-ES_tradnl"/>
        </w:rPr>
        <w:t>a]</w:t>
      </w:r>
      <w:r w:rsidRPr="006A69B5">
        <w:rPr>
          <w:rFonts w:ascii="Times New Roman" w:hAnsi="Times New Roman" w:cs="Times New Roman"/>
          <w:i/>
          <w:color w:val="000000"/>
          <w:sz w:val="24"/>
          <w:szCs w:val="24"/>
          <w:lang w:eastAsia="es-ES_tradnl"/>
        </w:rPr>
        <w:t>. https://www.google.com/maps</w:t>
      </w:r>
    </w:p>
    <w:p w14:paraId="5EF6F8A2" w14:textId="1F72E1DD" w:rsidR="007F3CCE" w:rsidRPr="006A69B5" w:rsidRDefault="007F3CCE" w:rsidP="00A555AD">
      <w:pPr>
        <w:pStyle w:val="Sinespaciado"/>
        <w:spacing w:line="360" w:lineRule="auto"/>
        <w:ind w:left="709" w:hanging="709"/>
        <w:jc w:val="both"/>
        <w:rPr>
          <w:rFonts w:ascii="Times New Roman" w:hAnsi="Times New Roman" w:cs="Times New Roman"/>
          <w:color w:val="000000"/>
          <w:sz w:val="24"/>
          <w:szCs w:val="24"/>
          <w:lang w:eastAsia="es-ES_tradnl"/>
        </w:rPr>
      </w:pPr>
      <w:r w:rsidRPr="006A69B5">
        <w:rPr>
          <w:rFonts w:ascii="Times New Roman" w:hAnsi="Times New Roman" w:cs="Times New Roman"/>
          <w:color w:val="000000"/>
          <w:sz w:val="24"/>
          <w:szCs w:val="24"/>
          <w:lang w:eastAsia="es-ES_tradnl"/>
        </w:rPr>
        <w:t xml:space="preserve">Kader, A., y Thompson, J. (2002). </w:t>
      </w:r>
      <w:r w:rsidRPr="006A69B5">
        <w:rPr>
          <w:rFonts w:ascii="Times New Roman" w:hAnsi="Times New Roman" w:cs="Times New Roman"/>
          <w:i/>
          <w:color w:val="000000"/>
          <w:sz w:val="24"/>
          <w:szCs w:val="24"/>
          <w:lang w:eastAsia="es-ES_tradnl"/>
        </w:rPr>
        <w:t>Postharvest technology of horticultural crops</w:t>
      </w:r>
      <w:r w:rsidRPr="006A69B5">
        <w:rPr>
          <w:rFonts w:ascii="Times New Roman" w:hAnsi="Times New Roman" w:cs="Times New Roman"/>
          <w:color w:val="000000"/>
          <w:sz w:val="24"/>
          <w:szCs w:val="24"/>
          <w:lang w:eastAsia="es-ES_tradnl"/>
        </w:rPr>
        <w:t>, third edition. University of California, Agriculture and Natural Resources, Publication 3311, 535.</w:t>
      </w:r>
    </w:p>
    <w:p w14:paraId="03B6688D" w14:textId="77777777" w:rsidR="006A69B5" w:rsidRPr="006A69B5" w:rsidRDefault="006A69B5" w:rsidP="00A555AD">
      <w:pPr>
        <w:pStyle w:val="NormalWeb"/>
        <w:spacing w:before="0" w:beforeAutospacing="0" w:after="0" w:afterAutospacing="0" w:line="360" w:lineRule="auto"/>
        <w:ind w:left="709" w:hanging="709"/>
        <w:jc w:val="both"/>
      </w:pPr>
      <w:r w:rsidRPr="006A69B5">
        <w:t xml:space="preserve">Li, N., Kang, Y., Pan, W., Zeng, L., Zhang, Q., &amp; </w:t>
      </w:r>
      <w:proofErr w:type="spellStart"/>
      <w:r w:rsidRPr="006A69B5">
        <w:t>Luo</w:t>
      </w:r>
      <w:proofErr w:type="spellEnd"/>
      <w:r w:rsidRPr="006A69B5">
        <w:t xml:space="preserve">, J. (2015). </w:t>
      </w:r>
      <w:proofErr w:type="spellStart"/>
      <w:r w:rsidRPr="006A69B5">
        <w:t>Concentration</w:t>
      </w:r>
      <w:proofErr w:type="spellEnd"/>
      <w:r w:rsidRPr="006A69B5">
        <w:t xml:space="preserve"> and </w:t>
      </w:r>
      <w:proofErr w:type="spellStart"/>
      <w:r w:rsidRPr="006A69B5">
        <w:t>transportation</w:t>
      </w:r>
      <w:proofErr w:type="spellEnd"/>
      <w:r w:rsidRPr="006A69B5">
        <w:t xml:space="preserve"> </w:t>
      </w:r>
      <w:proofErr w:type="spellStart"/>
      <w:r w:rsidRPr="006A69B5">
        <w:t>of</w:t>
      </w:r>
      <w:proofErr w:type="spellEnd"/>
      <w:r w:rsidRPr="006A69B5">
        <w:t xml:space="preserve"> heavy </w:t>
      </w:r>
      <w:proofErr w:type="spellStart"/>
      <w:r w:rsidRPr="006A69B5">
        <w:t>metals</w:t>
      </w:r>
      <w:proofErr w:type="spellEnd"/>
      <w:r w:rsidRPr="006A69B5">
        <w:t xml:space="preserve"> in vegetables and </w:t>
      </w:r>
      <w:proofErr w:type="spellStart"/>
      <w:r w:rsidRPr="006A69B5">
        <w:t>risk</w:t>
      </w:r>
      <w:proofErr w:type="spellEnd"/>
      <w:r w:rsidRPr="006A69B5">
        <w:t xml:space="preserve"> </w:t>
      </w:r>
      <w:proofErr w:type="spellStart"/>
      <w:r w:rsidRPr="006A69B5">
        <w:t>assessment</w:t>
      </w:r>
      <w:proofErr w:type="spellEnd"/>
      <w:r w:rsidRPr="006A69B5">
        <w:t xml:space="preserve"> </w:t>
      </w:r>
      <w:proofErr w:type="spellStart"/>
      <w:r w:rsidRPr="006A69B5">
        <w:t>of</w:t>
      </w:r>
      <w:proofErr w:type="spellEnd"/>
      <w:r w:rsidRPr="006A69B5">
        <w:t xml:space="preserve"> human </w:t>
      </w:r>
      <w:proofErr w:type="spellStart"/>
      <w:r w:rsidRPr="006A69B5">
        <w:t>exposure</w:t>
      </w:r>
      <w:proofErr w:type="spellEnd"/>
      <w:r w:rsidRPr="006A69B5">
        <w:t xml:space="preserve"> </w:t>
      </w:r>
      <w:proofErr w:type="spellStart"/>
      <w:r w:rsidRPr="006A69B5">
        <w:t>to</w:t>
      </w:r>
      <w:proofErr w:type="spellEnd"/>
      <w:r w:rsidRPr="006A69B5">
        <w:t xml:space="preserve"> </w:t>
      </w:r>
      <w:proofErr w:type="spellStart"/>
      <w:r w:rsidRPr="006A69B5">
        <w:t>bioaccessible</w:t>
      </w:r>
      <w:proofErr w:type="spellEnd"/>
      <w:r w:rsidRPr="006A69B5">
        <w:t xml:space="preserve"> heavy </w:t>
      </w:r>
      <w:proofErr w:type="spellStart"/>
      <w:r w:rsidRPr="006A69B5">
        <w:t>metals</w:t>
      </w:r>
      <w:proofErr w:type="spellEnd"/>
      <w:r w:rsidRPr="006A69B5">
        <w:t xml:space="preserve"> in </w:t>
      </w:r>
      <w:proofErr w:type="spellStart"/>
      <w:r w:rsidRPr="006A69B5">
        <w:t>soil</w:t>
      </w:r>
      <w:proofErr w:type="spellEnd"/>
      <w:r w:rsidRPr="006A69B5">
        <w:t xml:space="preserve"> </w:t>
      </w:r>
      <w:proofErr w:type="spellStart"/>
      <w:r w:rsidRPr="006A69B5">
        <w:t>near</w:t>
      </w:r>
      <w:proofErr w:type="spellEnd"/>
      <w:r w:rsidRPr="006A69B5">
        <w:t xml:space="preserve"> a </w:t>
      </w:r>
      <w:proofErr w:type="spellStart"/>
      <w:r w:rsidRPr="006A69B5">
        <w:t>waste-incinerator</w:t>
      </w:r>
      <w:proofErr w:type="spellEnd"/>
      <w:r w:rsidRPr="006A69B5">
        <w:t xml:space="preserve"> site, South China. </w:t>
      </w:r>
      <w:proofErr w:type="spellStart"/>
      <w:r w:rsidRPr="006A69B5">
        <w:rPr>
          <w:i/>
          <w:iCs/>
        </w:rPr>
        <w:t>The</w:t>
      </w:r>
      <w:proofErr w:type="spellEnd"/>
      <w:r w:rsidRPr="006A69B5">
        <w:rPr>
          <w:i/>
          <w:iCs/>
        </w:rPr>
        <w:t xml:space="preserve"> </w:t>
      </w:r>
      <w:proofErr w:type="spellStart"/>
      <w:r w:rsidRPr="006A69B5">
        <w:rPr>
          <w:i/>
          <w:iCs/>
        </w:rPr>
        <w:t>Science</w:t>
      </w:r>
      <w:proofErr w:type="spellEnd"/>
      <w:r w:rsidRPr="006A69B5">
        <w:rPr>
          <w:i/>
          <w:iCs/>
        </w:rPr>
        <w:t xml:space="preserve"> </w:t>
      </w:r>
      <w:proofErr w:type="spellStart"/>
      <w:r w:rsidRPr="006A69B5">
        <w:rPr>
          <w:i/>
          <w:iCs/>
        </w:rPr>
        <w:t>of</w:t>
      </w:r>
      <w:proofErr w:type="spellEnd"/>
      <w:r w:rsidRPr="006A69B5">
        <w:rPr>
          <w:i/>
          <w:iCs/>
        </w:rPr>
        <w:t xml:space="preserve"> </w:t>
      </w:r>
      <w:proofErr w:type="spellStart"/>
      <w:r w:rsidRPr="006A69B5">
        <w:rPr>
          <w:i/>
          <w:iCs/>
        </w:rPr>
        <w:t>the</w:t>
      </w:r>
      <w:proofErr w:type="spellEnd"/>
      <w:r w:rsidRPr="006A69B5">
        <w:rPr>
          <w:i/>
          <w:iCs/>
        </w:rPr>
        <w:t xml:space="preserve"> Total </w:t>
      </w:r>
      <w:proofErr w:type="spellStart"/>
      <w:r w:rsidRPr="006A69B5">
        <w:rPr>
          <w:i/>
          <w:iCs/>
        </w:rPr>
        <w:t>Environment</w:t>
      </w:r>
      <w:proofErr w:type="spellEnd"/>
      <w:r w:rsidRPr="006A69B5">
        <w:t>, </w:t>
      </w:r>
      <w:r w:rsidRPr="006A69B5">
        <w:rPr>
          <w:i/>
          <w:iCs/>
        </w:rPr>
        <w:t>521–522</w:t>
      </w:r>
      <w:r w:rsidRPr="006A69B5">
        <w:t>, 144–151. https://doi.org/10.1016/j.scitotenv.2015.03.081</w:t>
      </w:r>
    </w:p>
    <w:p w14:paraId="154FA76A" w14:textId="77777777" w:rsidR="006A69B5" w:rsidRPr="006A69B5" w:rsidRDefault="006A69B5" w:rsidP="00A555AD">
      <w:pPr>
        <w:pStyle w:val="Sinespaciado"/>
        <w:spacing w:line="360" w:lineRule="auto"/>
        <w:ind w:left="709" w:hanging="709"/>
        <w:jc w:val="both"/>
        <w:rPr>
          <w:rFonts w:ascii="Times New Roman" w:hAnsi="Times New Roman" w:cs="Times New Roman"/>
          <w:color w:val="000000"/>
          <w:sz w:val="24"/>
          <w:szCs w:val="24"/>
          <w:lang w:eastAsia="es-ES_tradnl"/>
        </w:rPr>
      </w:pPr>
    </w:p>
    <w:p w14:paraId="36AE7293" w14:textId="5104D34B" w:rsidR="007A2331" w:rsidRPr="006A69B5" w:rsidRDefault="009E4DAC" w:rsidP="00A555AD">
      <w:pPr>
        <w:pStyle w:val="Sinespaciado"/>
        <w:spacing w:line="360" w:lineRule="auto"/>
        <w:ind w:left="709" w:hanging="709"/>
        <w:jc w:val="both"/>
        <w:rPr>
          <w:rFonts w:ascii="Times New Roman" w:eastAsia="Times New Roman" w:hAnsi="Times New Roman" w:cs="Times New Roman"/>
          <w:i/>
          <w:color w:val="000000"/>
          <w:sz w:val="24"/>
          <w:szCs w:val="24"/>
          <w:lang w:val="es-MX" w:eastAsia="es-MX"/>
        </w:rPr>
      </w:pPr>
      <w:r w:rsidRPr="006A69B5">
        <w:rPr>
          <w:rFonts w:ascii="Times New Roman" w:eastAsia="Times New Roman" w:hAnsi="Times New Roman" w:cs="Times New Roman"/>
          <w:color w:val="000000"/>
          <w:sz w:val="24"/>
          <w:szCs w:val="24"/>
          <w:lang w:val="es-MX" w:eastAsia="es-MX"/>
        </w:rPr>
        <w:lastRenderedPageBreak/>
        <w:t xml:space="preserve">Mira, J., y Soler, D. (2024). Manual del transporte de mercancías. </w:t>
      </w:r>
      <w:r w:rsidRPr="006A69B5">
        <w:rPr>
          <w:rFonts w:ascii="Times New Roman" w:eastAsia="Times New Roman" w:hAnsi="Times New Roman" w:cs="Times New Roman"/>
          <w:i/>
          <w:color w:val="000000"/>
          <w:sz w:val="24"/>
          <w:szCs w:val="24"/>
          <w:lang w:val="es-MX" w:eastAsia="es-MX"/>
        </w:rPr>
        <w:t>https://acortar.link/4AIgTM</w:t>
      </w:r>
    </w:p>
    <w:p w14:paraId="3137B2C4" w14:textId="29D6EE9D" w:rsidR="00A465B9" w:rsidRPr="006A69B5" w:rsidRDefault="00A465B9" w:rsidP="00A555AD">
      <w:pPr>
        <w:pStyle w:val="Sinespaciado"/>
        <w:spacing w:line="360" w:lineRule="auto"/>
        <w:ind w:left="709" w:hanging="709"/>
        <w:jc w:val="both"/>
        <w:rPr>
          <w:rFonts w:ascii="Times New Roman" w:hAnsi="Times New Roman" w:cs="Times New Roman"/>
          <w:color w:val="000000"/>
          <w:sz w:val="24"/>
          <w:szCs w:val="24"/>
          <w:lang w:eastAsia="es-ES_tradnl"/>
        </w:rPr>
      </w:pPr>
      <w:r w:rsidRPr="006A69B5">
        <w:rPr>
          <w:rFonts w:ascii="Times New Roman" w:hAnsi="Times New Roman" w:cs="Times New Roman"/>
          <w:color w:val="000000"/>
          <w:sz w:val="24"/>
          <w:szCs w:val="24"/>
          <w:lang w:eastAsia="es-ES_tradnl"/>
        </w:rPr>
        <w:t xml:space="preserve">Sandoval, E. H. P., Cuervo, W. A. R., &amp; Luis-Ayala, M. A. (2022). Phenology and growth flower of Dianthus </w:t>
      </w:r>
      <w:proofErr w:type="spellStart"/>
      <w:r w:rsidRPr="006A69B5">
        <w:rPr>
          <w:rFonts w:ascii="Times New Roman" w:hAnsi="Times New Roman" w:cs="Times New Roman"/>
          <w:color w:val="000000"/>
          <w:sz w:val="24"/>
          <w:szCs w:val="24"/>
          <w:lang w:eastAsia="es-ES_tradnl"/>
        </w:rPr>
        <w:t>caryophyllus</w:t>
      </w:r>
      <w:proofErr w:type="spellEnd"/>
      <w:r w:rsidRPr="006A69B5">
        <w:rPr>
          <w:rFonts w:ascii="Times New Roman" w:hAnsi="Times New Roman" w:cs="Times New Roman"/>
          <w:color w:val="000000"/>
          <w:sz w:val="24"/>
          <w:szCs w:val="24"/>
          <w:lang w:eastAsia="es-ES_tradnl"/>
        </w:rPr>
        <w:t xml:space="preserve"> L. </w:t>
      </w:r>
      <w:proofErr w:type="spellStart"/>
      <w:proofErr w:type="gramStart"/>
      <w:r w:rsidRPr="006A69B5">
        <w:rPr>
          <w:rFonts w:ascii="Times New Roman" w:hAnsi="Times New Roman" w:cs="Times New Roman"/>
          <w:color w:val="000000"/>
          <w:sz w:val="24"/>
          <w:szCs w:val="24"/>
          <w:lang w:eastAsia="es-ES_tradnl"/>
        </w:rPr>
        <w:t>cv.‘</w:t>
      </w:r>
      <w:proofErr w:type="gramEnd"/>
      <w:r w:rsidRPr="006A69B5">
        <w:rPr>
          <w:rFonts w:ascii="Times New Roman" w:hAnsi="Times New Roman" w:cs="Times New Roman"/>
          <w:color w:val="000000"/>
          <w:sz w:val="24"/>
          <w:szCs w:val="24"/>
          <w:lang w:eastAsia="es-ES_tradnl"/>
        </w:rPr>
        <w:t>MOON</w:t>
      </w:r>
      <w:proofErr w:type="spellEnd"/>
      <w:r w:rsidRPr="006A69B5">
        <w:rPr>
          <w:rFonts w:ascii="Times New Roman" w:hAnsi="Times New Roman" w:cs="Times New Roman"/>
          <w:color w:val="000000"/>
          <w:sz w:val="24"/>
          <w:szCs w:val="24"/>
          <w:lang w:eastAsia="es-ES_tradnl"/>
        </w:rPr>
        <w:t xml:space="preserve"> </w:t>
      </w:r>
      <w:proofErr w:type="spellStart"/>
      <w:r w:rsidRPr="006A69B5">
        <w:rPr>
          <w:rFonts w:ascii="Times New Roman" w:hAnsi="Times New Roman" w:cs="Times New Roman"/>
          <w:color w:val="000000"/>
          <w:sz w:val="24"/>
          <w:szCs w:val="24"/>
          <w:lang w:eastAsia="es-ES_tradnl"/>
        </w:rPr>
        <w:t>LIGHT’under</w:t>
      </w:r>
      <w:proofErr w:type="spellEnd"/>
      <w:r w:rsidRPr="006A69B5">
        <w:rPr>
          <w:rFonts w:ascii="Times New Roman" w:hAnsi="Times New Roman" w:cs="Times New Roman"/>
          <w:color w:val="000000"/>
          <w:sz w:val="24"/>
          <w:szCs w:val="24"/>
          <w:lang w:eastAsia="es-ES_tradnl"/>
        </w:rPr>
        <w:t xml:space="preserve"> greenhouse. </w:t>
      </w:r>
      <w:proofErr w:type="spellStart"/>
      <w:r w:rsidRPr="006A69B5">
        <w:rPr>
          <w:rFonts w:ascii="Times New Roman" w:hAnsi="Times New Roman" w:cs="Times New Roman"/>
          <w:color w:val="000000"/>
          <w:sz w:val="24"/>
          <w:szCs w:val="24"/>
          <w:lang w:eastAsia="es-ES_tradnl"/>
        </w:rPr>
        <w:t>Revista</w:t>
      </w:r>
      <w:proofErr w:type="spellEnd"/>
      <w:r w:rsidRPr="006A69B5">
        <w:rPr>
          <w:rFonts w:ascii="Times New Roman" w:hAnsi="Times New Roman" w:cs="Times New Roman"/>
          <w:color w:val="000000"/>
          <w:sz w:val="24"/>
          <w:szCs w:val="24"/>
          <w:lang w:eastAsia="es-ES_tradnl"/>
        </w:rPr>
        <w:t xml:space="preserve"> de </w:t>
      </w:r>
      <w:proofErr w:type="spellStart"/>
      <w:r w:rsidRPr="006A69B5">
        <w:rPr>
          <w:rFonts w:ascii="Times New Roman" w:hAnsi="Times New Roman" w:cs="Times New Roman"/>
          <w:color w:val="000000"/>
          <w:sz w:val="24"/>
          <w:szCs w:val="24"/>
          <w:lang w:eastAsia="es-ES_tradnl"/>
        </w:rPr>
        <w:t>Ciencias</w:t>
      </w:r>
      <w:proofErr w:type="spellEnd"/>
      <w:r w:rsidRPr="006A69B5">
        <w:rPr>
          <w:rFonts w:ascii="Times New Roman" w:hAnsi="Times New Roman" w:cs="Times New Roman"/>
          <w:color w:val="000000"/>
          <w:sz w:val="24"/>
          <w:szCs w:val="24"/>
          <w:lang w:eastAsia="es-ES_tradnl"/>
        </w:rPr>
        <w:t xml:space="preserve"> </w:t>
      </w:r>
      <w:proofErr w:type="spellStart"/>
      <w:r w:rsidRPr="006A69B5">
        <w:rPr>
          <w:rFonts w:ascii="Times New Roman" w:hAnsi="Times New Roman" w:cs="Times New Roman"/>
          <w:color w:val="000000"/>
          <w:sz w:val="24"/>
          <w:szCs w:val="24"/>
          <w:lang w:eastAsia="es-ES_tradnl"/>
        </w:rPr>
        <w:t>Agrícolas</w:t>
      </w:r>
      <w:proofErr w:type="spellEnd"/>
      <w:r w:rsidRPr="006A69B5">
        <w:rPr>
          <w:rFonts w:ascii="Times New Roman" w:hAnsi="Times New Roman" w:cs="Times New Roman"/>
          <w:color w:val="000000"/>
          <w:sz w:val="24"/>
          <w:szCs w:val="24"/>
          <w:lang w:eastAsia="es-ES_tradnl"/>
        </w:rPr>
        <w:t>, 39(1).</w:t>
      </w:r>
    </w:p>
    <w:p w14:paraId="25C5DE0A" w14:textId="6EB1AC9B" w:rsidR="001A4FA0" w:rsidRPr="006A69B5" w:rsidRDefault="001A4FA0" w:rsidP="00A555AD">
      <w:pPr>
        <w:pStyle w:val="Sinespaciado"/>
        <w:spacing w:line="360" w:lineRule="auto"/>
        <w:ind w:left="709" w:hanging="709"/>
        <w:jc w:val="both"/>
        <w:rPr>
          <w:rFonts w:ascii="Times New Roman" w:hAnsi="Times New Roman" w:cs="Times New Roman"/>
          <w:color w:val="000000"/>
          <w:sz w:val="24"/>
          <w:szCs w:val="24"/>
          <w:lang w:eastAsia="es-ES_tradnl"/>
        </w:rPr>
      </w:pPr>
      <w:r w:rsidRPr="006A69B5">
        <w:rPr>
          <w:rFonts w:ascii="Times New Roman" w:hAnsi="Times New Roman" w:cs="Times New Roman"/>
          <w:color w:val="000000"/>
          <w:sz w:val="24"/>
          <w:szCs w:val="24"/>
          <w:lang w:eastAsia="es-ES_tradnl"/>
        </w:rPr>
        <w:t xml:space="preserve">Singh, P. A., &amp; Kumar, V. (2014). Recent developments in biological activities of chalcones: A mini review. </w:t>
      </w:r>
      <w:r w:rsidRPr="006A69B5">
        <w:rPr>
          <w:rFonts w:ascii="Times New Roman" w:hAnsi="Times New Roman" w:cs="Times New Roman"/>
          <w:i/>
          <w:color w:val="000000"/>
          <w:sz w:val="24"/>
          <w:szCs w:val="24"/>
          <w:lang w:eastAsia="es-ES_tradnl"/>
        </w:rPr>
        <w:t>European journal of Medicinal Chemistry</w:t>
      </w:r>
      <w:r w:rsidRPr="006A69B5">
        <w:rPr>
          <w:rFonts w:ascii="Times New Roman" w:hAnsi="Times New Roman" w:cs="Times New Roman"/>
          <w:color w:val="000000"/>
          <w:sz w:val="24"/>
          <w:szCs w:val="24"/>
          <w:lang w:eastAsia="es-ES_tradnl"/>
        </w:rPr>
        <w:t>, 85, 758–777.</w:t>
      </w:r>
    </w:p>
    <w:p w14:paraId="20D2A253" w14:textId="72431874" w:rsidR="00952A2A" w:rsidRPr="00952A2A" w:rsidRDefault="00952A2A" w:rsidP="00A555AD">
      <w:pPr>
        <w:spacing w:after="0" w:line="360" w:lineRule="auto"/>
        <w:ind w:left="709" w:hanging="709"/>
        <w:jc w:val="both"/>
        <w:rPr>
          <w:rFonts w:ascii="Times New Roman" w:eastAsia="Times New Roman" w:hAnsi="Times New Roman" w:cs="Times New Roman"/>
          <w:sz w:val="24"/>
          <w:szCs w:val="24"/>
          <w:lang w:val="es-MX" w:eastAsia="es-MX"/>
        </w:rPr>
      </w:pPr>
      <w:r w:rsidRPr="00952A2A">
        <w:rPr>
          <w:rFonts w:ascii="Times New Roman" w:eastAsia="Times New Roman" w:hAnsi="Times New Roman" w:cs="Times New Roman"/>
          <w:i/>
          <w:iCs/>
          <w:sz w:val="24"/>
          <w:szCs w:val="24"/>
          <w:lang w:val="es-MX" w:eastAsia="es-MX"/>
        </w:rPr>
        <w:t xml:space="preserve">Shock Data </w:t>
      </w:r>
      <w:proofErr w:type="spellStart"/>
      <w:r w:rsidRPr="00952A2A">
        <w:rPr>
          <w:rFonts w:ascii="Times New Roman" w:eastAsia="Times New Roman" w:hAnsi="Times New Roman" w:cs="Times New Roman"/>
          <w:i/>
          <w:iCs/>
          <w:sz w:val="24"/>
          <w:szCs w:val="24"/>
          <w:lang w:val="es-MX" w:eastAsia="es-MX"/>
        </w:rPr>
        <w:t>Logger</w:t>
      </w:r>
      <w:proofErr w:type="spellEnd"/>
      <w:r w:rsidRPr="00952A2A">
        <w:rPr>
          <w:rFonts w:ascii="Times New Roman" w:eastAsia="Times New Roman" w:hAnsi="Times New Roman" w:cs="Times New Roman"/>
          <w:i/>
          <w:iCs/>
          <w:sz w:val="24"/>
          <w:szCs w:val="24"/>
          <w:lang w:val="es-MX" w:eastAsia="es-MX"/>
        </w:rPr>
        <w:t xml:space="preserve"> </w:t>
      </w:r>
      <w:proofErr w:type="spellStart"/>
      <w:r w:rsidRPr="00952A2A">
        <w:rPr>
          <w:rFonts w:ascii="Times New Roman" w:eastAsia="Times New Roman" w:hAnsi="Times New Roman" w:cs="Times New Roman"/>
          <w:i/>
          <w:iCs/>
          <w:sz w:val="24"/>
          <w:szCs w:val="24"/>
          <w:lang w:val="es-MX" w:eastAsia="es-MX"/>
        </w:rPr>
        <w:t>for</w:t>
      </w:r>
      <w:proofErr w:type="spellEnd"/>
      <w:r w:rsidRPr="00952A2A">
        <w:rPr>
          <w:rFonts w:ascii="Times New Roman" w:eastAsia="Times New Roman" w:hAnsi="Times New Roman" w:cs="Times New Roman"/>
          <w:i/>
          <w:iCs/>
          <w:sz w:val="24"/>
          <w:szCs w:val="24"/>
          <w:lang w:val="es-MX" w:eastAsia="es-MX"/>
        </w:rPr>
        <w:t xml:space="preserve"> </w:t>
      </w:r>
      <w:proofErr w:type="spellStart"/>
      <w:r w:rsidRPr="00952A2A">
        <w:rPr>
          <w:rFonts w:ascii="Times New Roman" w:eastAsia="Times New Roman" w:hAnsi="Times New Roman" w:cs="Times New Roman"/>
          <w:i/>
          <w:iCs/>
          <w:sz w:val="24"/>
          <w:szCs w:val="24"/>
          <w:lang w:val="es-MX" w:eastAsia="es-MX"/>
        </w:rPr>
        <w:t>transportation</w:t>
      </w:r>
      <w:proofErr w:type="spellEnd"/>
      <w:r w:rsidRPr="00952A2A">
        <w:rPr>
          <w:rFonts w:ascii="Times New Roman" w:eastAsia="Times New Roman" w:hAnsi="Times New Roman" w:cs="Times New Roman"/>
          <w:i/>
          <w:iCs/>
          <w:sz w:val="24"/>
          <w:szCs w:val="24"/>
          <w:lang w:val="es-MX" w:eastAsia="es-MX"/>
        </w:rPr>
        <w:t xml:space="preserve">, shock </w:t>
      </w:r>
      <w:proofErr w:type="spellStart"/>
      <w:r w:rsidRPr="00952A2A">
        <w:rPr>
          <w:rFonts w:ascii="Times New Roman" w:eastAsia="Times New Roman" w:hAnsi="Times New Roman" w:cs="Times New Roman"/>
          <w:i/>
          <w:iCs/>
          <w:sz w:val="24"/>
          <w:szCs w:val="24"/>
          <w:lang w:val="es-MX" w:eastAsia="es-MX"/>
        </w:rPr>
        <w:t>monitoring</w:t>
      </w:r>
      <w:proofErr w:type="spellEnd"/>
      <w:r w:rsidRPr="00952A2A">
        <w:rPr>
          <w:rFonts w:ascii="Times New Roman" w:eastAsia="Times New Roman" w:hAnsi="Times New Roman" w:cs="Times New Roman"/>
          <w:i/>
          <w:iCs/>
          <w:sz w:val="24"/>
          <w:szCs w:val="24"/>
          <w:lang w:val="es-MX" w:eastAsia="es-MX"/>
        </w:rPr>
        <w:t xml:space="preserve">, </w:t>
      </w:r>
      <w:proofErr w:type="spellStart"/>
      <w:r w:rsidRPr="00952A2A">
        <w:rPr>
          <w:rFonts w:ascii="Times New Roman" w:eastAsia="Times New Roman" w:hAnsi="Times New Roman" w:cs="Times New Roman"/>
          <w:i/>
          <w:iCs/>
          <w:sz w:val="24"/>
          <w:szCs w:val="24"/>
          <w:lang w:val="es-MX" w:eastAsia="es-MX"/>
        </w:rPr>
        <w:t>jolts</w:t>
      </w:r>
      <w:proofErr w:type="spellEnd"/>
      <w:r w:rsidRPr="00952A2A">
        <w:rPr>
          <w:rFonts w:ascii="Times New Roman" w:eastAsia="Times New Roman" w:hAnsi="Times New Roman" w:cs="Times New Roman"/>
          <w:i/>
          <w:iCs/>
          <w:sz w:val="24"/>
          <w:szCs w:val="24"/>
          <w:lang w:val="es-MX" w:eastAsia="es-MX"/>
        </w:rPr>
        <w:t xml:space="preserve">, </w:t>
      </w:r>
      <w:proofErr w:type="spellStart"/>
      <w:r w:rsidRPr="00952A2A">
        <w:rPr>
          <w:rFonts w:ascii="Times New Roman" w:eastAsia="Times New Roman" w:hAnsi="Times New Roman" w:cs="Times New Roman"/>
          <w:i/>
          <w:iCs/>
          <w:sz w:val="24"/>
          <w:szCs w:val="24"/>
          <w:lang w:val="es-MX" w:eastAsia="es-MX"/>
        </w:rPr>
        <w:t>impacts</w:t>
      </w:r>
      <w:proofErr w:type="spellEnd"/>
      <w:r w:rsidRPr="00952A2A">
        <w:rPr>
          <w:rFonts w:ascii="Times New Roman" w:eastAsia="Times New Roman" w:hAnsi="Times New Roman" w:cs="Times New Roman"/>
          <w:sz w:val="24"/>
          <w:szCs w:val="24"/>
          <w:lang w:val="es-MX" w:eastAsia="es-MX"/>
        </w:rPr>
        <w:t>. (2022,</w:t>
      </w:r>
      <w:r>
        <w:rPr>
          <w:rFonts w:ascii="Times New Roman" w:eastAsia="Times New Roman" w:hAnsi="Times New Roman" w:cs="Times New Roman"/>
          <w:sz w:val="24"/>
          <w:szCs w:val="24"/>
          <w:lang w:val="es-MX" w:eastAsia="es-MX"/>
        </w:rPr>
        <w:t xml:space="preserve"> </w:t>
      </w:r>
      <w:r w:rsidRPr="00952A2A">
        <w:rPr>
          <w:rFonts w:ascii="Times New Roman" w:eastAsia="Times New Roman" w:hAnsi="Times New Roman" w:cs="Times New Roman"/>
          <w:sz w:val="24"/>
          <w:szCs w:val="24"/>
          <w:lang w:val="es-MX" w:eastAsia="es-MX"/>
        </w:rPr>
        <w:t xml:space="preserve">septiembre 24). EN MSR Data </w:t>
      </w:r>
      <w:proofErr w:type="spellStart"/>
      <w:r w:rsidRPr="00952A2A">
        <w:rPr>
          <w:rFonts w:ascii="Times New Roman" w:eastAsia="Times New Roman" w:hAnsi="Times New Roman" w:cs="Times New Roman"/>
          <w:sz w:val="24"/>
          <w:szCs w:val="24"/>
          <w:lang w:val="es-MX" w:eastAsia="es-MX"/>
        </w:rPr>
        <w:t>Loggers</w:t>
      </w:r>
      <w:proofErr w:type="spellEnd"/>
      <w:r w:rsidRPr="00952A2A">
        <w:rPr>
          <w:rFonts w:ascii="Times New Roman" w:eastAsia="Times New Roman" w:hAnsi="Times New Roman" w:cs="Times New Roman"/>
          <w:sz w:val="24"/>
          <w:szCs w:val="24"/>
          <w:lang w:val="es-MX" w:eastAsia="es-MX"/>
        </w:rPr>
        <w:t>. https://www.msr.ch/en/product/transportation-shock-data-logger-msr175</w:t>
      </w:r>
    </w:p>
    <w:p w14:paraId="2AFF2A28" w14:textId="708B491D" w:rsidR="005B5EF9" w:rsidRPr="005B5EF9" w:rsidRDefault="005B5EF9" w:rsidP="00A555AD">
      <w:pPr>
        <w:pStyle w:val="NormalWeb"/>
        <w:spacing w:before="0" w:beforeAutospacing="0" w:after="0" w:afterAutospacing="0" w:line="360" w:lineRule="auto"/>
        <w:ind w:left="709" w:hanging="709"/>
        <w:jc w:val="both"/>
      </w:pPr>
      <w:r w:rsidRPr="005B5EF9">
        <w:t>Zamora Torres, A. I., &amp; González García, J. (2018). Factores clave de la cadena logística del comercio exterior de un puerto mexicano: análisis a través de redes neuronales artificiales. </w:t>
      </w:r>
      <w:r w:rsidRPr="005B5EF9">
        <w:rPr>
          <w:i/>
          <w:iCs/>
        </w:rPr>
        <w:t>Contaduría y administración</w:t>
      </w:r>
      <w:r w:rsidRPr="005B5EF9">
        <w:t>, </w:t>
      </w:r>
      <w:r w:rsidRPr="005B5EF9">
        <w:rPr>
          <w:i/>
          <w:iCs/>
        </w:rPr>
        <w:t>64</w:t>
      </w:r>
      <w:r w:rsidRPr="005B5EF9">
        <w:t>(2), 97. https://doi.org/10.22201/fca.24488410e.2018.1494</w:t>
      </w:r>
    </w:p>
    <w:p w14:paraId="412ABC10" w14:textId="77777777" w:rsidR="001A4FA0" w:rsidRDefault="001A4FA0"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35713E5D"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3C4C4E00"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37AF6FB7"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029BC748"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78898899"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702624A5"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23119CD1"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7019C21E"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4B975BC9"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55E78861"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615653DF"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7207CEFD"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06DC5D39"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0E68965D"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598CB09B"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4F949717"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3181F0F4"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p w14:paraId="2B527CE8" w14:textId="77777777" w:rsidR="007C2E95" w:rsidRDefault="007C2E95"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3257E" w:rsidRPr="00F3257E" w14:paraId="4668BC33" w14:textId="77777777" w:rsidTr="00F3257E">
        <w:trPr>
          <w:jc w:val="center"/>
        </w:trPr>
        <w:tc>
          <w:tcPr>
            <w:tcW w:w="3045" w:type="dxa"/>
            <w:shd w:val="clear" w:color="auto" w:fill="auto"/>
            <w:tcMar>
              <w:top w:w="100" w:type="dxa"/>
              <w:left w:w="100" w:type="dxa"/>
              <w:bottom w:w="100" w:type="dxa"/>
              <w:right w:w="100" w:type="dxa"/>
            </w:tcMar>
          </w:tcPr>
          <w:p w14:paraId="39ED437D" w14:textId="77777777" w:rsidR="00F3257E" w:rsidRPr="00F3257E" w:rsidRDefault="00F3257E" w:rsidP="00EA775B">
            <w:pPr>
              <w:pStyle w:val="Ttulo3"/>
              <w:widowControl w:val="0"/>
              <w:spacing w:before="0" w:line="240" w:lineRule="auto"/>
              <w:rPr>
                <w:rFonts w:ascii="Times New Roman" w:hAnsi="Times New Roman" w:cs="Times New Roman"/>
                <w:b w:val="0"/>
                <w:bCs w:val="0"/>
                <w:color w:val="auto"/>
                <w:sz w:val="24"/>
                <w:szCs w:val="24"/>
                <w:lang w:val="es-MX"/>
              </w:rPr>
            </w:pPr>
            <w:r w:rsidRPr="00F3257E">
              <w:rPr>
                <w:rFonts w:ascii="Times New Roman" w:hAnsi="Times New Roman" w:cs="Times New Roman"/>
                <w:b w:val="0"/>
                <w:bCs w:val="0"/>
                <w:color w:val="auto"/>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5E42DEC3" w14:textId="27B25F61" w:rsidR="00F3257E" w:rsidRPr="00F3257E" w:rsidRDefault="00F3257E" w:rsidP="00EA775B">
            <w:pPr>
              <w:pStyle w:val="Ttulo3"/>
              <w:widowControl w:val="0"/>
              <w:spacing w:before="0" w:line="240" w:lineRule="auto"/>
              <w:rPr>
                <w:rFonts w:ascii="Times New Roman" w:hAnsi="Times New Roman" w:cs="Times New Roman"/>
                <w:b w:val="0"/>
                <w:bCs w:val="0"/>
                <w:color w:val="auto"/>
                <w:sz w:val="24"/>
                <w:szCs w:val="24"/>
                <w:lang w:val="es-MX"/>
              </w:rPr>
            </w:pPr>
            <w:bookmarkStart w:id="15" w:name="_btsjgdfgjwkr" w:colFirst="0" w:colLast="0"/>
            <w:bookmarkEnd w:id="15"/>
            <w:r>
              <w:rPr>
                <w:rFonts w:ascii="Times New Roman" w:hAnsi="Times New Roman" w:cs="Times New Roman"/>
                <w:b w:val="0"/>
                <w:bCs w:val="0"/>
                <w:color w:val="auto"/>
                <w:sz w:val="24"/>
                <w:szCs w:val="24"/>
                <w:lang w:val="es-MX"/>
              </w:rPr>
              <w:t>Autor (es)</w:t>
            </w:r>
          </w:p>
        </w:tc>
      </w:tr>
      <w:tr w:rsidR="00F3257E" w:rsidRPr="00F3257E" w14:paraId="00ED8088" w14:textId="77777777" w:rsidTr="00F3257E">
        <w:trPr>
          <w:jc w:val="center"/>
        </w:trPr>
        <w:tc>
          <w:tcPr>
            <w:tcW w:w="3045" w:type="dxa"/>
            <w:shd w:val="clear" w:color="auto" w:fill="auto"/>
            <w:tcMar>
              <w:top w:w="100" w:type="dxa"/>
              <w:left w:w="100" w:type="dxa"/>
              <w:bottom w:w="100" w:type="dxa"/>
              <w:right w:w="100" w:type="dxa"/>
            </w:tcMar>
          </w:tcPr>
          <w:p w14:paraId="3B08D6CE"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Conceptualización</w:t>
            </w:r>
          </w:p>
        </w:tc>
        <w:tc>
          <w:tcPr>
            <w:tcW w:w="6315" w:type="dxa"/>
            <w:shd w:val="clear" w:color="auto" w:fill="auto"/>
            <w:tcMar>
              <w:top w:w="100" w:type="dxa"/>
              <w:left w:w="100" w:type="dxa"/>
              <w:bottom w:w="100" w:type="dxa"/>
              <w:right w:w="100" w:type="dxa"/>
            </w:tcMar>
          </w:tcPr>
          <w:p w14:paraId="5D25745A"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 </w:t>
            </w:r>
          </w:p>
        </w:tc>
      </w:tr>
      <w:tr w:rsidR="00F3257E" w:rsidRPr="00F3257E" w14:paraId="554FC3FF" w14:textId="77777777" w:rsidTr="00F3257E">
        <w:trPr>
          <w:jc w:val="center"/>
        </w:trPr>
        <w:tc>
          <w:tcPr>
            <w:tcW w:w="3045" w:type="dxa"/>
            <w:shd w:val="clear" w:color="auto" w:fill="auto"/>
            <w:tcMar>
              <w:top w:w="100" w:type="dxa"/>
              <w:left w:w="100" w:type="dxa"/>
              <w:bottom w:w="100" w:type="dxa"/>
              <w:right w:w="100" w:type="dxa"/>
            </w:tcMar>
          </w:tcPr>
          <w:p w14:paraId="3268A119"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Metodología</w:t>
            </w:r>
          </w:p>
        </w:tc>
        <w:tc>
          <w:tcPr>
            <w:tcW w:w="6315" w:type="dxa"/>
            <w:shd w:val="clear" w:color="auto" w:fill="auto"/>
            <w:tcMar>
              <w:top w:w="100" w:type="dxa"/>
              <w:left w:w="100" w:type="dxa"/>
              <w:bottom w:w="100" w:type="dxa"/>
              <w:right w:w="100" w:type="dxa"/>
            </w:tcMar>
          </w:tcPr>
          <w:p w14:paraId="72F8FEB1"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 Rafael Preciado Gutiérrez (igual) </w:t>
            </w:r>
          </w:p>
        </w:tc>
      </w:tr>
      <w:tr w:rsidR="00F3257E" w:rsidRPr="00F3257E" w14:paraId="73A1A833" w14:textId="77777777" w:rsidTr="00F3257E">
        <w:trPr>
          <w:jc w:val="center"/>
        </w:trPr>
        <w:tc>
          <w:tcPr>
            <w:tcW w:w="3045" w:type="dxa"/>
            <w:shd w:val="clear" w:color="auto" w:fill="auto"/>
            <w:tcMar>
              <w:top w:w="100" w:type="dxa"/>
              <w:left w:w="100" w:type="dxa"/>
              <w:bottom w:w="100" w:type="dxa"/>
              <w:right w:w="100" w:type="dxa"/>
            </w:tcMar>
          </w:tcPr>
          <w:p w14:paraId="701F0140"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Software</w:t>
            </w:r>
          </w:p>
        </w:tc>
        <w:tc>
          <w:tcPr>
            <w:tcW w:w="6315" w:type="dxa"/>
            <w:shd w:val="clear" w:color="auto" w:fill="auto"/>
            <w:tcMar>
              <w:top w:w="100" w:type="dxa"/>
              <w:left w:w="100" w:type="dxa"/>
              <w:bottom w:w="100" w:type="dxa"/>
              <w:right w:w="100" w:type="dxa"/>
            </w:tcMar>
          </w:tcPr>
          <w:p w14:paraId="707FD880" w14:textId="77777777" w:rsidR="00F3257E" w:rsidRPr="00F3257E" w:rsidRDefault="00F3257E" w:rsidP="00F3257E">
            <w:pPr>
              <w:pStyle w:val="Default"/>
              <w:rPr>
                <w:color w:val="auto"/>
              </w:rPr>
            </w:pPr>
            <w:proofErr w:type="spellStart"/>
            <w:r w:rsidRPr="00F3257E">
              <w:rPr>
                <w:color w:val="auto"/>
              </w:rPr>
              <w:t>Hector</w:t>
            </w:r>
            <w:proofErr w:type="spellEnd"/>
            <w:r w:rsidRPr="00F3257E">
              <w:rPr>
                <w:color w:val="auto"/>
              </w:rPr>
              <w:t xml:space="preserve"> Omar de Velasco García y Rafael Preciado Gutiérrez (igual) </w:t>
            </w:r>
          </w:p>
        </w:tc>
      </w:tr>
      <w:tr w:rsidR="00F3257E" w:rsidRPr="00F3257E" w14:paraId="692DAAEE" w14:textId="77777777" w:rsidTr="00F3257E">
        <w:trPr>
          <w:jc w:val="center"/>
        </w:trPr>
        <w:tc>
          <w:tcPr>
            <w:tcW w:w="3045" w:type="dxa"/>
            <w:shd w:val="clear" w:color="auto" w:fill="auto"/>
            <w:tcMar>
              <w:top w:w="100" w:type="dxa"/>
              <w:left w:w="100" w:type="dxa"/>
              <w:bottom w:w="100" w:type="dxa"/>
              <w:right w:w="100" w:type="dxa"/>
            </w:tcMar>
          </w:tcPr>
          <w:p w14:paraId="1BBE968E"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Validación</w:t>
            </w:r>
          </w:p>
        </w:tc>
        <w:tc>
          <w:tcPr>
            <w:tcW w:w="6315" w:type="dxa"/>
            <w:shd w:val="clear" w:color="auto" w:fill="auto"/>
            <w:tcMar>
              <w:top w:w="100" w:type="dxa"/>
              <w:left w:w="100" w:type="dxa"/>
              <w:bottom w:w="100" w:type="dxa"/>
              <w:right w:w="100" w:type="dxa"/>
            </w:tcMar>
          </w:tcPr>
          <w:p w14:paraId="79A279F5" w14:textId="77777777" w:rsidR="00F3257E" w:rsidRPr="00F3257E" w:rsidRDefault="00F3257E" w:rsidP="00F3257E">
            <w:pPr>
              <w:pStyle w:val="Default"/>
              <w:rPr>
                <w:color w:val="auto"/>
              </w:rPr>
            </w:pPr>
            <w:proofErr w:type="spellStart"/>
            <w:r w:rsidRPr="00F3257E">
              <w:rPr>
                <w:color w:val="auto"/>
              </w:rPr>
              <w:t>Hector</w:t>
            </w:r>
            <w:proofErr w:type="spellEnd"/>
            <w:r w:rsidRPr="00F3257E">
              <w:rPr>
                <w:color w:val="auto"/>
              </w:rPr>
              <w:t xml:space="preserve"> Omar de Velasco García y Manuel Alejandro Martínez Lizalde (igual)</w:t>
            </w:r>
          </w:p>
        </w:tc>
      </w:tr>
      <w:tr w:rsidR="00F3257E" w:rsidRPr="00F3257E" w14:paraId="22C580F9" w14:textId="77777777" w:rsidTr="00F3257E">
        <w:trPr>
          <w:jc w:val="center"/>
        </w:trPr>
        <w:tc>
          <w:tcPr>
            <w:tcW w:w="3045" w:type="dxa"/>
            <w:shd w:val="clear" w:color="auto" w:fill="auto"/>
            <w:tcMar>
              <w:top w:w="100" w:type="dxa"/>
              <w:left w:w="100" w:type="dxa"/>
              <w:bottom w:w="100" w:type="dxa"/>
              <w:right w:w="100" w:type="dxa"/>
            </w:tcMar>
          </w:tcPr>
          <w:p w14:paraId="18036147"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Análisis Formal</w:t>
            </w:r>
          </w:p>
        </w:tc>
        <w:tc>
          <w:tcPr>
            <w:tcW w:w="6315" w:type="dxa"/>
            <w:shd w:val="clear" w:color="auto" w:fill="auto"/>
            <w:tcMar>
              <w:top w:w="100" w:type="dxa"/>
              <w:left w:w="100" w:type="dxa"/>
              <w:bottom w:w="100" w:type="dxa"/>
              <w:right w:w="100" w:type="dxa"/>
            </w:tcMar>
          </w:tcPr>
          <w:p w14:paraId="54B79B16"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Castorena(principal), Rafael Preciado Gutiérrez (igual) </w:t>
            </w:r>
          </w:p>
        </w:tc>
      </w:tr>
      <w:tr w:rsidR="00F3257E" w:rsidRPr="00F3257E" w14:paraId="2528AC9C" w14:textId="77777777" w:rsidTr="00F3257E">
        <w:trPr>
          <w:jc w:val="center"/>
        </w:trPr>
        <w:tc>
          <w:tcPr>
            <w:tcW w:w="3045" w:type="dxa"/>
            <w:shd w:val="clear" w:color="auto" w:fill="auto"/>
            <w:tcMar>
              <w:top w:w="100" w:type="dxa"/>
              <w:left w:w="100" w:type="dxa"/>
              <w:bottom w:w="100" w:type="dxa"/>
              <w:right w:w="100" w:type="dxa"/>
            </w:tcMar>
          </w:tcPr>
          <w:p w14:paraId="0DF18C1A"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Investigación</w:t>
            </w:r>
          </w:p>
        </w:tc>
        <w:tc>
          <w:tcPr>
            <w:tcW w:w="6315" w:type="dxa"/>
            <w:shd w:val="clear" w:color="auto" w:fill="auto"/>
            <w:tcMar>
              <w:top w:w="100" w:type="dxa"/>
              <w:left w:w="100" w:type="dxa"/>
              <w:bottom w:w="100" w:type="dxa"/>
              <w:right w:w="100" w:type="dxa"/>
            </w:tcMar>
          </w:tcPr>
          <w:p w14:paraId="06988B67" w14:textId="77777777" w:rsidR="00F3257E" w:rsidRPr="00F3257E" w:rsidRDefault="00F3257E" w:rsidP="00F3257E">
            <w:pPr>
              <w:pStyle w:val="Default"/>
              <w:rPr>
                <w:color w:val="auto"/>
              </w:rPr>
            </w:pPr>
            <w:proofErr w:type="spellStart"/>
            <w:r w:rsidRPr="00F3257E">
              <w:rPr>
                <w:color w:val="auto"/>
              </w:rPr>
              <w:t>Hector</w:t>
            </w:r>
            <w:proofErr w:type="spellEnd"/>
            <w:r w:rsidRPr="00F3257E">
              <w:rPr>
                <w:color w:val="auto"/>
              </w:rPr>
              <w:t xml:space="preserve"> Omar de Velasco García y Manuel Alejandro Martínez Lizalde (apoyan) </w:t>
            </w:r>
          </w:p>
        </w:tc>
      </w:tr>
      <w:tr w:rsidR="00F3257E" w:rsidRPr="00F3257E" w14:paraId="51D31A11" w14:textId="77777777" w:rsidTr="00F3257E">
        <w:trPr>
          <w:jc w:val="center"/>
        </w:trPr>
        <w:tc>
          <w:tcPr>
            <w:tcW w:w="3045" w:type="dxa"/>
            <w:shd w:val="clear" w:color="auto" w:fill="auto"/>
            <w:tcMar>
              <w:top w:w="100" w:type="dxa"/>
              <w:left w:w="100" w:type="dxa"/>
              <w:bottom w:w="100" w:type="dxa"/>
              <w:right w:w="100" w:type="dxa"/>
            </w:tcMar>
          </w:tcPr>
          <w:p w14:paraId="2472AD5F"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Recursos</w:t>
            </w:r>
          </w:p>
        </w:tc>
        <w:tc>
          <w:tcPr>
            <w:tcW w:w="6315" w:type="dxa"/>
            <w:shd w:val="clear" w:color="auto" w:fill="auto"/>
            <w:tcMar>
              <w:top w:w="100" w:type="dxa"/>
              <w:left w:w="100" w:type="dxa"/>
              <w:bottom w:w="100" w:type="dxa"/>
              <w:right w:w="100" w:type="dxa"/>
            </w:tcMar>
          </w:tcPr>
          <w:p w14:paraId="5E71E10A"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 (principal). Rafael Preciado Gutiérrez, </w:t>
            </w:r>
            <w:proofErr w:type="spellStart"/>
            <w:r w:rsidRPr="00F3257E">
              <w:rPr>
                <w:color w:val="auto"/>
              </w:rPr>
              <w:t>Hector</w:t>
            </w:r>
            <w:proofErr w:type="spellEnd"/>
            <w:r w:rsidRPr="00F3257E">
              <w:rPr>
                <w:color w:val="auto"/>
              </w:rPr>
              <w:t xml:space="preserve"> Omar de Velasco García (apoyan) </w:t>
            </w:r>
          </w:p>
        </w:tc>
      </w:tr>
      <w:tr w:rsidR="00F3257E" w:rsidRPr="00F3257E" w14:paraId="28E53DB3" w14:textId="77777777" w:rsidTr="00F3257E">
        <w:trPr>
          <w:jc w:val="center"/>
        </w:trPr>
        <w:tc>
          <w:tcPr>
            <w:tcW w:w="3045" w:type="dxa"/>
            <w:shd w:val="clear" w:color="auto" w:fill="auto"/>
            <w:tcMar>
              <w:top w:w="100" w:type="dxa"/>
              <w:left w:w="100" w:type="dxa"/>
              <w:bottom w:w="100" w:type="dxa"/>
              <w:right w:w="100" w:type="dxa"/>
            </w:tcMar>
          </w:tcPr>
          <w:p w14:paraId="2A9BEB6C"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Curación de datos</w:t>
            </w:r>
          </w:p>
        </w:tc>
        <w:tc>
          <w:tcPr>
            <w:tcW w:w="6315" w:type="dxa"/>
            <w:shd w:val="clear" w:color="auto" w:fill="auto"/>
            <w:tcMar>
              <w:top w:w="100" w:type="dxa"/>
              <w:left w:w="100" w:type="dxa"/>
              <w:bottom w:w="100" w:type="dxa"/>
              <w:right w:w="100" w:type="dxa"/>
            </w:tcMar>
          </w:tcPr>
          <w:p w14:paraId="3AA361A1"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Castorena(principal), Rafael Preciado Gutiérrez, </w:t>
            </w:r>
            <w:proofErr w:type="spellStart"/>
            <w:r w:rsidRPr="00F3257E">
              <w:rPr>
                <w:color w:val="auto"/>
              </w:rPr>
              <w:t>Hector</w:t>
            </w:r>
            <w:proofErr w:type="spellEnd"/>
            <w:r w:rsidRPr="00F3257E">
              <w:rPr>
                <w:color w:val="auto"/>
              </w:rPr>
              <w:t xml:space="preserve"> Omar de Velasco García y Manuel Alejandro Martínez Lizalde (apoyan) </w:t>
            </w:r>
          </w:p>
        </w:tc>
      </w:tr>
      <w:tr w:rsidR="00F3257E" w:rsidRPr="00F3257E" w14:paraId="587391A0" w14:textId="77777777" w:rsidTr="00F3257E">
        <w:trPr>
          <w:jc w:val="center"/>
        </w:trPr>
        <w:tc>
          <w:tcPr>
            <w:tcW w:w="3045" w:type="dxa"/>
            <w:shd w:val="clear" w:color="auto" w:fill="auto"/>
            <w:tcMar>
              <w:top w:w="100" w:type="dxa"/>
              <w:left w:w="100" w:type="dxa"/>
              <w:bottom w:w="100" w:type="dxa"/>
              <w:right w:w="100" w:type="dxa"/>
            </w:tcMar>
          </w:tcPr>
          <w:p w14:paraId="7D7CB831"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34B32A89"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Castorena(principal), Rafael Preciado Gutiérrez y </w:t>
            </w:r>
            <w:proofErr w:type="spellStart"/>
            <w:r w:rsidRPr="00F3257E">
              <w:rPr>
                <w:color w:val="auto"/>
              </w:rPr>
              <w:t>Hector</w:t>
            </w:r>
            <w:proofErr w:type="spellEnd"/>
            <w:r w:rsidRPr="00F3257E">
              <w:rPr>
                <w:color w:val="auto"/>
              </w:rPr>
              <w:t xml:space="preserve"> Omar de Velasco García (apoyan) </w:t>
            </w:r>
          </w:p>
        </w:tc>
      </w:tr>
      <w:tr w:rsidR="00F3257E" w:rsidRPr="00F3257E" w14:paraId="7A4A1CFB" w14:textId="77777777" w:rsidTr="00F3257E">
        <w:trPr>
          <w:jc w:val="center"/>
        </w:trPr>
        <w:tc>
          <w:tcPr>
            <w:tcW w:w="3045" w:type="dxa"/>
            <w:shd w:val="clear" w:color="auto" w:fill="auto"/>
            <w:tcMar>
              <w:top w:w="100" w:type="dxa"/>
              <w:left w:w="100" w:type="dxa"/>
              <w:bottom w:w="100" w:type="dxa"/>
              <w:right w:w="100" w:type="dxa"/>
            </w:tcMar>
          </w:tcPr>
          <w:p w14:paraId="64A68861"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Escritura - Revisión y edición</w:t>
            </w:r>
          </w:p>
        </w:tc>
        <w:tc>
          <w:tcPr>
            <w:tcW w:w="6315" w:type="dxa"/>
            <w:shd w:val="clear" w:color="auto" w:fill="auto"/>
            <w:tcMar>
              <w:top w:w="100" w:type="dxa"/>
              <w:left w:w="100" w:type="dxa"/>
              <w:bottom w:w="100" w:type="dxa"/>
              <w:right w:w="100" w:type="dxa"/>
            </w:tcMar>
          </w:tcPr>
          <w:p w14:paraId="63CAE899" w14:textId="77777777" w:rsidR="00F3257E" w:rsidRPr="00F3257E" w:rsidRDefault="00F3257E" w:rsidP="00F3257E">
            <w:pPr>
              <w:pStyle w:val="Default"/>
              <w:rPr>
                <w:color w:val="auto"/>
              </w:rPr>
            </w:pPr>
            <w:r w:rsidRPr="00F3257E">
              <w:rPr>
                <w:color w:val="auto"/>
              </w:rPr>
              <w:t xml:space="preserve">Rafael Preciado Gutiérrez, </w:t>
            </w:r>
            <w:proofErr w:type="spellStart"/>
            <w:r w:rsidRPr="00F3257E">
              <w:rPr>
                <w:color w:val="auto"/>
              </w:rPr>
              <w:t>Hector</w:t>
            </w:r>
            <w:proofErr w:type="spellEnd"/>
            <w:r w:rsidRPr="00F3257E">
              <w:rPr>
                <w:color w:val="auto"/>
              </w:rPr>
              <w:t xml:space="preserve"> Omar de Velasco García (igual) </w:t>
            </w:r>
          </w:p>
        </w:tc>
      </w:tr>
      <w:tr w:rsidR="00F3257E" w:rsidRPr="00F3257E" w14:paraId="30A77D48" w14:textId="77777777" w:rsidTr="00F3257E">
        <w:trPr>
          <w:jc w:val="center"/>
        </w:trPr>
        <w:tc>
          <w:tcPr>
            <w:tcW w:w="3045" w:type="dxa"/>
            <w:shd w:val="clear" w:color="auto" w:fill="auto"/>
            <w:tcMar>
              <w:top w:w="100" w:type="dxa"/>
              <w:left w:w="100" w:type="dxa"/>
              <w:bottom w:w="100" w:type="dxa"/>
              <w:right w:w="100" w:type="dxa"/>
            </w:tcMar>
          </w:tcPr>
          <w:p w14:paraId="0846BC81"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Visualización</w:t>
            </w:r>
          </w:p>
        </w:tc>
        <w:tc>
          <w:tcPr>
            <w:tcW w:w="6315" w:type="dxa"/>
            <w:shd w:val="clear" w:color="auto" w:fill="auto"/>
            <w:tcMar>
              <w:top w:w="100" w:type="dxa"/>
              <w:left w:w="100" w:type="dxa"/>
              <w:bottom w:w="100" w:type="dxa"/>
              <w:right w:w="100" w:type="dxa"/>
            </w:tcMar>
          </w:tcPr>
          <w:p w14:paraId="1CBA42F5" w14:textId="77777777" w:rsidR="00F3257E" w:rsidRPr="00F3257E" w:rsidRDefault="00F3257E" w:rsidP="00F3257E">
            <w:pPr>
              <w:pStyle w:val="Default"/>
              <w:rPr>
                <w:color w:val="auto"/>
              </w:rPr>
            </w:pPr>
            <w:r w:rsidRPr="00F3257E">
              <w:rPr>
                <w:color w:val="auto"/>
              </w:rPr>
              <w:t xml:space="preserve">Julissa </w:t>
            </w:r>
            <w:proofErr w:type="spellStart"/>
            <w:r w:rsidRPr="00F3257E">
              <w:rPr>
                <w:color w:val="auto"/>
              </w:rPr>
              <w:t>Elayne</w:t>
            </w:r>
            <w:proofErr w:type="spellEnd"/>
            <w:r w:rsidRPr="00F3257E">
              <w:rPr>
                <w:color w:val="auto"/>
              </w:rPr>
              <w:t xml:space="preserve"> Cosme Castorena(principal), Rafael Preciado Gutiérrez, </w:t>
            </w:r>
            <w:proofErr w:type="spellStart"/>
            <w:r w:rsidRPr="00F3257E">
              <w:rPr>
                <w:color w:val="auto"/>
              </w:rPr>
              <w:t>Hector</w:t>
            </w:r>
            <w:proofErr w:type="spellEnd"/>
            <w:r w:rsidRPr="00F3257E">
              <w:rPr>
                <w:color w:val="auto"/>
              </w:rPr>
              <w:t xml:space="preserve"> Omar de Velasco García y Manuel Alejandro Martínez Lizalde (apoyan) </w:t>
            </w:r>
          </w:p>
        </w:tc>
      </w:tr>
      <w:tr w:rsidR="00F3257E" w:rsidRPr="00F3257E" w14:paraId="68FEFD1E" w14:textId="77777777" w:rsidTr="00F3257E">
        <w:trPr>
          <w:jc w:val="center"/>
        </w:trPr>
        <w:tc>
          <w:tcPr>
            <w:tcW w:w="3045" w:type="dxa"/>
            <w:shd w:val="clear" w:color="auto" w:fill="auto"/>
            <w:tcMar>
              <w:top w:w="100" w:type="dxa"/>
              <w:left w:w="100" w:type="dxa"/>
              <w:bottom w:w="100" w:type="dxa"/>
              <w:right w:w="100" w:type="dxa"/>
            </w:tcMar>
          </w:tcPr>
          <w:p w14:paraId="247E098D"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Supervisión</w:t>
            </w:r>
          </w:p>
        </w:tc>
        <w:tc>
          <w:tcPr>
            <w:tcW w:w="6315" w:type="dxa"/>
            <w:shd w:val="clear" w:color="auto" w:fill="auto"/>
            <w:tcMar>
              <w:top w:w="100" w:type="dxa"/>
              <w:left w:w="100" w:type="dxa"/>
              <w:bottom w:w="100" w:type="dxa"/>
              <w:right w:w="100" w:type="dxa"/>
            </w:tcMar>
          </w:tcPr>
          <w:p w14:paraId="12412A43"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rPr>
              <w:t>Julissa Elayne Cosme Castorena</w:t>
            </w:r>
          </w:p>
        </w:tc>
      </w:tr>
      <w:tr w:rsidR="00F3257E" w:rsidRPr="00F3257E" w14:paraId="498B3B62" w14:textId="77777777" w:rsidTr="00F3257E">
        <w:trPr>
          <w:jc w:val="center"/>
        </w:trPr>
        <w:tc>
          <w:tcPr>
            <w:tcW w:w="3045" w:type="dxa"/>
            <w:shd w:val="clear" w:color="auto" w:fill="auto"/>
            <w:tcMar>
              <w:top w:w="100" w:type="dxa"/>
              <w:left w:w="100" w:type="dxa"/>
              <w:bottom w:w="100" w:type="dxa"/>
              <w:right w:w="100" w:type="dxa"/>
            </w:tcMar>
          </w:tcPr>
          <w:p w14:paraId="19414B42"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Administración de Proyectos</w:t>
            </w:r>
          </w:p>
        </w:tc>
        <w:tc>
          <w:tcPr>
            <w:tcW w:w="6315" w:type="dxa"/>
            <w:shd w:val="clear" w:color="auto" w:fill="auto"/>
            <w:tcMar>
              <w:top w:w="100" w:type="dxa"/>
              <w:left w:w="100" w:type="dxa"/>
              <w:bottom w:w="100" w:type="dxa"/>
              <w:right w:w="100" w:type="dxa"/>
            </w:tcMar>
          </w:tcPr>
          <w:p w14:paraId="78F0D0E8"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rPr>
              <w:t>Julissa Elayne Cosme Castorena</w:t>
            </w:r>
          </w:p>
        </w:tc>
      </w:tr>
      <w:tr w:rsidR="00F3257E" w:rsidRPr="00F3257E" w14:paraId="413DCE3F" w14:textId="77777777" w:rsidTr="00F3257E">
        <w:trPr>
          <w:jc w:val="center"/>
        </w:trPr>
        <w:tc>
          <w:tcPr>
            <w:tcW w:w="3045" w:type="dxa"/>
            <w:shd w:val="clear" w:color="auto" w:fill="auto"/>
            <w:tcMar>
              <w:top w:w="100" w:type="dxa"/>
              <w:left w:w="100" w:type="dxa"/>
              <w:bottom w:w="100" w:type="dxa"/>
              <w:right w:w="100" w:type="dxa"/>
            </w:tcMar>
          </w:tcPr>
          <w:p w14:paraId="7D71F60A" w14:textId="77777777" w:rsidR="00F3257E" w:rsidRPr="00F3257E" w:rsidRDefault="00F3257E" w:rsidP="00F3257E">
            <w:pPr>
              <w:widowControl w:val="0"/>
              <w:spacing w:after="0" w:line="240" w:lineRule="auto"/>
              <w:rPr>
                <w:rFonts w:ascii="Times New Roman" w:hAnsi="Times New Roman" w:cs="Times New Roman"/>
                <w:sz w:val="24"/>
                <w:szCs w:val="24"/>
                <w:lang w:val="es-MX"/>
              </w:rPr>
            </w:pPr>
            <w:r w:rsidRPr="00F3257E">
              <w:rPr>
                <w:rFonts w:ascii="Times New Roman" w:hAnsi="Times New Roman" w:cs="Times New Roman"/>
                <w:sz w:val="24"/>
                <w:szCs w:val="24"/>
                <w:lang w:val="es-MX"/>
              </w:rPr>
              <w:t>Adquisición de fondos</w:t>
            </w:r>
          </w:p>
        </w:tc>
        <w:tc>
          <w:tcPr>
            <w:tcW w:w="6315" w:type="dxa"/>
            <w:shd w:val="clear" w:color="auto" w:fill="auto"/>
            <w:tcMar>
              <w:top w:w="100" w:type="dxa"/>
              <w:left w:w="100" w:type="dxa"/>
              <w:bottom w:w="100" w:type="dxa"/>
              <w:right w:w="100" w:type="dxa"/>
            </w:tcMar>
          </w:tcPr>
          <w:p w14:paraId="17F8DCDD" w14:textId="77777777" w:rsidR="00F3257E" w:rsidRPr="00F3257E" w:rsidRDefault="00F3257E" w:rsidP="00F3257E">
            <w:pPr>
              <w:pStyle w:val="Default"/>
              <w:rPr>
                <w:color w:val="auto"/>
              </w:rPr>
            </w:pPr>
            <w:r w:rsidRPr="00F3257E">
              <w:rPr>
                <w:color w:val="auto"/>
                <w:lang w:val="en"/>
              </w:rPr>
              <w:t>Julissa Elayne Cosme Castorena, Rafael Preciado Gutiérrez, Hector Omar de Velasco García (</w:t>
            </w:r>
            <w:proofErr w:type="spellStart"/>
            <w:r w:rsidRPr="00F3257E">
              <w:rPr>
                <w:color w:val="auto"/>
                <w:lang w:val="en"/>
              </w:rPr>
              <w:t>igual</w:t>
            </w:r>
            <w:proofErr w:type="spellEnd"/>
            <w:r w:rsidRPr="00F3257E">
              <w:rPr>
                <w:color w:val="auto"/>
                <w:lang w:val="en"/>
              </w:rPr>
              <w:t>)</w:t>
            </w:r>
            <w:r w:rsidRPr="00F3257E">
              <w:rPr>
                <w:color w:val="auto"/>
              </w:rPr>
              <w:t xml:space="preserve"> </w:t>
            </w:r>
          </w:p>
        </w:tc>
      </w:tr>
    </w:tbl>
    <w:p w14:paraId="6DE9B5B8" w14:textId="77777777" w:rsidR="00F3257E" w:rsidRPr="006A69B5" w:rsidRDefault="00F3257E" w:rsidP="002B55D6">
      <w:pPr>
        <w:pStyle w:val="Sinespaciado"/>
        <w:spacing w:line="360" w:lineRule="auto"/>
        <w:ind w:left="720" w:hanging="720"/>
        <w:jc w:val="both"/>
        <w:rPr>
          <w:rFonts w:ascii="Times New Roman" w:eastAsia="Times New Roman" w:hAnsi="Times New Roman" w:cs="Times New Roman"/>
          <w:color w:val="000000"/>
          <w:sz w:val="24"/>
          <w:szCs w:val="24"/>
          <w:lang w:val="es-MX" w:eastAsia="es-MX"/>
        </w:rPr>
      </w:pPr>
    </w:p>
    <w:sectPr w:rsidR="00F3257E" w:rsidRPr="006A69B5" w:rsidSect="006D14B6">
      <w:headerReference w:type="default" r:id="rId14"/>
      <w:footerReference w:type="default" r:id="rId15"/>
      <w:pgSz w:w="12240" w:h="15840"/>
      <w:pgMar w:top="1276" w:right="1800" w:bottom="709" w:left="1800"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E666C" w14:textId="77777777" w:rsidR="005E5634" w:rsidRDefault="005E5634" w:rsidP="00801E71">
      <w:pPr>
        <w:spacing w:after="0" w:line="240" w:lineRule="auto"/>
      </w:pPr>
      <w:r>
        <w:separator/>
      </w:r>
    </w:p>
  </w:endnote>
  <w:endnote w:type="continuationSeparator" w:id="0">
    <w:p w14:paraId="3EE4A75E" w14:textId="77777777" w:rsidR="005E5634" w:rsidRDefault="005E5634" w:rsidP="0080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EF3F" w14:textId="54B71517" w:rsidR="006D14B6" w:rsidRDefault="006D14B6">
    <w:pPr>
      <w:pStyle w:val="Piedepgina"/>
    </w:pPr>
    <w:r>
      <w:t xml:space="preserve">                    </w:t>
    </w:r>
    <w:r w:rsidRPr="002A3D98">
      <w:rPr>
        <w:noProof/>
      </w:rPr>
      <w:drawing>
        <wp:inline distT="0" distB="0" distL="0" distR="0" wp14:anchorId="1148E347" wp14:editId="3443CE58">
          <wp:extent cx="1600200" cy="419100"/>
          <wp:effectExtent l="0" t="0" r="0" b="0"/>
          <wp:docPr id="82960123" name="Imagen 8296012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401A8">
      <w:rPr>
        <w:rFonts w:ascii="Calibri" w:hAnsi="Calibri" w:cs="Calibri"/>
        <w:b/>
      </w:rPr>
      <w:t xml:space="preserve">Vol. 15 Num. </w:t>
    </w:r>
    <w:r>
      <w:rPr>
        <w:rFonts w:ascii="Calibri" w:hAnsi="Calibri" w:cs="Calibri"/>
        <w:b/>
      </w:rPr>
      <w:t>30</w:t>
    </w:r>
    <w:r w:rsidRPr="00A401A8">
      <w:rPr>
        <w:rFonts w:ascii="Calibri" w:hAnsi="Calibri" w:cs="Calibri"/>
        <w:b/>
      </w:rPr>
      <w:t xml:space="preserve"> </w:t>
    </w:r>
    <w:proofErr w:type="spellStart"/>
    <w:r>
      <w:rPr>
        <w:rFonts w:ascii="Calibri" w:hAnsi="Calibri" w:cs="Calibri"/>
        <w:b/>
      </w:rPr>
      <w:t>Enero</w:t>
    </w:r>
    <w:proofErr w:type="spellEnd"/>
    <w:r>
      <w:rPr>
        <w:rFonts w:ascii="Calibri" w:hAnsi="Calibri" w:cs="Calibri"/>
        <w:b/>
      </w:rPr>
      <w:t xml:space="preserve"> – Junio 2025</w:t>
    </w:r>
    <w:r w:rsidRPr="00A401A8">
      <w:rPr>
        <w:rFonts w:ascii="Calibri" w:hAnsi="Calibri" w:cs="Calibri"/>
        <w:b/>
      </w:rPr>
      <w:t>, e</w:t>
    </w:r>
    <w:r w:rsidR="007C2E95">
      <w:rPr>
        <w:rFonts w:ascii="Calibri" w:hAnsi="Calibri" w:cs="Calibri"/>
        <w:b/>
      </w:rPr>
      <w:t>899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C6406" w14:textId="77777777" w:rsidR="005E5634" w:rsidRDefault="005E5634" w:rsidP="00801E71">
      <w:pPr>
        <w:spacing w:after="0" w:line="240" w:lineRule="auto"/>
      </w:pPr>
      <w:r>
        <w:separator/>
      </w:r>
    </w:p>
  </w:footnote>
  <w:footnote w:type="continuationSeparator" w:id="0">
    <w:p w14:paraId="396054EA" w14:textId="77777777" w:rsidR="005E5634" w:rsidRDefault="005E5634" w:rsidP="00801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50F4" w14:textId="7B0307D9" w:rsidR="003E1E58" w:rsidRDefault="003E1E58">
    <w:pPr>
      <w:pStyle w:val="Encabezado"/>
    </w:pPr>
    <w:r w:rsidRPr="002A3D98">
      <w:rPr>
        <w:noProof/>
        <w:lang w:eastAsia="es-MX"/>
      </w:rPr>
      <w:drawing>
        <wp:inline distT="0" distB="0" distL="0" distR="0" wp14:anchorId="3E5111AF" wp14:editId="4720382C">
          <wp:extent cx="5397500" cy="635000"/>
          <wp:effectExtent l="0" t="0" r="0" b="0"/>
          <wp:docPr id="881226641" name="Imagen 88122664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287E43"/>
    <w:multiLevelType w:val="hybridMultilevel"/>
    <w:tmpl w:val="57DE4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44B62E0"/>
    <w:multiLevelType w:val="hybridMultilevel"/>
    <w:tmpl w:val="44F4D9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A3221D"/>
    <w:multiLevelType w:val="hybridMultilevel"/>
    <w:tmpl w:val="F83250B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09E55008"/>
    <w:multiLevelType w:val="hybridMultilevel"/>
    <w:tmpl w:val="1B0CE04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1489057F"/>
    <w:multiLevelType w:val="hybridMultilevel"/>
    <w:tmpl w:val="FCE46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E02225"/>
    <w:multiLevelType w:val="hybridMultilevel"/>
    <w:tmpl w:val="6116F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35AC6"/>
    <w:multiLevelType w:val="hybridMultilevel"/>
    <w:tmpl w:val="5ED6C3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896409"/>
    <w:multiLevelType w:val="hybridMultilevel"/>
    <w:tmpl w:val="D0CA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0528C"/>
    <w:multiLevelType w:val="multilevel"/>
    <w:tmpl w:val="257E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AE7DF7"/>
    <w:multiLevelType w:val="hybridMultilevel"/>
    <w:tmpl w:val="6126420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73575AC"/>
    <w:multiLevelType w:val="multilevel"/>
    <w:tmpl w:val="42EE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9B0432"/>
    <w:multiLevelType w:val="hybridMultilevel"/>
    <w:tmpl w:val="185E11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CA479C"/>
    <w:multiLevelType w:val="hybridMultilevel"/>
    <w:tmpl w:val="FE141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7954269">
    <w:abstractNumId w:val="8"/>
  </w:num>
  <w:num w:numId="2" w16cid:durableId="2111775306">
    <w:abstractNumId w:val="6"/>
  </w:num>
  <w:num w:numId="3" w16cid:durableId="2120681737">
    <w:abstractNumId w:val="5"/>
  </w:num>
  <w:num w:numId="4" w16cid:durableId="813639864">
    <w:abstractNumId w:val="4"/>
  </w:num>
  <w:num w:numId="5" w16cid:durableId="1956986527">
    <w:abstractNumId w:val="7"/>
  </w:num>
  <w:num w:numId="6" w16cid:durableId="1520729953">
    <w:abstractNumId w:val="3"/>
  </w:num>
  <w:num w:numId="7" w16cid:durableId="1237547229">
    <w:abstractNumId w:val="2"/>
  </w:num>
  <w:num w:numId="8" w16cid:durableId="1292201809">
    <w:abstractNumId w:val="1"/>
  </w:num>
  <w:num w:numId="9" w16cid:durableId="609975089">
    <w:abstractNumId w:val="0"/>
  </w:num>
  <w:num w:numId="10" w16cid:durableId="1776316814">
    <w:abstractNumId w:val="19"/>
  </w:num>
  <w:num w:numId="11" w16cid:durableId="1002006291">
    <w:abstractNumId w:val="20"/>
  </w:num>
  <w:num w:numId="12" w16cid:durableId="914437009">
    <w:abstractNumId w:val="17"/>
  </w:num>
  <w:num w:numId="13" w16cid:durableId="710962495">
    <w:abstractNumId w:val="10"/>
  </w:num>
  <w:num w:numId="14" w16cid:durableId="1765882627">
    <w:abstractNumId w:val="14"/>
  </w:num>
  <w:num w:numId="15" w16cid:durableId="1691568287">
    <w:abstractNumId w:val="13"/>
  </w:num>
  <w:num w:numId="16" w16cid:durableId="1582445082">
    <w:abstractNumId w:val="9"/>
  </w:num>
  <w:num w:numId="17" w16cid:durableId="1159466350">
    <w:abstractNumId w:val="16"/>
  </w:num>
  <w:num w:numId="18" w16cid:durableId="1364596671">
    <w:abstractNumId w:val="15"/>
  </w:num>
  <w:num w:numId="19" w16cid:durableId="1272085041">
    <w:abstractNumId w:val="21"/>
  </w:num>
  <w:num w:numId="20" w16cid:durableId="1497110420">
    <w:abstractNumId w:val="12"/>
  </w:num>
  <w:num w:numId="21" w16cid:durableId="1983927238">
    <w:abstractNumId w:val="18"/>
  </w:num>
  <w:num w:numId="22" w16cid:durableId="11720648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48E"/>
    <w:rsid w:val="00005B1B"/>
    <w:rsid w:val="000210DD"/>
    <w:rsid w:val="000342F9"/>
    <w:rsid w:val="00034616"/>
    <w:rsid w:val="00037210"/>
    <w:rsid w:val="00055AEC"/>
    <w:rsid w:val="0006063C"/>
    <w:rsid w:val="000626EF"/>
    <w:rsid w:val="00070270"/>
    <w:rsid w:val="00077449"/>
    <w:rsid w:val="000817DC"/>
    <w:rsid w:val="00087C2E"/>
    <w:rsid w:val="0009151E"/>
    <w:rsid w:val="00096309"/>
    <w:rsid w:val="000A6E99"/>
    <w:rsid w:val="000C212D"/>
    <w:rsid w:val="000D7CAE"/>
    <w:rsid w:val="000E49F3"/>
    <w:rsid w:val="00102968"/>
    <w:rsid w:val="00105328"/>
    <w:rsid w:val="00106876"/>
    <w:rsid w:val="00111D56"/>
    <w:rsid w:val="001166D9"/>
    <w:rsid w:val="00132485"/>
    <w:rsid w:val="00133D49"/>
    <w:rsid w:val="00141FA8"/>
    <w:rsid w:val="0014281A"/>
    <w:rsid w:val="0015074B"/>
    <w:rsid w:val="001507EC"/>
    <w:rsid w:val="00152E90"/>
    <w:rsid w:val="00153DD2"/>
    <w:rsid w:val="00163548"/>
    <w:rsid w:val="00165C94"/>
    <w:rsid w:val="001778DB"/>
    <w:rsid w:val="00190EFE"/>
    <w:rsid w:val="00194B15"/>
    <w:rsid w:val="001A4FA0"/>
    <w:rsid w:val="001C428B"/>
    <w:rsid w:val="001F202B"/>
    <w:rsid w:val="0020296D"/>
    <w:rsid w:val="00212A9F"/>
    <w:rsid w:val="00222A7F"/>
    <w:rsid w:val="00231DD6"/>
    <w:rsid w:val="0023496D"/>
    <w:rsid w:val="00270BC5"/>
    <w:rsid w:val="0028038B"/>
    <w:rsid w:val="00286A27"/>
    <w:rsid w:val="0029639D"/>
    <w:rsid w:val="002A6C97"/>
    <w:rsid w:val="002A752F"/>
    <w:rsid w:val="002B55D6"/>
    <w:rsid w:val="002C05FA"/>
    <w:rsid w:val="002D2C7E"/>
    <w:rsid w:val="002D5980"/>
    <w:rsid w:val="002E45FD"/>
    <w:rsid w:val="002F0896"/>
    <w:rsid w:val="003110D4"/>
    <w:rsid w:val="00312BAB"/>
    <w:rsid w:val="00321DA6"/>
    <w:rsid w:val="00326F90"/>
    <w:rsid w:val="00346232"/>
    <w:rsid w:val="0034693E"/>
    <w:rsid w:val="00347492"/>
    <w:rsid w:val="0034771C"/>
    <w:rsid w:val="003569DC"/>
    <w:rsid w:val="003611CC"/>
    <w:rsid w:val="00361BC5"/>
    <w:rsid w:val="00386040"/>
    <w:rsid w:val="00390E32"/>
    <w:rsid w:val="0039601F"/>
    <w:rsid w:val="003A2D00"/>
    <w:rsid w:val="003C476A"/>
    <w:rsid w:val="003D77FB"/>
    <w:rsid w:val="003D7E0B"/>
    <w:rsid w:val="003E063B"/>
    <w:rsid w:val="003E1E58"/>
    <w:rsid w:val="003F3DA7"/>
    <w:rsid w:val="003F3E7A"/>
    <w:rsid w:val="004371BD"/>
    <w:rsid w:val="00451D73"/>
    <w:rsid w:val="00464870"/>
    <w:rsid w:val="00476F70"/>
    <w:rsid w:val="004811AD"/>
    <w:rsid w:val="00485493"/>
    <w:rsid w:val="00487D9C"/>
    <w:rsid w:val="004A7A24"/>
    <w:rsid w:val="004C3B14"/>
    <w:rsid w:val="004C7F6B"/>
    <w:rsid w:val="004D76AC"/>
    <w:rsid w:val="004E6A26"/>
    <w:rsid w:val="004F1B4B"/>
    <w:rsid w:val="004F24AB"/>
    <w:rsid w:val="004F66A8"/>
    <w:rsid w:val="005028E3"/>
    <w:rsid w:val="00503BD1"/>
    <w:rsid w:val="00512DD9"/>
    <w:rsid w:val="00513707"/>
    <w:rsid w:val="00525A6F"/>
    <w:rsid w:val="005306D4"/>
    <w:rsid w:val="005313A0"/>
    <w:rsid w:val="00531439"/>
    <w:rsid w:val="00533E91"/>
    <w:rsid w:val="00550866"/>
    <w:rsid w:val="00557ECE"/>
    <w:rsid w:val="00561E9D"/>
    <w:rsid w:val="005630E0"/>
    <w:rsid w:val="00572599"/>
    <w:rsid w:val="005738D8"/>
    <w:rsid w:val="00580AA0"/>
    <w:rsid w:val="00587DC7"/>
    <w:rsid w:val="005A72D5"/>
    <w:rsid w:val="005B0682"/>
    <w:rsid w:val="005B0C8A"/>
    <w:rsid w:val="005B5EF9"/>
    <w:rsid w:val="005C0AB6"/>
    <w:rsid w:val="005C5DAC"/>
    <w:rsid w:val="005E2C01"/>
    <w:rsid w:val="005E4200"/>
    <w:rsid w:val="005E5634"/>
    <w:rsid w:val="005E7F4E"/>
    <w:rsid w:val="005F4BE5"/>
    <w:rsid w:val="00602EC2"/>
    <w:rsid w:val="00617C12"/>
    <w:rsid w:val="00626184"/>
    <w:rsid w:val="0064344F"/>
    <w:rsid w:val="00647EAE"/>
    <w:rsid w:val="006532A0"/>
    <w:rsid w:val="006760D7"/>
    <w:rsid w:val="00696280"/>
    <w:rsid w:val="006A69B5"/>
    <w:rsid w:val="006B28C2"/>
    <w:rsid w:val="006B4CDE"/>
    <w:rsid w:val="006C5C10"/>
    <w:rsid w:val="006D14B6"/>
    <w:rsid w:val="006D3018"/>
    <w:rsid w:val="006E1DBB"/>
    <w:rsid w:val="006E340F"/>
    <w:rsid w:val="006E7867"/>
    <w:rsid w:val="006F018B"/>
    <w:rsid w:val="006F2C2C"/>
    <w:rsid w:val="00712AFD"/>
    <w:rsid w:val="00714E66"/>
    <w:rsid w:val="00736F5B"/>
    <w:rsid w:val="007411D6"/>
    <w:rsid w:val="007602A0"/>
    <w:rsid w:val="00772557"/>
    <w:rsid w:val="00781E48"/>
    <w:rsid w:val="007841FE"/>
    <w:rsid w:val="00794F2E"/>
    <w:rsid w:val="007A2331"/>
    <w:rsid w:val="007A3BD2"/>
    <w:rsid w:val="007A6639"/>
    <w:rsid w:val="007B1FFA"/>
    <w:rsid w:val="007B3AA3"/>
    <w:rsid w:val="007C006B"/>
    <w:rsid w:val="007C2E95"/>
    <w:rsid w:val="007D49E4"/>
    <w:rsid w:val="007F23C7"/>
    <w:rsid w:val="007F3CCE"/>
    <w:rsid w:val="00801E71"/>
    <w:rsid w:val="00804C76"/>
    <w:rsid w:val="00832E7A"/>
    <w:rsid w:val="00855167"/>
    <w:rsid w:val="008574B1"/>
    <w:rsid w:val="008744FE"/>
    <w:rsid w:val="00880AFC"/>
    <w:rsid w:val="0088234E"/>
    <w:rsid w:val="00892631"/>
    <w:rsid w:val="008B5112"/>
    <w:rsid w:val="008E476F"/>
    <w:rsid w:val="0091204B"/>
    <w:rsid w:val="00915660"/>
    <w:rsid w:val="00916642"/>
    <w:rsid w:val="00921E01"/>
    <w:rsid w:val="00923EFB"/>
    <w:rsid w:val="009407E6"/>
    <w:rsid w:val="0094129D"/>
    <w:rsid w:val="00952A2A"/>
    <w:rsid w:val="00961EB2"/>
    <w:rsid w:val="00986AE4"/>
    <w:rsid w:val="009931D7"/>
    <w:rsid w:val="009A51B8"/>
    <w:rsid w:val="009D2B34"/>
    <w:rsid w:val="009D3533"/>
    <w:rsid w:val="009D4A00"/>
    <w:rsid w:val="009D5892"/>
    <w:rsid w:val="009D5932"/>
    <w:rsid w:val="009E4DAC"/>
    <w:rsid w:val="009F7B54"/>
    <w:rsid w:val="00A0098C"/>
    <w:rsid w:val="00A0328A"/>
    <w:rsid w:val="00A07114"/>
    <w:rsid w:val="00A42A74"/>
    <w:rsid w:val="00A465B9"/>
    <w:rsid w:val="00A555AD"/>
    <w:rsid w:val="00A61873"/>
    <w:rsid w:val="00A62332"/>
    <w:rsid w:val="00A71713"/>
    <w:rsid w:val="00A73290"/>
    <w:rsid w:val="00A737FA"/>
    <w:rsid w:val="00AA1D8D"/>
    <w:rsid w:val="00AB2BC9"/>
    <w:rsid w:val="00AB5F69"/>
    <w:rsid w:val="00AB7BA7"/>
    <w:rsid w:val="00B04AAA"/>
    <w:rsid w:val="00B47730"/>
    <w:rsid w:val="00B842B3"/>
    <w:rsid w:val="00B845D6"/>
    <w:rsid w:val="00B90997"/>
    <w:rsid w:val="00B948D7"/>
    <w:rsid w:val="00B94CEB"/>
    <w:rsid w:val="00BA5112"/>
    <w:rsid w:val="00BB043F"/>
    <w:rsid w:val="00BB67E3"/>
    <w:rsid w:val="00BD02EC"/>
    <w:rsid w:val="00BD07F2"/>
    <w:rsid w:val="00C009BA"/>
    <w:rsid w:val="00C12B07"/>
    <w:rsid w:val="00C25881"/>
    <w:rsid w:val="00C30FF6"/>
    <w:rsid w:val="00C42C63"/>
    <w:rsid w:val="00C51E38"/>
    <w:rsid w:val="00C6741A"/>
    <w:rsid w:val="00C75DD6"/>
    <w:rsid w:val="00C955E3"/>
    <w:rsid w:val="00CB0664"/>
    <w:rsid w:val="00CB207D"/>
    <w:rsid w:val="00CB5786"/>
    <w:rsid w:val="00CD46AC"/>
    <w:rsid w:val="00CE0D12"/>
    <w:rsid w:val="00CE7311"/>
    <w:rsid w:val="00CF36D5"/>
    <w:rsid w:val="00CF4A21"/>
    <w:rsid w:val="00CF77A5"/>
    <w:rsid w:val="00D113F9"/>
    <w:rsid w:val="00D22BA0"/>
    <w:rsid w:val="00D2549C"/>
    <w:rsid w:val="00D37BDB"/>
    <w:rsid w:val="00D47218"/>
    <w:rsid w:val="00D475BD"/>
    <w:rsid w:val="00D727D5"/>
    <w:rsid w:val="00D8167F"/>
    <w:rsid w:val="00D916B9"/>
    <w:rsid w:val="00D956BC"/>
    <w:rsid w:val="00D961D8"/>
    <w:rsid w:val="00DB0E1D"/>
    <w:rsid w:val="00DC303E"/>
    <w:rsid w:val="00DD16A0"/>
    <w:rsid w:val="00DE33A5"/>
    <w:rsid w:val="00DF1138"/>
    <w:rsid w:val="00E01E6B"/>
    <w:rsid w:val="00E07260"/>
    <w:rsid w:val="00E104AF"/>
    <w:rsid w:val="00E1702B"/>
    <w:rsid w:val="00E20A7B"/>
    <w:rsid w:val="00E41057"/>
    <w:rsid w:val="00E41F86"/>
    <w:rsid w:val="00E60AC0"/>
    <w:rsid w:val="00E665E6"/>
    <w:rsid w:val="00E674C2"/>
    <w:rsid w:val="00E73A80"/>
    <w:rsid w:val="00E7779E"/>
    <w:rsid w:val="00E81631"/>
    <w:rsid w:val="00E82DC4"/>
    <w:rsid w:val="00E979C2"/>
    <w:rsid w:val="00EA144B"/>
    <w:rsid w:val="00EB7ACC"/>
    <w:rsid w:val="00EC67E7"/>
    <w:rsid w:val="00ED1DFE"/>
    <w:rsid w:val="00EE348F"/>
    <w:rsid w:val="00EE479D"/>
    <w:rsid w:val="00F068D6"/>
    <w:rsid w:val="00F138C5"/>
    <w:rsid w:val="00F20BA8"/>
    <w:rsid w:val="00F257A3"/>
    <w:rsid w:val="00F3257E"/>
    <w:rsid w:val="00F55EEE"/>
    <w:rsid w:val="00F57A29"/>
    <w:rsid w:val="00F666C0"/>
    <w:rsid w:val="00F66BB9"/>
    <w:rsid w:val="00F75C7B"/>
    <w:rsid w:val="00F81D79"/>
    <w:rsid w:val="00F919E8"/>
    <w:rsid w:val="00F92A1E"/>
    <w:rsid w:val="00FA1DFC"/>
    <w:rsid w:val="00FB35CF"/>
    <w:rsid w:val="00FC693F"/>
    <w:rsid w:val="00FD1F8E"/>
    <w:rsid w:val="00FD7E02"/>
    <w:rsid w:val="00FE2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E0FAB"/>
  <w14:defaultImageDpi w14:val="300"/>
  <w15:docId w15:val="{4C671C53-54E3-4E3B-9666-123835CB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tabs>
        <w:tab w:val="clear" w:pos="720"/>
        <w:tab w:val="num" w:pos="360"/>
      </w:tabs>
      <w:ind w:left="0" w:firstLine="0"/>
      <w:contextualSpacing/>
    </w:pPr>
  </w:style>
  <w:style w:type="paragraph" w:styleId="Listaconvietas3">
    <w:name w:val="List Bullet 3"/>
    <w:basedOn w:val="Normal"/>
    <w:uiPriority w:val="99"/>
    <w:unhideWhenUsed/>
    <w:rsid w:val="00326F90"/>
    <w:pPr>
      <w:numPr>
        <w:numId w:val="3"/>
      </w:numPr>
      <w:tabs>
        <w:tab w:val="clear" w:pos="1080"/>
        <w:tab w:val="num" w:pos="360"/>
      </w:tabs>
      <w:ind w:left="0" w:firstLine="0"/>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tabs>
        <w:tab w:val="clear" w:pos="1080"/>
        <w:tab w:val="num" w:pos="360"/>
      </w:tabs>
      <w:ind w:left="0" w:firstLine="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Normal1">
    <w:name w:val="Normal1"/>
    <w:link w:val="Normal1Car"/>
    <w:uiPriority w:val="99"/>
    <w:rsid w:val="005E2C01"/>
    <w:pPr>
      <w:pBdr>
        <w:top w:val="nil"/>
        <w:left w:val="nil"/>
        <w:bottom w:val="nil"/>
        <w:right w:val="nil"/>
        <w:between w:val="nil"/>
      </w:pBdr>
      <w:spacing w:after="0"/>
    </w:pPr>
    <w:rPr>
      <w:rFonts w:ascii="Arial" w:eastAsia="Arial" w:hAnsi="Arial" w:cs="Arial"/>
      <w:color w:val="000000"/>
      <w:lang w:val="es-MX" w:eastAsia="es-MX"/>
    </w:rPr>
  </w:style>
  <w:style w:type="character" w:customStyle="1" w:styleId="Normal1Car">
    <w:name w:val="Normal1 Car"/>
    <w:basedOn w:val="Fuentedeprrafopredeter"/>
    <w:link w:val="Normal1"/>
    <w:uiPriority w:val="99"/>
    <w:rsid w:val="005E2C01"/>
    <w:rPr>
      <w:rFonts w:ascii="Arial" w:eastAsia="Arial" w:hAnsi="Arial" w:cs="Arial"/>
      <w:color w:val="000000"/>
      <w:lang w:val="es-MX" w:eastAsia="es-MX"/>
    </w:rPr>
  </w:style>
  <w:style w:type="paragraph" w:styleId="NormalWeb">
    <w:name w:val="Normal (Web)"/>
    <w:basedOn w:val="Normal"/>
    <w:uiPriority w:val="99"/>
    <w:unhideWhenUsed/>
    <w:rsid w:val="007A233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unhideWhenUsed/>
    <w:rsid w:val="005B0682"/>
    <w:rPr>
      <w:color w:val="0000FF" w:themeColor="hyperlink"/>
      <w:u w:val="single"/>
    </w:rPr>
  </w:style>
  <w:style w:type="character" w:styleId="Mencinsinresolver">
    <w:name w:val="Unresolved Mention"/>
    <w:basedOn w:val="Fuentedeprrafopredeter"/>
    <w:uiPriority w:val="99"/>
    <w:semiHidden/>
    <w:unhideWhenUsed/>
    <w:rsid w:val="005B0682"/>
    <w:rPr>
      <w:color w:val="605E5C"/>
      <w:shd w:val="clear" w:color="auto" w:fill="E1DFDD"/>
    </w:rPr>
  </w:style>
  <w:style w:type="paragraph" w:styleId="Bibliografa">
    <w:name w:val="Bibliography"/>
    <w:basedOn w:val="Normal"/>
    <w:next w:val="Normal"/>
    <w:uiPriority w:val="37"/>
    <w:unhideWhenUsed/>
    <w:rsid w:val="00C25881"/>
  </w:style>
  <w:style w:type="table" w:customStyle="1" w:styleId="TABLAAPA">
    <w:name w:val="TABLA APA"/>
    <w:basedOn w:val="Tablanormal"/>
    <w:uiPriority w:val="99"/>
    <w:rsid w:val="00533E91"/>
    <w:pPr>
      <w:spacing w:after="0" w:line="240" w:lineRule="auto"/>
    </w:pPr>
    <w:rPr>
      <w:rFonts w:ascii="Arial" w:eastAsia="Arial" w:hAnsi="Arial" w:cs="Arial"/>
      <w:color w:val="000000"/>
      <w:lang w:val="es-MX" w:eastAsia="es-MX"/>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EstiloAPA">
    <w:name w:val="EstiloAPA"/>
    <w:basedOn w:val="Tablanormal"/>
    <w:uiPriority w:val="99"/>
    <w:rsid w:val="00102968"/>
    <w:pPr>
      <w:spacing w:after="0" w:line="360" w:lineRule="auto"/>
    </w:pPr>
    <w:rPr>
      <w:rFonts w:ascii="Lucida Sans Unicode" w:eastAsiaTheme="minorHAnsi" w:hAnsi="Lucida Sans Unicode"/>
      <w:kern w:val="2"/>
      <w:sz w:val="20"/>
      <w:lang w:val="es-MX"/>
      <w14:ligatures w14:val="standardContextual"/>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lastRow">
      <w:tblPr/>
      <w:tcPr>
        <w:tcBorders>
          <w:top w:val="nil"/>
        </w:tcBorders>
      </w:tcPr>
    </w:tblStylePr>
  </w:style>
  <w:style w:type="paragraph" w:customStyle="1" w:styleId="EstiloAPA0">
    <w:name w:val="Estilo APA"/>
    <w:basedOn w:val="Normal1"/>
    <w:link w:val="EstiloAPACar"/>
    <w:qFormat/>
    <w:rsid w:val="00102968"/>
    <w:pPr>
      <w:spacing w:line="480" w:lineRule="auto"/>
      <w:jc w:val="both"/>
    </w:pPr>
    <w:rPr>
      <w:rFonts w:ascii="Montserrat" w:hAnsi="Montserrat"/>
      <w:sz w:val="24"/>
      <w:szCs w:val="24"/>
    </w:rPr>
  </w:style>
  <w:style w:type="character" w:customStyle="1" w:styleId="EstiloAPACar">
    <w:name w:val="Estilo APA Car"/>
    <w:basedOn w:val="Normal1Car"/>
    <w:link w:val="EstiloAPA0"/>
    <w:rsid w:val="00102968"/>
    <w:rPr>
      <w:rFonts w:ascii="Montserrat" w:eastAsia="Arial" w:hAnsi="Montserrat" w:cs="Arial"/>
      <w:color w:val="000000"/>
      <w:sz w:val="24"/>
      <w:szCs w:val="24"/>
      <w:lang w:val="es-MX" w:eastAsia="es-MX"/>
    </w:rPr>
  </w:style>
  <w:style w:type="paragraph" w:styleId="HTMLconformatoprevio">
    <w:name w:val="HTML Preformatted"/>
    <w:basedOn w:val="Normal"/>
    <w:link w:val="HTMLconformatoprevioCar"/>
    <w:uiPriority w:val="99"/>
    <w:unhideWhenUsed/>
    <w:rsid w:val="00133D49"/>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133D49"/>
    <w:rPr>
      <w:rFonts w:ascii="Consolas" w:eastAsia="Times New Roman" w:hAnsi="Consolas" w:cs="Consolas"/>
      <w:sz w:val="20"/>
      <w:szCs w:val="20"/>
      <w:lang w:val="es-ES" w:eastAsia="es-ES"/>
    </w:rPr>
  </w:style>
  <w:style w:type="paragraph" w:customStyle="1" w:styleId="Default">
    <w:name w:val="Default"/>
    <w:rsid w:val="00F3257E"/>
    <w:pPr>
      <w:autoSpaceDE w:val="0"/>
      <w:autoSpaceDN w:val="0"/>
      <w:adjustRightInd w:val="0"/>
      <w:spacing w:after="0" w:line="240" w:lineRule="auto"/>
    </w:pPr>
    <w:rPr>
      <w:rFonts w:ascii="Times New Roman" w:eastAsia="Open Sans" w:hAnsi="Times New Roman" w:cs="Times New Roman"/>
      <w:color w:val="00000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9017">
      <w:bodyDiv w:val="1"/>
      <w:marLeft w:val="0"/>
      <w:marRight w:val="0"/>
      <w:marTop w:val="0"/>
      <w:marBottom w:val="0"/>
      <w:divBdr>
        <w:top w:val="none" w:sz="0" w:space="0" w:color="auto"/>
        <w:left w:val="none" w:sz="0" w:space="0" w:color="auto"/>
        <w:bottom w:val="none" w:sz="0" w:space="0" w:color="auto"/>
        <w:right w:val="none" w:sz="0" w:space="0" w:color="auto"/>
      </w:divBdr>
    </w:div>
    <w:div w:id="57754554">
      <w:bodyDiv w:val="1"/>
      <w:marLeft w:val="0"/>
      <w:marRight w:val="0"/>
      <w:marTop w:val="0"/>
      <w:marBottom w:val="0"/>
      <w:divBdr>
        <w:top w:val="none" w:sz="0" w:space="0" w:color="auto"/>
        <w:left w:val="none" w:sz="0" w:space="0" w:color="auto"/>
        <w:bottom w:val="none" w:sz="0" w:space="0" w:color="auto"/>
        <w:right w:val="none" w:sz="0" w:space="0" w:color="auto"/>
      </w:divBdr>
    </w:div>
    <w:div w:id="124738587">
      <w:bodyDiv w:val="1"/>
      <w:marLeft w:val="0"/>
      <w:marRight w:val="0"/>
      <w:marTop w:val="0"/>
      <w:marBottom w:val="0"/>
      <w:divBdr>
        <w:top w:val="none" w:sz="0" w:space="0" w:color="auto"/>
        <w:left w:val="none" w:sz="0" w:space="0" w:color="auto"/>
        <w:bottom w:val="none" w:sz="0" w:space="0" w:color="auto"/>
        <w:right w:val="none" w:sz="0" w:space="0" w:color="auto"/>
      </w:divBdr>
      <w:divsChild>
        <w:div w:id="1924953584">
          <w:marLeft w:val="0"/>
          <w:marRight w:val="0"/>
          <w:marTop w:val="0"/>
          <w:marBottom w:val="0"/>
          <w:divBdr>
            <w:top w:val="none" w:sz="0" w:space="0" w:color="auto"/>
            <w:left w:val="none" w:sz="0" w:space="0" w:color="auto"/>
            <w:bottom w:val="none" w:sz="0" w:space="0" w:color="auto"/>
            <w:right w:val="none" w:sz="0" w:space="0" w:color="auto"/>
          </w:divBdr>
          <w:divsChild>
            <w:div w:id="1620839828">
              <w:marLeft w:val="0"/>
              <w:marRight w:val="0"/>
              <w:marTop w:val="0"/>
              <w:marBottom w:val="0"/>
              <w:divBdr>
                <w:top w:val="none" w:sz="0" w:space="0" w:color="auto"/>
                <w:left w:val="none" w:sz="0" w:space="0" w:color="auto"/>
                <w:bottom w:val="none" w:sz="0" w:space="0" w:color="auto"/>
                <w:right w:val="none" w:sz="0" w:space="0" w:color="auto"/>
              </w:divBdr>
              <w:divsChild>
                <w:div w:id="1647053400">
                  <w:marLeft w:val="0"/>
                  <w:marRight w:val="0"/>
                  <w:marTop w:val="0"/>
                  <w:marBottom w:val="0"/>
                  <w:divBdr>
                    <w:top w:val="none" w:sz="0" w:space="0" w:color="auto"/>
                    <w:left w:val="none" w:sz="0" w:space="0" w:color="auto"/>
                    <w:bottom w:val="none" w:sz="0" w:space="0" w:color="auto"/>
                    <w:right w:val="none" w:sz="0" w:space="0" w:color="auto"/>
                  </w:divBdr>
                  <w:divsChild>
                    <w:div w:id="2012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278">
          <w:marLeft w:val="0"/>
          <w:marRight w:val="0"/>
          <w:marTop w:val="0"/>
          <w:marBottom w:val="0"/>
          <w:divBdr>
            <w:top w:val="none" w:sz="0" w:space="0" w:color="auto"/>
            <w:left w:val="none" w:sz="0" w:space="0" w:color="auto"/>
            <w:bottom w:val="none" w:sz="0" w:space="0" w:color="auto"/>
            <w:right w:val="none" w:sz="0" w:space="0" w:color="auto"/>
          </w:divBdr>
          <w:divsChild>
            <w:div w:id="6493266">
              <w:marLeft w:val="0"/>
              <w:marRight w:val="0"/>
              <w:marTop w:val="0"/>
              <w:marBottom w:val="0"/>
              <w:divBdr>
                <w:top w:val="none" w:sz="0" w:space="0" w:color="auto"/>
                <w:left w:val="none" w:sz="0" w:space="0" w:color="auto"/>
                <w:bottom w:val="none" w:sz="0" w:space="0" w:color="auto"/>
                <w:right w:val="none" w:sz="0" w:space="0" w:color="auto"/>
              </w:divBdr>
              <w:divsChild>
                <w:div w:id="1641688594">
                  <w:marLeft w:val="0"/>
                  <w:marRight w:val="0"/>
                  <w:marTop w:val="0"/>
                  <w:marBottom w:val="0"/>
                  <w:divBdr>
                    <w:top w:val="none" w:sz="0" w:space="0" w:color="auto"/>
                    <w:left w:val="none" w:sz="0" w:space="0" w:color="auto"/>
                    <w:bottom w:val="none" w:sz="0" w:space="0" w:color="auto"/>
                    <w:right w:val="none" w:sz="0" w:space="0" w:color="auto"/>
                  </w:divBdr>
                  <w:divsChild>
                    <w:div w:id="3837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834">
      <w:bodyDiv w:val="1"/>
      <w:marLeft w:val="0"/>
      <w:marRight w:val="0"/>
      <w:marTop w:val="0"/>
      <w:marBottom w:val="0"/>
      <w:divBdr>
        <w:top w:val="none" w:sz="0" w:space="0" w:color="auto"/>
        <w:left w:val="none" w:sz="0" w:space="0" w:color="auto"/>
        <w:bottom w:val="none" w:sz="0" w:space="0" w:color="auto"/>
        <w:right w:val="none" w:sz="0" w:space="0" w:color="auto"/>
      </w:divBdr>
    </w:div>
    <w:div w:id="133453202">
      <w:bodyDiv w:val="1"/>
      <w:marLeft w:val="0"/>
      <w:marRight w:val="0"/>
      <w:marTop w:val="0"/>
      <w:marBottom w:val="0"/>
      <w:divBdr>
        <w:top w:val="none" w:sz="0" w:space="0" w:color="auto"/>
        <w:left w:val="none" w:sz="0" w:space="0" w:color="auto"/>
        <w:bottom w:val="none" w:sz="0" w:space="0" w:color="auto"/>
        <w:right w:val="none" w:sz="0" w:space="0" w:color="auto"/>
      </w:divBdr>
    </w:div>
    <w:div w:id="167257400">
      <w:bodyDiv w:val="1"/>
      <w:marLeft w:val="0"/>
      <w:marRight w:val="0"/>
      <w:marTop w:val="0"/>
      <w:marBottom w:val="0"/>
      <w:divBdr>
        <w:top w:val="none" w:sz="0" w:space="0" w:color="auto"/>
        <w:left w:val="none" w:sz="0" w:space="0" w:color="auto"/>
        <w:bottom w:val="none" w:sz="0" w:space="0" w:color="auto"/>
        <w:right w:val="none" w:sz="0" w:space="0" w:color="auto"/>
      </w:divBdr>
    </w:div>
    <w:div w:id="180559161">
      <w:bodyDiv w:val="1"/>
      <w:marLeft w:val="0"/>
      <w:marRight w:val="0"/>
      <w:marTop w:val="0"/>
      <w:marBottom w:val="0"/>
      <w:divBdr>
        <w:top w:val="none" w:sz="0" w:space="0" w:color="auto"/>
        <w:left w:val="none" w:sz="0" w:space="0" w:color="auto"/>
        <w:bottom w:val="none" w:sz="0" w:space="0" w:color="auto"/>
        <w:right w:val="none" w:sz="0" w:space="0" w:color="auto"/>
      </w:divBdr>
      <w:divsChild>
        <w:div w:id="2128771859">
          <w:marLeft w:val="0"/>
          <w:marRight w:val="0"/>
          <w:marTop w:val="0"/>
          <w:marBottom w:val="0"/>
          <w:divBdr>
            <w:top w:val="none" w:sz="0" w:space="0" w:color="auto"/>
            <w:left w:val="none" w:sz="0" w:space="0" w:color="auto"/>
            <w:bottom w:val="none" w:sz="0" w:space="0" w:color="auto"/>
            <w:right w:val="none" w:sz="0" w:space="0" w:color="auto"/>
          </w:divBdr>
          <w:divsChild>
            <w:div w:id="1379012702">
              <w:marLeft w:val="0"/>
              <w:marRight w:val="0"/>
              <w:marTop w:val="0"/>
              <w:marBottom w:val="0"/>
              <w:divBdr>
                <w:top w:val="none" w:sz="0" w:space="0" w:color="auto"/>
                <w:left w:val="none" w:sz="0" w:space="0" w:color="auto"/>
                <w:bottom w:val="none" w:sz="0" w:space="0" w:color="auto"/>
                <w:right w:val="none" w:sz="0" w:space="0" w:color="auto"/>
              </w:divBdr>
              <w:divsChild>
                <w:div w:id="598564225">
                  <w:marLeft w:val="0"/>
                  <w:marRight w:val="0"/>
                  <w:marTop w:val="0"/>
                  <w:marBottom w:val="0"/>
                  <w:divBdr>
                    <w:top w:val="none" w:sz="0" w:space="0" w:color="auto"/>
                    <w:left w:val="none" w:sz="0" w:space="0" w:color="auto"/>
                    <w:bottom w:val="none" w:sz="0" w:space="0" w:color="auto"/>
                    <w:right w:val="none" w:sz="0" w:space="0" w:color="auto"/>
                  </w:divBdr>
                  <w:divsChild>
                    <w:div w:id="7345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9763">
          <w:marLeft w:val="0"/>
          <w:marRight w:val="0"/>
          <w:marTop w:val="0"/>
          <w:marBottom w:val="0"/>
          <w:divBdr>
            <w:top w:val="none" w:sz="0" w:space="0" w:color="auto"/>
            <w:left w:val="none" w:sz="0" w:space="0" w:color="auto"/>
            <w:bottom w:val="none" w:sz="0" w:space="0" w:color="auto"/>
            <w:right w:val="none" w:sz="0" w:space="0" w:color="auto"/>
          </w:divBdr>
          <w:divsChild>
            <w:div w:id="1971351042">
              <w:marLeft w:val="0"/>
              <w:marRight w:val="0"/>
              <w:marTop w:val="0"/>
              <w:marBottom w:val="0"/>
              <w:divBdr>
                <w:top w:val="none" w:sz="0" w:space="0" w:color="auto"/>
                <w:left w:val="none" w:sz="0" w:space="0" w:color="auto"/>
                <w:bottom w:val="none" w:sz="0" w:space="0" w:color="auto"/>
                <w:right w:val="none" w:sz="0" w:space="0" w:color="auto"/>
              </w:divBdr>
              <w:divsChild>
                <w:div w:id="1815440828">
                  <w:marLeft w:val="0"/>
                  <w:marRight w:val="0"/>
                  <w:marTop w:val="0"/>
                  <w:marBottom w:val="0"/>
                  <w:divBdr>
                    <w:top w:val="none" w:sz="0" w:space="0" w:color="auto"/>
                    <w:left w:val="none" w:sz="0" w:space="0" w:color="auto"/>
                    <w:bottom w:val="none" w:sz="0" w:space="0" w:color="auto"/>
                    <w:right w:val="none" w:sz="0" w:space="0" w:color="auto"/>
                  </w:divBdr>
                  <w:divsChild>
                    <w:div w:id="7036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5041">
          <w:marLeft w:val="0"/>
          <w:marRight w:val="0"/>
          <w:marTop w:val="0"/>
          <w:marBottom w:val="0"/>
          <w:divBdr>
            <w:top w:val="none" w:sz="0" w:space="0" w:color="auto"/>
            <w:left w:val="none" w:sz="0" w:space="0" w:color="auto"/>
            <w:bottom w:val="none" w:sz="0" w:space="0" w:color="auto"/>
            <w:right w:val="none" w:sz="0" w:space="0" w:color="auto"/>
          </w:divBdr>
          <w:divsChild>
            <w:div w:id="1905868297">
              <w:marLeft w:val="0"/>
              <w:marRight w:val="0"/>
              <w:marTop w:val="0"/>
              <w:marBottom w:val="0"/>
              <w:divBdr>
                <w:top w:val="none" w:sz="0" w:space="0" w:color="auto"/>
                <w:left w:val="none" w:sz="0" w:space="0" w:color="auto"/>
                <w:bottom w:val="none" w:sz="0" w:space="0" w:color="auto"/>
                <w:right w:val="none" w:sz="0" w:space="0" w:color="auto"/>
              </w:divBdr>
              <w:divsChild>
                <w:div w:id="122429588">
                  <w:marLeft w:val="0"/>
                  <w:marRight w:val="0"/>
                  <w:marTop w:val="0"/>
                  <w:marBottom w:val="0"/>
                  <w:divBdr>
                    <w:top w:val="none" w:sz="0" w:space="0" w:color="auto"/>
                    <w:left w:val="none" w:sz="0" w:space="0" w:color="auto"/>
                    <w:bottom w:val="none" w:sz="0" w:space="0" w:color="auto"/>
                    <w:right w:val="none" w:sz="0" w:space="0" w:color="auto"/>
                  </w:divBdr>
                  <w:divsChild>
                    <w:div w:id="204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07715">
          <w:marLeft w:val="0"/>
          <w:marRight w:val="0"/>
          <w:marTop w:val="0"/>
          <w:marBottom w:val="0"/>
          <w:divBdr>
            <w:top w:val="none" w:sz="0" w:space="0" w:color="auto"/>
            <w:left w:val="none" w:sz="0" w:space="0" w:color="auto"/>
            <w:bottom w:val="none" w:sz="0" w:space="0" w:color="auto"/>
            <w:right w:val="none" w:sz="0" w:space="0" w:color="auto"/>
          </w:divBdr>
          <w:divsChild>
            <w:div w:id="1980257721">
              <w:marLeft w:val="0"/>
              <w:marRight w:val="0"/>
              <w:marTop w:val="0"/>
              <w:marBottom w:val="0"/>
              <w:divBdr>
                <w:top w:val="none" w:sz="0" w:space="0" w:color="auto"/>
                <w:left w:val="none" w:sz="0" w:space="0" w:color="auto"/>
                <w:bottom w:val="none" w:sz="0" w:space="0" w:color="auto"/>
                <w:right w:val="none" w:sz="0" w:space="0" w:color="auto"/>
              </w:divBdr>
              <w:divsChild>
                <w:div w:id="1427381867">
                  <w:marLeft w:val="0"/>
                  <w:marRight w:val="0"/>
                  <w:marTop w:val="0"/>
                  <w:marBottom w:val="0"/>
                  <w:divBdr>
                    <w:top w:val="none" w:sz="0" w:space="0" w:color="auto"/>
                    <w:left w:val="none" w:sz="0" w:space="0" w:color="auto"/>
                    <w:bottom w:val="none" w:sz="0" w:space="0" w:color="auto"/>
                    <w:right w:val="none" w:sz="0" w:space="0" w:color="auto"/>
                  </w:divBdr>
                  <w:divsChild>
                    <w:div w:id="13003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5052">
          <w:marLeft w:val="0"/>
          <w:marRight w:val="0"/>
          <w:marTop w:val="0"/>
          <w:marBottom w:val="0"/>
          <w:divBdr>
            <w:top w:val="none" w:sz="0" w:space="0" w:color="auto"/>
            <w:left w:val="none" w:sz="0" w:space="0" w:color="auto"/>
            <w:bottom w:val="none" w:sz="0" w:space="0" w:color="auto"/>
            <w:right w:val="none" w:sz="0" w:space="0" w:color="auto"/>
          </w:divBdr>
          <w:divsChild>
            <w:div w:id="1962298733">
              <w:marLeft w:val="0"/>
              <w:marRight w:val="0"/>
              <w:marTop w:val="0"/>
              <w:marBottom w:val="0"/>
              <w:divBdr>
                <w:top w:val="none" w:sz="0" w:space="0" w:color="auto"/>
                <w:left w:val="none" w:sz="0" w:space="0" w:color="auto"/>
                <w:bottom w:val="none" w:sz="0" w:space="0" w:color="auto"/>
                <w:right w:val="none" w:sz="0" w:space="0" w:color="auto"/>
              </w:divBdr>
              <w:divsChild>
                <w:div w:id="629628280">
                  <w:marLeft w:val="0"/>
                  <w:marRight w:val="0"/>
                  <w:marTop w:val="0"/>
                  <w:marBottom w:val="0"/>
                  <w:divBdr>
                    <w:top w:val="none" w:sz="0" w:space="0" w:color="auto"/>
                    <w:left w:val="none" w:sz="0" w:space="0" w:color="auto"/>
                    <w:bottom w:val="none" w:sz="0" w:space="0" w:color="auto"/>
                    <w:right w:val="none" w:sz="0" w:space="0" w:color="auto"/>
                  </w:divBdr>
                  <w:divsChild>
                    <w:div w:id="4617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74339">
          <w:marLeft w:val="0"/>
          <w:marRight w:val="0"/>
          <w:marTop w:val="0"/>
          <w:marBottom w:val="0"/>
          <w:divBdr>
            <w:top w:val="none" w:sz="0" w:space="0" w:color="auto"/>
            <w:left w:val="none" w:sz="0" w:space="0" w:color="auto"/>
            <w:bottom w:val="none" w:sz="0" w:space="0" w:color="auto"/>
            <w:right w:val="none" w:sz="0" w:space="0" w:color="auto"/>
          </w:divBdr>
          <w:divsChild>
            <w:div w:id="809515237">
              <w:marLeft w:val="0"/>
              <w:marRight w:val="0"/>
              <w:marTop w:val="0"/>
              <w:marBottom w:val="0"/>
              <w:divBdr>
                <w:top w:val="none" w:sz="0" w:space="0" w:color="auto"/>
                <w:left w:val="none" w:sz="0" w:space="0" w:color="auto"/>
                <w:bottom w:val="none" w:sz="0" w:space="0" w:color="auto"/>
                <w:right w:val="none" w:sz="0" w:space="0" w:color="auto"/>
              </w:divBdr>
              <w:divsChild>
                <w:div w:id="1957369925">
                  <w:marLeft w:val="0"/>
                  <w:marRight w:val="0"/>
                  <w:marTop w:val="0"/>
                  <w:marBottom w:val="0"/>
                  <w:divBdr>
                    <w:top w:val="none" w:sz="0" w:space="0" w:color="auto"/>
                    <w:left w:val="none" w:sz="0" w:space="0" w:color="auto"/>
                    <w:bottom w:val="none" w:sz="0" w:space="0" w:color="auto"/>
                    <w:right w:val="none" w:sz="0" w:space="0" w:color="auto"/>
                  </w:divBdr>
                  <w:divsChild>
                    <w:div w:id="10602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072">
      <w:bodyDiv w:val="1"/>
      <w:marLeft w:val="0"/>
      <w:marRight w:val="0"/>
      <w:marTop w:val="0"/>
      <w:marBottom w:val="0"/>
      <w:divBdr>
        <w:top w:val="none" w:sz="0" w:space="0" w:color="auto"/>
        <w:left w:val="none" w:sz="0" w:space="0" w:color="auto"/>
        <w:bottom w:val="none" w:sz="0" w:space="0" w:color="auto"/>
        <w:right w:val="none" w:sz="0" w:space="0" w:color="auto"/>
      </w:divBdr>
    </w:div>
    <w:div w:id="347483166">
      <w:bodyDiv w:val="1"/>
      <w:marLeft w:val="0"/>
      <w:marRight w:val="0"/>
      <w:marTop w:val="0"/>
      <w:marBottom w:val="0"/>
      <w:divBdr>
        <w:top w:val="none" w:sz="0" w:space="0" w:color="auto"/>
        <w:left w:val="none" w:sz="0" w:space="0" w:color="auto"/>
        <w:bottom w:val="none" w:sz="0" w:space="0" w:color="auto"/>
        <w:right w:val="none" w:sz="0" w:space="0" w:color="auto"/>
      </w:divBdr>
    </w:div>
    <w:div w:id="374160819">
      <w:bodyDiv w:val="1"/>
      <w:marLeft w:val="0"/>
      <w:marRight w:val="0"/>
      <w:marTop w:val="0"/>
      <w:marBottom w:val="0"/>
      <w:divBdr>
        <w:top w:val="none" w:sz="0" w:space="0" w:color="auto"/>
        <w:left w:val="none" w:sz="0" w:space="0" w:color="auto"/>
        <w:bottom w:val="none" w:sz="0" w:space="0" w:color="auto"/>
        <w:right w:val="none" w:sz="0" w:space="0" w:color="auto"/>
      </w:divBdr>
      <w:divsChild>
        <w:div w:id="1404723218">
          <w:marLeft w:val="0"/>
          <w:marRight w:val="0"/>
          <w:marTop w:val="0"/>
          <w:marBottom w:val="0"/>
          <w:divBdr>
            <w:top w:val="none" w:sz="0" w:space="0" w:color="auto"/>
            <w:left w:val="none" w:sz="0" w:space="0" w:color="auto"/>
            <w:bottom w:val="none" w:sz="0" w:space="0" w:color="auto"/>
            <w:right w:val="none" w:sz="0" w:space="0" w:color="auto"/>
          </w:divBdr>
          <w:divsChild>
            <w:div w:id="195393977">
              <w:marLeft w:val="0"/>
              <w:marRight w:val="0"/>
              <w:marTop w:val="1200"/>
              <w:marBottom w:val="120"/>
              <w:divBdr>
                <w:top w:val="none" w:sz="0" w:space="0" w:color="auto"/>
                <w:left w:val="none" w:sz="0" w:space="0" w:color="auto"/>
                <w:bottom w:val="none" w:sz="0" w:space="0" w:color="auto"/>
                <w:right w:val="none" w:sz="0" w:space="0" w:color="auto"/>
              </w:divBdr>
              <w:divsChild>
                <w:div w:id="15621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1652">
          <w:marLeft w:val="0"/>
          <w:marRight w:val="0"/>
          <w:marTop w:val="0"/>
          <w:marBottom w:val="0"/>
          <w:divBdr>
            <w:top w:val="none" w:sz="0" w:space="0" w:color="auto"/>
            <w:left w:val="none" w:sz="0" w:space="0" w:color="auto"/>
            <w:bottom w:val="none" w:sz="0" w:space="0" w:color="auto"/>
            <w:right w:val="none" w:sz="0" w:space="0" w:color="auto"/>
          </w:divBdr>
          <w:divsChild>
            <w:div w:id="1854414706">
              <w:marLeft w:val="0"/>
              <w:marRight w:val="0"/>
              <w:marTop w:val="0"/>
              <w:marBottom w:val="0"/>
              <w:divBdr>
                <w:top w:val="none" w:sz="0" w:space="0" w:color="auto"/>
                <w:left w:val="none" w:sz="0" w:space="0" w:color="auto"/>
                <w:bottom w:val="none" w:sz="0" w:space="0" w:color="auto"/>
                <w:right w:val="none" w:sz="0" w:space="0" w:color="auto"/>
              </w:divBdr>
              <w:divsChild>
                <w:div w:id="2027367136">
                  <w:marLeft w:val="0"/>
                  <w:marRight w:val="0"/>
                  <w:marTop w:val="0"/>
                  <w:marBottom w:val="0"/>
                  <w:divBdr>
                    <w:top w:val="none" w:sz="0" w:space="0" w:color="auto"/>
                    <w:left w:val="none" w:sz="0" w:space="0" w:color="auto"/>
                    <w:bottom w:val="none" w:sz="0" w:space="0" w:color="auto"/>
                    <w:right w:val="none" w:sz="0" w:space="0" w:color="auto"/>
                  </w:divBdr>
                  <w:divsChild>
                    <w:div w:id="1496455937">
                      <w:marLeft w:val="0"/>
                      <w:marRight w:val="0"/>
                      <w:marTop w:val="0"/>
                      <w:marBottom w:val="0"/>
                      <w:divBdr>
                        <w:top w:val="none" w:sz="0" w:space="0" w:color="auto"/>
                        <w:left w:val="none" w:sz="0" w:space="0" w:color="auto"/>
                        <w:bottom w:val="none" w:sz="0" w:space="0" w:color="auto"/>
                        <w:right w:val="none" w:sz="0" w:space="0" w:color="auto"/>
                      </w:divBdr>
                      <w:divsChild>
                        <w:div w:id="1454866273">
                          <w:marLeft w:val="0"/>
                          <w:marRight w:val="0"/>
                          <w:marTop w:val="0"/>
                          <w:marBottom w:val="0"/>
                          <w:divBdr>
                            <w:top w:val="none" w:sz="0" w:space="0" w:color="auto"/>
                            <w:left w:val="none" w:sz="0" w:space="0" w:color="auto"/>
                            <w:bottom w:val="none" w:sz="0" w:space="0" w:color="auto"/>
                            <w:right w:val="none" w:sz="0" w:space="0" w:color="auto"/>
                          </w:divBdr>
                          <w:divsChild>
                            <w:div w:id="14972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100865">
          <w:marLeft w:val="0"/>
          <w:marRight w:val="0"/>
          <w:marTop w:val="0"/>
          <w:marBottom w:val="0"/>
          <w:divBdr>
            <w:top w:val="none" w:sz="0" w:space="0" w:color="auto"/>
            <w:left w:val="none" w:sz="0" w:space="0" w:color="auto"/>
            <w:bottom w:val="none" w:sz="0" w:space="0" w:color="auto"/>
            <w:right w:val="none" w:sz="0" w:space="0" w:color="auto"/>
          </w:divBdr>
          <w:divsChild>
            <w:div w:id="1840270299">
              <w:marLeft w:val="0"/>
              <w:marRight w:val="0"/>
              <w:marTop w:val="0"/>
              <w:marBottom w:val="0"/>
              <w:divBdr>
                <w:top w:val="none" w:sz="0" w:space="0" w:color="auto"/>
                <w:left w:val="none" w:sz="0" w:space="0" w:color="auto"/>
                <w:bottom w:val="none" w:sz="0" w:space="0" w:color="auto"/>
                <w:right w:val="none" w:sz="0" w:space="0" w:color="auto"/>
              </w:divBdr>
              <w:divsChild>
                <w:div w:id="1784035400">
                  <w:marLeft w:val="0"/>
                  <w:marRight w:val="0"/>
                  <w:marTop w:val="0"/>
                  <w:marBottom w:val="0"/>
                  <w:divBdr>
                    <w:top w:val="none" w:sz="0" w:space="0" w:color="auto"/>
                    <w:left w:val="none" w:sz="0" w:space="0" w:color="auto"/>
                    <w:bottom w:val="none" w:sz="0" w:space="0" w:color="auto"/>
                    <w:right w:val="none" w:sz="0" w:space="0" w:color="auto"/>
                  </w:divBdr>
                  <w:divsChild>
                    <w:div w:id="1776703413">
                      <w:marLeft w:val="0"/>
                      <w:marRight w:val="0"/>
                      <w:marTop w:val="0"/>
                      <w:marBottom w:val="0"/>
                      <w:divBdr>
                        <w:top w:val="none" w:sz="0" w:space="0" w:color="auto"/>
                        <w:left w:val="none" w:sz="0" w:space="0" w:color="auto"/>
                        <w:bottom w:val="none" w:sz="0" w:space="0" w:color="auto"/>
                        <w:right w:val="none" w:sz="0" w:space="0" w:color="auto"/>
                      </w:divBdr>
                      <w:divsChild>
                        <w:div w:id="2049604466">
                          <w:marLeft w:val="0"/>
                          <w:marRight w:val="0"/>
                          <w:marTop w:val="0"/>
                          <w:marBottom w:val="0"/>
                          <w:divBdr>
                            <w:top w:val="none" w:sz="0" w:space="0" w:color="auto"/>
                            <w:left w:val="none" w:sz="0" w:space="0" w:color="auto"/>
                            <w:bottom w:val="none" w:sz="0" w:space="0" w:color="auto"/>
                            <w:right w:val="none" w:sz="0" w:space="0" w:color="auto"/>
                          </w:divBdr>
                          <w:divsChild>
                            <w:div w:id="1502624211">
                              <w:marLeft w:val="0"/>
                              <w:marRight w:val="0"/>
                              <w:marTop w:val="0"/>
                              <w:marBottom w:val="0"/>
                              <w:divBdr>
                                <w:top w:val="none" w:sz="0" w:space="0" w:color="auto"/>
                                <w:left w:val="none" w:sz="0" w:space="0" w:color="auto"/>
                                <w:bottom w:val="none" w:sz="0" w:space="0" w:color="auto"/>
                                <w:right w:val="none" w:sz="0" w:space="0" w:color="auto"/>
                              </w:divBdr>
                              <w:divsChild>
                                <w:div w:id="1105422049">
                                  <w:marLeft w:val="0"/>
                                  <w:marRight w:val="0"/>
                                  <w:marTop w:val="0"/>
                                  <w:marBottom w:val="0"/>
                                  <w:divBdr>
                                    <w:top w:val="none" w:sz="0" w:space="0" w:color="auto"/>
                                    <w:left w:val="none" w:sz="0" w:space="0" w:color="auto"/>
                                    <w:bottom w:val="none" w:sz="0" w:space="0" w:color="auto"/>
                                    <w:right w:val="none" w:sz="0" w:space="0" w:color="auto"/>
                                  </w:divBdr>
                                  <w:divsChild>
                                    <w:div w:id="411657054">
                                      <w:marLeft w:val="0"/>
                                      <w:marRight w:val="0"/>
                                      <w:marTop w:val="0"/>
                                      <w:marBottom w:val="0"/>
                                      <w:divBdr>
                                        <w:top w:val="none" w:sz="0" w:space="0" w:color="auto"/>
                                        <w:left w:val="none" w:sz="0" w:space="0" w:color="auto"/>
                                        <w:bottom w:val="none" w:sz="0" w:space="0" w:color="auto"/>
                                        <w:right w:val="none" w:sz="0" w:space="0" w:color="auto"/>
                                      </w:divBdr>
                                      <w:divsChild>
                                        <w:div w:id="1882089503">
                                          <w:marLeft w:val="0"/>
                                          <w:marRight w:val="0"/>
                                          <w:marTop w:val="0"/>
                                          <w:marBottom w:val="0"/>
                                          <w:divBdr>
                                            <w:top w:val="none" w:sz="0" w:space="0" w:color="auto"/>
                                            <w:left w:val="none" w:sz="0" w:space="0" w:color="auto"/>
                                            <w:bottom w:val="none" w:sz="0" w:space="0" w:color="auto"/>
                                            <w:right w:val="none" w:sz="0" w:space="0" w:color="auto"/>
                                          </w:divBdr>
                                          <w:divsChild>
                                            <w:div w:id="1968273973">
                                              <w:marLeft w:val="0"/>
                                              <w:marRight w:val="0"/>
                                              <w:marTop w:val="0"/>
                                              <w:marBottom w:val="0"/>
                                              <w:divBdr>
                                                <w:top w:val="none" w:sz="0" w:space="0" w:color="auto"/>
                                                <w:left w:val="none" w:sz="0" w:space="0" w:color="auto"/>
                                                <w:bottom w:val="none" w:sz="0" w:space="0" w:color="auto"/>
                                                <w:right w:val="none" w:sz="0" w:space="0" w:color="auto"/>
                                              </w:divBdr>
                                              <w:divsChild>
                                                <w:div w:id="792594335">
                                                  <w:marLeft w:val="0"/>
                                                  <w:marRight w:val="0"/>
                                                  <w:marTop w:val="0"/>
                                                  <w:marBottom w:val="0"/>
                                                  <w:divBdr>
                                                    <w:top w:val="none" w:sz="0" w:space="0" w:color="auto"/>
                                                    <w:left w:val="none" w:sz="0" w:space="0" w:color="auto"/>
                                                    <w:bottom w:val="none" w:sz="0" w:space="0" w:color="auto"/>
                                                    <w:right w:val="none" w:sz="0" w:space="0" w:color="auto"/>
                                                  </w:divBdr>
                                                  <w:divsChild>
                                                    <w:div w:id="1263369903">
                                                      <w:marLeft w:val="0"/>
                                                      <w:marRight w:val="0"/>
                                                      <w:marTop w:val="0"/>
                                                      <w:marBottom w:val="300"/>
                                                      <w:divBdr>
                                                        <w:top w:val="none" w:sz="0" w:space="0" w:color="auto"/>
                                                        <w:left w:val="none" w:sz="0" w:space="0" w:color="auto"/>
                                                        <w:bottom w:val="none" w:sz="0" w:space="0" w:color="auto"/>
                                                        <w:right w:val="none" w:sz="0" w:space="0" w:color="auto"/>
                                                      </w:divBdr>
                                                      <w:divsChild>
                                                        <w:div w:id="1161386162">
                                                          <w:marLeft w:val="-180"/>
                                                          <w:marRight w:val="0"/>
                                                          <w:marTop w:val="0"/>
                                                          <w:marBottom w:val="0"/>
                                                          <w:divBdr>
                                                            <w:top w:val="none" w:sz="0" w:space="0" w:color="auto"/>
                                                            <w:left w:val="none" w:sz="0" w:space="0" w:color="auto"/>
                                                            <w:bottom w:val="none" w:sz="0" w:space="0" w:color="auto"/>
                                                            <w:right w:val="none" w:sz="0" w:space="0" w:color="auto"/>
                                                          </w:divBdr>
                                                          <w:divsChild>
                                                            <w:div w:id="1671981015">
                                                              <w:marLeft w:val="0"/>
                                                              <w:marRight w:val="0"/>
                                                              <w:marTop w:val="0"/>
                                                              <w:marBottom w:val="0"/>
                                                              <w:divBdr>
                                                                <w:top w:val="none" w:sz="0" w:space="0" w:color="auto"/>
                                                                <w:left w:val="none" w:sz="0" w:space="0" w:color="auto"/>
                                                                <w:bottom w:val="none" w:sz="0" w:space="0" w:color="auto"/>
                                                                <w:right w:val="none" w:sz="0" w:space="0" w:color="auto"/>
                                                              </w:divBdr>
                                                              <w:divsChild>
                                                                <w:div w:id="718169210">
                                                                  <w:marLeft w:val="0"/>
                                                                  <w:marRight w:val="0"/>
                                                                  <w:marTop w:val="0"/>
                                                                  <w:marBottom w:val="0"/>
                                                                  <w:divBdr>
                                                                    <w:top w:val="none" w:sz="0" w:space="0" w:color="auto"/>
                                                                    <w:left w:val="none" w:sz="0" w:space="0" w:color="auto"/>
                                                                    <w:bottom w:val="none" w:sz="0" w:space="0" w:color="auto"/>
                                                                    <w:right w:val="none" w:sz="0" w:space="0" w:color="auto"/>
                                                                  </w:divBdr>
                                                                  <w:divsChild>
                                                                    <w:div w:id="557978376">
                                                                      <w:marLeft w:val="0"/>
                                                                      <w:marRight w:val="0"/>
                                                                      <w:marTop w:val="0"/>
                                                                      <w:marBottom w:val="0"/>
                                                                      <w:divBdr>
                                                                        <w:top w:val="none" w:sz="0" w:space="0" w:color="auto"/>
                                                                        <w:left w:val="none" w:sz="0" w:space="0" w:color="auto"/>
                                                                        <w:bottom w:val="none" w:sz="0" w:space="0" w:color="auto"/>
                                                                        <w:right w:val="none" w:sz="0" w:space="0" w:color="auto"/>
                                                                      </w:divBdr>
                                                                    </w:div>
                                                                  </w:divsChild>
                                                                </w:div>
                                                                <w:div w:id="1978031284">
                                                                  <w:marLeft w:val="0"/>
                                                                  <w:marRight w:val="0"/>
                                                                  <w:marTop w:val="0"/>
                                                                  <w:marBottom w:val="0"/>
                                                                  <w:divBdr>
                                                                    <w:top w:val="none" w:sz="0" w:space="0" w:color="auto"/>
                                                                    <w:left w:val="none" w:sz="0" w:space="0" w:color="auto"/>
                                                                    <w:bottom w:val="none" w:sz="0" w:space="0" w:color="auto"/>
                                                                    <w:right w:val="none" w:sz="0" w:space="0" w:color="auto"/>
                                                                  </w:divBdr>
                                                                  <w:divsChild>
                                                                    <w:div w:id="1745836565">
                                                                      <w:marLeft w:val="0"/>
                                                                      <w:marRight w:val="0"/>
                                                                      <w:marTop w:val="0"/>
                                                                      <w:marBottom w:val="0"/>
                                                                      <w:divBdr>
                                                                        <w:top w:val="none" w:sz="0" w:space="0" w:color="auto"/>
                                                                        <w:left w:val="none" w:sz="0" w:space="0" w:color="auto"/>
                                                                        <w:bottom w:val="none" w:sz="0" w:space="0" w:color="auto"/>
                                                                        <w:right w:val="none" w:sz="0" w:space="0" w:color="auto"/>
                                                                      </w:divBdr>
                                                                    </w:div>
                                                                  </w:divsChild>
                                                                </w:div>
                                                                <w:div w:id="439187315">
                                                                  <w:marLeft w:val="0"/>
                                                                  <w:marRight w:val="0"/>
                                                                  <w:marTop w:val="0"/>
                                                                  <w:marBottom w:val="0"/>
                                                                  <w:divBdr>
                                                                    <w:top w:val="none" w:sz="0" w:space="0" w:color="auto"/>
                                                                    <w:left w:val="none" w:sz="0" w:space="0" w:color="auto"/>
                                                                    <w:bottom w:val="none" w:sz="0" w:space="0" w:color="auto"/>
                                                                    <w:right w:val="none" w:sz="0" w:space="0" w:color="auto"/>
                                                                  </w:divBdr>
                                                                  <w:divsChild>
                                                                    <w:div w:id="945621534">
                                                                      <w:marLeft w:val="0"/>
                                                                      <w:marRight w:val="0"/>
                                                                      <w:marTop w:val="0"/>
                                                                      <w:marBottom w:val="0"/>
                                                                      <w:divBdr>
                                                                        <w:top w:val="none" w:sz="0" w:space="0" w:color="auto"/>
                                                                        <w:left w:val="none" w:sz="0" w:space="0" w:color="auto"/>
                                                                        <w:bottom w:val="none" w:sz="0" w:space="0" w:color="auto"/>
                                                                        <w:right w:val="none" w:sz="0" w:space="0" w:color="auto"/>
                                                                      </w:divBdr>
                                                                    </w:div>
                                                                  </w:divsChild>
                                                                </w:div>
                                                                <w:div w:id="766461335">
                                                                  <w:marLeft w:val="0"/>
                                                                  <w:marRight w:val="0"/>
                                                                  <w:marTop w:val="0"/>
                                                                  <w:marBottom w:val="0"/>
                                                                  <w:divBdr>
                                                                    <w:top w:val="none" w:sz="0" w:space="0" w:color="auto"/>
                                                                    <w:left w:val="none" w:sz="0" w:space="0" w:color="auto"/>
                                                                    <w:bottom w:val="none" w:sz="0" w:space="0" w:color="auto"/>
                                                                    <w:right w:val="none" w:sz="0" w:space="0" w:color="auto"/>
                                                                  </w:divBdr>
                                                                  <w:divsChild>
                                                                    <w:div w:id="675569935">
                                                                      <w:marLeft w:val="0"/>
                                                                      <w:marRight w:val="0"/>
                                                                      <w:marTop w:val="0"/>
                                                                      <w:marBottom w:val="0"/>
                                                                      <w:divBdr>
                                                                        <w:top w:val="none" w:sz="0" w:space="0" w:color="auto"/>
                                                                        <w:left w:val="none" w:sz="0" w:space="0" w:color="auto"/>
                                                                        <w:bottom w:val="none" w:sz="0" w:space="0" w:color="auto"/>
                                                                        <w:right w:val="none" w:sz="0" w:space="0" w:color="auto"/>
                                                                      </w:divBdr>
                                                                    </w:div>
                                                                  </w:divsChild>
                                                                </w:div>
                                                                <w:div w:id="836385409">
                                                                  <w:marLeft w:val="0"/>
                                                                  <w:marRight w:val="0"/>
                                                                  <w:marTop w:val="0"/>
                                                                  <w:marBottom w:val="0"/>
                                                                  <w:divBdr>
                                                                    <w:top w:val="none" w:sz="0" w:space="0" w:color="auto"/>
                                                                    <w:left w:val="none" w:sz="0" w:space="0" w:color="auto"/>
                                                                    <w:bottom w:val="none" w:sz="0" w:space="0" w:color="auto"/>
                                                                    <w:right w:val="none" w:sz="0" w:space="0" w:color="auto"/>
                                                                  </w:divBdr>
                                                                  <w:divsChild>
                                                                    <w:div w:id="949969618">
                                                                      <w:marLeft w:val="0"/>
                                                                      <w:marRight w:val="0"/>
                                                                      <w:marTop w:val="0"/>
                                                                      <w:marBottom w:val="0"/>
                                                                      <w:divBdr>
                                                                        <w:top w:val="none" w:sz="0" w:space="0" w:color="auto"/>
                                                                        <w:left w:val="none" w:sz="0" w:space="0" w:color="auto"/>
                                                                        <w:bottom w:val="none" w:sz="0" w:space="0" w:color="auto"/>
                                                                        <w:right w:val="none" w:sz="0" w:space="0" w:color="auto"/>
                                                                      </w:divBdr>
                                                                    </w:div>
                                                                  </w:divsChild>
                                                                </w:div>
                                                                <w:div w:id="1746605265">
                                                                  <w:marLeft w:val="0"/>
                                                                  <w:marRight w:val="0"/>
                                                                  <w:marTop w:val="0"/>
                                                                  <w:marBottom w:val="0"/>
                                                                  <w:divBdr>
                                                                    <w:top w:val="none" w:sz="0" w:space="0" w:color="auto"/>
                                                                    <w:left w:val="none" w:sz="0" w:space="0" w:color="auto"/>
                                                                    <w:bottom w:val="none" w:sz="0" w:space="0" w:color="auto"/>
                                                                    <w:right w:val="none" w:sz="0" w:space="0" w:color="auto"/>
                                                                  </w:divBdr>
                                                                  <w:divsChild>
                                                                    <w:div w:id="1769695772">
                                                                      <w:marLeft w:val="0"/>
                                                                      <w:marRight w:val="0"/>
                                                                      <w:marTop w:val="0"/>
                                                                      <w:marBottom w:val="0"/>
                                                                      <w:divBdr>
                                                                        <w:top w:val="none" w:sz="0" w:space="0" w:color="auto"/>
                                                                        <w:left w:val="none" w:sz="0" w:space="0" w:color="auto"/>
                                                                        <w:bottom w:val="none" w:sz="0" w:space="0" w:color="auto"/>
                                                                        <w:right w:val="none" w:sz="0" w:space="0" w:color="auto"/>
                                                                      </w:divBdr>
                                                                    </w:div>
                                                                  </w:divsChild>
                                                                </w:div>
                                                                <w:div w:id="1143232678">
                                                                  <w:marLeft w:val="0"/>
                                                                  <w:marRight w:val="0"/>
                                                                  <w:marTop w:val="0"/>
                                                                  <w:marBottom w:val="0"/>
                                                                  <w:divBdr>
                                                                    <w:top w:val="none" w:sz="0" w:space="0" w:color="auto"/>
                                                                    <w:left w:val="none" w:sz="0" w:space="0" w:color="auto"/>
                                                                    <w:bottom w:val="none" w:sz="0" w:space="0" w:color="auto"/>
                                                                    <w:right w:val="none" w:sz="0" w:space="0" w:color="auto"/>
                                                                  </w:divBdr>
                                                                  <w:divsChild>
                                                                    <w:div w:id="2035616921">
                                                                      <w:marLeft w:val="0"/>
                                                                      <w:marRight w:val="0"/>
                                                                      <w:marTop w:val="0"/>
                                                                      <w:marBottom w:val="0"/>
                                                                      <w:divBdr>
                                                                        <w:top w:val="none" w:sz="0" w:space="0" w:color="auto"/>
                                                                        <w:left w:val="none" w:sz="0" w:space="0" w:color="auto"/>
                                                                        <w:bottom w:val="none" w:sz="0" w:space="0" w:color="auto"/>
                                                                        <w:right w:val="none" w:sz="0" w:space="0" w:color="auto"/>
                                                                      </w:divBdr>
                                                                    </w:div>
                                                                  </w:divsChild>
                                                                </w:div>
                                                                <w:div w:id="1933662964">
                                                                  <w:marLeft w:val="0"/>
                                                                  <w:marRight w:val="0"/>
                                                                  <w:marTop w:val="0"/>
                                                                  <w:marBottom w:val="0"/>
                                                                  <w:divBdr>
                                                                    <w:top w:val="none" w:sz="0" w:space="0" w:color="auto"/>
                                                                    <w:left w:val="none" w:sz="0" w:space="0" w:color="auto"/>
                                                                    <w:bottom w:val="none" w:sz="0" w:space="0" w:color="auto"/>
                                                                    <w:right w:val="none" w:sz="0" w:space="0" w:color="auto"/>
                                                                  </w:divBdr>
                                                                  <w:divsChild>
                                                                    <w:div w:id="1550411733">
                                                                      <w:marLeft w:val="0"/>
                                                                      <w:marRight w:val="0"/>
                                                                      <w:marTop w:val="0"/>
                                                                      <w:marBottom w:val="0"/>
                                                                      <w:divBdr>
                                                                        <w:top w:val="none" w:sz="0" w:space="0" w:color="auto"/>
                                                                        <w:left w:val="none" w:sz="0" w:space="0" w:color="auto"/>
                                                                        <w:bottom w:val="none" w:sz="0" w:space="0" w:color="auto"/>
                                                                        <w:right w:val="none" w:sz="0" w:space="0" w:color="auto"/>
                                                                      </w:divBdr>
                                                                      <w:divsChild>
                                                                        <w:div w:id="18058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85540">
                                                          <w:marLeft w:val="600"/>
                                                          <w:marRight w:val="210"/>
                                                          <w:marTop w:val="0"/>
                                                          <w:marBottom w:val="0"/>
                                                          <w:divBdr>
                                                            <w:top w:val="none" w:sz="0" w:space="0" w:color="auto"/>
                                                            <w:left w:val="none" w:sz="0" w:space="0" w:color="auto"/>
                                                            <w:bottom w:val="none" w:sz="0" w:space="0" w:color="auto"/>
                                                            <w:right w:val="none" w:sz="0" w:space="0" w:color="auto"/>
                                                          </w:divBdr>
                                                          <w:divsChild>
                                                            <w:div w:id="13974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482459">
                  <w:marLeft w:val="0"/>
                  <w:marRight w:val="0"/>
                  <w:marTop w:val="0"/>
                  <w:marBottom w:val="120"/>
                  <w:divBdr>
                    <w:top w:val="none" w:sz="0" w:space="0" w:color="auto"/>
                    <w:left w:val="none" w:sz="0" w:space="0" w:color="auto"/>
                    <w:bottom w:val="none" w:sz="0" w:space="0" w:color="auto"/>
                    <w:right w:val="none" w:sz="0" w:space="0" w:color="auto"/>
                  </w:divBdr>
                </w:div>
                <w:div w:id="211772194">
                  <w:marLeft w:val="0"/>
                  <w:marRight w:val="0"/>
                  <w:marTop w:val="0"/>
                  <w:marBottom w:val="0"/>
                  <w:divBdr>
                    <w:top w:val="none" w:sz="0" w:space="0" w:color="auto"/>
                    <w:left w:val="none" w:sz="0" w:space="0" w:color="auto"/>
                    <w:bottom w:val="none" w:sz="0" w:space="0" w:color="auto"/>
                    <w:right w:val="none" w:sz="0" w:space="0" w:color="auto"/>
                  </w:divBdr>
                  <w:divsChild>
                    <w:div w:id="531767765">
                      <w:marLeft w:val="-300"/>
                      <w:marRight w:val="-300"/>
                      <w:marTop w:val="0"/>
                      <w:marBottom w:val="0"/>
                      <w:divBdr>
                        <w:top w:val="none" w:sz="0" w:space="0" w:color="auto"/>
                        <w:left w:val="none" w:sz="0" w:space="0" w:color="auto"/>
                        <w:bottom w:val="none" w:sz="0" w:space="0" w:color="auto"/>
                        <w:right w:val="none" w:sz="0" w:space="0" w:color="auto"/>
                      </w:divBdr>
                      <w:divsChild>
                        <w:div w:id="1662732831">
                          <w:marLeft w:val="0"/>
                          <w:marRight w:val="0"/>
                          <w:marTop w:val="0"/>
                          <w:marBottom w:val="0"/>
                          <w:divBdr>
                            <w:top w:val="none" w:sz="0" w:space="0" w:color="auto"/>
                            <w:left w:val="none" w:sz="0" w:space="0" w:color="auto"/>
                            <w:bottom w:val="none" w:sz="0" w:space="0" w:color="auto"/>
                            <w:right w:val="none" w:sz="0" w:space="0" w:color="auto"/>
                          </w:divBdr>
                          <w:divsChild>
                            <w:div w:id="828792923">
                              <w:marLeft w:val="0"/>
                              <w:marRight w:val="0"/>
                              <w:marTop w:val="0"/>
                              <w:marBottom w:val="0"/>
                              <w:divBdr>
                                <w:top w:val="none" w:sz="0" w:space="0" w:color="auto"/>
                                <w:left w:val="none" w:sz="0" w:space="0" w:color="auto"/>
                                <w:bottom w:val="none" w:sz="0" w:space="0" w:color="auto"/>
                                <w:right w:val="none" w:sz="0" w:space="0" w:color="auto"/>
                              </w:divBdr>
                              <w:divsChild>
                                <w:div w:id="2118790912">
                                  <w:marLeft w:val="0"/>
                                  <w:marRight w:val="0"/>
                                  <w:marTop w:val="0"/>
                                  <w:marBottom w:val="0"/>
                                  <w:divBdr>
                                    <w:top w:val="none" w:sz="0" w:space="0" w:color="auto"/>
                                    <w:left w:val="none" w:sz="0" w:space="0" w:color="auto"/>
                                    <w:bottom w:val="none" w:sz="0" w:space="0" w:color="auto"/>
                                    <w:right w:val="none" w:sz="0" w:space="0" w:color="auto"/>
                                  </w:divBdr>
                                  <w:divsChild>
                                    <w:div w:id="856888818">
                                      <w:marLeft w:val="0"/>
                                      <w:marRight w:val="0"/>
                                      <w:marTop w:val="0"/>
                                      <w:marBottom w:val="0"/>
                                      <w:divBdr>
                                        <w:top w:val="none" w:sz="0" w:space="0" w:color="auto"/>
                                        <w:left w:val="none" w:sz="0" w:space="0" w:color="auto"/>
                                        <w:bottom w:val="none" w:sz="0" w:space="0" w:color="auto"/>
                                        <w:right w:val="none" w:sz="0" w:space="0" w:color="auto"/>
                                      </w:divBdr>
                                      <w:divsChild>
                                        <w:div w:id="1974673655">
                                          <w:marLeft w:val="0"/>
                                          <w:marRight w:val="0"/>
                                          <w:marTop w:val="90"/>
                                          <w:marBottom w:val="0"/>
                                          <w:divBdr>
                                            <w:top w:val="none" w:sz="0" w:space="0" w:color="auto"/>
                                            <w:left w:val="none" w:sz="0" w:space="0" w:color="auto"/>
                                            <w:bottom w:val="none" w:sz="0" w:space="0" w:color="auto"/>
                                            <w:right w:val="none" w:sz="0" w:space="0" w:color="auto"/>
                                          </w:divBdr>
                                          <w:divsChild>
                                            <w:div w:id="1985767259">
                                              <w:marLeft w:val="0"/>
                                              <w:marRight w:val="0"/>
                                              <w:marTop w:val="0"/>
                                              <w:marBottom w:val="660"/>
                                              <w:divBdr>
                                                <w:top w:val="none" w:sz="0" w:space="0" w:color="auto"/>
                                                <w:left w:val="none" w:sz="0" w:space="0" w:color="auto"/>
                                                <w:bottom w:val="none" w:sz="0" w:space="0" w:color="auto"/>
                                                <w:right w:val="none" w:sz="0" w:space="0" w:color="auto"/>
                                              </w:divBdr>
                                              <w:divsChild>
                                                <w:div w:id="812791054">
                                                  <w:marLeft w:val="0"/>
                                                  <w:marRight w:val="0"/>
                                                  <w:marTop w:val="0"/>
                                                  <w:marBottom w:val="0"/>
                                                  <w:divBdr>
                                                    <w:top w:val="none" w:sz="0" w:space="0" w:color="auto"/>
                                                    <w:left w:val="none" w:sz="0" w:space="0" w:color="auto"/>
                                                    <w:bottom w:val="none" w:sz="0" w:space="0" w:color="auto"/>
                                                    <w:right w:val="none" w:sz="0" w:space="0" w:color="auto"/>
                                                  </w:divBdr>
                                                  <w:divsChild>
                                                    <w:div w:id="485824775">
                                                      <w:marLeft w:val="0"/>
                                                      <w:marRight w:val="0"/>
                                                      <w:marTop w:val="0"/>
                                                      <w:marBottom w:val="450"/>
                                                      <w:divBdr>
                                                        <w:top w:val="none" w:sz="0" w:space="0" w:color="auto"/>
                                                        <w:left w:val="none" w:sz="0" w:space="0" w:color="auto"/>
                                                        <w:bottom w:val="none" w:sz="0" w:space="0" w:color="auto"/>
                                                        <w:right w:val="none" w:sz="0" w:space="0" w:color="auto"/>
                                                      </w:divBdr>
                                                      <w:divsChild>
                                                        <w:div w:id="514615461">
                                                          <w:marLeft w:val="0"/>
                                                          <w:marRight w:val="0"/>
                                                          <w:marTop w:val="0"/>
                                                          <w:marBottom w:val="0"/>
                                                          <w:divBdr>
                                                            <w:top w:val="none" w:sz="0" w:space="0" w:color="auto"/>
                                                            <w:left w:val="none" w:sz="0" w:space="0" w:color="auto"/>
                                                            <w:bottom w:val="none" w:sz="0" w:space="0" w:color="auto"/>
                                                            <w:right w:val="none" w:sz="0" w:space="0" w:color="auto"/>
                                                          </w:divBdr>
                                                          <w:divsChild>
                                                            <w:div w:id="1640106626">
                                                              <w:marLeft w:val="0"/>
                                                              <w:marRight w:val="0"/>
                                                              <w:marTop w:val="0"/>
                                                              <w:marBottom w:val="0"/>
                                                              <w:divBdr>
                                                                <w:top w:val="none" w:sz="0" w:space="0" w:color="auto"/>
                                                                <w:left w:val="none" w:sz="0" w:space="0" w:color="auto"/>
                                                                <w:bottom w:val="none" w:sz="0" w:space="0" w:color="auto"/>
                                                                <w:right w:val="none" w:sz="0" w:space="0" w:color="auto"/>
                                                              </w:divBdr>
                                                              <w:divsChild>
                                                                <w:div w:id="58329004">
                                                                  <w:marLeft w:val="0"/>
                                                                  <w:marRight w:val="0"/>
                                                                  <w:marTop w:val="0"/>
                                                                  <w:marBottom w:val="0"/>
                                                                  <w:divBdr>
                                                                    <w:top w:val="none" w:sz="0" w:space="0" w:color="auto"/>
                                                                    <w:left w:val="none" w:sz="0" w:space="0" w:color="auto"/>
                                                                    <w:bottom w:val="none" w:sz="0" w:space="0" w:color="auto"/>
                                                                    <w:right w:val="none" w:sz="0" w:space="0" w:color="auto"/>
                                                                  </w:divBdr>
                                                                  <w:divsChild>
                                                                    <w:div w:id="1152942062">
                                                                      <w:marLeft w:val="0"/>
                                                                      <w:marRight w:val="0"/>
                                                                      <w:marTop w:val="0"/>
                                                                      <w:marBottom w:val="0"/>
                                                                      <w:divBdr>
                                                                        <w:top w:val="none" w:sz="0" w:space="0" w:color="auto"/>
                                                                        <w:left w:val="none" w:sz="0" w:space="0" w:color="auto"/>
                                                                        <w:bottom w:val="none" w:sz="0" w:space="0" w:color="auto"/>
                                                                        <w:right w:val="none" w:sz="0" w:space="0" w:color="auto"/>
                                                                      </w:divBdr>
                                                                      <w:divsChild>
                                                                        <w:div w:id="483744349">
                                                                          <w:marLeft w:val="0"/>
                                                                          <w:marRight w:val="0"/>
                                                                          <w:marTop w:val="0"/>
                                                                          <w:marBottom w:val="0"/>
                                                                          <w:divBdr>
                                                                            <w:top w:val="none" w:sz="0" w:space="0" w:color="auto"/>
                                                                            <w:left w:val="none" w:sz="0" w:space="0" w:color="auto"/>
                                                                            <w:bottom w:val="none" w:sz="0" w:space="0" w:color="auto"/>
                                                                            <w:right w:val="none" w:sz="0" w:space="0" w:color="auto"/>
                                                                          </w:divBdr>
                                                                          <w:divsChild>
                                                                            <w:div w:id="723329681">
                                                                              <w:marLeft w:val="0"/>
                                                                              <w:marRight w:val="0"/>
                                                                              <w:marTop w:val="0"/>
                                                                              <w:marBottom w:val="0"/>
                                                                              <w:divBdr>
                                                                                <w:top w:val="none" w:sz="0" w:space="0" w:color="auto"/>
                                                                                <w:left w:val="none" w:sz="0" w:space="0" w:color="auto"/>
                                                                                <w:bottom w:val="none" w:sz="0" w:space="0" w:color="auto"/>
                                                                                <w:right w:val="none" w:sz="0" w:space="0" w:color="auto"/>
                                                                              </w:divBdr>
                                                                              <w:divsChild>
                                                                                <w:div w:id="322317291">
                                                                                  <w:marLeft w:val="0"/>
                                                                                  <w:marRight w:val="0"/>
                                                                                  <w:marTop w:val="0"/>
                                                                                  <w:marBottom w:val="0"/>
                                                                                  <w:divBdr>
                                                                                    <w:top w:val="none" w:sz="0" w:space="0" w:color="auto"/>
                                                                                    <w:left w:val="none" w:sz="0" w:space="0" w:color="auto"/>
                                                                                    <w:bottom w:val="none" w:sz="0" w:space="0" w:color="auto"/>
                                                                                    <w:right w:val="none" w:sz="0" w:space="0" w:color="auto"/>
                                                                                  </w:divBdr>
                                                                                </w:div>
                                                                                <w:div w:id="1911042696">
                                                                                  <w:marLeft w:val="0"/>
                                                                                  <w:marRight w:val="0"/>
                                                                                  <w:marTop w:val="0"/>
                                                                                  <w:marBottom w:val="0"/>
                                                                                  <w:divBdr>
                                                                                    <w:top w:val="none" w:sz="0" w:space="0" w:color="auto"/>
                                                                                    <w:left w:val="none" w:sz="0" w:space="0" w:color="auto"/>
                                                                                    <w:bottom w:val="none" w:sz="0" w:space="0" w:color="auto"/>
                                                                                    <w:right w:val="none" w:sz="0" w:space="0" w:color="auto"/>
                                                                                  </w:divBdr>
                                                                                  <w:divsChild>
                                                                                    <w:div w:id="1611232393">
                                                                                      <w:marLeft w:val="0"/>
                                                                                      <w:marRight w:val="0"/>
                                                                                      <w:marTop w:val="0"/>
                                                                                      <w:marBottom w:val="0"/>
                                                                                      <w:divBdr>
                                                                                        <w:top w:val="none" w:sz="0" w:space="0" w:color="auto"/>
                                                                                        <w:left w:val="none" w:sz="0" w:space="0" w:color="auto"/>
                                                                                        <w:bottom w:val="none" w:sz="0" w:space="0" w:color="auto"/>
                                                                                        <w:right w:val="none" w:sz="0" w:space="0" w:color="auto"/>
                                                                                      </w:divBdr>
                                                                                    </w:div>
                                                                                    <w:div w:id="6481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59873">
                                                              <w:marLeft w:val="0"/>
                                                              <w:marRight w:val="0"/>
                                                              <w:marTop w:val="0"/>
                                                              <w:marBottom w:val="0"/>
                                                              <w:divBdr>
                                                                <w:top w:val="none" w:sz="0" w:space="0" w:color="auto"/>
                                                                <w:left w:val="none" w:sz="0" w:space="0" w:color="auto"/>
                                                                <w:bottom w:val="none" w:sz="0" w:space="0" w:color="auto"/>
                                                                <w:right w:val="none" w:sz="0" w:space="0" w:color="auto"/>
                                                              </w:divBdr>
                                                              <w:divsChild>
                                                                <w:div w:id="667488374">
                                                                  <w:marLeft w:val="0"/>
                                                                  <w:marRight w:val="0"/>
                                                                  <w:marTop w:val="0"/>
                                                                  <w:marBottom w:val="0"/>
                                                                  <w:divBdr>
                                                                    <w:top w:val="none" w:sz="0" w:space="0" w:color="auto"/>
                                                                    <w:left w:val="none" w:sz="0" w:space="0" w:color="auto"/>
                                                                    <w:bottom w:val="none" w:sz="0" w:space="0" w:color="auto"/>
                                                                    <w:right w:val="none" w:sz="0" w:space="0" w:color="auto"/>
                                                                  </w:divBdr>
                                                                </w:div>
                                                              </w:divsChild>
                                                            </w:div>
                                                            <w:div w:id="1833257630">
                                                              <w:marLeft w:val="0"/>
                                                              <w:marRight w:val="0"/>
                                                              <w:marTop w:val="0"/>
                                                              <w:marBottom w:val="0"/>
                                                              <w:divBdr>
                                                                <w:top w:val="none" w:sz="0" w:space="0" w:color="auto"/>
                                                                <w:left w:val="none" w:sz="0" w:space="0" w:color="auto"/>
                                                                <w:bottom w:val="none" w:sz="0" w:space="0" w:color="auto"/>
                                                                <w:right w:val="none" w:sz="0" w:space="0" w:color="auto"/>
                                                              </w:divBdr>
                                                              <w:divsChild>
                                                                <w:div w:id="7024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20113">
                                              <w:marLeft w:val="0"/>
                                              <w:marRight w:val="0"/>
                                              <w:marTop w:val="0"/>
                                              <w:marBottom w:val="0"/>
                                              <w:divBdr>
                                                <w:top w:val="none" w:sz="0" w:space="0" w:color="auto"/>
                                                <w:left w:val="none" w:sz="0" w:space="0" w:color="auto"/>
                                                <w:bottom w:val="none" w:sz="0" w:space="0" w:color="auto"/>
                                                <w:right w:val="none" w:sz="0" w:space="0" w:color="auto"/>
                                              </w:divBdr>
                                              <w:divsChild>
                                                <w:div w:id="329914269">
                                                  <w:marLeft w:val="0"/>
                                                  <w:marRight w:val="0"/>
                                                  <w:marTop w:val="0"/>
                                                  <w:marBottom w:val="660"/>
                                                  <w:divBdr>
                                                    <w:top w:val="none" w:sz="0" w:space="0" w:color="auto"/>
                                                    <w:left w:val="none" w:sz="0" w:space="0" w:color="auto"/>
                                                    <w:bottom w:val="none" w:sz="0" w:space="0" w:color="auto"/>
                                                    <w:right w:val="none" w:sz="0" w:space="0" w:color="auto"/>
                                                  </w:divBdr>
                                                  <w:divsChild>
                                                    <w:div w:id="1899590991">
                                                      <w:marLeft w:val="0"/>
                                                      <w:marRight w:val="0"/>
                                                      <w:marTop w:val="0"/>
                                                      <w:marBottom w:val="0"/>
                                                      <w:divBdr>
                                                        <w:top w:val="none" w:sz="0" w:space="0" w:color="auto"/>
                                                        <w:left w:val="none" w:sz="0" w:space="0" w:color="auto"/>
                                                        <w:bottom w:val="none" w:sz="0" w:space="0" w:color="auto"/>
                                                        <w:right w:val="none" w:sz="0" w:space="0" w:color="auto"/>
                                                      </w:divBdr>
                                                      <w:divsChild>
                                                        <w:div w:id="2106025334">
                                                          <w:marLeft w:val="0"/>
                                                          <w:marRight w:val="0"/>
                                                          <w:marTop w:val="0"/>
                                                          <w:marBottom w:val="0"/>
                                                          <w:divBdr>
                                                            <w:top w:val="none" w:sz="0" w:space="0" w:color="auto"/>
                                                            <w:left w:val="none" w:sz="0" w:space="0" w:color="auto"/>
                                                            <w:bottom w:val="none" w:sz="0" w:space="0" w:color="auto"/>
                                                            <w:right w:val="none" w:sz="0" w:space="0" w:color="auto"/>
                                                          </w:divBdr>
                                                          <w:divsChild>
                                                            <w:div w:id="1482118273">
                                                              <w:marLeft w:val="0"/>
                                                              <w:marRight w:val="0"/>
                                                              <w:marTop w:val="0"/>
                                                              <w:marBottom w:val="0"/>
                                                              <w:divBdr>
                                                                <w:top w:val="none" w:sz="0" w:space="0" w:color="auto"/>
                                                                <w:left w:val="none" w:sz="0" w:space="0" w:color="auto"/>
                                                                <w:bottom w:val="none" w:sz="0" w:space="0" w:color="auto"/>
                                                                <w:right w:val="none" w:sz="0" w:space="0" w:color="auto"/>
                                                              </w:divBdr>
                                                              <w:divsChild>
                                                                <w:div w:id="6684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5943">
                                                          <w:marLeft w:val="0"/>
                                                          <w:marRight w:val="0"/>
                                                          <w:marTop w:val="0"/>
                                                          <w:marBottom w:val="0"/>
                                                          <w:divBdr>
                                                            <w:top w:val="none" w:sz="0" w:space="0" w:color="auto"/>
                                                            <w:left w:val="none" w:sz="0" w:space="0" w:color="auto"/>
                                                            <w:bottom w:val="none" w:sz="0" w:space="0" w:color="auto"/>
                                                            <w:right w:val="none" w:sz="0" w:space="0" w:color="auto"/>
                                                          </w:divBdr>
                                                          <w:divsChild>
                                                            <w:div w:id="1946839243">
                                                              <w:marLeft w:val="0"/>
                                                              <w:marRight w:val="0"/>
                                                              <w:marTop w:val="0"/>
                                                              <w:marBottom w:val="0"/>
                                                              <w:divBdr>
                                                                <w:top w:val="none" w:sz="0" w:space="0" w:color="auto"/>
                                                                <w:left w:val="none" w:sz="0" w:space="0" w:color="auto"/>
                                                                <w:bottom w:val="none" w:sz="0" w:space="0" w:color="auto"/>
                                                                <w:right w:val="none" w:sz="0" w:space="0" w:color="auto"/>
                                                              </w:divBdr>
                                                              <w:divsChild>
                                                                <w:div w:id="65763963">
                                                                  <w:marLeft w:val="0"/>
                                                                  <w:marRight w:val="0"/>
                                                                  <w:marTop w:val="0"/>
                                                                  <w:marBottom w:val="0"/>
                                                                  <w:divBdr>
                                                                    <w:top w:val="none" w:sz="0" w:space="0" w:color="auto"/>
                                                                    <w:left w:val="none" w:sz="0" w:space="0" w:color="auto"/>
                                                                    <w:bottom w:val="none" w:sz="0" w:space="0" w:color="auto"/>
                                                                    <w:right w:val="none" w:sz="0" w:space="0" w:color="auto"/>
                                                                  </w:divBdr>
                                                                  <w:divsChild>
                                                                    <w:div w:id="583759824">
                                                                      <w:marLeft w:val="0"/>
                                                                      <w:marRight w:val="0"/>
                                                                      <w:marTop w:val="0"/>
                                                                      <w:marBottom w:val="0"/>
                                                                      <w:divBdr>
                                                                        <w:top w:val="none" w:sz="0" w:space="0" w:color="auto"/>
                                                                        <w:left w:val="none" w:sz="0" w:space="0" w:color="auto"/>
                                                                        <w:bottom w:val="none" w:sz="0" w:space="0" w:color="auto"/>
                                                                        <w:right w:val="none" w:sz="0" w:space="0" w:color="auto"/>
                                                                      </w:divBdr>
                                                                      <w:divsChild>
                                                                        <w:div w:id="248269066">
                                                                          <w:marLeft w:val="0"/>
                                                                          <w:marRight w:val="0"/>
                                                                          <w:marTop w:val="0"/>
                                                                          <w:marBottom w:val="0"/>
                                                                          <w:divBdr>
                                                                            <w:top w:val="none" w:sz="0" w:space="0" w:color="auto"/>
                                                                            <w:left w:val="none" w:sz="0" w:space="0" w:color="auto"/>
                                                                            <w:bottom w:val="none" w:sz="0" w:space="0" w:color="auto"/>
                                                                            <w:right w:val="none" w:sz="0" w:space="0" w:color="auto"/>
                                                                          </w:divBdr>
                                                                          <w:divsChild>
                                                                            <w:div w:id="856581931">
                                                                              <w:marLeft w:val="0"/>
                                                                              <w:marRight w:val="0"/>
                                                                              <w:marTop w:val="0"/>
                                                                              <w:marBottom w:val="0"/>
                                                                              <w:divBdr>
                                                                                <w:top w:val="none" w:sz="0" w:space="0" w:color="auto"/>
                                                                                <w:left w:val="none" w:sz="0" w:space="0" w:color="auto"/>
                                                                                <w:bottom w:val="none" w:sz="0" w:space="0" w:color="auto"/>
                                                                                <w:right w:val="none" w:sz="0" w:space="0" w:color="auto"/>
                                                                              </w:divBdr>
                                                                              <w:divsChild>
                                                                                <w:div w:id="84112030">
                                                                                  <w:marLeft w:val="0"/>
                                                                                  <w:marRight w:val="0"/>
                                                                                  <w:marTop w:val="0"/>
                                                                                  <w:marBottom w:val="0"/>
                                                                                  <w:divBdr>
                                                                                    <w:top w:val="none" w:sz="0" w:space="0" w:color="auto"/>
                                                                                    <w:left w:val="none" w:sz="0" w:space="0" w:color="auto"/>
                                                                                    <w:bottom w:val="none" w:sz="0" w:space="0" w:color="auto"/>
                                                                                    <w:right w:val="none" w:sz="0" w:space="0" w:color="auto"/>
                                                                                  </w:divBdr>
                                                                                  <w:divsChild>
                                                                                    <w:div w:id="3730444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40392">
                                                              <w:marLeft w:val="0"/>
                                                              <w:marRight w:val="0"/>
                                                              <w:marTop w:val="0"/>
                                                              <w:marBottom w:val="0"/>
                                                              <w:divBdr>
                                                                <w:top w:val="none" w:sz="0" w:space="0" w:color="auto"/>
                                                                <w:left w:val="none" w:sz="0" w:space="0" w:color="auto"/>
                                                                <w:bottom w:val="none" w:sz="0" w:space="0" w:color="auto"/>
                                                                <w:right w:val="none" w:sz="0" w:space="0" w:color="auto"/>
                                                              </w:divBdr>
                                                              <w:divsChild>
                                                                <w:div w:id="1740975171">
                                                                  <w:marLeft w:val="0"/>
                                                                  <w:marRight w:val="0"/>
                                                                  <w:marTop w:val="0"/>
                                                                  <w:marBottom w:val="0"/>
                                                                  <w:divBdr>
                                                                    <w:top w:val="none" w:sz="0" w:space="0" w:color="auto"/>
                                                                    <w:left w:val="none" w:sz="0" w:space="0" w:color="auto"/>
                                                                    <w:bottom w:val="none" w:sz="0" w:space="0" w:color="auto"/>
                                                                    <w:right w:val="none" w:sz="0" w:space="0" w:color="auto"/>
                                                                  </w:divBdr>
                                                                  <w:divsChild>
                                                                    <w:div w:id="77752183">
                                                                      <w:marLeft w:val="0"/>
                                                                      <w:marRight w:val="0"/>
                                                                      <w:marTop w:val="0"/>
                                                                      <w:marBottom w:val="0"/>
                                                                      <w:divBdr>
                                                                        <w:top w:val="none" w:sz="0" w:space="0" w:color="auto"/>
                                                                        <w:left w:val="none" w:sz="0" w:space="0" w:color="auto"/>
                                                                        <w:bottom w:val="none" w:sz="0" w:space="0" w:color="auto"/>
                                                                        <w:right w:val="none" w:sz="0" w:space="0" w:color="auto"/>
                                                                      </w:divBdr>
                                                                      <w:divsChild>
                                                                        <w:div w:id="2079786668">
                                                                          <w:marLeft w:val="0"/>
                                                                          <w:marRight w:val="0"/>
                                                                          <w:marTop w:val="0"/>
                                                                          <w:marBottom w:val="0"/>
                                                                          <w:divBdr>
                                                                            <w:top w:val="none" w:sz="0" w:space="0" w:color="auto"/>
                                                                            <w:left w:val="none" w:sz="0" w:space="0" w:color="auto"/>
                                                                            <w:bottom w:val="none" w:sz="0" w:space="0" w:color="auto"/>
                                                                            <w:right w:val="none" w:sz="0" w:space="0" w:color="auto"/>
                                                                          </w:divBdr>
                                                                          <w:divsChild>
                                                                            <w:div w:id="1783259660">
                                                                              <w:marLeft w:val="0"/>
                                                                              <w:marRight w:val="0"/>
                                                                              <w:marTop w:val="0"/>
                                                                              <w:marBottom w:val="0"/>
                                                                              <w:divBdr>
                                                                                <w:top w:val="none" w:sz="0" w:space="0" w:color="auto"/>
                                                                                <w:left w:val="none" w:sz="0" w:space="0" w:color="auto"/>
                                                                                <w:bottom w:val="none" w:sz="0" w:space="0" w:color="auto"/>
                                                                                <w:right w:val="none" w:sz="0" w:space="0" w:color="auto"/>
                                                                              </w:divBdr>
                                                                              <w:divsChild>
                                                                                <w:div w:id="390495560">
                                                                                  <w:marLeft w:val="0"/>
                                                                                  <w:marRight w:val="0"/>
                                                                                  <w:marTop w:val="0"/>
                                                                                  <w:marBottom w:val="0"/>
                                                                                  <w:divBdr>
                                                                                    <w:top w:val="none" w:sz="0" w:space="0" w:color="auto"/>
                                                                                    <w:left w:val="none" w:sz="0" w:space="0" w:color="auto"/>
                                                                                    <w:bottom w:val="none" w:sz="0" w:space="0" w:color="auto"/>
                                                                                    <w:right w:val="none" w:sz="0" w:space="0" w:color="auto"/>
                                                                                  </w:divBdr>
                                                                                  <w:divsChild>
                                                                                    <w:div w:id="14513215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867666">
                                                              <w:marLeft w:val="0"/>
                                                              <w:marRight w:val="0"/>
                                                              <w:marTop w:val="0"/>
                                                              <w:marBottom w:val="0"/>
                                                              <w:divBdr>
                                                                <w:top w:val="none" w:sz="0" w:space="0" w:color="auto"/>
                                                                <w:left w:val="none" w:sz="0" w:space="0" w:color="auto"/>
                                                                <w:bottom w:val="none" w:sz="0" w:space="0" w:color="auto"/>
                                                                <w:right w:val="none" w:sz="0" w:space="0" w:color="auto"/>
                                                              </w:divBdr>
                                                              <w:divsChild>
                                                                <w:div w:id="722411082">
                                                                  <w:marLeft w:val="0"/>
                                                                  <w:marRight w:val="0"/>
                                                                  <w:marTop w:val="0"/>
                                                                  <w:marBottom w:val="0"/>
                                                                  <w:divBdr>
                                                                    <w:top w:val="none" w:sz="0" w:space="0" w:color="auto"/>
                                                                    <w:left w:val="none" w:sz="0" w:space="0" w:color="auto"/>
                                                                    <w:bottom w:val="none" w:sz="0" w:space="0" w:color="auto"/>
                                                                    <w:right w:val="none" w:sz="0" w:space="0" w:color="auto"/>
                                                                  </w:divBdr>
                                                                  <w:divsChild>
                                                                    <w:div w:id="1382242848">
                                                                      <w:marLeft w:val="0"/>
                                                                      <w:marRight w:val="0"/>
                                                                      <w:marTop w:val="0"/>
                                                                      <w:marBottom w:val="0"/>
                                                                      <w:divBdr>
                                                                        <w:top w:val="none" w:sz="0" w:space="0" w:color="auto"/>
                                                                        <w:left w:val="none" w:sz="0" w:space="0" w:color="auto"/>
                                                                        <w:bottom w:val="none" w:sz="0" w:space="0" w:color="auto"/>
                                                                        <w:right w:val="none" w:sz="0" w:space="0" w:color="auto"/>
                                                                      </w:divBdr>
                                                                      <w:divsChild>
                                                                        <w:div w:id="1695158075">
                                                                          <w:marLeft w:val="0"/>
                                                                          <w:marRight w:val="0"/>
                                                                          <w:marTop w:val="0"/>
                                                                          <w:marBottom w:val="0"/>
                                                                          <w:divBdr>
                                                                            <w:top w:val="none" w:sz="0" w:space="0" w:color="auto"/>
                                                                            <w:left w:val="none" w:sz="0" w:space="0" w:color="auto"/>
                                                                            <w:bottom w:val="none" w:sz="0" w:space="0" w:color="auto"/>
                                                                            <w:right w:val="none" w:sz="0" w:space="0" w:color="auto"/>
                                                                          </w:divBdr>
                                                                          <w:divsChild>
                                                                            <w:div w:id="1364162804">
                                                                              <w:marLeft w:val="0"/>
                                                                              <w:marRight w:val="0"/>
                                                                              <w:marTop w:val="0"/>
                                                                              <w:marBottom w:val="0"/>
                                                                              <w:divBdr>
                                                                                <w:top w:val="none" w:sz="0" w:space="0" w:color="auto"/>
                                                                                <w:left w:val="none" w:sz="0" w:space="0" w:color="auto"/>
                                                                                <w:bottom w:val="none" w:sz="0" w:space="0" w:color="auto"/>
                                                                                <w:right w:val="none" w:sz="0" w:space="0" w:color="auto"/>
                                                                              </w:divBdr>
                                                                              <w:divsChild>
                                                                                <w:div w:id="2082750417">
                                                                                  <w:marLeft w:val="0"/>
                                                                                  <w:marRight w:val="0"/>
                                                                                  <w:marTop w:val="0"/>
                                                                                  <w:marBottom w:val="0"/>
                                                                                  <w:divBdr>
                                                                                    <w:top w:val="none" w:sz="0" w:space="0" w:color="auto"/>
                                                                                    <w:left w:val="none" w:sz="0" w:space="0" w:color="auto"/>
                                                                                    <w:bottom w:val="none" w:sz="0" w:space="0" w:color="auto"/>
                                                                                    <w:right w:val="none" w:sz="0" w:space="0" w:color="auto"/>
                                                                                  </w:divBdr>
                                                                                  <w:divsChild>
                                                                                    <w:div w:id="29261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97656">
                                                              <w:marLeft w:val="0"/>
                                                              <w:marRight w:val="0"/>
                                                              <w:marTop w:val="0"/>
                                                              <w:marBottom w:val="0"/>
                                                              <w:divBdr>
                                                                <w:top w:val="none" w:sz="0" w:space="0" w:color="auto"/>
                                                                <w:left w:val="none" w:sz="0" w:space="0" w:color="auto"/>
                                                                <w:bottom w:val="none" w:sz="0" w:space="0" w:color="auto"/>
                                                                <w:right w:val="none" w:sz="0" w:space="0" w:color="auto"/>
                                                              </w:divBdr>
                                                              <w:divsChild>
                                                                <w:div w:id="882518746">
                                                                  <w:marLeft w:val="0"/>
                                                                  <w:marRight w:val="0"/>
                                                                  <w:marTop w:val="0"/>
                                                                  <w:marBottom w:val="0"/>
                                                                  <w:divBdr>
                                                                    <w:top w:val="none" w:sz="0" w:space="0" w:color="auto"/>
                                                                    <w:left w:val="none" w:sz="0" w:space="0" w:color="auto"/>
                                                                    <w:bottom w:val="none" w:sz="0" w:space="0" w:color="auto"/>
                                                                    <w:right w:val="none" w:sz="0" w:space="0" w:color="auto"/>
                                                                  </w:divBdr>
                                                                  <w:divsChild>
                                                                    <w:div w:id="589392841">
                                                                      <w:marLeft w:val="0"/>
                                                                      <w:marRight w:val="0"/>
                                                                      <w:marTop w:val="0"/>
                                                                      <w:marBottom w:val="0"/>
                                                                      <w:divBdr>
                                                                        <w:top w:val="none" w:sz="0" w:space="0" w:color="auto"/>
                                                                        <w:left w:val="none" w:sz="0" w:space="0" w:color="auto"/>
                                                                        <w:bottom w:val="none" w:sz="0" w:space="0" w:color="auto"/>
                                                                        <w:right w:val="none" w:sz="0" w:space="0" w:color="auto"/>
                                                                      </w:divBdr>
                                                                      <w:divsChild>
                                                                        <w:div w:id="383531763">
                                                                          <w:marLeft w:val="0"/>
                                                                          <w:marRight w:val="0"/>
                                                                          <w:marTop w:val="0"/>
                                                                          <w:marBottom w:val="0"/>
                                                                          <w:divBdr>
                                                                            <w:top w:val="none" w:sz="0" w:space="0" w:color="auto"/>
                                                                            <w:left w:val="none" w:sz="0" w:space="0" w:color="auto"/>
                                                                            <w:bottom w:val="none" w:sz="0" w:space="0" w:color="auto"/>
                                                                            <w:right w:val="none" w:sz="0" w:space="0" w:color="auto"/>
                                                                          </w:divBdr>
                                                                          <w:divsChild>
                                                                            <w:div w:id="435567097">
                                                                              <w:marLeft w:val="0"/>
                                                                              <w:marRight w:val="0"/>
                                                                              <w:marTop w:val="0"/>
                                                                              <w:marBottom w:val="0"/>
                                                                              <w:divBdr>
                                                                                <w:top w:val="none" w:sz="0" w:space="0" w:color="auto"/>
                                                                                <w:left w:val="none" w:sz="0" w:space="0" w:color="auto"/>
                                                                                <w:bottom w:val="none" w:sz="0" w:space="0" w:color="auto"/>
                                                                                <w:right w:val="none" w:sz="0" w:space="0" w:color="auto"/>
                                                                              </w:divBdr>
                                                                              <w:divsChild>
                                                                                <w:div w:id="397092927">
                                                                                  <w:marLeft w:val="0"/>
                                                                                  <w:marRight w:val="0"/>
                                                                                  <w:marTop w:val="0"/>
                                                                                  <w:marBottom w:val="0"/>
                                                                                  <w:divBdr>
                                                                                    <w:top w:val="none" w:sz="0" w:space="0" w:color="auto"/>
                                                                                    <w:left w:val="none" w:sz="0" w:space="0" w:color="auto"/>
                                                                                    <w:bottom w:val="none" w:sz="0" w:space="0" w:color="auto"/>
                                                                                    <w:right w:val="none" w:sz="0" w:space="0" w:color="auto"/>
                                                                                  </w:divBdr>
                                                                                  <w:divsChild>
                                                                                    <w:div w:id="3715382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995291">
                                                          <w:marLeft w:val="0"/>
                                                          <w:marRight w:val="0"/>
                                                          <w:marTop w:val="0"/>
                                                          <w:marBottom w:val="0"/>
                                                          <w:divBdr>
                                                            <w:top w:val="none" w:sz="0" w:space="0" w:color="auto"/>
                                                            <w:left w:val="none" w:sz="0" w:space="0" w:color="auto"/>
                                                            <w:bottom w:val="none" w:sz="0" w:space="0" w:color="auto"/>
                                                            <w:right w:val="none" w:sz="0" w:space="0" w:color="auto"/>
                                                          </w:divBdr>
                                                          <w:divsChild>
                                                            <w:div w:id="751509358">
                                                              <w:marLeft w:val="210"/>
                                                              <w:marRight w:val="0"/>
                                                              <w:marTop w:val="0"/>
                                                              <w:marBottom w:val="0"/>
                                                              <w:divBdr>
                                                                <w:top w:val="none" w:sz="0" w:space="0" w:color="auto"/>
                                                                <w:left w:val="none" w:sz="0" w:space="0" w:color="auto"/>
                                                                <w:bottom w:val="none" w:sz="0" w:space="0" w:color="auto"/>
                                                                <w:right w:val="none" w:sz="0" w:space="0" w:color="auto"/>
                                                              </w:divBdr>
                                                              <w:divsChild>
                                                                <w:div w:id="752969673">
                                                                  <w:marLeft w:val="0"/>
                                                                  <w:marRight w:val="0"/>
                                                                  <w:marTop w:val="0"/>
                                                                  <w:marBottom w:val="0"/>
                                                                  <w:divBdr>
                                                                    <w:top w:val="none" w:sz="0" w:space="0" w:color="auto"/>
                                                                    <w:left w:val="none" w:sz="0" w:space="0" w:color="auto"/>
                                                                    <w:bottom w:val="none" w:sz="0" w:space="0" w:color="auto"/>
                                                                    <w:right w:val="none" w:sz="0" w:space="0" w:color="auto"/>
                                                                  </w:divBdr>
                                                                  <w:divsChild>
                                                                    <w:div w:id="846872495">
                                                                      <w:marLeft w:val="0"/>
                                                                      <w:marRight w:val="0"/>
                                                                      <w:marTop w:val="0"/>
                                                                      <w:marBottom w:val="0"/>
                                                                      <w:divBdr>
                                                                        <w:top w:val="none" w:sz="0" w:space="0" w:color="auto"/>
                                                                        <w:left w:val="none" w:sz="0" w:space="0" w:color="auto"/>
                                                                        <w:bottom w:val="none" w:sz="0" w:space="0" w:color="auto"/>
                                                                        <w:right w:val="none" w:sz="0" w:space="0" w:color="auto"/>
                                                                      </w:divBdr>
                                                                      <w:divsChild>
                                                                        <w:div w:id="2147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407">
                                              <w:marLeft w:val="0"/>
                                              <w:marRight w:val="0"/>
                                              <w:marTop w:val="0"/>
                                              <w:marBottom w:val="0"/>
                                              <w:divBdr>
                                                <w:top w:val="none" w:sz="0" w:space="0" w:color="auto"/>
                                                <w:left w:val="none" w:sz="0" w:space="0" w:color="auto"/>
                                                <w:bottom w:val="none" w:sz="0" w:space="0" w:color="auto"/>
                                                <w:right w:val="none" w:sz="0" w:space="0" w:color="auto"/>
                                              </w:divBdr>
                                              <w:divsChild>
                                                <w:div w:id="820344523">
                                                  <w:marLeft w:val="0"/>
                                                  <w:marRight w:val="0"/>
                                                  <w:marTop w:val="0"/>
                                                  <w:marBottom w:val="450"/>
                                                  <w:divBdr>
                                                    <w:top w:val="none" w:sz="0" w:space="0" w:color="auto"/>
                                                    <w:left w:val="none" w:sz="0" w:space="0" w:color="auto"/>
                                                    <w:bottom w:val="none" w:sz="0" w:space="0" w:color="auto"/>
                                                    <w:right w:val="none" w:sz="0" w:space="0" w:color="auto"/>
                                                  </w:divBdr>
                                                  <w:divsChild>
                                                    <w:div w:id="1274483307">
                                                      <w:marLeft w:val="0"/>
                                                      <w:marRight w:val="0"/>
                                                      <w:marTop w:val="0"/>
                                                      <w:marBottom w:val="0"/>
                                                      <w:divBdr>
                                                        <w:top w:val="none" w:sz="0" w:space="0" w:color="auto"/>
                                                        <w:left w:val="none" w:sz="0" w:space="0" w:color="auto"/>
                                                        <w:bottom w:val="none" w:sz="0" w:space="0" w:color="auto"/>
                                                        <w:right w:val="none" w:sz="0" w:space="0" w:color="auto"/>
                                                      </w:divBdr>
                                                      <w:divsChild>
                                                        <w:div w:id="1303652909">
                                                          <w:marLeft w:val="0"/>
                                                          <w:marRight w:val="0"/>
                                                          <w:marTop w:val="0"/>
                                                          <w:marBottom w:val="0"/>
                                                          <w:divBdr>
                                                            <w:top w:val="none" w:sz="0" w:space="0" w:color="auto"/>
                                                            <w:left w:val="none" w:sz="0" w:space="0" w:color="auto"/>
                                                            <w:bottom w:val="none" w:sz="0" w:space="0" w:color="auto"/>
                                                            <w:right w:val="none" w:sz="0" w:space="0" w:color="auto"/>
                                                          </w:divBdr>
                                                          <w:divsChild>
                                                            <w:div w:id="2075883877">
                                                              <w:marLeft w:val="0"/>
                                                              <w:marRight w:val="0"/>
                                                              <w:marTop w:val="0"/>
                                                              <w:marBottom w:val="0"/>
                                                              <w:divBdr>
                                                                <w:top w:val="none" w:sz="0" w:space="0" w:color="auto"/>
                                                                <w:left w:val="none" w:sz="0" w:space="0" w:color="auto"/>
                                                                <w:bottom w:val="none" w:sz="0" w:space="0" w:color="auto"/>
                                                                <w:right w:val="none" w:sz="0" w:space="0" w:color="auto"/>
                                                              </w:divBdr>
                                                              <w:divsChild>
                                                                <w:div w:id="64109759">
                                                                  <w:marLeft w:val="0"/>
                                                                  <w:marRight w:val="0"/>
                                                                  <w:marTop w:val="0"/>
                                                                  <w:marBottom w:val="0"/>
                                                                  <w:divBdr>
                                                                    <w:top w:val="none" w:sz="0" w:space="0" w:color="auto"/>
                                                                    <w:left w:val="none" w:sz="0" w:space="0" w:color="auto"/>
                                                                    <w:bottom w:val="none" w:sz="0" w:space="0" w:color="auto"/>
                                                                    <w:right w:val="none" w:sz="0" w:space="0" w:color="auto"/>
                                                                  </w:divBdr>
                                                                  <w:divsChild>
                                                                    <w:div w:id="291450316">
                                                                      <w:marLeft w:val="0"/>
                                                                      <w:marRight w:val="0"/>
                                                                      <w:marTop w:val="0"/>
                                                                      <w:marBottom w:val="0"/>
                                                                      <w:divBdr>
                                                                        <w:top w:val="none" w:sz="0" w:space="0" w:color="auto"/>
                                                                        <w:left w:val="none" w:sz="0" w:space="0" w:color="auto"/>
                                                                        <w:bottom w:val="none" w:sz="0" w:space="0" w:color="auto"/>
                                                                        <w:right w:val="none" w:sz="0" w:space="0" w:color="auto"/>
                                                                      </w:divBdr>
                                                                      <w:divsChild>
                                                                        <w:div w:id="1134756741">
                                                                          <w:marLeft w:val="0"/>
                                                                          <w:marRight w:val="0"/>
                                                                          <w:marTop w:val="0"/>
                                                                          <w:marBottom w:val="0"/>
                                                                          <w:divBdr>
                                                                            <w:top w:val="none" w:sz="0" w:space="0" w:color="auto"/>
                                                                            <w:left w:val="none" w:sz="0" w:space="0" w:color="auto"/>
                                                                            <w:bottom w:val="none" w:sz="0" w:space="0" w:color="auto"/>
                                                                            <w:right w:val="none" w:sz="0" w:space="0" w:color="auto"/>
                                                                          </w:divBdr>
                                                                          <w:divsChild>
                                                                            <w:div w:id="1362392252">
                                                                              <w:marLeft w:val="0"/>
                                                                              <w:marRight w:val="0"/>
                                                                              <w:marTop w:val="0"/>
                                                                              <w:marBottom w:val="0"/>
                                                                              <w:divBdr>
                                                                                <w:top w:val="none" w:sz="0" w:space="0" w:color="auto"/>
                                                                                <w:left w:val="none" w:sz="0" w:space="0" w:color="auto"/>
                                                                                <w:bottom w:val="none" w:sz="0" w:space="0" w:color="auto"/>
                                                                                <w:right w:val="none" w:sz="0" w:space="0" w:color="auto"/>
                                                                              </w:divBdr>
                                                                            </w:div>
                                                                            <w:div w:id="1357268969">
                                                                              <w:marLeft w:val="0"/>
                                                                              <w:marRight w:val="0"/>
                                                                              <w:marTop w:val="0"/>
                                                                              <w:marBottom w:val="0"/>
                                                                              <w:divBdr>
                                                                                <w:top w:val="none" w:sz="0" w:space="0" w:color="auto"/>
                                                                                <w:left w:val="none" w:sz="0" w:space="0" w:color="auto"/>
                                                                                <w:bottom w:val="none" w:sz="0" w:space="0" w:color="auto"/>
                                                                                <w:right w:val="none" w:sz="0" w:space="0" w:color="auto"/>
                                                                              </w:divBdr>
                                                                              <w:divsChild>
                                                                                <w:div w:id="1157302995">
                                                                                  <w:marLeft w:val="0"/>
                                                                                  <w:marRight w:val="0"/>
                                                                                  <w:marTop w:val="0"/>
                                                                                  <w:marBottom w:val="0"/>
                                                                                  <w:divBdr>
                                                                                    <w:top w:val="none" w:sz="0" w:space="0" w:color="auto"/>
                                                                                    <w:left w:val="none" w:sz="0" w:space="0" w:color="auto"/>
                                                                                    <w:bottom w:val="none" w:sz="0" w:space="0" w:color="auto"/>
                                                                                    <w:right w:val="none" w:sz="0" w:space="0" w:color="auto"/>
                                                                                  </w:divBdr>
                                                                                </w:div>
                                                                                <w:div w:id="12137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2140">
                                                                      <w:marLeft w:val="0"/>
                                                                      <w:marRight w:val="0"/>
                                                                      <w:marTop w:val="0"/>
                                                                      <w:marBottom w:val="0"/>
                                                                      <w:divBdr>
                                                                        <w:top w:val="none" w:sz="0" w:space="0" w:color="auto"/>
                                                                        <w:left w:val="none" w:sz="0" w:space="0" w:color="auto"/>
                                                                        <w:bottom w:val="none" w:sz="0" w:space="0" w:color="auto"/>
                                                                        <w:right w:val="none" w:sz="0" w:space="0" w:color="auto"/>
                                                                      </w:divBdr>
                                                                      <w:divsChild>
                                                                        <w:div w:id="945816772">
                                                                          <w:marLeft w:val="0"/>
                                                                          <w:marRight w:val="0"/>
                                                                          <w:marTop w:val="0"/>
                                                                          <w:marBottom w:val="0"/>
                                                                          <w:divBdr>
                                                                            <w:top w:val="none" w:sz="0" w:space="0" w:color="auto"/>
                                                                            <w:left w:val="none" w:sz="0" w:space="0" w:color="auto"/>
                                                                            <w:bottom w:val="none" w:sz="0" w:space="0" w:color="auto"/>
                                                                            <w:right w:val="none" w:sz="0" w:space="0" w:color="auto"/>
                                                                          </w:divBdr>
                                                                          <w:divsChild>
                                                                            <w:div w:id="856969990">
                                                                              <w:marLeft w:val="0"/>
                                                                              <w:marRight w:val="0"/>
                                                                              <w:marTop w:val="0"/>
                                                                              <w:marBottom w:val="0"/>
                                                                              <w:divBdr>
                                                                                <w:top w:val="none" w:sz="0" w:space="0" w:color="auto"/>
                                                                                <w:left w:val="none" w:sz="0" w:space="0" w:color="auto"/>
                                                                                <w:bottom w:val="none" w:sz="0" w:space="0" w:color="auto"/>
                                                                                <w:right w:val="none" w:sz="0" w:space="0" w:color="auto"/>
                                                                              </w:divBdr>
                                                                              <w:divsChild>
                                                                                <w:div w:id="1792942657">
                                                                                  <w:marLeft w:val="0"/>
                                                                                  <w:marRight w:val="0"/>
                                                                                  <w:marTop w:val="0"/>
                                                                                  <w:marBottom w:val="0"/>
                                                                                  <w:divBdr>
                                                                                    <w:top w:val="none" w:sz="0" w:space="0" w:color="auto"/>
                                                                                    <w:left w:val="none" w:sz="0" w:space="0" w:color="auto"/>
                                                                                    <w:bottom w:val="none" w:sz="0" w:space="0" w:color="auto"/>
                                                                                    <w:right w:val="none" w:sz="0" w:space="0" w:color="auto"/>
                                                                                  </w:divBdr>
                                                                                  <w:divsChild>
                                                                                    <w:div w:id="97335763">
                                                                                      <w:marLeft w:val="0"/>
                                                                                      <w:marRight w:val="0"/>
                                                                                      <w:marTop w:val="0"/>
                                                                                      <w:marBottom w:val="0"/>
                                                                                      <w:divBdr>
                                                                                        <w:top w:val="none" w:sz="0" w:space="0" w:color="auto"/>
                                                                                        <w:left w:val="none" w:sz="0" w:space="0" w:color="auto"/>
                                                                                        <w:bottom w:val="none" w:sz="0" w:space="0" w:color="auto"/>
                                                                                        <w:right w:val="none" w:sz="0" w:space="0" w:color="auto"/>
                                                                                      </w:divBdr>
                                                                                      <w:divsChild>
                                                                                        <w:div w:id="1174999538">
                                                                                          <w:marLeft w:val="60"/>
                                                                                          <w:marRight w:val="0"/>
                                                                                          <w:marTop w:val="0"/>
                                                                                          <w:marBottom w:val="0"/>
                                                                                          <w:divBdr>
                                                                                            <w:top w:val="none" w:sz="0" w:space="0" w:color="auto"/>
                                                                                            <w:left w:val="none" w:sz="0" w:space="0" w:color="auto"/>
                                                                                            <w:bottom w:val="none" w:sz="0" w:space="0" w:color="auto"/>
                                                                                            <w:right w:val="none" w:sz="0" w:space="0" w:color="auto"/>
                                                                                          </w:divBdr>
                                                                                          <w:divsChild>
                                                                                            <w:div w:id="25048016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3086">
                                                          <w:marLeft w:val="0"/>
                                                          <w:marRight w:val="0"/>
                                                          <w:marTop w:val="0"/>
                                                          <w:marBottom w:val="0"/>
                                                          <w:divBdr>
                                                            <w:top w:val="none" w:sz="0" w:space="0" w:color="auto"/>
                                                            <w:left w:val="none" w:sz="0" w:space="0" w:color="auto"/>
                                                            <w:bottom w:val="none" w:sz="0" w:space="0" w:color="auto"/>
                                                            <w:right w:val="none" w:sz="0" w:space="0" w:color="auto"/>
                                                          </w:divBdr>
                                                          <w:divsChild>
                                                            <w:div w:id="460080881">
                                                              <w:marLeft w:val="0"/>
                                                              <w:marRight w:val="0"/>
                                                              <w:marTop w:val="0"/>
                                                              <w:marBottom w:val="0"/>
                                                              <w:divBdr>
                                                                <w:top w:val="none" w:sz="0" w:space="0" w:color="auto"/>
                                                                <w:left w:val="none" w:sz="0" w:space="0" w:color="auto"/>
                                                                <w:bottom w:val="none" w:sz="0" w:space="0" w:color="auto"/>
                                                                <w:right w:val="none" w:sz="0" w:space="0" w:color="auto"/>
                                                              </w:divBdr>
                                                            </w:div>
                                                            <w:div w:id="5367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5298">
                                              <w:marLeft w:val="0"/>
                                              <w:marRight w:val="0"/>
                                              <w:marTop w:val="0"/>
                                              <w:marBottom w:val="0"/>
                                              <w:divBdr>
                                                <w:top w:val="none" w:sz="0" w:space="0" w:color="auto"/>
                                                <w:left w:val="none" w:sz="0" w:space="0" w:color="auto"/>
                                                <w:bottom w:val="none" w:sz="0" w:space="0" w:color="auto"/>
                                                <w:right w:val="none" w:sz="0" w:space="0" w:color="auto"/>
                                              </w:divBdr>
                                              <w:divsChild>
                                                <w:div w:id="205528992">
                                                  <w:marLeft w:val="0"/>
                                                  <w:marRight w:val="0"/>
                                                  <w:marTop w:val="0"/>
                                                  <w:marBottom w:val="450"/>
                                                  <w:divBdr>
                                                    <w:top w:val="none" w:sz="0" w:space="0" w:color="auto"/>
                                                    <w:left w:val="none" w:sz="0" w:space="0" w:color="auto"/>
                                                    <w:bottom w:val="none" w:sz="0" w:space="0" w:color="auto"/>
                                                    <w:right w:val="none" w:sz="0" w:space="0" w:color="auto"/>
                                                  </w:divBdr>
                                                  <w:divsChild>
                                                    <w:div w:id="419063508">
                                                      <w:marLeft w:val="0"/>
                                                      <w:marRight w:val="0"/>
                                                      <w:marTop w:val="0"/>
                                                      <w:marBottom w:val="0"/>
                                                      <w:divBdr>
                                                        <w:top w:val="none" w:sz="0" w:space="0" w:color="auto"/>
                                                        <w:left w:val="none" w:sz="0" w:space="0" w:color="auto"/>
                                                        <w:bottom w:val="none" w:sz="0" w:space="0" w:color="auto"/>
                                                        <w:right w:val="none" w:sz="0" w:space="0" w:color="auto"/>
                                                      </w:divBdr>
                                                      <w:divsChild>
                                                        <w:div w:id="1855531990">
                                                          <w:marLeft w:val="0"/>
                                                          <w:marRight w:val="0"/>
                                                          <w:marTop w:val="0"/>
                                                          <w:marBottom w:val="0"/>
                                                          <w:divBdr>
                                                            <w:top w:val="none" w:sz="0" w:space="0" w:color="auto"/>
                                                            <w:left w:val="none" w:sz="0" w:space="0" w:color="auto"/>
                                                            <w:bottom w:val="none" w:sz="0" w:space="0" w:color="auto"/>
                                                            <w:right w:val="none" w:sz="0" w:space="0" w:color="auto"/>
                                                          </w:divBdr>
                                                          <w:divsChild>
                                                            <w:div w:id="138962070">
                                                              <w:marLeft w:val="0"/>
                                                              <w:marRight w:val="0"/>
                                                              <w:marTop w:val="0"/>
                                                              <w:marBottom w:val="0"/>
                                                              <w:divBdr>
                                                                <w:top w:val="none" w:sz="0" w:space="0" w:color="auto"/>
                                                                <w:left w:val="none" w:sz="0" w:space="0" w:color="auto"/>
                                                                <w:bottom w:val="none" w:sz="0" w:space="0" w:color="auto"/>
                                                                <w:right w:val="none" w:sz="0" w:space="0" w:color="auto"/>
                                                              </w:divBdr>
                                                              <w:divsChild>
                                                                <w:div w:id="1167286946">
                                                                  <w:marLeft w:val="0"/>
                                                                  <w:marRight w:val="0"/>
                                                                  <w:marTop w:val="0"/>
                                                                  <w:marBottom w:val="0"/>
                                                                  <w:divBdr>
                                                                    <w:top w:val="none" w:sz="0" w:space="0" w:color="auto"/>
                                                                    <w:left w:val="none" w:sz="0" w:space="0" w:color="auto"/>
                                                                    <w:bottom w:val="none" w:sz="0" w:space="0" w:color="auto"/>
                                                                    <w:right w:val="none" w:sz="0" w:space="0" w:color="auto"/>
                                                                  </w:divBdr>
                                                                  <w:divsChild>
                                                                    <w:div w:id="1352294202">
                                                                      <w:marLeft w:val="0"/>
                                                                      <w:marRight w:val="0"/>
                                                                      <w:marTop w:val="0"/>
                                                                      <w:marBottom w:val="0"/>
                                                                      <w:divBdr>
                                                                        <w:top w:val="none" w:sz="0" w:space="0" w:color="auto"/>
                                                                        <w:left w:val="none" w:sz="0" w:space="0" w:color="auto"/>
                                                                        <w:bottom w:val="none" w:sz="0" w:space="0" w:color="auto"/>
                                                                        <w:right w:val="none" w:sz="0" w:space="0" w:color="auto"/>
                                                                      </w:divBdr>
                                                                      <w:divsChild>
                                                                        <w:div w:id="955792580">
                                                                          <w:marLeft w:val="0"/>
                                                                          <w:marRight w:val="0"/>
                                                                          <w:marTop w:val="0"/>
                                                                          <w:marBottom w:val="0"/>
                                                                          <w:divBdr>
                                                                            <w:top w:val="none" w:sz="0" w:space="0" w:color="auto"/>
                                                                            <w:left w:val="none" w:sz="0" w:space="0" w:color="auto"/>
                                                                            <w:bottom w:val="none" w:sz="0" w:space="0" w:color="auto"/>
                                                                            <w:right w:val="none" w:sz="0" w:space="0" w:color="auto"/>
                                                                          </w:divBdr>
                                                                          <w:divsChild>
                                                                            <w:div w:id="1130972462">
                                                                              <w:marLeft w:val="0"/>
                                                                              <w:marRight w:val="0"/>
                                                                              <w:marTop w:val="0"/>
                                                                              <w:marBottom w:val="0"/>
                                                                              <w:divBdr>
                                                                                <w:top w:val="none" w:sz="0" w:space="0" w:color="auto"/>
                                                                                <w:left w:val="none" w:sz="0" w:space="0" w:color="auto"/>
                                                                                <w:bottom w:val="none" w:sz="0" w:space="0" w:color="auto"/>
                                                                                <w:right w:val="none" w:sz="0" w:space="0" w:color="auto"/>
                                                                              </w:divBdr>
                                                                            </w:div>
                                                                            <w:div w:id="315185126">
                                                                              <w:marLeft w:val="0"/>
                                                                              <w:marRight w:val="0"/>
                                                                              <w:marTop w:val="0"/>
                                                                              <w:marBottom w:val="0"/>
                                                                              <w:divBdr>
                                                                                <w:top w:val="none" w:sz="0" w:space="0" w:color="auto"/>
                                                                                <w:left w:val="none" w:sz="0" w:space="0" w:color="auto"/>
                                                                                <w:bottom w:val="none" w:sz="0" w:space="0" w:color="auto"/>
                                                                                <w:right w:val="none" w:sz="0" w:space="0" w:color="auto"/>
                                                                              </w:divBdr>
                                                                              <w:divsChild>
                                                                                <w:div w:id="366416661">
                                                                                  <w:marLeft w:val="0"/>
                                                                                  <w:marRight w:val="0"/>
                                                                                  <w:marTop w:val="0"/>
                                                                                  <w:marBottom w:val="0"/>
                                                                                  <w:divBdr>
                                                                                    <w:top w:val="none" w:sz="0" w:space="0" w:color="auto"/>
                                                                                    <w:left w:val="none" w:sz="0" w:space="0" w:color="auto"/>
                                                                                    <w:bottom w:val="none" w:sz="0" w:space="0" w:color="auto"/>
                                                                                    <w:right w:val="none" w:sz="0" w:space="0" w:color="auto"/>
                                                                                  </w:divBdr>
                                                                                </w:div>
                                                                                <w:div w:id="18058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828517">
                                                          <w:marLeft w:val="0"/>
                                                          <w:marRight w:val="0"/>
                                                          <w:marTop w:val="0"/>
                                                          <w:marBottom w:val="0"/>
                                                          <w:divBdr>
                                                            <w:top w:val="none" w:sz="0" w:space="0" w:color="auto"/>
                                                            <w:left w:val="none" w:sz="0" w:space="0" w:color="auto"/>
                                                            <w:bottom w:val="none" w:sz="0" w:space="0" w:color="auto"/>
                                                            <w:right w:val="none" w:sz="0" w:space="0" w:color="auto"/>
                                                          </w:divBdr>
                                                          <w:divsChild>
                                                            <w:div w:id="1362433821">
                                                              <w:marLeft w:val="0"/>
                                                              <w:marRight w:val="0"/>
                                                              <w:marTop w:val="0"/>
                                                              <w:marBottom w:val="0"/>
                                                              <w:divBdr>
                                                                <w:top w:val="none" w:sz="0" w:space="0" w:color="auto"/>
                                                                <w:left w:val="none" w:sz="0" w:space="0" w:color="auto"/>
                                                                <w:bottom w:val="none" w:sz="0" w:space="0" w:color="auto"/>
                                                                <w:right w:val="none" w:sz="0" w:space="0" w:color="auto"/>
                                                              </w:divBdr>
                                                            </w:div>
                                                          </w:divsChild>
                                                        </w:div>
                                                        <w:div w:id="116880176">
                                                          <w:marLeft w:val="0"/>
                                                          <w:marRight w:val="0"/>
                                                          <w:marTop w:val="0"/>
                                                          <w:marBottom w:val="0"/>
                                                          <w:divBdr>
                                                            <w:top w:val="none" w:sz="0" w:space="0" w:color="auto"/>
                                                            <w:left w:val="none" w:sz="0" w:space="0" w:color="auto"/>
                                                            <w:bottom w:val="none" w:sz="0" w:space="0" w:color="auto"/>
                                                            <w:right w:val="none" w:sz="0" w:space="0" w:color="auto"/>
                                                          </w:divBdr>
                                                          <w:divsChild>
                                                            <w:div w:id="13536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60485">
                                              <w:marLeft w:val="0"/>
                                              <w:marRight w:val="0"/>
                                              <w:marTop w:val="0"/>
                                              <w:marBottom w:val="0"/>
                                              <w:divBdr>
                                                <w:top w:val="none" w:sz="0" w:space="0" w:color="auto"/>
                                                <w:left w:val="none" w:sz="0" w:space="0" w:color="auto"/>
                                                <w:bottom w:val="none" w:sz="0" w:space="0" w:color="auto"/>
                                                <w:right w:val="none" w:sz="0" w:space="0" w:color="auto"/>
                                              </w:divBdr>
                                              <w:divsChild>
                                                <w:div w:id="1185637505">
                                                  <w:marLeft w:val="0"/>
                                                  <w:marRight w:val="0"/>
                                                  <w:marTop w:val="0"/>
                                                  <w:marBottom w:val="450"/>
                                                  <w:divBdr>
                                                    <w:top w:val="none" w:sz="0" w:space="0" w:color="auto"/>
                                                    <w:left w:val="none" w:sz="0" w:space="0" w:color="auto"/>
                                                    <w:bottom w:val="none" w:sz="0" w:space="0" w:color="auto"/>
                                                    <w:right w:val="none" w:sz="0" w:space="0" w:color="auto"/>
                                                  </w:divBdr>
                                                  <w:divsChild>
                                                    <w:div w:id="889612928">
                                                      <w:marLeft w:val="0"/>
                                                      <w:marRight w:val="0"/>
                                                      <w:marTop w:val="0"/>
                                                      <w:marBottom w:val="0"/>
                                                      <w:divBdr>
                                                        <w:top w:val="none" w:sz="0" w:space="0" w:color="auto"/>
                                                        <w:left w:val="none" w:sz="0" w:space="0" w:color="auto"/>
                                                        <w:bottom w:val="none" w:sz="0" w:space="0" w:color="auto"/>
                                                        <w:right w:val="none" w:sz="0" w:space="0" w:color="auto"/>
                                                      </w:divBdr>
                                                      <w:divsChild>
                                                        <w:div w:id="580021520">
                                                          <w:marLeft w:val="0"/>
                                                          <w:marRight w:val="0"/>
                                                          <w:marTop w:val="0"/>
                                                          <w:marBottom w:val="0"/>
                                                          <w:divBdr>
                                                            <w:top w:val="none" w:sz="0" w:space="0" w:color="auto"/>
                                                            <w:left w:val="none" w:sz="0" w:space="0" w:color="auto"/>
                                                            <w:bottom w:val="none" w:sz="0" w:space="0" w:color="auto"/>
                                                            <w:right w:val="none" w:sz="0" w:space="0" w:color="auto"/>
                                                          </w:divBdr>
                                                          <w:divsChild>
                                                            <w:div w:id="1684239746">
                                                              <w:marLeft w:val="0"/>
                                                              <w:marRight w:val="0"/>
                                                              <w:marTop w:val="0"/>
                                                              <w:marBottom w:val="0"/>
                                                              <w:divBdr>
                                                                <w:top w:val="none" w:sz="0" w:space="0" w:color="auto"/>
                                                                <w:left w:val="none" w:sz="0" w:space="0" w:color="auto"/>
                                                                <w:bottom w:val="none" w:sz="0" w:space="0" w:color="auto"/>
                                                                <w:right w:val="none" w:sz="0" w:space="0" w:color="auto"/>
                                                              </w:divBdr>
                                                              <w:divsChild>
                                                                <w:div w:id="700670879">
                                                                  <w:marLeft w:val="0"/>
                                                                  <w:marRight w:val="0"/>
                                                                  <w:marTop w:val="0"/>
                                                                  <w:marBottom w:val="0"/>
                                                                  <w:divBdr>
                                                                    <w:top w:val="none" w:sz="0" w:space="0" w:color="auto"/>
                                                                    <w:left w:val="none" w:sz="0" w:space="0" w:color="auto"/>
                                                                    <w:bottom w:val="none" w:sz="0" w:space="0" w:color="auto"/>
                                                                    <w:right w:val="none" w:sz="0" w:space="0" w:color="auto"/>
                                                                  </w:divBdr>
                                                                  <w:divsChild>
                                                                    <w:div w:id="1044985239">
                                                                      <w:marLeft w:val="0"/>
                                                                      <w:marRight w:val="0"/>
                                                                      <w:marTop w:val="0"/>
                                                                      <w:marBottom w:val="0"/>
                                                                      <w:divBdr>
                                                                        <w:top w:val="none" w:sz="0" w:space="0" w:color="auto"/>
                                                                        <w:left w:val="none" w:sz="0" w:space="0" w:color="auto"/>
                                                                        <w:bottom w:val="none" w:sz="0" w:space="0" w:color="auto"/>
                                                                        <w:right w:val="none" w:sz="0" w:space="0" w:color="auto"/>
                                                                      </w:divBdr>
                                                                      <w:divsChild>
                                                                        <w:div w:id="37360096">
                                                                          <w:marLeft w:val="0"/>
                                                                          <w:marRight w:val="0"/>
                                                                          <w:marTop w:val="0"/>
                                                                          <w:marBottom w:val="0"/>
                                                                          <w:divBdr>
                                                                            <w:top w:val="none" w:sz="0" w:space="0" w:color="auto"/>
                                                                            <w:left w:val="none" w:sz="0" w:space="0" w:color="auto"/>
                                                                            <w:bottom w:val="none" w:sz="0" w:space="0" w:color="auto"/>
                                                                            <w:right w:val="none" w:sz="0" w:space="0" w:color="auto"/>
                                                                          </w:divBdr>
                                                                          <w:divsChild>
                                                                            <w:div w:id="86915">
                                                                              <w:marLeft w:val="0"/>
                                                                              <w:marRight w:val="0"/>
                                                                              <w:marTop w:val="0"/>
                                                                              <w:marBottom w:val="0"/>
                                                                              <w:divBdr>
                                                                                <w:top w:val="none" w:sz="0" w:space="0" w:color="auto"/>
                                                                                <w:left w:val="none" w:sz="0" w:space="0" w:color="auto"/>
                                                                                <w:bottom w:val="none" w:sz="0" w:space="0" w:color="auto"/>
                                                                                <w:right w:val="none" w:sz="0" w:space="0" w:color="auto"/>
                                                                              </w:divBdr>
                                                                            </w:div>
                                                                            <w:div w:id="1785153508">
                                                                              <w:marLeft w:val="0"/>
                                                                              <w:marRight w:val="0"/>
                                                                              <w:marTop w:val="0"/>
                                                                              <w:marBottom w:val="0"/>
                                                                              <w:divBdr>
                                                                                <w:top w:val="none" w:sz="0" w:space="0" w:color="auto"/>
                                                                                <w:left w:val="none" w:sz="0" w:space="0" w:color="auto"/>
                                                                                <w:bottom w:val="none" w:sz="0" w:space="0" w:color="auto"/>
                                                                                <w:right w:val="none" w:sz="0" w:space="0" w:color="auto"/>
                                                                              </w:divBdr>
                                                                              <w:divsChild>
                                                                                <w:div w:id="492137201">
                                                                                  <w:marLeft w:val="0"/>
                                                                                  <w:marRight w:val="0"/>
                                                                                  <w:marTop w:val="0"/>
                                                                                  <w:marBottom w:val="0"/>
                                                                                  <w:divBdr>
                                                                                    <w:top w:val="none" w:sz="0" w:space="0" w:color="auto"/>
                                                                                    <w:left w:val="none" w:sz="0" w:space="0" w:color="auto"/>
                                                                                    <w:bottom w:val="none" w:sz="0" w:space="0" w:color="auto"/>
                                                                                    <w:right w:val="none" w:sz="0" w:space="0" w:color="auto"/>
                                                                                  </w:divBdr>
                                                                                </w:div>
                                                                                <w:div w:id="552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1405">
                                                                      <w:marLeft w:val="0"/>
                                                                      <w:marRight w:val="0"/>
                                                                      <w:marTop w:val="0"/>
                                                                      <w:marBottom w:val="0"/>
                                                                      <w:divBdr>
                                                                        <w:top w:val="none" w:sz="0" w:space="0" w:color="auto"/>
                                                                        <w:left w:val="none" w:sz="0" w:space="0" w:color="auto"/>
                                                                        <w:bottom w:val="none" w:sz="0" w:space="0" w:color="auto"/>
                                                                        <w:right w:val="none" w:sz="0" w:space="0" w:color="auto"/>
                                                                      </w:divBdr>
                                                                      <w:divsChild>
                                                                        <w:div w:id="337855486">
                                                                          <w:marLeft w:val="0"/>
                                                                          <w:marRight w:val="0"/>
                                                                          <w:marTop w:val="0"/>
                                                                          <w:marBottom w:val="0"/>
                                                                          <w:divBdr>
                                                                            <w:top w:val="none" w:sz="0" w:space="0" w:color="auto"/>
                                                                            <w:left w:val="none" w:sz="0" w:space="0" w:color="auto"/>
                                                                            <w:bottom w:val="none" w:sz="0" w:space="0" w:color="auto"/>
                                                                            <w:right w:val="none" w:sz="0" w:space="0" w:color="auto"/>
                                                                          </w:divBdr>
                                                                          <w:divsChild>
                                                                            <w:div w:id="1190069699">
                                                                              <w:marLeft w:val="0"/>
                                                                              <w:marRight w:val="0"/>
                                                                              <w:marTop w:val="0"/>
                                                                              <w:marBottom w:val="0"/>
                                                                              <w:divBdr>
                                                                                <w:top w:val="none" w:sz="0" w:space="0" w:color="auto"/>
                                                                                <w:left w:val="none" w:sz="0" w:space="0" w:color="auto"/>
                                                                                <w:bottom w:val="none" w:sz="0" w:space="0" w:color="auto"/>
                                                                                <w:right w:val="none" w:sz="0" w:space="0" w:color="auto"/>
                                                                              </w:divBdr>
                                                                              <w:divsChild>
                                                                                <w:div w:id="69930914">
                                                                                  <w:marLeft w:val="0"/>
                                                                                  <w:marRight w:val="0"/>
                                                                                  <w:marTop w:val="0"/>
                                                                                  <w:marBottom w:val="0"/>
                                                                                  <w:divBdr>
                                                                                    <w:top w:val="none" w:sz="0" w:space="0" w:color="auto"/>
                                                                                    <w:left w:val="none" w:sz="0" w:space="0" w:color="auto"/>
                                                                                    <w:bottom w:val="none" w:sz="0" w:space="0" w:color="auto"/>
                                                                                    <w:right w:val="none" w:sz="0" w:space="0" w:color="auto"/>
                                                                                  </w:divBdr>
                                                                                  <w:divsChild>
                                                                                    <w:div w:id="898171370">
                                                                                      <w:marLeft w:val="0"/>
                                                                                      <w:marRight w:val="0"/>
                                                                                      <w:marTop w:val="0"/>
                                                                                      <w:marBottom w:val="0"/>
                                                                                      <w:divBdr>
                                                                                        <w:top w:val="none" w:sz="0" w:space="0" w:color="auto"/>
                                                                                        <w:left w:val="none" w:sz="0" w:space="0" w:color="auto"/>
                                                                                        <w:bottom w:val="none" w:sz="0" w:space="0" w:color="auto"/>
                                                                                        <w:right w:val="none" w:sz="0" w:space="0" w:color="auto"/>
                                                                                      </w:divBdr>
                                                                                      <w:divsChild>
                                                                                        <w:div w:id="1173491417">
                                                                                          <w:marLeft w:val="60"/>
                                                                                          <w:marRight w:val="0"/>
                                                                                          <w:marTop w:val="0"/>
                                                                                          <w:marBottom w:val="0"/>
                                                                                          <w:divBdr>
                                                                                            <w:top w:val="none" w:sz="0" w:space="0" w:color="auto"/>
                                                                                            <w:left w:val="none" w:sz="0" w:space="0" w:color="auto"/>
                                                                                            <w:bottom w:val="none" w:sz="0" w:space="0" w:color="auto"/>
                                                                                            <w:right w:val="none" w:sz="0" w:space="0" w:color="auto"/>
                                                                                          </w:divBdr>
                                                                                          <w:divsChild>
                                                                                            <w:div w:id="212618912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992522">
                                                          <w:marLeft w:val="0"/>
                                                          <w:marRight w:val="0"/>
                                                          <w:marTop w:val="0"/>
                                                          <w:marBottom w:val="0"/>
                                                          <w:divBdr>
                                                            <w:top w:val="none" w:sz="0" w:space="0" w:color="auto"/>
                                                            <w:left w:val="none" w:sz="0" w:space="0" w:color="auto"/>
                                                            <w:bottom w:val="none" w:sz="0" w:space="0" w:color="auto"/>
                                                            <w:right w:val="none" w:sz="0" w:space="0" w:color="auto"/>
                                                          </w:divBdr>
                                                          <w:divsChild>
                                                            <w:div w:id="660697810">
                                                              <w:marLeft w:val="0"/>
                                                              <w:marRight w:val="0"/>
                                                              <w:marTop w:val="0"/>
                                                              <w:marBottom w:val="0"/>
                                                              <w:divBdr>
                                                                <w:top w:val="none" w:sz="0" w:space="0" w:color="auto"/>
                                                                <w:left w:val="none" w:sz="0" w:space="0" w:color="auto"/>
                                                                <w:bottom w:val="none" w:sz="0" w:space="0" w:color="auto"/>
                                                                <w:right w:val="none" w:sz="0" w:space="0" w:color="auto"/>
                                                              </w:divBdr>
                                                            </w:div>
                                                            <w:div w:id="815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6674">
                                              <w:marLeft w:val="0"/>
                                              <w:marRight w:val="0"/>
                                              <w:marTop w:val="0"/>
                                              <w:marBottom w:val="0"/>
                                              <w:divBdr>
                                                <w:top w:val="none" w:sz="0" w:space="0" w:color="auto"/>
                                                <w:left w:val="none" w:sz="0" w:space="0" w:color="auto"/>
                                                <w:bottom w:val="none" w:sz="0" w:space="0" w:color="auto"/>
                                                <w:right w:val="none" w:sz="0" w:space="0" w:color="auto"/>
                                              </w:divBdr>
                                              <w:divsChild>
                                                <w:div w:id="2078554926">
                                                  <w:marLeft w:val="0"/>
                                                  <w:marRight w:val="0"/>
                                                  <w:marTop w:val="0"/>
                                                  <w:marBottom w:val="450"/>
                                                  <w:divBdr>
                                                    <w:top w:val="none" w:sz="0" w:space="0" w:color="auto"/>
                                                    <w:left w:val="none" w:sz="0" w:space="0" w:color="auto"/>
                                                    <w:bottom w:val="none" w:sz="0" w:space="0" w:color="auto"/>
                                                    <w:right w:val="none" w:sz="0" w:space="0" w:color="auto"/>
                                                  </w:divBdr>
                                                  <w:divsChild>
                                                    <w:div w:id="570653604">
                                                      <w:marLeft w:val="0"/>
                                                      <w:marRight w:val="0"/>
                                                      <w:marTop w:val="0"/>
                                                      <w:marBottom w:val="0"/>
                                                      <w:divBdr>
                                                        <w:top w:val="none" w:sz="0" w:space="0" w:color="auto"/>
                                                        <w:left w:val="none" w:sz="0" w:space="0" w:color="auto"/>
                                                        <w:bottom w:val="none" w:sz="0" w:space="0" w:color="auto"/>
                                                        <w:right w:val="none" w:sz="0" w:space="0" w:color="auto"/>
                                                      </w:divBdr>
                                                      <w:divsChild>
                                                        <w:div w:id="301422796">
                                                          <w:marLeft w:val="0"/>
                                                          <w:marRight w:val="0"/>
                                                          <w:marTop w:val="0"/>
                                                          <w:marBottom w:val="0"/>
                                                          <w:divBdr>
                                                            <w:top w:val="none" w:sz="0" w:space="0" w:color="auto"/>
                                                            <w:left w:val="none" w:sz="0" w:space="0" w:color="auto"/>
                                                            <w:bottom w:val="none" w:sz="0" w:space="0" w:color="auto"/>
                                                            <w:right w:val="none" w:sz="0" w:space="0" w:color="auto"/>
                                                          </w:divBdr>
                                                          <w:divsChild>
                                                            <w:div w:id="1300069535">
                                                              <w:marLeft w:val="0"/>
                                                              <w:marRight w:val="0"/>
                                                              <w:marTop w:val="0"/>
                                                              <w:marBottom w:val="0"/>
                                                              <w:divBdr>
                                                                <w:top w:val="none" w:sz="0" w:space="0" w:color="auto"/>
                                                                <w:left w:val="none" w:sz="0" w:space="0" w:color="auto"/>
                                                                <w:bottom w:val="none" w:sz="0" w:space="0" w:color="auto"/>
                                                                <w:right w:val="none" w:sz="0" w:space="0" w:color="auto"/>
                                                              </w:divBdr>
                                                              <w:divsChild>
                                                                <w:div w:id="1753509631">
                                                                  <w:marLeft w:val="0"/>
                                                                  <w:marRight w:val="0"/>
                                                                  <w:marTop w:val="0"/>
                                                                  <w:marBottom w:val="0"/>
                                                                  <w:divBdr>
                                                                    <w:top w:val="none" w:sz="0" w:space="0" w:color="auto"/>
                                                                    <w:left w:val="none" w:sz="0" w:space="0" w:color="auto"/>
                                                                    <w:bottom w:val="none" w:sz="0" w:space="0" w:color="auto"/>
                                                                    <w:right w:val="none" w:sz="0" w:space="0" w:color="auto"/>
                                                                  </w:divBdr>
                                                                  <w:divsChild>
                                                                    <w:div w:id="1582063339">
                                                                      <w:marLeft w:val="0"/>
                                                                      <w:marRight w:val="0"/>
                                                                      <w:marTop w:val="0"/>
                                                                      <w:marBottom w:val="0"/>
                                                                      <w:divBdr>
                                                                        <w:top w:val="none" w:sz="0" w:space="0" w:color="auto"/>
                                                                        <w:left w:val="none" w:sz="0" w:space="0" w:color="auto"/>
                                                                        <w:bottom w:val="none" w:sz="0" w:space="0" w:color="auto"/>
                                                                        <w:right w:val="none" w:sz="0" w:space="0" w:color="auto"/>
                                                                      </w:divBdr>
                                                                      <w:divsChild>
                                                                        <w:div w:id="13239806">
                                                                          <w:marLeft w:val="0"/>
                                                                          <w:marRight w:val="0"/>
                                                                          <w:marTop w:val="0"/>
                                                                          <w:marBottom w:val="0"/>
                                                                          <w:divBdr>
                                                                            <w:top w:val="none" w:sz="0" w:space="0" w:color="auto"/>
                                                                            <w:left w:val="none" w:sz="0" w:space="0" w:color="auto"/>
                                                                            <w:bottom w:val="none" w:sz="0" w:space="0" w:color="auto"/>
                                                                            <w:right w:val="none" w:sz="0" w:space="0" w:color="auto"/>
                                                                          </w:divBdr>
                                                                          <w:divsChild>
                                                                            <w:div w:id="501431411">
                                                                              <w:marLeft w:val="0"/>
                                                                              <w:marRight w:val="0"/>
                                                                              <w:marTop w:val="0"/>
                                                                              <w:marBottom w:val="0"/>
                                                                              <w:divBdr>
                                                                                <w:top w:val="none" w:sz="0" w:space="0" w:color="auto"/>
                                                                                <w:left w:val="none" w:sz="0" w:space="0" w:color="auto"/>
                                                                                <w:bottom w:val="none" w:sz="0" w:space="0" w:color="auto"/>
                                                                                <w:right w:val="none" w:sz="0" w:space="0" w:color="auto"/>
                                                                              </w:divBdr>
                                                                            </w:div>
                                                                            <w:div w:id="943226442">
                                                                              <w:marLeft w:val="0"/>
                                                                              <w:marRight w:val="0"/>
                                                                              <w:marTop w:val="0"/>
                                                                              <w:marBottom w:val="0"/>
                                                                              <w:divBdr>
                                                                                <w:top w:val="none" w:sz="0" w:space="0" w:color="auto"/>
                                                                                <w:left w:val="none" w:sz="0" w:space="0" w:color="auto"/>
                                                                                <w:bottom w:val="none" w:sz="0" w:space="0" w:color="auto"/>
                                                                                <w:right w:val="none" w:sz="0" w:space="0" w:color="auto"/>
                                                                              </w:divBdr>
                                                                              <w:divsChild>
                                                                                <w:div w:id="1846940801">
                                                                                  <w:marLeft w:val="0"/>
                                                                                  <w:marRight w:val="0"/>
                                                                                  <w:marTop w:val="0"/>
                                                                                  <w:marBottom w:val="0"/>
                                                                                  <w:divBdr>
                                                                                    <w:top w:val="none" w:sz="0" w:space="0" w:color="auto"/>
                                                                                    <w:left w:val="none" w:sz="0" w:space="0" w:color="auto"/>
                                                                                    <w:bottom w:val="none" w:sz="0" w:space="0" w:color="auto"/>
                                                                                    <w:right w:val="none" w:sz="0" w:space="0" w:color="auto"/>
                                                                                  </w:divBdr>
                                                                                </w:div>
                                                                                <w:div w:id="5509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4768">
                                                                      <w:marLeft w:val="0"/>
                                                                      <w:marRight w:val="0"/>
                                                                      <w:marTop w:val="0"/>
                                                                      <w:marBottom w:val="0"/>
                                                                      <w:divBdr>
                                                                        <w:top w:val="none" w:sz="0" w:space="0" w:color="auto"/>
                                                                        <w:left w:val="none" w:sz="0" w:space="0" w:color="auto"/>
                                                                        <w:bottom w:val="none" w:sz="0" w:space="0" w:color="auto"/>
                                                                        <w:right w:val="none" w:sz="0" w:space="0" w:color="auto"/>
                                                                      </w:divBdr>
                                                                      <w:divsChild>
                                                                        <w:div w:id="237134050">
                                                                          <w:marLeft w:val="0"/>
                                                                          <w:marRight w:val="0"/>
                                                                          <w:marTop w:val="0"/>
                                                                          <w:marBottom w:val="0"/>
                                                                          <w:divBdr>
                                                                            <w:top w:val="none" w:sz="0" w:space="0" w:color="auto"/>
                                                                            <w:left w:val="none" w:sz="0" w:space="0" w:color="auto"/>
                                                                            <w:bottom w:val="none" w:sz="0" w:space="0" w:color="auto"/>
                                                                            <w:right w:val="none" w:sz="0" w:space="0" w:color="auto"/>
                                                                          </w:divBdr>
                                                                          <w:divsChild>
                                                                            <w:div w:id="682784520">
                                                                              <w:marLeft w:val="0"/>
                                                                              <w:marRight w:val="0"/>
                                                                              <w:marTop w:val="0"/>
                                                                              <w:marBottom w:val="0"/>
                                                                              <w:divBdr>
                                                                                <w:top w:val="none" w:sz="0" w:space="0" w:color="auto"/>
                                                                                <w:left w:val="none" w:sz="0" w:space="0" w:color="auto"/>
                                                                                <w:bottom w:val="none" w:sz="0" w:space="0" w:color="auto"/>
                                                                                <w:right w:val="none" w:sz="0" w:space="0" w:color="auto"/>
                                                                              </w:divBdr>
                                                                              <w:divsChild>
                                                                                <w:div w:id="1798522362">
                                                                                  <w:marLeft w:val="0"/>
                                                                                  <w:marRight w:val="0"/>
                                                                                  <w:marTop w:val="0"/>
                                                                                  <w:marBottom w:val="0"/>
                                                                                  <w:divBdr>
                                                                                    <w:top w:val="none" w:sz="0" w:space="0" w:color="auto"/>
                                                                                    <w:left w:val="none" w:sz="0" w:space="0" w:color="auto"/>
                                                                                    <w:bottom w:val="none" w:sz="0" w:space="0" w:color="auto"/>
                                                                                    <w:right w:val="none" w:sz="0" w:space="0" w:color="auto"/>
                                                                                  </w:divBdr>
                                                                                  <w:divsChild>
                                                                                    <w:div w:id="355469359">
                                                                                      <w:marLeft w:val="0"/>
                                                                                      <w:marRight w:val="0"/>
                                                                                      <w:marTop w:val="0"/>
                                                                                      <w:marBottom w:val="0"/>
                                                                                      <w:divBdr>
                                                                                        <w:top w:val="none" w:sz="0" w:space="0" w:color="auto"/>
                                                                                        <w:left w:val="none" w:sz="0" w:space="0" w:color="auto"/>
                                                                                        <w:bottom w:val="none" w:sz="0" w:space="0" w:color="auto"/>
                                                                                        <w:right w:val="none" w:sz="0" w:space="0" w:color="auto"/>
                                                                                      </w:divBdr>
                                                                                      <w:divsChild>
                                                                                        <w:div w:id="1551040642">
                                                                                          <w:marLeft w:val="60"/>
                                                                                          <w:marRight w:val="0"/>
                                                                                          <w:marTop w:val="0"/>
                                                                                          <w:marBottom w:val="0"/>
                                                                                          <w:divBdr>
                                                                                            <w:top w:val="none" w:sz="0" w:space="0" w:color="auto"/>
                                                                                            <w:left w:val="none" w:sz="0" w:space="0" w:color="auto"/>
                                                                                            <w:bottom w:val="none" w:sz="0" w:space="0" w:color="auto"/>
                                                                                            <w:right w:val="none" w:sz="0" w:space="0" w:color="auto"/>
                                                                                          </w:divBdr>
                                                                                          <w:divsChild>
                                                                                            <w:div w:id="12238439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439868">
                                                          <w:marLeft w:val="0"/>
                                                          <w:marRight w:val="0"/>
                                                          <w:marTop w:val="0"/>
                                                          <w:marBottom w:val="0"/>
                                                          <w:divBdr>
                                                            <w:top w:val="none" w:sz="0" w:space="0" w:color="auto"/>
                                                            <w:left w:val="none" w:sz="0" w:space="0" w:color="auto"/>
                                                            <w:bottom w:val="none" w:sz="0" w:space="0" w:color="auto"/>
                                                            <w:right w:val="none" w:sz="0" w:space="0" w:color="auto"/>
                                                          </w:divBdr>
                                                          <w:divsChild>
                                                            <w:div w:id="1060131581">
                                                              <w:marLeft w:val="0"/>
                                                              <w:marRight w:val="0"/>
                                                              <w:marTop w:val="0"/>
                                                              <w:marBottom w:val="0"/>
                                                              <w:divBdr>
                                                                <w:top w:val="none" w:sz="0" w:space="0" w:color="auto"/>
                                                                <w:left w:val="none" w:sz="0" w:space="0" w:color="auto"/>
                                                                <w:bottom w:val="none" w:sz="0" w:space="0" w:color="auto"/>
                                                                <w:right w:val="none" w:sz="0" w:space="0" w:color="auto"/>
                                                              </w:divBdr>
                                                            </w:div>
                                                            <w:div w:id="1217818514">
                                                              <w:marLeft w:val="0"/>
                                                              <w:marRight w:val="0"/>
                                                              <w:marTop w:val="0"/>
                                                              <w:marBottom w:val="0"/>
                                                              <w:divBdr>
                                                                <w:top w:val="none" w:sz="0" w:space="0" w:color="auto"/>
                                                                <w:left w:val="none" w:sz="0" w:space="0" w:color="auto"/>
                                                                <w:bottom w:val="none" w:sz="0" w:space="0" w:color="auto"/>
                                                                <w:right w:val="none" w:sz="0" w:space="0" w:color="auto"/>
                                                              </w:divBdr>
                                                            </w:div>
                                                          </w:divsChild>
                                                        </w:div>
                                                        <w:div w:id="1782453287">
                                                          <w:marLeft w:val="0"/>
                                                          <w:marRight w:val="0"/>
                                                          <w:marTop w:val="0"/>
                                                          <w:marBottom w:val="0"/>
                                                          <w:divBdr>
                                                            <w:top w:val="none" w:sz="0" w:space="0" w:color="auto"/>
                                                            <w:left w:val="none" w:sz="0" w:space="0" w:color="auto"/>
                                                            <w:bottom w:val="none" w:sz="0" w:space="0" w:color="auto"/>
                                                            <w:right w:val="none" w:sz="0" w:space="0" w:color="auto"/>
                                                          </w:divBdr>
                                                          <w:divsChild>
                                                            <w:div w:id="12941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4720">
                                              <w:marLeft w:val="0"/>
                                              <w:marRight w:val="0"/>
                                              <w:marTop w:val="0"/>
                                              <w:marBottom w:val="0"/>
                                              <w:divBdr>
                                                <w:top w:val="none" w:sz="0" w:space="0" w:color="auto"/>
                                                <w:left w:val="none" w:sz="0" w:space="0" w:color="auto"/>
                                                <w:bottom w:val="none" w:sz="0" w:space="0" w:color="auto"/>
                                                <w:right w:val="none" w:sz="0" w:space="0" w:color="auto"/>
                                              </w:divBdr>
                                              <w:divsChild>
                                                <w:div w:id="1113329910">
                                                  <w:marLeft w:val="0"/>
                                                  <w:marRight w:val="0"/>
                                                  <w:marTop w:val="0"/>
                                                  <w:marBottom w:val="450"/>
                                                  <w:divBdr>
                                                    <w:top w:val="none" w:sz="0" w:space="0" w:color="auto"/>
                                                    <w:left w:val="none" w:sz="0" w:space="0" w:color="auto"/>
                                                    <w:bottom w:val="none" w:sz="0" w:space="0" w:color="auto"/>
                                                    <w:right w:val="none" w:sz="0" w:space="0" w:color="auto"/>
                                                  </w:divBdr>
                                                  <w:divsChild>
                                                    <w:div w:id="758720827">
                                                      <w:marLeft w:val="0"/>
                                                      <w:marRight w:val="0"/>
                                                      <w:marTop w:val="0"/>
                                                      <w:marBottom w:val="0"/>
                                                      <w:divBdr>
                                                        <w:top w:val="none" w:sz="0" w:space="0" w:color="auto"/>
                                                        <w:left w:val="none" w:sz="0" w:space="0" w:color="auto"/>
                                                        <w:bottom w:val="none" w:sz="0" w:space="0" w:color="auto"/>
                                                        <w:right w:val="none" w:sz="0" w:space="0" w:color="auto"/>
                                                      </w:divBdr>
                                                      <w:divsChild>
                                                        <w:div w:id="1515531796">
                                                          <w:marLeft w:val="0"/>
                                                          <w:marRight w:val="0"/>
                                                          <w:marTop w:val="0"/>
                                                          <w:marBottom w:val="0"/>
                                                          <w:divBdr>
                                                            <w:top w:val="none" w:sz="0" w:space="0" w:color="auto"/>
                                                            <w:left w:val="none" w:sz="0" w:space="0" w:color="auto"/>
                                                            <w:bottom w:val="none" w:sz="0" w:space="0" w:color="auto"/>
                                                            <w:right w:val="none" w:sz="0" w:space="0" w:color="auto"/>
                                                          </w:divBdr>
                                                          <w:divsChild>
                                                            <w:div w:id="199323321">
                                                              <w:marLeft w:val="0"/>
                                                              <w:marRight w:val="0"/>
                                                              <w:marTop w:val="0"/>
                                                              <w:marBottom w:val="0"/>
                                                              <w:divBdr>
                                                                <w:top w:val="none" w:sz="0" w:space="0" w:color="auto"/>
                                                                <w:left w:val="none" w:sz="0" w:space="0" w:color="auto"/>
                                                                <w:bottom w:val="none" w:sz="0" w:space="0" w:color="auto"/>
                                                                <w:right w:val="none" w:sz="0" w:space="0" w:color="auto"/>
                                                              </w:divBdr>
                                                              <w:divsChild>
                                                                <w:div w:id="2056418539">
                                                                  <w:marLeft w:val="0"/>
                                                                  <w:marRight w:val="0"/>
                                                                  <w:marTop w:val="0"/>
                                                                  <w:marBottom w:val="0"/>
                                                                  <w:divBdr>
                                                                    <w:top w:val="none" w:sz="0" w:space="0" w:color="auto"/>
                                                                    <w:left w:val="none" w:sz="0" w:space="0" w:color="auto"/>
                                                                    <w:bottom w:val="none" w:sz="0" w:space="0" w:color="auto"/>
                                                                    <w:right w:val="none" w:sz="0" w:space="0" w:color="auto"/>
                                                                  </w:divBdr>
                                                                  <w:divsChild>
                                                                    <w:div w:id="1042705605">
                                                                      <w:marLeft w:val="0"/>
                                                                      <w:marRight w:val="0"/>
                                                                      <w:marTop w:val="0"/>
                                                                      <w:marBottom w:val="0"/>
                                                                      <w:divBdr>
                                                                        <w:top w:val="none" w:sz="0" w:space="0" w:color="auto"/>
                                                                        <w:left w:val="none" w:sz="0" w:space="0" w:color="auto"/>
                                                                        <w:bottom w:val="none" w:sz="0" w:space="0" w:color="auto"/>
                                                                        <w:right w:val="none" w:sz="0" w:space="0" w:color="auto"/>
                                                                      </w:divBdr>
                                                                      <w:divsChild>
                                                                        <w:div w:id="940065912">
                                                                          <w:marLeft w:val="0"/>
                                                                          <w:marRight w:val="0"/>
                                                                          <w:marTop w:val="0"/>
                                                                          <w:marBottom w:val="0"/>
                                                                          <w:divBdr>
                                                                            <w:top w:val="none" w:sz="0" w:space="0" w:color="auto"/>
                                                                            <w:left w:val="none" w:sz="0" w:space="0" w:color="auto"/>
                                                                            <w:bottom w:val="none" w:sz="0" w:space="0" w:color="auto"/>
                                                                            <w:right w:val="none" w:sz="0" w:space="0" w:color="auto"/>
                                                                          </w:divBdr>
                                                                          <w:divsChild>
                                                                            <w:div w:id="909997220">
                                                                              <w:marLeft w:val="0"/>
                                                                              <w:marRight w:val="0"/>
                                                                              <w:marTop w:val="0"/>
                                                                              <w:marBottom w:val="0"/>
                                                                              <w:divBdr>
                                                                                <w:top w:val="none" w:sz="0" w:space="0" w:color="auto"/>
                                                                                <w:left w:val="none" w:sz="0" w:space="0" w:color="auto"/>
                                                                                <w:bottom w:val="none" w:sz="0" w:space="0" w:color="auto"/>
                                                                                <w:right w:val="none" w:sz="0" w:space="0" w:color="auto"/>
                                                                              </w:divBdr>
                                                                            </w:div>
                                                                            <w:div w:id="484975807">
                                                                              <w:marLeft w:val="0"/>
                                                                              <w:marRight w:val="0"/>
                                                                              <w:marTop w:val="0"/>
                                                                              <w:marBottom w:val="0"/>
                                                                              <w:divBdr>
                                                                                <w:top w:val="none" w:sz="0" w:space="0" w:color="auto"/>
                                                                                <w:left w:val="none" w:sz="0" w:space="0" w:color="auto"/>
                                                                                <w:bottom w:val="none" w:sz="0" w:space="0" w:color="auto"/>
                                                                                <w:right w:val="none" w:sz="0" w:space="0" w:color="auto"/>
                                                                              </w:divBdr>
                                                                              <w:divsChild>
                                                                                <w:div w:id="434449718">
                                                                                  <w:marLeft w:val="0"/>
                                                                                  <w:marRight w:val="0"/>
                                                                                  <w:marTop w:val="0"/>
                                                                                  <w:marBottom w:val="0"/>
                                                                                  <w:divBdr>
                                                                                    <w:top w:val="none" w:sz="0" w:space="0" w:color="auto"/>
                                                                                    <w:left w:val="none" w:sz="0" w:space="0" w:color="auto"/>
                                                                                    <w:bottom w:val="none" w:sz="0" w:space="0" w:color="auto"/>
                                                                                    <w:right w:val="none" w:sz="0" w:space="0" w:color="auto"/>
                                                                                  </w:divBdr>
                                                                                </w:div>
                                                                                <w:div w:id="31260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912">
                                                          <w:marLeft w:val="0"/>
                                                          <w:marRight w:val="0"/>
                                                          <w:marTop w:val="0"/>
                                                          <w:marBottom w:val="0"/>
                                                          <w:divBdr>
                                                            <w:top w:val="none" w:sz="0" w:space="0" w:color="auto"/>
                                                            <w:left w:val="none" w:sz="0" w:space="0" w:color="auto"/>
                                                            <w:bottom w:val="none" w:sz="0" w:space="0" w:color="auto"/>
                                                            <w:right w:val="none" w:sz="0" w:space="0" w:color="auto"/>
                                                          </w:divBdr>
                                                          <w:divsChild>
                                                            <w:div w:id="1116677227">
                                                              <w:marLeft w:val="0"/>
                                                              <w:marRight w:val="0"/>
                                                              <w:marTop w:val="0"/>
                                                              <w:marBottom w:val="0"/>
                                                              <w:divBdr>
                                                                <w:top w:val="none" w:sz="0" w:space="0" w:color="auto"/>
                                                                <w:left w:val="none" w:sz="0" w:space="0" w:color="auto"/>
                                                                <w:bottom w:val="none" w:sz="0" w:space="0" w:color="auto"/>
                                                                <w:right w:val="none" w:sz="0" w:space="0" w:color="auto"/>
                                                              </w:divBdr>
                                                            </w:div>
                                                          </w:divsChild>
                                                        </w:div>
                                                        <w:div w:id="1676374929">
                                                          <w:marLeft w:val="0"/>
                                                          <w:marRight w:val="0"/>
                                                          <w:marTop w:val="0"/>
                                                          <w:marBottom w:val="0"/>
                                                          <w:divBdr>
                                                            <w:top w:val="none" w:sz="0" w:space="0" w:color="auto"/>
                                                            <w:left w:val="none" w:sz="0" w:space="0" w:color="auto"/>
                                                            <w:bottom w:val="none" w:sz="0" w:space="0" w:color="auto"/>
                                                            <w:right w:val="none" w:sz="0" w:space="0" w:color="auto"/>
                                                          </w:divBdr>
                                                          <w:divsChild>
                                                            <w:div w:id="1362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853022">
                                              <w:marLeft w:val="0"/>
                                              <w:marRight w:val="0"/>
                                              <w:marTop w:val="0"/>
                                              <w:marBottom w:val="0"/>
                                              <w:divBdr>
                                                <w:top w:val="none" w:sz="0" w:space="0" w:color="auto"/>
                                                <w:left w:val="none" w:sz="0" w:space="0" w:color="auto"/>
                                                <w:bottom w:val="none" w:sz="0" w:space="0" w:color="auto"/>
                                                <w:right w:val="none" w:sz="0" w:space="0" w:color="auto"/>
                                              </w:divBdr>
                                              <w:divsChild>
                                                <w:div w:id="553346535">
                                                  <w:marLeft w:val="0"/>
                                                  <w:marRight w:val="0"/>
                                                  <w:marTop w:val="0"/>
                                                  <w:marBottom w:val="450"/>
                                                  <w:divBdr>
                                                    <w:top w:val="none" w:sz="0" w:space="0" w:color="auto"/>
                                                    <w:left w:val="none" w:sz="0" w:space="0" w:color="auto"/>
                                                    <w:bottom w:val="none" w:sz="0" w:space="0" w:color="auto"/>
                                                    <w:right w:val="none" w:sz="0" w:space="0" w:color="auto"/>
                                                  </w:divBdr>
                                                  <w:divsChild>
                                                    <w:div w:id="97870332">
                                                      <w:marLeft w:val="0"/>
                                                      <w:marRight w:val="0"/>
                                                      <w:marTop w:val="0"/>
                                                      <w:marBottom w:val="0"/>
                                                      <w:divBdr>
                                                        <w:top w:val="none" w:sz="0" w:space="0" w:color="auto"/>
                                                        <w:left w:val="none" w:sz="0" w:space="0" w:color="auto"/>
                                                        <w:bottom w:val="none" w:sz="0" w:space="0" w:color="auto"/>
                                                        <w:right w:val="none" w:sz="0" w:space="0" w:color="auto"/>
                                                      </w:divBdr>
                                                      <w:divsChild>
                                                        <w:div w:id="485124834">
                                                          <w:marLeft w:val="0"/>
                                                          <w:marRight w:val="0"/>
                                                          <w:marTop w:val="0"/>
                                                          <w:marBottom w:val="0"/>
                                                          <w:divBdr>
                                                            <w:top w:val="none" w:sz="0" w:space="0" w:color="auto"/>
                                                            <w:left w:val="none" w:sz="0" w:space="0" w:color="auto"/>
                                                            <w:bottom w:val="none" w:sz="0" w:space="0" w:color="auto"/>
                                                            <w:right w:val="none" w:sz="0" w:space="0" w:color="auto"/>
                                                          </w:divBdr>
                                                          <w:divsChild>
                                                            <w:div w:id="71315380">
                                                              <w:marLeft w:val="0"/>
                                                              <w:marRight w:val="0"/>
                                                              <w:marTop w:val="0"/>
                                                              <w:marBottom w:val="0"/>
                                                              <w:divBdr>
                                                                <w:top w:val="none" w:sz="0" w:space="0" w:color="auto"/>
                                                                <w:left w:val="none" w:sz="0" w:space="0" w:color="auto"/>
                                                                <w:bottom w:val="none" w:sz="0" w:space="0" w:color="auto"/>
                                                                <w:right w:val="none" w:sz="0" w:space="0" w:color="auto"/>
                                                              </w:divBdr>
                                                              <w:divsChild>
                                                                <w:div w:id="374282288">
                                                                  <w:marLeft w:val="0"/>
                                                                  <w:marRight w:val="0"/>
                                                                  <w:marTop w:val="0"/>
                                                                  <w:marBottom w:val="0"/>
                                                                  <w:divBdr>
                                                                    <w:top w:val="none" w:sz="0" w:space="0" w:color="auto"/>
                                                                    <w:left w:val="none" w:sz="0" w:space="0" w:color="auto"/>
                                                                    <w:bottom w:val="none" w:sz="0" w:space="0" w:color="auto"/>
                                                                    <w:right w:val="none" w:sz="0" w:space="0" w:color="auto"/>
                                                                  </w:divBdr>
                                                                  <w:divsChild>
                                                                    <w:div w:id="650642846">
                                                                      <w:marLeft w:val="0"/>
                                                                      <w:marRight w:val="0"/>
                                                                      <w:marTop w:val="0"/>
                                                                      <w:marBottom w:val="0"/>
                                                                      <w:divBdr>
                                                                        <w:top w:val="none" w:sz="0" w:space="0" w:color="auto"/>
                                                                        <w:left w:val="none" w:sz="0" w:space="0" w:color="auto"/>
                                                                        <w:bottom w:val="none" w:sz="0" w:space="0" w:color="auto"/>
                                                                        <w:right w:val="none" w:sz="0" w:space="0" w:color="auto"/>
                                                                      </w:divBdr>
                                                                      <w:divsChild>
                                                                        <w:div w:id="869220160">
                                                                          <w:marLeft w:val="0"/>
                                                                          <w:marRight w:val="0"/>
                                                                          <w:marTop w:val="0"/>
                                                                          <w:marBottom w:val="0"/>
                                                                          <w:divBdr>
                                                                            <w:top w:val="none" w:sz="0" w:space="0" w:color="auto"/>
                                                                            <w:left w:val="none" w:sz="0" w:space="0" w:color="auto"/>
                                                                            <w:bottom w:val="none" w:sz="0" w:space="0" w:color="auto"/>
                                                                            <w:right w:val="none" w:sz="0" w:space="0" w:color="auto"/>
                                                                          </w:divBdr>
                                                                          <w:divsChild>
                                                                            <w:div w:id="617414870">
                                                                              <w:marLeft w:val="0"/>
                                                                              <w:marRight w:val="0"/>
                                                                              <w:marTop w:val="0"/>
                                                                              <w:marBottom w:val="0"/>
                                                                              <w:divBdr>
                                                                                <w:top w:val="none" w:sz="0" w:space="0" w:color="auto"/>
                                                                                <w:left w:val="none" w:sz="0" w:space="0" w:color="auto"/>
                                                                                <w:bottom w:val="none" w:sz="0" w:space="0" w:color="auto"/>
                                                                                <w:right w:val="none" w:sz="0" w:space="0" w:color="auto"/>
                                                                              </w:divBdr>
                                                                            </w:div>
                                                                            <w:div w:id="2097365365">
                                                                              <w:marLeft w:val="0"/>
                                                                              <w:marRight w:val="0"/>
                                                                              <w:marTop w:val="0"/>
                                                                              <w:marBottom w:val="0"/>
                                                                              <w:divBdr>
                                                                                <w:top w:val="none" w:sz="0" w:space="0" w:color="auto"/>
                                                                                <w:left w:val="none" w:sz="0" w:space="0" w:color="auto"/>
                                                                                <w:bottom w:val="none" w:sz="0" w:space="0" w:color="auto"/>
                                                                                <w:right w:val="none" w:sz="0" w:space="0" w:color="auto"/>
                                                                              </w:divBdr>
                                                                              <w:divsChild>
                                                                                <w:div w:id="1980257748">
                                                                                  <w:marLeft w:val="0"/>
                                                                                  <w:marRight w:val="0"/>
                                                                                  <w:marTop w:val="0"/>
                                                                                  <w:marBottom w:val="0"/>
                                                                                  <w:divBdr>
                                                                                    <w:top w:val="none" w:sz="0" w:space="0" w:color="auto"/>
                                                                                    <w:left w:val="none" w:sz="0" w:space="0" w:color="auto"/>
                                                                                    <w:bottom w:val="none" w:sz="0" w:space="0" w:color="auto"/>
                                                                                    <w:right w:val="none" w:sz="0" w:space="0" w:color="auto"/>
                                                                                  </w:divBdr>
                                                                                </w:div>
                                                                                <w:div w:id="9472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345227">
                                                          <w:marLeft w:val="0"/>
                                                          <w:marRight w:val="0"/>
                                                          <w:marTop w:val="0"/>
                                                          <w:marBottom w:val="0"/>
                                                          <w:divBdr>
                                                            <w:top w:val="none" w:sz="0" w:space="0" w:color="auto"/>
                                                            <w:left w:val="none" w:sz="0" w:space="0" w:color="auto"/>
                                                            <w:bottom w:val="none" w:sz="0" w:space="0" w:color="auto"/>
                                                            <w:right w:val="none" w:sz="0" w:space="0" w:color="auto"/>
                                                          </w:divBdr>
                                                          <w:divsChild>
                                                            <w:div w:id="126775756">
                                                              <w:marLeft w:val="0"/>
                                                              <w:marRight w:val="0"/>
                                                              <w:marTop w:val="0"/>
                                                              <w:marBottom w:val="0"/>
                                                              <w:divBdr>
                                                                <w:top w:val="none" w:sz="0" w:space="0" w:color="auto"/>
                                                                <w:left w:val="none" w:sz="0" w:space="0" w:color="auto"/>
                                                                <w:bottom w:val="none" w:sz="0" w:space="0" w:color="auto"/>
                                                                <w:right w:val="none" w:sz="0" w:space="0" w:color="auto"/>
                                                              </w:divBdr>
                                                            </w:div>
                                                          </w:divsChild>
                                                        </w:div>
                                                        <w:div w:id="352801107">
                                                          <w:marLeft w:val="0"/>
                                                          <w:marRight w:val="0"/>
                                                          <w:marTop w:val="0"/>
                                                          <w:marBottom w:val="0"/>
                                                          <w:divBdr>
                                                            <w:top w:val="none" w:sz="0" w:space="0" w:color="auto"/>
                                                            <w:left w:val="none" w:sz="0" w:space="0" w:color="auto"/>
                                                            <w:bottom w:val="none" w:sz="0" w:space="0" w:color="auto"/>
                                                            <w:right w:val="none" w:sz="0" w:space="0" w:color="auto"/>
                                                          </w:divBdr>
                                                          <w:divsChild>
                                                            <w:div w:id="18118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41588">
                                              <w:marLeft w:val="0"/>
                                              <w:marRight w:val="0"/>
                                              <w:marTop w:val="0"/>
                                              <w:marBottom w:val="0"/>
                                              <w:divBdr>
                                                <w:top w:val="none" w:sz="0" w:space="0" w:color="auto"/>
                                                <w:left w:val="none" w:sz="0" w:space="0" w:color="auto"/>
                                                <w:bottom w:val="none" w:sz="0" w:space="0" w:color="auto"/>
                                                <w:right w:val="none" w:sz="0" w:space="0" w:color="auto"/>
                                              </w:divBdr>
                                              <w:divsChild>
                                                <w:div w:id="910189435">
                                                  <w:marLeft w:val="0"/>
                                                  <w:marRight w:val="0"/>
                                                  <w:marTop w:val="0"/>
                                                  <w:marBottom w:val="450"/>
                                                  <w:divBdr>
                                                    <w:top w:val="none" w:sz="0" w:space="0" w:color="auto"/>
                                                    <w:left w:val="none" w:sz="0" w:space="0" w:color="auto"/>
                                                    <w:bottom w:val="none" w:sz="0" w:space="0" w:color="auto"/>
                                                    <w:right w:val="none" w:sz="0" w:space="0" w:color="auto"/>
                                                  </w:divBdr>
                                                  <w:divsChild>
                                                    <w:div w:id="2008753706">
                                                      <w:marLeft w:val="0"/>
                                                      <w:marRight w:val="0"/>
                                                      <w:marTop w:val="0"/>
                                                      <w:marBottom w:val="0"/>
                                                      <w:divBdr>
                                                        <w:top w:val="none" w:sz="0" w:space="0" w:color="auto"/>
                                                        <w:left w:val="none" w:sz="0" w:space="0" w:color="auto"/>
                                                        <w:bottom w:val="none" w:sz="0" w:space="0" w:color="auto"/>
                                                        <w:right w:val="none" w:sz="0" w:space="0" w:color="auto"/>
                                                      </w:divBdr>
                                                      <w:divsChild>
                                                        <w:div w:id="802651471">
                                                          <w:marLeft w:val="0"/>
                                                          <w:marRight w:val="0"/>
                                                          <w:marTop w:val="0"/>
                                                          <w:marBottom w:val="0"/>
                                                          <w:divBdr>
                                                            <w:top w:val="none" w:sz="0" w:space="0" w:color="auto"/>
                                                            <w:left w:val="none" w:sz="0" w:space="0" w:color="auto"/>
                                                            <w:bottom w:val="none" w:sz="0" w:space="0" w:color="auto"/>
                                                            <w:right w:val="none" w:sz="0" w:space="0" w:color="auto"/>
                                                          </w:divBdr>
                                                          <w:divsChild>
                                                            <w:div w:id="1329940663">
                                                              <w:marLeft w:val="0"/>
                                                              <w:marRight w:val="0"/>
                                                              <w:marTop w:val="0"/>
                                                              <w:marBottom w:val="0"/>
                                                              <w:divBdr>
                                                                <w:top w:val="none" w:sz="0" w:space="0" w:color="auto"/>
                                                                <w:left w:val="none" w:sz="0" w:space="0" w:color="auto"/>
                                                                <w:bottom w:val="none" w:sz="0" w:space="0" w:color="auto"/>
                                                                <w:right w:val="none" w:sz="0" w:space="0" w:color="auto"/>
                                                              </w:divBdr>
                                                              <w:divsChild>
                                                                <w:div w:id="114717689">
                                                                  <w:marLeft w:val="0"/>
                                                                  <w:marRight w:val="0"/>
                                                                  <w:marTop w:val="0"/>
                                                                  <w:marBottom w:val="0"/>
                                                                  <w:divBdr>
                                                                    <w:top w:val="none" w:sz="0" w:space="0" w:color="auto"/>
                                                                    <w:left w:val="none" w:sz="0" w:space="0" w:color="auto"/>
                                                                    <w:bottom w:val="none" w:sz="0" w:space="0" w:color="auto"/>
                                                                    <w:right w:val="none" w:sz="0" w:space="0" w:color="auto"/>
                                                                  </w:divBdr>
                                                                  <w:divsChild>
                                                                    <w:div w:id="726802549">
                                                                      <w:marLeft w:val="0"/>
                                                                      <w:marRight w:val="0"/>
                                                                      <w:marTop w:val="0"/>
                                                                      <w:marBottom w:val="0"/>
                                                                      <w:divBdr>
                                                                        <w:top w:val="none" w:sz="0" w:space="0" w:color="auto"/>
                                                                        <w:left w:val="none" w:sz="0" w:space="0" w:color="auto"/>
                                                                        <w:bottom w:val="none" w:sz="0" w:space="0" w:color="auto"/>
                                                                        <w:right w:val="none" w:sz="0" w:space="0" w:color="auto"/>
                                                                      </w:divBdr>
                                                                      <w:divsChild>
                                                                        <w:div w:id="1387995133">
                                                                          <w:marLeft w:val="0"/>
                                                                          <w:marRight w:val="0"/>
                                                                          <w:marTop w:val="0"/>
                                                                          <w:marBottom w:val="0"/>
                                                                          <w:divBdr>
                                                                            <w:top w:val="none" w:sz="0" w:space="0" w:color="auto"/>
                                                                            <w:left w:val="none" w:sz="0" w:space="0" w:color="auto"/>
                                                                            <w:bottom w:val="none" w:sz="0" w:space="0" w:color="auto"/>
                                                                            <w:right w:val="none" w:sz="0" w:space="0" w:color="auto"/>
                                                                          </w:divBdr>
                                                                          <w:divsChild>
                                                                            <w:div w:id="789310">
                                                                              <w:marLeft w:val="0"/>
                                                                              <w:marRight w:val="0"/>
                                                                              <w:marTop w:val="0"/>
                                                                              <w:marBottom w:val="0"/>
                                                                              <w:divBdr>
                                                                                <w:top w:val="none" w:sz="0" w:space="0" w:color="auto"/>
                                                                                <w:left w:val="none" w:sz="0" w:space="0" w:color="auto"/>
                                                                                <w:bottom w:val="none" w:sz="0" w:space="0" w:color="auto"/>
                                                                                <w:right w:val="none" w:sz="0" w:space="0" w:color="auto"/>
                                                                              </w:divBdr>
                                                                            </w:div>
                                                                            <w:div w:id="1401899532">
                                                                              <w:marLeft w:val="0"/>
                                                                              <w:marRight w:val="0"/>
                                                                              <w:marTop w:val="0"/>
                                                                              <w:marBottom w:val="0"/>
                                                                              <w:divBdr>
                                                                                <w:top w:val="none" w:sz="0" w:space="0" w:color="auto"/>
                                                                                <w:left w:val="none" w:sz="0" w:space="0" w:color="auto"/>
                                                                                <w:bottom w:val="none" w:sz="0" w:space="0" w:color="auto"/>
                                                                                <w:right w:val="none" w:sz="0" w:space="0" w:color="auto"/>
                                                                              </w:divBdr>
                                                                              <w:divsChild>
                                                                                <w:div w:id="1552765106">
                                                                                  <w:marLeft w:val="0"/>
                                                                                  <w:marRight w:val="0"/>
                                                                                  <w:marTop w:val="0"/>
                                                                                  <w:marBottom w:val="0"/>
                                                                                  <w:divBdr>
                                                                                    <w:top w:val="none" w:sz="0" w:space="0" w:color="auto"/>
                                                                                    <w:left w:val="none" w:sz="0" w:space="0" w:color="auto"/>
                                                                                    <w:bottom w:val="none" w:sz="0" w:space="0" w:color="auto"/>
                                                                                    <w:right w:val="none" w:sz="0" w:space="0" w:color="auto"/>
                                                                                  </w:divBdr>
                                                                                </w:div>
                                                                                <w:div w:id="19769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53771">
                                                                      <w:marLeft w:val="0"/>
                                                                      <w:marRight w:val="0"/>
                                                                      <w:marTop w:val="0"/>
                                                                      <w:marBottom w:val="0"/>
                                                                      <w:divBdr>
                                                                        <w:top w:val="none" w:sz="0" w:space="0" w:color="auto"/>
                                                                        <w:left w:val="none" w:sz="0" w:space="0" w:color="auto"/>
                                                                        <w:bottom w:val="none" w:sz="0" w:space="0" w:color="auto"/>
                                                                        <w:right w:val="none" w:sz="0" w:space="0" w:color="auto"/>
                                                                      </w:divBdr>
                                                                      <w:divsChild>
                                                                        <w:div w:id="504905722">
                                                                          <w:marLeft w:val="0"/>
                                                                          <w:marRight w:val="0"/>
                                                                          <w:marTop w:val="0"/>
                                                                          <w:marBottom w:val="0"/>
                                                                          <w:divBdr>
                                                                            <w:top w:val="none" w:sz="0" w:space="0" w:color="auto"/>
                                                                            <w:left w:val="none" w:sz="0" w:space="0" w:color="auto"/>
                                                                            <w:bottom w:val="none" w:sz="0" w:space="0" w:color="auto"/>
                                                                            <w:right w:val="none" w:sz="0" w:space="0" w:color="auto"/>
                                                                          </w:divBdr>
                                                                          <w:divsChild>
                                                                            <w:div w:id="577642135">
                                                                              <w:marLeft w:val="0"/>
                                                                              <w:marRight w:val="0"/>
                                                                              <w:marTop w:val="0"/>
                                                                              <w:marBottom w:val="0"/>
                                                                              <w:divBdr>
                                                                                <w:top w:val="none" w:sz="0" w:space="0" w:color="auto"/>
                                                                                <w:left w:val="none" w:sz="0" w:space="0" w:color="auto"/>
                                                                                <w:bottom w:val="none" w:sz="0" w:space="0" w:color="auto"/>
                                                                                <w:right w:val="none" w:sz="0" w:space="0" w:color="auto"/>
                                                                              </w:divBdr>
                                                                              <w:divsChild>
                                                                                <w:div w:id="2070105568">
                                                                                  <w:marLeft w:val="0"/>
                                                                                  <w:marRight w:val="0"/>
                                                                                  <w:marTop w:val="0"/>
                                                                                  <w:marBottom w:val="0"/>
                                                                                  <w:divBdr>
                                                                                    <w:top w:val="none" w:sz="0" w:space="0" w:color="auto"/>
                                                                                    <w:left w:val="none" w:sz="0" w:space="0" w:color="auto"/>
                                                                                    <w:bottom w:val="none" w:sz="0" w:space="0" w:color="auto"/>
                                                                                    <w:right w:val="none" w:sz="0" w:space="0" w:color="auto"/>
                                                                                  </w:divBdr>
                                                                                  <w:divsChild>
                                                                                    <w:div w:id="1405486927">
                                                                                      <w:marLeft w:val="0"/>
                                                                                      <w:marRight w:val="0"/>
                                                                                      <w:marTop w:val="0"/>
                                                                                      <w:marBottom w:val="0"/>
                                                                                      <w:divBdr>
                                                                                        <w:top w:val="none" w:sz="0" w:space="0" w:color="auto"/>
                                                                                        <w:left w:val="none" w:sz="0" w:space="0" w:color="auto"/>
                                                                                        <w:bottom w:val="none" w:sz="0" w:space="0" w:color="auto"/>
                                                                                        <w:right w:val="none" w:sz="0" w:space="0" w:color="auto"/>
                                                                                      </w:divBdr>
                                                                                      <w:divsChild>
                                                                                        <w:div w:id="1281033752">
                                                                                          <w:marLeft w:val="60"/>
                                                                                          <w:marRight w:val="0"/>
                                                                                          <w:marTop w:val="0"/>
                                                                                          <w:marBottom w:val="0"/>
                                                                                          <w:divBdr>
                                                                                            <w:top w:val="none" w:sz="0" w:space="0" w:color="auto"/>
                                                                                            <w:left w:val="none" w:sz="0" w:space="0" w:color="auto"/>
                                                                                            <w:bottom w:val="none" w:sz="0" w:space="0" w:color="auto"/>
                                                                                            <w:right w:val="none" w:sz="0" w:space="0" w:color="auto"/>
                                                                                          </w:divBdr>
                                                                                          <w:divsChild>
                                                                                            <w:div w:id="69770236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942112">
                                                          <w:marLeft w:val="0"/>
                                                          <w:marRight w:val="0"/>
                                                          <w:marTop w:val="0"/>
                                                          <w:marBottom w:val="0"/>
                                                          <w:divBdr>
                                                            <w:top w:val="none" w:sz="0" w:space="0" w:color="auto"/>
                                                            <w:left w:val="none" w:sz="0" w:space="0" w:color="auto"/>
                                                            <w:bottom w:val="none" w:sz="0" w:space="0" w:color="auto"/>
                                                            <w:right w:val="none" w:sz="0" w:space="0" w:color="auto"/>
                                                          </w:divBdr>
                                                          <w:divsChild>
                                                            <w:div w:id="20646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76723">
                                              <w:marLeft w:val="0"/>
                                              <w:marRight w:val="0"/>
                                              <w:marTop w:val="0"/>
                                              <w:marBottom w:val="0"/>
                                              <w:divBdr>
                                                <w:top w:val="none" w:sz="0" w:space="0" w:color="auto"/>
                                                <w:left w:val="none" w:sz="0" w:space="0" w:color="auto"/>
                                                <w:bottom w:val="none" w:sz="0" w:space="0" w:color="auto"/>
                                                <w:right w:val="none" w:sz="0" w:space="0" w:color="auto"/>
                                              </w:divBdr>
                                              <w:divsChild>
                                                <w:div w:id="2086610059">
                                                  <w:marLeft w:val="0"/>
                                                  <w:marRight w:val="0"/>
                                                  <w:marTop w:val="0"/>
                                                  <w:marBottom w:val="450"/>
                                                  <w:divBdr>
                                                    <w:top w:val="none" w:sz="0" w:space="0" w:color="auto"/>
                                                    <w:left w:val="none" w:sz="0" w:space="0" w:color="auto"/>
                                                    <w:bottom w:val="none" w:sz="0" w:space="0" w:color="auto"/>
                                                    <w:right w:val="none" w:sz="0" w:space="0" w:color="auto"/>
                                                  </w:divBdr>
                                                  <w:divsChild>
                                                    <w:div w:id="550380580">
                                                      <w:marLeft w:val="0"/>
                                                      <w:marRight w:val="0"/>
                                                      <w:marTop w:val="0"/>
                                                      <w:marBottom w:val="0"/>
                                                      <w:divBdr>
                                                        <w:top w:val="none" w:sz="0" w:space="0" w:color="auto"/>
                                                        <w:left w:val="none" w:sz="0" w:space="0" w:color="auto"/>
                                                        <w:bottom w:val="none" w:sz="0" w:space="0" w:color="auto"/>
                                                        <w:right w:val="none" w:sz="0" w:space="0" w:color="auto"/>
                                                      </w:divBdr>
                                                      <w:divsChild>
                                                        <w:div w:id="1059128935">
                                                          <w:marLeft w:val="0"/>
                                                          <w:marRight w:val="0"/>
                                                          <w:marTop w:val="0"/>
                                                          <w:marBottom w:val="0"/>
                                                          <w:divBdr>
                                                            <w:top w:val="none" w:sz="0" w:space="0" w:color="auto"/>
                                                            <w:left w:val="none" w:sz="0" w:space="0" w:color="auto"/>
                                                            <w:bottom w:val="none" w:sz="0" w:space="0" w:color="auto"/>
                                                            <w:right w:val="none" w:sz="0" w:space="0" w:color="auto"/>
                                                          </w:divBdr>
                                                          <w:divsChild>
                                                            <w:div w:id="1184325920">
                                                              <w:marLeft w:val="0"/>
                                                              <w:marRight w:val="0"/>
                                                              <w:marTop w:val="0"/>
                                                              <w:marBottom w:val="0"/>
                                                              <w:divBdr>
                                                                <w:top w:val="none" w:sz="0" w:space="0" w:color="auto"/>
                                                                <w:left w:val="none" w:sz="0" w:space="0" w:color="auto"/>
                                                                <w:bottom w:val="none" w:sz="0" w:space="0" w:color="auto"/>
                                                                <w:right w:val="none" w:sz="0" w:space="0" w:color="auto"/>
                                                              </w:divBdr>
                                                              <w:divsChild>
                                                                <w:div w:id="924798102">
                                                                  <w:marLeft w:val="0"/>
                                                                  <w:marRight w:val="0"/>
                                                                  <w:marTop w:val="0"/>
                                                                  <w:marBottom w:val="0"/>
                                                                  <w:divBdr>
                                                                    <w:top w:val="none" w:sz="0" w:space="0" w:color="auto"/>
                                                                    <w:left w:val="none" w:sz="0" w:space="0" w:color="auto"/>
                                                                    <w:bottom w:val="none" w:sz="0" w:space="0" w:color="auto"/>
                                                                    <w:right w:val="none" w:sz="0" w:space="0" w:color="auto"/>
                                                                  </w:divBdr>
                                                                  <w:divsChild>
                                                                    <w:div w:id="645234326">
                                                                      <w:marLeft w:val="0"/>
                                                                      <w:marRight w:val="0"/>
                                                                      <w:marTop w:val="0"/>
                                                                      <w:marBottom w:val="0"/>
                                                                      <w:divBdr>
                                                                        <w:top w:val="none" w:sz="0" w:space="0" w:color="auto"/>
                                                                        <w:left w:val="none" w:sz="0" w:space="0" w:color="auto"/>
                                                                        <w:bottom w:val="none" w:sz="0" w:space="0" w:color="auto"/>
                                                                        <w:right w:val="none" w:sz="0" w:space="0" w:color="auto"/>
                                                                      </w:divBdr>
                                                                      <w:divsChild>
                                                                        <w:div w:id="346911483">
                                                                          <w:marLeft w:val="0"/>
                                                                          <w:marRight w:val="0"/>
                                                                          <w:marTop w:val="0"/>
                                                                          <w:marBottom w:val="0"/>
                                                                          <w:divBdr>
                                                                            <w:top w:val="none" w:sz="0" w:space="0" w:color="auto"/>
                                                                            <w:left w:val="none" w:sz="0" w:space="0" w:color="auto"/>
                                                                            <w:bottom w:val="none" w:sz="0" w:space="0" w:color="auto"/>
                                                                            <w:right w:val="none" w:sz="0" w:space="0" w:color="auto"/>
                                                                          </w:divBdr>
                                                                          <w:divsChild>
                                                                            <w:div w:id="1439524652">
                                                                              <w:marLeft w:val="0"/>
                                                                              <w:marRight w:val="0"/>
                                                                              <w:marTop w:val="0"/>
                                                                              <w:marBottom w:val="0"/>
                                                                              <w:divBdr>
                                                                                <w:top w:val="none" w:sz="0" w:space="0" w:color="auto"/>
                                                                                <w:left w:val="none" w:sz="0" w:space="0" w:color="auto"/>
                                                                                <w:bottom w:val="none" w:sz="0" w:space="0" w:color="auto"/>
                                                                                <w:right w:val="none" w:sz="0" w:space="0" w:color="auto"/>
                                                                              </w:divBdr>
                                                                            </w:div>
                                                                            <w:div w:id="366640914">
                                                                              <w:marLeft w:val="0"/>
                                                                              <w:marRight w:val="0"/>
                                                                              <w:marTop w:val="0"/>
                                                                              <w:marBottom w:val="0"/>
                                                                              <w:divBdr>
                                                                                <w:top w:val="none" w:sz="0" w:space="0" w:color="auto"/>
                                                                                <w:left w:val="none" w:sz="0" w:space="0" w:color="auto"/>
                                                                                <w:bottom w:val="none" w:sz="0" w:space="0" w:color="auto"/>
                                                                                <w:right w:val="none" w:sz="0" w:space="0" w:color="auto"/>
                                                                              </w:divBdr>
                                                                              <w:divsChild>
                                                                                <w:div w:id="1497383834">
                                                                                  <w:marLeft w:val="0"/>
                                                                                  <w:marRight w:val="0"/>
                                                                                  <w:marTop w:val="0"/>
                                                                                  <w:marBottom w:val="0"/>
                                                                                  <w:divBdr>
                                                                                    <w:top w:val="none" w:sz="0" w:space="0" w:color="auto"/>
                                                                                    <w:left w:val="none" w:sz="0" w:space="0" w:color="auto"/>
                                                                                    <w:bottom w:val="none" w:sz="0" w:space="0" w:color="auto"/>
                                                                                    <w:right w:val="none" w:sz="0" w:space="0" w:color="auto"/>
                                                                                  </w:divBdr>
                                                                                </w:div>
                                                                                <w:div w:id="5877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97100">
                                                                      <w:marLeft w:val="0"/>
                                                                      <w:marRight w:val="0"/>
                                                                      <w:marTop w:val="0"/>
                                                                      <w:marBottom w:val="0"/>
                                                                      <w:divBdr>
                                                                        <w:top w:val="none" w:sz="0" w:space="0" w:color="auto"/>
                                                                        <w:left w:val="none" w:sz="0" w:space="0" w:color="auto"/>
                                                                        <w:bottom w:val="none" w:sz="0" w:space="0" w:color="auto"/>
                                                                        <w:right w:val="none" w:sz="0" w:space="0" w:color="auto"/>
                                                                      </w:divBdr>
                                                                      <w:divsChild>
                                                                        <w:div w:id="57941362">
                                                                          <w:marLeft w:val="0"/>
                                                                          <w:marRight w:val="0"/>
                                                                          <w:marTop w:val="0"/>
                                                                          <w:marBottom w:val="0"/>
                                                                          <w:divBdr>
                                                                            <w:top w:val="none" w:sz="0" w:space="0" w:color="auto"/>
                                                                            <w:left w:val="none" w:sz="0" w:space="0" w:color="auto"/>
                                                                            <w:bottom w:val="none" w:sz="0" w:space="0" w:color="auto"/>
                                                                            <w:right w:val="none" w:sz="0" w:space="0" w:color="auto"/>
                                                                          </w:divBdr>
                                                                          <w:divsChild>
                                                                            <w:div w:id="189537272">
                                                                              <w:marLeft w:val="0"/>
                                                                              <w:marRight w:val="0"/>
                                                                              <w:marTop w:val="0"/>
                                                                              <w:marBottom w:val="0"/>
                                                                              <w:divBdr>
                                                                                <w:top w:val="none" w:sz="0" w:space="0" w:color="auto"/>
                                                                                <w:left w:val="none" w:sz="0" w:space="0" w:color="auto"/>
                                                                                <w:bottom w:val="none" w:sz="0" w:space="0" w:color="auto"/>
                                                                                <w:right w:val="none" w:sz="0" w:space="0" w:color="auto"/>
                                                                              </w:divBdr>
                                                                              <w:divsChild>
                                                                                <w:div w:id="1031805327">
                                                                                  <w:marLeft w:val="0"/>
                                                                                  <w:marRight w:val="0"/>
                                                                                  <w:marTop w:val="0"/>
                                                                                  <w:marBottom w:val="0"/>
                                                                                  <w:divBdr>
                                                                                    <w:top w:val="none" w:sz="0" w:space="0" w:color="auto"/>
                                                                                    <w:left w:val="none" w:sz="0" w:space="0" w:color="auto"/>
                                                                                    <w:bottom w:val="none" w:sz="0" w:space="0" w:color="auto"/>
                                                                                    <w:right w:val="none" w:sz="0" w:space="0" w:color="auto"/>
                                                                                  </w:divBdr>
                                                                                  <w:divsChild>
                                                                                    <w:div w:id="1824471663">
                                                                                      <w:marLeft w:val="0"/>
                                                                                      <w:marRight w:val="0"/>
                                                                                      <w:marTop w:val="0"/>
                                                                                      <w:marBottom w:val="0"/>
                                                                                      <w:divBdr>
                                                                                        <w:top w:val="none" w:sz="0" w:space="0" w:color="auto"/>
                                                                                        <w:left w:val="none" w:sz="0" w:space="0" w:color="auto"/>
                                                                                        <w:bottom w:val="none" w:sz="0" w:space="0" w:color="auto"/>
                                                                                        <w:right w:val="none" w:sz="0" w:space="0" w:color="auto"/>
                                                                                      </w:divBdr>
                                                                                      <w:divsChild>
                                                                                        <w:div w:id="1577398401">
                                                                                          <w:marLeft w:val="60"/>
                                                                                          <w:marRight w:val="0"/>
                                                                                          <w:marTop w:val="0"/>
                                                                                          <w:marBottom w:val="0"/>
                                                                                          <w:divBdr>
                                                                                            <w:top w:val="none" w:sz="0" w:space="0" w:color="auto"/>
                                                                                            <w:left w:val="none" w:sz="0" w:space="0" w:color="auto"/>
                                                                                            <w:bottom w:val="none" w:sz="0" w:space="0" w:color="auto"/>
                                                                                            <w:right w:val="none" w:sz="0" w:space="0" w:color="auto"/>
                                                                                          </w:divBdr>
                                                                                          <w:divsChild>
                                                                                            <w:div w:id="176182804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556219">
                                                          <w:marLeft w:val="0"/>
                                                          <w:marRight w:val="0"/>
                                                          <w:marTop w:val="0"/>
                                                          <w:marBottom w:val="0"/>
                                                          <w:divBdr>
                                                            <w:top w:val="none" w:sz="0" w:space="0" w:color="auto"/>
                                                            <w:left w:val="none" w:sz="0" w:space="0" w:color="auto"/>
                                                            <w:bottom w:val="none" w:sz="0" w:space="0" w:color="auto"/>
                                                            <w:right w:val="none" w:sz="0" w:space="0" w:color="auto"/>
                                                          </w:divBdr>
                                                          <w:divsChild>
                                                            <w:div w:id="504369450">
                                                              <w:marLeft w:val="0"/>
                                                              <w:marRight w:val="0"/>
                                                              <w:marTop w:val="0"/>
                                                              <w:marBottom w:val="0"/>
                                                              <w:divBdr>
                                                                <w:top w:val="none" w:sz="0" w:space="0" w:color="auto"/>
                                                                <w:left w:val="none" w:sz="0" w:space="0" w:color="auto"/>
                                                                <w:bottom w:val="none" w:sz="0" w:space="0" w:color="auto"/>
                                                                <w:right w:val="none" w:sz="0" w:space="0" w:color="auto"/>
                                                              </w:divBdr>
                                                            </w:div>
                                                            <w:div w:id="1948852424">
                                                              <w:marLeft w:val="0"/>
                                                              <w:marRight w:val="0"/>
                                                              <w:marTop w:val="0"/>
                                                              <w:marBottom w:val="0"/>
                                                              <w:divBdr>
                                                                <w:top w:val="none" w:sz="0" w:space="0" w:color="auto"/>
                                                                <w:left w:val="none" w:sz="0" w:space="0" w:color="auto"/>
                                                                <w:bottom w:val="none" w:sz="0" w:space="0" w:color="auto"/>
                                                                <w:right w:val="none" w:sz="0" w:space="0" w:color="auto"/>
                                                              </w:divBdr>
                                                            </w:div>
                                                          </w:divsChild>
                                                        </w:div>
                                                        <w:div w:id="1579250320">
                                                          <w:marLeft w:val="0"/>
                                                          <w:marRight w:val="0"/>
                                                          <w:marTop w:val="0"/>
                                                          <w:marBottom w:val="0"/>
                                                          <w:divBdr>
                                                            <w:top w:val="none" w:sz="0" w:space="0" w:color="auto"/>
                                                            <w:left w:val="none" w:sz="0" w:space="0" w:color="auto"/>
                                                            <w:bottom w:val="none" w:sz="0" w:space="0" w:color="auto"/>
                                                            <w:right w:val="none" w:sz="0" w:space="0" w:color="auto"/>
                                                          </w:divBdr>
                                                          <w:divsChild>
                                                            <w:div w:id="14630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9866">
                                              <w:marLeft w:val="0"/>
                                              <w:marRight w:val="0"/>
                                              <w:marTop w:val="0"/>
                                              <w:marBottom w:val="660"/>
                                              <w:divBdr>
                                                <w:top w:val="none" w:sz="0" w:space="0" w:color="auto"/>
                                                <w:left w:val="none" w:sz="0" w:space="0" w:color="auto"/>
                                                <w:bottom w:val="none" w:sz="0" w:space="0" w:color="auto"/>
                                                <w:right w:val="none" w:sz="0" w:space="0" w:color="auto"/>
                                              </w:divBdr>
                                              <w:divsChild>
                                                <w:div w:id="1186022145">
                                                  <w:marLeft w:val="0"/>
                                                  <w:marRight w:val="0"/>
                                                  <w:marTop w:val="0"/>
                                                  <w:marBottom w:val="0"/>
                                                  <w:divBdr>
                                                    <w:top w:val="none" w:sz="0" w:space="0" w:color="auto"/>
                                                    <w:left w:val="none" w:sz="0" w:space="0" w:color="auto"/>
                                                    <w:bottom w:val="none" w:sz="0" w:space="0" w:color="auto"/>
                                                    <w:right w:val="none" w:sz="0" w:space="0" w:color="auto"/>
                                                  </w:divBdr>
                                                  <w:divsChild>
                                                    <w:div w:id="686176972">
                                                      <w:marLeft w:val="0"/>
                                                      <w:marRight w:val="0"/>
                                                      <w:marTop w:val="0"/>
                                                      <w:marBottom w:val="450"/>
                                                      <w:divBdr>
                                                        <w:top w:val="none" w:sz="0" w:space="0" w:color="auto"/>
                                                        <w:left w:val="none" w:sz="0" w:space="0" w:color="auto"/>
                                                        <w:bottom w:val="none" w:sz="0" w:space="0" w:color="auto"/>
                                                        <w:right w:val="none" w:sz="0" w:space="0" w:color="auto"/>
                                                      </w:divBdr>
                                                      <w:divsChild>
                                                        <w:div w:id="1161265115">
                                                          <w:marLeft w:val="0"/>
                                                          <w:marRight w:val="0"/>
                                                          <w:marTop w:val="0"/>
                                                          <w:marBottom w:val="0"/>
                                                          <w:divBdr>
                                                            <w:top w:val="none" w:sz="0" w:space="0" w:color="auto"/>
                                                            <w:left w:val="none" w:sz="0" w:space="0" w:color="auto"/>
                                                            <w:bottom w:val="none" w:sz="0" w:space="0" w:color="auto"/>
                                                            <w:right w:val="none" w:sz="0" w:space="0" w:color="auto"/>
                                                          </w:divBdr>
                                                          <w:divsChild>
                                                            <w:div w:id="1261064196">
                                                              <w:marLeft w:val="0"/>
                                                              <w:marRight w:val="0"/>
                                                              <w:marTop w:val="0"/>
                                                              <w:marBottom w:val="0"/>
                                                              <w:divBdr>
                                                                <w:top w:val="none" w:sz="0" w:space="0" w:color="auto"/>
                                                                <w:left w:val="none" w:sz="0" w:space="0" w:color="auto"/>
                                                                <w:bottom w:val="none" w:sz="0" w:space="0" w:color="auto"/>
                                                                <w:right w:val="none" w:sz="0" w:space="0" w:color="auto"/>
                                                              </w:divBdr>
                                                              <w:divsChild>
                                                                <w:div w:id="440760027">
                                                                  <w:marLeft w:val="0"/>
                                                                  <w:marRight w:val="0"/>
                                                                  <w:marTop w:val="0"/>
                                                                  <w:marBottom w:val="0"/>
                                                                  <w:divBdr>
                                                                    <w:top w:val="none" w:sz="0" w:space="0" w:color="auto"/>
                                                                    <w:left w:val="none" w:sz="0" w:space="0" w:color="auto"/>
                                                                    <w:bottom w:val="none" w:sz="0" w:space="0" w:color="auto"/>
                                                                    <w:right w:val="none" w:sz="0" w:space="0" w:color="auto"/>
                                                                  </w:divBdr>
                                                                  <w:divsChild>
                                                                    <w:div w:id="1074281337">
                                                                      <w:marLeft w:val="0"/>
                                                                      <w:marRight w:val="0"/>
                                                                      <w:marTop w:val="0"/>
                                                                      <w:marBottom w:val="0"/>
                                                                      <w:divBdr>
                                                                        <w:top w:val="none" w:sz="0" w:space="0" w:color="auto"/>
                                                                        <w:left w:val="none" w:sz="0" w:space="0" w:color="auto"/>
                                                                        <w:bottom w:val="none" w:sz="0" w:space="0" w:color="auto"/>
                                                                        <w:right w:val="none" w:sz="0" w:space="0" w:color="auto"/>
                                                                      </w:divBdr>
                                                                      <w:divsChild>
                                                                        <w:div w:id="451897096">
                                                                          <w:marLeft w:val="0"/>
                                                                          <w:marRight w:val="0"/>
                                                                          <w:marTop w:val="0"/>
                                                                          <w:marBottom w:val="0"/>
                                                                          <w:divBdr>
                                                                            <w:top w:val="none" w:sz="0" w:space="0" w:color="auto"/>
                                                                            <w:left w:val="none" w:sz="0" w:space="0" w:color="auto"/>
                                                                            <w:bottom w:val="none" w:sz="0" w:space="0" w:color="auto"/>
                                                                            <w:right w:val="none" w:sz="0" w:space="0" w:color="auto"/>
                                                                          </w:divBdr>
                                                                          <w:divsChild>
                                                                            <w:div w:id="1982617407">
                                                                              <w:marLeft w:val="0"/>
                                                                              <w:marRight w:val="0"/>
                                                                              <w:marTop w:val="0"/>
                                                                              <w:marBottom w:val="0"/>
                                                                              <w:divBdr>
                                                                                <w:top w:val="none" w:sz="0" w:space="0" w:color="auto"/>
                                                                                <w:left w:val="none" w:sz="0" w:space="0" w:color="auto"/>
                                                                                <w:bottom w:val="none" w:sz="0" w:space="0" w:color="auto"/>
                                                                                <w:right w:val="none" w:sz="0" w:space="0" w:color="auto"/>
                                                                              </w:divBdr>
                                                                              <w:divsChild>
                                                                                <w:div w:id="1546916363">
                                                                                  <w:marLeft w:val="0"/>
                                                                                  <w:marRight w:val="0"/>
                                                                                  <w:marTop w:val="0"/>
                                                                                  <w:marBottom w:val="0"/>
                                                                                  <w:divBdr>
                                                                                    <w:top w:val="none" w:sz="0" w:space="0" w:color="auto"/>
                                                                                    <w:left w:val="none" w:sz="0" w:space="0" w:color="auto"/>
                                                                                    <w:bottom w:val="none" w:sz="0" w:space="0" w:color="auto"/>
                                                                                    <w:right w:val="none" w:sz="0" w:space="0" w:color="auto"/>
                                                                                  </w:divBdr>
                                                                                </w:div>
                                                                                <w:div w:id="2074811390">
                                                                                  <w:marLeft w:val="0"/>
                                                                                  <w:marRight w:val="0"/>
                                                                                  <w:marTop w:val="0"/>
                                                                                  <w:marBottom w:val="0"/>
                                                                                  <w:divBdr>
                                                                                    <w:top w:val="none" w:sz="0" w:space="0" w:color="auto"/>
                                                                                    <w:left w:val="none" w:sz="0" w:space="0" w:color="auto"/>
                                                                                    <w:bottom w:val="none" w:sz="0" w:space="0" w:color="auto"/>
                                                                                    <w:right w:val="none" w:sz="0" w:space="0" w:color="auto"/>
                                                                                  </w:divBdr>
                                                                                  <w:divsChild>
                                                                                    <w:div w:id="1969627588">
                                                                                      <w:marLeft w:val="0"/>
                                                                                      <w:marRight w:val="0"/>
                                                                                      <w:marTop w:val="0"/>
                                                                                      <w:marBottom w:val="0"/>
                                                                                      <w:divBdr>
                                                                                        <w:top w:val="none" w:sz="0" w:space="0" w:color="auto"/>
                                                                                        <w:left w:val="none" w:sz="0" w:space="0" w:color="auto"/>
                                                                                        <w:bottom w:val="none" w:sz="0" w:space="0" w:color="auto"/>
                                                                                        <w:right w:val="none" w:sz="0" w:space="0" w:color="auto"/>
                                                                                      </w:divBdr>
                                                                                    </w:div>
                                                                                    <w:div w:id="10903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061194">
                                                              <w:marLeft w:val="0"/>
                                                              <w:marRight w:val="0"/>
                                                              <w:marTop w:val="0"/>
                                                              <w:marBottom w:val="0"/>
                                                              <w:divBdr>
                                                                <w:top w:val="none" w:sz="0" w:space="0" w:color="auto"/>
                                                                <w:left w:val="none" w:sz="0" w:space="0" w:color="auto"/>
                                                                <w:bottom w:val="none" w:sz="0" w:space="0" w:color="auto"/>
                                                                <w:right w:val="none" w:sz="0" w:space="0" w:color="auto"/>
                                                              </w:divBdr>
                                                              <w:divsChild>
                                                                <w:div w:id="1052970063">
                                                                  <w:marLeft w:val="0"/>
                                                                  <w:marRight w:val="0"/>
                                                                  <w:marTop w:val="0"/>
                                                                  <w:marBottom w:val="0"/>
                                                                  <w:divBdr>
                                                                    <w:top w:val="none" w:sz="0" w:space="0" w:color="auto"/>
                                                                    <w:left w:val="none" w:sz="0" w:space="0" w:color="auto"/>
                                                                    <w:bottom w:val="none" w:sz="0" w:space="0" w:color="auto"/>
                                                                    <w:right w:val="none" w:sz="0" w:space="0" w:color="auto"/>
                                                                  </w:divBdr>
                                                                </w:div>
                                                              </w:divsChild>
                                                            </w:div>
                                                            <w:div w:id="222179807">
                                                              <w:marLeft w:val="0"/>
                                                              <w:marRight w:val="0"/>
                                                              <w:marTop w:val="0"/>
                                                              <w:marBottom w:val="0"/>
                                                              <w:divBdr>
                                                                <w:top w:val="none" w:sz="0" w:space="0" w:color="auto"/>
                                                                <w:left w:val="none" w:sz="0" w:space="0" w:color="auto"/>
                                                                <w:bottom w:val="none" w:sz="0" w:space="0" w:color="auto"/>
                                                                <w:right w:val="none" w:sz="0" w:space="0" w:color="auto"/>
                                                              </w:divBdr>
                                                              <w:divsChild>
                                                                <w:div w:id="16798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345455">
                              <w:marLeft w:val="0"/>
                              <w:marRight w:val="0"/>
                              <w:marTop w:val="0"/>
                              <w:marBottom w:val="0"/>
                              <w:divBdr>
                                <w:top w:val="none" w:sz="0" w:space="0" w:color="auto"/>
                                <w:left w:val="none" w:sz="0" w:space="0" w:color="auto"/>
                                <w:bottom w:val="none" w:sz="0" w:space="0" w:color="auto"/>
                                <w:right w:val="none" w:sz="0" w:space="0" w:color="auto"/>
                              </w:divBdr>
                              <w:divsChild>
                                <w:div w:id="1275091679">
                                  <w:marLeft w:val="0"/>
                                  <w:marRight w:val="0"/>
                                  <w:marTop w:val="0"/>
                                  <w:marBottom w:val="0"/>
                                  <w:divBdr>
                                    <w:top w:val="none" w:sz="0" w:space="0" w:color="auto"/>
                                    <w:left w:val="none" w:sz="0" w:space="0" w:color="auto"/>
                                    <w:bottom w:val="none" w:sz="0" w:space="0" w:color="auto"/>
                                    <w:right w:val="none" w:sz="0" w:space="0" w:color="auto"/>
                                  </w:divBdr>
                                  <w:divsChild>
                                    <w:div w:id="1197619935">
                                      <w:marLeft w:val="0"/>
                                      <w:marRight w:val="0"/>
                                      <w:marTop w:val="0"/>
                                      <w:marBottom w:val="0"/>
                                      <w:divBdr>
                                        <w:top w:val="none" w:sz="0" w:space="0" w:color="auto"/>
                                        <w:left w:val="none" w:sz="0" w:space="0" w:color="auto"/>
                                        <w:bottom w:val="none" w:sz="0" w:space="0" w:color="auto"/>
                                        <w:right w:val="none" w:sz="0" w:space="0" w:color="auto"/>
                                      </w:divBdr>
                                      <w:divsChild>
                                        <w:div w:id="1689528071">
                                          <w:marLeft w:val="0"/>
                                          <w:marRight w:val="0"/>
                                          <w:marTop w:val="0"/>
                                          <w:marBottom w:val="660"/>
                                          <w:divBdr>
                                            <w:top w:val="none" w:sz="0" w:space="0" w:color="auto"/>
                                            <w:left w:val="none" w:sz="0" w:space="0" w:color="auto"/>
                                            <w:bottom w:val="none" w:sz="0" w:space="0" w:color="auto"/>
                                            <w:right w:val="none" w:sz="0" w:space="0" w:color="auto"/>
                                          </w:divBdr>
                                          <w:divsChild>
                                            <w:div w:id="530266042">
                                              <w:marLeft w:val="0"/>
                                              <w:marRight w:val="0"/>
                                              <w:marTop w:val="0"/>
                                              <w:marBottom w:val="0"/>
                                              <w:divBdr>
                                                <w:top w:val="none" w:sz="0" w:space="0" w:color="auto"/>
                                                <w:left w:val="none" w:sz="0" w:space="0" w:color="auto"/>
                                                <w:bottom w:val="none" w:sz="0" w:space="0" w:color="auto"/>
                                                <w:right w:val="none" w:sz="0" w:space="0" w:color="auto"/>
                                              </w:divBdr>
                                              <w:divsChild>
                                                <w:div w:id="1210534484">
                                                  <w:marLeft w:val="0"/>
                                                  <w:marRight w:val="0"/>
                                                  <w:marTop w:val="0"/>
                                                  <w:marBottom w:val="0"/>
                                                  <w:divBdr>
                                                    <w:top w:val="none" w:sz="0" w:space="0" w:color="auto"/>
                                                    <w:left w:val="none" w:sz="0" w:space="0" w:color="auto"/>
                                                    <w:bottom w:val="none" w:sz="0" w:space="0" w:color="auto"/>
                                                    <w:right w:val="none" w:sz="0" w:space="0" w:color="auto"/>
                                                  </w:divBdr>
                                                  <w:divsChild>
                                                    <w:div w:id="693309289">
                                                      <w:marLeft w:val="0"/>
                                                      <w:marRight w:val="0"/>
                                                      <w:marTop w:val="0"/>
                                                      <w:marBottom w:val="0"/>
                                                      <w:divBdr>
                                                        <w:top w:val="none" w:sz="0" w:space="0" w:color="auto"/>
                                                        <w:left w:val="none" w:sz="0" w:space="0" w:color="auto"/>
                                                        <w:bottom w:val="none" w:sz="0" w:space="0" w:color="auto"/>
                                                        <w:right w:val="none" w:sz="0" w:space="0" w:color="auto"/>
                                                      </w:divBdr>
                                                      <w:divsChild>
                                                        <w:div w:id="206914948">
                                                          <w:marLeft w:val="0"/>
                                                          <w:marRight w:val="0"/>
                                                          <w:marTop w:val="0"/>
                                                          <w:marBottom w:val="0"/>
                                                          <w:divBdr>
                                                            <w:top w:val="none" w:sz="0" w:space="0" w:color="auto"/>
                                                            <w:left w:val="none" w:sz="0" w:space="0" w:color="auto"/>
                                                            <w:bottom w:val="none" w:sz="0" w:space="0" w:color="auto"/>
                                                            <w:right w:val="none" w:sz="0" w:space="0" w:color="auto"/>
                                                          </w:divBdr>
                                                          <w:divsChild>
                                                            <w:div w:id="228658080">
                                                              <w:marLeft w:val="0"/>
                                                              <w:marRight w:val="0"/>
                                                              <w:marTop w:val="0"/>
                                                              <w:marBottom w:val="0"/>
                                                              <w:divBdr>
                                                                <w:top w:val="none" w:sz="0" w:space="0" w:color="auto"/>
                                                                <w:left w:val="none" w:sz="0" w:space="0" w:color="auto"/>
                                                                <w:bottom w:val="none" w:sz="0" w:space="0" w:color="auto"/>
                                                                <w:right w:val="none" w:sz="0" w:space="0" w:color="auto"/>
                                                              </w:divBdr>
                                                              <w:divsChild>
                                                                <w:div w:id="7039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2624">
                                                          <w:marLeft w:val="0"/>
                                                          <w:marRight w:val="0"/>
                                                          <w:marTop w:val="0"/>
                                                          <w:marBottom w:val="0"/>
                                                          <w:divBdr>
                                                            <w:top w:val="none" w:sz="0" w:space="0" w:color="auto"/>
                                                            <w:left w:val="none" w:sz="0" w:space="0" w:color="auto"/>
                                                            <w:bottom w:val="none" w:sz="0" w:space="0" w:color="auto"/>
                                                            <w:right w:val="none" w:sz="0" w:space="0" w:color="auto"/>
                                                          </w:divBdr>
                                                          <w:divsChild>
                                                            <w:div w:id="1837066164">
                                                              <w:marLeft w:val="0"/>
                                                              <w:marRight w:val="0"/>
                                                              <w:marTop w:val="0"/>
                                                              <w:marBottom w:val="0"/>
                                                              <w:divBdr>
                                                                <w:top w:val="none" w:sz="0" w:space="0" w:color="auto"/>
                                                                <w:left w:val="none" w:sz="0" w:space="0" w:color="auto"/>
                                                                <w:bottom w:val="none" w:sz="0" w:space="0" w:color="auto"/>
                                                                <w:right w:val="none" w:sz="0" w:space="0" w:color="auto"/>
                                                              </w:divBdr>
                                                              <w:divsChild>
                                                                <w:div w:id="754326740">
                                                                  <w:marLeft w:val="0"/>
                                                                  <w:marRight w:val="0"/>
                                                                  <w:marTop w:val="0"/>
                                                                  <w:marBottom w:val="0"/>
                                                                  <w:divBdr>
                                                                    <w:top w:val="none" w:sz="0" w:space="0" w:color="auto"/>
                                                                    <w:left w:val="none" w:sz="0" w:space="0" w:color="auto"/>
                                                                    <w:bottom w:val="none" w:sz="0" w:space="0" w:color="auto"/>
                                                                    <w:right w:val="none" w:sz="0" w:space="0" w:color="auto"/>
                                                                  </w:divBdr>
                                                                  <w:divsChild>
                                                                    <w:div w:id="1695619245">
                                                                      <w:marLeft w:val="0"/>
                                                                      <w:marRight w:val="0"/>
                                                                      <w:marTop w:val="60"/>
                                                                      <w:marBottom w:val="60"/>
                                                                      <w:divBdr>
                                                                        <w:top w:val="none" w:sz="0" w:space="0" w:color="auto"/>
                                                                        <w:left w:val="none" w:sz="0" w:space="0" w:color="auto"/>
                                                                        <w:bottom w:val="none" w:sz="0" w:space="0" w:color="auto"/>
                                                                        <w:right w:val="none" w:sz="0" w:space="0" w:color="auto"/>
                                                                      </w:divBdr>
                                                                      <w:divsChild>
                                                                        <w:div w:id="2112972830">
                                                                          <w:marLeft w:val="0"/>
                                                                          <w:marRight w:val="0"/>
                                                                          <w:marTop w:val="0"/>
                                                                          <w:marBottom w:val="0"/>
                                                                          <w:divBdr>
                                                                            <w:top w:val="none" w:sz="0" w:space="0" w:color="auto"/>
                                                                            <w:left w:val="none" w:sz="0" w:space="0" w:color="auto"/>
                                                                            <w:bottom w:val="none" w:sz="0" w:space="0" w:color="auto"/>
                                                                            <w:right w:val="none" w:sz="0" w:space="0" w:color="auto"/>
                                                                          </w:divBdr>
                                                                          <w:divsChild>
                                                                            <w:div w:id="1366559688">
                                                                              <w:marLeft w:val="0"/>
                                                                              <w:marRight w:val="0"/>
                                                                              <w:marTop w:val="0"/>
                                                                              <w:marBottom w:val="0"/>
                                                                              <w:divBdr>
                                                                                <w:top w:val="none" w:sz="0" w:space="0" w:color="auto"/>
                                                                                <w:left w:val="none" w:sz="0" w:space="0" w:color="auto"/>
                                                                                <w:bottom w:val="none" w:sz="0" w:space="0" w:color="auto"/>
                                                                                <w:right w:val="none" w:sz="0" w:space="0" w:color="auto"/>
                                                                              </w:divBdr>
                                                                              <w:divsChild>
                                                                                <w:div w:id="564880109">
                                                                                  <w:marLeft w:val="0"/>
                                                                                  <w:marRight w:val="0"/>
                                                                                  <w:marTop w:val="0"/>
                                                                                  <w:marBottom w:val="0"/>
                                                                                  <w:divBdr>
                                                                                    <w:top w:val="none" w:sz="0" w:space="0" w:color="auto"/>
                                                                                    <w:left w:val="none" w:sz="0" w:space="0" w:color="auto"/>
                                                                                    <w:bottom w:val="none" w:sz="0" w:space="0" w:color="auto"/>
                                                                                    <w:right w:val="none" w:sz="0" w:space="0" w:color="auto"/>
                                                                                  </w:divBdr>
                                                                                  <w:divsChild>
                                                                                    <w:div w:id="1641571549">
                                                                                      <w:marLeft w:val="0"/>
                                                                                      <w:marRight w:val="0"/>
                                                                                      <w:marTop w:val="0"/>
                                                                                      <w:marBottom w:val="0"/>
                                                                                      <w:divBdr>
                                                                                        <w:top w:val="none" w:sz="0" w:space="0" w:color="auto"/>
                                                                                        <w:left w:val="none" w:sz="0" w:space="0" w:color="auto"/>
                                                                                        <w:bottom w:val="none" w:sz="0" w:space="0" w:color="auto"/>
                                                                                        <w:right w:val="none" w:sz="0" w:space="0" w:color="auto"/>
                                                                                      </w:divBdr>
                                                                                      <w:divsChild>
                                                                                        <w:div w:id="1895310264">
                                                                                          <w:marLeft w:val="0"/>
                                                                                          <w:marRight w:val="0"/>
                                                                                          <w:marTop w:val="0"/>
                                                                                          <w:marBottom w:val="0"/>
                                                                                          <w:divBdr>
                                                                                            <w:top w:val="none" w:sz="0" w:space="0" w:color="auto"/>
                                                                                            <w:left w:val="none" w:sz="0" w:space="0" w:color="auto"/>
                                                                                            <w:bottom w:val="none" w:sz="0" w:space="0" w:color="auto"/>
                                                                                            <w:right w:val="none" w:sz="0" w:space="0" w:color="auto"/>
                                                                                          </w:divBdr>
                                                                                          <w:divsChild>
                                                                                            <w:div w:id="505242741">
                                                                                              <w:marLeft w:val="0"/>
                                                                                              <w:marRight w:val="0"/>
                                                                                              <w:marTop w:val="0"/>
                                                                                              <w:marBottom w:val="0"/>
                                                                                              <w:divBdr>
                                                                                                <w:top w:val="none" w:sz="0" w:space="0" w:color="auto"/>
                                                                                                <w:left w:val="none" w:sz="0" w:space="0" w:color="auto"/>
                                                                                                <w:bottom w:val="none" w:sz="0" w:space="0" w:color="auto"/>
                                                                                                <w:right w:val="none" w:sz="0" w:space="0" w:color="auto"/>
                                                                                              </w:divBdr>
                                                                                              <w:divsChild>
                                                                                                <w:div w:id="666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596679">
                                                                      <w:marLeft w:val="0"/>
                                                                      <w:marRight w:val="0"/>
                                                                      <w:marTop w:val="60"/>
                                                                      <w:marBottom w:val="60"/>
                                                                      <w:divBdr>
                                                                        <w:top w:val="none" w:sz="0" w:space="0" w:color="auto"/>
                                                                        <w:left w:val="none" w:sz="0" w:space="0" w:color="auto"/>
                                                                        <w:bottom w:val="none" w:sz="0" w:space="0" w:color="auto"/>
                                                                        <w:right w:val="none" w:sz="0" w:space="0" w:color="auto"/>
                                                                      </w:divBdr>
                                                                      <w:divsChild>
                                                                        <w:div w:id="969018451">
                                                                          <w:marLeft w:val="0"/>
                                                                          <w:marRight w:val="0"/>
                                                                          <w:marTop w:val="0"/>
                                                                          <w:marBottom w:val="0"/>
                                                                          <w:divBdr>
                                                                            <w:top w:val="none" w:sz="0" w:space="0" w:color="auto"/>
                                                                            <w:left w:val="none" w:sz="0" w:space="0" w:color="auto"/>
                                                                            <w:bottom w:val="none" w:sz="0" w:space="0" w:color="auto"/>
                                                                            <w:right w:val="none" w:sz="0" w:space="0" w:color="auto"/>
                                                                          </w:divBdr>
                                                                          <w:divsChild>
                                                                            <w:div w:id="2057779842">
                                                                              <w:marLeft w:val="0"/>
                                                                              <w:marRight w:val="0"/>
                                                                              <w:marTop w:val="0"/>
                                                                              <w:marBottom w:val="0"/>
                                                                              <w:divBdr>
                                                                                <w:top w:val="none" w:sz="0" w:space="0" w:color="auto"/>
                                                                                <w:left w:val="none" w:sz="0" w:space="0" w:color="auto"/>
                                                                                <w:bottom w:val="none" w:sz="0" w:space="0" w:color="auto"/>
                                                                                <w:right w:val="none" w:sz="0" w:space="0" w:color="auto"/>
                                                                              </w:divBdr>
                                                                              <w:divsChild>
                                                                                <w:div w:id="562376457">
                                                                                  <w:marLeft w:val="0"/>
                                                                                  <w:marRight w:val="0"/>
                                                                                  <w:marTop w:val="0"/>
                                                                                  <w:marBottom w:val="0"/>
                                                                                  <w:divBdr>
                                                                                    <w:top w:val="none" w:sz="0" w:space="0" w:color="auto"/>
                                                                                    <w:left w:val="none" w:sz="0" w:space="0" w:color="auto"/>
                                                                                    <w:bottom w:val="none" w:sz="0" w:space="0" w:color="auto"/>
                                                                                    <w:right w:val="none" w:sz="0" w:space="0" w:color="auto"/>
                                                                                  </w:divBdr>
                                                                                  <w:divsChild>
                                                                                    <w:div w:id="448009552">
                                                                                      <w:marLeft w:val="0"/>
                                                                                      <w:marRight w:val="0"/>
                                                                                      <w:marTop w:val="0"/>
                                                                                      <w:marBottom w:val="0"/>
                                                                                      <w:divBdr>
                                                                                        <w:top w:val="none" w:sz="0" w:space="0" w:color="auto"/>
                                                                                        <w:left w:val="none" w:sz="0" w:space="0" w:color="auto"/>
                                                                                        <w:bottom w:val="none" w:sz="0" w:space="0" w:color="auto"/>
                                                                                        <w:right w:val="none" w:sz="0" w:space="0" w:color="auto"/>
                                                                                      </w:divBdr>
                                                                                      <w:divsChild>
                                                                                        <w:div w:id="340014164">
                                                                                          <w:marLeft w:val="0"/>
                                                                                          <w:marRight w:val="0"/>
                                                                                          <w:marTop w:val="0"/>
                                                                                          <w:marBottom w:val="0"/>
                                                                                          <w:divBdr>
                                                                                            <w:top w:val="none" w:sz="0" w:space="0" w:color="auto"/>
                                                                                            <w:left w:val="none" w:sz="0" w:space="0" w:color="auto"/>
                                                                                            <w:bottom w:val="none" w:sz="0" w:space="0" w:color="auto"/>
                                                                                            <w:right w:val="none" w:sz="0" w:space="0" w:color="auto"/>
                                                                                          </w:divBdr>
                                                                                          <w:divsChild>
                                                                                            <w:div w:id="1451247168">
                                                                                              <w:marLeft w:val="0"/>
                                                                                              <w:marRight w:val="0"/>
                                                                                              <w:marTop w:val="0"/>
                                                                                              <w:marBottom w:val="0"/>
                                                                                              <w:divBdr>
                                                                                                <w:top w:val="none" w:sz="0" w:space="0" w:color="auto"/>
                                                                                                <w:left w:val="none" w:sz="0" w:space="0" w:color="auto"/>
                                                                                                <w:bottom w:val="none" w:sz="0" w:space="0" w:color="auto"/>
                                                                                                <w:right w:val="none" w:sz="0" w:space="0" w:color="auto"/>
                                                                                              </w:divBdr>
                                                                                              <w:divsChild>
                                                                                                <w:div w:id="15936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546032">
                                                                      <w:marLeft w:val="0"/>
                                                                      <w:marRight w:val="0"/>
                                                                      <w:marTop w:val="60"/>
                                                                      <w:marBottom w:val="60"/>
                                                                      <w:divBdr>
                                                                        <w:top w:val="none" w:sz="0" w:space="0" w:color="auto"/>
                                                                        <w:left w:val="none" w:sz="0" w:space="0" w:color="auto"/>
                                                                        <w:bottom w:val="none" w:sz="0" w:space="0" w:color="auto"/>
                                                                        <w:right w:val="none" w:sz="0" w:space="0" w:color="auto"/>
                                                                      </w:divBdr>
                                                                      <w:divsChild>
                                                                        <w:div w:id="592131410">
                                                                          <w:marLeft w:val="0"/>
                                                                          <w:marRight w:val="0"/>
                                                                          <w:marTop w:val="0"/>
                                                                          <w:marBottom w:val="0"/>
                                                                          <w:divBdr>
                                                                            <w:top w:val="none" w:sz="0" w:space="0" w:color="auto"/>
                                                                            <w:left w:val="none" w:sz="0" w:space="0" w:color="auto"/>
                                                                            <w:bottom w:val="none" w:sz="0" w:space="0" w:color="auto"/>
                                                                            <w:right w:val="none" w:sz="0" w:space="0" w:color="auto"/>
                                                                          </w:divBdr>
                                                                          <w:divsChild>
                                                                            <w:div w:id="1310668411">
                                                                              <w:marLeft w:val="0"/>
                                                                              <w:marRight w:val="0"/>
                                                                              <w:marTop w:val="0"/>
                                                                              <w:marBottom w:val="0"/>
                                                                              <w:divBdr>
                                                                                <w:top w:val="none" w:sz="0" w:space="0" w:color="auto"/>
                                                                                <w:left w:val="none" w:sz="0" w:space="0" w:color="auto"/>
                                                                                <w:bottom w:val="none" w:sz="0" w:space="0" w:color="auto"/>
                                                                                <w:right w:val="none" w:sz="0" w:space="0" w:color="auto"/>
                                                                              </w:divBdr>
                                                                              <w:divsChild>
                                                                                <w:div w:id="124277638">
                                                                                  <w:marLeft w:val="0"/>
                                                                                  <w:marRight w:val="0"/>
                                                                                  <w:marTop w:val="0"/>
                                                                                  <w:marBottom w:val="0"/>
                                                                                  <w:divBdr>
                                                                                    <w:top w:val="none" w:sz="0" w:space="0" w:color="auto"/>
                                                                                    <w:left w:val="none" w:sz="0" w:space="0" w:color="auto"/>
                                                                                    <w:bottom w:val="none" w:sz="0" w:space="0" w:color="auto"/>
                                                                                    <w:right w:val="none" w:sz="0" w:space="0" w:color="auto"/>
                                                                                  </w:divBdr>
                                                                                  <w:divsChild>
                                                                                    <w:div w:id="494763497">
                                                                                      <w:marLeft w:val="0"/>
                                                                                      <w:marRight w:val="0"/>
                                                                                      <w:marTop w:val="0"/>
                                                                                      <w:marBottom w:val="0"/>
                                                                                      <w:divBdr>
                                                                                        <w:top w:val="none" w:sz="0" w:space="0" w:color="auto"/>
                                                                                        <w:left w:val="none" w:sz="0" w:space="0" w:color="auto"/>
                                                                                        <w:bottom w:val="none" w:sz="0" w:space="0" w:color="auto"/>
                                                                                        <w:right w:val="none" w:sz="0" w:space="0" w:color="auto"/>
                                                                                      </w:divBdr>
                                                                                      <w:divsChild>
                                                                                        <w:div w:id="322008683">
                                                                                          <w:marLeft w:val="0"/>
                                                                                          <w:marRight w:val="0"/>
                                                                                          <w:marTop w:val="0"/>
                                                                                          <w:marBottom w:val="0"/>
                                                                                          <w:divBdr>
                                                                                            <w:top w:val="none" w:sz="0" w:space="0" w:color="auto"/>
                                                                                            <w:left w:val="none" w:sz="0" w:space="0" w:color="auto"/>
                                                                                            <w:bottom w:val="none" w:sz="0" w:space="0" w:color="auto"/>
                                                                                            <w:right w:val="none" w:sz="0" w:space="0" w:color="auto"/>
                                                                                          </w:divBdr>
                                                                                          <w:divsChild>
                                                                                            <w:div w:id="1156385733">
                                                                                              <w:marLeft w:val="0"/>
                                                                                              <w:marRight w:val="0"/>
                                                                                              <w:marTop w:val="0"/>
                                                                                              <w:marBottom w:val="0"/>
                                                                                              <w:divBdr>
                                                                                                <w:top w:val="none" w:sz="0" w:space="0" w:color="auto"/>
                                                                                                <w:left w:val="none" w:sz="0" w:space="0" w:color="auto"/>
                                                                                                <w:bottom w:val="none" w:sz="0" w:space="0" w:color="auto"/>
                                                                                                <w:right w:val="none" w:sz="0" w:space="0" w:color="auto"/>
                                                                                              </w:divBdr>
                                                                                              <w:divsChild>
                                                                                                <w:div w:id="973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559359">
                                                                      <w:marLeft w:val="0"/>
                                                                      <w:marRight w:val="0"/>
                                                                      <w:marTop w:val="60"/>
                                                                      <w:marBottom w:val="60"/>
                                                                      <w:divBdr>
                                                                        <w:top w:val="none" w:sz="0" w:space="0" w:color="auto"/>
                                                                        <w:left w:val="none" w:sz="0" w:space="0" w:color="auto"/>
                                                                        <w:bottom w:val="none" w:sz="0" w:space="0" w:color="auto"/>
                                                                        <w:right w:val="none" w:sz="0" w:space="0" w:color="auto"/>
                                                                      </w:divBdr>
                                                                      <w:divsChild>
                                                                        <w:div w:id="1872106689">
                                                                          <w:marLeft w:val="0"/>
                                                                          <w:marRight w:val="0"/>
                                                                          <w:marTop w:val="0"/>
                                                                          <w:marBottom w:val="0"/>
                                                                          <w:divBdr>
                                                                            <w:top w:val="none" w:sz="0" w:space="0" w:color="auto"/>
                                                                            <w:left w:val="none" w:sz="0" w:space="0" w:color="auto"/>
                                                                            <w:bottom w:val="none" w:sz="0" w:space="0" w:color="auto"/>
                                                                            <w:right w:val="none" w:sz="0" w:space="0" w:color="auto"/>
                                                                          </w:divBdr>
                                                                          <w:divsChild>
                                                                            <w:div w:id="218251134">
                                                                              <w:marLeft w:val="0"/>
                                                                              <w:marRight w:val="0"/>
                                                                              <w:marTop w:val="0"/>
                                                                              <w:marBottom w:val="0"/>
                                                                              <w:divBdr>
                                                                                <w:top w:val="none" w:sz="0" w:space="0" w:color="auto"/>
                                                                                <w:left w:val="none" w:sz="0" w:space="0" w:color="auto"/>
                                                                                <w:bottom w:val="none" w:sz="0" w:space="0" w:color="auto"/>
                                                                                <w:right w:val="none" w:sz="0" w:space="0" w:color="auto"/>
                                                                              </w:divBdr>
                                                                              <w:divsChild>
                                                                                <w:div w:id="983003698">
                                                                                  <w:marLeft w:val="0"/>
                                                                                  <w:marRight w:val="0"/>
                                                                                  <w:marTop w:val="0"/>
                                                                                  <w:marBottom w:val="0"/>
                                                                                  <w:divBdr>
                                                                                    <w:top w:val="none" w:sz="0" w:space="0" w:color="auto"/>
                                                                                    <w:left w:val="none" w:sz="0" w:space="0" w:color="auto"/>
                                                                                    <w:bottom w:val="none" w:sz="0" w:space="0" w:color="auto"/>
                                                                                    <w:right w:val="none" w:sz="0" w:space="0" w:color="auto"/>
                                                                                  </w:divBdr>
                                                                                  <w:divsChild>
                                                                                    <w:div w:id="1114976731">
                                                                                      <w:marLeft w:val="0"/>
                                                                                      <w:marRight w:val="0"/>
                                                                                      <w:marTop w:val="0"/>
                                                                                      <w:marBottom w:val="0"/>
                                                                                      <w:divBdr>
                                                                                        <w:top w:val="none" w:sz="0" w:space="0" w:color="auto"/>
                                                                                        <w:left w:val="none" w:sz="0" w:space="0" w:color="auto"/>
                                                                                        <w:bottom w:val="none" w:sz="0" w:space="0" w:color="auto"/>
                                                                                        <w:right w:val="none" w:sz="0" w:space="0" w:color="auto"/>
                                                                                      </w:divBdr>
                                                                                      <w:divsChild>
                                                                                        <w:div w:id="2039891411">
                                                                                          <w:marLeft w:val="0"/>
                                                                                          <w:marRight w:val="0"/>
                                                                                          <w:marTop w:val="0"/>
                                                                                          <w:marBottom w:val="0"/>
                                                                                          <w:divBdr>
                                                                                            <w:top w:val="none" w:sz="0" w:space="0" w:color="auto"/>
                                                                                            <w:left w:val="none" w:sz="0" w:space="0" w:color="auto"/>
                                                                                            <w:bottom w:val="none" w:sz="0" w:space="0" w:color="auto"/>
                                                                                            <w:right w:val="none" w:sz="0" w:space="0" w:color="auto"/>
                                                                                          </w:divBdr>
                                                                                          <w:divsChild>
                                                                                            <w:div w:id="554852428">
                                                                                              <w:marLeft w:val="0"/>
                                                                                              <w:marRight w:val="0"/>
                                                                                              <w:marTop w:val="0"/>
                                                                                              <w:marBottom w:val="0"/>
                                                                                              <w:divBdr>
                                                                                                <w:top w:val="none" w:sz="0" w:space="0" w:color="auto"/>
                                                                                                <w:left w:val="none" w:sz="0" w:space="0" w:color="auto"/>
                                                                                                <w:bottom w:val="none" w:sz="0" w:space="0" w:color="auto"/>
                                                                                                <w:right w:val="none" w:sz="0" w:space="0" w:color="auto"/>
                                                                                              </w:divBdr>
                                                                                              <w:divsChild>
                                                                                                <w:div w:id="16338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69455">
                                                                  <w:marLeft w:val="0"/>
                                                                  <w:marRight w:val="0"/>
                                                                  <w:marTop w:val="0"/>
                                                                  <w:marBottom w:val="0"/>
                                                                  <w:divBdr>
                                                                    <w:top w:val="none" w:sz="0" w:space="0" w:color="auto"/>
                                                                    <w:left w:val="none" w:sz="0" w:space="0" w:color="auto"/>
                                                                    <w:bottom w:val="none" w:sz="0" w:space="0" w:color="auto"/>
                                                                    <w:right w:val="none" w:sz="0" w:space="0" w:color="auto"/>
                                                                  </w:divBdr>
                                                                  <w:divsChild>
                                                                    <w:div w:id="639649038">
                                                                      <w:marLeft w:val="0"/>
                                                                      <w:marRight w:val="0"/>
                                                                      <w:marTop w:val="60"/>
                                                                      <w:marBottom w:val="60"/>
                                                                      <w:divBdr>
                                                                        <w:top w:val="none" w:sz="0" w:space="0" w:color="auto"/>
                                                                        <w:left w:val="none" w:sz="0" w:space="0" w:color="auto"/>
                                                                        <w:bottom w:val="none" w:sz="0" w:space="0" w:color="auto"/>
                                                                        <w:right w:val="none" w:sz="0" w:space="0" w:color="auto"/>
                                                                      </w:divBdr>
                                                                      <w:divsChild>
                                                                        <w:div w:id="313025090">
                                                                          <w:marLeft w:val="0"/>
                                                                          <w:marRight w:val="0"/>
                                                                          <w:marTop w:val="0"/>
                                                                          <w:marBottom w:val="0"/>
                                                                          <w:divBdr>
                                                                            <w:top w:val="none" w:sz="0" w:space="0" w:color="auto"/>
                                                                            <w:left w:val="none" w:sz="0" w:space="0" w:color="auto"/>
                                                                            <w:bottom w:val="none" w:sz="0" w:space="0" w:color="auto"/>
                                                                            <w:right w:val="none" w:sz="0" w:space="0" w:color="auto"/>
                                                                          </w:divBdr>
                                                                          <w:divsChild>
                                                                            <w:div w:id="51081611">
                                                                              <w:marLeft w:val="0"/>
                                                                              <w:marRight w:val="0"/>
                                                                              <w:marTop w:val="0"/>
                                                                              <w:marBottom w:val="0"/>
                                                                              <w:divBdr>
                                                                                <w:top w:val="none" w:sz="0" w:space="0" w:color="auto"/>
                                                                                <w:left w:val="none" w:sz="0" w:space="0" w:color="auto"/>
                                                                                <w:bottom w:val="none" w:sz="0" w:space="0" w:color="auto"/>
                                                                                <w:right w:val="none" w:sz="0" w:space="0" w:color="auto"/>
                                                                              </w:divBdr>
                                                                              <w:divsChild>
                                                                                <w:div w:id="943608791">
                                                                                  <w:marLeft w:val="0"/>
                                                                                  <w:marRight w:val="0"/>
                                                                                  <w:marTop w:val="0"/>
                                                                                  <w:marBottom w:val="0"/>
                                                                                  <w:divBdr>
                                                                                    <w:top w:val="none" w:sz="0" w:space="0" w:color="auto"/>
                                                                                    <w:left w:val="none" w:sz="0" w:space="0" w:color="auto"/>
                                                                                    <w:bottom w:val="none" w:sz="0" w:space="0" w:color="auto"/>
                                                                                    <w:right w:val="none" w:sz="0" w:space="0" w:color="auto"/>
                                                                                  </w:divBdr>
                                                                                  <w:divsChild>
                                                                                    <w:div w:id="1201015820">
                                                                                      <w:marLeft w:val="0"/>
                                                                                      <w:marRight w:val="0"/>
                                                                                      <w:marTop w:val="0"/>
                                                                                      <w:marBottom w:val="0"/>
                                                                                      <w:divBdr>
                                                                                        <w:top w:val="none" w:sz="0" w:space="0" w:color="auto"/>
                                                                                        <w:left w:val="none" w:sz="0" w:space="0" w:color="auto"/>
                                                                                        <w:bottom w:val="none" w:sz="0" w:space="0" w:color="auto"/>
                                                                                        <w:right w:val="none" w:sz="0" w:space="0" w:color="auto"/>
                                                                                      </w:divBdr>
                                                                                      <w:divsChild>
                                                                                        <w:div w:id="1072049223">
                                                                                          <w:marLeft w:val="0"/>
                                                                                          <w:marRight w:val="0"/>
                                                                                          <w:marTop w:val="0"/>
                                                                                          <w:marBottom w:val="0"/>
                                                                                          <w:divBdr>
                                                                                            <w:top w:val="none" w:sz="0" w:space="0" w:color="auto"/>
                                                                                            <w:left w:val="none" w:sz="0" w:space="0" w:color="auto"/>
                                                                                            <w:bottom w:val="none" w:sz="0" w:space="0" w:color="auto"/>
                                                                                            <w:right w:val="none" w:sz="0" w:space="0" w:color="auto"/>
                                                                                          </w:divBdr>
                                                                                          <w:divsChild>
                                                                                            <w:div w:id="2005282434">
                                                                                              <w:marLeft w:val="0"/>
                                                                                              <w:marRight w:val="0"/>
                                                                                              <w:marTop w:val="0"/>
                                                                                              <w:marBottom w:val="0"/>
                                                                                              <w:divBdr>
                                                                                                <w:top w:val="none" w:sz="0" w:space="0" w:color="auto"/>
                                                                                                <w:left w:val="none" w:sz="0" w:space="0" w:color="auto"/>
                                                                                                <w:bottom w:val="none" w:sz="0" w:space="0" w:color="auto"/>
                                                                                                <w:right w:val="none" w:sz="0" w:space="0" w:color="auto"/>
                                                                                              </w:divBdr>
                                                                                              <w:divsChild>
                                                                                                <w:div w:id="334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36218">
                                                                      <w:marLeft w:val="0"/>
                                                                      <w:marRight w:val="0"/>
                                                                      <w:marTop w:val="60"/>
                                                                      <w:marBottom w:val="60"/>
                                                                      <w:divBdr>
                                                                        <w:top w:val="none" w:sz="0" w:space="0" w:color="auto"/>
                                                                        <w:left w:val="none" w:sz="0" w:space="0" w:color="auto"/>
                                                                        <w:bottom w:val="none" w:sz="0" w:space="0" w:color="auto"/>
                                                                        <w:right w:val="none" w:sz="0" w:space="0" w:color="auto"/>
                                                                      </w:divBdr>
                                                                      <w:divsChild>
                                                                        <w:div w:id="1316060181">
                                                                          <w:marLeft w:val="0"/>
                                                                          <w:marRight w:val="0"/>
                                                                          <w:marTop w:val="0"/>
                                                                          <w:marBottom w:val="0"/>
                                                                          <w:divBdr>
                                                                            <w:top w:val="none" w:sz="0" w:space="0" w:color="auto"/>
                                                                            <w:left w:val="none" w:sz="0" w:space="0" w:color="auto"/>
                                                                            <w:bottom w:val="none" w:sz="0" w:space="0" w:color="auto"/>
                                                                            <w:right w:val="none" w:sz="0" w:space="0" w:color="auto"/>
                                                                          </w:divBdr>
                                                                          <w:divsChild>
                                                                            <w:div w:id="104009047">
                                                                              <w:marLeft w:val="0"/>
                                                                              <w:marRight w:val="0"/>
                                                                              <w:marTop w:val="0"/>
                                                                              <w:marBottom w:val="0"/>
                                                                              <w:divBdr>
                                                                                <w:top w:val="none" w:sz="0" w:space="0" w:color="auto"/>
                                                                                <w:left w:val="none" w:sz="0" w:space="0" w:color="auto"/>
                                                                                <w:bottom w:val="none" w:sz="0" w:space="0" w:color="auto"/>
                                                                                <w:right w:val="none" w:sz="0" w:space="0" w:color="auto"/>
                                                                              </w:divBdr>
                                                                              <w:divsChild>
                                                                                <w:div w:id="1082949394">
                                                                                  <w:marLeft w:val="0"/>
                                                                                  <w:marRight w:val="0"/>
                                                                                  <w:marTop w:val="0"/>
                                                                                  <w:marBottom w:val="0"/>
                                                                                  <w:divBdr>
                                                                                    <w:top w:val="none" w:sz="0" w:space="0" w:color="auto"/>
                                                                                    <w:left w:val="none" w:sz="0" w:space="0" w:color="auto"/>
                                                                                    <w:bottom w:val="none" w:sz="0" w:space="0" w:color="auto"/>
                                                                                    <w:right w:val="none" w:sz="0" w:space="0" w:color="auto"/>
                                                                                  </w:divBdr>
                                                                                  <w:divsChild>
                                                                                    <w:div w:id="208494247">
                                                                                      <w:marLeft w:val="0"/>
                                                                                      <w:marRight w:val="0"/>
                                                                                      <w:marTop w:val="0"/>
                                                                                      <w:marBottom w:val="0"/>
                                                                                      <w:divBdr>
                                                                                        <w:top w:val="none" w:sz="0" w:space="0" w:color="auto"/>
                                                                                        <w:left w:val="none" w:sz="0" w:space="0" w:color="auto"/>
                                                                                        <w:bottom w:val="none" w:sz="0" w:space="0" w:color="auto"/>
                                                                                        <w:right w:val="none" w:sz="0" w:space="0" w:color="auto"/>
                                                                                      </w:divBdr>
                                                                                      <w:divsChild>
                                                                                        <w:div w:id="962076394">
                                                                                          <w:marLeft w:val="0"/>
                                                                                          <w:marRight w:val="0"/>
                                                                                          <w:marTop w:val="0"/>
                                                                                          <w:marBottom w:val="0"/>
                                                                                          <w:divBdr>
                                                                                            <w:top w:val="none" w:sz="0" w:space="0" w:color="auto"/>
                                                                                            <w:left w:val="none" w:sz="0" w:space="0" w:color="auto"/>
                                                                                            <w:bottom w:val="none" w:sz="0" w:space="0" w:color="auto"/>
                                                                                            <w:right w:val="none" w:sz="0" w:space="0" w:color="auto"/>
                                                                                          </w:divBdr>
                                                                                          <w:divsChild>
                                                                                            <w:div w:id="1475365885">
                                                                                              <w:marLeft w:val="0"/>
                                                                                              <w:marRight w:val="0"/>
                                                                                              <w:marTop w:val="0"/>
                                                                                              <w:marBottom w:val="0"/>
                                                                                              <w:divBdr>
                                                                                                <w:top w:val="none" w:sz="0" w:space="0" w:color="auto"/>
                                                                                                <w:left w:val="none" w:sz="0" w:space="0" w:color="auto"/>
                                                                                                <w:bottom w:val="none" w:sz="0" w:space="0" w:color="auto"/>
                                                                                                <w:right w:val="none" w:sz="0" w:space="0" w:color="auto"/>
                                                                                              </w:divBdr>
                                                                                              <w:divsChild>
                                                                                                <w:div w:id="12345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839938">
                                                                      <w:marLeft w:val="0"/>
                                                                      <w:marRight w:val="0"/>
                                                                      <w:marTop w:val="60"/>
                                                                      <w:marBottom w:val="60"/>
                                                                      <w:divBdr>
                                                                        <w:top w:val="none" w:sz="0" w:space="0" w:color="auto"/>
                                                                        <w:left w:val="none" w:sz="0" w:space="0" w:color="auto"/>
                                                                        <w:bottom w:val="none" w:sz="0" w:space="0" w:color="auto"/>
                                                                        <w:right w:val="none" w:sz="0" w:space="0" w:color="auto"/>
                                                                      </w:divBdr>
                                                                      <w:divsChild>
                                                                        <w:div w:id="450901645">
                                                                          <w:marLeft w:val="0"/>
                                                                          <w:marRight w:val="0"/>
                                                                          <w:marTop w:val="0"/>
                                                                          <w:marBottom w:val="0"/>
                                                                          <w:divBdr>
                                                                            <w:top w:val="none" w:sz="0" w:space="0" w:color="auto"/>
                                                                            <w:left w:val="none" w:sz="0" w:space="0" w:color="auto"/>
                                                                            <w:bottom w:val="none" w:sz="0" w:space="0" w:color="auto"/>
                                                                            <w:right w:val="none" w:sz="0" w:space="0" w:color="auto"/>
                                                                          </w:divBdr>
                                                                          <w:divsChild>
                                                                            <w:div w:id="438644163">
                                                                              <w:marLeft w:val="0"/>
                                                                              <w:marRight w:val="0"/>
                                                                              <w:marTop w:val="0"/>
                                                                              <w:marBottom w:val="0"/>
                                                                              <w:divBdr>
                                                                                <w:top w:val="none" w:sz="0" w:space="0" w:color="auto"/>
                                                                                <w:left w:val="none" w:sz="0" w:space="0" w:color="auto"/>
                                                                                <w:bottom w:val="none" w:sz="0" w:space="0" w:color="auto"/>
                                                                                <w:right w:val="none" w:sz="0" w:space="0" w:color="auto"/>
                                                                              </w:divBdr>
                                                                              <w:divsChild>
                                                                                <w:div w:id="2008970762">
                                                                                  <w:marLeft w:val="0"/>
                                                                                  <w:marRight w:val="0"/>
                                                                                  <w:marTop w:val="0"/>
                                                                                  <w:marBottom w:val="0"/>
                                                                                  <w:divBdr>
                                                                                    <w:top w:val="none" w:sz="0" w:space="0" w:color="auto"/>
                                                                                    <w:left w:val="none" w:sz="0" w:space="0" w:color="auto"/>
                                                                                    <w:bottom w:val="none" w:sz="0" w:space="0" w:color="auto"/>
                                                                                    <w:right w:val="none" w:sz="0" w:space="0" w:color="auto"/>
                                                                                  </w:divBdr>
                                                                                  <w:divsChild>
                                                                                    <w:div w:id="1589923485">
                                                                                      <w:marLeft w:val="0"/>
                                                                                      <w:marRight w:val="0"/>
                                                                                      <w:marTop w:val="0"/>
                                                                                      <w:marBottom w:val="0"/>
                                                                                      <w:divBdr>
                                                                                        <w:top w:val="none" w:sz="0" w:space="0" w:color="auto"/>
                                                                                        <w:left w:val="none" w:sz="0" w:space="0" w:color="auto"/>
                                                                                        <w:bottom w:val="none" w:sz="0" w:space="0" w:color="auto"/>
                                                                                        <w:right w:val="none" w:sz="0" w:space="0" w:color="auto"/>
                                                                                      </w:divBdr>
                                                                                      <w:divsChild>
                                                                                        <w:div w:id="224488338">
                                                                                          <w:marLeft w:val="0"/>
                                                                                          <w:marRight w:val="0"/>
                                                                                          <w:marTop w:val="0"/>
                                                                                          <w:marBottom w:val="0"/>
                                                                                          <w:divBdr>
                                                                                            <w:top w:val="none" w:sz="0" w:space="0" w:color="auto"/>
                                                                                            <w:left w:val="none" w:sz="0" w:space="0" w:color="auto"/>
                                                                                            <w:bottom w:val="none" w:sz="0" w:space="0" w:color="auto"/>
                                                                                            <w:right w:val="none" w:sz="0" w:space="0" w:color="auto"/>
                                                                                          </w:divBdr>
                                                                                          <w:divsChild>
                                                                                            <w:div w:id="874192501">
                                                                                              <w:marLeft w:val="0"/>
                                                                                              <w:marRight w:val="0"/>
                                                                                              <w:marTop w:val="0"/>
                                                                                              <w:marBottom w:val="0"/>
                                                                                              <w:divBdr>
                                                                                                <w:top w:val="none" w:sz="0" w:space="0" w:color="auto"/>
                                                                                                <w:left w:val="none" w:sz="0" w:space="0" w:color="auto"/>
                                                                                                <w:bottom w:val="none" w:sz="0" w:space="0" w:color="auto"/>
                                                                                                <w:right w:val="none" w:sz="0" w:space="0" w:color="auto"/>
                                                                                              </w:divBdr>
                                                                                              <w:divsChild>
                                                                                                <w:div w:id="5995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166531">
                                                                      <w:marLeft w:val="0"/>
                                                                      <w:marRight w:val="0"/>
                                                                      <w:marTop w:val="60"/>
                                                                      <w:marBottom w:val="60"/>
                                                                      <w:divBdr>
                                                                        <w:top w:val="none" w:sz="0" w:space="0" w:color="auto"/>
                                                                        <w:left w:val="none" w:sz="0" w:space="0" w:color="auto"/>
                                                                        <w:bottom w:val="none" w:sz="0" w:space="0" w:color="auto"/>
                                                                        <w:right w:val="none" w:sz="0" w:space="0" w:color="auto"/>
                                                                      </w:divBdr>
                                                                      <w:divsChild>
                                                                        <w:div w:id="1337994234">
                                                                          <w:marLeft w:val="0"/>
                                                                          <w:marRight w:val="0"/>
                                                                          <w:marTop w:val="0"/>
                                                                          <w:marBottom w:val="0"/>
                                                                          <w:divBdr>
                                                                            <w:top w:val="none" w:sz="0" w:space="0" w:color="auto"/>
                                                                            <w:left w:val="none" w:sz="0" w:space="0" w:color="auto"/>
                                                                            <w:bottom w:val="none" w:sz="0" w:space="0" w:color="auto"/>
                                                                            <w:right w:val="none" w:sz="0" w:space="0" w:color="auto"/>
                                                                          </w:divBdr>
                                                                          <w:divsChild>
                                                                            <w:div w:id="1145319756">
                                                                              <w:marLeft w:val="0"/>
                                                                              <w:marRight w:val="0"/>
                                                                              <w:marTop w:val="0"/>
                                                                              <w:marBottom w:val="0"/>
                                                                              <w:divBdr>
                                                                                <w:top w:val="none" w:sz="0" w:space="0" w:color="auto"/>
                                                                                <w:left w:val="none" w:sz="0" w:space="0" w:color="auto"/>
                                                                                <w:bottom w:val="none" w:sz="0" w:space="0" w:color="auto"/>
                                                                                <w:right w:val="none" w:sz="0" w:space="0" w:color="auto"/>
                                                                              </w:divBdr>
                                                                              <w:divsChild>
                                                                                <w:div w:id="1230532287">
                                                                                  <w:marLeft w:val="0"/>
                                                                                  <w:marRight w:val="0"/>
                                                                                  <w:marTop w:val="0"/>
                                                                                  <w:marBottom w:val="0"/>
                                                                                  <w:divBdr>
                                                                                    <w:top w:val="none" w:sz="0" w:space="0" w:color="auto"/>
                                                                                    <w:left w:val="none" w:sz="0" w:space="0" w:color="auto"/>
                                                                                    <w:bottom w:val="none" w:sz="0" w:space="0" w:color="auto"/>
                                                                                    <w:right w:val="none" w:sz="0" w:space="0" w:color="auto"/>
                                                                                  </w:divBdr>
                                                                                  <w:divsChild>
                                                                                    <w:div w:id="509950018">
                                                                                      <w:marLeft w:val="0"/>
                                                                                      <w:marRight w:val="0"/>
                                                                                      <w:marTop w:val="0"/>
                                                                                      <w:marBottom w:val="0"/>
                                                                                      <w:divBdr>
                                                                                        <w:top w:val="none" w:sz="0" w:space="0" w:color="auto"/>
                                                                                        <w:left w:val="none" w:sz="0" w:space="0" w:color="auto"/>
                                                                                        <w:bottom w:val="none" w:sz="0" w:space="0" w:color="auto"/>
                                                                                        <w:right w:val="none" w:sz="0" w:space="0" w:color="auto"/>
                                                                                      </w:divBdr>
                                                                                      <w:divsChild>
                                                                                        <w:div w:id="812256211">
                                                                                          <w:marLeft w:val="0"/>
                                                                                          <w:marRight w:val="0"/>
                                                                                          <w:marTop w:val="0"/>
                                                                                          <w:marBottom w:val="0"/>
                                                                                          <w:divBdr>
                                                                                            <w:top w:val="none" w:sz="0" w:space="0" w:color="auto"/>
                                                                                            <w:left w:val="none" w:sz="0" w:space="0" w:color="auto"/>
                                                                                            <w:bottom w:val="none" w:sz="0" w:space="0" w:color="auto"/>
                                                                                            <w:right w:val="none" w:sz="0" w:space="0" w:color="auto"/>
                                                                                          </w:divBdr>
                                                                                          <w:divsChild>
                                                                                            <w:div w:id="1688213173">
                                                                                              <w:marLeft w:val="0"/>
                                                                                              <w:marRight w:val="0"/>
                                                                                              <w:marTop w:val="0"/>
                                                                                              <w:marBottom w:val="0"/>
                                                                                              <w:divBdr>
                                                                                                <w:top w:val="none" w:sz="0" w:space="0" w:color="auto"/>
                                                                                                <w:left w:val="none" w:sz="0" w:space="0" w:color="auto"/>
                                                                                                <w:bottom w:val="none" w:sz="0" w:space="0" w:color="auto"/>
                                                                                                <w:right w:val="none" w:sz="0" w:space="0" w:color="auto"/>
                                                                                              </w:divBdr>
                                                                                              <w:divsChild>
                                                                                                <w:div w:id="14278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68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8174">
                  <w:marLeft w:val="0"/>
                  <w:marRight w:val="0"/>
                  <w:marTop w:val="0"/>
                  <w:marBottom w:val="0"/>
                  <w:divBdr>
                    <w:top w:val="none" w:sz="0" w:space="0" w:color="auto"/>
                    <w:left w:val="none" w:sz="0" w:space="0" w:color="auto"/>
                    <w:bottom w:val="none" w:sz="0" w:space="0" w:color="auto"/>
                    <w:right w:val="none" w:sz="0" w:space="0" w:color="auto"/>
                  </w:divBdr>
                  <w:divsChild>
                    <w:div w:id="1825704364">
                      <w:marLeft w:val="0"/>
                      <w:marRight w:val="0"/>
                      <w:marTop w:val="0"/>
                      <w:marBottom w:val="0"/>
                      <w:divBdr>
                        <w:top w:val="none" w:sz="0" w:space="0" w:color="auto"/>
                        <w:left w:val="none" w:sz="0" w:space="0" w:color="auto"/>
                        <w:bottom w:val="none" w:sz="0" w:space="0" w:color="auto"/>
                        <w:right w:val="none" w:sz="0" w:space="0" w:color="auto"/>
                      </w:divBdr>
                      <w:divsChild>
                        <w:div w:id="1792430629">
                          <w:marLeft w:val="0"/>
                          <w:marRight w:val="0"/>
                          <w:marTop w:val="0"/>
                          <w:marBottom w:val="0"/>
                          <w:divBdr>
                            <w:top w:val="none" w:sz="0" w:space="0" w:color="auto"/>
                            <w:left w:val="none" w:sz="0" w:space="0" w:color="auto"/>
                            <w:bottom w:val="none" w:sz="0" w:space="0" w:color="auto"/>
                            <w:right w:val="none" w:sz="0" w:space="0" w:color="auto"/>
                          </w:divBdr>
                          <w:divsChild>
                            <w:div w:id="946698351">
                              <w:marLeft w:val="0"/>
                              <w:marRight w:val="0"/>
                              <w:marTop w:val="0"/>
                              <w:marBottom w:val="0"/>
                              <w:divBdr>
                                <w:top w:val="none" w:sz="0" w:space="0" w:color="auto"/>
                                <w:left w:val="none" w:sz="0" w:space="0" w:color="auto"/>
                                <w:bottom w:val="none" w:sz="0" w:space="0" w:color="auto"/>
                                <w:right w:val="none" w:sz="0" w:space="0" w:color="auto"/>
                              </w:divBdr>
                              <w:divsChild>
                                <w:div w:id="254284729">
                                  <w:marLeft w:val="0"/>
                                  <w:marRight w:val="0"/>
                                  <w:marTop w:val="0"/>
                                  <w:marBottom w:val="0"/>
                                  <w:divBdr>
                                    <w:top w:val="none" w:sz="0" w:space="0" w:color="auto"/>
                                    <w:left w:val="none" w:sz="0" w:space="0" w:color="auto"/>
                                    <w:bottom w:val="none" w:sz="0" w:space="0" w:color="auto"/>
                                    <w:right w:val="none" w:sz="0" w:space="0" w:color="auto"/>
                                  </w:divBdr>
                                  <w:divsChild>
                                    <w:div w:id="738287653">
                                      <w:marLeft w:val="0"/>
                                      <w:marRight w:val="0"/>
                                      <w:marTop w:val="0"/>
                                      <w:marBottom w:val="0"/>
                                      <w:divBdr>
                                        <w:top w:val="none" w:sz="0" w:space="0" w:color="auto"/>
                                        <w:left w:val="none" w:sz="0" w:space="0" w:color="auto"/>
                                        <w:bottom w:val="none" w:sz="0" w:space="0" w:color="auto"/>
                                        <w:right w:val="none" w:sz="0" w:space="0" w:color="auto"/>
                                      </w:divBdr>
                                      <w:divsChild>
                                        <w:div w:id="873346346">
                                          <w:marLeft w:val="0"/>
                                          <w:marRight w:val="0"/>
                                          <w:marTop w:val="0"/>
                                          <w:marBottom w:val="0"/>
                                          <w:divBdr>
                                            <w:top w:val="none" w:sz="0" w:space="0" w:color="auto"/>
                                            <w:left w:val="none" w:sz="0" w:space="0" w:color="auto"/>
                                            <w:bottom w:val="none" w:sz="0" w:space="0" w:color="auto"/>
                                            <w:right w:val="none" w:sz="0" w:space="0" w:color="auto"/>
                                          </w:divBdr>
                                        </w:div>
                                      </w:divsChild>
                                    </w:div>
                                    <w:div w:id="969478636">
                                      <w:marLeft w:val="-405"/>
                                      <w:marRight w:val="0"/>
                                      <w:marTop w:val="0"/>
                                      <w:marBottom w:val="0"/>
                                      <w:divBdr>
                                        <w:top w:val="none" w:sz="0" w:space="0" w:color="auto"/>
                                        <w:left w:val="none" w:sz="0" w:space="0" w:color="auto"/>
                                        <w:bottom w:val="none" w:sz="0" w:space="0" w:color="auto"/>
                                        <w:right w:val="none" w:sz="0" w:space="0" w:color="auto"/>
                                      </w:divBdr>
                                      <w:divsChild>
                                        <w:div w:id="797065886">
                                          <w:marLeft w:val="0"/>
                                          <w:marRight w:val="0"/>
                                          <w:marTop w:val="0"/>
                                          <w:marBottom w:val="0"/>
                                          <w:divBdr>
                                            <w:top w:val="none" w:sz="0" w:space="0" w:color="auto"/>
                                            <w:left w:val="none" w:sz="0" w:space="0" w:color="auto"/>
                                            <w:bottom w:val="none" w:sz="0" w:space="0" w:color="auto"/>
                                            <w:right w:val="none" w:sz="0" w:space="0" w:color="auto"/>
                                          </w:divBdr>
                                          <w:divsChild>
                                            <w:div w:id="731394106">
                                              <w:marLeft w:val="195"/>
                                              <w:marRight w:val="0"/>
                                              <w:marTop w:val="0"/>
                                              <w:marBottom w:val="0"/>
                                              <w:divBdr>
                                                <w:top w:val="none" w:sz="0" w:space="0" w:color="auto"/>
                                                <w:left w:val="none" w:sz="0" w:space="0" w:color="auto"/>
                                                <w:bottom w:val="none" w:sz="0" w:space="0" w:color="auto"/>
                                                <w:right w:val="none" w:sz="0" w:space="0" w:color="auto"/>
                                              </w:divBdr>
                                              <w:divsChild>
                                                <w:div w:id="1325858964">
                                                  <w:marLeft w:val="0"/>
                                                  <w:marRight w:val="0"/>
                                                  <w:marTop w:val="0"/>
                                                  <w:marBottom w:val="0"/>
                                                  <w:divBdr>
                                                    <w:top w:val="none" w:sz="0" w:space="0" w:color="auto"/>
                                                    <w:left w:val="none" w:sz="0" w:space="0" w:color="auto"/>
                                                    <w:bottom w:val="none" w:sz="0" w:space="0" w:color="auto"/>
                                                    <w:right w:val="none" w:sz="0" w:space="0" w:color="auto"/>
                                                  </w:divBdr>
                                                  <w:divsChild>
                                                    <w:div w:id="233977450">
                                                      <w:marLeft w:val="0"/>
                                                      <w:marRight w:val="0"/>
                                                      <w:marTop w:val="0"/>
                                                      <w:marBottom w:val="0"/>
                                                      <w:divBdr>
                                                        <w:top w:val="none" w:sz="0" w:space="0" w:color="auto"/>
                                                        <w:left w:val="none" w:sz="0" w:space="0" w:color="auto"/>
                                                        <w:bottom w:val="none" w:sz="0" w:space="0" w:color="auto"/>
                                                        <w:right w:val="none" w:sz="0" w:space="0" w:color="auto"/>
                                                      </w:divBdr>
                                                      <w:divsChild>
                                                        <w:div w:id="133639359">
                                                          <w:marLeft w:val="0"/>
                                                          <w:marRight w:val="0"/>
                                                          <w:marTop w:val="0"/>
                                                          <w:marBottom w:val="0"/>
                                                          <w:divBdr>
                                                            <w:top w:val="none" w:sz="0" w:space="0" w:color="auto"/>
                                                            <w:left w:val="none" w:sz="0" w:space="0" w:color="auto"/>
                                                            <w:bottom w:val="none" w:sz="0" w:space="0" w:color="auto"/>
                                                            <w:right w:val="none" w:sz="0" w:space="0" w:color="auto"/>
                                                          </w:divBdr>
                                                        </w:div>
                                                        <w:div w:id="72432534">
                                                          <w:marLeft w:val="0"/>
                                                          <w:marRight w:val="0"/>
                                                          <w:marTop w:val="0"/>
                                                          <w:marBottom w:val="0"/>
                                                          <w:divBdr>
                                                            <w:top w:val="none" w:sz="0" w:space="0" w:color="auto"/>
                                                            <w:left w:val="none" w:sz="0" w:space="0" w:color="auto"/>
                                                            <w:bottom w:val="none" w:sz="0" w:space="0" w:color="auto"/>
                                                            <w:right w:val="none" w:sz="0" w:space="0" w:color="auto"/>
                                                          </w:divBdr>
                                                        </w:div>
                                                      </w:divsChild>
                                                    </w:div>
                                                    <w:div w:id="1548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27964">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639511">
      <w:bodyDiv w:val="1"/>
      <w:marLeft w:val="0"/>
      <w:marRight w:val="0"/>
      <w:marTop w:val="0"/>
      <w:marBottom w:val="0"/>
      <w:divBdr>
        <w:top w:val="none" w:sz="0" w:space="0" w:color="auto"/>
        <w:left w:val="none" w:sz="0" w:space="0" w:color="auto"/>
        <w:bottom w:val="none" w:sz="0" w:space="0" w:color="auto"/>
        <w:right w:val="none" w:sz="0" w:space="0" w:color="auto"/>
      </w:divBdr>
    </w:div>
    <w:div w:id="397215322">
      <w:bodyDiv w:val="1"/>
      <w:marLeft w:val="0"/>
      <w:marRight w:val="0"/>
      <w:marTop w:val="0"/>
      <w:marBottom w:val="0"/>
      <w:divBdr>
        <w:top w:val="none" w:sz="0" w:space="0" w:color="auto"/>
        <w:left w:val="none" w:sz="0" w:space="0" w:color="auto"/>
        <w:bottom w:val="none" w:sz="0" w:space="0" w:color="auto"/>
        <w:right w:val="none" w:sz="0" w:space="0" w:color="auto"/>
      </w:divBdr>
      <w:divsChild>
        <w:div w:id="2023820057">
          <w:marLeft w:val="0"/>
          <w:marRight w:val="0"/>
          <w:marTop w:val="0"/>
          <w:marBottom w:val="0"/>
          <w:divBdr>
            <w:top w:val="none" w:sz="0" w:space="0" w:color="auto"/>
            <w:left w:val="none" w:sz="0" w:space="0" w:color="auto"/>
            <w:bottom w:val="none" w:sz="0" w:space="0" w:color="auto"/>
            <w:right w:val="none" w:sz="0" w:space="0" w:color="auto"/>
          </w:divBdr>
          <w:divsChild>
            <w:div w:id="300771081">
              <w:marLeft w:val="0"/>
              <w:marRight w:val="0"/>
              <w:marTop w:val="1200"/>
              <w:marBottom w:val="120"/>
              <w:divBdr>
                <w:top w:val="none" w:sz="0" w:space="0" w:color="auto"/>
                <w:left w:val="none" w:sz="0" w:space="0" w:color="auto"/>
                <w:bottom w:val="none" w:sz="0" w:space="0" w:color="auto"/>
                <w:right w:val="none" w:sz="0" w:space="0" w:color="auto"/>
              </w:divBdr>
              <w:divsChild>
                <w:div w:id="15239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39682">
          <w:marLeft w:val="0"/>
          <w:marRight w:val="0"/>
          <w:marTop w:val="0"/>
          <w:marBottom w:val="0"/>
          <w:divBdr>
            <w:top w:val="none" w:sz="0" w:space="0" w:color="auto"/>
            <w:left w:val="none" w:sz="0" w:space="0" w:color="auto"/>
            <w:bottom w:val="none" w:sz="0" w:space="0" w:color="auto"/>
            <w:right w:val="none" w:sz="0" w:space="0" w:color="auto"/>
          </w:divBdr>
          <w:divsChild>
            <w:div w:id="48305637">
              <w:marLeft w:val="0"/>
              <w:marRight w:val="0"/>
              <w:marTop w:val="0"/>
              <w:marBottom w:val="0"/>
              <w:divBdr>
                <w:top w:val="none" w:sz="0" w:space="0" w:color="auto"/>
                <w:left w:val="none" w:sz="0" w:space="0" w:color="auto"/>
                <w:bottom w:val="none" w:sz="0" w:space="0" w:color="auto"/>
                <w:right w:val="none" w:sz="0" w:space="0" w:color="auto"/>
              </w:divBdr>
              <w:divsChild>
                <w:div w:id="102849579">
                  <w:marLeft w:val="0"/>
                  <w:marRight w:val="0"/>
                  <w:marTop w:val="0"/>
                  <w:marBottom w:val="0"/>
                  <w:divBdr>
                    <w:top w:val="none" w:sz="0" w:space="0" w:color="auto"/>
                    <w:left w:val="none" w:sz="0" w:space="0" w:color="auto"/>
                    <w:bottom w:val="none" w:sz="0" w:space="0" w:color="auto"/>
                    <w:right w:val="none" w:sz="0" w:space="0" w:color="auto"/>
                  </w:divBdr>
                  <w:divsChild>
                    <w:div w:id="815076290">
                      <w:marLeft w:val="0"/>
                      <w:marRight w:val="0"/>
                      <w:marTop w:val="0"/>
                      <w:marBottom w:val="0"/>
                      <w:divBdr>
                        <w:top w:val="none" w:sz="0" w:space="0" w:color="auto"/>
                        <w:left w:val="none" w:sz="0" w:space="0" w:color="auto"/>
                        <w:bottom w:val="none" w:sz="0" w:space="0" w:color="auto"/>
                        <w:right w:val="none" w:sz="0" w:space="0" w:color="auto"/>
                      </w:divBdr>
                      <w:divsChild>
                        <w:div w:id="1732925871">
                          <w:marLeft w:val="0"/>
                          <w:marRight w:val="0"/>
                          <w:marTop w:val="0"/>
                          <w:marBottom w:val="0"/>
                          <w:divBdr>
                            <w:top w:val="none" w:sz="0" w:space="0" w:color="auto"/>
                            <w:left w:val="none" w:sz="0" w:space="0" w:color="auto"/>
                            <w:bottom w:val="none" w:sz="0" w:space="0" w:color="auto"/>
                            <w:right w:val="none" w:sz="0" w:space="0" w:color="auto"/>
                          </w:divBdr>
                          <w:divsChild>
                            <w:div w:id="1641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037163">
          <w:marLeft w:val="0"/>
          <w:marRight w:val="0"/>
          <w:marTop w:val="0"/>
          <w:marBottom w:val="0"/>
          <w:divBdr>
            <w:top w:val="none" w:sz="0" w:space="0" w:color="auto"/>
            <w:left w:val="none" w:sz="0" w:space="0" w:color="auto"/>
            <w:bottom w:val="none" w:sz="0" w:space="0" w:color="auto"/>
            <w:right w:val="none" w:sz="0" w:space="0" w:color="auto"/>
          </w:divBdr>
          <w:divsChild>
            <w:div w:id="1112431019">
              <w:marLeft w:val="0"/>
              <w:marRight w:val="0"/>
              <w:marTop w:val="0"/>
              <w:marBottom w:val="0"/>
              <w:divBdr>
                <w:top w:val="none" w:sz="0" w:space="0" w:color="auto"/>
                <w:left w:val="none" w:sz="0" w:space="0" w:color="auto"/>
                <w:bottom w:val="none" w:sz="0" w:space="0" w:color="auto"/>
                <w:right w:val="none" w:sz="0" w:space="0" w:color="auto"/>
              </w:divBdr>
              <w:divsChild>
                <w:div w:id="1487280291">
                  <w:marLeft w:val="0"/>
                  <w:marRight w:val="0"/>
                  <w:marTop w:val="0"/>
                  <w:marBottom w:val="0"/>
                  <w:divBdr>
                    <w:top w:val="none" w:sz="0" w:space="0" w:color="auto"/>
                    <w:left w:val="none" w:sz="0" w:space="0" w:color="auto"/>
                    <w:bottom w:val="none" w:sz="0" w:space="0" w:color="auto"/>
                    <w:right w:val="none" w:sz="0" w:space="0" w:color="auto"/>
                  </w:divBdr>
                  <w:divsChild>
                    <w:div w:id="1902713443">
                      <w:marLeft w:val="0"/>
                      <w:marRight w:val="0"/>
                      <w:marTop w:val="0"/>
                      <w:marBottom w:val="0"/>
                      <w:divBdr>
                        <w:top w:val="none" w:sz="0" w:space="0" w:color="auto"/>
                        <w:left w:val="none" w:sz="0" w:space="0" w:color="auto"/>
                        <w:bottom w:val="none" w:sz="0" w:space="0" w:color="auto"/>
                        <w:right w:val="none" w:sz="0" w:space="0" w:color="auto"/>
                      </w:divBdr>
                      <w:divsChild>
                        <w:div w:id="2139033951">
                          <w:marLeft w:val="0"/>
                          <w:marRight w:val="0"/>
                          <w:marTop w:val="0"/>
                          <w:marBottom w:val="0"/>
                          <w:divBdr>
                            <w:top w:val="none" w:sz="0" w:space="0" w:color="auto"/>
                            <w:left w:val="none" w:sz="0" w:space="0" w:color="auto"/>
                            <w:bottom w:val="none" w:sz="0" w:space="0" w:color="auto"/>
                            <w:right w:val="none" w:sz="0" w:space="0" w:color="auto"/>
                          </w:divBdr>
                          <w:divsChild>
                            <w:div w:id="218169757">
                              <w:marLeft w:val="0"/>
                              <w:marRight w:val="0"/>
                              <w:marTop w:val="0"/>
                              <w:marBottom w:val="0"/>
                              <w:divBdr>
                                <w:top w:val="none" w:sz="0" w:space="0" w:color="auto"/>
                                <w:left w:val="none" w:sz="0" w:space="0" w:color="auto"/>
                                <w:bottom w:val="none" w:sz="0" w:space="0" w:color="auto"/>
                                <w:right w:val="none" w:sz="0" w:space="0" w:color="auto"/>
                              </w:divBdr>
                              <w:divsChild>
                                <w:div w:id="957830724">
                                  <w:marLeft w:val="0"/>
                                  <w:marRight w:val="0"/>
                                  <w:marTop w:val="0"/>
                                  <w:marBottom w:val="0"/>
                                  <w:divBdr>
                                    <w:top w:val="none" w:sz="0" w:space="0" w:color="auto"/>
                                    <w:left w:val="none" w:sz="0" w:space="0" w:color="auto"/>
                                    <w:bottom w:val="none" w:sz="0" w:space="0" w:color="auto"/>
                                    <w:right w:val="none" w:sz="0" w:space="0" w:color="auto"/>
                                  </w:divBdr>
                                  <w:divsChild>
                                    <w:div w:id="766509087">
                                      <w:marLeft w:val="0"/>
                                      <w:marRight w:val="0"/>
                                      <w:marTop w:val="0"/>
                                      <w:marBottom w:val="0"/>
                                      <w:divBdr>
                                        <w:top w:val="none" w:sz="0" w:space="0" w:color="auto"/>
                                        <w:left w:val="none" w:sz="0" w:space="0" w:color="auto"/>
                                        <w:bottom w:val="none" w:sz="0" w:space="0" w:color="auto"/>
                                        <w:right w:val="none" w:sz="0" w:space="0" w:color="auto"/>
                                      </w:divBdr>
                                      <w:divsChild>
                                        <w:div w:id="1502895759">
                                          <w:marLeft w:val="0"/>
                                          <w:marRight w:val="0"/>
                                          <w:marTop w:val="0"/>
                                          <w:marBottom w:val="0"/>
                                          <w:divBdr>
                                            <w:top w:val="none" w:sz="0" w:space="0" w:color="auto"/>
                                            <w:left w:val="none" w:sz="0" w:space="0" w:color="auto"/>
                                            <w:bottom w:val="none" w:sz="0" w:space="0" w:color="auto"/>
                                            <w:right w:val="none" w:sz="0" w:space="0" w:color="auto"/>
                                          </w:divBdr>
                                          <w:divsChild>
                                            <w:div w:id="1285885909">
                                              <w:marLeft w:val="0"/>
                                              <w:marRight w:val="0"/>
                                              <w:marTop w:val="0"/>
                                              <w:marBottom w:val="0"/>
                                              <w:divBdr>
                                                <w:top w:val="none" w:sz="0" w:space="0" w:color="auto"/>
                                                <w:left w:val="none" w:sz="0" w:space="0" w:color="auto"/>
                                                <w:bottom w:val="none" w:sz="0" w:space="0" w:color="auto"/>
                                                <w:right w:val="none" w:sz="0" w:space="0" w:color="auto"/>
                                              </w:divBdr>
                                              <w:divsChild>
                                                <w:div w:id="377970096">
                                                  <w:marLeft w:val="0"/>
                                                  <w:marRight w:val="0"/>
                                                  <w:marTop w:val="0"/>
                                                  <w:marBottom w:val="0"/>
                                                  <w:divBdr>
                                                    <w:top w:val="none" w:sz="0" w:space="0" w:color="auto"/>
                                                    <w:left w:val="none" w:sz="0" w:space="0" w:color="auto"/>
                                                    <w:bottom w:val="none" w:sz="0" w:space="0" w:color="auto"/>
                                                    <w:right w:val="none" w:sz="0" w:space="0" w:color="auto"/>
                                                  </w:divBdr>
                                                  <w:divsChild>
                                                    <w:div w:id="1167213270">
                                                      <w:marLeft w:val="0"/>
                                                      <w:marRight w:val="0"/>
                                                      <w:marTop w:val="0"/>
                                                      <w:marBottom w:val="300"/>
                                                      <w:divBdr>
                                                        <w:top w:val="none" w:sz="0" w:space="0" w:color="auto"/>
                                                        <w:left w:val="none" w:sz="0" w:space="0" w:color="auto"/>
                                                        <w:bottom w:val="none" w:sz="0" w:space="0" w:color="auto"/>
                                                        <w:right w:val="none" w:sz="0" w:space="0" w:color="auto"/>
                                                      </w:divBdr>
                                                      <w:divsChild>
                                                        <w:div w:id="207685307">
                                                          <w:marLeft w:val="-180"/>
                                                          <w:marRight w:val="0"/>
                                                          <w:marTop w:val="0"/>
                                                          <w:marBottom w:val="0"/>
                                                          <w:divBdr>
                                                            <w:top w:val="none" w:sz="0" w:space="0" w:color="auto"/>
                                                            <w:left w:val="none" w:sz="0" w:space="0" w:color="auto"/>
                                                            <w:bottom w:val="none" w:sz="0" w:space="0" w:color="auto"/>
                                                            <w:right w:val="none" w:sz="0" w:space="0" w:color="auto"/>
                                                          </w:divBdr>
                                                          <w:divsChild>
                                                            <w:div w:id="1128821081">
                                                              <w:marLeft w:val="0"/>
                                                              <w:marRight w:val="0"/>
                                                              <w:marTop w:val="0"/>
                                                              <w:marBottom w:val="0"/>
                                                              <w:divBdr>
                                                                <w:top w:val="none" w:sz="0" w:space="0" w:color="auto"/>
                                                                <w:left w:val="none" w:sz="0" w:space="0" w:color="auto"/>
                                                                <w:bottom w:val="none" w:sz="0" w:space="0" w:color="auto"/>
                                                                <w:right w:val="none" w:sz="0" w:space="0" w:color="auto"/>
                                                              </w:divBdr>
                                                              <w:divsChild>
                                                                <w:div w:id="735056375">
                                                                  <w:marLeft w:val="0"/>
                                                                  <w:marRight w:val="0"/>
                                                                  <w:marTop w:val="0"/>
                                                                  <w:marBottom w:val="0"/>
                                                                  <w:divBdr>
                                                                    <w:top w:val="none" w:sz="0" w:space="0" w:color="auto"/>
                                                                    <w:left w:val="none" w:sz="0" w:space="0" w:color="auto"/>
                                                                    <w:bottom w:val="none" w:sz="0" w:space="0" w:color="auto"/>
                                                                    <w:right w:val="none" w:sz="0" w:space="0" w:color="auto"/>
                                                                  </w:divBdr>
                                                                  <w:divsChild>
                                                                    <w:div w:id="1350334724">
                                                                      <w:marLeft w:val="0"/>
                                                                      <w:marRight w:val="0"/>
                                                                      <w:marTop w:val="0"/>
                                                                      <w:marBottom w:val="0"/>
                                                                      <w:divBdr>
                                                                        <w:top w:val="none" w:sz="0" w:space="0" w:color="auto"/>
                                                                        <w:left w:val="none" w:sz="0" w:space="0" w:color="auto"/>
                                                                        <w:bottom w:val="none" w:sz="0" w:space="0" w:color="auto"/>
                                                                        <w:right w:val="none" w:sz="0" w:space="0" w:color="auto"/>
                                                                      </w:divBdr>
                                                                    </w:div>
                                                                  </w:divsChild>
                                                                </w:div>
                                                                <w:div w:id="641037920">
                                                                  <w:marLeft w:val="0"/>
                                                                  <w:marRight w:val="0"/>
                                                                  <w:marTop w:val="0"/>
                                                                  <w:marBottom w:val="0"/>
                                                                  <w:divBdr>
                                                                    <w:top w:val="none" w:sz="0" w:space="0" w:color="auto"/>
                                                                    <w:left w:val="none" w:sz="0" w:space="0" w:color="auto"/>
                                                                    <w:bottom w:val="none" w:sz="0" w:space="0" w:color="auto"/>
                                                                    <w:right w:val="none" w:sz="0" w:space="0" w:color="auto"/>
                                                                  </w:divBdr>
                                                                  <w:divsChild>
                                                                    <w:div w:id="65764195">
                                                                      <w:marLeft w:val="0"/>
                                                                      <w:marRight w:val="0"/>
                                                                      <w:marTop w:val="0"/>
                                                                      <w:marBottom w:val="0"/>
                                                                      <w:divBdr>
                                                                        <w:top w:val="none" w:sz="0" w:space="0" w:color="auto"/>
                                                                        <w:left w:val="none" w:sz="0" w:space="0" w:color="auto"/>
                                                                        <w:bottom w:val="none" w:sz="0" w:space="0" w:color="auto"/>
                                                                        <w:right w:val="none" w:sz="0" w:space="0" w:color="auto"/>
                                                                      </w:divBdr>
                                                                    </w:div>
                                                                  </w:divsChild>
                                                                </w:div>
                                                                <w:div w:id="1725518091">
                                                                  <w:marLeft w:val="0"/>
                                                                  <w:marRight w:val="0"/>
                                                                  <w:marTop w:val="0"/>
                                                                  <w:marBottom w:val="0"/>
                                                                  <w:divBdr>
                                                                    <w:top w:val="none" w:sz="0" w:space="0" w:color="auto"/>
                                                                    <w:left w:val="none" w:sz="0" w:space="0" w:color="auto"/>
                                                                    <w:bottom w:val="none" w:sz="0" w:space="0" w:color="auto"/>
                                                                    <w:right w:val="none" w:sz="0" w:space="0" w:color="auto"/>
                                                                  </w:divBdr>
                                                                  <w:divsChild>
                                                                    <w:div w:id="1697925758">
                                                                      <w:marLeft w:val="0"/>
                                                                      <w:marRight w:val="0"/>
                                                                      <w:marTop w:val="0"/>
                                                                      <w:marBottom w:val="0"/>
                                                                      <w:divBdr>
                                                                        <w:top w:val="none" w:sz="0" w:space="0" w:color="auto"/>
                                                                        <w:left w:val="none" w:sz="0" w:space="0" w:color="auto"/>
                                                                        <w:bottom w:val="none" w:sz="0" w:space="0" w:color="auto"/>
                                                                        <w:right w:val="none" w:sz="0" w:space="0" w:color="auto"/>
                                                                      </w:divBdr>
                                                                    </w:div>
                                                                  </w:divsChild>
                                                                </w:div>
                                                                <w:div w:id="1728190455">
                                                                  <w:marLeft w:val="0"/>
                                                                  <w:marRight w:val="0"/>
                                                                  <w:marTop w:val="0"/>
                                                                  <w:marBottom w:val="0"/>
                                                                  <w:divBdr>
                                                                    <w:top w:val="none" w:sz="0" w:space="0" w:color="auto"/>
                                                                    <w:left w:val="none" w:sz="0" w:space="0" w:color="auto"/>
                                                                    <w:bottom w:val="none" w:sz="0" w:space="0" w:color="auto"/>
                                                                    <w:right w:val="none" w:sz="0" w:space="0" w:color="auto"/>
                                                                  </w:divBdr>
                                                                  <w:divsChild>
                                                                    <w:div w:id="1556116017">
                                                                      <w:marLeft w:val="0"/>
                                                                      <w:marRight w:val="0"/>
                                                                      <w:marTop w:val="0"/>
                                                                      <w:marBottom w:val="0"/>
                                                                      <w:divBdr>
                                                                        <w:top w:val="none" w:sz="0" w:space="0" w:color="auto"/>
                                                                        <w:left w:val="none" w:sz="0" w:space="0" w:color="auto"/>
                                                                        <w:bottom w:val="none" w:sz="0" w:space="0" w:color="auto"/>
                                                                        <w:right w:val="none" w:sz="0" w:space="0" w:color="auto"/>
                                                                      </w:divBdr>
                                                                    </w:div>
                                                                  </w:divsChild>
                                                                </w:div>
                                                                <w:div w:id="888691761">
                                                                  <w:marLeft w:val="0"/>
                                                                  <w:marRight w:val="0"/>
                                                                  <w:marTop w:val="0"/>
                                                                  <w:marBottom w:val="0"/>
                                                                  <w:divBdr>
                                                                    <w:top w:val="none" w:sz="0" w:space="0" w:color="auto"/>
                                                                    <w:left w:val="none" w:sz="0" w:space="0" w:color="auto"/>
                                                                    <w:bottom w:val="none" w:sz="0" w:space="0" w:color="auto"/>
                                                                    <w:right w:val="none" w:sz="0" w:space="0" w:color="auto"/>
                                                                  </w:divBdr>
                                                                  <w:divsChild>
                                                                    <w:div w:id="635718389">
                                                                      <w:marLeft w:val="0"/>
                                                                      <w:marRight w:val="0"/>
                                                                      <w:marTop w:val="0"/>
                                                                      <w:marBottom w:val="0"/>
                                                                      <w:divBdr>
                                                                        <w:top w:val="none" w:sz="0" w:space="0" w:color="auto"/>
                                                                        <w:left w:val="none" w:sz="0" w:space="0" w:color="auto"/>
                                                                        <w:bottom w:val="none" w:sz="0" w:space="0" w:color="auto"/>
                                                                        <w:right w:val="none" w:sz="0" w:space="0" w:color="auto"/>
                                                                      </w:divBdr>
                                                                    </w:div>
                                                                  </w:divsChild>
                                                                </w:div>
                                                                <w:div w:id="344015793">
                                                                  <w:marLeft w:val="0"/>
                                                                  <w:marRight w:val="0"/>
                                                                  <w:marTop w:val="0"/>
                                                                  <w:marBottom w:val="0"/>
                                                                  <w:divBdr>
                                                                    <w:top w:val="none" w:sz="0" w:space="0" w:color="auto"/>
                                                                    <w:left w:val="none" w:sz="0" w:space="0" w:color="auto"/>
                                                                    <w:bottom w:val="none" w:sz="0" w:space="0" w:color="auto"/>
                                                                    <w:right w:val="none" w:sz="0" w:space="0" w:color="auto"/>
                                                                  </w:divBdr>
                                                                  <w:divsChild>
                                                                    <w:div w:id="1914119568">
                                                                      <w:marLeft w:val="0"/>
                                                                      <w:marRight w:val="0"/>
                                                                      <w:marTop w:val="0"/>
                                                                      <w:marBottom w:val="0"/>
                                                                      <w:divBdr>
                                                                        <w:top w:val="none" w:sz="0" w:space="0" w:color="auto"/>
                                                                        <w:left w:val="none" w:sz="0" w:space="0" w:color="auto"/>
                                                                        <w:bottom w:val="none" w:sz="0" w:space="0" w:color="auto"/>
                                                                        <w:right w:val="none" w:sz="0" w:space="0" w:color="auto"/>
                                                                      </w:divBdr>
                                                                    </w:div>
                                                                  </w:divsChild>
                                                                </w:div>
                                                                <w:div w:id="1633905663">
                                                                  <w:marLeft w:val="0"/>
                                                                  <w:marRight w:val="0"/>
                                                                  <w:marTop w:val="0"/>
                                                                  <w:marBottom w:val="0"/>
                                                                  <w:divBdr>
                                                                    <w:top w:val="none" w:sz="0" w:space="0" w:color="auto"/>
                                                                    <w:left w:val="none" w:sz="0" w:space="0" w:color="auto"/>
                                                                    <w:bottom w:val="none" w:sz="0" w:space="0" w:color="auto"/>
                                                                    <w:right w:val="none" w:sz="0" w:space="0" w:color="auto"/>
                                                                  </w:divBdr>
                                                                  <w:divsChild>
                                                                    <w:div w:id="1914730900">
                                                                      <w:marLeft w:val="0"/>
                                                                      <w:marRight w:val="0"/>
                                                                      <w:marTop w:val="0"/>
                                                                      <w:marBottom w:val="0"/>
                                                                      <w:divBdr>
                                                                        <w:top w:val="none" w:sz="0" w:space="0" w:color="auto"/>
                                                                        <w:left w:val="none" w:sz="0" w:space="0" w:color="auto"/>
                                                                        <w:bottom w:val="none" w:sz="0" w:space="0" w:color="auto"/>
                                                                        <w:right w:val="none" w:sz="0" w:space="0" w:color="auto"/>
                                                                      </w:divBdr>
                                                                    </w:div>
                                                                  </w:divsChild>
                                                                </w:div>
                                                                <w:div w:id="2045789524">
                                                                  <w:marLeft w:val="0"/>
                                                                  <w:marRight w:val="0"/>
                                                                  <w:marTop w:val="0"/>
                                                                  <w:marBottom w:val="0"/>
                                                                  <w:divBdr>
                                                                    <w:top w:val="none" w:sz="0" w:space="0" w:color="auto"/>
                                                                    <w:left w:val="none" w:sz="0" w:space="0" w:color="auto"/>
                                                                    <w:bottom w:val="none" w:sz="0" w:space="0" w:color="auto"/>
                                                                    <w:right w:val="none" w:sz="0" w:space="0" w:color="auto"/>
                                                                  </w:divBdr>
                                                                  <w:divsChild>
                                                                    <w:div w:id="620571100">
                                                                      <w:marLeft w:val="0"/>
                                                                      <w:marRight w:val="0"/>
                                                                      <w:marTop w:val="0"/>
                                                                      <w:marBottom w:val="0"/>
                                                                      <w:divBdr>
                                                                        <w:top w:val="none" w:sz="0" w:space="0" w:color="auto"/>
                                                                        <w:left w:val="none" w:sz="0" w:space="0" w:color="auto"/>
                                                                        <w:bottom w:val="none" w:sz="0" w:space="0" w:color="auto"/>
                                                                        <w:right w:val="none" w:sz="0" w:space="0" w:color="auto"/>
                                                                      </w:divBdr>
                                                                      <w:divsChild>
                                                                        <w:div w:id="7597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68978">
                                                          <w:marLeft w:val="600"/>
                                                          <w:marRight w:val="210"/>
                                                          <w:marTop w:val="0"/>
                                                          <w:marBottom w:val="0"/>
                                                          <w:divBdr>
                                                            <w:top w:val="none" w:sz="0" w:space="0" w:color="auto"/>
                                                            <w:left w:val="none" w:sz="0" w:space="0" w:color="auto"/>
                                                            <w:bottom w:val="none" w:sz="0" w:space="0" w:color="auto"/>
                                                            <w:right w:val="none" w:sz="0" w:space="0" w:color="auto"/>
                                                          </w:divBdr>
                                                          <w:divsChild>
                                                            <w:div w:id="121708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800364">
                  <w:marLeft w:val="0"/>
                  <w:marRight w:val="0"/>
                  <w:marTop w:val="0"/>
                  <w:marBottom w:val="120"/>
                  <w:divBdr>
                    <w:top w:val="none" w:sz="0" w:space="0" w:color="auto"/>
                    <w:left w:val="none" w:sz="0" w:space="0" w:color="auto"/>
                    <w:bottom w:val="none" w:sz="0" w:space="0" w:color="auto"/>
                    <w:right w:val="none" w:sz="0" w:space="0" w:color="auto"/>
                  </w:divBdr>
                </w:div>
                <w:div w:id="1412462761">
                  <w:marLeft w:val="0"/>
                  <w:marRight w:val="0"/>
                  <w:marTop w:val="0"/>
                  <w:marBottom w:val="0"/>
                  <w:divBdr>
                    <w:top w:val="none" w:sz="0" w:space="0" w:color="auto"/>
                    <w:left w:val="none" w:sz="0" w:space="0" w:color="auto"/>
                    <w:bottom w:val="none" w:sz="0" w:space="0" w:color="auto"/>
                    <w:right w:val="none" w:sz="0" w:space="0" w:color="auto"/>
                  </w:divBdr>
                  <w:divsChild>
                    <w:div w:id="378280937">
                      <w:marLeft w:val="-300"/>
                      <w:marRight w:val="-300"/>
                      <w:marTop w:val="0"/>
                      <w:marBottom w:val="0"/>
                      <w:divBdr>
                        <w:top w:val="none" w:sz="0" w:space="0" w:color="auto"/>
                        <w:left w:val="none" w:sz="0" w:space="0" w:color="auto"/>
                        <w:bottom w:val="none" w:sz="0" w:space="0" w:color="auto"/>
                        <w:right w:val="none" w:sz="0" w:space="0" w:color="auto"/>
                      </w:divBdr>
                      <w:divsChild>
                        <w:div w:id="707602869">
                          <w:marLeft w:val="0"/>
                          <w:marRight w:val="0"/>
                          <w:marTop w:val="0"/>
                          <w:marBottom w:val="0"/>
                          <w:divBdr>
                            <w:top w:val="none" w:sz="0" w:space="0" w:color="auto"/>
                            <w:left w:val="none" w:sz="0" w:space="0" w:color="auto"/>
                            <w:bottom w:val="none" w:sz="0" w:space="0" w:color="auto"/>
                            <w:right w:val="none" w:sz="0" w:space="0" w:color="auto"/>
                          </w:divBdr>
                          <w:divsChild>
                            <w:div w:id="1223171608">
                              <w:marLeft w:val="0"/>
                              <w:marRight w:val="0"/>
                              <w:marTop w:val="0"/>
                              <w:marBottom w:val="0"/>
                              <w:divBdr>
                                <w:top w:val="none" w:sz="0" w:space="0" w:color="auto"/>
                                <w:left w:val="none" w:sz="0" w:space="0" w:color="auto"/>
                                <w:bottom w:val="none" w:sz="0" w:space="0" w:color="auto"/>
                                <w:right w:val="none" w:sz="0" w:space="0" w:color="auto"/>
                              </w:divBdr>
                              <w:divsChild>
                                <w:div w:id="1533615228">
                                  <w:marLeft w:val="0"/>
                                  <w:marRight w:val="0"/>
                                  <w:marTop w:val="0"/>
                                  <w:marBottom w:val="0"/>
                                  <w:divBdr>
                                    <w:top w:val="none" w:sz="0" w:space="0" w:color="auto"/>
                                    <w:left w:val="none" w:sz="0" w:space="0" w:color="auto"/>
                                    <w:bottom w:val="none" w:sz="0" w:space="0" w:color="auto"/>
                                    <w:right w:val="none" w:sz="0" w:space="0" w:color="auto"/>
                                  </w:divBdr>
                                  <w:divsChild>
                                    <w:div w:id="1191643996">
                                      <w:marLeft w:val="0"/>
                                      <w:marRight w:val="0"/>
                                      <w:marTop w:val="0"/>
                                      <w:marBottom w:val="0"/>
                                      <w:divBdr>
                                        <w:top w:val="none" w:sz="0" w:space="0" w:color="auto"/>
                                        <w:left w:val="none" w:sz="0" w:space="0" w:color="auto"/>
                                        <w:bottom w:val="none" w:sz="0" w:space="0" w:color="auto"/>
                                        <w:right w:val="none" w:sz="0" w:space="0" w:color="auto"/>
                                      </w:divBdr>
                                      <w:divsChild>
                                        <w:div w:id="1714311549">
                                          <w:marLeft w:val="0"/>
                                          <w:marRight w:val="0"/>
                                          <w:marTop w:val="90"/>
                                          <w:marBottom w:val="0"/>
                                          <w:divBdr>
                                            <w:top w:val="none" w:sz="0" w:space="0" w:color="auto"/>
                                            <w:left w:val="none" w:sz="0" w:space="0" w:color="auto"/>
                                            <w:bottom w:val="none" w:sz="0" w:space="0" w:color="auto"/>
                                            <w:right w:val="none" w:sz="0" w:space="0" w:color="auto"/>
                                          </w:divBdr>
                                          <w:divsChild>
                                            <w:div w:id="1671130641">
                                              <w:marLeft w:val="0"/>
                                              <w:marRight w:val="0"/>
                                              <w:marTop w:val="0"/>
                                              <w:marBottom w:val="660"/>
                                              <w:divBdr>
                                                <w:top w:val="none" w:sz="0" w:space="0" w:color="auto"/>
                                                <w:left w:val="none" w:sz="0" w:space="0" w:color="auto"/>
                                                <w:bottom w:val="none" w:sz="0" w:space="0" w:color="auto"/>
                                                <w:right w:val="none" w:sz="0" w:space="0" w:color="auto"/>
                                              </w:divBdr>
                                              <w:divsChild>
                                                <w:div w:id="259218761">
                                                  <w:marLeft w:val="0"/>
                                                  <w:marRight w:val="0"/>
                                                  <w:marTop w:val="0"/>
                                                  <w:marBottom w:val="0"/>
                                                  <w:divBdr>
                                                    <w:top w:val="none" w:sz="0" w:space="0" w:color="auto"/>
                                                    <w:left w:val="none" w:sz="0" w:space="0" w:color="auto"/>
                                                    <w:bottom w:val="none" w:sz="0" w:space="0" w:color="auto"/>
                                                    <w:right w:val="none" w:sz="0" w:space="0" w:color="auto"/>
                                                  </w:divBdr>
                                                  <w:divsChild>
                                                    <w:div w:id="1868325852">
                                                      <w:marLeft w:val="0"/>
                                                      <w:marRight w:val="0"/>
                                                      <w:marTop w:val="0"/>
                                                      <w:marBottom w:val="450"/>
                                                      <w:divBdr>
                                                        <w:top w:val="none" w:sz="0" w:space="0" w:color="auto"/>
                                                        <w:left w:val="none" w:sz="0" w:space="0" w:color="auto"/>
                                                        <w:bottom w:val="none" w:sz="0" w:space="0" w:color="auto"/>
                                                        <w:right w:val="none" w:sz="0" w:space="0" w:color="auto"/>
                                                      </w:divBdr>
                                                      <w:divsChild>
                                                        <w:div w:id="1965886271">
                                                          <w:marLeft w:val="0"/>
                                                          <w:marRight w:val="0"/>
                                                          <w:marTop w:val="0"/>
                                                          <w:marBottom w:val="0"/>
                                                          <w:divBdr>
                                                            <w:top w:val="none" w:sz="0" w:space="0" w:color="auto"/>
                                                            <w:left w:val="none" w:sz="0" w:space="0" w:color="auto"/>
                                                            <w:bottom w:val="none" w:sz="0" w:space="0" w:color="auto"/>
                                                            <w:right w:val="none" w:sz="0" w:space="0" w:color="auto"/>
                                                          </w:divBdr>
                                                          <w:divsChild>
                                                            <w:div w:id="39482316">
                                                              <w:marLeft w:val="0"/>
                                                              <w:marRight w:val="0"/>
                                                              <w:marTop w:val="0"/>
                                                              <w:marBottom w:val="0"/>
                                                              <w:divBdr>
                                                                <w:top w:val="none" w:sz="0" w:space="0" w:color="auto"/>
                                                                <w:left w:val="none" w:sz="0" w:space="0" w:color="auto"/>
                                                                <w:bottom w:val="none" w:sz="0" w:space="0" w:color="auto"/>
                                                                <w:right w:val="none" w:sz="0" w:space="0" w:color="auto"/>
                                                              </w:divBdr>
                                                              <w:divsChild>
                                                                <w:div w:id="1453015431">
                                                                  <w:marLeft w:val="0"/>
                                                                  <w:marRight w:val="0"/>
                                                                  <w:marTop w:val="0"/>
                                                                  <w:marBottom w:val="0"/>
                                                                  <w:divBdr>
                                                                    <w:top w:val="none" w:sz="0" w:space="0" w:color="auto"/>
                                                                    <w:left w:val="none" w:sz="0" w:space="0" w:color="auto"/>
                                                                    <w:bottom w:val="none" w:sz="0" w:space="0" w:color="auto"/>
                                                                    <w:right w:val="none" w:sz="0" w:space="0" w:color="auto"/>
                                                                  </w:divBdr>
                                                                  <w:divsChild>
                                                                    <w:div w:id="600843652">
                                                                      <w:marLeft w:val="0"/>
                                                                      <w:marRight w:val="0"/>
                                                                      <w:marTop w:val="0"/>
                                                                      <w:marBottom w:val="0"/>
                                                                      <w:divBdr>
                                                                        <w:top w:val="none" w:sz="0" w:space="0" w:color="auto"/>
                                                                        <w:left w:val="none" w:sz="0" w:space="0" w:color="auto"/>
                                                                        <w:bottom w:val="none" w:sz="0" w:space="0" w:color="auto"/>
                                                                        <w:right w:val="none" w:sz="0" w:space="0" w:color="auto"/>
                                                                      </w:divBdr>
                                                                      <w:divsChild>
                                                                        <w:div w:id="399180734">
                                                                          <w:marLeft w:val="0"/>
                                                                          <w:marRight w:val="0"/>
                                                                          <w:marTop w:val="0"/>
                                                                          <w:marBottom w:val="0"/>
                                                                          <w:divBdr>
                                                                            <w:top w:val="none" w:sz="0" w:space="0" w:color="auto"/>
                                                                            <w:left w:val="none" w:sz="0" w:space="0" w:color="auto"/>
                                                                            <w:bottom w:val="none" w:sz="0" w:space="0" w:color="auto"/>
                                                                            <w:right w:val="none" w:sz="0" w:space="0" w:color="auto"/>
                                                                          </w:divBdr>
                                                                          <w:divsChild>
                                                                            <w:div w:id="1249001594">
                                                                              <w:marLeft w:val="0"/>
                                                                              <w:marRight w:val="0"/>
                                                                              <w:marTop w:val="0"/>
                                                                              <w:marBottom w:val="0"/>
                                                                              <w:divBdr>
                                                                                <w:top w:val="none" w:sz="0" w:space="0" w:color="auto"/>
                                                                                <w:left w:val="none" w:sz="0" w:space="0" w:color="auto"/>
                                                                                <w:bottom w:val="none" w:sz="0" w:space="0" w:color="auto"/>
                                                                                <w:right w:val="none" w:sz="0" w:space="0" w:color="auto"/>
                                                                              </w:divBdr>
                                                                              <w:divsChild>
                                                                                <w:div w:id="813913225">
                                                                                  <w:marLeft w:val="0"/>
                                                                                  <w:marRight w:val="0"/>
                                                                                  <w:marTop w:val="0"/>
                                                                                  <w:marBottom w:val="0"/>
                                                                                  <w:divBdr>
                                                                                    <w:top w:val="none" w:sz="0" w:space="0" w:color="auto"/>
                                                                                    <w:left w:val="none" w:sz="0" w:space="0" w:color="auto"/>
                                                                                    <w:bottom w:val="none" w:sz="0" w:space="0" w:color="auto"/>
                                                                                    <w:right w:val="none" w:sz="0" w:space="0" w:color="auto"/>
                                                                                  </w:divBdr>
                                                                                </w:div>
                                                                                <w:div w:id="226383283">
                                                                                  <w:marLeft w:val="0"/>
                                                                                  <w:marRight w:val="0"/>
                                                                                  <w:marTop w:val="0"/>
                                                                                  <w:marBottom w:val="0"/>
                                                                                  <w:divBdr>
                                                                                    <w:top w:val="none" w:sz="0" w:space="0" w:color="auto"/>
                                                                                    <w:left w:val="none" w:sz="0" w:space="0" w:color="auto"/>
                                                                                    <w:bottom w:val="none" w:sz="0" w:space="0" w:color="auto"/>
                                                                                    <w:right w:val="none" w:sz="0" w:space="0" w:color="auto"/>
                                                                                  </w:divBdr>
                                                                                  <w:divsChild>
                                                                                    <w:div w:id="1981958061">
                                                                                      <w:marLeft w:val="0"/>
                                                                                      <w:marRight w:val="0"/>
                                                                                      <w:marTop w:val="0"/>
                                                                                      <w:marBottom w:val="0"/>
                                                                                      <w:divBdr>
                                                                                        <w:top w:val="none" w:sz="0" w:space="0" w:color="auto"/>
                                                                                        <w:left w:val="none" w:sz="0" w:space="0" w:color="auto"/>
                                                                                        <w:bottom w:val="none" w:sz="0" w:space="0" w:color="auto"/>
                                                                                        <w:right w:val="none" w:sz="0" w:space="0" w:color="auto"/>
                                                                                      </w:divBdr>
                                                                                    </w:div>
                                                                                    <w:div w:id="953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93802">
                                                              <w:marLeft w:val="0"/>
                                                              <w:marRight w:val="0"/>
                                                              <w:marTop w:val="0"/>
                                                              <w:marBottom w:val="0"/>
                                                              <w:divBdr>
                                                                <w:top w:val="none" w:sz="0" w:space="0" w:color="auto"/>
                                                                <w:left w:val="none" w:sz="0" w:space="0" w:color="auto"/>
                                                                <w:bottom w:val="none" w:sz="0" w:space="0" w:color="auto"/>
                                                                <w:right w:val="none" w:sz="0" w:space="0" w:color="auto"/>
                                                              </w:divBdr>
                                                              <w:divsChild>
                                                                <w:div w:id="102653233">
                                                                  <w:marLeft w:val="0"/>
                                                                  <w:marRight w:val="0"/>
                                                                  <w:marTop w:val="0"/>
                                                                  <w:marBottom w:val="0"/>
                                                                  <w:divBdr>
                                                                    <w:top w:val="none" w:sz="0" w:space="0" w:color="auto"/>
                                                                    <w:left w:val="none" w:sz="0" w:space="0" w:color="auto"/>
                                                                    <w:bottom w:val="none" w:sz="0" w:space="0" w:color="auto"/>
                                                                    <w:right w:val="none" w:sz="0" w:space="0" w:color="auto"/>
                                                                  </w:divBdr>
                                                                </w:div>
                                                              </w:divsChild>
                                                            </w:div>
                                                            <w:div w:id="824976413">
                                                              <w:marLeft w:val="0"/>
                                                              <w:marRight w:val="0"/>
                                                              <w:marTop w:val="0"/>
                                                              <w:marBottom w:val="0"/>
                                                              <w:divBdr>
                                                                <w:top w:val="none" w:sz="0" w:space="0" w:color="auto"/>
                                                                <w:left w:val="none" w:sz="0" w:space="0" w:color="auto"/>
                                                                <w:bottom w:val="none" w:sz="0" w:space="0" w:color="auto"/>
                                                                <w:right w:val="none" w:sz="0" w:space="0" w:color="auto"/>
                                                              </w:divBdr>
                                                              <w:divsChild>
                                                                <w:div w:id="19554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92208">
                                              <w:marLeft w:val="0"/>
                                              <w:marRight w:val="0"/>
                                              <w:marTop w:val="0"/>
                                              <w:marBottom w:val="0"/>
                                              <w:divBdr>
                                                <w:top w:val="none" w:sz="0" w:space="0" w:color="auto"/>
                                                <w:left w:val="none" w:sz="0" w:space="0" w:color="auto"/>
                                                <w:bottom w:val="none" w:sz="0" w:space="0" w:color="auto"/>
                                                <w:right w:val="none" w:sz="0" w:space="0" w:color="auto"/>
                                              </w:divBdr>
                                              <w:divsChild>
                                                <w:div w:id="1748190997">
                                                  <w:marLeft w:val="0"/>
                                                  <w:marRight w:val="0"/>
                                                  <w:marTop w:val="0"/>
                                                  <w:marBottom w:val="660"/>
                                                  <w:divBdr>
                                                    <w:top w:val="none" w:sz="0" w:space="0" w:color="auto"/>
                                                    <w:left w:val="none" w:sz="0" w:space="0" w:color="auto"/>
                                                    <w:bottom w:val="none" w:sz="0" w:space="0" w:color="auto"/>
                                                    <w:right w:val="none" w:sz="0" w:space="0" w:color="auto"/>
                                                  </w:divBdr>
                                                  <w:divsChild>
                                                    <w:div w:id="426274543">
                                                      <w:marLeft w:val="0"/>
                                                      <w:marRight w:val="0"/>
                                                      <w:marTop w:val="0"/>
                                                      <w:marBottom w:val="0"/>
                                                      <w:divBdr>
                                                        <w:top w:val="none" w:sz="0" w:space="0" w:color="auto"/>
                                                        <w:left w:val="none" w:sz="0" w:space="0" w:color="auto"/>
                                                        <w:bottom w:val="none" w:sz="0" w:space="0" w:color="auto"/>
                                                        <w:right w:val="none" w:sz="0" w:space="0" w:color="auto"/>
                                                      </w:divBdr>
                                                      <w:divsChild>
                                                        <w:div w:id="904341995">
                                                          <w:marLeft w:val="0"/>
                                                          <w:marRight w:val="0"/>
                                                          <w:marTop w:val="0"/>
                                                          <w:marBottom w:val="0"/>
                                                          <w:divBdr>
                                                            <w:top w:val="none" w:sz="0" w:space="0" w:color="auto"/>
                                                            <w:left w:val="none" w:sz="0" w:space="0" w:color="auto"/>
                                                            <w:bottom w:val="none" w:sz="0" w:space="0" w:color="auto"/>
                                                            <w:right w:val="none" w:sz="0" w:space="0" w:color="auto"/>
                                                          </w:divBdr>
                                                          <w:divsChild>
                                                            <w:div w:id="1305237531">
                                                              <w:marLeft w:val="0"/>
                                                              <w:marRight w:val="0"/>
                                                              <w:marTop w:val="0"/>
                                                              <w:marBottom w:val="0"/>
                                                              <w:divBdr>
                                                                <w:top w:val="none" w:sz="0" w:space="0" w:color="auto"/>
                                                                <w:left w:val="none" w:sz="0" w:space="0" w:color="auto"/>
                                                                <w:bottom w:val="none" w:sz="0" w:space="0" w:color="auto"/>
                                                                <w:right w:val="none" w:sz="0" w:space="0" w:color="auto"/>
                                                              </w:divBdr>
                                                              <w:divsChild>
                                                                <w:div w:id="48412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9960">
                                                          <w:marLeft w:val="0"/>
                                                          <w:marRight w:val="0"/>
                                                          <w:marTop w:val="0"/>
                                                          <w:marBottom w:val="0"/>
                                                          <w:divBdr>
                                                            <w:top w:val="none" w:sz="0" w:space="0" w:color="auto"/>
                                                            <w:left w:val="none" w:sz="0" w:space="0" w:color="auto"/>
                                                            <w:bottom w:val="none" w:sz="0" w:space="0" w:color="auto"/>
                                                            <w:right w:val="none" w:sz="0" w:space="0" w:color="auto"/>
                                                          </w:divBdr>
                                                          <w:divsChild>
                                                            <w:div w:id="1569805431">
                                                              <w:marLeft w:val="0"/>
                                                              <w:marRight w:val="0"/>
                                                              <w:marTop w:val="0"/>
                                                              <w:marBottom w:val="0"/>
                                                              <w:divBdr>
                                                                <w:top w:val="none" w:sz="0" w:space="0" w:color="auto"/>
                                                                <w:left w:val="none" w:sz="0" w:space="0" w:color="auto"/>
                                                                <w:bottom w:val="none" w:sz="0" w:space="0" w:color="auto"/>
                                                                <w:right w:val="none" w:sz="0" w:space="0" w:color="auto"/>
                                                              </w:divBdr>
                                                              <w:divsChild>
                                                                <w:div w:id="929193870">
                                                                  <w:marLeft w:val="0"/>
                                                                  <w:marRight w:val="0"/>
                                                                  <w:marTop w:val="0"/>
                                                                  <w:marBottom w:val="0"/>
                                                                  <w:divBdr>
                                                                    <w:top w:val="none" w:sz="0" w:space="0" w:color="auto"/>
                                                                    <w:left w:val="none" w:sz="0" w:space="0" w:color="auto"/>
                                                                    <w:bottom w:val="none" w:sz="0" w:space="0" w:color="auto"/>
                                                                    <w:right w:val="none" w:sz="0" w:space="0" w:color="auto"/>
                                                                  </w:divBdr>
                                                                  <w:divsChild>
                                                                    <w:div w:id="1051267295">
                                                                      <w:marLeft w:val="0"/>
                                                                      <w:marRight w:val="0"/>
                                                                      <w:marTop w:val="0"/>
                                                                      <w:marBottom w:val="0"/>
                                                                      <w:divBdr>
                                                                        <w:top w:val="none" w:sz="0" w:space="0" w:color="auto"/>
                                                                        <w:left w:val="none" w:sz="0" w:space="0" w:color="auto"/>
                                                                        <w:bottom w:val="none" w:sz="0" w:space="0" w:color="auto"/>
                                                                        <w:right w:val="none" w:sz="0" w:space="0" w:color="auto"/>
                                                                      </w:divBdr>
                                                                      <w:divsChild>
                                                                        <w:div w:id="1617521082">
                                                                          <w:marLeft w:val="0"/>
                                                                          <w:marRight w:val="0"/>
                                                                          <w:marTop w:val="0"/>
                                                                          <w:marBottom w:val="0"/>
                                                                          <w:divBdr>
                                                                            <w:top w:val="none" w:sz="0" w:space="0" w:color="auto"/>
                                                                            <w:left w:val="none" w:sz="0" w:space="0" w:color="auto"/>
                                                                            <w:bottom w:val="none" w:sz="0" w:space="0" w:color="auto"/>
                                                                            <w:right w:val="none" w:sz="0" w:space="0" w:color="auto"/>
                                                                          </w:divBdr>
                                                                          <w:divsChild>
                                                                            <w:div w:id="1772706114">
                                                                              <w:marLeft w:val="0"/>
                                                                              <w:marRight w:val="0"/>
                                                                              <w:marTop w:val="0"/>
                                                                              <w:marBottom w:val="0"/>
                                                                              <w:divBdr>
                                                                                <w:top w:val="none" w:sz="0" w:space="0" w:color="auto"/>
                                                                                <w:left w:val="none" w:sz="0" w:space="0" w:color="auto"/>
                                                                                <w:bottom w:val="none" w:sz="0" w:space="0" w:color="auto"/>
                                                                                <w:right w:val="none" w:sz="0" w:space="0" w:color="auto"/>
                                                                              </w:divBdr>
                                                                              <w:divsChild>
                                                                                <w:div w:id="560092659">
                                                                                  <w:marLeft w:val="0"/>
                                                                                  <w:marRight w:val="0"/>
                                                                                  <w:marTop w:val="0"/>
                                                                                  <w:marBottom w:val="0"/>
                                                                                  <w:divBdr>
                                                                                    <w:top w:val="none" w:sz="0" w:space="0" w:color="auto"/>
                                                                                    <w:left w:val="none" w:sz="0" w:space="0" w:color="auto"/>
                                                                                    <w:bottom w:val="none" w:sz="0" w:space="0" w:color="auto"/>
                                                                                    <w:right w:val="none" w:sz="0" w:space="0" w:color="auto"/>
                                                                                  </w:divBdr>
                                                                                  <w:divsChild>
                                                                                    <w:div w:id="726607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461186">
                                                              <w:marLeft w:val="0"/>
                                                              <w:marRight w:val="0"/>
                                                              <w:marTop w:val="0"/>
                                                              <w:marBottom w:val="0"/>
                                                              <w:divBdr>
                                                                <w:top w:val="none" w:sz="0" w:space="0" w:color="auto"/>
                                                                <w:left w:val="none" w:sz="0" w:space="0" w:color="auto"/>
                                                                <w:bottom w:val="none" w:sz="0" w:space="0" w:color="auto"/>
                                                                <w:right w:val="none" w:sz="0" w:space="0" w:color="auto"/>
                                                              </w:divBdr>
                                                              <w:divsChild>
                                                                <w:div w:id="1286085485">
                                                                  <w:marLeft w:val="0"/>
                                                                  <w:marRight w:val="0"/>
                                                                  <w:marTop w:val="0"/>
                                                                  <w:marBottom w:val="0"/>
                                                                  <w:divBdr>
                                                                    <w:top w:val="none" w:sz="0" w:space="0" w:color="auto"/>
                                                                    <w:left w:val="none" w:sz="0" w:space="0" w:color="auto"/>
                                                                    <w:bottom w:val="none" w:sz="0" w:space="0" w:color="auto"/>
                                                                    <w:right w:val="none" w:sz="0" w:space="0" w:color="auto"/>
                                                                  </w:divBdr>
                                                                  <w:divsChild>
                                                                    <w:div w:id="953025625">
                                                                      <w:marLeft w:val="0"/>
                                                                      <w:marRight w:val="0"/>
                                                                      <w:marTop w:val="0"/>
                                                                      <w:marBottom w:val="0"/>
                                                                      <w:divBdr>
                                                                        <w:top w:val="none" w:sz="0" w:space="0" w:color="auto"/>
                                                                        <w:left w:val="none" w:sz="0" w:space="0" w:color="auto"/>
                                                                        <w:bottom w:val="none" w:sz="0" w:space="0" w:color="auto"/>
                                                                        <w:right w:val="none" w:sz="0" w:space="0" w:color="auto"/>
                                                                      </w:divBdr>
                                                                      <w:divsChild>
                                                                        <w:div w:id="2019038921">
                                                                          <w:marLeft w:val="0"/>
                                                                          <w:marRight w:val="0"/>
                                                                          <w:marTop w:val="0"/>
                                                                          <w:marBottom w:val="0"/>
                                                                          <w:divBdr>
                                                                            <w:top w:val="none" w:sz="0" w:space="0" w:color="auto"/>
                                                                            <w:left w:val="none" w:sz="0" w:space="0" w:color="auto"/>
                                                                            <w:bottom w:val="none" w:sz="0" w:space="0" w:color="auto"/>
                                                                            <w:right w:val="none" w:sz="0" w:space="0" w:color="auto"/>
                                                                          </w:divBdr>
                                                                          <w:divsChild>
                                                                            <w:div w:id="1171989509">
                                                                              <w:marLeft w:val="0"/>
                                                                              <w:marRight w:val="0"/>
                                                                              <w:marTop w:val="0"/>
                                                                              <w:marBottom w:val="0"/>
                                                                              <w:divBdr>
                                                                                <w:top w:val="none" w:sz="0" w:space="0" w:color="auto"/>
                                                                                <w:left w:val="none" w:sz="0" w:space="0" w:color="auto"/>
                                                                                <w:bottom w:val="none" w:sz="0" w:space="0" w:color="auto"/>
                                                                                <w:right w:val="none" w:sz="0" w:space="0" w:color="auto"/>
                                                                              </w:divBdr>
                                                                              <w:divsChild>
                                                                                <w:div w:id="357312483">
                                                                                  <w:marLeft w:val="0"/>
                                                                                  <w:marRight w:val="0"/>
                                                                                  <w:marTop w:val="0"/>
                                                                                  <w:marBottom w:val="0"/>
                                                                                  <w:divBdr>
                                                                                    <w:top w:val="none" w:sz="0" w:space="0" w:color="auto"/>
                                                                                    <w:left w:val="none" w:sz="0" w:space="0" w:color="auto"/>
                                                                                    <w:bottom w:val="none" w:sz="0" w:space="0" w:color="auto"/>
                                                                                    <w:right w:val="none" w:sz="0" w:space="0" w:color="auto"/>
                                                                                  </w:divBdr>
                                                                                  <w:divsChild>
                                                                                    <w:div w:id="20965169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28343">
                                                              <w:marLeft w:val="0"/>
                                                              <w:marRight w:val="0"/>
                                                              <w:marTop w:val="0"/>
                                                              <w:marBottom w:val="0"/>
                                                              <w:divBdr>
                                                                <w:top w:val="none" w:sz="0" w:space="0" w:color="auto"/>
                                                                <w:left w:val="none" w:sz="0" w:space="0" w:color="auto"/>
                                                                <w:bottom w:val="none" w:sz="0" w:space="0" w:color="auto"/>
                                                                <w:right w:val="none" w:sz="0" w:space="0" w:color="auto"/>
                                                              </w:divBdr>
                                                              <w:divsChild>
                                                                <w:div w:id="155462997">
                                                                  <w:marLeft w:val="0"/>
                                                                  <w:marRight w:val="0"/>
                                                                  <w:marTop w:val="0"/>
                                                                  <w:marBottom w:val="0"/>
                                                                  <w:divBdr>
                                                                    <w:top w:val="none" w:sz="0" w:space="0" w:color="auto"/>
                                                                    <w:left w:val="none" w:sz="0" w:space="0" w:color="auto"/>
                                                                    <w:bottom w:val="none" w:sz="0" w:space="0" w:color="auto"/>
                                                                    <w:right w:val="none" w:sz="0" w:space="0" w:color="auto"/>
                                                                  </w:divBdr>
                                                                  <w:divsChild>
                                                                    <w:div w:id="106850912">
                                                                      <w:marLeft w:val="0"/>
                                                                      <w:marRight w:val="0"/>
                                                                      <w:marTop w:val="0"/>
                                                                      <w:marBottom w:val="0"/>
                                                                      <w:divBdr>
                                                                        <w:top w:val="none" w:sz="0" w:space="0" w:color="auto"/>
                                                                        <w:left w:val="none" w:sz="0" w:space="0" w:color="auto"/>
                                                                        <w:bottom w:val="none" w:sz="0" w:space="0" w:color="auto"/>
                                                                        <w:right w:val="none" w:sz="0" w:space="0" w:color="auto"/>
                                                                      </w:divBdr>
                                                                      <w:divsChild>
                                                                        <w:div w:id="2100441992">
                                                                          <w:marLeft w:val="0"/>
                                                                          <w:marRight w:val="0"/>
                                                                          <w:marTop w:val="0"/>
                                                                          <w:marBottom w:val="0"/>
                                                                          <w:divBdr>
                                                                            <w:top w:val="none" w:sz="0" w:space="0" w:color="auto"/>
                                                                            <w:left w:val="none" w:sz="0" w:space="0" w:color="auto"/>
                                                                            <w:bottom w:val="none" w:sz="0" w:space="0" w:color="auto"/>
                                                                            <w:right w:val="none" w:sz="0" w:space="0" w:color="auto"/>
                                                                          </w:divBdr>
                                                                          <w:divsChild>
                                                                            <w:div w:id="1273629123">
                                                                              <w:marLeft w:val="0"/>
                                                                              <w:marRight w:val="0"/>
                                                                              <w:marTop w:val="0"/>
                                                                              <w:marBottom w:val="0"/>
                                                                              <w:divBdr>
                                                                                <w:top w:val="none" w:sz="0" w:space="0" w:color="auto"/>
                                                                                <w:left w:val="none" w:sz="0" w:space="0" w:color="auto"/>
                                                                                <w:bottom w:val="none" w:sz="0" w:space="0" w:color="auto"/>
                                                                                <w:right w:val="none" w:sz="0" w:space="0" w:color="auto"/>
                                                                              </w:divBdr>
                                                                              <w:divsChild>
                                                                                <w:div w:id="1001394196">
                                                                                  <w:marLeft w:val="0"/>
                                                                                  <w:marRight w:val="0"/>
                                                                                  <w:marTop w:val="0"/>
                                                                                  <w:marBottom w:val="0"/>
                                                                                  <w:divBdr>
                                                                                    <w:top w:val="none" w:sz="0" w:space="0" w:color="auto"/>
                                                                                    <w:left w:val="none" w:sz="0" w:space="0" w:color="auto"/>
                                                                                    <w:bottom w:val="none" w:sz="0" w:space="0" w:color="auto"/>
                                                                                    <w:right w:val="none" w:sz="0" w:space="0" w:color="auto"/>
                                                                                  </w:divBdr>
                                                                                  <w:divsChild>
                                                                                    <w:div w:id="2924444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43219">
                                                              <w:marLeft w:val="0"/>
                                                              <w:marRight w:val="0"/>
                                                              <w:marTop w:val="0"/>
                                                              <w:marBottom w:val="0"/>
                                                              <w:divBdr>
                                                                <w:top w:val="none" w:sz="0" w:space="0" w:color="auto"/>
                                                                <w:left w:val="none" w:sz="0" w:space="0" w:color="auto"/>
                                                                <w:bottom w:val="none" w:sz="0" w:space="0" w:color="auto"/>
                                                                <w:right w:val="none" w:sz="0" w:space="0" w:color="auto"/>
                                                              </w:divBdr>
                                                              <w:divsChild>
                                                                <w:div w:id="149562703">
                                                                  <w:marLeft w:val="0"/>
                                                                  <w:marRight w:val="0"/>
                                                                  <w:marTop w:val="0"/>
                                                                  <w:marBottom w:val="0"/>
                                                                  <w:divBdr>
                                                                    <w:top w:val="none" w:sz="0" w:space="0" w:color="auto"/>
                                                                    <w:left w:val="none" w:sz="0" w:space="0" w:color="auto"/>
                                                                    <w:bottom w:val="none" w:sz="0" w:space="0" w:color="auto"/>
                                                                    <w:right w:val="none" w:sz="0" w:space="0" w:color="auto"/>
                                                                  </w:divBdr>
                                                                  <w:divsChild>
                                                                    <w:div w:id="1657687206">
                                                                      <w:marLeft w:val="0"/>
                                                                      <w:marRight w:val="0"/>
                                                                      <w:marTop w:val="0"/>
                                                                      <w:marBottom w:val="0"/>
                                                                      <w:divBdr>
                                                                        <w:top w:val="none" w:sz="0" w:space="0" w:color="auto"/>
                                                                        <w:left w:val="none" w:sz="0" w:space="0" w:color="auto"/>
                                                                        <w:bottom w:val="none" w:sz="0" w:space="0" w:color="auto"/>
                                                                        <w:right w:val="none" w:sz="0" w:space="0" w:color="auto"/>
                                                                      </w:divBdr>
                                                                      <w:divsChild>
                                                                        <w:div w:id="1380399207">
                                                                          <w:marLeft w:val="0"/>
                                                                          <w:marRight w:val="0"/>
                                                                          <w:marTop w:val="0"/>
                                                                          <w:marBottom w:val="0"/>
                                                                          <w:divBdr>
                                                                            <w:top w:val="none" w:sz="0" w:space="0" w:color="auto"/>
                                                                            <w:left w:val="none" w:sz="0" w:space="0" w:color="auto"/>
                                                                            <w:bottom w:val="none" w:sz="0" w:space="0" w:color="auto"/>
                                                                            <w:right w:val="none" w:sz="0" w:space="0" w:color="auto"/>
                                                                          </w:divBdr>
                                                                          <w:divsChild>
                                                                            <w:div w:id="1050687904">
                                                                              <w:marLeft w:val="0"/>
                                                                              <w:marRight w:val="0"/>
                                                                              <w:marTop w:val="0"/>
                                                                              <w:marBottom w:val="0"/>
                                                                              <w:divBdr>
                                                                                <w:top w:val="none" w:sz="0" w:space="0" w:color="auto"/>
                                                                                <w:left w:val="none" w:sz="0" w:space="0" w:color="auto"/>
                                                                                <w:bottom w:val="none" w:sz="0" w:space="0" w:color="auto"/>
                                                                                <w:right w:val="none" w:sz="0" w:space="0" w:color="auto"/>
                                                                              </w:divBdr>
                                                                              <w:divsChild>
                                                                                <w:div w:id="1806000069">
                                                                                  <w:marLeft w:val="0"/>
                                                                                  <w:marRight w:val="0"/>
                                                                                  <w:marTop w:val="0"/>
                                                                                  <w:marBottom w:val="0"/>
                                                                                  <w:divBdr>
                                                                                    <w:top w:val="none" w:sz="0" w:space="0" w:color="auto"/>
                                                                                    <w:left w:val="none" w:sz="0" w:space="0" w:color="auto"/>
                                                                                    <w:bottom w:val="none" w:sz="0" w:space="0" w:color="auto"/>
                                                                                    <w:right w:val="none" w:sz="0" w:space="0" w:color="auto"/>
                                                                                  </w:divBdr>
                                                                                  <w:divsChild>
                                                                                    <w:div w:id="11717926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78423">
                                                          <w:marLeft w:val="0"/>
                                                          <w:marRight w:val="0"/>
                                                          <w:marTop w:val="0"/>
                                                          <w:marBottom w:val="0"/>
                                                          <w:divBdr>
                                                            <w:top w:val="none" w:sz="0" w:space="0" w:color="auto"/>
                                                            <w:left w:val="none" w:sz="0" w:space="0" w:color="auto"/>
                                                            <w:bottom w:val="none" w:sz="0" w:space="0" w:color="auto"/>
                                                            <w:right w:val="none" w:sz="0" w:space="0" w:color="auto"/>
                                                          </w:divBdr>
                                                          <w:divsChild>
                                                            <w:div w:id="1449006036">
                                                              <w:marLeft w:val="210"/>
                                                              <w:marRight w:val="0"/>
                                                              <w:marTop w:val="0"/>
                                                              <w:marBottom w:val="0"/>
                                                              <w:divBdr>
                                                                <w:top w:val="none" w:sz="0" w:space="0" w:color="auto"/>
                                                                <w:left w:val="none" w:sz="0" w:space="0" w:color="auto"/>
                                                                <w:bottom w:val="none" w:sz="0" w:space="0" w:color="auto"/>
                                                                <w:right w:val="none" w:sz="0" w:space="0" w:color="auto"/>
                                                              </w:divBdr>
                                                              <w:divsChild>
                                                                <w:div w:id="1437675158">
                                                                  <w:marLeft w:val="0"/>
                                                                  <w:marRight w:val="0"/>
                                                                  <w:marTop w:val="0"/>
                                                                  <w:marBottom w:val="0"/>
                                                                  <w:divBdr>
                                                                    <w:top w:val="none" w:sz="0" w:space="0" w:color="auto"/>
                                                                    <w:left w:val="none" w:sz="0" w:space="0" w:color="auto"/>
                                                                    <w:bottom w:val="none" w:sz="0" w:space="0" w:color="auto"/>
                                                                    <w:right w:val="none" w:sz="0" w:space="0" w:color="auto"/>
                                                                  </w:divBdr>
                                                                  <w:divsChild>
                                                                    <w:div w:id="525825845">
                                                                      <w:marLeft w:val="0"/>
                                                                      <w:marRight w:val="0"/>
                                                                      <w:marTop w:val="0"/>
                                                                      <w:marBottom w:val="0"/>
                                                                      <w:divBdr>
                                                                        <w:top w:val="none" w:sz="0" w:space="0" w:color="auto"/>
                                                                        <w:left w:val="none" w:sz="0" w:space="0" w:color="auto"/>
                                                                        <w:bottom w:val="none" w:sz="0" w:space="0" w:color="auto"/>
                                                                        <w:right w:val="none" w:sz="0" w:space="0" w:color="auto"/>
                                                                      </w:divBdr>
                                                                      <w:divsChild>
                                                                        <w:div w:id="599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382539">
                                              <w:marLeft w:val="0"/>
                                              <w:marRight w:val="0"/>
                                              <w:marTop w:val="0"/>
                                              <w:marBottom w:val="0"/>
                                              <w:divBdr>
                                                <w:top w:val="none" w:sz="0" w:space="0" w:color="auto"/>
                                                <w:left w:val="none" w:sz="0" w:space="0" w:color="auto"/>
                                                <w:bottom w:val="none" w:sz="0" w:space="0" w:color="auto"/>
                                                <w:right w:val="none" w:sz="0" w:space="0" w:color="auto"/>
                                              </w:divBdr>
                                              <w:divsChild>
                                                <w:div w:id="774789748">
                                                  <w:marLeft w:val="0"/>
                                                  <w:marRight w:val="0"/>
                                                  <w:marTop w:val="0"/>
                                                  <w:marBottom w:val="450"/>
                                                  <w:divBdr>
                                                    <w:top w:val="none" w:sz="0" w:space="0" w:color="auto"/>
                                                    <w:left w:val="none" w:sz="0" w:space="0" w:color="auto"/>
                                                    <w:bottom w:val="none" w:sz="0" w:space="0" w:color="auto"/>
                                                    <w:right w:val="none" w:sz="0" w:space="0" w:color="auto"/>
                                                  </w:divBdr>
                                                  <w:divsChild>
                                                    <w:div w:id="1973898944">
                                                      <w:marLeft w:val="0"/>
                                                      <w:marRight w:val="0"/>
                                                      <w:marTop w:val="0"/>
                                                      <w:marBottom w:val="0"/>
                                                      <w:divBdr>
                                                        <w:top w:val="none" w:sz="0" w:space="0" w:color="auto"/>
                                                        <w:left w:val="none" w:sz="0" w:space="0" w:color="auto"/>
                                                        <w:bottom w:val="none" w:sz="0" w:space="0" w:color="auto"/>
                                                        <w:right w:val="none" w:sz="0" w:space="0" w:color="auto"/>
                                                      </w:divBdr>
                                                      <w:divsChild>
                                                        <w:div w:id="805010657">
                                                          <w:marLeft w:val="0"/>
                                                          <w:marRight w:val="0"/>
                                                          <w:marTop w:val="0"/>
                                                          <w:marBottom w:val="0"/>
                                                          <w:divBdr>
                                                            <w:top w:val="none" w:sz="0" w:space="0" w:color="auto"/>
                                                            <w:left w:val="none" w:sz="0" w:space="0" w:color="auto"/>
                                                            <w:bottom w:val="none" w:sz="0" w:space="0" w:color="auto"/>
                                                            <w:right w:val="none" w:sz="0" w:space="0" w:color="auto"/>
                                                          </w:divBdr>
                                                          <w:divsChild>
                                                            <w:div w:id="2118717058">
                                                              <w:marLeft w:val="0"/>
                                                              <w:marRight w:val="0"/>
                                                              <w:marTop w:val="0"/>
                                                              <w:marBottom w:val="0"/>
                                                              <w:divBdr>
                                                                <w:top w:val="none" w:sz="0" w:space="0" w:color="auto"/>
                                                                <w:left w:val="none" w:sz="0" w:space="0" w:color="auto"/>
                                                                <w:bottom w:val="none" w:sz="0" w:space="0" w:color="auto"/>
                                                                <w:right w:val="none" w:sz="0" w:space="0" w:color="auto"/>
                                                              </w:divBdr>
                                                              <w:divsChild>
                                                                <w:div w:id="842940474">
                                                                  <w:marLeft w:val="0"/>
                                                                  <w:marRight w:val="0"/>
                                                                  <w:marTop w:val="0"/>
                                                                  <w:marBottom w:val="0"/>
                                                                  <w:divBdr>
                                                                    <w:top w:val="none" w:sz="0" w:space="0" w:color="auto"/>
                                                                    <w:left w:val="none" w:sz="0" w:space="0" w:color="auto"/>
                                                                    <w:bottom w:val="none" w:sz="0" w:space="0" w:color="auto"/>
                                                                    <w:right w:val="none" w:sz="0" w:space="0" w:color="auto"/>
                                                                  </w:divBdr>
                                                                  <w:divsChild>
                                                                    <w:div w:id="938829218">
                                                                      <w:marLeft w:val="0"/>
                                                                      <w:marRight w:val="0"/>
                                                                      <w:marTop w:val="0"/>
                                                                      <w:marBottom w:val="0"/>
                                                                      <w:divBdr>
                                                                        <w:top w:val="none" w:sz="0" w:space="0" w:color="auto"/>
                                                                        <w:left w:val="none" w:sz="0" w:space="0" w:color="auto"/>
                                                                        <w:bottom w:val="none" w:sz="0" w:space="0" w:color="auto"/>
                                                                        <w:right w:val="none" w:sz="0" w:space="0" w:color="auto"/>
                                                                      </w:divBdr>
                                                                      <w:divsChild>
                                                                        <w:div w:id="1694721763">
                                                                          <w:marLeft w:val="0"/>
                                                                          <w:marRight w:val="0"/>
                                                                          <w:marTop w:val="0"/>
                                                                          <w:marBottom w:val="0"/>
                                                                          <w:divBdr>
                                                                            <w:top w:val="none" w:sz="0" w:space="0" w:color="auto"/>
                                                                            <w:left w:val="none" w:sz="0" w:space="0" w:color="auto"/>
                                                                            <w:bottom w:val="none" w:sz="0" w:space="0" w:color="auto"/>
                                                                            <w:right w:val="none" w:sz="0" w:space="0" w:color="auto"/>
                                                                          </w:divBdr>
                                                                          <w:divsChild>
                                                                            <w:div w:id="499587967">
                                                                              <w:marLeft w:val="0"/>
                                                                              <w:marRight w:val="0"/>
                                                                              <w:marTop w:val="0"/>
                                                                              <w:marBottom w:val="0"/>
                                                                              <w:divBdr>
                                                                                <w:top w:val="none" w:sz="0" w:space="0" w:color="auto"/>
                                                                                <w:left w:val="none" w:sz="0" w:space="0" w:color="auto"/>
                                                                                <w:bottom w:val="none" w:sz="0" w:space="0" w:color="auto"/>
                                                                                <w:right w:val="none" w:sz="0" w:space="0" w:color="auto"/>
                                                                              </w:divBdr>
                                                                            </w:div>
                                                                            <w:div w:id="315577059">
                                                                              <w:marLeft w:val="0"/>
                                                                              <w:marRight w:val="0"/>
                                                                              <w:marTop w:val="0"/>
                                                                              <w:marBottom w:val="0"/>
                                                                              <w:divBdr>
                                                                                <w:top w:val="none" w:sz="0" w:space="0" w:color="auto"/>
                                                                                <w:left w:val="none" w:sz="0" w:space="0" w:color="auto"/>
                                                                                <w:bottom w:val="none" w:sz="0" w:space="0" w:color="auto"/>
                                                                                <w:right w:val="none" w:sz="0" w:space="0" w:color="auto"/>
                                                                              </w:divBdr>
                                                                              <w:divsChild>
                                                                                <w:div w:id="904141260">
                                                                                  <w:marLeft w:val="0"/>
                                                                                  <w:marRight w:val="0"/>
                                                                                  <w:marTop w:val="0"/>
                                                                                  <w:marBottom w:val="0"/>
                                                                                  <w:divBdr>
                                                                                    <w:top w:val="none" w:sz="0" w:space="0" w:color="auto"/>
                                                                                    <w:left w:val="none" w:sz="0" w:space="0" w:color="auto"/>
                                                                                    <w:bottom w:val="none" w:sz="0" w:space="0" w:color="auto"/>
                                                                                    <w:right w:val="none" w:sz="0" w:space="0" w:color="auto"/>
                                                                                  </w:divBdr>
                                                                                </w:div>
                                                                                <w:div w:id="6075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8915">
                                                                      <w:marLeft w:val="0"/>
                                                                      <w:marRight w:val="0"/>
                                                                      <w:marTop w:val="0"/>
                                                                      <w:marBottom w:val="0"/>
                                                                      <w:divBdr>
                                                                        <w:top w:val="none" w:sz="0" w:space="0" w:color="auto"/>
                                                                        <w:left w:val="none" w:sz="0" w:space="0" w:color="auto"/>
                                                                        <w:bottom w:val="none" w:sz="0" w:space="0" w:color="auto"/>
                                                                        <w:right w:val="none" w:sz="0" w:space="0" w:color="auto"/>
                                                                      </w:divBdr>
                                                                      <w:divsChild>
                                                                        <w:div w:id="241916000">
                                                                          <w:marLeft w:val="0"/>
                                                                          <w:marRight w:val="0"/>
                                                                          <w:marTop w:val="0"/>
                                                                          <w:marBottom w:val="0"/>
                                                                          <w:divBdr>
                                                                            <w:top w:val="none" w:sz="0" w:space="0" w:color="auto"/>
                                                                            <w:left w:val="none" w:sz="0" w:space="0" w:color="auto"/>
                                                                            <w:bottom w:val="none" w:sz="0" w:space="0" w:color="auto"/>
                                                                            <w:right w:val="none" w:sz="0" w:space="0" w:color="auto"/>
                                                                          </w:divBdr>
                                                                          <w:divsChild>
                                                                            <w:div w:id="462113864">
                                                                              <w:marLeft w:val="0"/>
                                                                              <w:marRight w:val="0"/>
                                                                              <w:marTop w:val="0"/>
                                                                              <w:marBottom w:val="0"/>
                                                                              <w:divBdr>
                                                                                <w:top w:val="none" w:sz="0" w:space="0" w:color="auto"/>
                                                                                <w:left w:val="none" w:sz="0" w:space="0" w:color="auto"/>
                                                                                <w:bottom w:val="none" w:sz="0" w:space="0" w:color="auto"/>
                                                                                <w:right w:val="none" w:sz="0" w:space="0" w:color="auto"/>
                                                                              </w:divBdr>
                                                                              <w:divsChild>
                                                                                <w:div w:id="113644463">
                                                                                  <w:marLeft w:val="0"/>
                                                                                  <w:marRight w:val="0"/>
                                                                                  <w:marTop w:val="0"/>
                                                                                  <w:marBottom w:val="0"/>
                                                                                  <w:divBdr>
                                                                                    <w:top w:val="none" w:sz="0" w:space="0" w:color="auto"/>
                                                                                    <w:left w:val="none" w:sz="0" w:space="0" w:color="auto"/>
                                                                                    <w:bottom w:val="none" w:sz="0" w:space="0" w:color="auto"/>
                                                                                    <w:right w:val="none" w:sz="0" w:space="0" w:color="auto"/>
                                                                                  </w:divBdr>
                                                                                  <w:divsChild>
                                                                                    <w:div w:id="2054495121">
                                                                                      <w:marLeft w:val="0"/>
                                                                                      <w:marRight w:val="0"/>
                                                                                      <w:marTop w:val="0"/>
                                                                                      <w:marBottom w:val="0"/>
                                                                                      <w:divBdr>
                                                                                        <w:top w:val="none" w:sz="0" w:space="0" w:color="auto"/>
                                                                                        <w:left w:val="none" w:sz="0" w:space="0" w:color="auto"/>
                                                                                        <w:bottom w:val="none" w:sz="0" w:space="0" w:color="auto"/>
                                                                                        <w:right w:val="none" w:sz="0" w:space="0" w:color="auto"/>
                                                                                      </w:divBdr>
                                                                                      <w:divsChild>
                                                                                        <w:div w:id="995458143">
                                                                                          <w:marLeft w:val="60"/>
                                                                                          <w:marRight w:val="0"/>
                                                                                          <w:marTop w:val="0"/>
                                                                                          <w:marBottom w:val="0"/>
                                                                                          <w:divBdr>
                                                                                            <w:top w:val="none" w:sz="0" w:space="0" w:color="auto"/>
                                                                                            <w:left w:val="none" w:sz="0" w:space="0" w:color="auto"/>
                                                                                            <w:bottom w:val="none" w:sz="0" w:space="0" w:color="auto"/>
                                                                                            <w:right w:val="none" w:sz="0" w:space="0" w:color="auto"/>
                                                                                          </w:divBdr>
                                                                                          <w:divsChild>
                                                                                            <w:div w:id="34710283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212494">
                                                          <w:marLeft w:val="0"/>
                                                          <w:marRight w:val="0"/>
                                                          <w:marTop w:val="0"/>
                                                          <w:marBottom w:val="0"/>
                                                          <w:divBdr>
                                                            <w:top w:val="none" w:sz="0" w:space="0" w:color="auto"/>
                                                            <w:left w:val="none" w:sz="0" w:space="0" w:color="auto"/>
                                                            <w:bottom w:val="none" w:sz="0" w:space="0" w:color="auto"/>
                                                            <w:right w:val="none" w:sz="0" w:space="0" w:color="auto"/>
                                                          </w:divBdr>
                                                          <w:divsChild>
                                                            <w:div w:id="1999377179">
                                                              <w:marLeft w:val="0"/>
                                                              <w:marRight w:val="0"/>
                                                              <w:marTop w:val="0"/>
                                                              <w:marBottom w:val="0"/>
                                                              <w:divBdr>
                                                                <w:top w:val="none" w:sz="0" w:space="0" w:color="auto"/>
                                                                <w:left w:val="none" w:sz="0" w:space="0" w:color="auto"/>
                                                                <w:bottom w:val="none" w:sz="0" w:space="0" w:color="auto"/>
                                                                <w:right w:val="none" w:sz="0" w:space="0" w:color="auto"/>
                                                              </w:divBdr>
                                                            </w:div>
                                                            <w:div w:id="20791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521167">
                                              <w:marLeft w:val="0"/>
                                              <w:marRight w:val="0"/>
                                              <w:marTop w:val="0"/>
                                              <w:marBottom w:val="0"/>
                                              <w:divBdr>
                                                <w:top w:val="none" w:sz="0" w:space="0" w:color="auto"/>
                                                <w:left w:val="none" w:sz="0" w:space="0" w:color="auto"/>
                                                <w:bottom w:val="none" w:sz="0" w:space="0" w:color="auto"/>
                                                <w:right w:val="none" w:sz="0" w:space="0" w:color="auto"/>
                                              </w:divBdr>
                                              <w:divsChild>
                                                <w:div w:id="710493748">
                                                  <w:marLeft w:val="0"/>
                                                  <w:marRight w:val="0"/>
                                                  <w:marTop w:val="0"/>
                                                  <w:marBottom w:val="450"/>
                                                  <w:divBdr>
                                                    <w:top w:val="none" w:sz="0" w:space="0" w:color="auto"/>
                                                    <w:left w:val="none" w:sz="0" w:space="0" w:color="auto"/>
                                                    <w:bottom w:val="none" w:sz="0" w:space="0" w:color="auto"/>
                                                    <w:right w:val="none" w:sz="0" w:space="0" w:color="auto"/>
                                                  </w:divBdr>
                                                  <w:divsChild>
                                                    <w:div w:id="2136756467">
                                                      <w:marLeft w:val="0"/>
                                                      <w:marRight w:val="0"/>
                                                      <w:marTop w:val="0"/>
                                                      <w:marBottom w:val="0"/>
                                                      <w:divBdr>
                                                        <w:top w:val="none" w:sz="0" w:space="0" w:color="auto"/>
                                                        <w:left w:val="none" w:sz="0" w:space="0" w:color="auto"/>
                                                        <w:bottom w:val="none" w:sz="0" w:space="0" w:color="auto"/>
                                                        <w:right w:val="none" w:sz="0" w:space="0" w:color="auto"/>
                                                      </w:divBdr>
                                                      <w:divsChild>
                                                        <w:div w:id="1706784126">
                                                          <w:marLeft w:val="0"/>
                                                          <w:marRight w:val="0"/>
                                                          <w:marTop w:val="0"/>
                                                          <w:marBottom w:val="0"/>
                                                          <w:divBdr>
                                                            <w:top w:val="none" w:sz="0" w:space="0" w:color="auto"/>
                                                            <w:left w:val="none" w:sz="0" w:space="0" w:color="auto"/>
                                                            <w:bottom w:val="none" w:sz="0" w:space="0" w:color="auto"/>
                                                            <w:right w:val="none" w:sz="0" w:space="0" w:color="auto"/>
                                                          </w:divBdr>
                                                          <w:divsChild>
                                                            <w:div w:id="1828663569">
                                                              <w:marLeft w:val="0"/>
                                                              <w:marRight w:val="0"/>
                                                              <w:marTop w:val="0"/>
                                                              <w:marBottom w:val="0"/>
                                                              <w:divBdr>
                                                                <w:top w:val="none" w:sz="0" w:space="0" w:color="auto"/>
                                                                <w:left w:val="none" w:sz="0" w:space="0" w:color="auto"/>
                                                                <w:bottom w:val="none" w:sz="0" w:space="0" w:color="auto"/>
                                                                <w:right w:val="none" w:sz="0" w:space="0" w:color="auto"/>
                                                              </w:divBdr>
                                                              <w:divsChild>
                                                                <w:div w:id="1068841504">
                                                                  <w:marLeft w:val="0"/>
                                                                  <w:marRight w:val="0"/>
                                                                  <w:marTop w:val="0"/>
                                                                  <w:marBottom w:val="0"/>
                                                                  <w:divBdr>
                                                                    <w:top w:val="none" w:sz="0" w:space="0" w:color="auto"/>
                                                                    <w:left w:val="none" w:sz="0" w:space="0" w:color="auto"/>
                                                                    <w:bottom w:val="none" w:sz="0" w:space="0" w:color="auto"/>
                                                                    <w:right w:val="none" w:sz="0" w:space="0" w:color="auto"/>
                                                                  </w:divBdr>
                                                                  <w:divsChild>
                                                                    <w:div w:id="663124742">
                                                                      <w:marLeft w:val="0"/>
                                                                      <w:marRight w:val="0"/>
                                                                      <w:marTop w:val="0"/>
                                                                      <w:marBottom w:val="0"/>
                                                                      <w:divBdr>
                                                                        <w:top w:val="none" w:sz="0" w:space="0" w:color="auto"/>
                                                                        <w:left w:val="none" w:sz="0" w:space="0" w:color="auto"/>
                                                                        <w:bottom w:val="none" w:sz="0" w:space="0" w:color="auto"/>
                                                                        <w:right w:val="none" w:sz="0" w:space="0" w:color="auto"/>
                                                                      </w:divBdr>
                                                                      <w:divsChild>
                                                                        <w:div w:id="458034104">
                                                                          <w:marLeft w:val="0"/>
                                                                          <w:marRight w:val="0"/>
                                                                          <w:marTop w:val="0"/>
                                                                          <w:marBottom w:val="0"/>
                                                                          <w:divBdr>
                                                                            <w:top w:val="none" w:sz="0" w:space="0" w:color="auto"/>
                                                                            <w:left w:val="none" w:sz="0" w:space="0" w:color="auto"/>
                                                                            <w:bottom w:val="none" w:sz="0" w:space="0" w:color="auto"/>
                                                                            <w:right w:val="none" w:sz="0" w:space="0" w:color="auto"/>
                                                                          </w:divBdr>
                                                                          <w:divsChild>
                                                                            <w:div w:id="1595170669">
                                                                              <w:marLeft w:val="0"/>
                                                                              <w:marRight w:val="0"/>
                                                                              <w:marTop w:val="0"/>
                                                                              <w:marBottom w:val="0"/>
                                                                              <w:divBdr>
                                                                                <w:top w:val="none" w:sz="0" w:space="0" w:color="auto"/>
                                                                                <w:left w:val="none" w:sz="0" w:space="0" w:color="auto"/>
                                                                                <w:bottom w:val="none" w:sz="0" w:space="0" w:color="auto"/>
                                                                                <w:right w:val="none" w:sz="0" w:space="0" w:color="auto"/>
                                                                              </w:divBdr>
                                                                            </w:div>
                                                                            <w:div w:id="428090131">
                                                                              <w:marLeft w:val="0"/>
                                                                              <w:marRight w:val="0"/>
                                                                              <w:marTop w:val="0"/>
                                                                              <w:marBottom w:val="0"/>
                                                                              <w:divBdr>
                                                                                <w:top w:val="none" w:sz="0" w:space="0" w:color="auto"/>
                                                                                <w:left w:val="none" w:sz="0" w:space="0" w:color="auto"/>
                                                                                <w:bottom w:val="none" w:sz="0" w:space="0" w:color="auto"/>
                                                                                <w:right w:val="none" w:sz="0" w:space="0" w:color="auto"/>
                                                                              </w:divBdr>
                                                                              <w:divsChild>
                                                                                <w:div w:id="1235972343">
                                                                                  <w:marLeft w:val="0"/>
                                                                                  <w:marRight w:val="0"/>
                                                                                  <w:marTop w:val="0"/>
                                                                                  <w:marBottom w:val="0"/>
                                                                                  <w:divBdr>
                                                                                    <w:top w:val="none" w:sz="0" w:space="0" w:color="auto"/>
                                                                                    <w:left w:val="none" w:sz="0" w:space="0" w:color="auto"/>
                                                                                    <w:bottom w:val="none" w:sz="0" w:space="0" w:color="auto"/>
                                                                                    <w:right w:val="none" w:sz="0" w:space="0" w:color="auto"/>
                                                                                  </w:divBdr>
                                                                                </w:div>
                                                                                <w:div w:id="20285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094354">
                                                          <w:marLeft w:val="0"/>
                                                          <w:marRight w:val="0"/>
                                                          <w:marTop w:val="0"/>
                                                          <w:marBottom w:val="0"/>
                                                          <w:divBdr>
                                                            <w:top w:val="none" w:sz="0" w:space="0" w:color="auto"/>
                                                            <w:left w:val="none" w:sz="0" w:space="0" w:color="auto"/>
                                                            <w:bottom w:val="none" w:sz="0" w:space="0" w:color="auto"/>
                                                            <w:right w:val="none" w:sz="0" w:space="0" w:color="auto"/>
                                                          </w:divBdr>
                                                          <w:divsChild>
                                                            <w:div w:id="403643515">
                                                              <w:marLeft w:val="0"/>
                                                              <w:marRight w:val="0"/>
                                                              <w:marTop w:val="0"/>
                                                              <w:marBottom w:val="0"/>
                                                              <w:divBdr>
                                                                <w:top w:val="none" w:sz="0" w:space="0" w:color="auto"/>
                                                                <w:left w:val="none" w:sz="0" w:space="0" w:color="auto"/>
                                                                <w:bottom w:val="none" w:sz="0" w:space="0" w:color="auto"/>
                                                                <w:right w:val="none" w:sz="0" w:space="0" w:color="auto"/>
                                                              </w:divBdr>
                                                            </w:div>
                                                          </w:divsChild>
                                                        </w:div>
                                                        <w:div w:id="682557753">
                                                          <w:marLeft w:val="0"/>
                                                          <w:marRight w:val="0"/>
                                                          <w:marTop w:val="0"/>
                                                          <w:marBottom w:val="0"/>
                                                          <w:divBdr>
                                                            <w:top w:val="none" w:sz="0" w:space="0" w:color="auto"/>
                                                            <w:left w:val="none" w:sz="0" w:space="0" w:color="auto"/>
                                                            <w:bottom w:val="none" w:sz="0" w:space="0" w:color="auto"/>
                                                            <w:right w:val="none" w:sz="0" w:space="0" w:color="auto"/>
                                                          </w:divBdr>
                                                          <w:divsChild>
                                                            <w:div w:id="10320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8586">
                                              <w:marLeft w:val="0"/>
                                              <w:marRight w:val="0"/>
                                              <w:marTop w:val="0"/>
                                              <w:marBottom w:val="0"/>
                                              <w:divBdr>
                                                <w:top w:val="none" w:sz="0" w:space="0" w:color="auto"/>
                                                <w:left w:val="none" w:sz="0" w:space="0" w:color="auto"/>
                                                <w:bottom w:val="none" w:sz="0" w:space="0" w:color="auto"/>
                                                <w:right w:val="none" w:sz="0" w:space="0" w:color="auto"/>
                                              </w:divBdr>
                                              <w:divsChild>
                                                <w:div w:id="774326857">
                                                  <w:marLeft w:val="0"/>
                                                  <w:marRight w:val="0"/>
                                                  <w:marTop w:val="0"/>
                                                  <w:marBottom w:val="450"/>
                                                  <w:divBdr>
                                                    <w:top w:val="none" w:sz="0" w:space="0" w:color="auto"/>
                                                    <w:left w:val="none" w:sz="0" w:space="0" w:color="auto"/>
                                                    <w:bottom w:val="none" w:sz="0" w:space="0" w:color="auto"/>
                                                    <w:right w:val="none" w:sz="0" w:space="0" w:color="auto"/>
                                                  </w:divBdr>
                                                  <w:divsChild>
                                                    <w:div w:id="303632359">
                                                      <w:marLeft w:val="0"/>
                                                      <w:marRight w:val="0"/>
                                                      <w:marTop w:val="0"/>
                                                      <w:marBottom w:val="0"/>
                                                      <w:divBdr>
                                                        <w:top w:val="none" w:sz="0" w:space="0" w:color="auto"/>
                                                        <w:left w:val="none" w:sz="0" w:space="0" w:color="auto"/>
                                                        <w:bottom w:val="none" w:sz="0" w:space="0" w:color="auto"/>
                                                        <w:right w:val="none" w:sz="0" w:space="0" w:color="auto"/>
                                                      </w:divBdr>
                                                      <w:divsChild>
                                                        <w:div w:id="1312948716">
                                                          <w:marLeft w:val="0"/>
                                                          <w:marRight w:val="0"/>
                                                          <w:marTop w:val="0"/>
                                                          <w:marBottom w:val="0"/>
                                                          <w:divBdr>
                                                            <w:top w:val="none" w:sz="0" w:space="0" w:color="auto"/>
                                                            <w:left w:val="none" w:sz="0" w:space="0" w:color="auto"/>
                                                            <w:bottom w:val="none" w:sz="0" w:space="0" w:color="auto"/>
                                                            <w:right w:val="none" w:sz="0" w:space="0" w:color="auto"/>
                                                          </w:divBdr>
                                                          <w:divsChild>
                                                            <w:div w:id="1500079944">
                                                              <w:marLeft w:val="0"/>
                                                              <w:marRight w:val="0"/>
                                                              <w:marTop w:val="0"/>
                                                              <w:marBottom w:val="0"/>
                                                              <w:divBdr>
                                                                <w:top w:val="none" w:sz="0" w:space="0" w:color="auto"/>
                                                                <w:left w:val="none" w:sz="0" w:space="0" w:color="auto"/>
                                                                <w:bottom w:val="none" w:sz="0" w:space="0" w:color="auto"/>
                                                                <w:right w:val="none" w:sz="0" w:space="0" w:color="auto"/>
                                                              </w:divBdr>
                                                              <w:divsChild>
                                                                <w:div w:id="1860390303">
                                                                  <w:marLeft w:val="0"/>
                                                                  <w:marRight w:val="0"/>
                                                                  <w:marTop w:val="0"/>
                                                                  <w:marBottom w:val="0"/>
                                                                  <w:divBdr>
                                                                    <w:top w:val="none" w:sz="0" w:space="0" w:color="auto"/>
                                                                    <w:left w:val="none" w:sz="0" w:space="0" w:color="auto"/>
                                                                    <w:bottom w:val="none" w:sz="0" w:space="0" w:color="auto"/>
                                                                    <w:right w:val="none" w:sz="0" w:space="0" w:color="auto"/>
                                                                  </w:divBdr>
                                                                  <w:divsChild>
                                                                    <w:div w:id="995768767">
                                                                      <w:marLeft w:val="0"/>
                                                                      <w:marRight w:val="0"/>
                                                                      <w:marTop w:val="0"/>
                                                                      <w:marBottom w:val="0"/>
                                                                      <w:divBdr>
                                                                        <w:top w:val="none" w:sz="0" w:space="0" w:color="auto"/>
                                                                        <w:left w:val="none" w:sz="0" w:space="0" w:color="auto"/>
                                                                        <w:bottom w:val="none" w:sz="0" w:space="0" w:color="auto"/>
                                                                        <w:right w:val="none" w:sz="0" w:space="0" w:color="auto"/>
                                                                      </w:divBdr>
                                                                      <w:divsChild>
                                                                        <w:div w:id="750740138">
                                                                          <w:marLeft w:val="0"/>
                                                                          <w:marRight w:val="0"/>
                                                                          <w:marTop w:val="0"/>
                                                                          <w:marBottom w:val="0"/>
                                                                          <w:divBdr>
                                                                            <w:top w:val="none" w:sz="0" w:space="0" w:color="auto"/>
                                                                            <w:left w:val="none" w:sz="0" w:space="0" w:color="auto"/>
                                                                            <w:bottom w:val="none" w:sz="0" w:space="0" w:color="auto"/>
                                                                            <w:right w:val="none" w:sz="0" w:space="0" w:color="auto"/>
                                                                          </w:divBdr>
                                                                          <w:divsChild>
                                                                            <w:div w:id="1716545888">
                                                                              <w:marLeft w:val="0"/>
                                                                              <w:marRight w:val="0"/>
                                                                              <w:marTop w:val="0"/>
                                                                              <w:marBottom w:val="0"/>
                                                                              <w:divBdr>
                                                                                <w:top w:val="none" w:sz="0" w:space="0" w:color="auto"/>
                                                                                <w:left w:val="none" w:sz="0" w:space="0" w:color="auto"/>
                                                                                <w:bottom w:val="none" w:sz="0" w:space="0" w:color="auto"/>
                                                                                <w:right w:val="none" w:sz="0" w:space="0" w:color="auto"/>
                                                                              </w:divBdr>
                                                                            </w:div>
                                                                            <w:div w:id="1604612702">
                                                                              <w:marLeft w:val="0"/>
                                                                              <w:marRight w:val="0"/>
                                                                              <w:marTop w:val="0"/>
                                                                              <w:marBottom w:val="0"/>
                                                                              <w:divBdr>
                                                                                <w:top w:val="none" w:sz="0" w:space="0" w:color="auto"/>
                                                                                <w:left w:val="none" w:sz="0" w:space="0" w:color="auto"/>
                                                                                <w:bottom w:val="none" w:sz="0" w:space="0" w:color="auto"/>
                                                                                <w:right w:val="none" w:sz="0" w:space="0" w:color="auto"/>
                                                                              </w:divBdr>
                                                                              <w:divsChild>
                                                                                <w:div w:id="354430759">
                                                                                  <w:marLeft w:val="0"/>
                                                                                  <w:marRight w:val="0"/>
                                                                                  <w:marTop w:val="0"/>
                                                                                  <w:marBottom w:val="0"/>
                                                                                  <w:divBdr>
                                                                                    <w:top w:val="none" w:sz="0" w:space="0" w:color="auto"/>
                                                                                    <w:left w:val="none" w:sz="0" w:space="0" w:color="auto"/>
                                                                                    <w:bottom w:val="none" w:sz="0" w:space="0" w:color="auto"/>
                                                                                    <w:right w:val="none" w:sz="0" w:space="0" w:color="auto"/>
                                                                                  </w:divBdr>
                                                                                </w:div>
                                                                                <w:div w:id="14485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4433">
                                                                      <w:marLeft w:val="0"/>
                                                                      <w:marRight w:val="0"/>
                                                                      <w:marTop w:val="0"/>
                                                                      <w:marBottom w:val="0"/>
                                                                      <w:divBdr>
                                                                        <w:top w:val="none" w:sz="0" w:space="0" w:color="auto"/>
                                                                        <w:left w:val="none" w:sz="0" w:space="0" w:color="auto"/>
                                                                        <w:bottom w:val="none" w:sz="0" w:space="0" w:color="auto"/>
                                                                        <w:right w:val="none" w:sz="0" w:space="0" w:color="auto"/>
                                                                      </w:divBdr>
                                                                      <w:divsChild>
                                                                        <w:div w:id="467599500">
                                                                          <w:marLeft w:val="0"/>
                                                                          <w:marRight w:val="0"/>
                                                                          <w:marTop w:val="0"/>
                                                                          <w:marBottom w:val="0"/>
                                                                          <w:divBdr>
                                                                            <w:top w:val="none" w:sz="0" w:space="0" w:color="auto"/>
                                                                            <w:left w:val="none" w:sz="0" w:space="0" w:color="auto"/>
                                                                            <w:bottom w:val="none" w:sz="0" w:space="0" w:color="auto"/>
                                                                            <w:right w:val="none" w:sz="0" w:space="0" w:color="auto"/>
                                                                          </w:divBdr>
                                                                          <w:divsChild>
                                                                            <w:div w:id="680473134">
                                                                              <w:marLeft w:val="0"/>
                                                                              <w:marRight w:val="0"/>
                                                                              <w:marTop w:val="0"/>
                                                                              <w:marBottom w:val="0"/>
                                                                              <w:divBdr>
                                                                                <w:top w:val="none" w:sz="0" w:space="0" w:color="auto"/>
                                                                                <w:left w:val="none" w:sz="0" w:space="0" w:color="auto"/>
                                                                                <w:bottom w:val="none" w:sz="0" w:space="0" w:color="auto"/>
                                                                                <w:right w:val="none" w:sz="0" w:space="0" w:color="auto"/>
                                                                              </w:divBdr>
                                                                              <w:divsChild>
                                                                                <w:div w:id="1684743228">
                                                                                  <w:marLeft w:val="0"/>
                                                                                  <w:marRight w:val="0"/>
                                                                                  <w:marTop w:val="0"/>
                                                                                  <w:marBottom w:val="0"/>
                                                                                  <w:divBdr>
                                                                                    <w:top w:val="none" w:sz="0" w:space="0" w:color="auto"/>
                                                                                    <w:left w:val="none" w:sz="0" w:space="0" w:color="auto"/>
                                                                                    <w:bottom w:val="none" w:sz="0" w:space="0" w:color="auto"/>
                                                                                    <w:right w:val="none" w:sz="0" w:space="0" w:color="auto"/>
                                                                                  </w:divBdr>
                                                                                  <w:divsChild>
                                                                                    <w:div w:id="1459183839">
                                                                                      <w:marLeft w:val="0"/>
                                                                                      <w:marRight w:val="0"/>
                                                                                      <w:marTop w:val="0"/>
                                                                                      <w:marBottom w:val="0"/>
                                                                                      <w:divBdr>
                                                                                        <w:top w:val="none" w:sz="0" w:space="0" w:color="auto"/>
                                                                                        <w:left w:val="none" w:sz="0" w:space="0" w:color="auto"/>
                                                                                        <w:bottom w:val="none" w:sz="0" w:space="0" w:color="auto"/>
                                                                                        <w:right w:val="none" w:sz="0" w:space="0" w:color="auto"/>
                                                                                      </w:divBdr>
                                                                                      <w:divsChild>
                                                                                        <w:div w:id="1298415519">
                                                                                          <w:marLeft w:val="60"/>
                                                                                          <w:marRight w:val="0"/>
                                                                                          <w:marTop w:val="0"/>
                                                                                          <w:marBottom w:val="0"/>
                                                                                          <w:divBdr>
                                                                                            <w:top w:val="none" w:sz="0" w:space="0" w:color="auto"/>
                                                                                            <w:left w:val="none" w:sz="0" w:space="0" w:color="auto"/>
                                                                                            <w:bottom w:val="none" w:sz="0" w:space="0" w:color="auto"/>
                                                                                            <w:right w:val="none" w:sz="0" w:space="0" w:color="auto"/>
                                                                                          </w:divBdr>
                                                                                          <w:divsChild>
                                                                                            <w:div w:id="172309272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789123">
                                                          <w:marLeft w:val="0"/>
                                                          <w:marRight w:val="0"/>
                                                          <w:marTop w:val="0"/>
                                                          <w:marBottom w:val="0"/>
                                                          <w:divBdr>
                                                            <w:top w:val="none" w:sz="0" w:space="0" w:color="auto"/>
                                                            <w:left w:val="none" w:sz="0" w:space="0" w:color="auto"/>
                                                            <w:bottom w:val="none" w:sz="0" w:space="0" w:color="auto"/>
                                                            <w:right w:val="none" w:sz="0" w:space="0" w:color="auto"/>
                                                          </w:divBdr>
                                                          <w:divsChild>
                                                            <w:div w:id="1352075665">
                                                              <w:marLeft w:val="0"/>
                                                              <w:marRight w:val="0"/>
                                                              <w:marTop w:val="0"/>
                                                              <w:marBottom w:val="0"/>
                                                              <w:divBdr>
                                                                <w:top w:val="none" w:sz="0" w:space="0" w:color="auto"/>
                                                                <w:left w:val="none" w:sz="0" w:space="0" w:color="auto"/>
                                                                <w:bottom w:val="none" w:sz="0" w:space="0" w:color="auto"/>
                                                                <w:right w:val="none" w:sz="0" w:space="0" w:color="auto"/>
                                                              </w:divBdr>
                                                            </w:div>
                                                            <w:div w:id="20568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5017">
                                              <w:marLeft w:val="0"/>
                                              <w:marRight w:val="0"/>
                                              <w:marTop w:val="0"/>
                                              <w:marBottom w:val="0"/>
                                              <w:divBdr>
                                                <w:top w:val="none" w:sz="0" w:space="0" w:color="auto"/>
                                                <w:left w:val="none" w:sz="0" w:space="0" w:color="auto"/>
                                                <w:bottom w:val="none" w:sz="0" w:space="0" w:color="auto"/>
                                                <w:right w:val="none" w:sz="0" w:space="0" w:color="auto"/>
                                              </w:divBdr>
                                              <w:divsChild>
                                                <w:div w:id="2015761194">
                                                  <w:marLeft w:val="0"/>
                                                  <w:marRight w:val="0"/>
                                                  <w:marTop w:val="0"/>
                                                  <w:marBottom w:val="450"/>
                                                  <w:divBdr>
                                                    <w:top w:val="none" w:sz="0" w:space="0" w:color="auto"/>
                                                    <w:left w:val="none" w:sz="0" w:space="0" w:color="auto"/>
                                                    <w:bottom w:val="none" w:sz="0" w:space="0" w:color="auto"/>
                                                    <w:right w:val="none" w:sz="0" w:space="0" w:color="auto"/>
                                                  </w:divBdr>
                                                  <w:divsChild>
                                                    <w:div w:id="510606700">
                                                      <w:marLeft w:val="0"/>
                                                      <w:marRight w:val="0"/>
                                                      <w:marTop w:val="0"/>
                                                      <w:marBottom w:val="0"/>
                                                      <w:divBdr>
                                                        <w:top w:val="none" w:sz="0" w:space="0" w:color="auto"/>
                                                        <w:left w:val="none" w:sz="0" w:space="0" w:color="auto"/>
                                                        <w:bottom w:val="none" w:sz="0" w:space="0" w:color="auto"/>
                                                        <w:right w:val="none" w:sz="0" w:space="0" w:color="auto"/>
                                                      </w:divBdr>
                                                      <w:divsChild>
                                                        <w:div w:id="1936281718">
                                                          <w:marLeft w:val="0"/>
                                                          <w:marRight w:val="0"/>
                                                          <w:marTop w:val="0"/>
                                                          <w:marBottom w:val="0"/>
                                                          <w:divBdr>
                                                            <w:top w:val="none" w:sz="0" w:space="0" w:color="auto"/>
                                                            <w:left w:val="none" w:sz="0" w:space="0" w:color="auto"/>
                                                            <w:bottom w:val="none" w:sz="0" w:space="0" w:color="auto"/>
                                                            <w:right w:val="none" w:sz="0" w:space="0" w:color="auto"/>
                                                          </w:divBdr>
                                                          <w:divsChild>
                                                            <w:div w:id="2076468314">
                                                              <w:marLeft w:val="0"/>
                                                              <w:marRight w:val="0"/>
                                                              <w:marTop w:val="0"/>
                                                              <w:marBottom w:val="0"/>
                                                              <w:divBdr>
                                                                <w:top w:val="none" w:sz="0" w:space="0" w:color="auto"/>
                                                                <w:left w:val="none" w:sz="0" w:space="0" w:color="auto"/>
                                                                <w:bottom w:val="none" w:sz="0" w:space="0" w:color="auto"/>
                                                                <w:right w:val="none" w:sz="0" w:space="0" w:color="auto"/>
                                                              </w:divBdr>
                                                              <w:divsChild>
                                                                <w:div w:id="1106198332">
                                                                  <w:marLeft w:val="0"/>
                                                                  <w:marRight w:val="0"/>
                                                                  <w:marTop w:val="0"/>
                                                                  <w:marBottom w:val="0"/>
                                                                  <w:divBdr>
                                                                    <w:top w:val="none" w:sz="0" w:space="0" w:color="auto"/>
                                                                    <w:left w:val="none" w:sz="0" w:space="0" w:color="auto"/>
                                                                    <w:bottom w:val="none" w:sz="0" w:space="0" w:color="auto"/>
                                                                    <w:right w:val="none" w:sz="0" w:space="0" w:color="auto"/>
                                                                  </w:divBdr>
                                                                  <w:divsChild>
                                                                    <w:div w:id="1717318626">
                                                                      <w:marLeft w:val="0"/>
                                                                      <w:marRight w:val="0"/>
                                                                      <w:marTop w:val="0"/>
                                                                      <w:marBottom w:val="0"/>
                                                                      <w:divBdr>
                                                                        <w:top w:val="none" w:sz="0" w:space="0" w:color="auto"/>
                                                                        <w:left w:val="none" w:sz="0" w:space="0" w:color="auto"/>
                                                                        <w:bottom w:val="none" w:sz="0" w:space="0" w:color="auto"/>
                                                                        <w:right w:val="none" w:sz="0" w:space="0" w:color="auto"/>
                                                                      </w:divBdr>
                                                                      <w:divsChild>
                                                                        <w:div w:id="263003010">
                                                                          <w:marLeft w:val="0"/>
                                                                          <w:marRight w:val="0"/>
                                                                          <w:marTop w:val="0"/>
                                                                          <w:marBottom w:val="0"/>
                                                                          <w:divBdr>
                                                                            <w:top w:val="none" w:sz="0" w:space="0" w:color="auto"/>
                                                                            <w:left w:val="none" w:sz="0" w:space="0" w:color="auto"/>
                                                                            <w:bottom w:val="none" w:sz="0" w:space="0" w:color="auto"/>
                                                                            <w:right w:val="none" w:sz="0" w:space="0" w:color="auto"/>
                                                                          </w:divBdr>
                                                                          <w:divsChild>
                                                                            <w:div w:id="1113401189">
                                                                              <w:marLeft w:val="0"/>
                                                                              <w:marRight w:val="0"/>
                                                                              <w:marTop w:val="0"/>
                                                                              <w:marBottom w:val="0"/>
                                                                              <w:divBdr>
                                                                                <w:top w:val="none" w:sz="0" w:space="0" w:color="auto"/>
                                                                                <w:left w:val="none" w:sz="0" w:space="0" w:color="auto"/>
                                                                                <w:bottom w:val="none" w:sz="0" w:space="0" w:color="auto"/>
                                                                                <w:right w:val="none" w:sz="0" w:space="0" w:color="auto"/>
                                                                              </w:divBdr>
                                                                            </w:div>
                                                                            <w:div w:id="1252425650">
                                                                              <w:marLeft w:val="0"/>
                                                                              <w:marRight w:val="0"/>
                                                                              <w:marTop w:val="0"/>
                                                                              <w:marBottom w:val="0"/>
                                                                              <w:divBdr>
                                                                                <w:top w:val="none" w:sz="0" w:space="0" w:color="auto"/>
                                                                                <w:left w:val="none" w:sz="0" w:space="0" w:color="auto"/>
                                                                                <w:bottom w:val="none" w:sz="0" w:space="0" w:color="auto"/>
                                                                                <w:right w:val="none" w:sz="0" w:space="0" w:color="auto"/>
                                                                              </w:divBdr>
                                                                              <w:divsChild>
                                                                                <w:div w:id="528688747">
                                                                                  <w:marLeft w:val="0"/>
                                                                                  <w:marRight w:val="0"/>
                                                                                  <w:marTop w:val="0"/>
                                                                                  <w:marBottom w:val="0"/>
                                                                                  <w:divBdr>
                                                                                    <w:top w:val="none" w:sz="0" w:space="0" w:color="auto"/>
                                                                                    <w:left w:val="none" w:sz="0" w:space="0" w:color="auto"/>
                                                                                    <w:bottom w:val="none" w:sz="0" w:space="0" w:color="auto"/>
                                                                                    <w:right w:val="none" w:sz="0" w:space="0" w:color="auto"/>
                                                                                  </w:divBdr>
                                                                                </w:div>
                                                                                <w:div w:id="2007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8221">
                                                                      <w:marLeft w:val="0"/>
                                                                      <w:marRight w:val="0"/>
                                                                      <w:marTop w:val="0"/>
                                                                      <w:marBottom w:val="0"/>
                                                                      <w:divBdr>
                                                                        <w:top w:val="none" w:sz="0" w:space="0" w:color="auto"/>
                                                                        <w:left w:val="none" w:sz="0" w:space="0" w:color="auto"/>
                                                                        <w:bottom w:val="none" w:sz="0" w:space="0" w:color="auto"/>
                                                                        <w:right w:val="none" w:sz="0" w:space="0" w:color="auto"/>
                                                                      </w:divBdr>
                                                                      <w:divsChild>
                                                                        <w:div w:id="1163855024">
                                                                          <w:marLeft w:val="0"/>
                                                                          <w:marRight w:val="0"/>
                                                                          <w:marTop w:val="0"/>
                                                                          <w:marBottom w:val="0"/>
                                                                          <w:divBdr>
                                                                            <w:top w:val="none" w:sz="0" w:space="0" w:color="auto"/>
                                                                            <w:left w:val="none" w:sz="0" w:space="0" w:color="auto"/>
                                                                            <w:bottom w:val="none" w:sz="0" w:space="0" w:color="auto"/>
                                                                            <w:right w:val="none" w:sz="0" w:space="0" w:color="auto"/>
                                                                          </w:divBdr>
                                                                          <w:divsChild>
                                                                            <w:div w:id="241917163">
                                                                              <w:marLeft w:val="0"/>
                                                                              <w:marRight w:val="0"/>
                                                                              <w:marTop w:val="0"/>
                                                                              <w:marBottom w:val="0"/>
                                                                              <w:divBdr>
                                                                                <w:top w:val="none" w:sz="0" w:space="0" w:color="auto"/>
                                                                                <w:left w:val="none" w:sz="0" w:space="0" w:color="auto"/>
                                                                                <w:bottom w:val="none" w:sz="0" w:space="0" w:color="auto"/>
                                                                                <w:right w:val="none" w:sz="0" w:space="0" w:color="auto"/>
                                                                              </w:divBdr>
                                                                              <w:divsChild>
                                                                                <w:div w:id="1810130131">
                                                                                  <w:marLeft w:val="0"/>
                                                                                  <w:marRight w:val="0"/>
                                                                                  <w:marTop w:val="0"/>
                                                                                  <w:marBottom w:val="0"/>
                                                                                  <w:divBdr>
                                                                                    <w:top w:val="none" w:sz="0" w:space="0" w:color="auto"/>
                                                                                    <w:left w:val="none" w:sz="0" w:space="0" w:color="auto"/>
                                                                                    <w:bottom w:val="none" w:sz="0" w:space="0" w:color="auto"/>
                                                                                    <w:right w:val="none" w:sz="0" w:space="0" w:color="auto"/>
                                                                                  </w:divBdr>
                                                                                  <w:divsChild>
                                                                                    <w:div w:id="678315226">
                                                                                      <w:marLeft w:val="0"/>
                                                                                      <w:marRight w:val="0"/>
                                                                                      <w:marTop w:val="0"/>
                                                                                      <w:marBottom w:val="0"/>
                                                                                      <w:divBdr>
                                                                                        <w:top w:val="none" w:sz="0" w:space="0" w:color="auto"/>
                                                                                        <w:left w:val="none" w:sz="0" w:space="0" w:color="auto"/>
                                                                                        <w:bottom w:val="none" w:sz="0" w:space="0" w:color="auto"/>
                                                                                        <w:right w:val="none" w:sz="0" w:space="0" w:color="auto"/>
                                                                                      </w:divBdr>
                                                                                      <w:divsChild>
                                                                                        <w:div w:id="172038217">
                                                                                          <w:marLeft w:val="60"/>
                                                                                          <w:marRight w:val="0"/>
                                                                                          <w:marTop w:val="0"/>
                                                                                          <w:marBottom w:val="0"/>
                                                                                          <w:divBdr>
                                                                                            <w:top w:val="none" w:sz="0" w:space="0" w:color="auto"/>
                                                                                            <w:left w:val="none" w:sz="0" w:space="0" w:color="auto"/>
                                                                                            <w:bottom w:val="none" w:sz="0" w:space="0" w:color="auto"/>
                                                                                            <w:right w:val="none" w:sz="0" w:space="0" w:color="auto"/>
                                                                                          </w:divBdr>
                                                                                          <w:divsChild>
                                                                                            <w:div w:id="2114128517">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970393">
                                                          <w:marLeft w:val="0"/>
                                                          <w:marRight w:val="0"/>
                                                          <w:marTop w:val="0"/>
                                                          <w:marBottom w:val="0"/>
                                                          <w:divBdr>
                                                            <w:top w:val="none" w:sz="0" w:space="0" w:color="auto"/>
                                                            <w:left w:val="none" w:sz="0" w:space="0" w:color="auto"/>
                                                            <w:bottom w:val="none" w:sz="0" w:space="0" w:color="auto"/>
                                                            <w:right w:val="none" w:sz="0" w:space="0" w:color="auto"/>
                                                          </w:divBdr>
                                                          <w:divsChild>
                                                            <w:div w:id="1797210157">
                                                              <w:marLeft w:val="0"/>
                                                              <w:marRight w:val="0"/>
                                                              <w:marTop w:val="0"/>
                                                              <w:marBottom w:val="0"/>
                                                              <w:divBdr>
                                                                <w:top w:val="none" w:sz="0" w:space="0" w:color="auto"/>
                                                                <w:left w:val="none" w:sz="0" w:space="0" w:color="auto"/>
                                                                <w:bottom w:val="none" w:sz="0" w:space="0" w:color="auto"/>
                                                                <w:right w:val="none" w:sz="0" w:space="0" w:color="auto"/>
                                                              </w:divBdr>
                                                            </w:div>
                                                            <w:div w:id="330182657">
                                                              <w:marLeft w:val="0"/>
                                                              <w:marRight w:val="0"/>
                                                              <w:marTop w:val="0"/>
                                                              <w:marBottom w:val="0"/>
                                                              <w:divBdr>
                                                                <w:top w:val="none" w:sz="0" w:space="0" w:color="auto"/>
                                                                <w:left w:val="none" w:sz="0" w:space="0" w:color="auto"/>
                                                                <w:bottom w:val="none" w:sz="0" w:space="0" w:color="auto"/>
                                                                <w:right w:val="none" w:sz="0" w:space="0" w:color="auto"/>
                                                              </w:divBdr>
                                                            </w:div>
                                                          </w:divsChild>
                                                        </w:div>
                                                        <w:div w:id="122894024">
                                                          <w:marLeft w:val="0"/>
                                                          <w:marRight w:val="0"/>
                                                          <w:marTop w:val="0"/>
                                                          <w:marBottom w:val="0"/>
                                                          <w:divBdr>
                                                            <w:top w:val="none" w:sz="0" w:space="0" w:color="auto"/>
                                                            <w:left w:val="none" w:sz="0" w:space="0" w:color="auto"/>
                                                            <w:bottom w:val="none" w:sz="0" w:space="0" w:color="auto"/>
                                                            <w:right w:val="none" w:sz="0" w:space="0" w:color="auto"/>
                                                          </w:divBdr>
                                                          <w:divsChild>
                                                            <w:div w:id="486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58430">
                                              <w:marLeft w:val="0"/>
                                              <w:marRight w:val="0"/>
                                              <w:marTop w:val="0"/>
                                              <w:marBottom w:val="0"/>
                                              <w:divBdr>
                                                <w:top w:val="none" w:sz="0" w:space="0" w:color="auto"/>
                                                <w:left w:val="none" w:sz="0" w:space="0" w:color="auto"/>
                                                <w:bottom w:val="none" w:sz="0" w:space="0" w:color="auto"/>
                                                <w:right w:val="none" w:sz="0" w:space="0" w:color="auto"/>
                                              </w:divBdr>
                                              <w:divsChild>
                                                <w:div w:id="1260403774">
                                                  <w:marLeft w:val="0"/>
                                                  <w:marRight w:val="0"/>
                                                  <w:marTop w:val="0"/>
                                                  <w:marBottom w:val="450"/>
                                                  <w:divBdr>
                                                    <w:top w:val="none" w:sz="0" w:space="0" w:color="auto"/>
                                                    <w:left w:val="none" w:sz="0" w:space="0" w:color="auto"/>
                                                    <w:bottom w:val="none" w:sz="0" w:space="0" w:color="auto"/>
                                                    <w:right w:val="none" w:sz="0" w:space="0" w:color="auto"/>
                                                  </w:divBdr>
                                                  <w:divsChild>
                                                    <w:div w:id="1787504111">
                                                      <w:marLeft w:val="0"/>
                                                      <w:marRight w:val="0"/>
                                                      <w:marTop w:val="0"/>
                                                      <w:marBottom w:val="0"/>
                                                      <w:divBdr>
                                                        <w:top w:val="none" w:sz="0" w:space="0" w:color="auto"/>
                                                        <w:left w:val="none" w:sz="0" w:space="0" w:color="auto"/>
                                                        <w:bottom w:val="none" w:sz="0" w:space="0" w:color="auto"/>
                                                        <w:right w:val="none" w:sz="0" w:space="0" w:color="auto"/>
                                                      </w:divBdr>
                                                      <w:divsChild>
                                                        <w:div w:id="2059544796">
                                                          <w:marLeft w:val="0"/>
                                                          <w:marRight w:val="0"/>
                                                          <w:marTop w:val="0"/>
                                                          <w:marBottom w:val="0"/>
                                                          <w:divBdr>
                                                            <w:top w:val="none" w:sz="0" w:space="0" w:color="auto"/>
                                                            <w:left w:val="none" w:sz="0" w:space="0" w:color="auto"/>
                                                            <w:bottom w:val="none" w:sz="0" w:space="0" w:color="auto"/>
                                                            <w:right w:val="none" w:sz="0" w:space="0" w:color="auto"/>
                                                          </w:divBdr>
                                                          <w:divsChild>
                                                            <w:div w:id="1856722276">
                                                              <w:marLeft w:val="0"/>
                                                              <w:marRight w:val="0"/>
                                                              <w:marTop w:val="0"/>
                                                              <w:marBottom w:val="0"/>
                                                              <w:divBdr>
                                                                <w:top w:val="none" w:sz="0" w:space="0" w:color="auto"/>
                                                                <w:left w:val="none" w:sz="0" w:space="0" w:color="auto"/>
                                                                <w:bottom w:val="none" w:sz="0" w:space="0" w:color="auto"/>
                                                                <w:right w:val="none" w:sz="0" w:space="0" w:color="auto"/>
                                                              </w:divBdr>
                                                              <w:divsChild>
                                                                <w:div w:id="1256747519">
                                                                  <w:marLeft w:val="0"/>
                                                                  <w:marRight w:val="0"/>
                                                                  <w:marTop w:val="0"/>
                                                                  <w:marBottom w:val="0"/>
                                                                  <w:divBdr>
                                                                    <w:top w:val="none" w:sz="0" w:space="0" w:color="auto"/>
                                                                    <w:left w:val="none" w:sz="0" w:space="0" w:color="auto"/>
                                                                    <w:bottom w:val="none" w:sz="0" w:space="0" w:color="auto"/>
                                                                    <w:right w:val="none" w:sz="0" w:space="0" w:color="auto"/>
                                                                  </w:divBdr>
                                                                  <w:divsChild>
                                                                    <w:div w:id="1494835032">
                                                                      <w:marLeft w:val="0"/>
                                                                      <w:marRight w:val="0"/>
                                                                      <w:marTop w:val="0"/>
                                                                      <w:marBottom w:val="0"/>
                                                                      <w:divBdr>
                                                                        <w:top w:val="none" w:sz="0" w:space="0" w:color="auto"/>
                                                                        <w:left w:val="none" w:sz="0" w:space="0" w:color="auto"/>
                                                                        <w:bottom w:val="none" w:sz="0" w:space="0" w:color="auto"/>
                                                                        <w:right w:val="none" w:sz="0" w:space="0" w:color="auto"/>
                                                                      </w:divBdr>
                                                                      <w:divsChild>
                                                                        <w:div w:id="721250714">
                                                                          <w:marLeft w:val="0"/>
                                                                          <w:marRight w:val="0"/>
                                                                          <w:marTop w:val="0"/>
                                                                          <w:marBottom w:val="0"/>
                                                                          <w:divBdr>
                                                                            <w:top w:val="none" w:sz="0" w:space="0" w:color="auto"/>
                                                                            <w:left w:val="none" w:sz="0" w:space="0" w:color="auto"/>
                                                                            <w:bottom w:val="none" w:sz="0" w:space="0" w:color="auto"/>
                                                                            <w:right w:val="none" w:sz="0" w:space="0" w:color="auto"/>
                                                                          </w:divBdr>
                                                                          <w:divsChild>
                                                                            <w:div w:id="365758688">
                                                                              <w:marLeft w:val="0"/>
                                                                              <w:marRight w:val="0"/>
                                                                              <w:marTop w:val="0"/>
                                                                              <w:marBottom w:val="0"/>
                                                                              <w:divBdr>
                                                                                <w:top w:val="none" w:sz="0" w:space="0" w:color="auto"/>
                                                                                <w:left w:val="none" w:sz="0" w:space="0" w:color="auto"/>
                                                                                <w:bottom w:val="none" w:sz="0" w:space="0" w:color="auto"/>
                                                                                <w:right w:val="none" w:sz="0" w:space="0" w:color="auto"/>
                                                                              </w:divBdr>
                                                                            </w:div>
                                                                            <w:div w:id="853961043">
                                                                              <w:marLeft w:val="0"/>
                                                                              <w:marRight w:val="0"/>
                                                                              <w:marTop w:val="0"/>
                                                                              <w:marBottom w:val="0"/>
                                                                              <w:divBdr>
                                                                                <w:top w:val="none" w:sz="0" w:space="0" w:color="auto"/>
                                                                                <w:left w:val="none" w:sz="0" w:space="0" w:color="auto"/>
                                                                                <w:bottom w:val="none" w:sz="0" w:space="0" w:color="auto"/>
                                                                                <w:right w:val="none" w:sz="0" w:space="0" w:color="auto"/>
                                                                              </w:divBdr>
                                                                              <w:divsChild>
                                                                                <w:div w:id="10182323">
                                                                                  <w:marLeft w:val="0"/>
                                                                                  <w:marRight w:val="0"/>
                                                                                  <w:marTop w:val="0"/>
                                                                                  <w:marBottom w:val="0"/>
                                                                                  <w:divBdr>
                                                                                    <w:top w:val="none" w:sz="0" w:space="0" w:color="auto"/>
                                                                                    <w:left w:val="none" w:sz="0" w:space="0" w:color="auto"/>
                                                                                    <w:bottom w:val="none" w:sz="0" w:space="0" w:color="auto"/>
                                                                                    <w:right w:val="none" w:sz="0" w:space="0" w:color="auto"/>
                                                                                  </w:divBdr>
                                                                                </w:div>
                                                                                <w:div w:id="3595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861201">
                                                          <w:marLeft w:val="0"/>
                                                          <w:marRight w:val="0"/>
                                                          <w:marTop w:val="0"/>
                                                          <w:marBottom w:val="0"/>
                                                          <w:divBdr>
                                                            <w:top w:val="none" w:sz="0" w:space="0" w:color="auto"/>
                                                            <w:left w:val="none" w:sz="0" w:space="0" w:color="auto"/>
                                                            <w:bottom w:val="none" w:sz="0" w:space="0" w:color="auto"/>
                                                            <w:right w:val="none" w:sz="0" w:space="0" w:color="auto"/>
                                                          </w:divBdr>
                                                          <w:divsChild>
                                                            <w:div w:id="531114155">
                                                              <w:marLeft w:val="0"/>
                                                              <w:marRight w:val="0"/>
                                                              <w:marTop w:val="0"/>
                                                              <w:marBottom w:val="0"/>
                                                              <w:divBdr>
                                                                <w:top w:val="none" w:sz="0" w:space="0" w:color="auto"/>
                                                                <w:left w:val="none" w:sz="0" w:space="0" w:color="auto"/>
                                                                <w:bottom w:val="none" w:sz="0" w:space="0" w:color="auto"/>
                                                                <w:right w:val="none" w:sz="0" w:space="0" w:color="auto"/>
                                                              </w:divBdr>
                                                            </w:div>
                                                          </w:divsChild>
                                                        </w:div>
                                                        <w:div w:id="1361935211">
                                                          <w:marLeft w:val="0"/>
                                                          <w:marRight w:val="0"/>
                                                          <w:marTop w:val="0"/>
                                                          <w:marBottom w:val="0"/>
                                                          <w:divBdr>
                                                            <w:top w:val="none" w:sz="0" w:space="0" w:color="auto"/>
                                                            <w:left w:val="none" w:sz="0" w:space="0" w:color="auto"/>
                                                            <w:bottom w:val="none" w:sz="0" w:space="0" w:color="auto"/>
                                                            <w:right w:val="none" w:sz="0" w:space="0" w:color="auto"/>
                                                          </w:divBdr>
                                                          <w:divsChild>
                                                            <w:div w:id="4708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46714">
                                              <w:marLeft w:val="0"/>
                                              <w:marRight w:val="0"/>
                                              <w:marTop w:val="0"/>
                                              <w:marBottom w:val="0"/>
                                              <w:divBdr>
                                                <w:top w:val="none" w:sz="0" w:space="0" w:color="auto"/>
                                                <w:left w:val="none" w:sz="0" w:space="0" w:color="auto"/>
                                                <w:bottom w:val="none" w:sz="0" w:space="0" w:color="auto"/>
                                                <w:right w:val="none" w:sz="0" w:space="0" w:color="auto"/>
                                              </w:divBdr>
                                              <w:divsChild>
                                                <w:div w:id="1817332866">
                                                  <w:marLeft w:val="0"/>
                                                  <w:marRight w:val="0"/>
                                                  <w:marTop w:val="0"/>
                                                  <w:marBottom w:val="450"/>
                                                  <w:divBdr>
                                                    <w:top w:val="none" w:sz="0" w:space="0" w:color="auto"/>
                                                    <w:left w:val="none" w:sz="0" w:space="0" w:color="auto"/>
                                                    <w:bottom w:val="none" w:sz="0" w:space="0" w:color="auto"/>
                                                    <w:right w:val="none" w:sz="0" w:space="0" w:color="auto"/>
                                                  </w:divBdr>
                                                  <w:divsChild>
                                                    <w:div w:id="1473793362">
                                                      <w:marLeft w:val="0"/>
                                                      <w:marRight w:val="0"/>
                                                      <w:marTop w:val="0"/>
                                                      <w:marBottom w:val="0"/>
                                                      <w:divBdr>
                                                        <w:top w:val="none" w:sz="0" w:space="0" w:color="auto"/>
                                                        <w:left w:val="none" w:sz="0" w:space="0" w:color="auto"/>
                                                        <w:bottom w:val="none" w:sz="0" w:space="0" w:color="auto"/>
                                                        <w:right w:val="none" w:sz="0" w:space="0" w:color="auto"/>
                                                      </w:divBdr>
                                                      <w:divsChild>
                                                        <w:div w:id="1491599990">
                                                          <w:marLeft w:val="0"/>
                                                          <w:marRight w:val="0"/>
                                                          <w:marTop w:val="0"/>
                                                          <w:marBottom w:val="0"/>
                                                          <w:divBdr>
                                                            <w:top w:val="none" w:sz="0" w:space="0" w:color="auto"/>
                                                            <w:left w:val="none" w:sz="0" w:space="0" w:color="auto"/>
                                                            <w:bottom w:val="none" w:sz="0" w:space="0" w:color="auto"/>
                                                            <w:right w:val="none" w:sz="0" w:space="0" w:color="auto"/>
                                                          </w:divBdr>
                                                          <w:divsChild>
                                                            <w:div w:id="1845052026">
                                                              <w:marLeft w:val="0"/>
                                                              <w:marRight w:val="0"/>
                                                              <w:marTop w:val="0"/>
                                                              <w:marBottom w:val="0"/>
                                                              <w:divBdr>
                                                                <w:top w:val="none" w:sz="0" w:space="0" w:color="auto"/>
                                                                <w:left w:val="none" w:sz="0" w:space="0" w:color="auto"/>
                                                                <w:bottom w:val="none" w:sz="0" w:space="0" w:color="auto"/>
                                                                <w:right w:val="none" w:sz="0" w:space="0" w:color="auto"/>
                                                              </w:divBdr>
                                                              <w:divsChild>
                                                                <w:div w:id="1186746270">
                                                                  <w:marLeft w:val="0"/>
                                                                  <w:marRight w:val="0"/>
                                                                  <w:marTop w:val="0"/>
                                                                  <w:marBottom w:val="0"/>
                                                                  <w:divBdr>
                                                                    <w:top w:val="none" w:sz="0" w:space="0" w:color="auto"/>
                                                                    <w:left w:val="none" w:sz="0" w:space="0" w:color="auto"/>
                                                                    <w:bottom w:val="none" w:sz="0" w:space="0" w:color="auto"/>
                                                                    <w:right w:val="none" w:sz="0" w:space="0" w:color="auto"/>
                                                                  </w:divBdr>
                                                                  <w:divsChild>
                                                                    <w:div w:id="1090126510">
                                                                      <w:marLeft w:val="0"/>
                                                                      <w:marRight w:val="0"/>
                                                                      <w:marTop w:val="0"/>
                                                                      <w:marBottom w:val="0"/>
                                                                      <w:divBdr>
                                                                        <w:top w:val="none" w:sz="0" w:space="0" w:color="auto"/>
                                                                        <w:left w:val="none" w:sz="0" w:space="0" w:color="auto"/>
                                                                        <w:bottom w:val="none" w:sz="0" w:space="0" w:color="auto"/>
                                                                        <w:right w:val="none" w:sz="0" w:space="0" w:color="auto"/>
                                                                      </w:divBdr>
                                                                      <w:divsChild>
                                                                        <w:div w:id="211114999">
                                                                          <w:marLeft w:val="0"/>
                                                                          <w:marRight w:val="0"/>
                                                                          <w:marTop w:val="0"/>
                                                                          <w:marBottom w:val="0"/>
                                                                          <w:divBdr>
                                                                            <w:top w:val="none" w:sz="0" w:space="0" w:color="auto"/>
                                                                            <w:left w:val="none" w:sz="0" w:space="0" w:color="auto"/>
                                                                            <w:bottom w:val="none" w:sz="0" w:space="0" w:color="auto"/>
                                                                            <w:right w:val="none" w:sz="0" w:space="0" w:color="auto"/>
                                                                          </w:divBdr>
                                                                          <w:divsChild>
                                                                            <w:div w:id="1545479054">
                                                                              <w:marLeft w:val="0"/>
                                                                              <w:marRight w:val="0"/>
                                                                              <w:marTop w:val="0"/>
                                                                              <w:marBottom w:val="0"/>
                                                                              <w:divBdr>
                                                                                <w:top w:val="none" w:sz="0" w:space="0" w:color="auto"/>
                                                                                <w:left w:val="none" w:sz="0" w:space="0" w:color="auto"/>
                                                                                <w:bottom w:val="none" w:sz="0" w:space="0" w:color="auto"/>
                                                                                <w:right w:val="none" w:sz="0" w:space="0" w:color="auto"/>
                                                                              </w:divBdr>
                                                                            </w:div>
                                                                            <w:div w:id="1797672642">
                                                                              <w:marLeft w:val="0"/>
                                                                              <w:marRight w:val="0"/>
                                                                              <w:marTop w:val="0"/>
                                                                              <w:marBottom w:val="0"/>
                                                                              <w:divBdr>
                                                                                <w:top w:val="none" w:sz="0" w:space="0" w:color="auto"/>
                                                                                <w:left w:val="none" w:sz="0" w:space="0" w:color="auto"/>
                                                                                <w:bottom w:val="none" w:sz="0" w:space="0" w:color="auto"/>
                                                                                <w:right w:val="none" w:sz="0" w:space="0" w:color="auto"/>
                                                                              </w:divBdr>
                                                                              <w:divsChild>
                                                                                <w:div w:id="817379166">
                                                                                  <w:marLeft w:val="0"/>
                                                                                  <w:marRight w:val="0"/>
                                                                                  <w:marTop w:val="0"/>
                                                                                  <w:marBottom w:val="0"/>
                                                                                  <w:divBdr>
                                                                                    <w:top w:val="none" w:sz="0" w:space="0" w:color="auto"/>
                                                                                    <w:left w:val="none" w:sz="0" w:space="0" w:color="auto"/>
                                                                                    <w:bottom w:val="none" w:sz="0" w:space="0" w:color="auto"/>
                                                                                    <w:right w:val="none" w:sz="0" w:space="0" w:color="auto"/>
                                                                                  </w:divBdr>
                                                                                </w:div>
                                                                                <w:div w:id="21047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798216">
                                                          <w:marLeft w:val="0"/>
                                                          <w:marRight w:val="0"/>
                                                          <w:marTop w:val="0"/>
                                                          <w:marBottom w:val="0"/>
                                                          <w:divBdr>
                                                            <w:top w:val="none" w:sz="0" w:space="0" w:color="auto"/>
                                                            <w:left w:val="none" w:sz="0" w:space="0" w:color="auto"/>
                                                            <w:bottom w:val="none" w:sz="0" w:space="0" w:color="auto"/>
                                                            <w:right w:val="none" w:sz="0" w:space="0" w:color="auto"/>
                                                          </w:divBdr>
                                                          <w:divsChild>
                                                            <w:div w:id="1881820283">
                                                              <w:marLeft w:val="0"/>
                                                              <w:marRight w:val="0"/>
                                                              <w:marTop w:val="0"/>
                                                              <w:marBottom w:val="0"/>
                                                              <w:divBdr>
                                                                <w:top w:val="none" w:sz="0" w:space="0" w:color="auto"/>
                                                                <w:left w:val="none" w:sz="0" w:space="0" w:color="auto"/>
                                                                <w:bottom w:val="none" w:sz="0" w:space="0" w:color="auto"/>
                                                                <w:right w:val="none" w:sz="0" w:space="0" w:color="auto"/>
                                                              </w:divBdr>
                                                            </w:div>
                                                          </w:divsChild>
                                                        </w:div>
                                                        <w:div w:id="1008874115">
                                                          <w:marLeft w:val="0"/>
                                                          <w:marRight w:val="0"/>
                                                          <w:marTop w:val="0"/>
                                                          <w:marBottom w:val="0"/>
                                                          <w:divBdr>
                                                            <w:top w:val="none" w:sz="0" w:space="0" w:color="auto"/>
                                                            <w:left w:val="none" w:sz="0" w:space="0" w:color="auto"/>
                                                            <w:bottom w:val="none" w:sz="0" w:space="0" w:color="auto"/>
                                                            <w:right w:val="none" w:sz="0" w:space="0" w:color="auto"/>
                                                          </w:divBdr>
                                                          <w:divsChild>
                                                            <w:div w:id="16648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366393">
                                              <w:marLeft w:val="0"/>
                                              <w:marRight w:val="0"/>
                                              <w:marTop w:val="0"/>
                                              <w:marBottom w:val="0"/>
                                              <w:divBdr>
                                                <w:top w:val="none" w:sz="0" w:space="0" w:color="auto"/>
                                                <w:left w:val="none" w:sz="0" w:space="0" w:color="auto"/>
                                                <w:bottom w:val="none" w:sz="0" w:space="0" w:color="auto"/>
                                                <w:right w:val="none" w:sz="0" w:space="0" w:color="auto"/>
                                              </w:divBdr>
                                              <w:divsChild>
                                                <w:div w:id="1963998655">
                                                  <w:marLeft w:val="0"/>
                                                  <w:marRight w:val="0"/>
                                                  <w:marTop w:val="0"/>
                                                  <w:marBottom w:val="450"/>
                                                  <w:divBdr>
                                                    <w:top w:val="none" w:sz="0" w:space="0" w:color="auto"/>
                                                    <w:left w:val="none" w:sz="0" w:space="0" w:color="auto"/>
                                                    <w:bottom w:val="none" w:sz="0" w:space="0" w:color="auto"/>
                                                    <w:right w:val="none" w:sz="0" w:space="0" w:color="auto"/>
                                                  </w:divBdr>
                                                  <w:divsChild>
                                                    <w:div w:id="1544292959">
                                                      <w:marLeft w:val="0"/>
                                                      <w:marRight w:val="0"/>
                                                      <w:marTop w:val="0"/>
                                                      <w:marBottom w:val="0"/>
                                                      <w:divBdr>
                                                        <w:top w:val="none" w:sz="0" w:space="0" w:color="auto"/>
                                                        <w:left w:val="none" w:sz="0" w:space="0" w:color="auto"/>
                                                        <w:bottom w:val="none" w:sz="0" w:space="0" w:color="auto"/>
                                                        <w:right w:val="none" w:sz="0" w:space="0" w:color="auto"/>
                                                      </w:divBdr>
                                                      <w:divsChild>
                                                        <w:div w:id="1601257438">
                                                          <w:marLeft w:val="0"/>
                                                          <w:marRight w:val="0"/>
                                                          <w:marTop w:val="0"/>
                                                          <w:marBottom w:val="0"/>
                                                          <w:divBdr>
                                                            <w:top w:val="none" w:sz="0" w:space="0" w:color="auto"/>
                                                            <w:left w:val="none" w:sz="0" w:space="0" w:color="auto"/>
                                                            <w:bottom w:val="none" w:sz="0" w:space="0" w:color="auto"/>
                                                            <w:right w:val="none" w:sz="0" w:space="0" w:color="auto"/>
                                                          </w:divBdr>
                                                          <w:divsChild>
                                                            <w:div w:id="323976050">
                                                              <w:marLeft w:val="0"/>
                                                              <w:marRight w:val="0"/>
                                                              <w:marTop w:val="0"/>
                                                              <w:marBottom w:val="0"/>
                                                              <w:divBdr>
                                                                <w:top w:val="none" w:sz="0" w:space="0" w:color="auto"/>
                                                                <w:left w:val="none" w:sz="0" w:space="0" w:color="auto"/>
                                                                <w:bottom w:val="none" w:sz="0" w:space="0" w:color="auto"/>
                                                                <w:right w:val="none" w:sz="0" w:space="0" w:color="auto"/>
                                                              </w:divBdr>
                                                              <w:divsChild>
                                                                <w:div w:id="287050633">
                                                                  <w:marLeft w:val="0"/>
                                                                  <w:marRight w:val="0"/>
                                                                  <w:marTop w:val="0"/>
                                                                  <w:marBottom w:val="0"/>
                                                                  <w:divBdr>
                                                                    <w:top w:val="none" w:sz="0" w:space="0" w:color="auto"/>
                                                                    <w:left w:val="none" w:sz="0" w:space="0" w:color="auto"/>
                                                                    <w:bottom w:val="none" w:sz="0" w:space="0" w:color="auto"/>
                                                                    <w:right w:val="none" w:sz="0" w:space="0" w:color="auto"/>
                                                                  </w:divBdr>
                                                                  <w:divsChild>
                                                                    <w:div w:id="747069857">
                                                                      <w:marLeft w:val="0"/>
                                                                      <w:marRight w:val="0"/>
                                                                      <w:marTop w:val="0"/>
                                                                      <w:marBottom w:val="0"/>
                                                                      <w:divBdr>
                                                                        <w:top w:val="none" w:sz="0" w:space="0" w:color="auto"/>
                                                                        <w:left w:val="none" w:sz="0" w:space="0" w:color="auto"/>
                                                                        <w:bottom w:val="none" w:sz="0" w:space="0" w:color="auto"/>
                                                                        <w:right w:val="none" w:sz="0" w:space="0" w:color="auto"/>
                                                                      </w:divBdr>
                                                                      <w:divsChild>
                                                                        <w:div w:id="1401713126">
                                                                          <w:marLeft w:val="0"/>
                                                                          <w:marRight w:val="0"/>
                                                                          <w:marTop w:val="0"/>
                                                                          <w:marBottom w:val="0"/>
                                                                          <w:divBdr>
                                                                            <w:top w:val="none" w:sz="0" w:space="0" w:color="auto"/>
                                                                            <w:left w:val="none" w:sz="0" w:space="0" w:color="auto"/>
                                                                            <w:bottom w:val="none" w:sz="0" w:space="0" w:color="auto"/>
                                                                            <w:right w:val="none" w:sz="0" w:space="0" w:color="auto"/>
                                                                          </w:divBdr>
                                                                          <w:divsChild>
                                                                            <w:div w:id="1925259488">
                                                                              <w:marLeft w:val="0"/>
                                                                              <w:marRight w:val="0"/>
                                                                              <w:marTop w:val="0"/>
                                                                              <w:marBottom w:val="0"/>
                                                                              <w:divBdr>
                                                                                <w:top w:val="none" w:sz="0" w:space="0" w:color="auto"/>
                                                                                <w:left w:val="none" w:sz="0" w:space="0" w:color="auto"/>
                                                                                <w:bottom w:val="none" w:sz="0" w:space="0" w:color="auto"/>
                                                                                <w:right w:val="none" w:sz="0" w:space="0" w:color="auto"/>
                                                                              </w:divBdr>
                                                                            </w:div>
                                                                            <w:div w:id="1449619749">
                                                                              <w:marLeft w:val="0"/>
                                                                              <w:marRight w:val="0"/>
                                                                              <w:marTop w:val="0"/>
                                                                              <w:marBottom w:val="0"/>
                                                                              <w:divBdr>
                                                                                <w:top w:val="none" w:sz="0" w:space="0" w:color="auto"/>
                                                                                <w:left w:val="none" w:sz="0" w:space="0" w:color="auto"/>
                                                                                <w:bottom w:val="none" w:sz="0" w:space="0" w:color="auto"/>
                                                                                <w:right w:val="none" w:sz="0" w:space="0" w:color="auto"/>
                                                                              </w:divBdr>
                                                                              <w:divsChild>
                                                                                <w:div w:id="1677611657">
                                                                                  <w:marLeft w:val="0"/>
                                                                                  <w:marRight w:val="0"/>
                                                                                  <w:marTop w:val="0"/>
                                                                                  <w:marBottom w:val="0"/>
                                                                                  <w:divBdr>
                                                                                    <w:top w:val="none" w:sz="0" w:space="0" w:color="auto"/>
                                                                                    <w:left w:val="none" w:sz="0" w:space="0" w:color="auto"/>
                                                                                    <w:bottom w:val="none" w:sz="0" w:space="0" w:color="auto"/>
                                                                                    <w:right w:val="none" w:sz="0" w:space="0" w:color="auto"/>
                                                                                  </w:divBdr>
                                                                                </w:div>
                                                                                <w:div w:id="16042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778">
                                                                      <w:marLeft w:val="0"/>
                                                                      <w:marRight w:val="0"/>
                                                                      <w:marTop w:val="0"/>
                                                                      <w:marBottom w:val="0"/>
                                                                      <w:divBdr>
                                                                        <w:top w:val="none" w:sz="0" w:space="0" w:color="auto"/>
                                                                        <w:left w:val="none" w:sz="0" w:space="0" w:color="auto"/>
                                                                        <w:bottom w:val="none" w:sz="0" w:space="0" w:color="auto"/>
                                                                        <w:right w:val="none" w:sz="0" w:space="0" w:color="auto"/>
                                                                      </w:divBdr>
                                                                      <w:divsChild>
                                                                        <w:div w:id="1186283258">
                                                                          <w:marLeft w:val="0"/>
                                                                          <w:marRight w:val="0"/>
                                                                          <w:marTop w:val="0"/>
                                                                          <w:marBottom w:val="0"/>
                                                                          <w:divBdr>
                                                                            <w:top w:val="none" w:sz="0" w:space="0" w:color="auto"/>
                                                                            <w:left w:val="none" w:sz="0" w:space="0" w:color="auto"/>
                                                                            <w:bottom w:val="none" w:sz="0" w:space="0" w:color="auto"/>
                                                                            <w:right w:val="none" w:sz="0" w:space="0" w:color="auto"/>
                                                                          </w:divBdr>
                                                                          <w:divsChild>
                                                                            <w:div w:id="540703391">
                                                                              <w:marLeft w:val="0"/>
                                                                              <w:marRight w:val="0"/>
                                                                              <w:marTop w:val="0"/>
                                                                              <w:marBottom w:val="0"/>
                                                                              <w:divBdr>
                                                                                <w:top w:val="none" w:sz="0" w:space="0" w:color="auto"/>
                                                                                <w:left w:val="none" w:sz="0" w:space="0" w:color="auto"/>
                                                                                <w:bottom w:val="none" w:sz="0" w:space="0" w:color="auto"/>
                                                                                <w:right w:val="none" w:sz="0" w:space="0" w:color="auto"/>
                                                                              </w:divBdr>
                                                                              <w:divsChild>
                                                                                <w:div w:id="2060936320">
                                                                                  <w:marLeft w:val="0"/>
                                                                                  <w:marRight w:val="0"/>
                                                                                  <w:marTop w:val="0"/>
                                                                                  <w:marBottom w:val="0"/>
                                                                                  <w:divBdr>
                                                                                    <w:top w:val="none" w:sz="0" w:space="0" w:color="auto"/>
                                                                                    <w:left w:val="none" w:sz="0" w:space="0" w:color="auto"/>
                                                                                    <w:bottom w:val="none" w:sz="0" w:space="0" w:color="auto"/>
                                                                                    <w:right w:val="none" w:sz="0" w:space="0" w:color="auto"/>
                                                                                  </w:divBdr>
                                                                                  <w:divsChild>
                                                                                    <w:div w:id="1859461993">
                                                                                      <w:marLeft w:val="0"/>
                                                                                      <w:marRight w:val="0"/>
                                                                                      <w:marTop w:val="0"/>
                                                                                      <w:marBottom w:val="0"/>
                                                                                      <w:divBdr>
                                                                                        <w:top w:val="none" w:sz="0" w:space="0" w:color="auto"/>
                                                                                        <w:left w:val="none" w:sz="0" w:space="0" w:color="auto"/>
                                                                                        <w:bottom w:val="none" w:sz="0" w:space="0" w:color="auto"/>
                                                                                        <w:right w:val="none" w:sz="0" w:space="0" w:color="auto"/>
                                                                                      </w:divBdr>
                                                                                      <w:divsChild>
                                                                                        <w:div w:id="46341315">
                                                                                          <w:marLeft w:val="60"/>
                                                                                          <w:marRight w:val="0"/>
                                                                                          <w:marTop w:val="0"/>
                                                                                          <w:marBottom w:val="0"/>
                                                                                          <w:divBdr>
                                                                                            <w:top w:val="none" w:sz="0" w:space="0" w:color="auto"/>
                                                                                            <w:left w:val="none" w:sz="0" w:space="0" w:color="auto"/>
                                                                                            <w:bottom w:val="none" w:sz="0" w:space="0" w:color="auto"/>
                                                                                            <w:right w:val="none" w:sz="0" w:space="0" w:color="auto"/>
                                                                                          </w:divBdr>
                                                                                          <w:divsChild>
                                                                                            <w:div w:id="16247578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151496">
                                                          <w:marLeft w:val="0"/>
                                                          <w:marRight w:val="0"/>
                                                          <w:marTop w:val="0"/>
                                                          <w:marBottom w:val="0"/>
                                                          <w:divBdr>
                                                            <w:top w:val="none" w:sz="0" w:space="0" w:color="auto"/>
                                                            <w:left w:val="none" w:sz="0" w:space="0" w:color="auto"/>
                                                            <w:bottom w:val="none" w:sz="0" w:space="0" w:color="auto"/>
                                                            <w:right w:val="none" w:sz="0" w:space="0" w:color="auto"/>
                                                          </w:divBdr>
                                                          <w:divsChild>
                                                            <w:div w:id="13187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6136">
                                              <w:marLeft w:val="0"/>
                                              <w:marRight w:val="0"/>
                                              <w:marTop w:val="0"/>
                                              <w:marBottom w:val="0"/>
                                              <w:divBdr>
                                                <w:top w:val="none" w:sz="0" w:space="0" w:color="auto"/>
                                                <w:left w:val="none" w:sz="0" w:space="0" w:color="auto"/>
                                                <w:bottom w:val="none" w:sz="0" w:space="0" w:color="auto"/>
                                                <w:right w:val="none" w:sz="0" w:space="0" w:color="auto"/>
                                              </w:divBdr>
                                              <w:divsChild>
                                                <w:div w:id="777412932">
                                                  <w:marLeft w:val="0"/>
                                                  <w:marRight w:val="0"/>
                                                  <w:marTop w:val="0"/>
                                                  <w:marBottom w:val="450"/>
                                                  <w:divBdr>
                                                    <w:top w:val="none" w:sz="0" w:space="0" w:color="auto"/>
                                                    <w:left w:val="none" w:sz="0" w:space="0" w:color="auto"/>
                                                    <w:bottom w:val="none" w:sz="0" w:space="0" w:color="auto"/>
                                                    <w:right w:val="none" w:sz="0" w:space="0" w:color="auto"/>
                                                  </w:divBdr>
                                                  <w:divsChild>
                                                    <w:div w:id="355423609">
                                                      <w:marLeft w:val="0"/>
                                                      <w:marRight w:val="0"/>
                                                      <w:marTop w:val="0"/>
                                                      <w:marBottom w:val="0"/>
                                                      <w:divBdr>
                                                        <w:top w:val="none" w:sz="0" w:space="0" w:color="auto"/>
                                                        <w:left w:val="none" w:sz="0" w:space="0" w:color="auto"/>
                                                        <w:bottom w:val="none" w:sz="0" w:space="0" w:color="auto"/>
                                                        <w:right w:val="none" w:sz="0" w:space="0" w:color="auto"/>
                                                      </w:divBdr>
                                                      <w:divsChild>
                                                        <w:div w:id="319237637">
                                                          <w:marLeft w:val="0"/>
                                                          <w:marRight w:val="0"/>
                                                          <w:marTop w:val="0"/>
                                                          <w:marBottom w:val="0"/>
                                                          <w:divBdr>
                                                            <w:top w:val="none" w:sz="0" w:space="0" w:color="auto"/>
                                                            <w:left w:val="none" w:sz="0" w:space="0" w:color="auto"/>
                                                            <w:bottom w:val="none" w:sz="0" w:space="0" w:color="auto"/>
                                                            <w:right w:val="none" w:sz="0" w:space="0" w:color="auto"/>
                                                          </w:divBdr>
                                                          <w:divsChild>
                                                            <w:div w:id="2090611803">
                                                              <w:marLeft w:val="0"/>
                                                              <w:marRight w:val="0"/>
                                                              <w:marTop w:val="0"/>
                                                              <w:marBottom w:val="0"/>
                                                              <w:divBdr>
                                                                <w:top w:val="none" w:sz="0" w:space="0" w:color="auto"/>
                                                                <w:left w:val="none" w:sz="0" w:space="0" w:color="auto"/>
                                                                <w:bottom w:val="none" w:sz="0" w:space="0" w:color="auto"/>
                                                                <w:right w:val="none" w:sz="0" w:space="0" w:color="auto"/>
                                                              </w:divBdr>
                                                              <w:divsChild>
                                                                <w:div w:id="279798484">
                                                                  <w:marLeft w:val="0"/>
                                                                  <w:marRight w:val="0"/>
                                                                  <w:marTop w:val="0"/>
                                                                  <w:marBottom w:val="0"/>
                                                                  <w:divBdr>
                                                                    <w:top w:val="none" w:sz="0" w:space="0" w:color="auto"/>
                                                                    <w:left w:val="none" w:sz="0" w:space="0" w:color="auto"/>
                                                                    <w:bottom w:val="none" w:sz="0" w:space="0" w:color="auto"/>
                                                                    <w:right w:val="none" w:sz="0" w:space="0" w:color="auto"/>
                                                                  </w:divBdr>
                                                                  <w:divsChild>
                                                                    <w:div w:id="887717557">
                                                                      <w:marLeft w:val="0"/>
                                                                      <w:marRight w:val="0"/>
                                                                      <w:marTop w:val="0"/>
                                                                      <w:marBottom w:val="0"/>
                                                                      <w:divBdr>
                                                                        <w:top w:val="none" w:sz="0" w:space="0" w:color="auto"/>
                                                                        <w:left w:val="none" w:sz="0" w:space="0" w:color="auto"/>
                                                                        <w:bottom w:val="none" w:sz="0" w:space="0" w:color="auto"/>
                                                                        <w:right w:val="none" w:sz="0" w:space="0" w:color="auto"/>
                                                                      </w:divBdr>
                                                                      <w:divsChild>
                                                                        <w:div w:id="1923447561">
                                                                          <w:marLeft w:val="0"/>
                                                                          <w:marRight w:val="0"/>
                                                                          <w:marTop w:val="0"/>
                                                                          <w:marBottom w:val="0"/>
                                                                          <w:divBdr>
                                                                            <w:top w:val="none" w:sz="0" w:space="0" w:color="auto"/>
                                                                            <w:left w:val="none" w:sz="0" w:space="0" w:color="auto"/>
                                                                            <w:bottom w:val="none" w:sz="0" w:space="0" w:color="auto"/>
                                                                            <w:right w:val="none" w:sz="0" w:space="0" w:color="auto"/>
                                                                          </w:divBdr>
                                                                          <w:divsChild>
                                                                            <w:div w:id="1724284854">
                                                                              <w:marLeft w:val="0"/>
                                                                              <w:marRight w:val="0"/>
                                                                              <w:marTop w:val="0"/>
                                                                              <w:marBottom w:val="0"/>
                                                                              <w:divBdr>
                                                                                <w:top w:val="none" w:sz="0" w:space="0" w:color="auto"/>
                                                                                <w:left w:val="none" w:sz="0" w:space="0" w:color="auto"/>
                                                                                <w:bottom w:val="none" w:sz="0" w:space="0" w:color="auto"/>
                                                                                <w:right w:val="none" w:sz="0" w:space="0" w:color="auto"/>
                                                                              </w:divBdr>
                                                                            </w:div>
                                                                            <w:div w:id="677852410">
                                                                              <w:marLeft w:val="0"/>
                                                                              <w:marRight w:val="0"/>
                                                                              <w:marTop w:val="0"/>
                                                                              <w:marBottom w:val="0"/>
                                                                              <w:divBdr>
                                                                                <w:top w:val="none" w:sz="0" w:space="0" w:color="auto"/>
                                                                                <w:left w:val="none" w:sz="0" w:space="0" w:color="auto"/>
                                                                                <w:bottom w:val="none" w:sz="0" w:space="0" w:color="auto"/>
                                                                                <w:right w:val="none" w:sz="0" w:space="0" w:color="auto"/>
                                                                              </w:divBdr>
                                                                              <w:divsChild>
                                                                                <w:div w:id="1419979888">
                                                                                  <w:marLeft w:val="0"/>
                                                                                  <w:marRight w:val="0"/>
                                                                                  <w:marTop w:val="0"/>
                                                                                  <w:marBottom w:val="0"/>
                                                                                  <w:divBdr>
                                                                                    <w:top w:val="none" w:sz="0" w:space="0" w:color="auto"/>
                                                                                    <w:left w:val="none" w:sz="0" w:space="0" w:color="auto"/>
                                                                                    <w:bottom w:val="none" w:sz="0" w:space="0" w:color="auto"/>
                                                                                    <w:right w:val="none" w:sz="0" w:space="0" w:color="auto"/>
                                                                                  </w:divBdr>
                                                                                </w:div>
                                                                                <w:div w:id="7367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7141">
                                                                      <w:marLeft w:val="0"/>
                                                                      <w:marRight w:val="0"/>
                                                                      <w:marTop w:val="0"/>
                                                                      <w:marBottom w:val="0"/>
                                                                      <w:divBdr>
                                                                        <w:top w:val="none" w:sz="0" w:space="0" w:color="auto"/>
                                                                        <w:left w:val="none" w:sz="0" w:space="0" w:color="auto"/>
                                                                        <w:bottom w:val="none" w:sz="0" w:space="0" w:color="auto"/>
                                                                        <w:right w:val="none" w:sz="0" w:space="0" w:color="auto"/>
                                                                      </w:divBdr>
                                                                      <w:divsChild>
                                                                        <w:div w:id="1567298080">
                                                                          <w:marLeft w:val="0"/>
                                                                          <w:marRight w:val="0"/>
                                                                          <w:marTop w:val="0"/>
                                                                          <w:marBottom w:val="0"/>
                                                                          <w:divBdr>
                                                                            <w:top w:val="none" w:sz="0" w:space="0" w:color="auto"/>
                                                                            <w:left w:val="none" w:sz="0" w:space="0" w:color="auto"/>
                                                                            <w:bottom w:val="none" w:sz="0" w:space="0" w:color="auto"/>
                                                                            <w:right w:val="none" w:sz="0" w:space="0" w:color="auto"/>
                                                                          </w:divBdr>
                                                                          <w:divsChild>
                                                                            <w:div w:id="1536236565">
                                                                              <w:marLeft w:val="0"/>
                                                                              <w:marRight w:val="0"/>
                                                                              <w:marTop w:val="0"/>
                                                                              <w:marBottom w:val="0"/>
                                                                              <w:divBdr>
                                                                                <w:top w:val="none" w:sz="0" w:space="0" w:color="auto"/>
                                                                                <w:left w:val="none" w:sz="0" w:space="0" w:color="auto"/>
                                                                                <w:bottom w:val="none" w:sz="0" w:space="0" w:color="auto"/>
                                                                                <w:right w:val="none" w:sz="0" w:space="0" w:color="auto"/>
                                                                              </w:divBdr>
                                                                              <w:divsChild>
                                                                                <w:div w:id="274017509">
                                                                                  <w:marLeft w:val="0"/>
                                                                                  <w:marRight w:val="0"/>
                                                                                  <w:marTop w:val="0"/>
                                                                                  <w:marBottom w:val="0"/>
                                                                                  <w:divBdr>
                                                                                    <w:top w:val="none" w:sz="0" w:space="0" w:color="auto"/>
                                                                                    <w:left w:val="none" w:sz="0" w:space="0" w:color="auto"/>
                                                                                    <w:bottom w:val="none" w:sz="0" w:space="0" w:color="auto"/>
                                                                                    <w:right w:val="none" w:sz="0" w:space="0" w:color="auto"/>
                                                                                  </w:divBdr>
                                                                                  <w:divsChild>
                                                                                    <w:div w:id="820079203">
                                                                                      <w:marLeft w:val="0"/>
                                                                                      <w:marRight w:val="0"/>
                                                                                      <w:marTop w:val="0"/>
                                                                                      <w:marBottom w:val="0"/>
                                                                                      <w:divBdr>
                                                                                        <w:top w:val="none" w:sz="0" w:space="0" w:color="auto"/>
                                                                                        <w:left w:val="none" w:sz="0" w:space="0" w:color="auto"/>
                                                                                        <w:bottom w:val="none" w:sz="0" w:space="0" w:color="auto"/>
                                                                                        <w:right w:val="none" w:sz="0" w:space="0" w:color="auto"/>
                                                                                      </w:divBdr>
                                                                                      <w:divsChild>
                                                                                        <w:div w:id="267156894">
                                                                                          <w:marLeft w:val="60"/>
                                                                                          <w:marRight w:val="0"/>
                                                                                          <w:marTop w:val="0"/>
                                                                                          <w:marBottom w:val="0"/>
                                                                                          <w:divBdr>
                                                                                            <w:top w:val="none" w:sz="0" w:space="0" w:color="auto"/>
                                                                                            <w:left w:val="none" w:sz="0" w:space="0" w:color="auto"/>
                                                                                            <w:bottom w:val="none" w:sz="0" w:space="0" w:color="auto"/>
                                                                                            <w:right w:val="none" w:sz="0" w:space="0" w:color="auto"/>
                                                                                          </w:divBdr>
                                                                                          <w:divsChild>
                                                                                            <w:div w:id="2051804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986678">
                                                          <w:marLeft w:val="0"/>
                                                          <w:marRight w:val="0"/>
                                                          <w:marTop w:val="0"/>
                                                          <w:marBottom w:val="0"/>
                                                          <w:divBdr>
                                                            <w:top w:val="none" w:sz="0" w:space="0" w:color="auto"/>
                                                            <w:left w:val="none" w:sz="0" w:space="0" w:color="auto"/>
                                                            <w:bottom w:val="none" w:sz="0" w:space="0" w:color="auto"/>
                                                            <w:right w:val="none" w:sz="0" w:space="0" w:color="auto"/>
                                                          </w:divBdr>
                                                          <w:divsChild>
                                                            <w:div w:id="2119524027">
                                                              <w:marLeft w:val="0"/>
                                                              <w:marRight w:val="0"/>
                                                              <w:marTop w:val="0"/>
                                                              <w:marBottom w:val="0"/>
                                                              <w:divBdr>
                                                                <w:top w:val="none" w:sz="0" w:space="0" w:color="auto"/>
                                                                <w:left w:val="none" w:sz="0" w:space="0" w:color="auto"/>
                                                                <w:bottom w:val="none" w:sz="0" w:space="0" w:color="auto"/>
                                                                <w:right w:val="none" w:sz="0" w:space="0" w:color="auto"/>
                                                              </w:divBdr>
                                                            </w:div>
                                                            <w:div w:id="1541740659">
                                                              <w:marLeft w:val="0"/>
                                                              <w:marRight w:val="0"/>
                                                              <w:marTop w:val="0"/>
                                                              <w:marBottom w:val="0"/>
                                                              <w:divBdr>
                                                                <w:top w:val="none" w:sz="0" w:space="0" w:color="auto"/>
                                                                <w:left w:val="none" w:sz="0" w:space="0" w:color="auto"/>
                                                                <w:bottom w:val="none" w:sz="0" w:space="0" w:color="auto"/>
                                                                <w:right w:val="none" w:sz="0" w:space="0" w:color="auto"/>
                                                              </w:divBdr>
                                                            </w:div>
                                                          </w:divsChild>
                                                        </w:div>
                                                        <w:div w:id="360860664">
                                                          <w:marLeft w:val="0"/>
                                                          <w:marRight w:val="0"/>
                                                          <w:marTop w:val="0"/>
                                                          <w:marBottom w:val="0"/>
                                                          <w:divBdr>
                                                            <w:top w:val="none" w:sz="0" w:space="0" w:color="auto"/>
                                                            <w:left w:val="none" w:sz="0" w:space="0" w:color="auto"/>
                                                            <w:bottom w:val="none" w:sz="0" w:space="0" w:color="auto"/>
                                                            <w:right w:val="none" w:sz="0" w:space="0" w:color="auto"/>
                                                          </w:divBdr>
                                                          <w:divsChild>
                                                            <w:div w:id="18702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923718">
                                              <w:marLeft w:val="0"/>
                                              <w:marRight w:val="0"/>
                                              <w:marTop w:val="0"/>
                                              <w:marBottom w:val="660"/>
                                              <w:divBdr>
                                                <w:top w:val="none" w:sz="0" w:space="0" w:color="auto"/>
                                                <w:left w:val="none" w:sz="0" w:space="0" w:color="auto"/>
                                                <w:bottom w:val="none" w:sz="0" w:space="0" w:color="auto"/>
                                                <w:right w:val="none" w:sz="0" w:space="0" w:color="auto"/>
                                              </w:divBdr>
                                              <w:divsChild>
                                                <w:div w:id="832647927">
                                                  <w:marLeft w:val="0"/>
                                                  <w:marRight w:val="0"/>
                                                  <w:marTop w:val="0"/>
                                                  <w:marBottom w:val="0"/>
                                                  <w:divBdr>
                                                    <w:top w:val="none" w:sz="0" w:space="0" w:color="auto"/>
                                                    <w:left w:val="none" w:sz="0" w:space="0" w:color="auto"/>
                                                    <w:bottom w:val="none" w:sz="0" w:space="0" w:color="auto"/>
                                                    <w:right w:val="none" w:sz="0" w:space="0" w:color="auto"/>
                                                  </w:divBdr>
                                                  <w:divsChild>
                                                    <w:div w:id="303581527">
                                                      <w:marLeft w:val="0"/>
                                                      <w:marRight w:val="0"/>
                                                      <w:marTop w:val="0"/>
                                                      <w:marBottom w:val="450"/>
                                                      <w:divBdr>
                                                        <w:top w:val="none" w:sz="0" w:space="0" w:color="auto"/>
                                                        <w:left w:val="none" w:sz="0" w:space="0" w:color="auto"/>
                                                        <w:bottom w:val="none" w:sz="0" w:space="0" w:color="auto"/>
                                                        <w:right w:val="none" w:sz="0" w:space="0" w:color="auto"/>
                                                      </w:divBdr>
                                                      <w:divsChild>
                                                        <w:div w:id="745542251">
                                                          <w:marLeft w:val="0"/>
                                                          <w:marRight w:val="0"/>
                                                          <w:marTop w:val="0"/>
                                                          <w:marBottom w:val="0"/>
                                                          <w:divBdr>
                                                            <w:top w:val="none" w:sz="0" w:space="0" w:color="auto"/>
                                                            <w:left w:val="none" w:sz="0" w:space="0" w:color="auto"/>
                                                            <w:bottom w:val="none" w:sz="0" w:space="0" w:color="auto"/>
                                                            <w:right w:val="none" w:sz="0" w:space="0" w:color="auto"/>
                                                          </w:divBdr>
                                                          <w:divsChild>
                                                            <w:div w:id="1342701720">
                                                              <w:marLeft w:val="0"/>
                                                              <w:marRight w:val="0"/>
                                                              <w:marTop w:val="0"/>
                                                              <w:marBottom w:val="0"/>
                                                              <w:divBdr>
                                                                <w:top w:val="none" w:sz="0" w:space="0" w:color="auto"/>
                                                                <w:left w:val="none" w:sz="0" w:space="0" w:color="auto"/>
                                                                <w:bottom w:val="none" w:sz="0" w:space="0" w:color="auto"/>
                                                                <w:right w:val="none" w:sz="0" w:space="0" w:color="auto"/>
                                                              </w:divBdr>
                                                              <w:divsChild>
                                                                <w:div w:id="552355470">
                                                                  <w:marLeft w:val="0"/>
                                                                  <w:marRight w:val="0"/>
                                                                  <w:marTop w:val="0"/>
                                                                  <w:marBottom w:val="0"/>
                                                                  <w:divBdr>
                                                                    <w:top w:val="none" w:sz="0" w:space="0" w:color="auto"/>
                                                                    <w:left w:val="none" w:sz="0" w:space="0" w:color="auto"/>
                                                                    <w:bottom w:val="none" w:sz="0" w:space="0" w:color="auto"/>
                                                                    <w:right w:val="none" w:sz="0" w:space="0" w:color="auto"/>
                                                                  </w:divBdr>
                                                                  <w:divsChild>
                                                                    <w:div w:id="557279964">
                                                                      <w:marLeft w:val="0"/>
                                                                      <w:marRight w:val="0"/>
                                                                      <w:marTop w:val="0"/>
                                                                      <w:marBottom w:val="0"/>
                                                                      <w:divBdr>
                                                                        <w:top w:val="none" w:sz="0" w:space="0" w:color="auto"/>
                                                                        <w:left w:val="none" w:sz="0" w:space="0" w:color="auto"/>
                                                                        <w:bottom w:val="none" w:sz="0" w:space="0" w:color="auto"/>
                                                                        <w:right w:val="none" w:sz="0" w:space="0" w:color="auto"/>
                                                                      </w:divBdr>
                                                                      <w:divsChild>
                                                                        <w:div w:id="624696286">
                                                                          <w:marLeft w:val="0"/>
                                                                          <w:marRight w:val="0"/>
                                                                          <w:marTop w:val="0"/>
                                                                          <w:marBottom w:val="0"/>
                                                                          <w:divBdr>
                                                                            <w:top w:val="none" w:sz="0" w:space="0" w:color="auto"/>
                                                                            <w:left w:val="none" w:sz="0" w:space="0" w:color="auto"/>
                                                                            <w:bottom w:val="none" w:sz="0" w:space="0" w:color="auto"/>
                                                                            <w:right w:val="none" w:sz="0" w:space="0" w:color="auto"/>
                                                                          </w:divBdr>
                                                                          <w:divsChild>
                                                                            <w:div w:id="789054178">
                                                                              <w:marLeft w:val="0"/>
                                                                              <w:marRight w:val="0"/>
                                                                              <w:marTop w:val="0"/>
                                                                              <w:marBottom w:val="0"/>
                                                                              <w:divBdr>
                                                                                <w:top w:val="none" w:sz="0" w:space="0" w:color="auto"/>
                                                                                <w:left w:val="none" w:sz="0" w:space="0" w:color="auto"/>
                                                                                <w:bottom w:val="none" w:sz="0" w:space="0" w:color="auto"/>
                                                                                <w:right w:val="none" w:sz="0" w:space="0" w:color="auto"/>
                                                                              </w:divBdr>
                                                                              <w:divsChild>
                                                                                <w:div w:id="876509983">
                                                                                  <w:marLeft w:val="0"/>
                                                                                  <w:marRight w:val="0"/>
                                                                                  <w:marTop w:val="0"/>
                                                                                  <w:marBottom w:val="0"/>
                                                                                  <w:divBdr>
                                                                                    <w:top w:val="none" w:sz="0" w:space="0" w:color="auto"/>
                                                                                    <w:left w:val="none" w:sz="0" w:space="0" w:color="auto"/>
                                                                                    <w:bottom w:val="none" w:sz="0" w:space="0" w:color="auto"/>
                                                                                    <w:right w:val="none" w:sz="0" w:space="0" w:color="auto"/>
                                                                                  </w:divBdr>
                                                                                </w:div>
                                                                                <w:div w:id="1471442079">
                                                                                  <w:marLeft w:val="0"/>
                                                                                  <w:marRight w:val="0"/>
                                                                                  <w:marTop w:val="0"/>
                                                                                  <w:marBottom w:val="0"/>
                                                                                  <w:divBdr>
                                                                                    <w:top w:val="none" w:sz="0" w:space="0" w:color="auto"/>
                                                                                    <w:left w:val="none" w:sz="0" w:space="0" w:color="auto"/>
                                                                                    <w:bottom w:val="none" w:sz="0" w:space="0" w:color="auto"/>
                                                                                    <w:right w:val="none" w:sz="0" w:space="0" w:color="auto"/>
                                                                                  </w:divBdr>
                                                                                  <w:divsChild>
                                                                                    <w:div w:id="869419763">
                                                                                      <w:marLeft w:val="0"/>
                                                                                      <w:marRight w:val="0"/>
                                                                                      <w:marTop w:val="0"/>
                                                                                      <w:marBottom w:val="0"/>
                                                                                      <w:divBdr>
                                                                                        <w:top w:val="none" w:sz="0" w:space="0" w:color="auto"/>
                                                                                        <w:left w:val="none" w:sz="0" w:space="0" w:color="auto"/>
                                                                                        <w:bottom w:val="none" w:sz="0" w:space="0" w:color="auto"/>
                                                                                        <w:right w:val="none" w:sz="0" w:space="0" w:color="auto"/>
                                                                                      </w:divBdr>
                                                                                    </w:div>
                                                                                    <w:div w:id="5839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92567">
                                                              <w:marLeft w:val="0"/>
                                                              <w:marRight w:val="0"/>
                                                              <w:marTop w:val="0"/>
                                                              <w:marBottom w:val="0"/>
                                                              <w:divBdr>
                                                                <w:top w:val="none" w:sz="0" w:space="0" w:color="auto"/>
                                                                <w:left w:val="none" w:sz="0" w:space="0" w:color="auto"/>
                                                                <w:bottom w:val="none" w:sz="0" w:space="0" w:color="auto"/>
                                                                <w:right w:val="none" w:sz="0" w:space="0" w:color="auto"/>
                                                              </w:divBdr>
                                                              <w:divsChild>
                                                                <w:div w:id="1622178059">
                                                                  <w:marLeft w:val="0"/>
                                                                  <w:marRight w:val="0"/>
                                                                  <w:marTop w:val="0"/>
                                                                  <w:marBottom w:val="0"/>
                                                                  <w:divBdr>
                                                                    <w:top w:val="none" w:sz="0" w:space="0" w:color="auto"/>
                                                                    <w:left w:val="none" w:sz="0" w:space="0" w:color="auto"/>
                                                                    <w:bottom w:val="none" w:sz="0" w:space="0" w:color="auto"/>
                                                                    <w:right w:val="none" w:sz="0" w:space="0" w:color="auto"/>
                                                                  </w:divBdr>
                                                                </w:div>
                                                              </w:divsChild>
                                                            </w:div>
                                                            <w:div w:id="778725001">
                                                              <w:marLeft w:val="0"/>
                                                              <w:marRight w:val="0"/>
                                                              <w:marTop w:val="0"/>
                                                              <w:marBottom w:val="0"/>
                                                              <w:divBdr>
                                                                <w:top w:val="none" w:sz="0" w:space="0" w:color="auto"/>
                                                                <w:left w:val="none" w:sz="0" w:space="0" w:color="auto"/>
                                                                <w:bottom w:val="none" w:sz="0" w:space="0" w:color="auto"/>
                                                                <w:right w:val="none" w:sz="0" w:space="0" w:color="auto"/>
                                                              </w:divBdr>
                                                              <w:divsChild>
                                                                <w:div w:id="11108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149870">
                              <w:marLeft w:val="0"/>
                              <w:marRight w:val="0"/>
                              <w:marTop w:val="0"/>
                              <w:marBottom w:val="0"/>
                              <w:divBdr>
                                <w:top w:val="none" w:sz="0" w:space="0" w:color="auto"/>
                                <w:left w:val="none" w:sz="0" w:space="0" w:color="auto"/>
                                <w:bottom w:val="none" w:sz="0" w:space="0" w:color="auto"/>
                                <w:right w:val="none" w:sz="0" w:space="0" w:color="auto"/>
                              </w:divBdr>
                              <w:divsChild>
                                <w:div w:id="1708217150">
                                  <w:marLeft w:val="0"/>
                                  <w:marRight w:val="0"/>
                                  <w:marTop w:val="0"/>
                                  <w:marBottom w:val="0"/>
                                  <w:divBdr>
                                    <w:top w:val="none" w:sz="0" w:space="0" w:color="auto"/>
                                    <w:left w:val="none" w:sz="0" w:space="0" w:color="auto"/>
                                    <w:bottom w:val="none" w:sz="0" w:space="0" w:color="auto"/>
                                    <w:right w:val="none" w:sz="0" w:space="0" w:color="auto"/>
                                  </w:divBdr>
                                  <w:divsChild>
                                    <w:div w:id="1508784628">
                                      <w:marLeft w:val="0"/>
                                      <w:marRight w:val="0"/>
                                      <w:marTop w:val="0"/>
                                      <w:marBottom w:val="0"/>
                                      <w:divBdr>
                                        <w:top w:val="none" w:sz="0" w:space="0" w:color="auto"/>
                                        <w:left w:val="none" w:sz="0" w:space="0" w:color="auto"/>
                                        <w:bottom w:val="none" w:sz="0" w:space="0" w:color="auto"/>
                                        <w:right w:val="none" w:sz="0" w:space="0" w:color="auto"/>
                                      </w:divBdr>
                                      <w:divsChild>
                                        <w:div w:id="1093087458">
                                          <w:marLeft w:val="0"/>
                                          <w:marRight w:val="0"/>
                                          <w:marTop w:val="0"/>
                                          <w:marBottom w:val="660"/>
                                          <w:divBdr>
                                            <w:top w:val="none" w:sz="0" w:space="0" w:color="auto"/>
                                            <w:left w:val="none" w:sz="0" w:space="0" w:color="auto"/>
                                            <w:bottom w:val="none" w:sz="0" w:space="0" w:color="auto"/>
                                            <w:right w:val="none" w:sz="0" w:space="0" w:color="auto"/>
                                          </w:divBdr>
                                          <w:divsChild>
                                            <w:div w:id="1372848430">
                                              <w:marLeft w:val="0"/>
                                              <w:marRight w:val="0"/>
                                              <w:marTop w:val="0"/>
                                              <w:marBottom w:val="0"/>
                                              <w:divBdr>
                                                <w:top w:val="none" w:sz="0" w:space="0" w:color="auto"/>
                                                <w:left w:val="none" w:sz="0" w:space="0" w:color="auto"/>
                                                <w:bottom w:val="none" w:sz="0" w:space="0" w:color="auto"/>
                                                <w:right w:val="none" w:sz="0" w:space="0" w:color="auto"/>
                                              </w:divBdr>
                                              <w:divsChild>
                                                <w:div w:id="211043048">
                                                  <w:marLeft w:val="0"/>
                                                  <w:marRight w:val="0"/>
                                                  <w:marTop w:val="0"/>
                                                  <w:marBottom w:val="0"/>
                                                  <w:divBdr>
                                                    <w:top w:val="none" w:sz="0" w:space="0" w:color="auto"/>
                                                    <w:left w:val="none" w:sz="0" w:space="0" w:color="auto"/>
                                                    <w:bottom w:val="none" w:sz="0" w:space="0" w:color="auto"/>
                                                    <w:right w:val="none" w:sz="0" w:space="0" w:color="auto"/>
                                                  </w:divBdr>
                                                  <w:divsChild>
                                                    <w:div w:id="1388216162">
                                                      <w:marLeft w:val="0"/>
                                                      <w:marRight w:val="0"/>
                                                      <w:marTop w:val="0"/>
                                                      <w:marBottom w:val="0"/>
                                                      <w:divBdr>
                                                        <w:top w:val="none" w:sz="0" w:space="0" w:color="auto"/>
                                                        <w:left w:val="none" w:sz="0" w:space="0" w:color="auto"/>
                                                        <w:bottom w:val="none" w:sz="0" w:space="0" w:color="auto"/>
                                                        <w:right w:val="none" w:sz="0" w:space="0" w:color="auto"/>
                                                      </w:divBdr>
                                                      <w:divsChild>
                                                        <w:div w:id="380062384">
                                                          <w:marLeft w:val="0"/>
                                                          <w:marRight w:val="0"/>
                                                          <w:marTop w:val="0"/>
                                                          <w:marBottom w:val="0"/>
                                                          <w:divBdr>
                                                            <w:top w:val="none" w:sz="0" w:space="0" w:color="auto"/>
                                                            <w:left w:val="none" w:sz="0" w:space="0" w:color="auto"/>
                                                            <w:bottom w:val="none" w:sz="0" w:space="0" w:color="auto"/>
                                                            <w:right w:val="none" w:sz="0" w:space="0" w:color="auto"/>
                                                          </w:divBdr>
                                                          <w:divsChild>
                                                            <w:div w:id="1162893485">
                                                              <w:marLeft w:val="0"/>
                                                              <w:marRight w:val="0"/>
                                                              <w:marTop w:val="0"/>
                                                              <w:marBottom w:val="0"/>
                                                              <w:divBdr>
                                                                <w:top w:val="none" w:sz="0" w:space="0" w:color="auto"/>
                                                                <w:left w:val="none" w:sz="0" w:space="0" w:color="auto"/>
                                                                <w:bottom w:val="none" w:sz="0" w:space="0" w:color="auto"/>
                                                                <w:right w:val="none" w:sz="0" w:space="0" w:color="auto"/>
                                                              </w:divBdr>
                                                              <w:divsChild>
                                                                <w:div w:id="450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6606">
                                                          <w:marLeft w:val="0"/>
                                                          <w:marRight w:val="0"/>
                                                          <w:marTop w:val="0"/>
                                                          <w:marBottom w:val="0"/>
                                                          <w:divBdr>
                                                            <w:top w:val="none" w:sz="0" w:space="0" w:color="auto"/>
                                                            <w:left w:val="none" w:sz="0" w:space="0" w:color="auto"/>
                                                            <w:bottom w:val="none" w:sz="0" w:space="0" w:color="auto"/>
                                                            <w:right w:val="none" w:sz="0" w:space="0" w:color="auto"/>
                                                          </w:divBdr>
                                                          <w:divsChild>
                                                            <w:div w:id="2039617561">
                                                              <w:marLeft w:val="0"/>
                                                              <w:marRight w:val="0"/>
                                                              <w:marTop w:val="0"/>
                                                              <w:marBottom w:val="0"/>
                                                              <w:divBdr>
                                                                <w:top w:val="none" w:sz="0" w:space="0" w:color="auto"/>
                                                                <w:left w:val="none" w:sz="0" w:space="0" w:color="auto"/>
                                                                <w:bottom w:val="none" w:sz="0" w:space="0" w:color="auto"/>
                                                                <w:right w:val="none" w:sz="0" w:space="0" w:color="auto"/>
                                                              </w:divBdr>
                                                              <w:divsChild>
                                                                <w:div w:id="954678750">
                                                                  <w:marLeft w:val="0"/>
                                                                  <w:marRight w:val="0"/>
                                                                  <w:marTop w:val="0"/>
                                                                  <w:marBottom w:val="0"/>
                                                                  <w:divBdr>
                                                                    <w:top w:val="none" w:sz="0" w:space="0" w:color="auto"/>
                                                                    <w:left w:val="none" w:sz="0" w:space="0" w:color="auto"/>
                                                                    <w:bottom w:val="none" w:sz="0" w:space="0" w:color="auto"/>
                                                                    <w:right w:val="none" w:sz="0" w:space="0" w:color="auto"/>
                                                                  </w:divBdr>
                                                                  <w:divsChild>
                                                                    <w:div w:id="1295989931">
                                                                      <w:marLeft w:val="0"/>
                                                                      <w:marRight w:val="0"/>
                                                                      <w:marTop w:val="60"/>
                                                                      <w:marBottom w:val="60"/>
                                                                      <w:divBdr>
                                                                        <w:top w:val="none" w:sz="0" w:space="0" w:color="auto"/>
                                                                        <w:left w:val="none" w:sz="0" w:space="0" w:color="auto"/>
                                                                        <w:bottom w:val="none" w:sz="0" w:space="0" w:color="auto"/>
                                                                        <w:right w:val="none" w:sz="0" w:space="0" w:color="auto"/>
                                                                      </w:divBdr>
                                                                      <w:divsChild>
                                                                        <w:div w:id="1345329486">
                                                                          <w:marLeft w:val="0"/>
                                                                          <w:marRight w:val="0"/>
                                                                          <w:marTop w:val="0"/>
                                                                          <w:marBottom w:val="0"/>
                                                                          <w:divBdr>
                                                                            <w:top w:val="none" w:sz="0" w:space="0" w:color="auto"/>
                                                                            <w:left w:val="none" w:sz="0" w:space="0" w:color="auto"/>
                                                                            <w:bottom w:val="none" w:sz="0" w:space="0" w:color="auto"/>
                                                                            <w:right w:val="none" w:sz="0" w:space="0" w:color="auto"/>
                                                                          </w:divBdr>
                                                                          <w:divsChild>
                                                                            <w:div w:id="696471740">
                                                                              <w:marLeft w:val="0"/>
                                                                              <w:marRight w:val="0"/>
                                                                              <w:marTop w:val="0"/>
                                                                              <w:marBottom w:val="0"/>
                                                                              <w:divBdr>
                                                                                <w:top w:val="none" w:sz="0" w:space="0" w:color="auto"/>
                                                                                <w:left w:val="none" w:sz="0" w:space="0" w:color="auto"/>
                                                                                <w:bottom w:val="none" w:sz="0" w:space="0" w:color="auto"/>
                                                                                <w:right w:val="none" w:sz="0" w:space="0" w:color="auto"/>
                                                                              </w:divBdr>
                                                                              <w:divsChild>
                                                                                <w:div w:id="577642846">
                                                                                  <w:marLeft w:val="0"/>
                                                                                  <w:marRight w:val="0"/>
                                                                                  <w:marTop w:val="0"/>
                                                                                  <w:marBottom w:val="0"/>
                                                                                  <w:divBdr>
                                                                                    <w:top w:val="none" w:sz="0" w:space="0" w:color="auto"/>
                                                                                    <w:left w:val="none" w:sz="0" w:space="0" w:color="auto"/>
                                                                                    <w:bottom w:val="none" w:sz="0" w:space="0" w:color="auto"/>
                                                                                    <w:right w:val="none" w:sz="0" w:space="0" w:color="auto"/>
                                                                                  </w:divBdr>
                                                                                  <w:divsChild>
                                                                                    <w:div w:id="826363583">
                                                                                      <w:marLeft w:val="0"/>
                                                                                      <w:marRight w:val="0"/>
                                                                                      <w:marTop w:val="0"/>
                                                                                      <w:marBottom w:val="0"/>
                                                                                      <w:divBdr>
                                                                                        <w:top w:val="none" w:sz="0" w:space="0" w:color="auto"/>
                                                                                        <w:left w:val="none" w:sz="0" w:space="0" w:color="auto"/>
                                                                                        <w:bottom w:val="none" w:sz="0" w:space="0" w:color="auto"/>
                                                                                        <w:right w:val="none" w:sz="0" w:space="0" w:color="auto"/>
                                                                                      </w:divBdr>
                                                                                      <w:divsChild>
                                                                                        <w:div w:id="335495964">
                                                                                          <w:marLeft w:val="0"/>
                                                                                          <w:marRight w:val="0"/>
                                                                                          <w:marTop w:val="0"/>
                                                                                          <w:marBottom w:val="0"/>
                                                                                          <w:divBdr>
                                                                                            <w:top w:val="none" w:sz="0" w:space="0" w:color="auto"/>
                                                                                            <w:left w:val="none" w:sz="0" w:space="0" w:color="auto"/>
                                                                                            <w:bottom w:val="none" w:sz="0" w:space="0" w:color="auto"/>
                                                                                            <w:right w:val="none" w:sz="0" w:space="0" w:color="auto"/>
                                                                                          </w:divBdr>
                                                                                          <w:divsChild>
                                                                                            <w:div w:id="170461348">
                                                                                              <w:marLeft w:val="0"/>
                                                                                              <w:marRight w:val="0"/>
                                                                                              <w:marTop w:val="0"/>
                                                                                              <w:marBottom w:val="0"/>
                                                                                              <w:divBdr>
                                                                                                <w:top w:val="none" w:sz="0" w:space="0" w:color="auto"/>
                                                                                                <w:left w:val="none" w:sz="0" w:space="0" w:color="auto"/>
                                                                                                <w:bottom w:val="none" w:sz="0" w:space="0" w:color="auto"/>
                                                                                                <w:right w:val="none" w:sz="0" w:space="0" w:color="auto"/>
                                                                                              </w:divBdr>
                                                                                              <w:divsChild>
                                                                                                <w:div w:id="9600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461">
                                                                      <w:marLeft w:val="0"/>
                                                                      <w:marRight w:val="0"/>
                                                                      <w:marTop w:val="60"/>
                                                                      <w:marBottom w:val="60"/>
                                                                      <w:divBdr>
                                                                        <w:top w:val="none" w:sz="0" w:space="0" w:color="auto"/>
                                                                        <w:left w:val="none" w:sz="0" w:space="0" w:color="auto"/>
                                                                        <w:bottom w:val="none" w:sz="0" w:space="0" w:color="auto"/>
                                                                        <w:right w:val="none" w:sz="0" w:space="0" w:color="auto"/>
                                                                      </w:divBdr>
                                                                      <w:divsChild>
                                                                        <w:div w:id="738014639">
                                                                          <w:marLeft w:val="0"/>
                                                                          <w:marRight w:val="0"/>
                                                                          <w:marTop w:val="0"/>
                                                                          <w:marBottom w:val="0"/>
                                                                          <w:divBdr>
                                                                            <w:top w:val="none" w:sz="0" w:space="0" w:color="auto"/>
                                                                            <w:left w:val="none" w:sz="0" w:space="0" w:color="auto"/>
                                                                            <w:bottom w:val="none" w:sz="0" w:space="0" w:color="auto"/>
                                                                            <w:right w:val="none" w:sz="0" w:space="0" w:color="auto"/>
                                                                          </w:divBdr>
                                                                          <w:divsChild>
                                                                            <w:div w:id="534005155">
                                                                              <w:marLeft w:val="0"/>
                                                                              <w:marRight w:val="0"/>
                                                                              <w:marTop w:val="0"/>
                                                                              <w:marBottom w:val="0"/>
                                                                              <w:divBdr>
                                                                                <w:top w:val="none" w:sz="0" w:space="0" w:color="auto"/>
                                                                                <w:left w:val="none" w:sz="0" w:space="0" w:color="auto"/>
                                                                                <w:bottom w:val="none" w:sz="0" w:space="0" w:color="auto"/>
                                                                                <w:right w:val="none" w:sz="0" w:space="0" w:color="auto"/>
                                                                              </w:divBdr>
                                                                              <w:divsChild>
                                                                                <w:div w:id="1017775942">
                                                                                  <w:marLeft w:val="0"/>
                                                                                  <w:marRight w:val="0"/>
                                                                                  <w:marTop w:val="0"/>
                                                                                  <w:marBottom w:val="0"/>
                                                                                  <w:divBdr>
                                                                                    <w:top w:val="none" w:sz="0" w:space="0" w:color="auto"/>
                                                                                    <w:left w:val="none" w:sz="0" w:space="0" w:color="auto"/>
                                                                                    <w:bottom w:val="none" w:sz="0" w:space="0" w:color="auto"/>
                                                                                    <w:right w:val="none" w:sz="0" w:space="0" w:color="auto"/>
                                                                                  </w:divBdr>
                                                                                  <w:divsChild>
                                                                                    <w:div w:id="458301674">
                                                                                      <w:marLeft w:val="0"/>
                                                                                      <w:marRight w:val="0"/>
                                                                                      <w:marTop w:val="0"/>
                                                                                      <w:marBottom w:val="0"/>
                                                                                      <w:divBdr>
                                                                                        <w:top w:val="none" w:sz="0" w:space="0" w:color="auto"/>
                                                                                        <w:left w:val="none" w:sz="0" w:space="0" w:color="auto"/>
                                                                                        <w:bottom w:val="none" w:sz="0" w:space="0" w:color="auto"/>
                                                                                        <w:right w:val="none" w:sz="0" w:space="0" w:color="auto"/>
                                                                                      </w:divBdr>
                                                                                      <w:divsChild>
                                                                                        <w:div w:id="1351755669">
                                                                                          <w:marLeft w:val="0"/>
                                                                                          <w:marRight w:val="0"/>
                                                                                          <w:marTop w:val="0"/>
                                                                                          <w:marBottom w:val="0"/>
                                                                                          <w:divBdr>
                                                                                            <w:top w:val="none" w:sz="0" w:space="0" w:color="auto"/>
                                                                                            <w:left w:val="none" w:sz="0" w:space="0" w:color="auto"/>
                                                                                            <w:bottom w:val="none" w:sz="0" w:space="0" w:color="auto"/>
                                                                                            <w:right w:val="none" w:sz="0" w:space="0" w:color="auto"/>
                                                                                          </w:divBdr>
                                                                                          <w:divsChild>
                                                                                            <w:div w:id="1209562683">
                                                                                              <w:marLeft w:val="0"/>
                                                                                              <w:marRight w:val="0"/>
                                                                                              <w:marTop w:val="0"/>
                                                                                              <w:marBottom w:val="0"/>
                                                                                              <w:divBdr>
                                                                                                <w:top w:val="none" w:sz="0" w:space="0" w:color="auto"/>
                                                                                                <w:left w:val="none" w:sz="0" w:space="0" w:color="auto"/>
                                                                                                <w:bottom w:val="none" w:sz="0" w:space="0" w:color="auto"/>
                                                                                                <w:right w:val="none" w:sz="0" w:space="0" w:color="auto"/>
                                                                                              </w:divBdr>
                                                                                              <w:divsChild>
                                                                                                <w:div w:id="3077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067119">
                                                                      <w:marLeft w:val="0"/>
                                                                      <w:marRight w:val="0"/>
                                                                      <w:marTop w:val="60"/>
                                                                      <w:marBottom w:val="60"/>
                                                                      <w:divBdr>
                                                                        <w:top w:val="none" w:sz="0" w:space="0" w:color="auto"/>
                                                                        <w:left w:val="none" w:sz="0" w:space="0" w:color="auto"/>
                                                                        <w:bottom w:val="none" w:sz="0" w:space="0" w:color="auto"/>
                                                                        <w:right w:val="none" w:sz="0" w:space="0" w:color="auto"/>
                                                                      </w:divBdr>
                                                                      <w:divsChild>
                                                                        <w:div w:id="207762477">
                                                                          <w:marLeft w:val="0"/>
                                                                          <w:marRight w:val="0"/>
                                                                          <w:marTop w:val="0"/>
                                                                          <w:marBottom w:val="0"/>
                                                                          <w:divBdr>
                                                                            <w:top w:val="none" w:sz="0" w:space="0" w:color="auto"/>
                                                                            <w:left w:val="none" w:sz="0" w:space="0" w:color="auto"/>
                                                                            <w:bottom w:val="none" w:sz="0" w:space="0" w:color="auto"/>
                                                                            <w:right w:val="none" w:sz="0" w:space="0" w:color="auto"/>
                                                                          </w:divBdr>
                                                                          <w:divsChild>
                                                                            <w:div w:id="284120764">
                                                                              <w:marLeft w:val="0"/>
                                                                              <w:marRight w:val="0"/>
                                                                              <w:marTop w:val="0"/>
                                                                              <w:marBottom w:val="0"/>
                                                                              <w:divBdr>
                                                                                <w:top w:val="none" w:sz="0" w:space="0" w:color="auto"/>
                                                                                <w:left w:val="none" w:sz="0" w:space="0" w:color="auto"/>
                                                                                <w:bottom w:val="none" w:sz="0" w:space="0" w:color="auto"/>
                                                                                <w:right w:val="none" w:sz="0" w:space="0" w:color="auto"/>
                                                                              </w:divBdr>
                                                                              <w:divsChild>
                                                                                <w:div w:id="1169174792">
                                                                                  <w:marLeft w:val="0"/>
                                                                                  <w:marRight w:val="0"/>
                                                                                  <w:marTop w:val="0"/>
                                                                                  <w:marBottom w:val="0"/>
                                                                                  <w:divBdr>
                                                                                    <w:top w:val="none" w:sz="0" w:space="0" w:color="auto"/>
                                                                                    <w:left w:val="none" w:sz="0" w:space="0" w:color="auto"/>
                                                                                    <w:bottom w:val="none" w:sz="0" w:space="0" w:color="auto"/>
                                                                                    <w:right w:val="none" w:sz="0" w:space="0" w:color="auto"/>
                                                                                  </w:divBdr>
                                                                                  <w:divsChild>
                                                                                    <w:div w:id="841243005">
                                                                                      <w:marLeft w:val="0"/>
                                                                                      <w:marRight w:val="0"/>
                                                                                      <w:marTop w:val="0"/>
                                                                                      <w:marBottom w:val="0"/>
                                                                                      <w:divBdr>
                                                                                        <w:top w:val="none" w:sz="0" w:space="0" w:color="auto"/>
                                                                                        <w:left w:val="none" w:sz="0" w:space="0" w:color="auto"/>
                                                                                        <w:bottom w:val="none" w:sz="0" w:space="0" w:color="auto"/>
                                                                                        <w:right w:val="none" w:sz="0" w:space="0" w:color="auto"/>
                                                                                      </w:divBdr>
                                                                                      <w:divsChild>
                                                                                        <w:div w:id="572663959">
                                                                                          <w:marLeft w:val="0"/>
                                                                                          <w:marRight w:val="0"/>
                                                                                          <w:marTop w:val="0"/>
                                                                                          <w:marBottom w:val="0"/>
                                                                                          <w:divBdr>
                                                                                            <w:top w:val="none" w:sz="0" w:space="0" w:color="auto"/>
                                                                                            <w:left w:val="none" w:sz="0" w:space="0" w:color="auto"/>
                                                                                            <w:bottom w:val="none" w:sz="0" w:space="0" w:color="auto"/>
                                                                                            <w:right w:val="none" w:sz="0" w:space="0" w:color="auto"/>
                                                                                          </w:divBdr>
                                                                                          <w:divsChild>
                                                                                            <w:div w:id="899286291">
                                                                                              <w:marLeft w:val="0"/>
                                                                                              <w:marRight w:val="0"/>
                                                                                              <w:marTop w:val="0"/>
                                                                                              <w:marBottom w:val="0"/>
                                                                                              <w:divBdr>
                                                                                                <w:top w:val="none" w:sz="0" w:space="0" w:color="auto"/>
                                                                                                <w:left w:val="none" w:sz="0" w:space="0" w:color="auto"/>
                                                                                                <w:bottom w:val="none" w:sz="0" w:space="0" w:color="auto"/>
                                                                                                <w:right w:val="none" w:sz="0" w:space="0" w:color="auto"/>
                                                                                              </w:divBdr>
                                                                                              <w:divsChild>
                                                                                                <w:div w:id="2004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842077">
                                                                      <w:marLeft w:val="0"/>
                                                                      <w:marRight w:val="0"/>
                                                                      <w:marTop w:val="60"/>
                                                                      <w:marBottom w:val="60"/>
                                                                      <w:divBdr>
                                                                        <w:top w:val="none" w:sz="0" w:space="0" w:color="auto"/>
                                                                        <w:left w:val="none" w:sz="0" w:space="0" w:color="auto"/>
                                                                        <w:bottom w:val="none" w:sz="0" w:space="0" w:color="auto"/>
                                                                        <w:right w:val="none" w:sz="0" w:space="0" w:color="auto"/>
                                                                      </w:divBdr>
                                                                      <w:divsChild>
                                                                        <w:div w:id="1923678522">
                                                                          <w:marLeft w:val="0"/>
                                                                          <w:marRight w:val="0"/>
                                                                          <w:marTop w:val="0"/>
                                                                          <w:marBottom w:val="0"/>
                                                                          <w:divBdr>
                                                                            <w:top w:val="none" w:sz="0" w:space="0" w:color="auto"/>
                                                                            <w:left w:val="none" w:sz="0" w:space="0" w:color="auto"/>
                                                                            <w:bottom w:val="none" w:sz="0" w:space="0" w:color="auto"/>
                                                                            <w:right w:val="none" w:sz="0" w:space="0" w:color="auto"/>
                                                                          </w:divBdr>
                                                                          <w:divsChild>
                                                                            <w:div w:id="1440248903">
                                                                              <w:marLeft w:val="0"/>
                                                                              <w:marRight w:val="0"/>
                                                                              <w:marTop w:val="0"/>
                                                                              <w:marBottom w:val="0"/>
                                                                              <w:divBdr>
                                                                                <w:top w:val="none" w:sz="0" w:space="0" w:color="auto"/>
                                                                                <w:left w:val="none" w:sz="0" w:space="0" w:color="auto"/>
                                                                                <w:bottom w:val="none" w:sz="0" w:space="0" w:color="auto"/>
                                                                                <w:right w:val="none" w:sz="0" w:space="0" w:color="auto"/>
                                                                              </w:divBdr>
                                                                              <w:divsChild>
                                                                                <w:div w:id="940256905">
                                                                                  <w:marLeft w:val="0"/>
                                                                                  <w:marRight w:val="0"/>
                                                                                  <w:marTop w:val="0"/>
                                                                                  <w:marBottom w:val="0"/>
                                                                                  <w:divBdr>
                                                                                    <w:top w:val="none" w:sz="0" w:space="0" w:color="auto"/>
                                                                                    <w:left w:val="none" w:sz="0" w:space="0" w:color="auto"/>
                                                                                    <w:bottom w:val="none" w:sz="0" w:space="0" w:color="auto"/>
                                                                                    <w:right w:val="none" w:sz="0" w:space="0" w:color="auto"/>
                                                                                  </w:divBdr>
                                                                                  <w:divsChild>
                                                                                    <w:div w:id="1100679370">
                                                                                      <w:marLeft w:val="0"/>
                                                                                      <w:marRight w:val="0"/>
                                                                                      <w:marTop w:val="0"/>
                                                                                      <w:marBottom w:val="0"/>
                                                                                      <w:divBdr>
                                                                                        <w:top w:val="none" w:sz="0" w:space="0" w:color="auto"/>
                                                                                        <w:left w:val="none" w:sz="0" w:space="0" w:color="auto"/>
                                                                                        <w:bottom w:val="none" w:sz="0" w:space="0" w:color="auto"/>
                                                                                        <w:right w:val="none" w:sz="0" w:space="0" w:color="auto"/>
                                                                                      </w:divBdr>
                                                                                      <w:divsChild>
                                                                                        <w:div w:id="1340549568">
                                                                                          <w:marLeft w:val="0"/>
                                                                                          <w:marRight w:val="0"/>
                                                                                          <w:marTop w:val="0"/>
                                                                                          <w:marBottom w:val="0"/>
                                                                                          <w:divBdr>
                                                                                            <w:top w:val="none" w:sz="0" w:space="0" w:color="auto"/>
                                                                                            <w:left w:val="none" w:sz="0" w:space="0" w:color="auto"/>
                                                                                            <w:bottom w:val="none" w:sz="0" w:space="0" w:color="auto"/>
                                                                                            <w:right w:val="none" w:sz="0" w:space="0" w:color="auto"/>
                                                                                          </w:divBdr>
                                                                                          <w:divsChild>
                                                                                            <w:div w:id="371613508">
                                                                                              <w:marLeft w:val="0"/>
                                                                                              <w:marRight w:val="0"/>
                                                                                              <w:marTop w:val="0"/>
                                                                                              <w:marBottom w:val="0"/>
                                                                                              <w:divBdr>
                                                                                                <w:top w:val="none" w:sz="0" w:space="0" w:color="auto"/>
                                                                                                <w:left w:val="none" w:sz="0" w:space="0" w:color="auto"/>
                                                                                                <w:bottom w:val="none" w:sz="0" w:space="0" w:color="auto"/>
                                                                                                <w:right w:val="none" w:sz="0" w:space="0" w:color="auto"/>
                                                                                              </w:divBdr>
                                                                                              <w:divsChild>
                                                                                                <w:div w:id="7917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754557">
                                                                  <w:marLeft w:val="0"/>
                                                                  <w:marRight w:val="0"/>
                                                                  <w:marTop w:val="0"/>
                                                                  <w:marBottom w:val="0"/>
                                                                  <w:divBdr>
                                                                    <w:top w:val="none" w:sz="0" w:space="0" w:color="auto"/>
                                                                    <w:left w:val="none" w:sz="0" w:space="0" w:color="auto"/>
                                                                    <w:bottom w:val="none" w:sz="0" w:space="0" w:color="auto"/>
                                                                    <w:right w:val="none" w:sz="0" w:space="0" w:color="auto"/>
                                                                  </w:divBdr>
                                                                  <w:divsChild>
                                                                    <w:div w:id="941650357">
                                                                      <w:marLeft w:val="0"/>
                                                                      <w:marRight w:val="0"/>
                                                                      <w:marTop w:val="60"/>
                                                                      <w:marBottom w:val="60"/>
                                                                      <w:divBdr>
                                                                        <w:top w:val="none" w:sz="0" w:space="0" w:color="auto"/>
                                                                        <w:left w:val="none" w:sz="0" w:space="0" w:color="auto"/>
                                                                        <w:bottom w:val="none" w:sz="0" w:space="0" w:color="auto"/>
                                                                        <w:right w:val="none" w:sz="0" w:space="0" w:color="auto"/>
                                                                      </w:divBdr>
                                                                      <w:divsChild>
                                                                        <w:div w:id="378017902">
                                                                          <w:marLeft w:val="0"/>
                                                                          <w:marRight w:val="0"/>
                                                                          <w:marTop w:val="0"/>
                                                                          <w:marBottom w:val="0"/>
                                                                          <w:divBdr>
                                                                            <w:top w:val="none" w:sz="0" w:space="0" w:color="auto"/>
                                                                            <w:left w:val="none" w:sz="0" w:space="0" w:color="auto"/>
                                                                            <w:bottom w:val="none" w:sz="0" w:space="0" w:color="auto"/>
                                                                            <w:right w:val="none" w:sz="0" w:space="0" w:color="auto"/>
                                                                          </w:divBdr>
                                                                          <w:divsChild>
                                                                            <w:div w:id="663625754">
                                                                              <w:marLeft w:val="0"/>
                                                                              <w:marRight w:val="0"/>
                                                                              <w:marTop w:val="0"/>
                                                                              <w:marBottom w:val="0"/>
                                                                              <w:divBdr>
                                                                                <w:top w:val="none" w:sz="0" w:space="0" w:color="auto"/>
                                                                                <w:left w:val="none" w:sz="0" w:space="0" w:color="auto"/>
                                                                                <w:bottom w:val="none" w:sz="0" w:space="0" w:color="auto"/>
                                                                                <w:right w:val="none" w:sz="0" w:space="0" w:color="auto"/>
                                                                              </w:divBdr>
                                                                              <w:divsChild>
                                                                                <w:div w:id="565608438">
                                                                                  <w:marLeft w:val="0"/>
                                                                                  <w:marRight w:val="0"/>
                                                                                  <w:marTop w:val="0"/>
                                                                                  <w:marBottom w:val="0"/>
                                                                                  <w:divBdr>
                                                                                    <w:top w:val="none" w:sz="0" w:space="0" w:color="auto"/>
                                                                                    <w:left w:val="none" w:sz="0" w:space="0" w:color="auto"/>
                                                                                    <w:bottom w:val="none" w:sz="0" w:space="0" w:color="auto"/>
                                                                                    <w:right w:val="none" w:sz="0" w:space="0" w:color="auto"/>
                                                                                  </w:divBdr>
                                                                                  <w:divsChild>
                                                                                    <w:div w:id="1432433181">
                                                                                      <w:marLeft w:val="0"/>
                                                                                      <w:marRight w:val="0"/>
                                                                                      <w:marTop w:val="0"/>
                                                                                      <w:marBottom w:val="0"/>
                                                                                      <w:divBdr>
                                                                                        <w:top w:val="none" w:sz="0" w:space="0" w:color="auto"/>
                                                                                        <w:left w:val="none" w:sz="0" w:space="0" w:color="auto"/>
                                                                                        <w:bottom w:val="none" w:sz="0" w:space="0" w:color="auto"/>
                                                                                        <w:right w:val="none" w:sz="0" w:space="0" w:color="auto"/>
                                                                                      </w:divBdr>
                                                                                      <w:divsChild>
                                                                                        <w:div w:id="1782845540">
                                                                                          <w:marLeft w:val="0"/>
                                                                                          <w:marRight w:val="0"/>
                                                                                          <w:marTop w:val="0"/>
                                                                                          <w:marBottom w:val="0"/>
                                                                                          <w:divBdr>
                                                                                            <w:top w:val="none" w:sz="0" w:space="0" w:color="auto"/>
                                                                                            <w:left w:val="none" w:sz="0" w:space="0" w:color="auto"/>
                                                                                            <w:bottom w:val="none" w:sz="0" w:space="0" w:color="auto"/>
                                                                                            <w:right w:val="none" w:sz="0" w:space="0" w:color="auto"/>
                                                                                          </w:divBdr>
                                                                                          <w:divsChild>
                                                                                            <w:div w:id="192234186">
                                                                                              <w:marLeft w:val="0"/>
                                                                                              <w:marRight w:val="0"/>
                                                                                              <w:marTop w:val="0"/>
                                                                                              <w:marBottom w:val="0"/>
                                                                                              <w:divBdr>
                                                                                                <w:top w:val="none" w:sz="0" w:space="0" w:color="auto"/>
                                                                                                <w:left w:val="none" w:sz="0" w:space="0" w:color="auto"/>
                                                                                                <w:bottom w:val="none" w:sz="0" w:space="0" w:color="auto"/>
                                                                                                <w:right w:val="none" w:sz="0" w:space="0" w:color="auto"/>
                                                                                              </w:divBdr>
                                                                                              <w:divsChild>
                                                                                                <w:div w:id="11767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462221">
                                                                      <w:marLeft w:val="0"/>
                                                                      <w:marRight w:val="0"/>
                                                                      <w:marTop w:val="60"/>
                                                                      <w:marBottom w:val="60"/>
                                                                      <w:divBdr>
                                                                        <w:top w:val="none" w:sz="0" w:space="0" w:color="auto"/>
                                                                        <w:left w:val="none" w:sz="0" w:space="0" w:color="auto"/>
                                                                        <w:bottom w:val="none" w:sz="0" w:space="0" w:color="auto"/>
                                                                        <w:right w:val="none" w:sz="0" w:space="0" w:color="auto"/>
                                                                      </w:divBdr>
                                                                      <w:divsChild>
                                                                        <w:div w:id="1313407129">
                                                                          <w:marLeft w:val="0"/>
                                                                          <w:marRight w:val="0"/>
                                                                          <w:marTop w:val="0"/>
                                                                          <w:marBottom w:val="0"/>
                                                                          <w:divBdr>
                                                                            <w:top w:val="none" w:sz="0" w:space="0" w:color="auto"/>
                                                                            <w:left w:val="none" w:sz="0" w:space="0" w:color="auto"/>
                                                                            <w:bottom w:val="none" w:sz="0" w:space="0" w:color="auto"/>
                                                                            <w:right w:val="none" w:sz="0" w:space="0" w:color="auto"/>
                                                                          </w:divBdr>
                                                                          <w:divsChild>
                                                                            <w:div w:id="759176466">
                                                                              <w:marLeft w:val="0"/>
                                                                              <w:marRight w:val="0"/>
                                                                              <w:marTop w:val="0"/>
                                                                              <w:marBottom w:val="0"/>
                                                                              <w:divBdr>
                                                                                <w:top w:val="none" w:sz="0" w:space="0" w:color="auto"/>
                                                                                <w:left w:val="none" w:sz="0" w:space="0" w:color="auto"/>
                                                                                <w:bottom w:val="none" w:sz="0" w:space="0" w:color="auto"/>
                                                                                <w:right w:val="none" w:sz="0" w:space="0" w:color="auto"/>
                                                                              </w:divBdr>
                                                                              <w:divsChild>
                                                                                <w:div w:id="1535267653">
                                                                                  <w:marLeft w:val="0"/>
                                                                                  <w:marRight w:val="0"/>
                                                                                  <w:marTop w:val="0"/>
                                                                                  <w:marBottom w:val="0"/>
                                                                                  <w:divBdr>
                                                                                    <w:top w:val="none" w:sz="0" w:space="0" w:color="auto"/>
                                                                                    <w:left w:val="none" w:sz="0" w:space="0" w:color="auto"/>
                                                                                    <w:bottom w:val="none" w:sz="0" w:space="0" w:color="auto"/>
                                                                                    <w:right w:val="none" w:sz="0" w:space="0" w:color="auto"/>
                                                                                  </w:divBdr>
                                                                                  <w:divsChild>
                                                                                    <w:div w:id="1829593324">
                                                                                      <w:marLeft w:val="0"/>
                                                                                      <w:marRight w:val="0"/>
                                                                                      <w:marTop w:val="0"/>
                                                                                      <w:marBottom w:val="0"/>
                                                                                      <w:divBdr>
                                                                                        <w:top w:val="none" w:sz="0" w:space="0" w:color="auto"/>
                                                                                        <w:left w:val="none" w:sz="0" w:space="0" w:color="auto"/>
                                                                                        <w:bottom w:val="none" w:sz="0" w:space="0" w:color="auto"/>
                                                                                        <w:right w:val="none" w:sz="0" w:space="0" w:color="auto"/>
                                                                                      </w:divBdr>
                                                                                      <w:divsChild>
                                                                                        <w:div w:id="1879465373">
                                                                                          <w:marLeft w:val="0"/>
                                                                                          <w:marRight w:val="0"/>
                                                                                          <w:marTop w:val="0"/>
                                                                                          <w:marBottom w:val="0"/>
                                                                                          <w:divBdr>
                                                                                            <w:top w:val="none" w:sz="0" w:space="0" w:color="auto"/>
                                                                                            <w:left w:val="none" w:sz="0" w:space="0" w:color="auto"/>
                                                                                            <w:bottom w:val="none" w:sz="0" w:space="0" w:color="auto"/>
                                                                                            <w:right w:val="none" w:sz="0" w:space="0" w:color="auto"/>
                                                                                          </w:divBdr>
                                                                                          <w:divsChild>
                                                                                            <w:div w:id="996686338">
                                                                                              <w:marLeft w:val="0"/>
                                                                                              <w:marRight w:val="0"/>
                                                                                              <w:marTop w:val="0"/>
                                                                                              <w:marBottom w:val="0"/>
                                                                                              <w:divBdr>
                                                                                                <w:top w:val="none" w:sz="0" w:space="0" w:color="auto"/>
                                                                                                <w:left w:val="none" w:sz="0" w:space="0" w:color="auto"/>
                                                                                                <w:bottom w:val="none" w:sz="0" w:space="0" w:color="auto"/>
                                                                                                <w:right w:val="none" w:sz="0" w:space="0" w:color="auto"/>
                                                                                              </w:divBdr>
                                                                                              <w:divsChild>
                                                                                                <w:div w:id="5341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6334">
                                                                      <w:marLeft w:val="0"/>
                                                                      <w:marRight w:val="0"/>
                                                                      <w:marTop w:val="60"/>
                                                                      <w:marBottom w:val="60"/>
                                                                      <w:divBdr>
                                                                        <w:top w:val="none" w:sz="0" w:space="0" w:color="auto"/>
                                                                        <w:left w:val="none" w:sz="0" w:space="0" w:color="auto"/>
                                                                        <w:bottom w:val="none" w:sz="0" w:space="0" w:color="auto"/>
                                                                        <w:right w:val="none" w:sz="0" w:space="0" w:color="auto"/>
                                                                      </w:divBdr>
                                                                      <w:divsChild>
                                                                        <w:div w:id="1902055808">
                                                                          <w:marLeft w:val="0"/>
                                                                          <w:marRight w:val="0"/>
                                                                          <w:marTop w:val="0"/>
                                                                          <w:marBottom w:val="0"/>
                                                                          <w:divBdr>
                                                                            <w:top w:val="none" w:sz="0" w:space="0" w:color="auto"/>
                                                                            <w:left w:val="none" w:sz="0" w:space="0" w:color="auto"/>
                                                                            <w:bottom w:val="none" w:sz="0" w:space="0" w:color="auto"/>
                                                                            <w:right w:val="none" w:sz="0" w:space="0" w:color="auto"/>
                                                                          </w:divBdr>
                                                                          <w:divsChild>
                                                                            <w:div w:id="1033968398">
                                                                              <w:marLeft w:val="0"/>
                                                                              <w:marRight w:val="0"/>
                                                                              <w:marTop w:val="0"/>
                                                                              <w:marBottom w:val="0"/>
                                                                              <w:divBdr>
                                                                                <w:top w:val="none" w:sz="0" w:space="0" w:color="auto"/>
                                                                                <w:left w:val="none" w:sz="0" w:space="0" w:color="auto"/>
                                                                                <w:bottom w:val="none" w:sz="0" w:space="0" w:color="auto"/>
                                                                                <w:right w:val="none" w:sz="0" w:space="0" w:color="auto"/>
                                                                              </w:divBdr>
                                                                              <w:divsChild>
                                                                                <w:div w:id="972635986">
                                                                                  <w:marLeft w:val="0"/>
                                                                                  <w:marRight w:val="0"/>
                                                                                  <w:marTop w:val="0"/>
                                                                                  <w:marBottom w:val="0"/>
                                                                                  <w:divBdr>
                                                                                    <w:top w:val="none" w:sz="0" w:space="0" w:color="auto"/>
                                                                                    <w:left w:val="none" w:sz="0" w:space="0" w:color="auto"/>
                                                                                    <w:bottom w:val="none" w:sz="0" w:space="0" w:color="auto"/>
                                                                                    <w:right w:val="none" w:sz="0" w:space="0" w:color="auto"/>
                                                                                  </w:divBdr>
                                                                                  <w:divsChild>
                                                                                    <w:div w:id="1003585126">
                                                                                      <w:marLeft w:val="0"/>
                                                                                      <w:marRight w:val="0"/>
                                                                                      <w:marTop w:val="0"/>
                                                                                      <w:marBottom w:val="0"/>
                                                                                      <w:divBdr>
                                                                                        <w:top w:val="none" w:sz="0" w:space="0" w:color="auto"/>
                                                                                        <w:left w:val="none" w:sz="0" w:space="0" w:color="auto"/>
                                                                                        <w:bottom w:val="none" w:sz="0" w:space="0" w:color="auto"/>
                                                                                        <w:right w:val="none" w:sz="0" w:space="0" w:color="auto"/>
                                                                                      </w:divBdr>
                                                                                      <w:divsChild>
                                                                                        <w:div w:id="2096851517">
                                                                                          <w:marLeft w:val="0"/>
                                                                                          <w:marRight w:val="0"/>
                                                                                          <w:marTop w:val="0"/>
                                                                                          <w:marBottom w:val="0"/>
                                                                                          <w:divBdr>
                                                                                            <w:top w:val="none" w:sz="0" w:space="0" w:color="auto"/>
                                                                                            <w:left w:val="none" w:sz="0" w:space="0" w:color="auto"/>
                                                                                            <w:bottom w:val="none" w:sz="0" w:space="0" w:color="auto"/>
                                                                                            <w:right w:val="none" w:sz="0" w:space="0" w:color="auto"/>
                                                                                          </w:divBdr>
                                                                                          <w:divsChild>
                                                                                            <w:div w:id="1441950067">
                                                                                              <w:marLeft w:val="0"/>
                                                                                              <w:marRight w:val="0"/>
                                                                                              <w:marTop w:val="0"/>
                                                                                              <w:marBottom w:val="0"/>
                                                                                              <w:divBdr>
                                                                                                <w:top w:val="none" w:sz="0" w:space="0" w:color="auto"/>
                                                                                                <w:left w:val="none" w:sz="0" w:space="0" w:color="auto"/>
                                                                                                <w:bottom w:val="none" w:sz="0" w:space="0" w:color="auto"/>
                                                                                                <w:right w:val="none" w:sz="0" w:space="0" w:color="auto"/>
                                                                                              </w:divBdr>
                                                                                              <w:divsChild>
                                                                                                <w:div w:id="13781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970731">
                                                                      <w:marLeft w:val="0"/>
                                                                      <w:marRight w:val="0"/>
                                                                      <w:marTop w:val="60"/>
                                                                      <w:marBottom w:val="60"/>
                                                                      <w:divBdr>
                                                                        <w:top w:val="none" w:sz="0" w:space="0" w:color="auto"/>
                                                                        <w:left w:val="none" w:sz="0" w:space="0" w:color="auto"/>
                                                                        <w:bottom w:val="none" w:sz="0" w:space="0" w:color="auto"/>
                                                                        <w:right w:val="none" w:sz="0" w:space="0" w:color="auto"/>
                                                                      </w:divBdr>
                                                                      <w:divsChild>
                                                                        <w:div w:id="2032416384">
                                                                          <w:marLeft w:val="0"/>
                                                                          <w:marRight w:val="0"/>
                                                                          <w:marTop w:val="0"/>
                                                                          <w:marBottom w:val="0"/>
                                                                          <w:divBdr>
                                                                            <w:top w:val="none" w:sz="0" w:space="0" w:color="auto"/>
                                                                            <w:left w:val="none" w:sz="0" w:space="0" w:color="auto"/>
                                                                            <w:bottom w:val="none" w:sz="0" w:space="0" w:color="auto"/>
                                                                            <w:right w:val="none" w:sz="0" w:space="0" w:color="auto"/>
                                                                          </w:divBdr>
                                                                          <w:divsChild>
                                                                            <w:div w:id="1007440851">
                                                                              <w:marLeft w:val="0"/>
                                                                              <w:marRight w:val="0"/>
                                                                              <w:marTop w:val="0"/>
                                                                              <w:marBottom w:val="0"/>
                                                                              <w:divBdr>
                                                                                <w:top w:val="none" w:sz="0" w:space="0" w:color="auto"/>
                                                                                <w:left w:val="none" w:sz="0" w:space="0" w:color="auto"/>
                                                                                <w:bottom w:val="none" w:sz="0" w:space="0" w:color="auto"/>
                                                                                <w:right w:val="none" w:sz="0" w:space="0" w:color="auto"/>
                                                                              </w:divBdr>
                                                                              <w:divsChild>
                                                                                <w:div w:id="1223054343">
                                                                                  <w:marLeft w:val="0"/>
                                                                                  <w:marRight w:val="0"/>
                                                                                  <w:marTop w:val="0"/>
                                                                                  <w:marBottom w:val="0"/>
                                                                                  <w:divBdr>
                                                                                    <w:top w:val="none" w:sz="0" w:space="0" w:color="auto"/>
                                                                                    <w:left w:val="none" w:sz="0" w:space="0" w:color="auto"/>
                                                                                    <w:bottom w:val="none" w:sz="0" w:space="0" w:color="auto"/>
                                                                                    <w:right w:val="none" w:sz="0" w:space="0" w:color="auto"/>
                                                                                  </w:divBdr>
                                                                                  <w:divsChild>
                                                                                    <w:div w:id="952786602">
                                                                                      <w:marLeft w:val="0"/>
                                                                                      <w:marRight w:val="0"/>
                                                                                      <w:marTop w:val="0"/>
                                                                                      <w:marBottom w:val="0"/>
                                                                                      <w:divBdr>
                                                                                        <w:top w:val="none" w:sz="0" w:space="0" w:color="auto"/>
                                                                                        <w:left w:val="none" w:sz="0" w:space="0" w:color="auto"/>
                                                                                        <w:bottom w:val="none" w:sz="0" w:space="0" w:color="auto"/>
                                                                                        <w:right w:val="none" w:sz="0" w:space="0" w:color="auto"/>
                                                                                      </w:divBdr>
                                                                                      <w:divsChild>
                                                                                        <w:div w:id="1848668723">
                                                                                          <w:marLeft w:val="0"/>
                                                                                          <w:marRight w:val="0"/>
                                                                                          <w:marTop w:val="0"/>
                                                                                          <w:marBottom w:val="0"/>
                                                                                          <w:divBdr>
                                                                                            <w:top w:val="none" w:sz="0" w:space="0" w:color="auto"/>
                                                                                            <w:left w:val="none" w:sz="0" w:space="0" w:color="auto"/>
                                                                                            <w:bottom w:val="none" w:sz="0" w:space="0" w:color="auto"/>
                                                                                            <w:right w:val="none" w:sz="0" w:space="0" w:color="auto"/>
                                                                                          </w:divBdr>
                                                                                          <w:divsChild>
                                                                                            <w:div w:id="1203714021">
                                                                                              <w:marLeft w:val="0"/>
                                                                                              <w:marRight w:val="0"/>
                                                                                              <w:marTop w:val="0"/>
                                                                                              <w:marBottom w:val="0"/>
                                                                                              <w:divBdr>
                                                                                                <w:top w:val="none" w:sz="0" w:space="0" w:color="auto"/>
                                                                                                <w:left w:val="none" w:sz="0" w:space="0" w:color="auto"/>
                                                                                                <w:bottom w:val="none" w:sz="0" w:space="0" w:color="auto"/>
                                                                                                <w:right w:val="none" w:sz="0" w:space="0" w:color="auto"/>
                                                                                              </w:divBdr>
                                                                                              <w:divsChild>
                                                                                                <w:div w:id="8524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73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11756">
                  <w:marLeft w:val="0"/>
                  <w:marRight w:val="0"/>
                  <w:marTop w:val="0"/>
                  <w:marBottom w:val="0"/>
                  <w:divBdr>
                    <w:top w:val="none" w:sz="0" w:space="0" w:color="auto"/>
                    <w:left w:val="none" w:sz="0" w:space="0" w:color="auto"/>
                    <w:bottom w:val="none" w:sz="0" w:space="0" w:color="auto"/>
                    <w:right w:val="none" w:sz="0" w:space="0" w:color="auto"/>
                  </w:divBdr>
                  <w:divsChild>
                    <w:div w:id="1901401724">
                      <w:marLeft w:val="0"/>
                      <w:marRight w:val="0"/>
                      <w:marTop w:val="0"/>
                      <w:marBottom w:val="0"/>
                      <w:divBdr>
                        <w:top w:val="none" w:sz="0" w:space="0" w:color="auto"/>
                        <w:left w:val="none" w:sz="0" w:space="0" w:color="auto"/>
                        <w:bottom w:val="none" w:sz="0" w:space="0" w:color="auto"/>
                        <w:right w:val="none" w:sz="0" w:space="0" w:color="auto"/>
                      </w:divBdr>
                      <w:divsChild>
                        <w:div w:id="1097286887">
                          <w:marLeft w:val="0"/>
                          <w:marRight w:val="0"/>
                          <w:marTop w:val="0"/>
                          <w:marBottom w:val="0"/>
                          <w:divBdr>
                            <w:top w:val="none" w:sz="0" w:space="0" w:color="auto"/>
                            <w:left w:val="none" w:sz="0" w:space="0" w:color="auto"/>
                            <w:bottom w:val="none" w:sz="0" w:space="0" w:color="auto"/>
                            <w:right w:val="none" w:sz="0" w:space="0" w:color="auto"/>
                          </w:divBdr>
                          <w:divsChild>
                            <w:div w:id="507215712">
                              <w:marLeft w:val="0"/>
                              <w:marRight w:val="0"/>
                              <w:marTop w:val="0"/>
                              <w:marBottom w:val="0"/>
                              <w:divBdr>
                                <w:top w:val="none" w:sz="0" w:space="0" w:color="auto"/>
                                <w:left w:val="none" w:sz="0" w:space="0" w:color="auto"/>
                                <w:bottom w:val="none" w:sz="0" w:space="0" w:color="auto"/>
                                <w:right w:val="none" w:sz="0" w:space="0" w:color="auto"/>
                              </w:divBdr>
                              <w:divsChild>
                                <w:div w:id="94982817">
                                  <w:marLeft w:val="0"/>
                                  <w:marRight w:val="0"/>
                                  <w:marTop w:val="0"/>
                                  <w:marBottom w:val="0"/>
                                  <w:divBdr>
                                    <w:top w:val="none" w:sz="0" w:space="0" w:color="auto"/>
                                    <w:left w:val="none" w:sz="0" w:space="0" w:color="auto"/>
                                    <w:bottom w:val="none" w:sz="0" w:space="0" w:color="auto"/>
                                    <w:right w:val="none" w:sz="0" w:space="0" w:color="auto"/>
                                  </w:divBdr>
                                  <w:divsChild>
                                    <w:div w:id="1845510043">
                                      <w:marLeft w:val="0"/>
                                      <w:marRight w:val="0"/>
                                      <w:marTop w:val="0"/>
                                      <w:marBottom w:val="0"/>
                                      <w:divBdr>
                                        <w:top w:val="none" w:sz="0" w:space="0" w:color="auto"/>
                                        <w:left w:val="none" w:sz="0" w:space="0" w:color="auto"/>
                                        <w:bottom w:val="none" w:sz="0" w:space="0" w:color="auto"/>
                                        <w:right w:val="none" w:sz="0" w:space="0" w:color="auto"/>
                                      </w:divBdr>
                                      <w:divsChild>
                                        <w:div w:id="146672233">
                                          <w:marLeft w:val="0"/>
                                          <w:marRight w:val="0"/>
                                          <w:marTop w:val="0"/>
                                          <w:marBottom w:val="0"/>
                                          <w:divBdr>
                                            <w:top w:val="none" w:sz="0" w:space="0" w:color="auto"/>
                                            <w:left w:val="none" w:sz="0" w:space="0" w:color="auto"/>
                                            <w:bottom w:val="none" w:sz="0" w:space="0" w:color="auto"/>
                                            <w:right w:val="none" w:sz="0" w:space="0" w:color="auto"/>
                                          </w:divBdr>
                                        </w:div>
                                      </w:divsChild>
                                    </w:div>
                                    <w:div w:id="989551849">
                                      <w:marLeft w:val="-405"/>
                                      <w:marRight w:val="0"/>
                                      <w:marTop w:val="0"/>
                                      <w:marBottom w:val="0"/>
                                      <w:divBdr>
                                        <w:top w:val="none" w:sz="0" w:space="0" w:color="auto"/>
                                        <w:left w:val="none" w:sz="0" w:space="0" w:color="auto"/>
                                        <w:bottom w:val="none" w:sz="0" w:space="0" w:color="auto"/>
                                        <w:right w:val="none" w:sz="0" w:space="0" w:color="auto"/>
                                      </w:divBdr>
                                      <w:divsChild>
                                        <w:div w:id="1417246089">
                                          <w:marLeft w:val="0"/>
                                          <w:marRight w:val="0"/>
                                          <w:marTop w:val="0"/>
                                          <w:marBottom w:val="0"/>
                                          <w:divBdr>
                                            <w:top w:val="none" w:sz="0" w:space="0" w:color="auto"/>
                                            <w:left w:val="none" w:sz="0" w:space="0" w:color="auto"/>
                                            <w:bottom w:val="none" w:sz="0" w:space="0" w:color="auto"/>
                                            <w:right w:val="none" w:sz="0" w:space="0" w:color="auto"/>
                                          </w:divBdr>
                                          <w:divsChild>
                                            <w:div w:id="51930578">
                                              <w:marLeft w:val="195"/>
                                              <w:marRight w:val="0"/>
                                              <w:marTop w:val="0"/>
                                              <w:marBottom w:val="0"/>
                                              <w:divBdr>
                                                <w:top w:val="none" w:sz="0" w:space="0" w:color="auto"/>
                                                <w:left w:val="none" w:sz="0" w:space="0" w:color="auto"/>
                                                <w:bottom w:val="none" w:sz="0" w:space="0" w:color="auto"/>
                                                <w:right w:val="none" w:sz="0" w:space="0" w:color="auto"/>
                                              </w:divBdr>
                                              <w:divsChild>
                                                <w:div w:id="294608856">
                                                  <w:marLeft w:val="0"/>
                                                  <w:marRight w:val="0"/>
                                                  <w:marTop w:val="0"/>
                                                  <w:marBottom w:val="0"/>
                                                  <w:divBdr>
                                                    <w:top w:val="none" w:sz="0" w:space="0" w:color="auto"/>
                                                    <w:left w:val="none" w:sz="0" w:space="0" w:color="auto"/>
                                                    <w:bottom w:val="none" w:sz="0" w:space="0" w:color="auto"/>
                                                    <w:right w:val="none" w:sz="0" w:space="0" w:color="auto"/>
                                                  </w:divBdr>
                                                  <w:divsChild>
                                                    <w:div w:id="1026518940">
                                                      <w:marLeft w:val="0"/>
                                                      <w:marRight w:val="0"/>
                                                      <w:marTop w:val="0"/>
                                                      <w:marBottom w:val="0"/>
                                                      <w:divBdr>
                                                        <w:top w:val="none" w:sz="0" w:space="0" w:color="auto"/>
                                                        <w:left w:val="none" w:sz="0" w:space="0" w:color="auto"/>
                                                        <w:bottom w:val="none" w:sz="0" w:space="0" w:color="auto"/>
                                                        <w:right w:val="none" w:sz="0" w:space="0" w:color="auto"/>
                                                      </w:divBdr>
                                                      <w:divsChild>
                                                        <w:div w:id="267080504">
                                                          <w:marLeft w:val="0"/>
                                                          <w:marRight w:val="0"/>
                                                          <w:marTop w:val="0"/>
                                                          <w:marBottom w:val="0"/>
                                                          <w:divBdr>
                                                            <w:top w:val="none" w:sz="0" w:space="0" w:color="auto"/>
                                                            <w:left w:val="none" w:sz="0" w:space="0" w:color="auto"/>
                                                            <w:bottom w:val="none" w:sz="0" w:space="0" w:color="auto"/>
                                                            <w:right w:val="none" w:sz="0" w:space="0" w:color="auto"/>
                                                          </w:divBdr>
                                                        </w:div>
                                                        <w:div w:id="411240684">
                                                          <w:marLeft w:val="0"/>
                                                          <w:marRight w:val="0"/>
                                                          <w:marTop w:val="0"/>
                                                          <w:marBottom w:val="0"/>
                                                          <w:divBdr>
                                                            <w:top w:val="none" w:sz="0" w:space="0" w:color="auto"/>
                                                            <w:left w:val="none" w:sz="0" w:space="0" w:color="auto"/>
                                                            <w:bottom w:val="none" w:sz="0" w:space="0" w:color="auto"/>
                                                            <w:right w:val="none" w:sz="0" w:space="0" w:color="auto"/>
                                                          </w:divBdr>
                                                        </w:div>
                                                      </w:divsChild>
                                                    </w:div>
                                                    <w:div w:id="16409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12007">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53948">
      <w:bodyDiv w:val="1"/>
      <w:marLeft w:val="0"/>
      <w:marRight w:val="0"/>
      <w:marTop w:val="0"/>
      <w:marBottom w:val="0"/>
      <w:divBdr>
        <w:top w:val="none" w:sz="0" w:space="0" w:color="auto"/>
        <w:left w:val="none" w:sz="0" w:space="0" w:color="auto"/>
        <w:bottom w:val="none" w:sz="0" w:space="0" w:color="auto"/>
        <w:right w:val="none" w:sz="0" w:space="0" w:color="auto"/>
      </w:divBdr>
    </w:div>
    <w:div w:id="466624913">
      <w:bodyDiv w:val="1"/>
      <w:marLeft w:val="0"/>
      <w:marRight w:val="0"/>
      <w:marTop w:val="0"/>
      <w:marBottom w:val="0"/>
      <w:divBdr>
        <w:top w:val="none" w:sz="0" w:space="0" w:color="auto"/>
        <w:left w:val="none" w:sz="0" w:space="0" w:color="auto"/>
        <w:bottom w:val="none" w:sz="0" w:space="0" w:color="auto"/>
        <w:right w:val="none" w:sz="0" w:space="0" w:color="auto"/>
      </w:divBdr>
    </w:div>
    <w:div w:id="472218567">
      <w:bodyDiv w:val="1"/>
      <w:marLeft w:val="0"/>
      <w:marRight w:val="0"/>
      <w:marTop w:val="0"/>
      <w:marBottom w:val="0"/>
      <w:divBdr>
        <w:top w:val="none" w:sz="0" w:space="0" w:color="auto"/>
        <w:left w:val="none" w:sz="0" w:space="0" w:color="auto"/>
        <w:bottom w:val="none" w:sz="0" w:space="0" w:color="auto"/>
        <w:right w:val="none" w:sz="0" w:space="0" w:color="auto"/>
      </w:divBdr>
    </w:div>
    <w:div w:id="517742501">
      <w:bodyDiv w:val="1"/>
      <w:marLeft w:val="0"/>
      <w:marRight w:val="0"/>
      <w:marTop w:val="0"/>
      <w:marBottom w:val="0"/>
      <w:divBdr>
        <w:top w:val="none" w:sz="0" w:space="0" w:color="auto"/>
        <w:left w:val="none" w:sz="0" w:space="0" w:color="auto"/>
        <w:bottom w:val="none" w:sz="0" w:space="0" w:color="auto"/>
        <w:right w:val="none" w:sz="0" w:space="0" w:color="auto"/>
      </w:divBdr>
      <w:divsChild>
        <w:div w:id="1984701338">
          <w:marLeft w:val="0"/>
          <w:marRight w:val="0"/>
          <w:marTop w:val="0"/>
          <w:marBottom w:val="0"/>
          <w:divBdr>
            <w:top w:val="none" w:sz="0" w:space="0" w:color="auto"/>
            <w:left w:val="none" w:sz="0" w:space="0" w:color="auto"/>
            <w:bottom w:val="none" w:sz="0" w:space="0" w:color="auto"/>
            <w:right w:val="none" w:sz="0" w:space="0" w:color="auto"/>
          </w:divBdr>
          <w:divsChild>
            <w:div w:id="158472724">
              <w:marLeft w:val="0"/>
              <w:marRight w:val="0"/>
              <w:marTop w:val="0"/>
              <w:marBottom w:val="0"/>
              <w:divBdr>
                <w:top w:val="none" w:sz="0" w:space="0" w:color="auto"/>
                <w:left w:val="none" w:sz="0" w:space="0" w:color="auto"/>
                <w:bottom w:val="none" w:sz="0" w:space="0" w:color="auto"/>
                <w:right w:val="none" w:sz="0" w:space="0" w:color="auto"/>
              </w:divBdr>
              <w:divsChild>
                <w:div w:id="995262113">
                  <w:marLeft w:val="0"/>
                  <w:marRight w:val="0"/>
                  <w:marTop w:val="0"/>
                  <w:marBottom w:val="0"/>
                  <w:divBdr>
                    <w:top w:val="none" w:sz="0" w:space="0" w:color="auto"/>
                    <w:left w:val="none" w:sz="0" w:space="0" w:color="auto"/>
                    <w:bottom w:val="none" w:sz="0" w:space="0" w:color="auto"/>
                    <w:right w:val="none" w:sz="0" w:space="0" w:color="auto"/>
                  </w:divBdr>
                  <w:divsChild>
                    <w:div w:id="12684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4346">
          <w:marLeft w:val="0"/>
          <w:marRight w:val="0"/>
          <w:marTop w:val="0"/>
          <w:marBottom w:val="0"/>
          <w:divBdr>
            <w:top w:val="none" w:sz="0" w:space="0" w:color="auto"/>
            <w:left w:val="none" w:sz="0" w:space="0" w:color="auto"/>
            <w:bottom w:val="none" w:sz="0" w:space="0" w:color="auto"/>
            <w:right w:val="none" w:sz="0" w:space="0" w:color="auto"/>
          </w:divBdr>
          <w:divsChild>
            <w:div w:id="106244917">
              <w:marLeft w:val="0"/>
              <w:marRight w:val="0"/>
              <w:marTop w:val="0"/>
              <w:marBottom w:val="0"/>
              <w:divBdr>
                <w:top w:val="none" w:sz="0" w:space="0" w:color="auto"/>
                <w:left w:val="none" w:sz="0" w:space="0" w:color="auto"/>
                <w:bottom w:val="none" w:sz="0" w:space="0" w:color="auto"/>
                <w:right w:val="none" w:sz="0" w:space="0" w:color="auto"/>
              </w:divBdr>
              <w:divsChild>
                <w:div w:id="1684866555">
                  <w:marLeft w:val="0"/>
                  <w:marRight w:val="0"/>
                  <w:marTop w:val="0"/>
                  <w:marBottom w:val="0"/>
                  <w:divBdr>
                    <w:top w:val="none" w:sz="0" w:space="0" w:color="auto"/>
                    <w:left w:val="none" w:sz="0" w:space="0" w:color="auto"/>
                    <w:bottom w:val="none" w:sz="0" w:space="0" w:color="auto"/>
                    <w:right w:val="none" w:sz="0" w:space="0" w:color="auto"/>
                  </w:divBdr>
                  <w:divsChild>
                    <w:div w:id="13776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4560">
      <w:bodyDiv w:val="1"/>
      <w:marLeft w:val="0"/>
      <w:marRight w:val="0"/>
      <w:marTop w:val="0"/>
      <w:marBottom w:val="0"/>
      <w:divBdr>
        <w:top w:val="none" w:sz="0" w:space="0" w:color="auto"/>
        <w:left w:val="none" w:sz="0" w:space="0" w:color="auto"/>
        <w:bottom w:val="none" w:sz="0" w:space="0" w:color="auto"/>
        <w:right w:val="none" w:sz="0" w:space="0" w:color="auto"/>
      </w:divBdr>
    </w:div>
    <w:div w:id="543908670">
      <w:bodyDiv w:val="1"/>
      <w:marLeft w:val="0"/>
      <w:marRight w:val="0"/>
      <w:marTop w:val="0"/>
      <w:marBottom w:val="0"/>
      <w:divBdr>
        <w:top w:val="none" w:sz="0" w:space="0" w:color="auto"/>
        <w:left w:val="none" w:sz="0" w:space="0" w:color="auto"/>
        <w:bottom w:val="none" w:sz="0" w:space="0" w:color="auto"/>
        <w:right w:val="none" w:sz="0" w:space="0" w:color="auto"/>
      </w:divBdr>
    </w:div>
    <w:div w:id="561408839">
      <w:bodyDiv w:val="1"/>
      <w:marLeft w:val="0"/>
      <w:marRight w:val="0"/>
      <w:marTop w:val="0"/>
      <w:marBottom w:val="0"/>
      <w:divBdr>
        <w:top w:val="none" w:sz="0" w:space="0" w:color="auto"/>
        <w:left w:val="none" w:sz="0" w:space="0" w:color="auto"/>
        <w:bottom w:val="none" w:sz="0" w:space="0" w:color="auto"/>
        <w:right w:val="none" w:sz="0" w:space="0" w:color="auto"/>
      </w:divBdr>
    </w:div>
    <w:div w:id="570047437">
      <w:bodyDiv w:val="1"/>
      <w:marLeft w:val="0"/>
      <w:marRight w:val="0"/>
      <w:marTop w:val="0"/>
      <w:marBottom w:val="0"/>
      <w:divBdr>
        <w:top w:val="none" w:sz="0" w:space="0" w:color="auto"/>
        <w:left w:val="none" w:sz="0" w:space="0" w:color="auto"/>
        <w:bottom w:val="none" w:sz="0" w:space="0" w:color="auto"/>
        <w:right w:val="none" w:sz="0" w:space="0" w:color="auto"/>
      </w:divBdr>
      <w:divsChild>
        <w:div w:id="2024042031">
          <w:marLeft w:val="0"/>
          <w:marRight w:val="0"/>
          <w:marTop w:val="0"/>
          <w:marBottom w:val="0"/>
          <w:divBdr>
            <w:top w:val="none" w:sz="0" w:space="0" w:color="auto"/>
            <w:left w:val="none" w:sz="0" w:space="0" w:color="auto"/>
            <w:bottom w:val="none" w:sz="0" w:space="0" w:color="auto"/>
            <w:right w:val="none" w:sz="0" w:space="0" w:color="auto"/>
          </w:divBdr>
          <w:divsChild>
            <w:div w:id="129976385">
              <w:marLeft w:val="0"/>
              <w:marRight w:val="0"/>
              <w:marTop w:val="0"/>
              <w:marBottom w:val="0"/>
              <w:divBdr>
                <w:top w:val="none" w:sz="0" w:space="0" w:color="auto"/>
                <w:left w:val="none" w:sz="0" w:space="0" w:color="auto"/>
                <w:bottom w:val="none" w:sz="0" w:space="0" w:color="auto"/>
                <w:right w:val="none" w:sz="0" w:space="0" w:color="auto"/>
              </w:divBdr>
              <w:divsChild>
                <w:div w:id="1543515623">
                  <w:marLeft w:val="0"/>
                  <w:marRight w:val="0"/>
                  <w:marTop w:val="0"/>
                  <w:marBottom w:val="0"/>
                  <w:divBdr>
                    <w:top w:val="none" w:sz="0" w:space="0" w:color="auto"/>
                    <w:left w:val="none" w:sz="0" w:space="0" w:color="auto"/>
                    <w:bottom w:val="none" w:sz="0" w:space="0" w:color="auto"/>
                    <w:right w:val="none" w:sz="0" w:space="0" w:color="auto"/>
                  </w:divBdr>
                  <w:divsChild>
                    <w:div w:id="243147163">
                      <w:marLeft w:val="0"/>
                      <w:marRight w:val="0"/>
                      <w:marTop w:val="0"/>
                      <w:marBottom w:val="0"/>
                      <w:divBdr>
                        <w:top w:val="none" w:sz="0" w:space="0" w:color="auto"/>
                        <w:left w:val="none" w:sz="0" w:space="0" w:color="auto"/>
                        <w:bottom w:val="none" w:sz="0" w:space="0" w:color="auto"/>
                        <w:right w:val="none" w:sz="0" w:space="0" w:color="auto"/>
                      </w:divBdr>
                      <w:divsChild>
                        <w:div w:id="386993997">
                          <w:marLeft w:val="0"/>
                          <w:marRight w:val="0"/>
                          <w:marTop w:val="0"/>
                          <w:marBottom w:val="0"/>
                          <w:divBdr>
                            <w:top w:val="none" w:sz="0" w:space="0" w:color="auto"/>
                            <w:left w:val="none" w:sz="0" w:space="0" w:color="auto"/>
                            <w:bottom w:val="none" w:sz="0" w:space="0" w:color="auto"/>
                            <w:right w:val="none" w:sz="0" w:space="0" w:color="auto"/>
                          </w:divBdr>
                          <w:divsChild>
                            <w:div w:id="4287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2068">
      <w:bodyDiv w:val="1"/>
      <w:marLeft w:val="0"/>
      <w:marRight w:val="0"/>
      <w:marTop w:val="0"/>
      <w:marBottom w:val="0"/>
      <w:divBdr>
        <w:top w:val="none" w:sz="0" w:space="0" w:color="auto"/>
        <w:left w:val="none" w:sz="0" w:space="0" w:color="auto"/>
        <w:bottom w:val="none" w:sz="0" w:space="0" w:color="auto"/>
        <w:right w:val="none" w:sz="0" w:space="0" w:color="auto"/>
      </w:divBdr>
    </w:div>
    <w:div w:id="719479170">
      <w:bodyDiv w:val="1"/>
      <w:marLeft w:val="0"/>
      <w:marRight w:val="0"/>
      <w:marTop w:val="0"/>
      <w:marBottom w:val="0"/>
      <w:divBdr>
        <w:top w:val="none" w:sz="0" w:space="0" w:color="auto"/>
        <w:left w:val="none" w:sz="0" w:space="0" w:color="auto"/>
        <w:bottom w:val="none" w:sz="0" w:space="0" w:color="auto"/>
        <w:right w:val="none" w:sz="0" w:space="0" w:color="auto"/>
      </w:divBdr>
      <w:divsChild>
        <w:div w:id="163670845">
          <w:marLeft w:val="0"/>
          <w:marRight w:val="0"/>
          <w:marTop w:val="0"/>
          <w:marBottom w:val="0"/>
          <w:divBdr>
            <w:top w:val="none" w:sz="0" w:space="0" w:color="auto"/>
            <w:left w:val="none" w:sz="0" w:space="0" w:color="auto"/>
            <w:bottom w:val="none" w:sz="0" w:space="0" w:color="auto"/>
            <w:right w:val="none" w:sz="0" w:space="0" w:color="auto"/>
          </w:divBdr>
          <w:divsChild>
            <w:div w:id="881819634">
              <w:marLeft w:val="0"/>
              <w:marRight w:val="0"/>
              <w:marTop w:val="0"/>
              <w:marBottom w:val="0"/>
              <w:divBdr>
                <w:top w:val="none" w:sz="0" w:space="0" w:color="auto"/>
                <w:left w:val="none" w:sz="0" w:space="0" w:color="auto"/>
                <w:bottom w:val="none" w:sz="0" w:space="0" w:color="auto"/>
                <w:right w:val="none" w:sz="0" w:space="0" w:color="auto"/>
              </w:divBdr>
              <w:divsChild>
                <w:div w:id="1848518300">
                  <w:marLeft w:val="0"/>
                  <w:marRight w:val="0"/>
                  <w:marTop w:val="0"/>
                  <w:marBottom w:val="0"/>
                  <w:divBdr>
                    <w:top w:val="none" w:sz="0" w:space="0" w:color="auto"/>
                    <w:left w:val="none" w:sz="0" w:space="0" w:color="auto"/>
                    <w:bottom w:val="none" w:sz="0" w:space="0" w:color="auto"/>
                    <w:right w:val="none" w:sz="0" w:space="0" w:color="auto"/>
                  </w:divBdr>
                  <w:divsChild>
                    <w:div w:id="65763146">
                      <w:marLeft w:val="0"/>
                      <w:marRight w:val="0"/>
                      <w:marTop w:val="0"/>
                      <w:marBottom w:val="0"/>
                      <w:divBdr>
                        <w:top w:val="none" w:sz="0" w:space="0" w:color="auto"/>
                        <w:left w:val="none" w:sz="0" w:space="0" w:color="auto"/>
                        <w:bottom w:val="none" w:sz="0" w:space="0" w:color="auto"/>
                        <w:right w:val="none" w:sz="0" w:space="0" w:color="auto"/>
                      </w:divBdr>
                      <w:divsChild>
                        <w:div w:id="998846854">
                          <w:marLeft w:val="0"/>
                          <w:marRight w:val="0"/>
                          <w:marTop w:val="0"/>
                          <w:marBottom w:val="0"/>
                          <w:divBdr>
                            <w:top w:val="none" w:sz="0" w:space="0" w:color="auto"/>
                            <w:left w:val="none" w:sz="0" w:space="0" w:color="auto"/>
                            <w:bottom w:val="none" w:sz="0" w:space="0" w:color="auto"/>
                            <w:right w:val="none" w:sz="0" w:space="0" w:color="auto"/>
                          </w:divBdr>
                          <w:divsChild>
                            <w:div w:id="221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662254">
      <w:bodyDiv w:val="1"/>
      <w:marLeft w:val="0"/>
      <w:marRight w:val="0"/>
      <w:marTop w:val="0"/>
      <w:marBottom w:val="0"/>
      <w:divBdr>
        <w:top w:val="none" w:sz="0" w:space="0" w:color="auto"/>
        <w:left w:val="none" w:sz="0" w:space="0" w:color="auto"/>
        <w:bottom w:val="none" w:sz="0" w:space="0" w:color="auto"/>
        <w:right w:val="none" w:sz="0" w:space="0" w:color="auto"/>
      </w:divBdr>
    </w:div>
    <w:div w:id="816995102">
      <w:bodyDiv w:val="1"/>
      <w:marLeft w:val="0"/>
      <w:marRight w:val="0"/>
      <w:marTop w:val="0"/>
      <w:marBottom w:val="0"/>
      <w:divBdr>
        <w:top w:val="none" w:sz="0" w:space="0" w:color="auto"/>
        <w:left w:val="none" w:sz="0" w:space="0" w:color="auto"/>
        <w:bottom w:val="none" w:sz="0" w:space="0" w:color="auto"/>
        <w:right w:val="none" w:sz="0" w:space="0" w:color="auto"/>
      </w:divBdr>
    </w:div>
    <w:div w:id="890925531">
      <w:bodyDiv w:val="1"/>
      <w:marLeft w:val="0"/>
      <w:marRight w:val="0"/>
      <w:marTop w:val="0"/>
      <w:marBottom w:val="0"/>
      <w:divBdr>
        <w:top w:val="none" w:sz="0" w:space="0" w:color="auto"/>
        <w:left w:val="none" w:sz="0" w:space="0" w:color="auto"/>
        <w:bottom w:val="none" w:sz="0" w:space="0" w:color="auto"/>
        <w:right w:val="none" w:sz="0" w:space="0" w:color="auto"/>
      </w:divBdr>
    </w:div>
    <w:div w:id="896748565">
      <w:bodyDiv w:val="1"/>
      <w:marLeft w:val="0"/>
      <w:marRight w:val="0"/>
      <w:marTop w:val="0"/>
      <w:marBottom w:val="0"/>
      <w:divBdr>
        <w:top w:val="none" w:sz="0" w:space="0" w:color="auto"/>
        <w:left w:val="none" w:sz="0" w:space="0" w:color="auto"/>
        <w:bottom w:val="none" w:sz="0" w:space="0" w:color="auto"/>
        <w:right w:val="none" w:sz="0" w:space="0" w:color="auto"/>
      </w:divBdr>
    </w:div>
    <w:div w:id="900680388">
      <w:bodyDiv w:val="1"/>
      <w:marLeft w:val="0"/>
      <w:marRight w:val="0"/>
      <w:marTop w:val="0"/>
      <w:marBottom w:val="0"/>
      <w:divBdr>
        <w:top w:val="none" w:sz="0" w:space="0" w:color="auto"/>
        <w:left w:val="none" w:sz="0" w:space="0" w:color="auto"/>
        <w:bottom w:val="none" w:sz="0" w:space="0" w:color="auto"/>
        <w:right w:val="none" w:sz="0" w:space="0" w:color="auto"/>
      </w:divBdr>
    </w:div>
    <w:div w:id="907499632">
      <w:bodyDiv w:val="1"/>
      <w:marLeft w:val="0"/>
      <w:marRight w:val="0"/>
      <w:marTop w:val="0"/>
      <w:marBottom w:val="0"/>
      <w:divBdr>
        <w:top w:val="none" w:sz="0" w:space="0" w:color="auto"/>
        <w:left w:val="none" w:sz="0" w:space="0" w:color="auto"/>
        <w:bottom w:val="none" w:sz="0" w:space="0" w:color="auto"/>
        <w:right w:val="none" w:sz="0" w:space="0" w:color="auto"/>
      </w:divBdr>
    </w:div>
    <w:div w:id="917835380">
      <w:bodyDiv w:val="1"/>
      <w:marLeft w:val="0"/>
      <w:marRight w:val="0"/>
      <w:marTop w:val="0"/>
      <w:marBottom w:val="0"/>
      <w:divBdr>
        <w:top w:val="none" w:sz="0" w:space="0" w:color="auto"/>
        <w:left w:val="none" w:sz="0" w:space="0" w:color="auto"/>
        <w:bottom w:val="none" w:sz="0" w:space="0" w:color="auto"/>
        <w:right w:val="none" w:sz="0" w:space="0" w:color="auto"/>
      </w:divBdr>
    </w:div>
    <w:div w:id="962150939">
      <w:bodyDiv w:val="1"/>
      <w:marLeft w:val="0"/>
      <w:marRight w:val="0"/>
      <w:marTop w:val="0"/>
      <w:marBottom w:val="0"/>
      <w:divBdr>
        <w:top w:val="none" w:sz="0" w:space="0" w:color="auto"/>
        <w:left w:val="none" w:sz="0" w:space="0" w:color="auto"/>
        <w:bottom w:val="none" w:sz="0" w:space="0" w:color="auto"/>
        <w:right w:val="none" w:sz="0" w:space="0" w:color="auto"/>
      </w:divBdr>
    </w:div>
    <w:div w:id="101757803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51612337">
      <w:bodyDiv w:val="1"/>
      <w:marLeft w:val="0"/>
      <w:marRight w:val="0"/>
      <w:marTop w:val="0"/>
      <w:marBottom w:val="0"/>
      <w:divBdr>
        <w:top w:val="none" w:sz="0" w:space="0" w:color="auto"/>
        <w:left w:val="none" w:sz="0" w:space="0" w:color="auto"/>
        <w:bottom w:val="none" w:sz="0" w:space="0" w:color="auto"/>
        <w:right w:val="none" w:sz="0" w:space="0" w:color="auto"/>
      </w:divBdr>
    </w:div>
    <w:div w:id="1153063681">
      <w:bodyDiv w:val="1"/>
      <w:marLeft w:val="0"/>
      <w:marRight w:val="0"/>
      <w:marTop w:val="0"/>
      <w:marBottom w:val="0"/>
      <w:divBdr>
        <w:top w:val="none" w:sz="0" w:space="0" w:color="auto"/>
        <w:left w:val="none" w:sz="0" w:space="0" w:color="auto"/>
        <w:bottom w:val="none" w:sz="0" w:space="0" w:color="auto"/>
        <w:right w:val="none" w:sz="0" w:space="0" w:color="auto"/>
      </w:divBdr>
    </w:div>
    <w:div w:id="1177693278">
      <w:bodyDiv w:val="1"/>
      <w:marLeft w:val="0"/>
      <w:marRight w:val="0"/>
      <w:marTop w:val="0"/>
      <w:marBottom w:val="0"/>
      <w:divBdr>
        <w:top w:val="none" w:sz="0" w:space="0" w:color="auto"/>
        <w:left w:val="none" w:sz="0" w:space="0" w:color="auto"/>
        <w:bottom w:val="none" w:sz="0" w:space="0" w:color="auto"/>
        <w:right w:val="none" w:sz="0" w:space="0" w:color="auto"/>
      </w:divBdr>
    </w:div>
    <w:div w:id="1224367723">
      <w:bodyDiv w:val="1"/>
      <w:marLeft w:val="0"/>
      <w:marRight w:val="0"/>
      <w:marTop w:val="0"/>
      <w:marBottom w:val="0"/>
      <w:divBdr>
        <w:top w:val="none" w:sz="0" w:space="0" w:color="auto"/>
        <w:left w:val="none" w:sz="0" w:space="0" w:color="auto"/>
        <w:bottom w:val="none" w:sz="0" w:space="0" w:color="auto"/>
        <w:right w:val="none" w:sz="0" w:space="0" w:color="auto"/>
      </w:divBdr>
      <w:divsChild>
        <w:div w:id="1225333098">
          <w:marLeft w:val="0"/>
          <w:marRight w:val="0"/>
          <w:marTop w:val="0"/>
          <w:marBottom w:val="0"/>
          <w:divBdr>
            <w:top w:val="none" w:sz="0" w:space="0" w:color="auto"/>
            <w:left w:val="none" w:sz="0" w:space="0" w:color="auto"/>
            <w:bottom w:val="none" w:sz="0" w:space="0" w:color="auto"/>
            <w:right w:val="none" w:sz="0" w:space="0" w:color="auto"/>
          </w:divBdr>
        </w:div>
        <w:div w:id="284655205">
          <w:marLeft w:val="0"/>
          <w:marRight w:val="0"/>
          <w:marTop w:val="0"/>
          <w:marBottom w:val="0"/>
          <w:divBdr>
            <w:top w:val="none" w:sz="0" w:space="0" w:color="auto"/>
            <w:left w:val="none" w:sz="0" w:space="0" w:color="auto"/>
            <w:bottom w:val="none" w:sz="0" w:space="0" w:color="auto"/>
            <w:right w:val="none" w:sz="0" w:space="0" w:color="auto"/>
          </w:divBdr>
        </w:div>
        <w:div w:id="218174227">
          <w:marLeft w:val="0"/>
          <w:marRight w:val="0"/>
          <w:marTop w:val="0"/>
          <w:marBottom w:val="0"/>
          <w:divBdr>
            <w:top w:val="none" w:sz="0" w:space="0" w:color="auto"/>
            <w:left w:val="none" w:sz="0" w:space="0" w:color="auto"/>
            <w:bottom w:val="none" w:sz="0" w:space="0" w:color="auto"/>
            <w:right w:val="none" w:sz="0" w:space="0" w:color="auto"/>
          </w:divBdr>
        </w:div>
        <w:div w:id="1553885042">
          <w:marLeft w:val="0"/>
          <w:marRight w:val="0"/>
          <w:marTop w:val="0"/>
          <w:marBottom w:val="0"/>
          <w:divBdr>
            <w:top w:val="none" w:sz="0" w:space="0" w:color="auto"/>
            <w:left w:val="none" w:sz="0" w:space="0" w:color="auto"/>
            <w:bottom w:val="none" w:sz="0" w:space="0" w:color="auto"/>
            <w:right w:val="none" w:sz="0" w:space="0" w:color="auto"/>
          </w:divBdr>
        </w:div>
        <w:div w:id="891581563">
          <w:marLeft w:val="0"/>
          <w:marRight w:val="0"/>
          <w:marTop w:val="0"/>
          <w:marBottom w:val="0"/>
          <w:divBdr>
            <w:top w:val="none" w:sz="0" w:space="0" w:color="auto"/>
            <w:left w:val="none" w:sz="0" w:space="0" w:color="auto"/>
            <w:bottom w:val="none" w:sz="0" w:space="0" w:color="auto"/>
            <w:right w:val="none" w:sz="0" w:space="0" w:color="auto"/>
          </w:divBdr>
        </w:div>
      </w:divsChild>
    </w:div>
    <w:div w:id="1227110055">
      <w:bodyDiv w:val="1"/>
      <w:marLeft w:val="0"/>
      <w:marRight w:val="0"/>
      <w:marTop w:val="0"/>
      <w:marBottom w:val="0"/>
      <w:divBdr>
        <w:top w:val="none" w:sz="0" w:space="0" w:color="auto"/>
        <w:left w:val="none" w:sz="0" w:space="0" w:color="auto"/>
        <w:bottom w:val="none" w:sz="0" w:space="0" w:color="auto"/>
        <w:right w:val="none" w:sz="0" w:space="0" w:color="auto"/>
      </w:divBdr>
    </w:div>
    <w:div w:id="1315331689">
      <w:bodyDiv w:val="1"/>
      <w:marLeft w:val="0"/>
      <w:marRight w:val="0"/>
      <w:marTop w:val="0"/>
      <w:marBottom w:val="0"/>
      <w:divBdr>
        <w:top w:val="none" w:sz="0" w:space="0" w:color="auto"/>
        <w:left w:val="none" w:sz="0" w:space="0" w:color="auto"/>
        <w:bottom w:val="none" w:sz="0" w:space="0" w:color="auto"/>
        <w:right w:val="none" w:sz="0" w:space="0" w:color="auto"/>
      </w:divBdr>
    </w:div>
    <w:div w:id="1412774429">
      <w:bodyDiv w:val="1"/>
      <w:marLeft w:val="0"/>
      <w:marRight w:val="0"/>
      <w:marTop w:val="0"/>
      <w:marBottom w:val="0"/>
      <w:divBdr>
        <w:top w:val="none" w:sz="0" w:space="0" w:color="auto"/>
        <w:left w:val="none" w:sz="0" w:space="0" w:color="auto"/>
        <w:bottom w:val="none" w:sz="0" w:space="0" w:color="auto"/>
        <w:right w:val="none" w:sz="0" w:space="0" w:color="auto"/>
      </w:divBdr>
    </w:div>
    <w:div w:id="1434395191">
      <w:bodyDiv w:val="1"/>
      <w:marLeft w:val="0"/>
      <w:marRight w:val="0"/>
      <w:marTop w:val="0"/>
      <w:marBottom w:val="0"/>
      <w:divBdr>
        <w:top w:val="none" w:sz="0" w:space="0" w:color="auto"/>
        <w:left w:val="none" w:sz="0" w:space="0" w:color="auto"/>
        <w:bottom w:val="none" w:sz="0" w:space="0" w:color="auto"/>
        <w:right w:val="none" w:sz="0" w:space="0" w:color="auto"/>
      </w:divBdr>
      <w:divsChild>
        <w:div w:id="646251499">
          <w:marLeft w:val="0"/>
          <w:marRight w:val="0"/>
          <w:marTop w:val="0"/>
          <w:marBottom w:val="0"/>
          <w:divBdr>
            <w:top w:val="none" w:sz="0" w:space="0" w:color="auto"/>
            <w:left w:val="none" w:sz="0" w:space="0" w:color="auto"/>
            <w:bottom w:val="none" w:sz="0" w:space="0" w:color="auto"/>
            <w:right w:val="none" w:sz="0" w:space="0" w:color="auto"/>
          </w:divBdr>
        </w:div>
      </w:divsChild>
    </w:div>
    <w:div w:id="1514491983">
      <w:bodyDiv w:val="1"/>
      <w:marLeft w:val="0"/>
      <w:marRight w:val="0"/>
      <w:marTop w:val="0"/>
      <w:marBottom w:val="0"/>
      <w:divBdr>
        <w:top w:val="none" w:sz="0" w:space="0" w:color="auto"/>
        <w:left w:val="none" w:sz="0" w:space="0" w:color="auto"/>
        <w:bottom w:val="none" w:sz="0" w:space="0" w:color="auto"/>
        <w:right w:val="none" w:sz="0" w:space="0" w:color="auto"/>
      </w:divBdr>
    </w:div>
    <w:div w:id="1515145186">
      <w:bodyDiv w:val="1"/>
      <w:marLeft w:val="0"/>
      <w:marRight w:val="0"/>
      <w:marTop w:val="0"/>
      <w:marBottom w:val="0"/>
      <w:divBdr>
        <w:top w:val="none" w:sz="0" w:space="0" w:color="auto"/>
        <w:left w:val="none" w:sz="0" w:space="0" w:color="auto"/>
        <w:bottom w:val="none" w:sz="0" w:space="0" w:color="auto"/>
        <w:right w:val="none" w:sz="0" w:space="0" w:color="auto"/>
      </w:divBdr>
    </w:div>
    <w:div w:id="1690646681">
      <w:bodyDiv w:val="1"/>
      <w:marLeft w:val="0"/>
      <w:marRight w:val="0"/>
      <w:marTop w:val="0"/>
      <w:marBottom w:val="0"/>
      <w:divBdr>
        <w:top w:val="none" w:sz="0" w:space="0" w:color="auto"/>
        <w:left w:val="none" w:sz="0" w:space="0" w:color="auto"/>
        <w:bottom w:val="none" w:sz="0" w:space="0" w:color="auto"/>
        <w:right w:val="none" w:sz="0" w:space="0" w:color="auto"/>
      </w:divBdr>
    </w:div>
    <w:div w:id="1725252129">
      <w:bodyDiv w:val="1"/>
      <w:marLeft w:val="0"/>
      <w:marRight w:val="0"/>
      <w:marTop w:val="0"/>
      <w:marBottom w:val="0"/>
      <w:divBdr>
        <w:top w:val="none" w:sz="0" w:space="0" w:color="auto"/>
        <w:left w:val="none" w:sz="0" w:space="0" w:color="auto"/>
        <w:bottom w:val="none" w:sz="0" w:space="0" w:color="auto"/>
        <w:right w:val="none" w:sz="0" w:space="0" w:color="auto"/>
      </w:divBdr>
    </w:div>
    <w:div w:id="1730494351">
      <w:bodyDiv w:val="1"/>
      <w:marLeft w:val="0"/>
      <w:marRight w:val="0"/>
      <w:marTop w:val="0"/>
      <w:marBottom w:val="0"/>
      <w:divBdr>
        <w:top w:val="none" w:sz="0" w:space="0" w:color="auto"/>
        <w:left w:val="none" w:sz="0" w:space="0" w:color="auto"/>
        <w:bottom w:val="none" w:sz="0" w:space="0" w:color="auto"/>
        <w:right w:val="none" w:sz="0" w:space="0" w:color="auto"/>
      </w:divBdr>
    </w:div>
    <w:div w:id="1734430802">
      <w:bodyDiv w:val="1"/>
      <w:marLeft w:val="0"/>
      <w:marRight w:val="0"/>
      <w:marTop w:val="0"/>
      <w:marBottom w:val="0"/>
      <w:divBdr>
        <w:top w:val="none" w:sz="0" w:space="0" w:color="auto"/>
        <w:left w:val="none" w:sz="0" w:space="0" w:color="auto"/>
        <w:bottom w:val="none" w:sz="0" w:space="0" w:color="auto"/>
        <w:right w:val="none" w:sz="0" w:space="0" w:color="auto"/>
      </w:divBdr>
    </w:div>
    <w:div w:id="1832988268">
      <w:bodyDiv w:val="1"/>
      <w:marLeft w:val="0"/>
      <w:marRight w:val="0"/>
      <w:marTop w:val="0"/>
      <w:marBottom w:val="0"/>
      <w:divBdr>
        <w:top w:val="none" w:sz="0" w:space="0" w:color="auto"/>
        <w:left w:val="none" w:sz="0" w:space="0" w:color="auto"/>
        <w:bottom w:val="none" w:sz="0" w:space="0" w:color="auto"/>
        <w:right w:val="none" w:sz="0" w:space="0" w:color="auto"/>
      </w:divBdr>
    </w:div>
    <w:div w:id="1988896191">
      <w:bodyDiv w:val="1"/>
      <w:marLeft w:val="0"/>
      <w:marRight w:val="0"/>
      <w:marTop w:val="0"/>
      <w:marBottom w:val="0"/>
      <w:divBdr>
        <w:top w:val="none" w:sz="0" w:space="0" w:color="auto"/>
        <w:left w:val="none" w:sz="0" w:space="0" w:color="auto"/>
        <w:bottom w:val="none" w:sz="0" w:space="0" w:color="auto"/>
        <w:right w:val="none" w:sz="0" w:space="0" w:color="auto"/>
      </w:divBdr>
    </w:div>
    <w:div w:id="2006012736">
      <w:bodyDiv w:val="1"/>
      <w:marLeft w:val="0"/>
      <w:marRight w:val="0"/>
      <w:marTop w:val="0"/>
      <w:marBottom w:val="0"/>
      <w:divBdr>
        <w:top w:val="none" w:sz="0" w:space="0" w:color="auto"/>
        <w:left w:val="none" w:sz="0" w:space="0" w:color="auto"/>
        <w:bottom w:val="none" w:sz="0" w:space="0" w:color="auto"/>
        <w:right w:val="none" w:sz="0" w:space="0" w:color="auto"/>
      </w:divBdr>
    </w:div>
    <w:div w:id="208432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ssacosme@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ovggallo@hotmail.com" TargetMode="External"/><Relationship Id="rId4" Type="http://schemas.openxmlformats.org/officeDocument/2006/relationships/settings" Target="settings.xml"/><Relationship Id="rId9" Type="http://schemas.openxmlformats.org/officeDocument/2006/relationships/hyperlink" Target="mailto:rpreciado42@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Cas09</b:Tag>
    <b:SourceType>Book</b:SourceType>
    <b:Guid>{54B7B46C-387F-490E-9620-DF94DC8D8C05}</b:Guid>
    <b:Title>Manual de la gestión logística del transporte y distribución de mercancías</b:Title>
    <b:Year>2009</b:Year>
    <b:City>Colombia</b:City>
    <b:Publisher>Ediciones Uninorte</b:Publisher>
    <b:Author>
      <b:Author>
        <b:NameList>
          <b:Person>
            <b:Last>Castellanos Ramirez</b:Last>
            <b:First>Andres</b:First>
          </b:Person>
        </b:NameList>
      </b:Author>
    </b:Author>
    <b:RefOrder>4</b:RefOrder>
  </b:Source>
  <b:Source>
    <b:Tag>Lui23</b:Tag>
    <b:SourceType>Book</b:SourceType>
    <b:Guid>{3BD3CF22-1699-4BA9-BD9E-C221BBB2F8AE}</b:Guid>
    <b:Author>
      <b:Author>
        <b:NameList>
          <b:Person>
            <b:Last>García</b:Last>
            <b:First>Luis</b:First>
            <b:Middle>Aníbal Mora</b:Middle>
          </b:Person>
        </b:NameList>
      </b:Author>
    </b:Author>
    <b:Title>Logística del transporte y distribución de carga</b:Title>
    <b:Year>2023</b:Year>
    <b:City>Bogotá</b:City>
    <b:Publisher>Ecoe Ediciones</b:Publisher>
    <b:RefOrder>1</b:RefOrder>
  </b:Source>
  <b:Source>
    <b:Tag>Cor192</b:Tag>
    <b:SourceType>Book</b:SourceType>
    <b:Guid>{36104A21-52F8-40AF-B235-E2B10C5ED610}</b:Guid>
    <b:Title>Sensores y actuadores</b:Title>
    <b:Year>2019</b:Year>
    <b:City>México</b:City>
    <b:Publisher>Patria Educación.</b:Publisher>
    <b:Author>
      <b:Author>
        <b:NameList>
          <b:Person>
            <b:Last>Corona Ramírez</b:Last>
            <b:Middle>Germán</b:Middle>
            <b:First> Leonel </b:First>
          </b:Person>
          <b:Person>
            <b:Last>Abarca Jiménez</b:Last>
            <b:Middle>Stephany</b:Middle>
            <b:First>Griselda </b:First>
          </b:Person>
          <b:Person>
            <b:Last>Mares Carreño</b:Last>
            <b:First>Jesús </b:First>
          </b:Person>
        </b:NameList>
      </b:Author>
    </b:Author>
    <b:RefOrder>2</b:RefOrder>
  </b:Source>
  <b:Source>
    <b:Tag>Mir24</b:Tag>
    <b:SourceType>Report</b:SourceType>
    <b:Guid>{2C2DB12A-14B3-4AF2-A8FE-A866CDBF0D53}</b:Guid>
    <b:Title>Manual del transporte de mercancías</b:Title>
    <b:Year>2024</b:Year>
    <b:Publisher>Marge Books</b:Publisher>
    <b:City>España</b:City>
    <b:Author>
      <b:Author>
        <b:NameList>
          <b:Person>
            <b:Last>Mira</b:Last>
            <b:First>Jaime</b:First>
          </b:Person>
          <b:Person>
            <b:Last>Soler</b:Last>
            <b:First>David </b:First>
          </b:Person>
        </b:NameList>
      </b:Author>
    </b:Author>
    <b:RefOrder>3</b:RefOrder>
  </b:Source>
</b:Sources>
</file>

<file path=customXml/itemProps1.xml><?xml version="1.0" encoding="utf-8"?>
<ds:datastoreItem xmlns:ds="http://schemas.openxmlformats.org/officeDocument/2006/customXml" ds:itemID="{BB748E05-245A-465D-9208-6B17DE70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28</Pages>
  <Words>7979</Words>
  <Characters>43885</Characters>
  <Application>Microsoft Office Word</Application>
  <DocSecurity>0</DocSecurity>
  <Lines>365</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51761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Gustavo Toledo</cp:lastModifiedBy>
  <cp:revision>65</cp:revision>
  <dcterms:created xsi:type="dcterms:W3CDTF">2025-01-22T21:44:00Z</dcterms:created>
  <dcterms:modified xsi:type="dcterms:W3CDTF">2025-06-03T15:53:00Z</dcterms:modified>
  <cp:category/>
</cp:coreProperties>
</file>