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B241D" w14:textId="63871468" w:rsidR="00DA60A7" w:rsidRPr="00F1027B" w:rsidRDefault="00AE166C" w:rsidP="00F1027B">
      <w:pPr>
        <w:jc w:val="right"/>
        <w:rPr>
          <w:rFonts w:ascii="Calibri" w:eastAsia="Times New Roman" w:hAnsi="Calibri" w:cs="Calibri"/>
          <w:color w:val="7030A0"/>
          <w:sz w:val="36"/>
          <w:szCs w:val="36"/>
          <w:lang w:eastAsia="es-MX"/>
        </w:rPr>
      </w:pPr>
      <w:r w:rsidRPr="00F1027B">
        <w:rPr>
          <w:rFonts w:ascii="Calibri" w:eastAsia="Times New Roman" w:hAnsi="Calibri" w:cs="Calibri"/>
          <w:color w:val="7030A0"/>
          <w:sz w:val="36"/>
          <w:szCs w:val="36"/>
          <w:lang w:eastAsia="es-MX"/>
        </w:rPr>
        <w:t xml:space="preserve">Identificación de </w:t>
      </w:r>
      <w:r w:rsidR="003E720B" w:rsidRPr="00F1027B">
        <w:rPr>
          <w:rFonts w:ascii="Calibri" w:eastAsia="Times New Roman" w:hAnsi="Calibri" w:cs="Calibri"/>
          <w:color w:val="7030A0"/>
          <w:sz w:val="36"/>
          <w:szCs w:val="36"/>
          <w:lang w:eastAsia="es-MX"/>
        </w:rPr>
        <w:t>obst</w:t>
      </w:r>
      <w:r w:rsidR="00085822" w:rsidRPr="00F1027B">
        <w:rPr>
          <w:rFonts w:ascii="Calibri" w:eastAsia="Times New Roman" w:hAnsi="Calibri" w:cs="Calibri"/>
          <w:color w:val="7030A0"/>
          <w:sz w:val="36"/>
          <w:szCs w:val="36"/>
          <w:lang w:eastAsia="es-MX"/>
        </w:rPr>
        <w:t>á</w:t>
      </w:r>
      <w:r w:rsidR="003E720B" w:rsidRPr="00F1027B">
        <w:rPr>
          <w:rFonts w:ascii="Calibri" w:eastAsia="Times New Roman" w:hAnsi="Calibri" w:cs="Calibri"/>
          <w:color w:val="7030A0"/>
          <w:sz w:val="36"/>
          <w:szCs w:val="36"/>
          <w:lang w:eastAsia="es-MX"/>
        </w:rPr>
        <w:t>culos</w:t>
      </w:r>
      <w:r w:rsidRPr="00F1027B">
        <w:rPr>
          <w:rFonts w:ascii="Calibri" w:eastAsia="Times New Roman" w:hAnsi="Calibri" w:cs="Calibri"/>
          <w:color w:val="7030A0"/>
          <w:sz w:val="36"/>
          <w:szCs w:val="36"/>
          <w:lang w:eastAsia="es-MX"/>
        </w:rPr>
        <w:t xml:space="preserve"> </w:t>
      </w:r>
      <w:r w:rsidR="0077218D" w:rsidRPr="00F1027B">
        <w:rPr>
          <w:rFonts w:ascii="Calibri" w:eastAsia="Times New Roman" w:hAnsi="Calibri" w:cs="Calibri"/>
          <w:color w:val="7030A0"/>
          <w:sz w:val="36"/>
          <w:szCs w:val="36"/>
          <w:lang w:eastAsia="es-MX"/>
        </w:rPr>
        <w:t>p</w:t>
      </w:r>
      <w:r w:rsidR="009B5EDF" w:rsidRPr="00F1027B">
        <w:rPr>
          <w:rFonts w:ascii="Calibri" w:eastAsia="Times New Roman" w:hAnsi="Calibri" w:cs="Calibri"/>
          <w:color w:val="7030A0"/>
          <w:sz w:val="36"/>
          <w:szCs w:val="36"/>
          <w:lang w:eastAsia="es-MX"/>
        </w:rPr>
        <w:t>a</w:t>
      </w:r>
      <w:r w:rsidR="0077218D" w:rsidRPr="00F1027B">
        <w:rPr>
          <w:rFonts w:ascii="Calibri" w:eastAsia="Times New Roman" w:hAnsi="Calibri" w:cs="Calibri"/>
          <w:color w:val="7030A0"/>
          <w:sz w:val="36"/>
          <w:szCs w:val="36"/>
          <w:lang w:eastAsia="es-MX"/>
        </w:rPr>
        <w:t>ra</w:t>
      </w:r>
      <w:r w:rsidR="0066615C" w:rsidRPr="00F1027B">
        <w:rPr>
          <w:rFonts w:ascii="Calibri" w:eastAsia="Times New Roman" w:hAnsi="Calibri" w:cs="Calibri"/>
          <w:color w:val="7030A0"/>
          <w:sz w:val="36"/>
          <w:szCs w:val="36"/>
          <w:lang w:eastAsia="es-MX"/>
        </w:rPr>
        <w:t xml:space="preserve"> el logro académico</w:t>
      </w:r>
      <w:r w:rsidR="009B5EDF" w:rsidRPr="00F1027B">
        <w:rPr>
          <w:rFonts w:ascii="Calibri" w:eastAsia="Times New Roman" w:hAnsi="Calibri" w:cs="Calibri"/>
          <w:color w:val="7030A0"/>
          <w:sz w:val="36"/>
          <w:szCs w:val="36"/>
          <w:lang w:eastAsia="es-MX"/>
        </w:rPr>
        <w:t xml:space="preserve"> </w:t>
      </w:r>
      <w:r w:rsidR="0077218D" w:rsidRPr="00F1027B">
        <w:rPr>
          <w:rFonts w:ascii="Calibri" w:eastAsia="Times New Roman" w:hAnsi="Calibri" w:cs="Calibri"/>
          <w:color w:val="7030A0"/>
          <w:sz w:val="36"/>
          <w:szCs w:val="36"/>
          <w:lang w:eastAsia="es-MX"/>
        </w:rPr>
        <w:t>en</w:t>
      </w:r>
      <w:r w:rsidR="009B5EDF" w:rsidRPr="00F1027B">
        <w:rPr>
          <w:rFonts w:ascii="Calibri" w:eastAsia="Times New Roman" w:hAnsi="Calibri" w:cs="Calibri"/>
          <w:color w:val="7030A0"/>
          <w:sz w:val="36"/>
          <w:szCs w:val="36"/>
          <w:lang w:eastAsia="es-MX"/>
        </w:rPr>
        <w:t xml:space="preserve"> una secundar</w:t>
      </w:r>
      <w:r w:rsidR="00492704" w:rsidRPr="00F1027B">
        <w:rPr>
          <w:rFonts w:ascii="Calibri" w:eastAsia="Times New Roman" w:hAnsi="Calibri" w:cs="Calibri"/>
          <w:color w:val="7030A0"/>
          <w:sz w:val="36"/>
          <w:szCs w:val="36"/>
          <w:lang w:eastAsia="es-MX"/>
        </w:rPr>
        <w:t>i</w:t>
      </w:r>
      <w:r w:rsidR="009B5EDF" w:rsidRPr="00F1027B">
        <w:rPr>
          <w:rFonts w:ascii="Calibri" w:eastAsia="Times New Roman" w:hAnsi="Calibri" w:cs="Calibri"/>
          <w:color w:val="7030A0"/>
          <w:sz w:val="36"/>
          <w:szCs w:val="36"/>
          <w:lang w:eastAsia="es-MX"/>
        </w:rPr>
        <w:t xml:space="preserve">a </w:t>
      </w:r>
      <w:r w:rsidR="00591CA6" w:rsidRPr="00F1027B">
        <w:rPr>
          <w:rFonts w:ascii="Calibri" w:eastAsia="Times New Roman" w:hAnsi="Calibri" w:cs="Calibri"/>
          <w:color w:val="7030A0"/>
          <w:sz w:val="36"/>
          <w:szCs w:val="36"/>
          <w:lang w:eastAsia="es-MX"/>
        </w:rPr>
        <w:t>de Santa Clara del Cobre, Michoacán</w:t>
      </w:r>
    </w:p>
    <w:p w14:paraId="57F5FB42" w14:textId="1A3C40D1" w:rsidR="0066615C" w:rsidRDefault="006B234A" w:rsidP="00F1027B">
      <w:pPr>
        <w:jc w:val="right"/>
        <w:rPr>
          <w:rFonts w:ascii="Calibri" w:eastAsia="Times New Roman" w:hAnsi="Calibri" w:cs="Calibri"/>
          <w:i/>
          <w:color w:val="7030A0"/>
          <w:sz w:val="28"/>
          <w:szCs w:val="36"/>
          <w:lang w:eastAsia="es-MX"/>
        </w:rPr>
      </w:pPr>
      <w:bookmarkStart w:id="0" w:name="_GoBack"/>
      <w:proofErr w:type="spellStart"/>
      <w:r>
        <w:rPr>
          <w:rFonts w:eastAsia="Times New Roman"/>
          <w:i/>
          <w:color w:val="7030A0"/>
          <w:sz w:val="28"/>
          <w:szCs w:val="36"/>
        </w:rPr>
        <w:t>Identification</w:t>
      </w:r>
      <w:proofErr w:type="spellEnd"/>
      <w:r>
        <w:rPr>
          <w:rFonts w:eastAsia="Times New Roman"/>
          <w:i/>
          <w:color w:val="7030A0"/>
          <w:sz w:val="28"/>
          <w:szCs w:val="36"/>
        </w:rPr>
        <w:t xml:space="preserve"> of </w:t>
      </w:r>
      <w:proofErr w:type="spellStart"/>
      <w:r>
        <w:rPr>
          <w:rFonts w:eastAsia="Times New Roman"/>
          <w:i/>
          <w:color w:val="7030A0"/>
          <w:sz w:val="28"/>
          <w:szCs w:val="36"/>
        </w:rPr>
        <w:t>obstacles</w:t>
      </w:r>
      <w:proofErr w:type="spellEnd"/>
      <w:r>
        <w:rPr>
          <w:rFonts w:eastAsia="Times New Roman"/>
          <w:i/>
          <w:color w:val="7030A0"/>
          <w:sz w:val="28"/>
          <w:szCs w:val="36"/>
        </w:rPr>
        <w:t xml:space="preserve"> to </w:t>
      </w:r>
      <w:proofErr w:type="spellStart"/>
      <w:r>
        <w:rPr>
          <w:rFonts w:eastAsia="Times New Roman"/>
          <w:i/>
          <w:color w:val="7030A0"/>
          <w:sz w:val="28"/>
          <w:szCs w:val="36"/>
        </w:rPr>
        <w:t>academic</w:t>
      </w:r>
      <w:proofErr w:type="spellEnd"/>
      <w:r>
        <w:rPr>
          <w:rFonts w:eastAsia="Times New Roman"/>
          <w:i/>
          <w:color w:val="7030A0"/>
          <w:sz w:val="28"/>
          <w:szCs w:val="36"/>
        </w:rPr>
        <w:t xml:space="preserve"> </w:t>
      </w:r>
      <w:proofErr w:type="spellStart"/>
      <w:r>
        <w:rPr>
          <w:rFonts w:eastAsia="Times New Roman"/>
          <w:i/>
          <w:color w:val="7030A0"/>
          <w:sz w:val="28"/>
          <w:szCs w:val="36"/>
        </w:rPr>
        <w:t>achievement</w:t>
      </w:r>
      <w:proofErr w:type="spellEnd"/>
      <w:r>
        <w:rPr>
          <w:rFonts w:eastAsia="Times New Roman"/>
          <w:i/>
          <w:color w:val="7030A0"/>
          <w:sz w:val="28"/>
          <w:szCs w:val="36"/>
        </w:rPr>
        <w:t xml:space="preserve"> in a </w:t>
      </w:r>
      <w:proofErr w:type="spellStart"/>
      <w:r>
        <w:rPr>
          <w:rFonts w:eastAsia="Times New Roman"/>
          <w:i/>
          <w:color w:val="7030A0"/>
          <w:sz w:val="28"/>
          <w:szCs w:val="36"/>
        </w:rPr>
        <w:t>high</w:t>
      </w:r>
      <w:proofErr w:type="spellEnd"/>
      <w:r>
        <w:rPr>
          <w:rFonts w:eastAsia="Times New Roman"/>
          <w:i/>
          <w:color w:val="7030A0"/>
          <w:sz w:val="28"/>
          <w:szCs w:val="36"/>
        </w:rPr>
        <w:t xml:space="preserve"> </w:t>
      </w:r>
      <w:proofErr w:type="spellStart"/>
      <w:r>
        <w:rPr>
          <w:rFonts w:eastAsia="Times New Roman"/>
          <w:i/>
          <w:color w:val="7030A0"/>
          <w:sz w:val="28"/>
          <w:szCs w:val="36"/>
        </w:rPr>
        <w:t>school</w:t>
      </w:r>
      <w:proofErr w:type="spellEnd"/>
      <w:r>
        <w:rPr>
          <w:rFonts w:eastAsia="Times New Roman"/>
          <w:i/>
          <w:color w:val="7030A0"/>
          <w:sz w:val="28"/>
          <w:szCs w:val="36"/>
        </w:rPr>
        <w:t xml:space="preserve"> of Santa Clara del Cobre, Michoacán</w:t>
      </w:r>
      <w:bookmarkEnd w:id="0"/>
    </w:p>
    <w:p w14:paraId="623DE202" w14:textId="52BBAF52" w:rsidR="00F1027B" w:rsidRDefault="00F1027B" w:rsidP="00F1027B">
      <w:pPr>
        <w:jc w:val="right"/>
        <w:rPr>
          <w:rFonts w:ascii="Calibri" w:eastAsia="Times New Roman" w:hAnsi="Calibri" w:cs="Calibri"/>
          <w:i/>
          <w:color w:val="7030A0"/>
          <w:sz w:val="28"/>
          <w:szCs w:val="36"/>
          <w:lang w:eastAsia="es-MX"/>
        </w:rPr>
      </w:pPr>
      <w:r w:rsidRPr="00F1027B">
        <w:rPr>
          <w:rFonts w:ascii="Calibri" w:eastAsia="Times New Roman" w:hAnsi="Calibri" w:cs="Calibri"/>
          <w:i/>
          <w:color w:val="7030A0"/>
          <w:sz w:val="28"/>
          <w:szCs w:val="36"/>
          <w:lang w:eastAsia="es-MX"/>
        </w:rPr>
        <w:t xml:space="preserve">Identificar obstáculos à </w:t>
      </w:r>
      <w:proofErr w:type="spellStart"/>
      <w:r w:rsidRPr="00F1027B">
        <w:rPr>
          <w:rFonts w:ascii="Calibri" w:eastAsia="Times New Roman" w:hAnsi="Calibri" w:cs="Calibri"/>
          <w:i/>
          <w:color w:val="7030A0"/>
          <w:sz w:val="28"/>
          <w:szCs w:val="36"/>
          <w:lang w:eastAsia="es-MX"/>
        </w:rPr>
        <w:t>realização</w:t>
      </w:r>
      <w:proofErr w:type="spellEnd"/>
      <w:r w:rsidRPr="00F1027B">
        <w:rPr>
          <w:rFonts w:ascii="Calibri" w:eastAsia="Times New Roman" w:hAnsi="Calibri" w:cs="Calibri"/>
          <w:i/>
          <w:color w:val="7030A0"/>
          <w:sz w:val="28"/>
          <w:szCs w:val="36"/>
          <w:lang w:eastAsia="es-MX"/>
        </w:rPr>
        <w:t xml:space="preserve"> </w:t>
      </w:r>
      <w:proofErr w:type="spellStart"/>
      <w:r w:rsidRPr="00F1027B">
        <w:rPr>
          <w:rFonts w:ascii="Calibri" w:eastAsia="Times New Roman" w:hAnsi="Calibri" w:cs="Calibri"/>
          <w:i/>
          <w:color w:val="7030A0"/>
          <w:sz w:val="28"/>
          <w:szCs w:val="36"/>
          <w:lang w:eastAsia="es-MX"/>
        </w:rPr>
        <w:t>acadêmica</w:t>
      </w:r>
      <w:proofErr w:type="spellEnd"/>
      <w:r w:rsidRPr="00F1027B">
        <w:rPr>
          <w:rFonts w:ascii="Calibri" w:eastAsia="Times New Roman" w:hAnsi="Calibri" w:cs="Calibri"/>
          <w:i/>
          <w:color w:val="7030A0"/>
          <w:sz w:val="28"/>
          <w:szCs w:val="36"/>
          <w:lang w:eastAsia="es-MX"/>
        </w:rPr>
        <w:t xml:space="preserve"> na </w:t>
      </w:r>
      <w:proofErr w:type="spellStart"/>
      <w:r w:rsidRPr="00F1027B">
        <w:rPr>
          <w:rFonts w:ascii="Calibri" w:eastAsia="Times New Roman" w:hAnsi="Calibri" w:cs="Calibri"/>
          <w:i/>
          <w:color w:val="7030A0"/>
          <w:sz w:val="28"/>
          <w:szCs w:val="36"/>
          <w:lang w:eastAsia="es-MX"/>
        </w:rPr>
        <w:t>escola</w:t>
      </w:r>
      <w:proofErr w:type="spellEnd"/>
      <w:r w:rsidRPr="00F1027B">
        <w:rPr>
          <w:rFonts w:ascii="Calibri" w:eastAsia="Times New Roman" w:hAnsi="Calibri" w:cs="Calibri"/>
          <w:i/>
          <w:color w:val="7030A0"/>
          <w:sz w:val="28"/>
          <w:szCs w:val="36"/>
          <w:lang w:eastAsia="es-MX"/>
        </w:rPr>
        <w:t xml:space="preserve"> Santa Clara del Cobre, Michoacán</w:t>
      </w:r>
    </w:p>
    <w:p w14:paraId="0E5AB536" w14:textId="2D52CAC0" w:rsidR="00286692" w:rsidRPr="00F1027B" w:rsidRDefault="00286692" w:rsidP="00F1027B">
      <w:pPr>
        <w:jc w:val="right"/>
        <w:rPr>
          <w:rFonts w:ascii="Calibri" w:eastAsia="Times New Roman" w:hAnsi="Calibri" w:cs="Calibri"/>
          <w:i/>
          <w:color w:val="7030A0"/>
          <w:sz w:val="28"/>
          <w:szCs w:val="36"/>
          <w:lang w:eastAsia="es-MX"/>
        </w:rPr>
      </w:pPr>
      <w:r w:rsidRPr="00286692">
        <w:rPr>
          <w:rStyle w:val="Hipervnculo"/>
          <w:b/>
          <w:color w:val="004400"/>
          <w:sz w:val="27"/>
          <w:szCs w:val="27"/>
          <w:u w:val="none"/>
        </w:rPr>
        <w:t>DOI:</w:t>
      </w:r>
      <w:r>
        <w:rPr>
          <w:rStyle w:val="apple-converted-space"/>
          <w:color w:val="111111"/>
          <w:sz w:val="27"/>
          <w:szCs w:val="27"/>
          <w:shd w:val="clear" w:color="auto" w:fill="FFFFFF"/>
        </w:rPr>
        <w:t> </w:t>
      </w:r>
      <w:hyperlink r:id="rId9" w:history="1">
        <w:r>
          <w:rPr>
            <w:rStyle w:val="Hipervnculo"/>
            <w:color w:val="004400"/>
            <w:sz w:val="27"/>
            <w:szCs w:val="27"/>
          </w:rPr>
          <w:t>http://dx.doi.org/10.23913/ride.v7i14.281</w:t>
        </w:r>
      </w:hyperlink>
    </w:p>
    <w:p w14:paraId="1073F879" w14:textId="5C39045C" w:rsidR="00B94D85" w:rsidRPr="00F1027B" w:rsidRDefault="00B94D85" w:rsidP="00F1027B">
      <w:pPr>
        <w:jc w:val="right"/>
        <w:rPr>
          <w:rFonts w:ascii="Calibri" w:eastAsia="Times New Roman" w:hAnsi="Calibri" w:cs="Times New Roman"/>
          <w:color w:val="FF0000"/>
          <w:sz w:val="24"/>
          <w:lang w:val="es-ES" w:eastAsia="es-ES"/>
        </w:rPr>
      </w:pPr>
      <w:r w:rsidRPr="00F1027B">
        <w:rPr>
          <w:rFonts w:ascii="Calibri" w:eastAsia="Calibri" w:hAnsi="Calibri" w:cs="Calibri"/>
          <w:b/>
          <w:sz w:val="24"/>
          <w:szCs w:val="24"/>
          <w:lang w:val="es-ES"/>
        </w:rPr>
        <w:t>Estela Irene Orozco Villagómez</w:t>
      </w:r>
      <w:r w:rsidRPr="000C19BE">
        <w:rPr>
          <w:rFonts w:ascii="Times New Roman" w:hAnsi="Times New Roman" w:cs="Times New Roman"/>
          <w:b/>
          <w:sz w:val="28"/>
          <w:szCs w:val="28"/>
        </w:rPr>
        <w:t xml:space="preserve">  </w:t>
      </w:r>
      <w:r w:rsidR="00F1027B">
        <w:rPr>
          <w:rFonts w:ascii="Times New Roman" w:hAnsi="Times New Roman" w:cs="Times New Roman"/>
          <w:b/>
          <w:sz w:val="28"/>
          <w:szCs w:val="28"/>
        </w:rPr>
        <w:br/>
      </w:r>
      <w:r w:rsidRPr="00F1027B">
        <w:rPr>
          <w:rFonts w:ascii="Calibri" w:eastAsia="Calibri" w:hAnsi="Calibri" w:cs="Calibri"/>
          <w:sz w:val="24"/>
          <w:szCs w:val="24"/>
          <w:lang w:val="es-ES_tradnl" w:eastAsia="es-MX"/>
        </w:rPr>
        <w:t>Secretaría de Educación Pública</w:t>
      </w:r>
      <w:r w:rsidR="00F1027B">
        <w:rPr>
          <w:rFonts w:ascii="Calibri" w:eastAsia="Calibri" w:hAnsi="Calibri" w:cs="Calibri"/>
          <w:sz w:val="24"/>
          <w:szCs w:val="24"/>
          <w:lang w:val="es-ES_tradnl" w:eastAsia="es-MX"/>
        </w:rPr>
        <w:t>, México</w:t>
      </w:r>
      <w:r w:rsidR="00F1027B">
        <w:rPr>
          <w:rFonts w:ascii="Calibri" w:eastAsia="Calibri" w:hAnsi="Calibri" w:cs="Calibri"/>
          <w:sz w:val="24"/>
          <w:szCs w:val="24"/>
          <w:lang w:val="es-ES_tradnl" w:eastAsia="es-MX"/>
        </w:rPr>
        <w:br/>
      </w:r>
      <w:hyperlink r:id="rId10" w:history="1">
        <w:r w:rsidR="00135FE8" w:rsidRPr="00F1027B">
          <w:rPr>
            <w:rFonts w:ascii="Calibri" w:eastAsia="Times New Roman" w:hAnsi="Calibri"/>
            <w:color w:val="FF0000"/>
            <w:sz w:val="24"/>
            <w:lang w:val="es-ES" w:eastAsia="es-ES"/>
          </w:rPr>
          <w:t>basikacosmika123@gmail.com</w:t>
        </w:r>
      </w:hyperlink>
    </w:p>
    <w:p w14:paraId="459E0B60" w14:textId="15136012" w:rsidR="00135FE8" w:rsidRPr="00F1027B" w:rsidRDefault="00F5271F" w:rsidP="00F1027B">
      <w:pPr>
        <w:jc w:val="right"/>
        <w:rPr>
          <w:rFonts w:ascii="Calibri" w:eastAsia="Times New Roman" w:hAnsi="Calibri"/>
          <w:color w:val="FF0000"/>
          <w:sz w:val="24"/>
          <w:lang w:val="es-ES" w:eastAsia="es-ES"/>
        </w:rPr>
      </w:pPr>
      <w:r w:rsidRPr="00F1027B">
        <w:rPr>
          <w:rFonts w:ascii="Calibri" w:eastAsia="Calibri" w:hAnsi="Calibri" w:cs="Calibri"/>
          <w:b/>
          <w:sz w:val="24"/>
          <w:szCs w:val="24"/>
          <w:lang w:val="es-ES"/>
        </w:rPr>
        <w:t xml:space="preserve">Erick </w:t>
      </w:r>
      <w:proofErr w:type="spellStart"/>
      <w:r w:rsidRPr="00F1027B">
        <w:rPr>
          <w:rFonts w:ascii="Calibri" w:eastAsia="Calibri" w:hAnsi="Calibri" w:cs="Calibri"/>
          <w:b/>
          <w:sz w:val="24"/>
          <w:szCs w:val="24"/>
          <w:lang w:val="es-ES"/>
        </w:rPr>
        <w:t>Radaí</w:t>
      </w:r>
      <w:proofErr w:type="spellEnd"/>
      <w:r w:rsidRPr="00F1027B">
        <w:rPr>
          <w:rFonts w:ascii="Calibri" w:eastAsia="Calibri" w:hAnsi="Calibri" w:cs="Calibri"/>
          <w:b/>
          <w:sz w:val="24"/>
          <w:szCs w:val="24"/>
          <w:lang w:val="es-ES"/>
        </w:rPr>
        <w:t xml:space="preserve"> Rojas Maldonado </w:t>
      </w:r>
      <w:r w:rsidR="00F1027B">
        <w:rPr>
          <w:rFonts w:ascii="Calibri" w:eastAsia="Calibri" w:hAnsi="Calibri" w:cs="Calibri"/>
          <w:b/>
          <w:sz w:val="24"/>
          <w:szCs w:val="24"/>
          <w:lang w:val="es-ES"/>
        </w:rPr>
        <w:br/>
      </w:r>
      <w:r w:rsidRPr="00F1027B">
        <w:rPr>
          <w:rFonts w:ascii="Calibri" w:eastAsia="Calibri" w:hAnsi="Calibri" w:cs="Calibri"/>
          <w:sz w:val="24"/>
          <w:szCs w:val="24"/>
          <w:lang w:val="es-ES_tradnl" w:eastAsia="es-MX"/>
        </w:rPr>
        <w:t>Universidad Michoacana de San Nicolás de Hidalgo</w:t>
      </w:r>
      <w:r w:rsidR="00F1027B">
        <w:rPr>
          <w:rFonts w:ascii="Calibri" w:eastAsia="Calibri" w:hAnsi="Calibri" w:cs="Calibri"/>
          <w:sz w:val="24"/>
          <w:szCs w:val="24"/>
          <w:lang w:val="es-ES_tradnl" w:eastAsia="es-MX"/>
        </w:rPr>
        <w:t>, México</w:t>
      </w:r>
      <w:r w:rsidR="00F1027B">
        <w:rPr>
          <w:rFonts w:ascii="Calibri" w:eastAsia="Calibri" w:hAnsi="Calibri" w:cs="Calibri"/>
          <w:sz w:val="24"/>
          <w:szCs w:val="24"/>
          <w:lang w:val="es-ES_tradnl" w:eastAsia="es-MX"/>
        </w:rPr>
        <w:br/>
      </w:r>
      <w:hyperlink r:id="rId11" w:history="1">
        <w:r w:rsidR="00135FE8" w:rsidRPr="00F1027B">
          <w:rPr>
            <w:rFonts w:ascii="Calibri" w:eastAsia="Times New Roman" w:hAnsi="Calibri"/>
            <w:color w:val="FF0000"/>
            <w:sz w:val="24"/>
            <w:lang w:val="es-ES" w:eastAsia="es-ES"/>
          </w:rPr>
          <w:t>erickradai@gmail.com</w:t>
        </w:r>
      </w:hyperlink>
    </w:p>
    <w:p w14:paraId="6B474C78" w14:textId="4C8FD9A9" w:rsidR="00F5271F" w:rsidRDefault="00F5271F" w:rsidP="00F5271F">
      <w:pPr>
        <w:spacing w:line="240" w:lineRule="auto"/>
        <w:jc w:val="right"/>
        <w:rPr>
          <w:rFonts w:ascii="Times New Roman" w:hAnsi="Times New Roman" w:cs="Times New Roman"/>
          <w:sz w:val="28"/>
          <w:szCs w:val="28"/>
        </w:rPr>
      </w:pPr>
      <w:r w:rsidRPr="00042023">
        <w:rPr>
          <w:rFonts w:ascii="Times New Roman" w:hAnsi="Times New Roman" w:cs="Times New Roman"/>
          <w:sz w:val="28"/>
          <w:szCs w:val="28"/>
        </w:rPr>
        <w:t xml:space="preserve"> </w:t>
      </w:r>
    </w:p>
    <w:p w14:paraId="3385E2D2" w14:textId="77777777" w:rsidR="00F1027B" w:rsidRPr="00F1027B" w:rsidRDefault="000D6F87" w:rsidP="00F1027B">
      <w:pPr>
        <w:spacing w:line="360" w:lineRule="auto"/>
        <w:jc w:val="both"/>
        <w:rPr>
          <w:rFonts w:ascii="Calibri" w:eastAsia="Times New Roman" w:hAnsi="Calibri" w:cs="Calibri"/>
          <w:color w:val="7030A0"/>
          <w:sz w:val="28"/>
          <w:szCs w:val="28"/>
          <w:lang w:val="es-ES_tradnl" w:eastAsia="es-MX"/>
        </w:rPr>
      </w:pPr>
      <w:r w:rsidRPr="00F1027B">
        <w:rPr>
          <w:rFonts w:ascii="Calibri" w:eastAsia="Times New Roman" w:hAnsi="Calibri" w:cs="Calibri"/>
          <w:color w:val="7030A0"/>
          <w:sz w:val="28"/>
          <w:szCs w:val="28"/>
          <w:lang w:val="es-ES_tradnl" w:eastAsia="es-MX"/>
        </w:rPr>
        <w:t>Resumen</w:t>
      </w:r>
    </w:p>
    <w:p w14:paraId="649E8898" w14:textId="325B55F3" w:rsidR="00E71E74" w:rsidRPr="00D461C0" w:rsidRDefault="00FF01D4" w:rsidP="00F1027B">
      <w:pPr>
        <w:spacing w:line="360" w:lineRule="auto"/>
        <w:jc w:val="both"/>
        <w:rPr>
          <w:rFonts w:ascii="Times New Roman" w:hAnsi="Times New Roman" w:cs="Times New Roman"/>
          <w:color w:val="000000"/>
          <w:sz w:val="24"/>
          <w:szCs w:val="24"/>
          <w:lang w:val="es-ES" w:eastAsia="es-ES_tradnl"/>
        </w:rPr>
      </w:pPr>
      <w:r>
        <w:rPr>
          <w:rFonts w:ascii="Times New Roman" w:hAnsi="Times New Roman" w:cs="Times New Roman"/>
          <w:color w:val="000000"/>
          <w:sz w:val="24"/>
          <w:szCs w:val="24"/>
          <w:lang w:val="es-ES" w:eastAsia="es-ES_tradnl"/>
        </w:rPr>
        <w:t>Con el fin de</w:t>
      </w:r>
      <w:r w:rsidR="00F74BEA">
        <w:rPr>
          <w:rFonts w:ascii="Times New Roman" w:hAnsi="Times New Roman" w:cs="Times New Roman"/>
          <w:color w:val="000000"/>
          <w:sz w:val="24"/>
          <w:szCs w:val="24"/>
          <w:lang w:val="es-ES" w:eastAsia="es-ES_tradnl"/>
        </w:rPr>
        <w:t xml:space="preserve"> identificar los</w:t>
      </w:r>
      <w:r w:rsidR="001C0651">
        <w:rPr>
          <w:rFonts w:ascii="Times New Roman" w:hAnsi="Times New Roman" w:cs="Times New Roman"/>
          <w:color w:val="000000"/>
          <w:sz w:val="24"/>
          <w:szCs w:val="24"/>
          <w:lang w:val="es-ES" w:eastAsia="es-ES_tradnl"/>
        </w:rPr>
        <w:t xml:space="preserve"> factores</w:t>
      </w:r>
      <w:r w:rsidR="00681449">
        <w:rPr>
          <w:rFonts w:ascii="Times New Roman" w:hAnsi="Times New Roman" w:cs="Times New Roman"/>
          <w:color w:val="000000"/>
          <w:sz w:val="24"/>
          <w:szCs w:val="24"/>
          <w:lang w:val="es-ES" w:eastAsia="es-ES_tradnl"/>
        </w:rPr>
        <w:t xml:space="preserve"> que</w:t>
      </w:r>
      <w:r w:rsidR="0066615C">
        <w:rPr>
          <w:rFonts w:ascii="Times New Roman" w:hAnsi="Times New Roman" w:cs="Times New Roman"/>
          <w:color w:val="000000"/>
          <w:sz w:val="24"/>
          <w:szCs w:val="24"/>
          <w:lang w:val="es-ES" w:eastAsia="es-ES_tradnl"/>
        </w:rPr>
        <w:t xml:space="preserve"> </w:t>
      </w:r>
      <w:r w:rsidR="00681449">
        <w:rPr>
          <w:rFonts w:ascii="Times New Roman" w:hAnsi="Times New Roman" w:cs="Times New Roman"/>
          <w:color w:val="000000"/>
          <w:sz w:val="24"/>
          <w:szCs w:val="24"/>
          <w:lang w:val="es-ES" w:eastAsia="es-ES_tradnl"/>
        </w:rPr>
        <w:t>obstaculizan</w:t>
      </w:r>
      <w:r w:rsidR="0071765B">
        <w:rPr>
          <w:rFonts w:ascii="Times New Roman" w:hAnsi="Times New Roman" w:cs="Times New Roman"/>
          <w:color w:val="000000"/>
          <w:sz w:val="24"/>
          <w:szCs w:val="24"/>
          <w:lang w:val="es-ES" w:eastAsia="es-ES_tradnl"/>
        </w:rPr>
        <w:t xml:space="preserve"> </w:t>
      </w:r>
      <w:r w:rsidR="0026586B">
        <w:rPr>
          <w:rFonts w:ascii="Times New Roman" w:hAnsi="Times New Roman" w:cs="Times New Roman"/>
          <w:color w:val="000000"/>
          <w:sz w:val="24"/>
          <w:szCs w:val="24"/>
          <w:lang w:val="es-ES" w:eastAsia="es-ES_tradnl"/>
        </w:rPr>
        <w:t>el</w:t>
      </w:r>
      <w:r w:rsidR="0071765B">
        <w:rPr>
          <w:rFonts w:ascii="Times New Roman" w:hAnsi="Times New Roman" w:cs="Times New Roman"/>
          <w:color w:val="000000"/>
          <w:sz w:val="24"/>
          <w:szCs w:val="24"/>
          <w:lang w:val="es-ES" w:eastAsia="es-ES_tradnl"/>
        </w:rPr>
        <w:t xml:space="preserve"> logro académico </w:t>
      </w:r>
      <w:r w:rsidR="001C0651">
        <w:rPr>
          <w:rFonts w:ascii="Times New Roman" w:hAnsi="Times New Roman" w:cs="Times New Roman"/>
          <w:color w:val="000000"/>
          <w:sz w:val="24"/>
          <w:szCs w:val="24"/>
          <w:lang w:val="es-ES" w:eastAsia="es-ES_tradnl"/>
        </w:rPr>
        <w:t>de</w:t>
      </w:r>
      <w:r w:rsidR="0026586B">
        <w:rPr>
          <w:rFonts w:ascii="Times New Roman" w:hAnsi="Times New Roman" w:cs="Times New Roman"/>
          <w:color w:val="000000"/>
          <w:sz w:val="24"/>
          <w:szCs w:val="24"/>
          <w:lang w:val="es-ES" w:eastAsia="es-ES_tradnl"/>
        </w:rPr>
        <w:t xml:space="preserve"> </w:t>
      </w:r>
      <w:r w:rsidR="001C0651">
        <w:rPr>
          <w:rFonts w:ascii="Times New Roman" w:hAnsi="Times New Roman" w:cs="Times New Roman"/>
          <w:color w:val="000000"/>
          <w:sz w:val="24"/>
          <w:szCs w:val="24"/>
          <w:lang w:val="es-ES" w:eastAsia="es-ES_tradnl"/>
        </w:rPr>
        <w:t>l</w:t>
      </w:r>
      <w:r w:rsidR="0026586B">
        <w:rPr>
          <w:rFonts w:ascii="Times New Roman" w:hAnsi="Times New Roman" w:cs="Times New Roman"/>
          <w:color w:val="000000"/>
          <w:sz w:val="24"/>
          <w:szCs w:val="24"/>
          <w:lang w:val="es-ES" w:eastAsia="es-ES_tradnl"/>
        </w:rPr>
        <w:t>os</w:t>
      </w:r>
      <w:r w:rsidR="001C0651">
        <w:rPr>
          <w:rFonts w:ascii="Times New Roman" w:hAnsi="Times New Roman" w:cs="Times New Roman"/>
          <w:color w:val="000000"/>
          <w:sz w:val="24"/>
          <w:szCs w:val="24"/>
          <w:lang w:val="es-ES" w:eastAsia="es-ES_tradnl"/>
        </w:rPr>
        <w:t xml:space="preserve"> adolescente</w:t>
      </w:r>
      <w:r w:rsidR="0026586B">
        <w:rPr>
          <w:rFonts w:ascii="Times New Roman" w:hAnsi="Times New Roman" w:cs="Times New Roman"/>
          <w:color w:val="000000"/>
          <w:sz w:val="24"/>
          <w:szCs w:val="24"/>
          <w:lang w:val="es-ES" w:eastAsia="es-ES_tradnl"/>
        </w:rPr>
        <w:t xml:space="preserve">s de acuerdo a </w:t>
      </w:r>
      <w:r w:rsidR="001C0651">
        <w:rPr>
          <w:rFonts w:ascii="Times New Roman" w:hAnsi="Times New Roman" w:cs="Times New Roman"/>
          <w:color w:val="000000"/>
          <w:sz w:val="24"/>
          <w:szCs w:val="24"/>
          <w:lang w:val="es-ES" w:eastAsia="es-ES_tradnl"/>
        </w:rPr>
        <w:t>los objetivos de la ley federal de educación del gobierno mexicano</w:t>
      </w:r>
      <w:r w:rsidR="00F74BEA">
        <w:rPr>
          <w:rFonts w:ascii="Times New Roman" w:hAnsi="Times New Roman" w:cs="Times New Roman"/>
          <w:color w:val="000000"/>
          <w:sz w:val="24"/>
          <w:szCs w:val="24"/>
          <w:lang w:val="es-ES" w:eastAsia="es-ES_tradnl"/>
        </w:rPr>
        <w:t>, se</w:t>
      </w:r>
      <w:r w:rsidR="000B5463">
        <w:rPr>
          <w:rFonts w:ascii="Times New Roman" w:hAnsi="Times New Roman" w:cs="Times New Roman"/>
          <w:color w:val="000000"/>
          <w:sz w:val="24"/>
          <w:szCs w:val="24"/>
          <w:lang w:val="es-ES_tradnl" w:eastAsia="es-ES_tradnl"/>
        </w:rPr>
        <w:t xml:space="preserve"> analizaron </w:t>
      </w:r>
      <w:r w:rsidR="0026586B">
        <w:rPr>
          <w:rFonts w:ascii="Times New Roman" w:hAnsi="Times New Roman" w:cs="Times New Roman"/>
          <w:color w:val="000000"/>
          <w:sz w:val="24"/>
          <w:szCs w:val="24"/>
          <w:lang w:val="es-ES_tradnl" w:eastAsia="es-ES_tradnl"/>
        </w:rPr>
        <w:t xml:space="preserve">de manera </w:t>
      </w:r>
      <w:r w:rsidR="00E36FFE">
        <w:rPr>
          <w:rFonts w:ascii="Times New Roman" w:hAnsi="Times New Roman" w:cs="Times New Roman"/>
          <w:color w:val="000000"/>
          <w:sz w:val="24"/>
          <w:szCs w:val="24"/>
          <w:lang w:val="es-ES_tradnl" w:eastAsia="es-ES_tradnl"/>
        </w:rPr>
        <w:t>cuantitativa</w:t>
      </w:r>
      <w:r w:rsidR="0026586B">
        <w:rPr>
          <w:rFonts w:ascii="Times New Roman" w:hAnsi="Times New Roman" w:cs="Times New Roman"/>
          <w:color w:val="000000"/>
          <w:sz w:val="24"/>
          <w:szCs w:val="24"/>
          <w:lang w:val="es-ES_tradnl" w:eastAsia="es-ES_tradnl"/>
        </w:rPr>
        <w:t xml:space="preserve"> los factores</w:t>
      </w:r>
      <w:r w:rsidR="000B5463">
        <w:rPr>
          <w:rFonts w:ascii="Times New Roman" w:hAnsi="Times New Roman" w:cs="Times New Roman"/>
          <w:color w:val="000000"/>
          <w:sz w:val="24"/>
          <w:szCs w:val="24"/>
          <w:lang w:val="es-ES_tradnl" w:eastAsia="es-ES_tradnl"/>
        </w:rPr>
        <w:t xml:space="preserve"> </w:t>
      </w:r>
      <w:r w:rsidR="000B5463" w:rsidRPr="00352B07">
        <w:rPr>
          <w:rFonts w:ascii="Times New Roman" w:hAnsi="Times New Roman" w:cs="Times New Roman"/>
          <w:color w:val="000000"/>
          <w:sz w:val="24"/>
          <w:szCs w:val="24"/>
          <w:lang w:val="es-ES_tradnl" w:eastAsia="es-ES_tradnl"/>
        </w:rPr>
        <w:t>social</w:t>
      </w:r>
      <w:r w:rsidR="0026586B">
        <w:rPr>
          <w:rFonts w:ascii="Times New Roman" w:hAnsi="Times New Roman" w:cs="Times New Roman"/>
          <w:color w:val="000000"/>
          <w:sz w:val="24"/>
          <w:szCs w:val="24"/>
          <w:lang w:val="es-ES_tradnl" w:eastAsia="es-ES_tradnl"/>
        </w:rPr>
        <w:t>es</w:t>
      </w:r>
      <w:r>
        <w:rPr>
          <w:rFonts w:ascii="Times New Roman" w:hAnsi="Times New Roman" w:cs="Times New Roman"/>
          <w:color w:val="000000"/>
          <w:sz w:val="24"/>
          <w:szCs w:val="24"/>
          <w:lang w:val="es-ES_tradnl" w:eastAsia="es-ES_tradnl"/>
        </w:rPr>
        <w:t xml:space="preserve">, </w:t>
      </w:r>
      <w:r w:rsidR="000B5463" w:rsidRPr="00352B07">
        <w:rPr>
          <w:rFonts w:ascii="Times New Roman" w:hAnsi="Times New Roman" w:cs="Times New Roman"/>
          <w:color w:val="000000"/>
          <w:sz w:val="24"/>
          <w:szCs w:val="24"/>
          <w:lang w:val="es-ES_tradnl" w:eastAsia="es-ES_tradnl"/>
        </w:rPr>
        <w:t>económico</w:t>
      </w:r>
      <w:r w:rsidR="0026586B">
        <w:rPr>
          <w:rFonts w:ascii="Times New Roman" w:hAnsi="Times New Roman" w:cs="Times New Roman"/>
          <w:color w:val="000000"/>
          <w:sz w:val="24"/>
          <w:szCs w:val="24"/>
          <w:lang w:val="es-ES_tradnl" w:eastAsia="es-ES_tradnl"/>
        </w:rPr>
        <w:t>s</w:t>
      </w:r>
      <w:r w:rsidR="000B5463">
        <w:rPr>
          <w:rFonts w:ascii="Times New Roman" w:hAnsi="Times New Roman" w:cs="Times New Roman"/>
          <w:color w:val="000000"/>
          <w:sz w:val="24"/>
          <w:szCs w:val="24"/>
          <w:lang w:val="es-ES_tradnl" w:eastAsia="es-ES_tradnl"/>
        </w:rPr>
        <w:t xml:space="preserve"> </w:t>
      </w:r>
      <w:r>
        <w:rPr>
          <w:rFonts w:ascii="Times New Roman" w:hAnsi="Times New Roman" w:cs="Times New Roman"/>
          <w:color w:val="000000"/>
          <w:sz w:val="24"/>
          <w:szCs w:val="24"/>
          <w:lang w:val="es-ES_tradnl" w:eastAsia="es-ES_tradnl"/>
        </w:rPr>
        <w:t>y escolar</w:t>
      </w:r>
      <w:r w:rsidR="0026586B">
        <w:rPr>
          <w:rFonts w:ascii="Times New Roman" w:hAnsi="Times New Roman" w:cs="Times New Roman"/>
          <w:color w:val="000000"/>
          <w:sz w:val="24"/>
          <w:szCs w:val="24"/>
          <w:lang w:val="es-ES_tradnl" w:eastAsia="es-ES_tradnl"/>
        </w:rPr>
        <w:t>es</w:t>
      </w:r>
      <w:r>
        <w:rPr>
          <w:rFonts w:ascii="Times New Roman" w:hAnsi="Times New Roman" w:cs="Times New Roman"/>
          <w:color w:val="000000"/>
          <w:sz w:val="24"/>
          <w:szCs w:val="24"/>
          <w:lang w:val="es-ES_tradnl" w:eastAsia="es-ES_tradnl"/>
        </w:rPr>
        <w:t xml:space="preserve"> </w:t>
      </w:r>
      <w:r w:rsidR="000B5463">
        <w:rPr>
          <w:rFonts w:ascii="Times New Roman" w:hAnsi="Times New Roman" w:cs="Times New Roman"/>
          <w:color w:val="000000"/>
          <w:sz w:val="24"/>
          <w:szCs w:val="24"/>
          <w:lang w:val="es-ES_tradnl" w:eastAsia="es-ES_tradnl"/>
        </w:rPr>
        <w:t xml:space="preserve">de </w:t>
      </w:r>
      <w:r w:rsidR="000B5463" w:rsidRPr="00352B07">
        <w:rPr>
          <w:rFonts w:ascii="Times New Roman" w:hAnsi="Times New Roman" w:cs="Times New Roman"/>
          <w:color w:val="000000"/>
          <w:sz w:val="24"/>
          <w:szCs w:val="24"/>
          <w:lang w:val="es-ES_tradnl" w:eastAsia="es-ES_tradnl"/>
        </w:rPr>
        <w:t>los jó</w:t>
      </w:r>
      <w:r w:rsidR="000B5463">
        <w:rPr>
          <w:rFonts w:ascii="Times New Roman" w:hAnsi="Times New Roman" w:cs="Times New Roman"/>
          <w:color w:val="000000"/>
          <w:sz w:val="24"/>
          <w:szCs w:val="24"/>
          <w:lang w:val="es-ES_tradnl" w:eastAsia="es-ES_tradnl"/>
        </w:rPr>
        <w:t xml:space="preserve">venes </w:t>
      </w:r>
      <w:r w:rsidR="00F74BEA">
        <w:rPr>
          <w:rFonts w:ascii="Times New Roman" w:hAnsi="Times New Roman" w:cs="Times New Roman"/>
          <w:color w:val="000000"/>
          <w:sz w:val="24"/>
          <w:szCs w:val="24"/>
          <w:lang w:val="es-ES_tradnl" w:eastAsia="es-ES_tradnl"/>
        </w:rPr>
        <w:t>de</w:t>
      </w:r>
      <w:r w:rsidR="000B5463">
        <w:rPr>
          <w:rFonts w:ascii="Times New Roman" w:hAnsi="Times New Roman" w:cs="Times New Roman"/>
          <w:color w:val="000000"/>
          <w:sz w:val="24"/>
          <w:szCs w:val="24"/>
          <w:lang w:val="es-ES_tradnl" w:eastAsia="es-ES_tradnl"/>
        </w:rPr>
        <w:t xml:space="preserve"> una escuela secundaria</w:t>
      </w:r>
      <w:r w:rsidR="000B5463" w:rsidRPr="00352B07">
        <w:rPr>
          <w:rFonts w:ascii="Times New Roman" w:hAnsi="Times New Roman" w:cs="Times New Roman"/>
          <w:color w:val="000000"/>
          <w:sz w:val="24"/>
          <w:szCs w:val="24"/>
          <w:lang w:val="es-ES_tradnl" w:eastAsia="es-ES_tradnl"/>
        </w:rPr>
        <w:t xml:space="preserve"> </w:t>
      </w:r>
      <w:r w:rsidR="00F74BEA">
        <w:rPr>
          <w:rFonts w:ascii="Times New Roman" w:hAnsi="Times New Roman" w:cs="Times New Roman"/>
          <w:color w:val="000000"/>
          <w:sz w:val="24"/>
          <w:szCs w:val="24"/>
          <w:lang w:val="es-ES_tradnl" w:eastAsia="es-ES_tradnl"/>
        </w:rPr>
        <w:t>en</w:t>
      </w:r>
      <w:r w:rsidR="000B5463" w:rsidRPr="00352B07">
        <w:rPr>
          <w:rFonts w:ascii="Times New Roman" w:hAnsi="Times New Roman" w:cs="Times New Roman"/>
          <w:color w:val="000000"/>
          <w:sz w:val="24"/>
          <w:szCs w:val="24"/>
          <w:lang w:val="es-ES_tradnl" w:eastAsia="es-ES_tradnl"/>
        </w:rPr>
        <w:t xml:space="preserve"> un municipio del estado</w:t>
      </w:r>
      <w:r w:rsidR="000B5463">
        <w:rPr>
          <w:rFonts w:ascii="Times New Roman" w:hAnsi="Times New Roman" w:cs="Times New Roman"/>
          <w:color w:val="000000"/>
          <w:sz w:val="24"/>
          <w:szCs w:val="24"/>
          <w:lang w:val="es-ES_tradnl" w:eastAsia="es-ES_tradnl"/>
        </w:rPr>
        <w:t xml:space="preserve"> de Michoacán</w:t>
      </w:r>
      <w:r w:rsidR="00681449">
        <w:rPr>
          <w:rFonts w:ascii="Times New Roman" w:hAnsi="Times New Roman" w:cs="Times New Roman"/>
          <w:color w:val="000000"/>
          <w:sz w:val="24"/>
          <w:szCs w:val="24"/>
          <w:lang w:val="es-ES_tradnl" w:eastAsia="es-ES_tradnl"/>
        </w:rPr>
        <w:t>.</w:t>
      </w:r>
      <w:r w:rsidR="001C0651" w:rsidRPr="00352B07">
        <w:rPr>
          <w:rFonts w:ascii="Times New Roman" w:hAnsi="Times New Roman" w:cs="Times New Roman"/>
          <w:color w:val="000000"/>
          <w:sz w:val="24"/>
          <w:szCs w:val="24"/>
          <w:lang w:val="es-ES_tradnl" w:eastAsia="es-ES_tradnl"/>
        </w:rPr>
        <w:t xml:space="preserve"> </w:t>
      </w:r>
      <w:r w:rsidR="00681449">
        <w:rPr>
          <w:rFonts w:ascii="Times New Roman" w:hAnsi="Times New Roman" w:cs="Times New Roman"/>
          <w:color w:val="000000"/>
          <w:sz w:val="24"/>
          <w:szCs w:val="24"/>
          <w:lang w:val="es-ES" w:eastAsia="es-ES_tradnl"/>
        </w:rPr>
        <w:t>E</w:t>
      </w:r>
      <w:r w:rsidR="00F74BEA">
        <w:rPr>
          <w:rFonts w:ascii="Times New Roman" w:hAnsi="Times New Roman" w:cs="Times New Roman"/>
          <w:color w:val="000000"/>
          <w:sz w:val="24"/>
          <w:szCs w:val="24"/>
          <w:lang w:val="es-ES" w:eastAsia="es-ES_tradnl"/>
        </w:rPr>
        <w:t>l presente</w:t>
      </w:r>
      <w:r w:rsidR="00681449">
        <w:rPr>
          <w:rFonts w:ascii="Times New Roman" w:hAnsi="Times New Roman" w:cs="Times New Roman"/>
          <w:color w:val="000000"/>
          <w:sz w:val="24"/>
          <w:szCs w:val="24"/>
          <w:lang w:val="es-ES" w:eastAsia="es-ES_tradnl"/>
        </w:rPr>
        <w:t xml:space="preserve"> trabajo </w:t>
      </w:r>
      <w:r w:rsidR="0026586B">
        <w:rPr>
          <w:rFonts w:ascii="Times New Roman" w:hAnsi="Times New Roman" w:cs="Times New Roman"/>
          <w:color w:val="000000"/>
          <w:sz w:val="24"/>
          <w:szCs w:val="24"/>
          <w:lang w:val="es-ES" w:eastAsia="es-ES_tradnl"/>
        </w:rPr>
        <w:t>está</w:t>
      </w:r>
      <w:r>
        <w:rPr>
          <w:rFonts w:ascii="Times New Roman" w:hAnsi="Times New Roman" w:cs="Times New Roman"/>
          <w:color w:val="000000"/>
          <w:sz w:val="24"/>
          <w:szCs w:val="24"/>
          <w:lang w:val="es-ES" w:eastAsia="es-ES_tradnl"/>
        </w:rPr>
        <w:t xml:space="preserve"> fundamenta</w:t>
      </w:r>
      <w:r w:rsidR="0026586B">
        <w:rPr>
          <w:rFonts w:ascii="Times New Roman" w:hAnsi="Times New Roman" w:cs="Times New Roman"/>
          <w:color w:val="000000"/>
          <w:sz w:val="24"/>
          <w:szCs w:val="24"/>
          <w:lang w:val="es-ES" w:eastAsia="es-ES_tradnl"/>
        </w:rPr>
        <w:t>do</w:t>
      </w:r>
      <w:r w:rsidR="00681449">
        <w:rPr>
          <w:rFonts w:ascii="Times New Roman" w:hAnsi="Times New Roman" w:cs="Times New Roman"/>
          <w:color w:val="000000"/>
          <w:sz w:val="24"/>
          <w:szCs w:val="24"/>
          <w:lang w:val="es-ES_tradnl" w:eastAsia="es-ES_tradnl"/>
        </w:rPr>
        <w:t xml:space="preserve"> en la</w:t>
      </w:r>
      <w:r w:rsidR="00681449" w:rsidRPr="00352B07">
        <w:rPr>
          <w:rFonts w:ascii="Times New Roman" w:hAnsi="Times New Roman" w:cs="Times New Roman"/>
          <w:color w:val="000000"/>
          <w:sz w:val="24"/>
          <w:szCs w:val="24"/>
          <w:lang w:val="es-ES_tradnl" w:eastAsia="es-ES_tradnl"/>
        </w:rPr>
        <w:t xml:space="preserve"> información </w:t>
      </w:r>
      <w:r w:rsidR="0026586B">
        <w:rPr>
          <w:rFonts w:ascii="Times New Roman" w:hAnsi="Times New Roman" w:cs="Times New Roman"/>
          <w:color w:val="000000"/>
          <w:sz w:val="24"/>
          <w:szCs w:val="24"/>
          <w:lang w:val="es-ES_tradnl" w:eastAsia="es-ES_tradnl"/>
        </w:rPr>
        <w:t>que se obtuvo de</w:t>
      </w:r>
      <w:r w:rsidR="00681449" w:rsidRPr="00352B07">
        <w:rPr>
          <w:rFonts w:ascii="Times New Roman" w:hAnsi="Times New Roman" w:cs="Times New Roman"/>
          <w:color w:val="000000"/>
          <w:sz w:val="24"/>
          <w:szCs w:val="24"/>
          <w:lang w:val="es-ES_tradnl" w:eastAsia="es-ES_tradnl"/>
        </w:rPr>
        <w:t xml:space="preserve"> </w:t>
      </w:r>
      <w:r w:rsidR="00C72B86">
        <w:rPr>
          <w:rFonts w:ascii="Times New Roman" w:hAnsi="Times New Roman" w:cs="Times New Roman"/>
          <w:color w:val="000000"/>
          <w:sz w:val="24"/>
          <w:szCs w:val="24"/>
          <w:lang w:val="es-ES_tradnl" w:eastAsia="es-ES_tradnl"/>
        </w:rPr>
        <w:t xml:space="preserve">las </w:t>
      </w:r>
      <w:r w:rsidR="00681449" w:rsidRPr="00352B07">
        <w:rPr>
          <w:rFonts w:ascii="Times New Roman" w:hAnsi="Times New Roman" w:cs="Times New Roman"/>
          <w:color w:val="000000"/>
          <w:sz w:val="24"/>
          <w:szCs w:val="24"/>
          <w:lang w:val="es-ES_tradnl" w:eastAsia="es-ES_tradnl"/>
        </w:rPr>
        <w:t>entrevistas</w:t>
      </w:r>
      <w:r w:rsidR="00C72B86">
        <w:rPr>
          <w:rFonts w:ascii="Times New Roman" w:hAnsi="Times New Roman" w:cs="Times New Roman"/>
          <w:color w:val="000000"/>
          <w:sz w:val="24"/>
          <w:szCs w:val="24"/>
          <w:lang w:val="es-ES_tradnl" w:eastAsia="es-ES_tradnl"/>
        </w:rPr>
        <w:t xml:space="preserve"> realizadas</w:t>
      </w:r>
      <w:r w:rsidR="00681449" w:rsidRPr="00352B07">
        <w:rPr>
          <w:rFonts w:ascii="Times New Roman" w:hAnsi="Times New Roman" w:cs="Times New Roman"/>
          <w:color w:val="000000"/>
          <w:sz w:val="24"/>
          <w:szCs w:val="24"/>
          <w:lang w:val="es-ES_tradnl" w:eastAsia="es-ES_tradnl"/>
        </w:rPr>
        <w:t xml:space="preserve"> </w:t>
      </w:r>
      <w:r w:rsidR="00C72B86">
        <w:rPr>
          <w:rFonts w:ascii="Times New Roman" w:hAnsi="Times New Roman" w:cs="Times New Roman"/>
          <w:color w:val="000000"/>
          <w:sz w:val="24"/>
          <w:szCs w:val="24"/>
          <w:lang w:val="es-ES_tradnl" w:eastAsia="es-ES_tradnl"/>
        </w:rPr>
        <w:t xml:space="preserve">a </w:t>
      </w:r>
      <w:r w:rsidR="00C72B86" w:rsidRPr="00352B07">
        <w:rPr>
          <w:rFonts w:ascii="Times New Roman" w:hAnsi="Times New Roman" w:cs="Times New Roman"/>
          <w:color w:val="000000"/>
          <w:sz w:val="24"/>
          <w:szCs w:val="24"/>
          <w:lang w:val="es-ES_tradnl" w:eastAsia="es-ES_tradnl"/>
        </w:rPr>
        <w:t>alumnos</w:t>
      </w:r>
      <w:r w:rsidR="00681449" w:rsidRPr="00352B07">
        <w:rPr>
          <w:rFonts w:ascii="Times New Roman" w:hAnsi="Times New Roman" w:cs="Times New Roman"/>
          <w:color w:val="000000"/>
          <w:sz w:val="24"/>
          <w:szCs w:val="24"/>
          <w:lang w:val="es-ES_tradnl" w:eastAsia="es-ES_tradnl"/>
        </w:rPr>
        <w:t xml:space="preserve">, </w:t>
      </w:r>
      <w:r w:rsidR="0026586B">
        <w:rPr>
          <w:rFonts w:ascii="Times New Roman" w:hAnsi="Times New Roman" w:cs="Times New Roman"/>
          <w:color w:val="000000"/>
          <w:sz w:val="24"/>
          <w:szCs w:val="24"/>
          <w:lang w:val="es-ES_tradnl" w:eastAsia="es-ES_tradnl"/>
        </w:rPr>
        <w:t>docentes</w:t>
      </w:r>
      <w:r w:rsidR="00681449">
        <w:rPr>
          <w:rFonts w:ascii="Times New Roman" w:hAnsi="Times New Roman" w:cs="Times New Roman"/>
          <w:color w:val="000000"/>
          <w:sz w:val="24"/>
          <w:szCs w:val="24"/>
          <w:lang w:val="es-ES_tradnl" w:eastAsia="es-ES_tradnl"/>
        </w:rPr>
        <w:t xml:space="preserve"> </w:t>
      </w:r>
      <w:r w:rsidR="00F74BEA">
        <w:rPr>
          <w:rFonts w:ascii="Times New Roman" w:hAnsi="Times New Roman" w:cs="Times New Roman"/>
          <w:color w:val="000000"/>
          <w:sz w:val="24"/>
          <w:szCs w:val="24"/>
          <w:lang w:val="es-ES_tradnl" w:eastAsia="es-ES_tradnl"/>
        </w:rPr>
        <w:t>y</w:t>
      </w:r>
      <w:r w:rsidR="00681449">
        <w:rPr>
          <w:rFonts w:ascii="Times New Roman" w:hAnsi="Times New Roman" w:cs="Times New Roman"/>
          <w:color w:val="000000"/>
          <w:sz w:val="24"/>
          <w:szCs w:val="24"/>
          <w:lang w:val="es-ES_tradnl" w:eastAsia="es-ES_tradnl"/>
        </w:rPr>
        <w:t xml:space="preserve"> padres de familia</w:t>
      </w:r>
      <w:r w:rsidR="00B961A8">
        <w:rPr>
          <w:rFonts w:ascii="Times New Roman" w:hAnsi="Times New Roman" w:cs="Times New Roman"/>
          <w:color w:val="000000"/>
          <w:sz w:val="24"/>
          <w:szCs w:val="24"/>
          <w:lang w:val="es-ES_tradnl" w:eastAsia="es-ES_tradnl"/>
        </w:rPr>
        <w:t>, con</w:t>
      </w:r>
      <w:r w:rsidR="00E85F7E">
        <w:rPr>
          <w:rFonts w:ascii="Times New Roman" w:hAnsi="Times New Roman" w:cs="Times New Roman"/>
          <w:color w:val="000000"/>
          <w:sz w:val="24"/>
          <w:szCs w:val="24"/>
          <w:lang w:val="es-ES_tradnl" w:eastAsia="es-ES_tradnl"/>
        </w:rPr>
        <w:t xml:space="preserve"> una postura</w:t>
      </w:r>
      <w:r w:rsidR="00681449">
        <w:rPr>
          <w:rFonts w:ascii="Times New Roman" w:hAnsi="Times New Roman" w:cs="Times New Roman"/>
          <w:color w:val="000000"/>
          <w:sz w:val="24"/>
          <w:szCs w:val="24"/>
          <w:lang w:val="es-ES_tradnl" w:eastAsia="es-ES_tradnl"/>
        </w:rPr>
        <w:t xml:space="preserve"> </w:t>
      </w:r>
      <w:proofErr w:type="spellStart"/>
      <w:r w:rsidR="00681449">
        <w:rPr>
          <w:rFonts w:ascii="Times New Roman" w:hAnsi="Times New Roman" w:cs="Times New Roman"/>
          <w:color w:val="000000"/>
          <w:sz w:val="24"/>
          <w:szCs w:val="24"/>
          <w:lang w:val="es-ES_tradnl" w:eastAsia="es-ES_tradnl"/>
        </w:rPr>
        <w:t>postpositivista</w:t>
      </w:r>
      <w:proofErr w:type="spellEnd"/>
      <w:r w:rsidR="00681449">
        <w:rPr>
          <w:rFonts w:ascii="Times New Roman" w:hAnsi="Times New Roman" w:cs="Times New Roman"/>
          <w:color w:val="000000"/>
          <w:sz w:val="24"/>
          <w:szCs w:val="24"/>
          <w:lang w:val="es-ES_tradnl" w:eastAsia="es-ES_tradnl"/>
        </w:rPr>
        <w:t xml:space="preserve"> de carácter descriptivo y documental</w:t>
      </w:r>
      <w:r w:rsidR="00E85F7E">
        <w:rPr>
          <w:rFonts w:ascii="Times New Roman" w:hAnsi="Times New Roman" w:cs="Times New Roman"/>
          <w:color w:val="000000"/>
          <w:sz w:val="24"/>
          <w:szCs w:val="24"/>
          <w:lang w:val="es-ES_tradnl" w:eastAsia="es-ES_tradnl"/>
        </w:rPr>
        <w:t>. Los</w:t>
      </w:r>
      <w:r w:rsidR="00681449">
        <w:rPr>
          <w:rFonts w:ascii="Times New Roman" w:hAnsi="Times New Roman" w:cs="Times New Roman"/>
          <w:color w:val="000000"/>
          <w:sz w:val="24"/>
          <w:szCs w:val="24"/>
          <w:lang w:val="es-ES" w:eastAsia="es-ES_tradnl"/>
        </w:rPr>
        <w:t xml:space="preserve"> resultados</w:t>
      </w:r>
      <w:r w:rsidR="00F74BEA">
        <w:rPr>
          <w:rFonts w:ascii="Times New Roman" w:hAnsi="Times New Roman" w:cs="Times New Roman"/>
          <w:color w:val="000000"/>
          <w:sz w:val="24"/>
          <w:szCs w:val="24"/>
          <w:lang w:val="es-ES" w:eastAsia="es-ES_tradnl"/>
        </w:rPr>
        <w:t xml:space="preserve"> </w:t>
      </w:r>
      <w:r w:rsidR="00E85F7E">
        <w:rPr>
          <w:rFonts w:ascii="Times New Roman" w:hAnsi="Times New Roman" w:cs="Times New Roman"/>
          <w:color w:val="000000"/>
          <w:sz w:val="24"/>
          <w:szCs w:val="24"/>
          <w:lang w:val="es-ES" w:eastAsia="es-ES_tradnl"/>
        </w:rPr>
        <w:t xml:space="preserve">fueron interpretados </w:t>
      </w:r>
      <w:r w:rsidR="000B5463">
        <w:rPr>
          <w:rFonts w:ascii="Times New Roman" w:hAnsi="Times New Roman" w:cs="Times New Roman"/>
          <w:color w:val="000000"/>
          <w:sz w:val="24"/>
          <w:szCs w:val="24"/>
          <w:lang w:val="es-ES" w:eastAsia="es-ES_tradnl"/>
        </w:rPr>
        <w:t>desde</w:t>
      </w:r>
      <w:r w:rsidR="00681449" w:rsidRPr="00352B07">
        <w:rPr>
          <w:rFonts w:ascii="Times New Roman" w:hAnsi="Times New Roman" w:cs="Times New Roman"/>
          <w:color w:val="000000"/>
          <w:sz w:val="24"/>
          <w:szCs w:val="24"/>
          <w:lang w:val="es-ES" w:eastAsia="es-ES_tradnl"/>
        </w:rPr>
        <w:t xml:space="preserve"> una perspectiva psicológica y pedagógica</w:t>
      </w:r>
      <w:r w:rsidR="0026586B">
        <w:rPr>
          <w:rFonts w:ascii="Times New Roman" w:hAnsi="Times New Roman" w:cs="Times New Roman"/>
          <w:color w:val="000000"/>
          <w:sz w:val="24"/>
          <w:szCs w:val="24"/>
          <w:lang w:val="es-ES" w:eastAsia="es-ES_tradnl"/>
        </w:rPr>
        <w:t>, para lo cual se</w:t>
      </w:r>
      <w:r w:rsidR="00681449" w:rsidRPr="00352B07">
        <w:rPr>
          <w:rFonts w:ascii="Times New Roman" w:hAnsi="Times New Roman" w:cs="Times New Roman"/>
          <w:color w:val="000000"/>
          <w:sz w:val="24"/>
          <w:szCs w:val="24"/>
          <w:lang w:val="es-ES" w:eastAsia="es-ES_tradnl"/>
        </w:rPr>
        <w:t xml:space="preserve"> considera</w:t>
      </w:r>
      <w:r w:rsidR="0026586B">
        <w:rPr>
          <w:rFonts w:ascii="Times New Roman" w:hAnsi="Times New Roman" w:cs="Times New Roman"/>
          <w:color w:val="000000"/>
          <w:sz w:val="24"/>
          <w:szCs w:val="24"/>
          <w:lang w:val="es-ES" w:eastAsia="es-ES_tradnl"/>
        </w:rPr>
        <w:t>ron</w:t>
      </w:r>
      <w:r w:rsidR="00681449">
        <w:rPr>
          <w:rFonts w:ascii="Times New Roman" w:hAnsi="Times New Roman" w:cs="Times New Roman"/>
          <w:color w:val="000000"/>
          <w:sz w:val="24"/>
          <w:szCs w:val="24"/>
          <w:lang w:val="es-ES" w:eastAsia="es-ES_tradnl"/>
        </w:rPr>
        <w:t xml:space="preserve"> principalmente las teorías </w:t>
      </w:r>
      <w:r w:rsidR="00681449" w:rsidRPr="00352B07">
        <w:rPr>
          <w:rFonts w:ascii="Times New Roman" w:hAnsi="Times New Roman" w:cs="Times New Roman"/>
          <w:color w:val="000000"/>
          <w:sz w:val="24"/>
          <w:szCs w:val="24"/>
          <w:lang w:val="es-ES" w:eastAsia="es-ES_tradnl"/>
        </w:rPr>
        <w:t xml:space="preserve">psicoanalíticas de Ana Freud, </w:t>
      </w:r>
      <w:proofErr w:type="spellStart"/>
      <w:r w:rsidR="00681449" w:rsidRPr="00352B07">
        <w:rPr>
          <w:rFonts w:ascii="Times New Roman" w:hAnsi="Times New Roman" w:cs="Times New Roman"/>
          <w:color w:val="000000"/>
          <w:sz w:val="24"/>
          <w:szCs w:val="24"/>
          <w:lang w:val="es-ES" w:eastAsia="es-ES_tradnl"/>
        </w:rPr>
        <w:t>Aberas</w:t>
      </w:r>
      <w:r w:rsidR="00681449">
        <w:rPr>
          <w:rFonts w:ascii="Times New Roman" w:hAnsi="Times New Roman" w:cs="Times New Roman"/>
          <w:color w:val="000000"/>
          <w:sz w:val="24"/>
          <w:szCs w:val="24"/>
          <w:lang w:val="es-ES" w:eastAsia="es-ES_tradnl"/>
        </w:rPr>
        <w:t>tury</w:t>
      </w:r>
      <w:proofErr w:type="spellEnd"/>
      <w:r w:rsidR="00AB07FB">
        <w:rPr>
          <w:rFonts w:ascii="Times New Roman" w:hAnsi="Times New Roman" w:cs="Times New Roman"/>
          <w:color w:val="000000"/>
          <w:sz w:val="24"/>
          <w:szCs w:val="24"/>
          <w:lang w:val="es-ES" w:eastAsia="es-ES_tradnl"/>
        </w:rPr>
        <w:t xml:space="preserve"> y</w:t>
      </w:r>
      <w:r w:rsidR="00681449">
        <w:rPr>
          <w:rFonts w:ascii="Times New Roman" w:hAnsi="Times New Roman" w:cs="Times New Roman"/>
          <w:color w:val="000000"/>
          <w:sz w:val="24"/>
          <w:szCs w:val="24"/>
          <w:lang w:val="es-ES" w:eastAsia="es-ES_tradnl"/>
        </w:rPr>
        <w:t xml:space="preserve"> </w:t>
      </w:r>
      <w:proofErr w:type="spellStart"/>
      <w:r w:rsidR="00681449">
        <w:rPr>
          <w:rFonts w:ascii="Times New Roman" w:hAnsi="Times New Roman" w:cs="Times New Roman"/>
          <w:color w:val="000000"/>
          <w:sz w:val="24"/>
          <w:szCs w:val="24"/>
          <w:lang w:val="es-ES" w:eastAsia="es-ES_tradnl"/>
        </w:rPr>
        <w:t>Vigotsky</w:t>
      </w:r>
      <w:proofErr w:type="spellEnd"/>
      <w:r w:rsidR="00681449">
        <w:rPr>
          <w:rFonts w:ascii="Times New Roman" w:hAnsi="Times New Roman" w:cs="Times New Roman"/>
          <w:color w:val="000000"/>
          <w:sz w:val="24"/>
          <w:szCs w:val="24"/>
          <w:lang w:val="es-ES" w:eastAsia="es-ES_tradnl"/>
        </w:rPr>
        <w:t xml:space="preserve">, </w:t>
      </w:r>
      <w:r w:rsidR="002C6093">
        <w:rPr>
          <w:rFonts w:ascii="Times New Roman" w:hAnsi="Times New Roman" w:cs="Times New Roman"/>
          <w:color w:val="000000"/>
          <w:sz w:val="24"/>
          <w:szCs w:val="24"/>
          <w:lang w:val="es-ES" w:eastAsia="es-ES_tradnl"/>
        </w:rPr>
        <w:t>dentro d</w:t>
      </w:r>
      <w:r w:rsidR="00ED3D31">
        <w:rPr>
          <w:rFonts w:ascii="Times New Roman" w:hAnsi="Times New Roman" w:cs="Times New Roman"/>
          <w:color w:val="000000"/>
          <w:sz w:val="24"/>
          <w:szCs w:val="24"/>
          <w:lang w:val="es-ES" w:eastAsia="es-ES_tradnl"/>
        </w:rPr>
        <w:t xml:space="preserve">el marco teórico </w:t>
      </w:r>
      <w:r w:rsidR="00681449" w:rsidRPr="00352B07">
        <w:rPr>
          <w:rFonts w:ascii="Times New Roman" w:hAnsi="Times New Roman" w:cs="Times New Roman"/>
          <w:color w:val="000000"/>
          <w:sz w:val="24"/>
          <w:szCs w:val="24"/>
          <w:lang w:val="es-ES" w:eastAsia="es-ES_tradnl"/>
        </w:rPr>
        <w:t xml:space="preserve">motivacional </w:t>
      </w:r>
      <w:r w:rsidR="00AB07FB">
        <w:rPr>
          <w:rFonts w:ascii="Times New Roman" w:hAnsi="Times New Roman" w:cs="Times New Roman"/>
          <w:color w:val="000000"/>
          <w:sz w:val="24"/>
          <w:szCs w:val="24"/>
          <w:lang w:val="es-ES" w:eastAsia="es-ES_tradnl"/>
        </w:rPr>
        <w:t xml:space="preserve">y de necesidades básicas </w:t>
      </w:r>
      <w:r w:rsidR="00681449" w:rsidRPr="00352B07">
        <w:rPr>
          <w:rFonts w:ascii="Times New Roman" w:hAnsi="Times New Roman" w:cs="Times New Roman"/>
          <w:color w:val="000000"/>
          <w:sz w:val="24"/>
          <w:szCs w:val="24"/>
          <w:lang w:val="es-ES" w:eastAsia="es-ES_tradnl"/>
        </w:rPr>
        <w:t xml:space="preserve">de Abraham </w:t>
      </w:r>
      <w:proofErr w:type="spellStart"/>
      <w:r w:rsidR="00681449" w:rsidRPr="00352B07">
        <w:rPr>
          <w:rFonts w:ascii="Times New Roman" w:hAnsi="Times New Roman" w:cs="Times New Roman"/>
          <w:color w:val="000000"/>
          <w:sz w:val="24"/>
          <w:szCs w:val="24"/>
          <w:lang w:val="es-ES" w:eastAsia="es-ES_tradnl"/>
        </w:rPr>
        <w:t>Maslow</w:t>
      </w:r>
      <w:proofErr w:type="spellEnd"/>
      <w:r w:rsidR="00681449">
        <w:rPr>
          <w:rFonts w:ascii="Times New Roman" w:hAnsi="Times New Roman" w:cs="Times New Roman"/>
          <w:color w:val="000000"/>
          <w:sz w:val="24"/>
          <w:szCs w:val="24"/>
          <w:lang w:val="es-ES" w:eastAsia="es-ES_tradnl"/>
        </w:rPr>
        <w:t>.</w:t>
      </w:r>
      <w:r w:rsidR="00E72FF0">
        <w:rPr>
          <w:rFonts w:ascii="Times New Roman" w:hAnsi="Times New Roman" w:cs="Times New Roman"/>
          <w:color w:val="000000"/>
          <w:sz w:val="24"/>
          <w:szCs w:val="24"/>
          <w:lang w:val="es-ES" w:eastAsia="es-ES_tradnl"/>
        </w:rPr>
        <w:t xml:space="preserve"> </w:t>
      </w:r>
      <w:r w:rsidR="00250568">
        <w:rPr>
          <w:rFonts w:ascii="Times New Roman" w:hAnsi="Times New Roman" w:cs="Times New Roman"/>
          <w:color w:val="000000"/>
          <w:sz w:val="24"/>
          <w:szCs w:val="24"/>
          <w:lang w:val="es-ES" w:eastAsia="es-ES_tradnl"/>
        </w:rPr>
        <w:t>Asimismo, s</w:t>
      </w:r>
      <w:r>
        <w:rPr>
          <w:rFonts w:ascii="Times New Roman" w:hAnsi="Times New Roman" w:cs="Times New Roman"/>
          <w:color w:val="000000"/>
          <w:sz w:val="24"/>
          <w:szCs w:val="24"/>
          <w:lang w:val="es-ES" w:eastAsia="es-ES_tradnl"/>
        </w:rPr>
        <w:t xml:space="preserve">e </w:t>
      </w:r>
      <w:r w:rsidR="00250568">
        <w:rPr>
          <w:rFonts w:ascii="Times New Roman" w:hAnsi="Times New Roman" w:cs="Times New Roman"/>
          <w:color w:val="000000"/>
          <w:sz w:val="24"/>
          <w:szCs w:val="24"/>
          <w:lang w:val="es-ES" w:eastAsia="es-ES_tradnl"/>
        </w:rPr>
        <w:t>analizó</w:t>
      </w:r>
      <w:r>
        <w:rPr>
          <w:rFonts w:ascii="Times New Roman" w:hAnsi="Times New Roman" w:cs="Times New Roman"/>
          <w:color w:val="000000"/>
          <w:sz w:val="24"/>
          <w:szCs w:val="24"/>
          <w:lang w:val="es-ES" w:eastAsia="es-ES_tradnl"/>
        </w:rPr>
        <w:t xml:space="preserve"> </w:t>
      </w:r>
      <w:r w:rsidR="00ED3D31">
        <w:rPr>
          <w:rFonts w:ascii="Times New Roman" w:hAnsi="Times New Roman" w:cs="Times New Roman"/>
          <w:color w:val="000000"/>
          <w:sz w:val="24"/>
          <w:szCs w:val="24"/>
          <w:lang w:val="es-ES" w:eastAsia="es-ES_tradnl"/>
        </w:rPr>
        <w:t xml:space="preserve">la influencia de la motivación </w:t>
      </w:r>
      <w:r w:rsidR="00352B07" w:rsidRPr="00352B07">
        <w:rPr>
          <w:rFonts w:ascii="Times New Roman" w:hAnsi="Times New Roman" w:cs="Times New Roman"/>
          <w:color w:val="000000"/>
          <w:sz w:val="24"/>
          <w:szCs w:val="24"/>
          <w:lang w:val="es-ES_tradnl" w:eastAsia="es-ES_tradnl"/>
        </w:rPr>
        <w:t>en el desarrollo de</w:t>
      </w:r>
      <w:r w:rsidR="00250568">
        <w:rPr>
          <w:rFonts w:ascii="Times New Roman" w:hAnsi="Times New Roman" w:cs="Times New Roman"/>
          <w:color w:val="000000"/>
          <w:sz w:val="24"/>
          <w:szCs w:val="24"/>
          <w:lang w:val="es-ES_tradnl" w:eastAsia="es-ES_tradnl"/>
        </w:rPr>
        <w:t>l</w:t>
      </w:r>
      <w:r>
        <w:rPr>
          <w:rFonts w:ascii="Times New Roman" w:hAnsi="Times New Roman" w:cs="Times New Roman"/>
          <w:color w:val="000000"/>
          <w:sz w:val="24"/>
          <w:szCs w:val="24"/>
          <w:lang w:val="es-ES_tradnl" w:eastAsia="es-ES_tradnl"/>
        </w:rPr>
        <w:t xml:space="preserve"> </w:t>
      </w:r>
      <w:r w:rsidR="00352B07" w:rsidRPr="00352B07">
        <w:rPr>
          <w:rFonts w:ascii="Times New Roman" w:hAnsi="Times New Roman" w:cs="Times New Roman"/>
          <w:color w:val="000000"/>
          <w:sz w:val="24"/>
          <w:szCs w:val="24"/>
          <w:lang w:val="es-ES_tradnl" w:eastAsia="es-ES_tradnl"/>
        </w:rPr>
        <w:t>adolescen</w:t>
      </w:r>
      <w:r w:rsidR="00250568">
        <w:rPr>
          <w:rFonts w:ascii="Times New Roman" w:hAnsi="Times New Roman" w:cs="Times New Roman"/>
          <w:color w:val="000000"/>
          <w:sz w:val="24"/>
          <w:szCs w:val="24"/>
          <w:lang w:val="es-ES_tradnl" w:eastAsia="es-ES_tradnl"/>
        </w:rPr>
        <w:t>te y su</w:t>
      </w:r>
      <w:r w:rsidR="00352B07" w:rsidRPr="00352B07">
        <w:rPr>
          <w:rFonts w:ascii="Times New Roman" w:hAnsi="Times New Roman" w:cs="Times New Roman"/>
          <w:color w:val="000000"/>
          <w:sz w:val="24"/>
          <w:szCs w:val="24"/>
          <w:lang w:val="es-ES_tradnl" w:eastAsia="es-ES_tradnl"/>
        </w:rPr>
        <w:t xml:space="preserve"> aprendizaje</w:t>
      </w:r>
      <w:r w:rsidR="00250568">
        <w:rPr>
          <w:rFonts w:ascii="Times New Roman" w:hAnsi="Times New Roman" w:cs="Times New Roman"/>
          <w:color w:val="000000"/>
          <w:sz w:val="24"/>
          <w:szCs w:val="24"/>
          <w:lang w:val="es-ES_tradnl" w:eastAsia="es-ES_tradnl"/>
        </w:rPr>
        <w:t>, y s</w:t>
      </w:r>
      <w:r w:rsidR="00E85F7E">
        <w:rPr>
          <w:rFonts w:ascii="Times New Roman" w:hAnsi="Times New Roman" w:cs="Times New Roman"/>
          <w:color w:val="000000"/>
          <w:sz w:val="24"/>
          <w:szCs w:val="24"/>
          <w:lang w:val="es-ES_tradnl" w:eastAsia="es-ES_tradnl"/>
        </w:rPr>
        <w:t>e prop</w:t>
      </w:r>
      <w:r w:rsidR="00250568">
        <w:rPr>
          <w:rFonts w:ascii="Times New Roman" w:hAnsi="Times New Roman" w:cs="Times New Roman"/>
          <w:color w:val="000000"/>
          <w:sz w:val="24"/>
          <w:szCs w:val="24"/>
          <w:lang w:val="es-ES_tradnl" w:eastAsia="es-ES_tradnl"/>
        </w:rPr>
        <w:t>uso</w:t>
      </w:r>
      <w:r w:rsidR="00E85F7E">
        <w:rPr>
          <w:rFonts w:ascii="Times New Roman" w:hAnsi="Times New Roman" w:cs="Times New Roman"/>
          <w:color w:val="000000"/>
          <w:sz w:val="24"/>
          <w:szCs w:val="24"/>
          <w:lang w:val="es-ES_tradnl" w:eastAsia="es-ES_tradnl"/>
        </w:rPr>
        <w:t xml:space="preserve"> la estrategia didáctica de modelación p</w:t>
      </w:r>
      <w:r w:rsidR="00352B07" w:rsidRPr="00352B07">
        <w:rPr>
          <w:rFonts w:ascii="Times New Roman" w:hAnsi="Times New Roman" w:cs="Times New Roman"/>
          <w:color w:val="000000"/>
          <w:sz w:val="24"/>
          <w:szCs w:val="24"/>
          <w:lang w:val="es-ES_tradnl" w:eastAsia="es-ES_tradnl"/>
        </w:rPr>
        <w:t xml:space="preserve">ara mejorar el proceso de enseñanza </w:t>
      </w:r>
      <w:r w:rsidR="00352B07" w:rsidRPr="00352B07">
        <w:rPr>
          <w:rFonts w:ascii="Times New Roman" w:hAnsi="Times New Roman" w:cs="Times New Roman"/>
          <w:color w:val="000000"/>
          <w:sz w:val="24"/>
          <w:szCs w:val="24"/>
          <w:lang w:val="es-ES_tradnl" w:eastAsia="es-ES_tradnl"/>
        </w:rPr>
        <w:lastRenderedPageBreak/>
        <w:t>aprendizaje,</w:t>
      </w:r>
      <w:r w:rsidR="00436AB5">
        <w:rPr>
          <w:rFonts w:ascii="Times New Roman" w:hAnsi="Times New Roman" w:cs="Times New Roman"/>
          <w:color w:val="000000"/>
          <w:sz w:val="24"/>
          <w:szCs w:val="24"/>
          <w:lang w:val="es-ES_tradnl" w:eastAsia="es-ES_tradnl"/>
        </w:rPr>
        <w:t xml:space="preserve"> </w:t>
      </w:r>
      <w:r w:rsidR="00CD6792">
        <w:rPr>
          <w:rFonts w:ascii="Times New Roman" w:hAnsi="Times New Roman" w:cs="Times New Roman"/>
          <w:color w:val="000000"/>
          <w:sz w:val="24"/>
          <w:szCs w:val="24"/>
          <w:lang w:val="es-ES_tradnl" w:eastAsia="es-ES_tradnl"/>
        </w:rPr>
        <w:t xml:space="preserve">la </w:t>
      </w:r>
      <w:r w:rsidR="00E85F7E">
        <w:rPr>
          <w:rFonts w:ascii="Times New Roman" w:hAnsi="Times New Roman" w:cs="Times New Roman"/>
          <w:color w:val="000000"/>
          <w:sz w:val="24"/>
          <w:szCs w:val="24"/>
          <w:lang w:val="es-ES_tradnl" w:eastAsia="es-ES_tradnl"/>
        </w:rPr>
        <w:t>cual</w:t>
      </w:r>
      <w:r w:rsidR="00CD6792">
        <w:rPr>
          <w:rFonts w:ascii="Times New Roman" w:hAnsi="Times New Roman" w:cs="Times New Roman"/>
          <w:color w:val="000000"/>
          <w:sz w:val="24"/>
          <w:szCs w:val="24"/>
          <w:lang w:val="es-ES_tradnl" w:eastAsia="es-ES_tradnl"/>
        </w:rPr>
        <w:t>,</w:t>
      </w:r>
      <w:r w:rsidR="003E720B">
        <w:rPr>
          <w:rFonts w:ascii="Times New Roman" w:hAnsi="Times New Roman" w:cs="Times New Roman"/>
          <w:color w:val="000000"/>
          <w:sz w:val="24"/>
          <w:szCs w:val="24"/>
          <w:lang w:val="es-ES_tradnl" w:eastAsia="es-ES_tradnl"/>
        </w:rPr>
        <w:t xml:space="preserve"> </w:t>
      </w:r>
      <w:r w:rsidR="00AD06CB">
        <w:rPr>
          <w:rFonts w:ascii="Times New Roman" w:hAnsi="Times New Roman" w:cs="Times New Roman"/>
          <w:color w:val="000000"/>
          <w:sz w:val="24"/>
          <w:szCs w:val="24"/>
          <w:lang w:val="es-ES_tradnl" w:eastAsia="es-ES_tradnl"/>
        </w:rPr>
        <w:t>de acuerdo con</w:t>
      </w:r>
      <w:r w:rsidR="003E720B">
        <w:rPr>
          <w:rFonts w:ascii="Times New Roman" w:hAnsi="Times New Roman" w:cs="Times New Roman"/>
          <w:color w:val="000000"/>
          <w:sz w:val="24"/>
          <w:szCs w:val="24"/>
          <w:lang w:val="es-ES_tradnl" w:eastAsia="es-ES_tradnl"/>
        </w:rPr>
        <w:t xml:space="preserve"> </w:t>
      </w:r>
      <w:r w:rsidR="003E720B">
        <w:rPr>
          <w:rFonts w:ascii="Times New Roman" w:hAnsi="Times New Roman" w:cs="Times New Roman"/>
          <w:noProof/>
          <w:color w:val="000000" w:themeColor="text1"/>
          <w:sz w:val="24"/>
          <w:szCs w:val="24"/>
        </w:rPr>
        <w:t>Arrieta, Canul,</w:t>
      </w:r>
      <w:r w:rsidR="003E720B" w:rsidRPr="00B706EB">
        <w:rPr>
          <w:rFonts w:ascii="Times New Roman" w:hAnsi="Times New Roman" w:cs="Times New Roman"/>
          <w:noProof/>
          <w:color w:val="000000" w:themeColor="text1"/>
          <w:sz w:val="24"/>
          <w:szCs w:val="24"/>
        </w:rPr>
        <w:t xml:space="preserve"> Martinez</w:t>
      </w:r>
      <w:r w:rsidR="003E720B">
        <w:rPr>
          <w:rFonts w:ascii="Times New Roman" w:hAnsi="Times New Roman" w:cs="Times New Roman"/>
          <w:noProof/>
          <w:color w:val="000000" w:themeColor="text1"/>
          <w:sz w:val="24"/>
          <w:szCs w:val="24"/>
        </w:rPr>
        <w:t>, Suárez</w:t>
      </w:r>
      <w:r w:rsidR="00AD06CB">
        <w:rPr>
          <w:rFonts w:ascii="Times New Roman" w:hAnsi="Times New Roman" w:cs="Times New Roman"/>
          <w:noProof/>
          <w:color w:val="000000" w:themeColor="text1"/>
          <w:sz w:val="24"/>
          <w:szCs w:val="24"/>
        </w:rPr>
        <w:t xml:space="preserve"> et al.</w:t>
      </w:r>
      <w:r w:rsidR="003E720B">
        <w:rPr>
          <w:rFonts w:ascii="Times New Roman" w:hAnsi="Times New Roman" w:cs="Times New Roman"/>
          <w:noProof/>
          <w:color w:val="000000" w:themeColor="text1"/>
          <w:sz w:val="24"/>
          <w:szCs w:val="24"/>
        </w:rPr>
        <w:t>,</w:t>
      </w:r>
      <w:r w:rsidR="003E720B">
        <w:rPr>
          <w:rFonts w:ascii="Times New Roman" w:hAnsi="Times New Roman" w:cs="Times New Roman"/>
          <w:color w:val="000000"/>
          <w:sz w:val="24"/>
          <w:szCs w:val="24"/>
          <w:lang w:val="es-ES_tradnl" w:eastAsia="es-ES_tradnl"/>
        </w:rPr>
        <w:t xml:space="preserve"> </w:t>
      </w:r>
      <w:r w:rsidR="00AD06CB">
        <w:rPr>
          <w:rFonts w:ascii="Times New Roman" w:hAnsi="Times New Roman" w:cs="Times New Roman"/>
          <w:color w:val="000000"/>
          <w:sz w:val="24"/>
          <w:szCs w:val="24"/>
          <w:lang w:val="es-ES_tradnl" w:eastAsia="es-ES_tradnl"/>
        </w:rPr>
        <w:t>puede</w:t>
      </w:r>
      <w:r w:rsidR="00352B07" w:rsidRPr="00352B07">
        <w:rPr>
          <w:rFonts w:ascii="Times New Roman" w:hAnsi="Times New Roman" w:cs="Times New Roman"/>
          <w:color w:val="000000"/>
          <w:sz w:val="24"/>
          <w:szCs w:val="24"/>
          <w:lang w:val="es-ES_tradnl" w:eastAsia="es-ES_tradnl"/>
        </w:rPr>
        <w:t xml:space="preserve"> ayudar a</w:t>
      </w:r>
      <w:r w:rsidR="00CD6792">
        <w:rPr>
          <w:rFonts w:ascii="Times New Roman" w:hAnsi="Times New Roman" w:cs="Times New Roman"/>
          <w:color w:val="000000"/>
          <w:sz w:val="24"/>
          <w:szCs w:val="24"/>
          <w:lang w:val="es-ES_tradnl" w:eastAsia="es-ES_tradnl"/>
        </w:rPr>
        <w:t xml:space="preserve"> </w:t>
      </w:r>
      <w:r w:rsidR="00E85F7E">
        <w:rPr>
          <w:rFonts w:ascii="Times New Roman" w:hAnsi="Times New Roman" w:cs="Times New Roman"/>
          <w:color w:val="000000"/>
          <w:sz w:val="24"/>
          <w:szCs w:val="24"/>
          <w:lang w:val="es-ES_tradnl" w:eastAsia="es-ES_tradnl"/>
        </w:rPr>
        <w:t xml:space="preserve">que </w:t>
      </w:r>
      <w:r w:rsidR="00445DF9">
        <w:rPr>
          <w:rFonts w:ascii="Times New Roman" w:hAnsi="Times New Roman" w:cs="Times New Roman"/>
          <w:color w:val="000000"/>
          <w:sz w:val="24"/>
          <w:szCs w:val="24"/>
          <w:lang w:val="es-ES_tradnl" w:eastAsia="es-ES_tradnl"/>
        </w:rPr>
        <w:t>los jóvenes</w:t>
      </w:r>
      <w:r w:rsidR="00352B07" w:rsidRPr="00352B07">
        <w:rPr>
          <w:rFonts w:ascii="Times New Roman" w:hAnsi="Times New Roman" w:cs="Times New Roman"/>
          <w:color w:val="000000"/>
          <w:sz w:val="24"/>
          <w:szCs w:val="24"/>
          <w:lang w:val="es-ES_tradnl" w:eastAsia="es-ES_tradnl"/>
        </w:rPr>
        <w:t xml:space="preserve"> </w:t>
      </w:r>
      <w:r w:rsidR="00E85F7E">
        <w:rPr>
          <w:rFonts w:ascii="Times New Roman" w:hAnsi="Times New Roman" w:cs="Times New Roman"/>
          <w:color w:val="000000"/>
          <w:sz w:val="24"/>
          <w:szCs w:val="24"/>
          <w:lang w:val="es-ES_tradnl" w:eastAsia="es-ES_tradnl"/>
        </w:rPr>
        <w:t>encuentren</w:t>
      </w:r>
      <w:r w:rsidR="00352B07" w:rsidRPr="00352B07">
        <w:rPr>
          <w:rFonts w:ascii="Times New Roman" w:hAnsi="Times New Roman" w:cs="Times New Roman"/>
          <w:color w:val="000000"/>
          <w:sz w:val="24"/>
          <w:szCs w:val="24"/>
          <w:lang w:val="es-ES_tradnl" w:eastAsia="es-ES_tradnl"/>
        </w:rPr>
        <w:t xml:space="preserve"> utilidad </w:t>
      </w:r>
      <w:r w:rsidR="002C6093">
        <w:rPr>
          <w:rFonts w:ascii="Times New Roman" w:hAnsi="Times New Roman" w:cs="Times New Roman"/>
          <w:color w:val="000000"/>
          <w:sz w:val="24"/>
          <w:szCs w:val="24"/>
          <w:lang w:val="es-ES_tradnl" w:eastAsia="es-ES_tradnl"/>
        </w:rPr>
        <w:t>a</w:t>
      </w:r>
      <w:r w:rsidR="00352B07" w:rsidRPr="00352B07">
        <w:rPr>
          <w:rFonts w:ascii="Times New Roman" w:hAnsi="Times New Roman" w:cs="Times New Roman"/>
          <w:color w:val="000000"/>
          <w:sz w:val="24"/>
          <w:szCs w:val="24"/>
          <w:lang w:val="es-ES_tradnl" w:eastAsia="es-ES_tradnl"/>
        </w:rPr>
        <w:t xml:space="preserve"> las materias que </w:t>
      </w:r>
      <w:r w:rsidR="00CD6792">
        <w:rPr>
          <w:rFonts w:ascii="Times New Roman" w:hAnsi="Times New Roman" w:cs="Times New Roman"/>
          <w:color w:val="000000"/>
          <w:sz w:val="24"/>
          <w:szCs w:val="24"/>
          <w:lang w:val="es-ES_tradnl" w:eastAsia="es-ES_tradnl"/>
        </w:rPr>
        <w:t>se imparte</w:t>
      </w:r>
      <w:r w:rsidR="002D2857">
        <w:rPr>
          <w:rFonts w:ascii="Times New Roman" w:hAnsi="Times New Roman" w:cs="Times New Roman"/>
          <w:color w:val="000000"/>
          <w:sz w:val="24"/>
          <w:szCs w:val="24"/>
          <w:lang w:val="es-ES_tradnl" w:eastAsia="es-ES_tradnl"/>
        </w:rPr>
        <w:t>n</w:t>
      </w:r>
      <w:r w:rsidR="00352B07" w:rsidRPr="00352B07">
        <w:rPr>
          <w:rFonts w:ascii="Times New Roman" w:hAnsi="Times New Roman" w:cs="Times New Roman"/>
          <w:color w:val="000000"/>
          <w:sz w:val="24"/>
          <w:szCs w:val="24"/>
          <w:lang w:val="es-ES_tradnl" w:eastAsia="es-ES_tradnl"/>
        </w:rPr>
        <w:t>. </w:t>
      </w:r>
    </w:p>
    <w:p w14:paraId="423B8D6E" w14:textId="07A36AD1" w:rsidR="0072381C" w:rsidRDefault="0072381C" w:rsidP="00352B07">
      <w:pPr>
        <w:spacing w:before="100" w:beforeAutospacing="1" w:after="100" w:afterAutospacing="1" w:line="360" w:lineRule="auto"/>
        <w:jc w:val="both"/>
        <w:rPr>
          <w:rFonts w:ascii="Times New Roman" w:hAnsi="Times New Roman" w:cs="Times New Roman"/>
          <w:color w:val="000000"/>
          <w:sz w:val="24"/>
          <w:szCs w:val="24"/>
          <w:lang w:val="es-ES_tradnl" w:eastAsia="es-ES_tradnl"/>
        </w:rPr>
      </w:pPr>
      <w:r w:rsidRPr="00F1027B">
        <w:rPr>
          <w:rFonts w:ascii="Calibri" w:eastAsia="Times New Roman" w:hAnsi="Calibri" w:cs="Calibri"/>
          <w:color w:val="7030A0"/>
          <w:sz w:val="28"/>
          <w:szCs w:val="28"/>
          <w:lang w:val="es-ES_tradnl" w:eastAsia="es-MX"/>
        </w:rPr>
        <w:t xml:space="preserve">Palabras </w:t>
      </w:r>
      <w:r w:rsidR="00CD6792" w:rsidRPr="00F1027B">
        <w:rPr>
          <w:rFonts w:ascii="Calibri" w:eastAsia="Times New Roman" w:hAnsi="Calibri" w:cs="Calibri"/>
          <w:color w:val="7030A0"/>
          <w:sz w:val="28"/>
          <w:szCs w:val="28"/>
          <w:lang w:val="es-ES_tradnl" w:eastAsia="es-MX"/>
        </w:rPr>
        <w:t>c</w:t>
      </w:r>
      <w:r w:rsidRPr="00F1027B">
        <w:rPr>
          <w:rFonts w:ascii="Calibri" w:eastAsia="Times New Roman" w:hAnsi="Calibri" w:cs="Calibri"/>
          <w:color w:val="7030A0"/>
          <w:sz w:val="28"/>
          <w:szCs w:val="28"/>
          <w:lang w:val="es-ES_tradnl" w:eastAsia="es-MX"/>
        </w:rPr>
        <w:t>lave:</w:t>
      </w:r>
      <w:r>
        <w:rPr>
          <w:rFonts w:ascii="Times New Roman" w:hAnsi="Times New Roman" w:cs="Times New Roman"/>
          <w:color w:val="000000"/>
          <w:sz w:val="24"/>
          <w:szCs w:val="24"/>
          <w:lang w:val="es-ES_tradnl" w:eastAsia="es-ES_tradnl"/>
        </w:rPr>
        <w:t xml:space="preserve"> </w:t>
      </w:r>
      <w:r w:rsidR="00E57713">
        <w:rPr>
          <w:rFonts w:ascii="Times New Roman" w:hAnsi="Times New Roman" w:cs="Times New Roman"/>
          <w:color w:val="000000"/>
          <w:sz w:val="24"/>
          <w:szCs w:val="24"/>
          <w:lang w:val="es-ES_tradnl" w:eastAsia="es-ES_tradnl"/>
        </w:rPr>
        <w:t>motivación, modelación, s</w:t>
      </w:r>
      <w:r w:rsidR="00E36FFE">
        <w:rPr>
          <w:rFonts w:ascii="Times New Roman" w:hAnsi="Times New Roman" w:cs="Times New Roman"/>
          <w:color w:val="000000"/>
          <w:sz w:val="24"/>
          <w:szCs w:val="24"/>
          <w:lang w:val="es-ES_tradnl" w:eastAsia="es-ES_tradnl"/>
        </w:rPr>
        <w:t>uperación académica, obstáculos.</w:t>
      </w:r>
    </w:p>
    <w:p w14:paraId="340C50DD" w14:textId="719A0369" w:rsidR="004C15A9" w:rsidRPr="00F1027B" w:rsidRDefault="000D6F87" w:rsidP="00352B07">
      <w:pPr>
        <w:spacing w:before="100" w:beforeAutospacing="1" w:after="100" w:afterAutospacing="1" w:line="360" w:lineRule="auto"/>
        <w:jc w:val="both"/>
        <w:rPr>
          <w:rFonts w:ascii="Calibri" w:eastAsia="Times New Roman" w:hAnsi="Calibri" w:cs="Calibri"/>
          <w:color w:val="7030A0"/>
          <w:sz w:val="28"/>
          <w:szCs w:val="28"/>
          <w:lang w:val="es-ES_tradnl" w:eastAsia="es-MX"/>
        </w:rPr>
      </w:pPr>
      <w:r w:rsidRPr="00F1027B">
        <w:rPr>
          <w:rFonts w:ascii="Calibri" w:eastAsia="Times New Roman" w:hAnsi="Calibri" w:cs="Calibri"/>
          <w:color w:val="7030A0"/>
          <w:sz w:val="28"/>
          <w:szCs w:val="28"/>
          <w:lang w:val="es-ES_tradnl" w:eastAsia="es-MX"/>
        </w:rPr>
        <w:t>Abstract</w:t>
      </w:r>
    </w:p>
    <w:p w14:paraId="4E1FF321" w14:textId="77777777" w:rsidR="006B234A" w:rsidRDefault="006B234A" w:rsidP="006B234A">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 order to identify the factors that hinder the academic achievement of adolescents according to the objectives of the federal law of education of the Mexican Government, were analyzed quantitatively the social, economic and educational factors of young people from a high school in a municipality of the State of Michoacán. This paper is based on information that was obtained from interviews to students, teachers and parents, with a post-positivist position of descriptive and documentary character. The results were interpreted from a psychological and pedagogical perspective for which were considered primarily psychoanalytic theories of Ana Freud, </w:t>
      </w:r>
      <w:proofErr w:type="spellStart"/>
      <w:r>
        <w:rPr>
          <w:rFonts w:ascii="Times New Roman" w:hAnsi="Times New Roman" w:cs="Times New Roman"/>
          <w:color w:val="000000"/>
          <w:sz w:val="24"/>
          <w:szCs w:val="24"/>
          <w:lang w:val="en-US"/>
        </w:rPr>
        <w:t>Aberastury</w:t>
      </w:r>
      <w:proofErr w:type="spellEnd"/>
      <w:r>
        <w:rPr>
          <w:rFonts w:ascii="Times New Roman" w:hAnsi="Times New Roman" w:cs="Times New Roman"/>
          <w:color w:val="000000"/>
          <w:sz w:val="24"/>
          <w:szCs w:val="24"/>
          <w:lang w:val="en-US"/>
        </w:rPr>
        <w:t xml:space="preserve"> and Vygotsky, within the theoretical framework of motivational and basic needs of Abraham Maslow. It also analyzed the influence of motivation in the development of the adolescent and their learning, and didactic Modeling strategy was proposed to improve the teaching-learning process, which according to </w:t>
      </w:r>
      <w:proofErr w:type="spellStart"/>
      <w:r>
        <w:rPr>
          <w:rFonts w:ascii="Times New Roman" w:hAnsi="Times New Roman" w:cs="Times New Roman"/>
          <w:color w:val="000000"/>
          <w:sz w:val="24"/>
          <w:szCs w:val="24"/>
          <w:lang w:val="en-US"/>
        </w:rPr>
        <w:t>Arrieta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Canul</w:t>
      </w:r>
      <w:proofErr w:type="spellEnd"/>
      <w:r>
        <w:rPr>
          <w:rFonts w:ascii="Times New Roman" w:hAnsi="Times New Roman" w:cs="Times New Roman"/>
          <w:color w:val="000000"/>
          <w:sz w:val="24"/>
          <w:szCs w:val="24"/>
          <w:lang w:val="en-US"/>
        </w:rPr>
        <w:t>, Martinez, Suárez, and others, can help young people to find utility to the subjects that are taught.</w:t>
      </w:r>
    </w:p>
    <w:p w14:paraId="68BC457A" w14:textId="3ABF21F7" w:rsidR="00E57713" w:rsidRDefault="006B234A" w:rsidP="006B234A">
      <w:pPr>
        <w:spacing w:before="100" w:beforeAutospacing="1" w:after="100" w:afterAutospacing="1" w:line="360" w:lineRule="auto"/>
        <w:jc w:val="both"/>
        <w:rPr>
          <w:rFonts w:ascii="Times New Roman" w:hAnsi="Times New Roman" w:cs="Times New Roman"/>
          <w:color w:val="000000"/>
          <w:sz w:val="24"/>
          <w:szCs w:val="24"/>
          <w:lang w:val="en-US" w:eastAsia="es-ES_tradnl"/>
        </w:rPr>
      </w:pPr>
      <w:r>
        <w:rPr>
          <w:rFonts w:eastAsia="Times New Roman"/>
          <w:color w:val="7030A0"/>
          <w:sz w:val="28"/>
          <w:szCs w:val="28"/>
          <w:lang w:val="es-MX"/>
        </w:rPr>
        <w:t xml:space="preserve">Key </w:t>
      </w:r>
      <w:proofErr w:type="spellStart"/>
      <w:r>
        <w:rPr>
          <w:rFonts w:eastAsia="Times New Roman"/>
          <w:color w:val="7030A0"/>
          <w:sz w:val="28"/>
          <w:szCs w:val="28"/>
          <w:lang w:val="es-MX"/>
        </w:rPr>
        <w:t>words</w:t>
      </w:r>
      <w:proofErr w:type="spellEnd"/>
      <w:r>
        <w:rPr>
          <w:rFonts w:eastAsia="Times New Roman"/>
          <w:color w:val="7030A0"/>
          <w:sz w:val="28"/>
          <w:szCs w:val="28"/>
          <w:lang w:val="es-MX"/>
        </w:rPr>
        <w:t>:</w:t>
      </w:r>
      <w:r>
        <w:rPr>
          <w:rFonts w:ascii="Times New Roman" w:hAnsi="Times New Roman" w:cs="Times New Roman"/>
          <w:b/>
          <w:color w:val="000000"/>
          <w:sz w:val="24"/>
          <w:szCs w:val="24"/>
          <w:lang w:val="en-US"/>
        </w:rPr>
        <w:t xml:space="preserve"> </w:t>
      </w:r>
      <w:r>
        <w:rPr>
          <w:rFonts w:ascii="Times New Roman" w:hAnsi="Times New Roman" w:cs="Times New Roman"/>
          <w:color w:val="000000"/>
          <w:sz w:val="24"/>
          <w:szCs w:val="24"/>
          <w:lang w:val="en-US"/>
        </w:rPr>
        <w:t>motivation, modeling, academic improvement, obstacles.</w:t>
      </w:r>
    </w:p>
    <w:p w14:paraId="661796E0" w14:textId="3203FF8B" w:rsidR="00F1027B" w:rsidRPr="00F1027B" w:rsidRDefault="00F1027B" w:rsidP="004C15A9">
      <w:pPr>
        <w:spacing w:before="100" w:beforeAutospacing="1" w:after="100" w:afterAutospacing="1" w:line="360" w:lineRule="auto"/>
        <w:jc w:val="both"/>
        <w:rPr>
          <w:rFonts w:ascii="Calibri" w:eastAsia="Times New Roman" w:hAnsi="Calibri" w:cs="Calibri"/>
          <w:color w:val="7030A0"/>
          <w:sz w:val="28"/>
          <w:szCs w:val="28"/>
          <w:lang w:val="es-ES_tradnl" w:eastAsia="es-MX"/>
        </w:rPr>
      </w:pPr>
      <w:r w:rsidRPr="00F1027B">
        <w:rPr>
          <w:rFonts w:ascii="Calibri" w:eastAsia="Times New Roman" w:hAnsi="Calibri" w:cs="Calibri"/>
          <w:color w:val="7030A0"/>
          <w:sz w:val="28"/>
          <w:szCs w:val="28"/>
          <w:lang w:val="es-ES_tradnl" w:eastAsia="es-MX"/>
        </w:rPr>
        <w:t>Resumo</w:t>
      </w:r>
    </w:p>
    <w:p w14:paraId="208AD781" w14:textId="77777777" w:rsidR="00F1027B" w:rsidRPr="00F1027B" w:rsidRDefault="00F1027B" w:rsidP="00F1027B">
      <w:pPr>
        <w:spacing w:before="100" w:beforeAutospacing="1" w:after="100" w:afterAutospacing="1" w:line="360" w:lineRule="auto"/>
        <w:jc w:val="both"/>
        <w:rPr>
          <w:rFonts w:ascii="Times New Roman" w:hAnsi="Times New Roman" w:cs="Times New Roman"/>
          <w:sz w:val="24"/>
          <w:szCs w:val="24"/>
          <w:lang w:val="es-ES"/>
        </w:rPr>
      </w:pPr>
      <w:r w:rsidRPr="00F1027B">
        <w:rPr>
          <w:rFonts w:ascii="Times New Roman" w:hAnsi="Times New Roman" w:cs="Times New Roman"/>
          <w:sz w:val="24"/>
          <w:szCs w:val="24"/>
          <w:lang w:val="es-ES"/>
        </w:rPr>
        <w:t xml:space="preserve">A </w:t>
      </w:r>
      <w:proofErr w:type="spellStart"/>
      <w:r w:rsidRPr="00F1027B">
        <w:rPr>
          <w:rFonts w:ascii="Times New Roman" w:hAnsi="Times New Roman" w:cs="Times New Roman"/>
          <w:sz w:val="24"/>
          <w:szCs w:val="24"/>
          <w:lang w:val="es-ES"/>
        </w:rPr>
        <w:t>fim</w:t>
      </w:r>
      <w:proofErr w:type="spellEnd"/>
      <w:r w:rsidRPr="00F1027B">
        <w:rPr>
          <w:rFonts w:ascii="Times New Roman" w:hAnsi="Times New Roman" w:cs="Times New Roman"/>
          <w:sz w:val="24"/>
          <w:szCs w:val="24"/>
          <w:lang w:val="es-ES"/>
        </w:rPr>
        <w:t xml:space="preserve"> de identificar os </w:t>
      </w:r>
      <w:proofErr w:type="spellStart"/>
      <w:r w:rsidRPr="00F1027B">
        <w:rPr>
          <w:rFonts w:ascii="Times New Roman" w:hAnsi="Times New Roman" w:cs="Times New Roman"/>
          <w:sz w:val="24"/>
          <w:szCs w:val="24"/>
          <w:lang w:val="es-ES"/>
        </w:rPr>
        <w:t>fatores</w:t>
      </w:r>
      <w:proofErr w:type="spellEnd"/>
      <w:r w:rsidRPr="00F1027B">
        <w:rPr>
          <w:rFonts w:ascii="Times New Roman" w:hAnsi="Times New Roman" w:cs="Times New Roman"/>
          <w:sz w:val="24"/>
          <w:szCs w:val="24"/>
          <w:lang w:val="es-ES"/>
        </w:rPr>
        <w:t xml:space="preserve"> que </w:t>
      </w:r>
      <w:proofErr w:type="spellStart"/>
      <w:r w:rsidRPr="00F1027B">
        <w:rPr>
          <w:rFonts w:ascii="Times New Roman" w:hAnsi="Times New Roman" w:cs="Times New Roman"/>
          <w:sz w:val="24"/>
          <w:szCs w:val="24"/>
          <w:lang w:val="es-ES"/>
        </w:rPr>
        <w:t>impedem</w:t>
      </w:r>
      <w:proofErr w:type="spellEnd"/>
      <w:r w:rsidRPr="00F1027B">
        <w:rPr>
          <w:rFonts w:ascii="Times New Roman" w:hAnsi="Times New Roman" w:cs="Times New Roman"/>
          <w:sz w:val="24"/>
          <w:szCs w:val="24"/>
          <w:lang w:val="es-ES"/>
        </w:rPr>
        <w:t xml:space="preserve"> a </w:t>
      </w:r>
      <w:proofErr w:type="spellStart"/>
      <w:r w:rsidRPr="00F1027B">
        <w:rPr>
          <w:rFonts w:ascii="Times New Roman" w:hAnsi="Times New Roman" w:cs="Times New Roman"/>
          <w:sz w:val="24"/>
          <w:szCs w:val="24"/>
          <w:lang w:val="es-ES"/>
        </w:rPr>
        <w:t>realização</w:t>
      </w:r>
      <w:proofErr w:type="spellEnd"/>
      <w:r w:rsidRPr="00F1027B">
        <w:rPr>
          <w:rFonts w:ascii="Times New Roman" w:hAnsi="Times New Roman" w:cs="Times New Roman"/>
          <w:sz w:val="24"/>
          <w:szCs w:val="24"/>
          <w:lang w:val="es-ES"/>
        </w:rPr>
        <w:t xml:space="preserve"> de adolescentes </w:t>
      </w:r>
      <w:proofErr w:type="spellStart"/>
      <w:r w:rsidRPr="00F1027B">
        <w:rPr>
          <w:rFonts w:ascii="Times New Roman" w:hAnsi="Times New Roman" w:cs="Times New Roman"/>
          <w:sz w:val="24"/>
          <w:szCs w:val="24"/>
          <w:lang w:val="es-ES"/>
        </w:rPr>
        <w:t>em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conformidade</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com</w:t>
      </w:r>
      <w:proofErr w:type="spellEnd"/>
      <w:r w:rsidRPr="00F1027B">
        <w:rPr>
          <w:rFonts w:ascii="Times New Roman" w:hAnsi="Times New Roman" w:cs="Times New Roman"/>
          <w:sz w:val="24"/>
          <w:szCs w:val="24"/>
          <w:lang w:val="es-ES"/>
        </w:rPr>
        <w:t xml:space="preserve"> os </w:t>
      </w:r>
      <w:proofErr w:type="spellStart"/>
      <w:r w:rsidRPr="00F1027B">
        <w:rPr>
          <w:rFonts w:ascii="Times New Roman" w:hAnsi="Times New Roman" w:cs="Times New Roman"/>
          <w:sz w:val="24"/>
          <w:szCs w:val="24"/>
          <w:lang w:val="es-ES"/>
        </w:rPr>
        <w:t>objectivos</w:t>
      </w:r>
      <w:proofErr w:type="spellEnd"/>
      <w:r w:rsidRPr="00F1027B">
        <w:rPr>
          <w:rFonts w:ascii="Times New Roman" w:hAnsi="Times New Roman" w:cs="Times New Roman"/>
          <w:sz w:val="24"/>
          <w:szCs w:val="24"/>
          <w:lang w:val="es-ES"/>
        </w:rPr>
        <w:t xml:space="preserve"> da </w:t>
      </w:r>
      <w:proofErr w:type="spellStart"/>
      <w:r w:rsidRPr="00F1027B">
        <w:rPr>
          <w:rFonts w:ascii="Times New Roman" w:hAnsi="Times New Roman" w:cs="Times New Roman"/>
          <w:sz w:val="24"/>
          <w:szCs w:val="24"/>
          <w:lang w:val="es-ES"/>
        </w:rPr>
        <w:t>lei</w:t>
      </w:r>
      <w:proofErr w:type="spellEnd"/>
      <w:r w:rsidRPr="00F1027B">
        <w:rPr>
          <w:rFonts w:ascii="Times New Roman" w:hAnsi="Times New Roman" w:cs="Times New Roman"/>
          <w:sz w:val="24"/>
          <w:szCs w:val="24"/>
          <w:lang w:val="es-ES"/>
        </w:rPr>
        <w:t xml:space="preserve"> federal de </w:t>
      </w:r>
      <w:proofErr w:type="spellStart"/>
      <w:r w:rsidRPr="00F1027B">
        <w:rPr>
          <w:rFonts w:ascii="Times New Roman" w:hAnsi="Times New Roman" w:cs="Times New Roman"/>
          <w:sz w:val="24"/>
          <w:szCs w:val="24"/>
          <w:lang w:val="es-ES"/>
        </w:rPr>
        <w:t>educação</w:t>
      </w:r>
      <w:proofErr w:type="spellEnd"/>
      <w:r w:rsidRPr="00F1027B">
        <w:rPr>
          <w:rFonts w:ascii="Times New Roman" w:hAnsi="Times New Roman" w:cs="Times New Roman"/>
          <w:sz w:val="24"/>
          <w:szCs w:val="24"/>
          <w:lang w:val="es-ES"/>
        </w:rPr>
        <w:t xml:space="preserve"> do </w:t>
      </w:r>
      <w:proofErr w:type="spellStart"/>
      <w:r w:rsidRPr="00F1027B">
        <w:rPr>
          <w:rFonts w:ascii="Times New Roman" w:hAnsi="Times New Roman" w:cs="Times New Roman"/>
          <w:sz w:val="24"/>
          <w:szCs w:val="24"/>
          <w:lang w:val="es-ES"/>
        </w:rPr>
        <w:t>governo</w:t>
      </w:r>
      <w:proofErr w:type="spellEnd"/>
      <w:r w:rsidRPr="00F1027B">
        <w:rPr>
          <w:rFonts w:ascii="Times New Roman" w:hAnsi="Times New Roman" w:cs="Times New Roman"/>
          <w:sz w:val="24"/>
          <w:szCs w:val="24"/>
          <w:lang w:val="es-ES"/>
        </w:rPr>
        <w:t xml:space="preserve"> mexicano, eles </w:t>
      </w:r>
      <w:proofErr w:type="spellStart"/>
      <w:r w:rsidRPr="00F1027B">
        <w:rPr>
          <w:rFonts w:ascii="Times New Roman" w:hAnsi="Times New Roman" w:cs="Times New Roman"/>
          <w:sz w:val="24"/>
          <w:szCs w:val="24"/>
          <w:lang w:val="es-ES"/>
        </w:rPr>
        <w:t>foram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analisados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fatores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quantitativamente</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sociais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econômicos</w:t>
      </w:r>
      <w:proofErr w:type="spellEnd"/>
      <w:r w:rsidRPr="00F1027B">
        <w:rPr>
          <w:rFonts w:ascii="Times New Roman" w:hAnsi="Times New Roman" w:cs="Times New Roman"/>
          <w:sz w:val="24"/>
          <w:szCs w:val="24"/>
          <w:lang w:val="es-ES"/>
        </w:rPr>
        <w:t xml:space="preserve"> e </w:t>
      </w:r>
      <w:proofErr w:type="spellStart"/>
      <w:r w:rsidRPr="00F1027B">
        <w:rPr>
          <w:rFonts w:ascii="Times New Roman" w:hAnsi="Times New Roman" w:cs="Times New Roman"/>
          <w:sz w:val="24"/>
          <w:szCs w:val="24"/>
          <w:lang w:val="es-ES"/>
        </w:rPr>
        <w:t>educacionais</w:t>
      </w:r>
      <w:proofErr w:type="spellEnd"/>
      <w:r w:rsidRPr="00F1027B">
        <w:rPr>
          <w:rFonts w:ascii="Times New Roman" w:hAnsi="Times New Roman" w:cs="Times New Roman"/>
          <w:sz w:val="24"/>
          <w:szCs w:val="24"/>
          <w:lang w:val="es-ES"/>
        </w:rPr>
        <w:t xml:space="preserve"> de </w:t>
      </w:r>
      <w:proofErr w:type="spellStart"/>
      <w:r w:rsidRPr="00F1027B">
        <w:rPr>
          <w:rFonts w:ascii="Times New Roman" w:hAnsi="Times New Roman" w:cs="Times New Roman"/>
          <w:sz w:val="24"/>
          <w:szCs w:val="24"/>
          <w:lang w:val="es-ES"/>
        </w:rPr>
        <w:t>jovens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em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uma</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escola</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secundária</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em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um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município</w:t>
      </w:r>
      <w:proofErr w:type="spellEnd"/>
      <w:r w:rsidRPr="00F1027B">
        <w:rPr>
          <w:rFonts w:ascii="Times New Roman" w:hAnsi="Times New Roman" w:cs="Times New Roman"/>
          <w:sz w:val="24"/>
          <w:szCs w:val="24"/>
          <w:lang w:val="es-ES"/>
        </w:rPr>
        <w:t xml:space="preserve"> no estado de </w:t>
      </w:r>
      <w:proofErr w:type="spellStart"/>
      <w:r w:rsidRPr="00F1027B">
        <w:rPr>
          <w:rFonts w:ascii="Times New Roman" w:hAnsi="Times New Roman" w:cs="Times New Roman"/>
          <w:sz w:val="24"/>
          <w:szCs w:val="24"/>
          <w:lang w:val="es-ES"/>
        </w:rPr>
        <w:t>Michoacan</w:t>
      </w:r>
      <w:proofErr w:type="spellEnd"/>
      <w:r w:rsidRPr="00F1027B">
        <w:rPr>
          <w:rFonts w:ascii="Times New Roman" w:hAnsi="Times New Roman" w:cs="Times New Roman"/>
          <w:sz w:val="24"/>
          <w:szCs w:val="24"/>
          <w:lang w:val="es-ES"/>
        </w:rPr>
        <w:t xml:space="preserve">. Este </w:t>
      </w:r>
      <w:proofErr w:type="spellStart"/>
      <w:r w:rsidRPr="00F1027B">
        <w:rPr>
          <w:rFonts w:ascii="Times New Roman" w:hAnsi="Times New Roman" w:cs="Times New Roman"/>
          <w:sz w:val="24"/>
          <w:szCs w:val="24"/>
          <w:lang w:val="es-ES"/>
        </w:rPr>
        <w:t>trabalho</w:t>
      </w:r>
      <w:proofErr w:type="spellEnd"/>
      <w:r w:rsidRPr="00F1027B">
        <w:rPr>
          <w:rFonts w:ascii="Times New Roman" w:hAnsi="Times New Roman" w:cs="Times New Roman"/>
          <w:sz w:val="24"/>
          <w:szCs w:val="24"/>
          <w:lang w:val="es-ES"/>
        </w:rPr>
        <w:t xml:space="preserve"> é </w:t>
      </w:r>
      <w:proofErr w:type="spellStart"/>
      <w:r w:rsidRPr="00F1027B">
        <w:rPr>
          <w:rFonts w:ascii="Times New Roman" w:hAnsi="Times New Roman" w:cs="Times New Roman"/>
          <w:sz w:val="24"/>
          <w:szCs w:val="24"/>
          <w:lang w:val="es-ES"/>
        </w:rPr>
        <w:t>baseado</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nas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informações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obtidas</w:t>
      </w:r>
      <w:proofErr w:type="spellEnd"/>
      <w:r w:rsidRPr="00F1027B">
        <w:rPr>
          <w:rFonts w:ascii="Times New Roman" w:hAnsi="Times New Roman" w:cs="Times New Roman"/>
          <w:sz w:val="24"/>
          <w:szCs w:val="24"/>
          <w:lang w:val="es-ES"/>
        </w:rPr>
        <w:t xml:space="preserve"> a partir de entrevistas </w:t>
      </w:r>
      <w:proofErr w:type="spellStart"/>
      <w:r w:rsidRPr="00F1027B">
        <w:rPr>
          <w:rFonts w:ascii="Times New Roman" w:hAnsi="Times New Roman" w:cs="Times New Roman"/>
          <w:sz w:val="24"/>
          <w:szCs w:val="24"/>
          <w:lang w:val="es-ES"/>
        </w:rPr>
        <w:t>com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alunos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professores</w:t>
      </w:r>
      <w:proofErr w:type="spellEnd"/>
      <w:r w:rsidRPr="00F1027B">
        <w:rPr>
          <w:rFonts w:ascii="Times New Roman" w:hAnsi="Times New Roman" w:cs="Times New Roman"/>
          <w:sz w:val="24"/>
          <w:szCs w:val="24"/>
          <w:lang w:val="es-ES"/>
        </w:rPr>
        <w:t xml:space="preserve"> e </w:t>
      </w:r>
      <w:proofErr w:type="spellStart"/>
      <w:r w:rsidRPr="00F1027B">
        <w:rPr>
          <w:rFonts w:ascii="Times New Roman" w:hAnsi="Times New Roman" w:cs="Times New Roman"/>
          <w:sz w:val="24"/>
          <w:szCs w:val="24"/>
          <w:lang w:val="es-ES"/>
        </w:rPr>
        <w:t>pais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com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uma</w:t>
      </w:r>
      <w:proofErr w:type="spellEnd"/>
      <w:r w:rsidRPr="00F1027B">
        <w:rPr>
          <w:rFonts w:ascii="Times New Roman" w:hAnsi="Times New Roman" w:cs="Times New Roman"/>
          <w:sz w:val="24"/>
          <w:szCs w:val="24"/>
          <w:lang w:val="es-ES"/>
        </w:rPr>
        <w:t xml:space="preserve"> postura </w:t>
      </w:r>
      <w:proofErr w:type="spellStart"/>
      <w:r w:rsidRPr="00F1027B">
        <w:rPr>
          <w:rFonts w:ascii="Times New Roman" w:hAnsi="Times New Roman" w:cs="Times New Roman"/>
          <w:sz w:val="24"/>
          <w:szCs w:val="24"/>
          <w:lang w:val="es-ES"/>
        </w:rPr>
        <w:t>pós</w:t>
      </w:r>
      <w:proofErr w:type="spellEnd"/>
      <w:r w:rsidRPr="00F1027B">
        <w:rPr>
          <w:rFonts w:ascii="Times New Roman" w:hAnsi="Times New Roman" w:cs="Times New Roman"/>
          <w:sz w:val="24"/>
          <w:szCs w:val="24"/>
          <w:lang w:val="es-ES"/>
        </w:rPr>
        <w:t xml:space="preserve">-positivista </w:t>
      </w:r>
      <w:proofErr w:type="spellStart"/>
      <w:r w:rsidRPr="00F1027B">
        <w:rPr>
          <w:rFonts w:ascii="Times New Roman" w:hAnsi="Times New Roman" w:cs="Times New Roman"/>
          <w:sz w:val="24"/>
          <w:szCs w:val="24"/>
          <w:lang w:val="es-ES"/>
        </w:rPr>
        <w:t>descritivo</w:t>
      </w:r>
      <w:proofErr w:type="spellEnd"/>
      <w:r w:rsidRPr="00F1027B">
        <w:rPr>
          <w:rFonts w:ascii="Times New Roman" w:hAnsi="Times New Roman" w:cs="Times New Roman"/>
          <w:sz w:val="24"/>
          <w:szCs w:val="24"/>
          <w:lang w:val="es-ES"/>
        </w:rPr>
        <w:t xml:space="preserve"> e documental. Os resultados </w:t>
      </w:r>
      <w:proofErr w:type="spellStart"/>
      <w:r w:rsidRPr="00F1027B">
        <w:rPr>
          <w:rFonts w:ascii="Times New Roman" w:hAnsi="Times New Roman" w:cs="Times New Roman"/>
          <w:sz w:val="24"/>
          <w:szCs w:val="24"/>
          <w:lang w:val="es-ES"/>
        </w:rPr>
        <w:t>foram</w:t>
      </w:r>
      <w:proofErr w:type="spellEnd"/>
      <w:r w:rsidRPr="00F1027B">
        <w:rPr>
          <w:rFonts w:ascii="Times New Roman" w:hAnsi="Times New Roman" w:cs="Times New Roman"/>
          <w:sz w:val="24"/>
          <w:szCs w:val="24"/>
          <w:lang w:val="es-ES"/>
        </w:rPr>
        <w:t xml:space="preserve"> interpretados de </w:t>
      </w:r>
      <w:proofErr w:type="spellStart"/>
      <w:r w:rsidRPr="00F1027B">
        <w:rPr>
          <w:rFonts w:ascii="Times New Roman" w:hAnsi="Times New Roman" w:cs="Times New Roman"/>
          <w:sz w:val="24"/>
          <w:szCs w:val="24"/>
          <w:lang w:val="es-ES"/>
        </w:rPr>
        <w:t>uma</w:t>
      </w:r>
      <w:proofErr w:type="spellEnd"/>
      <w:r w:rsidRPr="00F1027B">
        <w:rPr>
          <w:rFonts w:ascii="Times New Roman" w:hAnsi="Times New Roman" w:cs="Times New Roman"/>
          <w:sz w:val="24"/>
          <w:szCs w:val="24"/>
          <w:lang w:val="es-ES"/>
        </w:rPr>
        <w:t xml:space="preserve"> perspectiva psicológica e educacional, para que </w:t>
      </w:r>
      <w:proofErr w:type="spellStart"/>
      <w:r w:rsidRPr="00F1027B">
        <w:rPr>
          <w:rFonts w:ascii="Times New Roman" w:hAnsi="Times New Roman" w:cs="Times New Roman"/>
          <w:sz w:val="24"/>
          <w:szCs w:val="24"/>
          <w:lang w:val="es-ES"/>
        </w:rPr>
        <w:t>considerou</w:t>
      </w:r>
      <w:proofErr w:type="spellEnd"/>
      <w:r w:rsidRPr="00F1027B">
        <w:rPr>
          <w:rFonts w:ascii="Times New Roman" w:hAnsi="Times New Roman" w:cs="Times New Roman"/>
          <w:sz w:val="24"/>
          <w:szCs w:val="24"/>
          <w:lang w:val="es-ES"/>
        </w:rPr>
        <w:t xml:space="preserve"> principalmente </w:t>
      </w:r>
      <w:proofErr w:type="spellStart"/>
      <w:r w:rsidRPr="00F1027B">
        <w:rPr>
          <w:rFonts w:ascii="Times New Roman" w:hAnsi="Times New Roman" w:cs="Times New Roman"/>
          <w:sz w:val="24"/>
          <w:szCs w:val="24"/>
          <w:lang w:val="es-ES"/>
        </w:rPr>
        <w:t>teorias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lastRenderedPageBreak/>
        <w:t>psicanalíticas</w:t>
      </w:r>
      <w:proofErr w:type="spellEnd"/>
      <w:r w:rsidRPr="00F1027B">
        <w:rPr>
          <w:rFonts w:ascii="Times New Roman" w:hAnsi="Times New Roman" w:cs="Times New Roman"/>
          <w:sz w:val="24"/>
          <w:szCs w:val="24"/>
          <w:lang w:val="es-ES"/>
        </w:rPr>
        <w:t xml:space="preserve"> de Ana Freud, </w:t>
      </w:r>
      <w:proofErr w:type="spellStart"/>
      <w:r w:rsidRPr="00F1027B">
        <w:rPr>
          <w:rFonts w:ascii="Times New Roman" w:hAnsi="Times New Roman" w:cs="Times New Roman"/>
          <w:sz w:val="24"/>
          <w:szCs w:val="24"/>
          <w:lang w:val="es-ES"/>
        </w:rPr>
        <w:t>Aberastury</w:t>
      </w:r>
      <w:proofErr w:type="spellEnd"/>
      <w:r w:rsidRPr="00F1027B">
        <w:rPr>
          <w:rFonts w:ascii="Times New Roman" w:hAnsi="Times New Roman" w:cs="Times New Roman"/>
          <w:sz w:val="24"/>
          <w:szCs w:val="24"/>
          <w:lang w:val="es-ES"/>
        </w:rPr>
        <w:t xml:space="preserve"> e Vygotsky, </w:t>
      </w:r>
      <w:proofErr w:type="spellStart"/>
      <w:r w:rsidRPr="00F1027B">
        <w:rPr>
          <w:rFonts w:ascii="Times New Roman" w:hAnsi="Times New Roman" w:cs="Times New Roman"/>
          <w:sz w:val="24"/>
          <w:szCs w:val="24"/>
          <w:lang w:val="es-ES"/>
        </w:rPr>
        <w:t>motivacionais</w:t>
      </w:r>
      <w:proofErr w:type="spellEnd"/>
      <w:r w:rsidRPr="00F1027B">
        <w:rPr>
          <w:rFonts w:ascii="Times New Roman" w:hAnsi="Times New Roman" w:cs="Times New Roman"/>
          <w:sz w:val="24"/>
          <w:szCs w:val="24"/>
          <w:lang w:val="es-ES"/>
        </w:rPr>
        <w:t xml:space="preserve"> dentro do </w:t>
      </w:r>
      <w:proofErr w:type="spellStart"/>
      <w:r w:rsidRPr="00F1027B">
        <w:rPr>
          <w:rFonts w:ascii="Times New Roman" w:hAnsi="Times New Roman" w:cs="Times New Roman"/>
          <w:sz w:val="24"/>
          <w:szCs w:val="24"/>
          <w:lang w:val="es-ES"/>
        </w:rPr>
        <w:t>quadro</w:t>
      </w:r>
      <w:proofErr w:type="spellEnd"/>
      <w:r w:rsidRPr="00F1027B">
        <w:rPr>
          <w:rFonts w:ascii="Times New Roman" w:hAnsi="Times New Roman" w:cs="Times New Roman"/>
          <w:sz w:val="24"/>
          <w:szCs w:val="24"/>
          <w:lang w:val="es-ES"/>
        </w:rPr>
        <w:t xml:space="preserve"> teórico e </w:t>
      </w:r>
      <w:proofErr w:type="spellStart"/>
      <w:r w:rsidRPr="00F1027B">
        <w:rPr>
          <w:rFonts w:ascii="Times New Roman" w:hAnsi="Times New Roman" w:cs="Times New Roman"/>
          <w:sz w:val="24"/>
          <w:szCs w:val="24"/>
          <w:lang w:val="es-ES"/>
        </w:rPr>
        <w:t>necessidades</w:t>
      </w:r>
      <w:proofErr w:type="spellEnd"/>
      <w:r w:rsidRPr="00F1027B">
        <w:rPr>
          <w:rFonts w:ascii="Times New Roman" w:hAnsi="Times New Roman" w:cs="Times New Roman"/>
          <w:sz w:val="24"/>
          <w:szCs w:val="24"/>
          <w:lang w:val="es-ES"/>
        </w:rPr>
        <w:t xml:space="preserve"> básicas de Abraham Maslow. </w:t>
      </w:r>
      <w:proofErr w:type="spellStart"/>
      <w:r w:rsidRPr="00F1027B">
        <w:rPr>
          <w:rFonts w:ascii="Times New Roman" w:hAnsi="Times New Roman" w:cs="Times New Roman"/>
          <w:sz w:val="24"/>
          <w:szCs w:val="24"/>
          <w:lang w:val="es-ES"/>
        </w:rPr>
        <w:t>Além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disso</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foi</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analisada</w:t>
      </w:r>
      <w:proofErr w:type="spellEnd"/>
      <w:r w:rsidRPr="00F1027B">
        <w:rPr>
          <w:rFonts w:ascii="Times New Roman" w:hAnsi="Times New Roman" w:cs="Times New Roman"/>
          <w:sz w:val="24"/>
          <w:szCs w:val="24"/>
          <w:lang w:val="es-ES"/>
        </w:rPr>
        <w:t xml:space="preserve"> a </w:t>
      </w:r>
      <w:proofErr w:type="spellStart"/>
      <w:r w:rsidRPr="00F1027B">
        <w:rPr>
          <w:rFonts w:ascii="Times New Roman" w:hAnsi="Times New Roman" w:cs="Times New Roman"/>
          <w:sz w:val="24"/>
          <w:szCs w:val="24"/>
          <w:lang w:val="es-ES"/>
        </w:rPr>
        <w:t>influência</w:t>
      </w:r>
      <w:proofErr w:type="spellEnd"/>
      <w:r w:rsidRPr="00F1027B">
        <w:rPr>
          <w:rFonts w:ascii="Times New Roman" w:hAnsi="Times New Roman" w:cs="Times New Roman"/>
          <w:sz w:val="24"/>
          <w:szCs w:val="24"/>
          <w:lang w:val="es-ES"/>
        </w:rPr>
        <w:t xml:space="preserve"> de </w:t>
      </w:r>
      <w:proofErr w:type="spellStart"/>
      <w:r w:rsidRPr="00F1027B">
        <w:rPr>
          <w:rFonts w:ascii="Times New Roman" w:hAnsi="Times New Roman" w:cs="Times New Roman"/>
          <w:sz w:val="24"/>
          <w:szCs w:val="24"/>
          <w:lang w:val="es-ES"/>
        </w:rPr>
        <w:t>motivação</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em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desenvolvimento</w:t>
      </w:r>
      <w:proofErr w:type="spellEnd"/>
      <w:r w:rsidRPr="00F1027B">
        <w:rPr>
          <w:rFonts w:ascii="Times New Roman" w:hAnsi="Times New Roman" w:cs="Times New Roman"/>
          <w:sz w:val="24"/>
          <w:szCs w:val="24"/>
          <w:lang w:val="es-ES"/>
        </w:rPr>
        <w:t xml:space="preserve"> e </w:t>
      </w:r>
      <w:proofErr w:type="spellStart"/>
      <w:r w:rsidRPr="00F1027B">
        <w:rPr>
          <w:rFonts w:ascii="Times New Roman" w:hAnsi="Times New Roman" w:cs="Times New Roman"/>
          <w:sz w:val="24"/>
          <w:szCs w:val="24"/>
          <w:lang w:val="es-ES"/>
        </w:rPr>
        <w:t>aprendizagem</w:t>
      </w:r>
      <w:proofErr w:type="spellEnd"/>
      <w:r w:rsidRPr="00F1027B">
        <w:rPr>
          <w:rFonts w:ascii="Times New Roman" w:hAnsi="Times New Roman" w:cs="Times New Roman"/>
          <w:sz w:val="24"/>
          <w:szCs w:val="24"/>
          <w:lang w:val="es-ES"/>
        </w:rPr>
        <w:t xml:space="preserve"> adolescente, e </w:t>
      </w:r>
      <w:proofErr w:type="spellStart"/>
      <w:r w:rsidRPr="00F1027B">
        <w:rPr>
          <w:rFonts w:ascii="Times New Roman" w:hAnsi="Times New Roman" w:cs="Times New Roman"/>
          <w:sz w:val="24"/>
          <w:szCs w:val="24"/>
          <w:lang w:val="es-ES"/>
        </w:rPr>
        <w:t>estratégia</w:t>
      </w:r>
      <w:proofErr w:type="spellEnd"/>
      <w:r w:rsidRPr="00F1027B">
        <w:rPr>
          <w:rFonts w:ascii="Times New Roman" w:hAnsi="Times New Roman" w:cs="Times New Roman"/>
          <w:sz w:val="24"/>
          <w:szCs w:val="24"/>
          <w:lang w:val="es-ES"/>
        </w:rPr>
        <w:t xml:space="preserve"> de </w:t>
      </w:r>
      <w:proofErr w:type="spellStart"/>
      <w:r w:rsidRPr="00F1027B">
        <w:rPr>
          <w:rFonts w:ascii="Times New Roman" w:hAnsi="Times New Roman" w:cs="Times New Roman"/>
          <w:sz w:val="24"/>
          <w:szCs w:val="24"/>
          <w:lang w:val="es-ES"/>
        </w:rPr>
        <w:t>modelação</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ensinamento</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foi</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proposto</w:t>
      </w:r>
      <w:proofErr w:type="spellEnd"/>
      <w:r w:rsidRPr="00F1027B">
        <w:rPr>
          <w:rFonts w:ascii="Times New Roman" w:hAnsi="Times New Roman" w:cs="Times New Roman"/>
          <w:sz w:val="24"/>
          <w:szCs w:val="24"/>
          <w:lang w:val="es-ES"/>
        </w:rPr>
        <w:t xml:space="preserve"> para </w:t>
      </w:r>
      <w:proofErr w:type="spellStart"/>
      <w:r w:rsidRPr="00F1027B">
        <w:rPr>
          <w:rFonts w:ascii="Times New Roman" w:hAnsi="Times New Roman" w:cs="Times New Roman"/>
          <w:sz w:val="24"/>
          <w:szCs w:val="24"/>
          <w:lang w:val="es-ES"/>
        </w:rPr>
        <w:t>melhorar</w:t>
      </w:r>
      <w:proofErr w:type="spellEnd"/>
      <w:r w:rsidRPr="00F1027B">
        <w:rPr>
          <w:rFonts w:ascii="Times New Roman" w:hAnsi="Times New Roman" w:cs="Times New Roman"/>
          <w:sz w:val="24"/>
          <w:szCs w:val="24"/>
          <w:lang w:val="es-ES"/>
        </w:rPr>
        <w:t xml:space="preserve"> o </w:t>
      </w:r>
      <w:proofErr w:type="spellStart"/>
      <w:r w:rsidRPr="00F1027B">
        <w:rPr>
          <w:rFonts w:ascii="Times New Roman" w:hAnsi="Times New Roman" w:cs="Times New Roman"/>
          <w:sz w:val="24"/>
          <w:szCs w:val="24"/>
          <w:lang w:val="es-ES"/>
        </w:rPr>
        <w:t>processo</w:t>
      </w:r>
      <w:proofErr w:type="spellEnd"/>
      <w:r w:rsidRPr="00F1027B">
        <w:rPr>
          <w:rFonts w:ascii="Times New Roman" w:hAnsi="Times New Roman" w:cs="Times New Roman"/>
          <w:sz w:val="24"/>
          <w:szCs w:val="24"/>
          <w:lang w:val="es-ES"/>
        </w:rPr>
        <w:t xml:space="preserve"> de </w:t>
      </w:r>
      <w:proofErr w:type="spellStart"/>
      <w:r w:rsidRPr="00F1027B">
        <w:rPr>
          <w:rFonts w:ascii="Times New Roman" w:hAnsi="Times New Roman" w:cs="Times New Roman"/>
          <w:sz w:val="24"/>
          <w:szCs w:val="24"/>
          <w:lang w:val="es-ES"/>
        </w:rPr>
        <w:t>ensino-aprendizagem</w:t>
      </w:r>
      <w:proofErr w:type="spellEnd"/>
      <w:r w:rsidRPr="00F1027B">
        <w:rPr>
          <w:rFonts w:ascii="Times New Roman" w:hAnsi="Times New Roman" w:cs="Times New Roman"/>
          <w:sz w:val="24"/>
          <w:szCs w:val="24"/>
          <w:lang w:val="es-ES"/>
        </w:rPr>
        <w:t xml:space="preserve">, que, de </w:t>
      </w:r>
      <w:proofErr w:type="spellStart"/>
      <w:r w:rsidRPr="00F1027B">
        <w:rPr>
          <w:rFonts w:ascii="Times New Roman" w:hAnsi="Times New Roman" w:cs="Times New Roman"/>
          <w:sz w:val="24"/>
          <w:szCs w:val="24"/>
          <w:lang w:val="es-ES"/>
        </w:rPr>
        <w:t>acordo</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com</w:t>
      </w:r>
      <w:proofErr w:type="spellEnd"/>
      <w:r w:rsidRPr="00F1027B">
        <w:rPr>
          <w:rFonts w:ascii="Times New Roman" w:hAnsi="Times New Roman" w:cs="Times New Roman"/>
          <w:sz w:val="24"/>
          <w:szCs w:val="24"/>
          <w:lang w:val="es-ES"/>
        </w:rPr>
        <w:t xml:space="preserve"> a Arrieta, Canul, </w:t>
      </w:r>
      <w:proofErr w:type="spellStart"/>
      <w:r w:rsidRPr="00F1027B">
        <w:rPr>
          <w:rFonts w:ascii="Times New Roman" w:hAnsi="Times New Roman" w:cs="Times New Roman"/>
          <w:sz w:val="24"/>
          <w:szCs w:val="24"/>
          <w:lang w:val="es-ES"/>
        </w:rPr>
        <w:t>Martinez</w:t>
      </w:r>
      <w:proofErr w:type="spellEnd"/>
      <w:r w:rsidRPr="00F1027B">
        <w:rPr>
          <w:rFonts w:ascii="Times New Roman" w:hAnsi="Times New Roman" w:cs="Times New Roman"/>
          <w:sz w:val="24"/>
          <w:szCs w:val="24"/>
          <w:lang w:val="es-ES"/>
        </w:rPr>
        <w:t xml:space="preserve">, Smith et al. </w:t>
      </w:r>
      <w:proofErr w:type="spellStart"/>
      <w:r w:rsidRPr="00F1027B">
        <w:rPr>
          <w:rFonts w:ascii="Times New Roman" w:hAnsi="Times New Roman" w:cs="Times New Roman"/>
          <w:sz w:val="24"/>
          <w:szCs w:val="24"/>
          <w:lang w:val="es-ES"/>
        </w:rPr>
        <w:t>você</w:t>
      </w:r>
      <w:proofErr w:type="spellEnd"/>
      <w:r w:rsidRPr="00F1027B">
        <w:rPr>
          <w:rFonts w:ascii="Times New Roman" w:hAnsi="Times New Roman" w:cs="Times New Roman"/>
          <w:sz w:val="24"/>
          <w:szCs w:val="24"/>
          <w:lang w:val="es-ES"/>
        </w:rPr>
        <w:t xml:space="preserve"> pode </w:t>
      </w:r>
      <w:proofErr w:type="spellStart"/>
      <w:r w:rsidRPr="00F1027B">
        <w:rPr>
          <w:rFonts w:ascii="Times New Roman" w:hAnsi="Times New Roman" w:cs="Times New Roman"/>
          <w:sz w:val="24"/>
          <w:szCs w:val="24"/>
          <w:lang w:val="es-ES"/>
        </w:rPr>
        <w:t>ajudar</w:t>
      </w:r>
      <w:proofErr w:type="spellEnd"/>
      <w:r w:rsidRPr="00F1027B">
        <w:rPr>
          <w:rFonts w:ascii="Times New Roman" w:hAnsi="Times New Roman" w:cs="Times New Roman"/>
          <w:sz w:val="24"/>
          <w:szCs w:val="24"/>
          <w:lang w:val="es-ES"/>
        </w:rPr>
        <w:t xml:space="preserve"> os </w:t>
      </w:r>
      <w:proofErr w:type="spellStart"/>
      <w:r w:rsidRPr="00F1027B">
        <w:rPr>
          <w:rFonts w:ascii="Times New Roman" w:hAnsi="Times New Roman" w:cs="Times New Roman"/>
          <w:sz w:val="24"/>
          <w:szCs w:val="24"/>
          <w:lang w:val="es-ES"/>
        </w:rPr>
        <w:t>jovens</w:t>
      </w:r>
      <w:proofErr w:type="spellEnd"/>
      <w:r w:rsidRPr="00F1027B">
        <w:rPr>
          <w:rFonts w:ascii="Times New Roman" w:hAnsi="Times New Roman" w:cs="Times New Roman"/>
          <w:sz w:val="24"/>
          <w:szCs w:val="24"/>
          <w:lang w:val="es-ES"/>
        </w:rPr>
        <w:t xml:space="preserve"> a encontrar útil as </w:t>
      </w:r>
      <w:proofErr w:type="spellStart"/>
      <w:r w:rsidRPr="00F1027B">
        <w:rPr>
          <w:rFonts w:ascii="Times New Roman" w:hAnsi="Times New Roman" w:cs="Times New Roman"/>
          <w:sz w:val="24"/>
          <w:szCs w:val="24"/>
          <w:lang w:val="es-ES"/>
        </w:rPr>
        <w:t>matérias</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ensinadas</w:t>
      </w:r>
      <w:proofErr w:type="spellEnd"/>
      <w:r w:rsidRPr="00F1027B">
        <w:rPr>
          <w:rFonts w:ascii="Times New Roman" w:hAnsi="Times New Roman" w:cs="Times New Roman"/>
          <w:sz w:val="24"/>
          <w:szCs w:val="24"/>
          <w:lang w:val="es-ES"/>
        </w:rPr>
        <w:t>.</w:t>
      </w:r>
    </w:p>
    <w:p w14:paraId="4BAB230B" w14:textId="097A4091" w:rsidR="00F1027B" w:rsidRDefault="00F1027B" w:rsidP="00F1027B">
      <w:pPr>
        <w:spacing w:before="100" w:beforeAutospacing="1" w:after="100" w:afterAutospacing="1" w:line="360" w:lineRule="auto"/>
        <w:jc w:val="both"/>
        <w:rPr>
          <w:rFonts w:ascii="Times New Roman" w:hAnsi="Times New Roman" w:cs="Times New Roman"/>
          <w:sz w:val="24"/>
          <w:szCs w:val="24"/>
          <w:lang w:val="es-ES"/>
        </w:rPr>
      </w:pPr>
      <w:proofErr w:type="spellStart"/>
      <w:r w:rsidRPr="00F1027B">
        <w:rPr>
          <w:rFonts w:ascii="Calibri" w:eastAsia="Times New Roman" w:hAnsi="Calibri" w:cs="Calibri"/>
          <w:color w:val="7030A0"/>
          <w:sz w:val="28"/>
          <w:szCs w:val="28"/>
          <w:lang w:val="es-ES_tradnl" w:eastAsia="es-MX"/>
        </w:rPr>
        <w:t>Palavras</w:t>
      </w:r>
      <w:proofErr w:type="spellEnd"/>
      <w:r w:rsidRPr="00F1027B">
        <w:rPr>
          <w:rFonts w:ascii="Calibri" w:eastAsia="Times New Roman" w:hAnsi="Calibri" w:cs="Calibri"/>
          <w:color w:val="7030A0"/>
          <w:sz w:val="28"/>
          <w:szCs w:val="28"/>
          <w:lang w:val="es-ES_tradnl" w:eastAsia="es-MX"/>
        </w:rPr>
        <w:t>-chave:</w:t>
      </w:r>
      <w:r w:rsidRPr="00F1027B">
        <w:rPr>
          <w:rFonts w:ascii="Times New Roman" w:hAnsi="Times New Roman" w:cs="Times New Roman"/>
          <w:b/>
          <w:color w:val="000000"/>
          <w:sz w:val="24"/>
          <w:szCs w:val="24"/>
          <w:lang w:val="en-US" w:eastAsia="es-ES_tradnl"/>
        </w:rPr>
        <w:t xml:space="preserve"> </w:t>
      </w:r>
      <w:proofErr w:type="spellStart"/>
      <w:r w:rsidRPr="00F1027B">
        <w:rPr>
          <w:rFonts w:ascii="Times New Roman" w:hAnsi="Times New Roman" w:cs="Times New Roman"/>
          <w:sz w:val="24"/>
          <w:szCs w:val="24"/>
          <w:lang w:val="es-ES"/>
        </w:rPr>
        <w:t>motivação</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modelagem</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desempenho</w:t>
      </w:r>
      <w:proofErr w:type="spellEnd"/>
      <w:r w:rsidRPr="00F1027B">
        <w:rPr>
          <w:rFonts w:ascii="Times New Roman" w:hAnsi="Times New Roman" w:cs="Times New Roman"/>
          <w:sz w:val="24"/>
          <w:szCs w:val="24"/>
          <w:lang w:val="es-ES"/>
        </w:rPr>
        <w:t xml:space="preserve"> </w:t>
      </w:r>
      <w:proofErr w:type="spellStart"/>
      <w:r w:rsidRPr="00F1027B">
        <w:rPr>
          <w:rFonts w:ascii="Times New Roman" w:hAnsi="Times New Roman" w:cs="Times New Roman"/>
          <w:sz w:val="24"/>
          <w:szCs w:val="24"/>
          <w:lang w:val="es-ES"/>
        </w:rPr>
        <w:t>acadêmico</w:t>
      </w:r>
      <w:proofErr w:type="spellEnd"/>
      <w:r w:rsidRPr="00F1027B">
        <w:rPr>
          <w:rFonts w:ascii="Times New Roman" w:hAnsi="Times New Roman" w:cs="Times New Roman"/>
          <w:sz w:val="24"/>
          <w:szCs w:val="24"/>
          <w:lang w:val="es-ES"/>
        </w:rPr>
        <w:t>, obstáculos.</w:t>
      </w:r>
    </w:p>
    <w:p w14:paraId="6F6BF876" w14:textId="77777777" w:rsidR="00F1027B" w:rsidRDefault="00F1027B" w:rsidP="00F1027B">
      <w:pPr>
        <w:spacing w:before="120" w:after="240" w:line="360" w:lineRule="auto"/>
        <w:jc w:val="both"/>
        <w:rPr>
          <w:rFonts w:ascii="Arial" w:hAnsi="Arial" w:cs="Arial"/>
        </w:rPr>
      </w:pPr>
      <w:r w:rsidRPr="00761117">
        <w:rPr>
          <w:rFonts w:ascii="Times New Roman" w:hAnsi="Times New Roman" w:cs="Times New Roman"/>
          <w:b/>
          <w:color w:val="000000"/>
          <w:sz w:val="24"/>
        </w:rPr>
        <w:t>Fecha Recepción:</w:t>
      </w:r>
      <w:r w:rsidRPr="00761117">
        <w:rPr>
          <w:rFonts w:ascii="Times New Roman" w:hAnsi="Times New Roman" w:cs="Times New Roman"/>
          <w:color w:val="000000"/>
          <w:sz w:val="24"/>
        </w:rPr>
        <w:t xml:space="preserve"> Junio 2016     </w:t>
      </w:r>
      <w:r w:rsidRPr="00761117">
        <w:rPr>
          <w:rFonts w:ascii="Times New Roman" w:hAnsi="Times New Roman" w:cs="Times New Roman"/>
          <w:b/>
          <w:color w:val="000000"/>
          <w:sz w:val="24"/>
        </w:rPr>
        <w:t>Fecha Aceptación:</w:t>
      </w:r>
      <w:r w:rsidRPr="00761117">
        <w:rPr>
          <w:rFonts w:ascii="Times New Roman" w:hAnsi="Times New Roman" w:cs="Times New Roman"/>
          <w:color w:val="000000"/>
          <w:sz w:val="24"/>
        </w:rPr>
        <w:t xml:space="preserve"> Diciembre 2016</w:t>
      </w:r>
      <w:r>
        <w:rPr>
          <w:color w:val="000000"/>
        </w:rPr>
        <w:br/>
      </w:r>
      <w:r w:rsidR="00CF692F">
        <w:pict w14:anchorId="0B2A437E">
          <v:rect id="_x0000_i1025" style="width:446.5pt;height:1.5pt" o:hralign="center" o:hrstd="t" o:hr="t" fillcolor="#a0a0a0" stroked="f"/>
        </w:pict>
      </w:r>
    </w:p>
    <w:p w14:paraId="12692ABF" w14:textId="77777777" w:rsidR="00286692" w:rsidRDefault="00286692" w:rsidP="00BA0E85">
      <w:pPr>
        <w:spacing w:line="360" w:lineRule="auto"/>
        <w:jc w:val="both"/>
        <w:rPr>
          <w:rFonts w:ascii="Calibri" w:eastAsia="Times New Roman" w:hAnsi="Calibri" w:cs="Calibri"/>
          <w:color w:val="7030A0"/>
          <w:sz w:val="28"/>
          <w:szCs w:val="28"/>
          <w:lang w:val="es-ES_tradnl" w:eastAsia="es-MX"/>
        </w:rPr>
      </w:pPr>
    </w:p>
    <w:p w14:paraId="30EB0EC1" w14:textId="112EC732" w:rsidR="001444EC" w:rsidRPr="00F1027B" w:rsidRDefault="000D6F87" w:rsidP="00BA0E85">
      <w:pPr>
        <w:spacing w:line="360" w:lineRule="auto"/>
        <w:jc w:val="both"/>
        <w:rPr>
          <w:rFonts w:ascii="Calibri" w:eastAsia="Times New Roman" w:hAnsi="Calibri" w:cs="Calibri"/>
          <w:color w:val="7030A0"/>
          <w:sz w:val="28"/>
          <w:szCs w:val="28"/>
          <w:lang w:val="es-ES_tradnl" w:eastAsia="es-MX"/>
        </w:rPr>
      </w:pPr>
      <w:r w:rsidRPr="00F1027B">
        <w:rPr>
          <w:rFonts w:ascii="Calibri" w:eastAsia="Times New Roman" w:hAnsi="Calibri" w:cs="Calibri"/>
          <w:color w:val="7030A0"/>
          <w:sz w:val="28"/>
          <w:szCs w:val="28"/>
          <w:lang w:val="es-ES_tradnl" w:eastAsia="es-MX"/>
        </w:rPr>
        <w:t>Introducción</w:t>
      </w:r>
    </w:p>
    <w:p w14:paraId="157CA34A" w14:textId="122969D3" w:rsidR="00E063B3" w:rsidRDefault="00393B43" w:rsidP="00BA0E85">
      <w:pPr>
        <w:spacing w:line="360" w:lineRule="auto"/>
        <w:jc w:val="both"/>
        <w:rPr>
          <w:rFonts w:ascii="Times New Roman" w:hAnsi="Times New Roman" w:cs="Times New Roman"/>
          <w:sz w:val="24"/>
          <w:szCs w:val="24"/>
        </w:rPr>
      </w:pPr>
      <w:r w:rsidRPr="00C76B8D">
        <w:rPr>
          <w:rFonts w:ascii="Times New Roman" w:hAnsi="Times New Roman" w:cs="Times New Roman"/>
          <w:sz w:val="24"/>
          <w:szCs w:val="24"/>
          <w:lang w:val="es-ES"/>
        </w:rPr>
        <w:t>Es</w:t>
      </w:r>
      <w:r w:rsidR="00BF4D1F">
        <w:rPr>
          <w:rFonts w:ascii="Times New Roman" w:hAnsi="Times New Roman" w:cs="Times New Roman"/>
          <w:sz w:val="24"/>
          <w:szCs w:val="24"/>
          <w:lang w:val="es-ES"/>
        </w:rPr>
        <w:t xml:space="preserve">te estudio </w:t>
      </w:r>
      <w:r w:rsidR="002659C9">
        <w:rPr>
          <w:rFonts w:ascii="Times New Roman" w:hAnsi="Times New Roman" w:cs="Times New Roman"/>
          <w:sz w:val="24"/>
          <w:szCs w:val="24"/>
          <w:lang w:val="es-ES"/>
        </w:rPr>
        <w:t>busca</w:t>
      </w:r>
      <w:r w:rsidR="00BF4D1F">
        <w:rPr>
          <w:rFonts w:ascii="Times New Roman" w:hAnsi="Times New Roman" w:cs="Times New Roman"/>
          <w:sz w:val="24"/>
          <w:szCs w:val="24"/>
          <w:lang w:val="es-ES"/>
        </w:rPr>
        <w:t xml:space="preserve"> identificar los problemas que </w:t>
      </w:r>
      <w:r w:rsidR="002659C9">
        <w:rPr>
          <w:rFonts w:ascii="Times New Roman" w:hAnsi="Times New Roman" w:cs="Times New Roman"/>
          <w:sz w:val="24"/>
          <w:szCs w:val="24"/>
          <w:lang w:val="es-ES"/>
        </w:rPr>
        <w:t>enfrenta</w:t>
      </w:r>
      <w:r w:rsidR="004503DC">
        <w:rPr>
          <w:rFonts w:ascii="Times New Roman" w:hAnsi="Times New Roman" w:cs="Times New Roman"/>
          <w:sz w:val="24"/>
          <w:szCs w:val="24"/>
          <w:lang w:val="es-ES"/>
        </w:rPr>
        <w:t xml:space="preserve">n </w:t>
      </w:r>
      <w:r w:rsidR="00BF4D1F">
        <w:rPr>
          <w:rFonts w:ascii="Times New Roman" w:hAnsi="Times New Roman" w:cs="Times New Roman"/>
          <w:sz w:val="24"/>
          <w:szCs w:val="24"/>
          <w:lang w:val="es-ES"/>
        </w:rPr>
        <w:t xml:space="preserve">los jóvenes estudiantes </w:t>
      </w:r>
      <w:r w:rsidR="00ED164A">
        <w:rPr>
          <w:rFonts w:ascii="Times New Roman" w:hAnsi="Times New Roman" w:cs="Times New Roman"/>
          <w:sz w:val="24"/>
          <w:szCs w:val="24"/>
          <w:lang w:val="es-ES"/>
        </w:rPr>
        <w:t>en</w:t>
      </w:r>
      <w:r w:rsidR="00BF4D1F">
        <w:rPr>
          <w:rFonts w:ascii="Times New Roman" w:hAnsi="Times New Roman" w:cs="Times New Roman"/>
          <w:sz w:val="24"/>
          <w:szCs w:val="24"/>
          <w:lang w:val="es-ES"/>
        </w:rPr>
        <w:t xml:space="preserve"> </w:t>
      </w:r>
      <w:r w:rsidR="00ED164A">
        <w:rPr>
          <w:rFonts w:ascii="Times New Roman" w:hAnsi="Times New Roman" w:cs="Times New Roman"/>
          <w:sz w:val="24"/>
          <w:szCs w:val="24"/>
          <w:lang w:val="es-ES"/>
        </w:rPr>
        <w:t>su</w:t>
      </w:r>
      <w:r w:rsidR="004503DC">
        <w:rPr>
          <w:rFonts w:ascii="Times New Roman" w:hAnsi="Times New Roman" w:cs="Times New Roman"/>
          <w:sz w:val="24"/>
          <w:szCs w:val="24"/>
          <w:lang w:val="es-ES"/>
        </w:rPr>
        <w:t xml:space="preserve"> </w:t>
      </w:r>
      <w:r w:rsidR="00FE68AB">
        <w:rPr>
          <w:rFonts w:ascii="Times New Roman" w:hAnsi="Times New Roman" w:cs="Times New Roman"/>
          <w:sz w:val="24"/>
          <w:szCs w:val="24"/>
          <w:lang w:val="es-ES"/>
        </w:rPr>
        <w:t>logro</w:t>
      </w:r>
      <w:r w:rsidR="00BF4D1F">
        <w:rPr>
          <w:rFonts w:ascii="Times New Roman" w:hAnsi="Times New Roman" w:cs="Times New Roman"/>
          <w:sz w:val="24"/>
          <w:szCs w:val="24"/>
          <w:lang w:val="es-ES"/>
        </w:rPr>
        <w:t xml:space="preserve"> acadé</w:t>
      </w:r>
      <w:r w:rsidR="00FE68AB">
        <w:rPr>
          <w:rFonts w:ascii="Times New Roman" w:hAnsi="Times New Roman" w:cs="Times New Roman"/>
          <w:sz w:val="24"/>
          <w:szCs w:val="24"/>
          <w:lang w:val="es-ES"/>
        </w:rPr>
        <w:t>mico</w:t>
      </w:r>
      <w:r w:rsidR="00EB6155" w:rsidRPr="00C76B8D">
        <w:rPr>
          <w:rFonts w:ascii="Times New Roman" w:hAnsi="Times New Roman" w:cs="Times New Roman"/>
          <w:sz w:val="24"/>
          <w:szCs w:val="24"/>
          <w:lang w:val="es-ES"/>
        </w:rPr>
        <w:t xml:space="preserve"> </w:t>
      </w:r>
      <w:r w:rsidR="00E063B3">
        <w:rPr>
          <w:rFonts w:ascii="Times New Roman" w:hAnsi="Times New Roman" w:cs="Times New Roman"/>
          <w:sz w:val="24"/>
          <w:szCs w:val="24"/>
          <w:lang w:val="es-ES"/>
        </w:rPr>
        <w:t xml:space="preserve">en </w:t>
      </w:r>
      <w:r w:rsidR="00FE68AB">
        <w:rPr>
          <w:rFonts w:ascii="Times New Roman" w:hAnsi="Times New Roman" w:cs="Times New Roman"/>
          <w:sz w:val="24"/>
          <w:szCs w:val="24"/>
          <w:lang w:val="es-ES"/>
        </w:rPr>
        <w:t>un</w:t>
      </w:r>
      <w:r w:rsidR="00E063B3">
        <w:rPr>
          <w:rFonts w:ascii="Times New Roman" w:hAnsi="Times New Roman" w:cs="Times New Roman"/>
          <w:sz w:val="24"/>
          <w:szCs w:val="24"/>
          <w:lang w:val="es-ES"/>
        </w:rPr>
        <w:t xml:space="preserve">a </w:t>
      </w:r>
      <w:r w:rsidRPr="00C76B8D">
        <w:rPr>
          <w:rFonts w:ascii="Times New Roman" w:hAnsi="Times New Roman" w:cs="Times New Roman"/>
          <w:sz w:val="24"/>
          <w:szCs w:val="24"/>
          <w:lang w:val="es-ES"/>
        </w:rPr>
        <w:t xml:space="preserve">escuela secundaria </w:t>
      </w:r>
      <w:r w:rsidR="002659C9">
        <w:rPr>
          <w:rFonts w:ascii="Times New Roman" w:hAnsi="Times New Roman" w:cs="Times New Roman"/>
          <w:sz w:val="24"/>
          <w:szCs w:val="24"/>
          <w:lang w:val="es-ES"/>
        </w:rPr>
        <w:t>del</w:t>
      </w:r>
      <w:r w:rsidRPr="00E21485">
        <w:rPr>
          <w:rFonts w:ascii="Times New Roman" w:hAnsi="Times New Roman" w:cs="Times New Roman"/>
          <w:sz w:val="24"/>
          <w:szCs w:val="24"/>
        </w:rPr>
        <w:t xml:space="preserve"> pueblo de Santa Clara del Cobre</w:t>
      </w:r>
      <w:r w:rsidR="000070CA">
        <w:rPr>
          <w:rFonts w:ascii="Times New Roman" w:hAnsi="Times New Roman" w:cs="Times New Roman"/>
          <w:sz w:val="24"/>
          <w:szCs w:val="24"/>
        </w:rPr>
        <w:t>,</w:t>
      </w:r>
      <w:r w:rsidR="00F70A06" w:rsidRPr="00E21485">
        <w:rPr>
          <w:rFonts w:ascii="Times New Roman" w:hAnsi="Times New Roman" w:cs="Times New Roman"/>
          <w:sz w:val="24"/>
          <w:szCs w:val="24"/>
        </w:rPr>
        <w:t xml:space="preserve"> cabecera municipal de Salvador Escalante</w:t>
      </w:r>
      <w:r w:rsidR="00ED164A">
        <w:rPr>
          <w:rFonts w:ascii="Times New Roman" w:hAnsi="Times New Roman" w:cs="Times New Roman"/>
          <w:sz w:val="24"/>
          <w:szCs w:val="24"/>
        </w:rPr>
        <w:t>,</w:t>
      </w:r>
      <w:r w:rsidRPr="00E21485">
        <w:rPr>
          <w:rFonts w:ascii="Times New Roman" w:hAnsi="Times New Roman" w:cs="Times New Roman"/>
          <w:sz w:val="24"/>
          <w:szCs w:val="24"/>
        </w:rPr>
        <w:t xml:space="preserve"> estado de Michoacán</w:t>
      </w:r>
      <w:r w:rsidR="000070CA">
        <w:rPr>
          <w:rFonts w:ascii="Times New Roman" w:hAnsi="Times New Roman" w:cs="Times New Roman"/>
          <w:sz w:val="24"/>
          <w:szCs w:val="24"/>
        </w:rPr>
        <w:t>, México.</w:t>
      </w:r>
      <w:r w:rsidRPr="00E21485">
        <w:rPr>
          <w:rFonts w:ascii="Times New Roman" w:hAnsi="Times New Roman" w:cs="Times New Roman"/>
          <w:sz w:val="24"/>
          <w:szCs w:val="24"/>
        </w:rPr>
        <w:t xml:space="preserve"> </w:t>
      </w:r>
    </w:p>
    <w:p w14:paraId="6E967508" w14:textId="11C6E71E" w:rsidR="00720551" w:rsidRDefault="004503DC" w:rsidP="00BA0E85">
      <w:pPr>
        <w:spacing w:line="360" w:lineRule="auto"/>
        <w:jc w:val="both"/>
        <w:rPr>
          <w:rFonts w:ascii="Times New Roman" w:hAnsi="Times New Roman" w:cs="Times New Roman"/>
          <w:sz w:val="24"/>
          <w:szCs w:val="24"/>
          <w:lang w:val="es-ES_tradnl"/>
        </w:rPr>
      </w:pPr>
      <w:r>
        <w:rPr>
          <w:rFonts w:ascii="Times New Roman" w:hAnsi="Times New Roman" w:cs="Times New Roman"/>
          <w:noProof/>
          <w:sz w:val="24"/>
          <w:szCs w:val="24"/>
          <w:lang w:val="es-ES"/>
        </w:rPr>
        <w:t>De acuerdo con</w:t>
      </w:r>
      <w:r w:rsidR="002659C9">
        <w:rPr>
          <w:rFonts w:ascii="Times New Roman" w:hAnsi="Times New Roman" w:cs="Times New Roman"/>
          <w:noProof/>
          <w:sz w:val="24"/>
          <w:szCs w:val="24"/>
          <w:lang w:val="es-ES"/>
        </w:rPr>
        <w:t xml:space="preserve"> </w:t>
      </w:r>
      <w:r w:rsidR="002659C9" w:rsidRPr="00B706EB">
        <w:rPr>
          <w:rFonts w:ascii="Times New Roman" w:hAnsi="Times New Roman" w:cs="Times New Roman"/>
          <w:noProof/>
          <w:sz w:val="24"/>
          <w:szCs w:val="24"/>
          <w:lang w:val="es-ES"/>
        </w:rPr>
        <w:t xml:space="preserve">Zorrilla </w:t>
      </w:r>
      <w:r w:rsidR="002659C9">
        <w:rPr>
          <w:rFonts w:ascii="Times New Roman" w:hAnsi="Times New Roman" w:cs="Times New Roman"/>
          <w:noProof/>
          <w:sz w:val="24"/>
          <w:szCs w:val="24"/>
          <w:lang w:val="es-ES"/>
        </w:rPr>
        <w:t>(</w:t>
      </w:r>
      <w:r w:rsidR="002659C9" w:rsidRPr="00B706EB">
        <w:rPr>
          <w:rFonts w:ascii="Times New Roman" w:hAnsi="Times New Roman" w:cs="Times New Roman"/>
          <w:noProof/>
          <w:sz w:val="24"/>
          <w:szCs w:val="24"/>
          <w:lang w:val="es-ES"/>
        </w:rPr>
        <w:t>2004)</w:t>
      </w:r>
      <w:r w:rsidR="002659C9">
        <w:rPr>
          <w:rFonts w:ascii="Times New Roman" w:hAnsi="Times New Roman" w:cs="Times New Roman"/>
          <w:noProof/>
          <w:sz w:val="24"/>
          <w:szCs w:val="24"/>
          <w:lang w:val="es-ES"/>
        </w:rPr>
        <w:t xml:space="preserve">, </w:t>
      </w:r>
      <w:r w:rsidR="0041124D">
        <w:rPr>
          <w:rFonts w:ascii="Times New Roman" w:hAnsi="Times New Roman" w:cs="Times New Roman"/>
          <w:sz w:val="24"/>
          <w:szCs w:val="24"/>
          <w:lang w:val="es-ES_tradnl"/>
        </w:rPr>
        <w:t>l</w:t>
      </w:r>
      <w:r w:rsidR="00067A4E" w:rsidRPr="00E21485">
        <w:rPr>
          <w:rFonts w:ascii="Times New Roman" w:hAnsi="Times New Roman" w:cs="Times New Roman"/>
          <w:sz w:val="24"/>
          <w:szCs w:val="24"/>
          <w:lang w:val="es-ES_tradnl"/>
        </w:rPr>
        <w:t xml:space="preserve">a educación secundaria en México se define como </w:t>
      </w:r>
      <w:r w:rsidR="00C31953" w:rsidRPr="00E21485">
        <w:rPr>
          <w:rFonts w:ascii="Times New Roman" w:hAnsi="Times New Roman" w:cs="Times New Roman"/>
          <w:sz w:val="24"/>
          <w:szCs w:val="24"/>
          <w:lang w:val="es-ES_tradnl"/>
        </w:rPr>
        <w:t>el último tramo</w:t>
      </w:r>
      <w:r w:rsidR="00067A4E" w:rsidRPr="00E21485">
        <w:rPr>
          <w:rFonts w:ascii="Times New Roman" w:hAnsi="Times New Roman" w:cs="Times New Roman"/>
          <w:sz w:val="24"/>
          <w:szCs w:val="24"/>
          <w:lang w:val="es-ES_tradnl"/>
        </w:rPr>
        <w:t xml:space="preserve"> de la educación básica </w:t>
      </w:r>
      <w:r w:rsidR="00C31953" w:rsidRPr="00E21485">
        <w:rPr>
          <w:rFonts w:ascii="Times New Roman" w:hAnsi="Times New Roman" w:cs="Times New Roman"/>
          <w:sz w:val="24"/>
          <w:szCs w:val="24"/>
          <w:lang w:val="es-ES_tradnl"/>
        </w:rPr>
        <w:t xml:space="preserve">obligatoria, la cual </w:t>
      </w:r>
      <w:r w:rsidR="00D45C79">
        <w:rPr>
          <w:rFonts w:ascii="Times New Roman" w:hAnsi="Times New Roman" w:cs="Times New Roman"/>
          <w:sz w:val="24"/>
          <w:szCs w:val="24"/>
          <w:lang w:val="es-ES_tradnl"/>
        </w:rPr>
        <w:t>consta de</w:t>
      </w:r>
      <w:r w:rsidR="00A91A24">
        <w:rPr>
          <w:rFonts w:ascii="Times New Roman" w:hAnsi="Times New Roman" w:cs="Times New Roman"/>
          <w:sz w:val="24"/>
          <w:szCs w:val="24"/>
          <w:lang w:val="es-ES_tradnl"/>
        </w:rPr>
        <w:t xml:space="preserve"> nivel preescolar</w:t>
      </w:r>
      <w:r w:rsidR="002659C9">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con </w:t>
      </w:r>
      <w:r w:rsidR="00260E3A">
        <w:rPr>
          <w:rFonts w:ascii="Times New Roman" w:hAnsi="Times New Roman" w:cs="Times New Roman"/>
          <w:sz w:val="24"/>
          <w:szCs w:val="24"/>
          <w:lang w:val="es-ES_tradnl"/>
        </w:rPr>
        <w:t xml:space="preserve">una </w:t>
      </w:r>
      <w:r>
        <w:rPr>
          <w:rFonts w:ascii="Times New Roman" w:hAnsi="Times New Roman" w:cs="Times New Roman"/>
          <w:sz w:val="24"/>
          <w:szCs w:val="24"/>
          <w:lang w:val="es-ES_tradnl"/>
        </w:rPr>
        <w:t>edad de</w:t>
      </w:r>
      <w:r w:rsidR="002659C9">
        <w:rPr>
          <w:rFonts w:ascii="Times New Roman" w:hAnsi="Times New Roman" w:cs="Times New Roman"/>
          <w:sz w:val="24"/>
          <w:szCs w:val="24"/>
          <w:lang w:val="es-ES_tradnl"/>
        </w:rPr>
        <w:t xml:space="preserve"> ingres</w:t>
      </w:r>
      <w:r>
        <w:rPr>
          <w:rFonts w:ascii="Times New Roman" w:hAnsi="Times New Roman" w:cs="Times New Roman"/>
          <w:sz w:val="24"/>
          <w:szCs w:val="24"/>
          <w:lang w:val="es-ES_tradnl"/>
        </w:rPr>
        <w:t>o</w:t>
      </w:r>
      <w:r w:rsidR="00A91A24">
        <w:rPr>
          <w:rFonts w:ascii="Times New Roman" w:hAnsi="Times New Roman" w:cs="Times New Roman"/>
          <w:sz w:val="24"/>
          <w:szCs w:val="24"/>
          <w:lang w:val="es-ES_tradnl"/>
        </w:rPr>
        <w:t xml:space="preserve"> de 3 a 5 años</w:t>
      </w:r>
      <w:r w:rsidR="002659C9">
        <w:rPr>
          <w:rFonts w:ascii="Times New Roman" w:hAnsi="Times New Roman" w:cs="Times New Roman"/>
          <w:sz w:val="24"/>
          <w:szCs w:val="24"/>
          <w:lang w:val="es-ES_tradnl"/>
        </w:rPr>
        <w:t>)</w:t>
      </w:r>
      <w:r w:rsidR="00C31953" w:rsidRPr="00E21485">
        <w:rPr>
          <w:rFonts w:ascii="Times New Roman" w:hAnsi="Times New Roman" w:cs="Times New Roman"/>
          <w:sz w:val="24"/>
          <w:szCs w:val="24"/>
          <w:lang w:val="es-ES_tradnl"/>
        </w:rPr>
        <w:t>,</w:t>
      </w:r>
      <w:r w:rsidR="00A91A24">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nivel </w:t>
      </w:r>
      <w:r w:rsidR="00A91A24">
        <w:rPr>
          <w:rFonts w:ascii="Times New Roman" w:hAnsi="Times New Roman" w:cs="Times New Roman"/>
          <w:sz w:val="24"/>
          <w:szCs w:val="24"/>
          <w:lang w:val="es-ES_tradnl"/>
        </w:rPr>
        <w:t>primaria</w:t>
      </w:r>
      <w:r w:rsidR="002659C9">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de </w:t>
      </w:r>
      <w:r w:rsidR="00C31953" w:rsidRPr="00E21485">
        <w:rPr>
          <w:rFonts w:ascii="Times New Roman" w:hAnsi="Times New Roman" w:cs="Times New Roman"/>
          <w:sz w:val="24"/>
          <w:szCs w:val="24"/>
          <w:lang w:val="es-ES_tradnl"/>
        </w:rPr>
        <w:t>6 a 11</w:t>
      </w:r>
      <w:r w:rsidR="00146015" w:rsidRPr="00E21485">
        <w:rPr>
          <w:rFonts w:ascii="Times New Roman" w:hAnsi="Times New Roman" w:cs="Times New Roman"/>
          <w:sz w:val="24"/>
          <w:szCs w:val="24"/>
          <w:lang w:val="es-ES_tradnl"/>
        </w:rPr>
        <w:t xml:space="preserve"> años </w:t>
      </w:r>
      <w:r w:rsidR="00A91A24">
        <w:rPr>
          <w:rFonts w:ascii="Times New Roman" w:hAnsi="Times New Roman" w:cs="Times New Roman"/>
          <w:sz w:val="24"/>
          <w:szCs w:val="24"/>
          <w:lang w:val="es-ES_tradnl"/>
        </w:rPr>
        <w:t>de edad</w:t>
      </w:r>
      <w:r w:rsidR="002659C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00A91A24">
        <w:rPr>
          <w:rFonts w:ascii="Times New Roman" w:hAnsi="Times New Roman" w:cs="Times New Roman"/>
          <w:sz w:val="24"/>
          <w:szCs w:val="24"/>
          <w:lang w:val="es-ES_tradnl"/>
        </w:rPr>
        <w:t xml:space="preserve"> y </w:t>
      </w:r>
      <w:r>
        <w:rPr>
          <w:rFonts w:ascii="Times New Roman" w:hAnsi="Times New Roman" w:cs="Times New Roman"/>
          <w:sz w:val="24"/>
          <w:szCs w:val="24"/>
          <w:lang w:val="es-ES_tradnl"/>
        </w:rPr>
        <w:t xml:space="preserve">nivel </w:t>
      </w:r>
      <w:r w:rsidR="00A91A24">
        <w:rPr>
          <w:rFonts w:ascii="Times New Roman" w:hAnsi="Times New Roman" w:cs="Times New Roman"/>
          <w:sz w:val="24"/>
          <w:szCs w:val="24"/>
          <w:lang w:val="es-ES_tradnl"/>
        </w:rPr>
        <w:t>secundari</w:t>
      </w:r>
      <w:r w:rsidR="002659C9">
        <w:rPr>
          <w:rFonts w:ascii="Times New Roman" w:hAnsi="Times New Roman" w:cs="Times New Roman"/>
          <w:sz w:val="24"/>
          <w:szCs w:val="24"/>
          <w:lang w:val="es-ES_tradnl"/>
        </w:rPr>
        <w:t>a</w:t>
      </w:r>
      <w:r w:rsidR="00A91A24">
        <w:rPr>
          <w:rFonts w:ascii="Times New Roman" w:hAnsi="Times New Roman" w:cs="Times New Roman"/>
          <w:sz w:val="24"/>
          <w:szCs w:val="24"/>
          <w:lang w:val="es-ES_tradnl"/>
        </w:rPr>
        <w:t xml:space="preserve"> </w:t>
      </w:r>
      <w:r w:rsidR="002659C9">
        <w:rPr>
          <w:rFonts w:ascii="Times New Roman" w:hAnsi="Times New Roman" w:cs="Times New Roman"/>
          <w:sz w:val="24"/>
          <w:szCs w:val="24"/>
          <w:lang w:val="es-ES_tradnl"/>
        </w:rPr>
        <w:t>(</w:t>
      </w:r>
      <w:r w:rsidR="00A91A24">
        <w:rPr>
          <w:rFonts w:ascii="Times New Roman" w:hAnsi="Times New Roman" w:cs="Times New Roman"/>
          <w:sz w:val="24"/>
          <w:szCs w:val="24"/>
          <w:lang w:val="es-ES_tradnl"/>
        </w:rPr>
        <w:t>de</w:t>
      </w:r>
      <w:r w:rsidR="002659C9">
        <w:rPr>
          <w:rFonts w:ascii="Times New Roman" w:hAnsi="Times New Roman" w:cs="Times New Roman"/>
          <w:sz w:val="24"/>
          <w:szCs w:val="24"/>
          <w:lang w:val="es-ES_tradnl"/>
        </w:rPr>
        <w:t xml:space="preserve"> </w:t>
      </w:r>
      <w:r w:rsidR="00C31953" w:rsidRPr="00E21485">
        <w:rPr>
          <w:rFonts w:ascii="Times New Roman" w:hAnsi="Times New Roman" w:cs="Times New Roman"/>
          <w:sz w:val="24"/>
          <w:szCs w:val="24"/>
          <w:lang w:val="es-ES_tradnl"/>
        </w:rPr>
        <w:t>12 a 15 año</w:t>
      </w:r>
      <w:r w:rsidR="00A91A24">
        <w:rPr>
          <w:rFonts w:ascii="Times New Roman" w:hAnsi="Times New Roman" w:cs="Times New Roman"/>
          <w:sz w:val="24"/>
          <w:szCs w:val="24"/>
          <w:lang w:val="es-ES_tradnl"/>
        </w:rPr>
        <w:t>s de edad</w:t>
      </w:r>
      <w:r w:rsidR="002659C9">
        <w:rPr>
          <w:rFonts w:ascii="Times New Roman" w:hAnsi="Times New Roman" w:cs="Times New Roman"/>
          <w:sz w:val="24"/>
          <w:szCs w:val="24"/>
          <w:lang w:val="es-ES_tradnl"/>
        </w:rPr>
        <w:t xml:space="preserve">), por lo que </w:t>
      </w:r>
      <w:r>
        <w:rPr>
          <w:rFonts w:ascii="Times New Roman" w:hAnsi="Times New Roman" w:cs="Times New Roman"/>
          <w:sz w:val="24"/>
          <w:szCs w:val="24"/>
          <w:lang w:val="es-ES_tradnl"/>
        </w:rPr>
        <w:t>se</w:t>
      </w:r>
      <w:r w:rsidR="00D45C79">
        <w:rPr>
          <w:rFonts w:ascii="Times New Roman" w:hAnsi="Times New Roman" w:cs="Times New Roman"/>
          <w:sz w:val="24"/>
          <w:szCs w:val="24"/>
          <w:lang w:val="es-ES_tradnl"/>
        </w:rPr>
        <w:t xml:space="preserve"> </w:t>
      </w:r>
      <w:r w:rsidR="002659C9">
        <w:rPr>
          <w:rFonts w:ascii="Times New Roman" w:hAnsi="Times New Roman" w:cs="Times New Roman"/>
          <w:sz w:val="24"/>
          <w:szCs w:val="24"/>
          <w:lang w:val="es-ES_tradnl"/>
        </w:rPr>
        <w:t>considera</w:t>
      </w:r>
      <w:r>
        <w:rPr>
          <w:rFonts w:ascii="Times New Roman" w:hAnsi="Times New Roman" w:cs="Times New Roman"/>
          <w:sz w:val="24"/>
          <w:szCs w:val="24"/>
          <w:lang w:val="es-ES_tradnl"/>
        </w:rPr>
        <w:t xml:space="preserve"> un </w:t>
      </w:r>
      <w:r w:rsidR="00C31953" w:rsidRPr="00E21485">
        <w:rPr>
          <w:rFonts w:ascii="Times New Roman" w:hAnsi="Times New Roman" w:cs="Times New Roman"/>
          <w:sz w:val="24"/>
          <w:szCs w:val="24"/>
          <w:lang w:val="es-ES_tradnl"/>
        </w:rPr>
        <w:t xml:space="preserve">puente entre la educación básica y </w:t>
      </w:r>
      <w:r>
        <w:rPr>
          <w:rFonts w:ascii="Times New Roman" w:hAnsi="Times New Roman" w:cs="Times New Roman"/>
          <w:sz w:val="24"/>
          <w:szCs w:val="24"/>
          <w:lang w:val="es-ES_tradnl"/>
        </w:rPr>
        <w:t>la educación de</w:t>
      </w:r>
      <w:r w:rsidR="00146015" w:rsidRPr="00E21485">
        <w:rPr>
          <w:rFonts w:ascii="Times New Roman" w:hAnsi="Times New Roman" w:cs="Times New Roman"/>
          <w:sz w:val="24"/>
          <w:szCs w:val="24"/>
          <w:lang w:val="es-ES_tradnl"/>
        </w:rPr>
        <w:t xml:space="preserve"> nivel medio superior.</w:t>
      </w:r>
      <w:r w:rsidR="00E74CEC" w:rsidRPr="00E21485">
        <w:rPr>
          <w:rFonts w:ascii="Times New Roman" w:hAnsi="Times New Roman" w:cs="Times New Roman"/>
          <w:sz w:val="24"/>
          <w:szCs w:val="24"/>
          <w:lang w:val="es-ES_tradnl"/>
        </w:rPr>
        <w:t xml:space="preserve"> </w:t>
      </w:r>
    </w:p>
    <w:p w14:paraId="0E272C58" w14:textId="72BCD2F0" w:rsidR="002C132B" w:rsidRPr="00157412" w:rsidRDefault="00260E3A" w:rsidP="00BA0E85">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Puesto que </w:t>
      </w:r>
      <w:r w:rsidR="00346FA4">
        <w:rPr>
          <w:rFonts w:ascii="Times New Roman" w:hAnsi="Times New Roman" w:cs="Times New Roman"/>
          <w:sz w:val="24"/>
          <w:szCs w:val="24"/>
          <w:lang w:val="es-ES_tradnl"/>
        </w:rPr>
        <w:t>esta</w:t>
      </w:r>
      <w:r w:rsidR="00AB15CE" w:rsidRPr="00E21485">
        <w:rPr>
          <w:rFonts w:ascii="Times New Roman" w:hAnsi="Times New Roman" w:cs="Times New Roman"/>
          <w:sz w:val="24"/>
          <w:szCs w:val="24"/>
          <w:lang w:val="es-ES_tradnl"/>
        </w:rPr>
        <w:t xml:space="preserve"> escuela secu</w:t>
      </w:r>
      <w:r w:rsidR="0054553A" w:rsidRPr="00E21485">
        <w:rPr>
          <w:rFonts w:ascii="Times New Roman" w:hAnsi="Times New Roman" w:cs="Times New Roman"/>
          <w:sz w:val="24"/>
          <w:szCs w:val="24"/>
          <w:lang w:val="es-ES_tradnl"/>
        </w:rPr>
        <w:t>n</w:t>
      </w:r>
      <w:r w:rsidR="00AB15CE" w:rsidRPr="00E21485">
        <w:rPr>
          <w:rFonts w:ascii="Times New Roman" w:hAnsi="Times New Roman" w:cs="Times New Roman"/>
          <w:sz w:val="24"/>
          <w:szCs w:val="24"/>
          <w:lang w:val="es-ES_tradnl"/>
        </w:rPr>
        <w:t>daria</w:t>
      </w:r>
      <w:r w:rsidR="004503DC">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es </w:t>
      </w:r>
      <w:r w:rsidR="00AB15CE" w:rsidRPr="00E21485">
        <w:rPr>
          <w:rFonts w:ascii="Times New Roman" w:hAnsi="Times New Roman" w:cs="Times New Roman"/>
          <w:sz w:val="24"/>
          <w:szCs w:val="24"/>
          <w:lang w:val="es-ES_tradnl"/>
        </w:rPr>
        <w:t>la única</w:t>
      </w:r>
      <w:r w:rsidR="00720551">
        <w:rPr>
          <w:rFonts w:ascii="Times New Roman" w:hAnsi="Times New Roman" w:cs="Times New Roman"/>
          <w:sz w:val="24"/>
          <w:szCs w:val="24"/>
          <w:lang w:val="es-ES_tradnl"/>
        </w:rPr>
        <w:t xml:space="preserve"> </w:t>
      </w:r>
      <w:r w:rsidR="004503DC">
        <w:rPr>
          <w:rFonts w:ascii="Times New Roman" w:hAnsi="Times New Roman" w:cs="Times New Roman"/>
          <w:sz w:val="24"/>
          <w:szCs w:val="24"/>
          <w:lang w:val="es-ES_tradnl"/>
        </w:rPr>
        <w:t>públic</w:t>
      </w:r>
      <w:r w:rsidR="007C15EA">
        <w:rPr>
          <w:rFonts w:ascii="Times New Roman" w:hAnsi="Times New Roman" w:cs="Times New Roman"/>
          <w:sz w:val="24"/>
          <w:szCs w:val="24"/>
          <w:lang w:val="es-ES_tradnl"/>
        </w:rPr>
        <w:t>a</w:t>
      </w:r>
      <w:r>
        <w:rPr>
          <w:rFonts w:ascii="Times New Roman" w:hAnsi="Times New Roman" w:cs="Times New Roman"/>
          <w:sz w:val="24"/>
          <w:szCs w:val="24"/>
          <w:lang w:val="es-ES_tradnl"/>
        </w:rPr>
        <w:t xml:space="preserve"> en</w:t>
      </w:r>
      <w:r w:rsidR="00CA5C34">
        <w:rPr>
          <w:rFonts w:ascii="Times New Roman" w:hAnsi="Times New Roman" w:cs="Times New Roman"/>
          <w:sz w:val="24"/>
          <w:szCs w:val="24"/>
          <w:lang w:val="es-ES_tradnl"/>
        </w:rPr>
        <w:t xml:space="preserve"> la</w:t>
      </w:r>
      <w:r w:rsidR="00720551">
        <w:rPr>
          <w:rFonts w:ascii="Times New Roman" w:hAnsi="Times New Roman" w:cs="Times New Roman"/>
          <w:sz w:val="24"/>
          <w:szCs w:val="24"/>
          <w:lang w:val="es-ES_tradnl"/>
        </w:rPr>
        <w:t xml:space="preserve"> población</w:t>
      </w:r>
      <w:r w:rsidR="007C15EA">
        <w:rPr>
          <w:rFonts w:ascii="Times New Roman" w:hAnsi="Times New Roman" w:cs="Times New Roman"/>
          <w:sz w:val="24"/>
          <w:szCs w:val="24"/>
          <w:lang w:val="es-ES_tradnl"/>
        </w:rPr>
        <w:t>,</w:t>
      </w:r>
      <w:r w:rsidR="004503DC">
        <w:rPr>
          <w:rFonts w:ascii="Times New Roman" w:hAnsi="Times New Roman" w:cs="Times New Roman"/>
          <w:sz w:val="24"/>
          <w:szCs w:val="24"/>
          <w:lang w:val="es-ES_tradnl"/>
        </w:rPr>
        <w:t xml:space="preserve"> </w:t>
      </w:r>
      <w:r w:rsidR="00AB15CE" w:rsidRPr="00E21485">
        <w:rPr>
          <w:rFonts w:ascii="Times New Roman" w:hAnsi="Times New Roman" w:cs="Times New Roman"/>
          <w:sz w:val="24"/>
          <w:szCs w:val="24"/>
          <w:lang w:val="es-ES_tradnl"/>
        </w:rPr>
        <w:t>acepta</w:t>
      </w:r>
      <w:r w:rsidR="00EB6155">
        <w:rPr>
          <w:rFonts w:ascii="Times New Roman" w:hAnsi="Times New Roman" w:cs="Times New Roman"/>
          <w:sz w:val="24"/>
          <w:szCs w:val="24"/>
          <w:lang w:val="es-ES_tradnl"/>
        </w:rPr>
        <w:t xml:space="preserve"> </w:t>
      </w:r>
      <w:r w:rsidR="00AB15CE" w:rsidRPr="00E21485">
        <w:rPr>
          <w:rFonts w:ascii="Times New Roman" w:hAnsi="Times New Roman" w:cs="Times New Roman"/>
          <w:sz w:val="24"/>
          <w:szCs w:val="24"/>
          <w:lang w:val="es-ES_tradnl"/>
        </w:rPr>
        <w:t>alumnos de hasta 17 años de edad, lo que en</w:t>
      </w:r>
      <w:r w:rsidR="00DD6437">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otras </w:t>
      </w:r>
      <w:r w:rsidR="00AB15CE" w:rsidRPr="00E21485">
        <w:rPr>
          <w:rFonts w:ascii="Times New Roman" w:hAnsi="Times New Roman" w:cs="Times New Roman"/>
          <w:sz w:val="24"/>
          <w:szCs w:val="24"/>
          <w:lang w:val="es-ES_tradnl"/>
        </w:rPr>
        <w:t xml:space="preserve">escuelas de poblaciones </w:t>
      </w:r>
      <w:r>
        <w:rPr>
          <w:rFonts w:ascii="Times New Roman" w:hAnsi="Times New Roman" w:cs="Times New Roman"/>
          <w:sz w:val="24"/>
          <w:szCs w:val="24"/>
          <w:lang w:val="es-ES_tradnl"/>
        </w:rPr>
        <w:t>aledañas no se permite debido a</w:t>
      </w:r>
      <w:r w:rsidR="00DD6437">
        <w:rPr>
          <w:rFonts w:ascii="Times New Roman" w:hAnsi="Times New Roman" w:cs="Times New Roman"/>
          <w:sz w:val="24"/>
          <w:szCs w:val="24"/>
          <w:lang w:val="es-ES_tradnl"/>
        </w:rPr>
        <w:t xml:space="preserve"> que</w:t>
      </w:r>
      <w:r w:rsidR="00C56D90">
        <w:rPr>
          <w:rFonts w:ascii="Times New Roman" w:hAnsi="Times New Roman" w:cs="Times New Roman"/>
          <w:sz w:val="24"/>
          <w:szCs w:val="24"/>
          <w:lang w:val="es-ES_tradnl"/>
        </w:rPr>
        <w:t xml:space="preserve"> </w:t>
      </w:r>
      <w:r w:rsidR="00CA5C34">
        <w:rPr>
          <w:rFonts w:ascii="Times New Roman" w:hAnsi="Times New Roman" w:cs="Times New Roman"/>
          <w:sz w:val="24"/>
          <w:szCs w:val="24"/>
          <w:lang w:val="es-ES_tradnl"/>
        </w:rPr>
        <w:t xml:space="preserve">la </w:t>
      </w:r>
      <w:r w:rsidR="00146015" w:rsidRPr="00F1027B">
        <w:rPr>
          <w:rFonts w:ascii="Times New Roman" w:hAnsi="Times New Roman" w:cs="Times New Roman"/>
          <w:sz w:val="24"/>
          <w:szCs w:val="24"/>
          <w:lang w:val="es-ES_tradnl"/>
        </w:rPr>
        <w:t>SEP</w:t>
      </w:r>
      <w:r w:rsidR="00146015" w:rsidRPr="00F1027B">
        <w:rPr>
          <w:rStyle w:val="Refdenotaalpie"/>
          <w:rFonts w:ascii="Times New Roman" w:hAnsi="Times New Roman" w:cs="Times New Roman"/>
          <w:sz w:val="24"/>
          <w:szCs w:val="24"/>
          <w:lang w:val="es-ES_tradnl"/>
        </w:rPr>
        <w:footnoteReference w:id="1"/>
      </w:r>
      <w:r w:rsidR="00E74CEC" w:rsidRPr="00F1027B">
        <w:rPr>
          <w:rFonts w:ascii="Times New Roman" w:hAnsi="Times New Roman" w:cs="Times New Roman"/>
          <w:sz w:val="24"/>
          <w:szCs w:val="24"/>
          <w:lang w:val="es-ES_tradnl"/>
        </w:rPr>
        <w:t xml:space="preserve"> </w:t>
      </w:r>
      <w:r w:rsidR="00DD6437" w:rsidRPr="00F1027B">
        <w:rPr>
          <w:rFonts w:ascii="Times New Roman" w:hAnsi="Times New Roman" w:cs="Times New Roman"/>
          <w:sz w:val="24"/>
          <w:szCs w:val="24"/>
          <w:lang w:val="es-ES_tradnl"/>
        </w:rPr>
        <w:t>marca</w:t>
      </w:r>
      <w:r w:rsidR="00DD6437">
        <w:rPr>
          <w:rFonts w:ascii="Times New Roman" w:hAnsi="Times New Roman" w:cs="Times New Roman"/>
          <w:sz w:val="24"/>
          <w:szCs w:val="24"/>
          <w:lang w:val="es-ES_tradnl"/>
        </w:rPr>
        <w:t xml:space="preserve"> como requisito </w:t>
      </w:r>
      <w:r>
        <w:rPr>
          <w:rFonts w:ascii="Times New Roman" w:hAnsi="Times New Roman" w:cs="Times New Roman"/>
          <w:sz w:val="24"/>
          <w:szCs w:val="24"/>
          <w:lang w:val="es-ES_tradnl"/>
        </w:rPr>
        <w:t>tener</w:t>
      </w:r>
      <w:r w:rsidR="00C56D90">
        <w:rPr>
          <w:rFonts w:ascii="Times New Roman" w:hAnsi="Times New Roman" w:cs="Times New Roman"/>
          <w:sz w:val="24"/>
          <w:szCs w:val="24"/>
          <w:lang w:val="es-ES_tradnl"/>
        </w:rPr>
        <w:t xml:space="preserve"> menos de 15 años cumplidos </w:t>
      </w:r>
      <w:r w:rsidR="0045104B">
        <w:rPr>
          <w:rFonts w:ascii="Times New Roman" w:hAnsi="Times New Roman" w:cs="Times New Roman"/>
          <w:sz w:val="24"/>
          <w:szCs w:val="24"/>
          <w:lang w:val="es-ES_tradnl"/>
        </w:rPr>
        <w:t xml:space="preserve">cuando se </w:t>
      </w:r>
      <w:r w:rsidR="00E74CEC" w:rsidRPr="00E21485">
        <w:rPr>
          <w:rFonts w:ascii="Times New Roman" w:hAnsi="Times New Roman" w:cs="Times New Roman"/>
          <w:sz w:val="24"/>
          <w:szCs w:val="24"/>
          <w:lang w:val="es-ES_tradnl"/>
        </w:rPr>
        <w:t>ingres</w:t>
      </w:r>
      <w:r w:rsidR="0045104B">
        <w:rPr>
          <w:rFonts w:ascii="Times New Roman" w:hAnsi="Times New Roman" w:cs="Times New Roman"/>
          <w:sz w:val="24"/>
          <w:szCs w:val="24"/>
          <w:lang w:val="es-ES_tradnl"/>
        </w:rPr>
        <w:t>a</w:t>
      </w:r>
      <w:r w:rsidR="00E74CEC" w:rsidRPr="00E21485">
        <w:rPr>
          <w:rFonts w:ascii="Times New Roman" w:hAnsi="Times New Roman" w:cs="Times New Roman"/>
          <w:sz w:val="24"/>
          <w:szCs w:val="24"/>
          <w:lang w:val="es-ES_tradnl"/>
        </w:rPr>
        <w:t xml:space="preserve"> a</w:t>
      </w:r>
      <w:r w:rsidR="0045104B">
        <w:rPr>
          <w:rFonts w:ascii="Times New Roman" w:hAnsi="Times New Roman" w:cs="Times New Roman"/>
          <w:sz w:val="24"/>
          <w:szCs w:val="24"/>
          <w:lang w:val="es-ES_tradnl"/>
        </w:rPr>
        <w:t>l</w:t>
      </w:r>
      <w:r w:rsidR="00E74CEC" w:rsidRPr="00E21485">
        <w:rPr>
          <w:rFonts w:ascii="Times New Roman" w:hAnsi="Times New Roman" w:cs="Times New Roman"/>
          <w:sz w:val="24"/>
          <w:szCs w:val="24"/>
          <w:lang w:val="es-ES_tradnl"/>
        </w:rPr>
        <w:t xml:space="preserve"> primer grado</w:t>
      </w:r>
      <w:r w:rsidR="00C56D90">
        <w:rPr>
          <w:rFonts w:ascii="Times New Roman" w:hAnsi="Times New Roman" w:cs="Times New Roman"/>
          <w:sz w:val="24"/>
          <w:szCs w:val="24"/>
          <w:lang w:val="es-ES_tradnl"/>
        </w:rPr>
        <w:t xml:space="preserve">. </w:t>
      </w:r>
      <w:r w:rsidR="00DD6437">
        <w:rPr>
          <w:rFonts w:ascii="Times New Roman" w:hAnsi="Times New Roman" w:cs="Times New Roman"/>
          <w:sz w:val="24"/>
          <w:szCs w:val="24"/>
          <w:lang w:val="es-ES_tradnl"/>
        </w:rPr>
        <w:t>No obstante,</w:t>
      </w:r>
      <w:r w:rsidR="00C56D9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l</w:t>
      </w:r>
      <w:r w:rsidR="004503DC">
        <w:rPr>
          <w:rFonts w:ascii="Times New Roman" w:hAnsi="Times New Roman" w:cs="Times New Roman"/>
          <w:sz w:val="24"/>
          <w:szCs w:val="24"/>
          <w:lang w:val="es-ES_tradnl"/>
        </w:rPr>
        <w:t>a mencionada</w:t>
      </w:r>
      <w:r w:rsidR="002A7C97" w:rsidRPr="00E21485">
        <w:rPr>
          <w:rFonts w:ascii="Times New Roman" w:hAnsi="Times New Roman" w:cs="Times New Roman"/>
          <w:sz w:val="24"/>
          <w:szCs w:val="24"/>
          <w:lang w:val="es-ES_tradnl"/>
        </w:rPr>
        <w:t xml:space="preserve"> </w:t>
      </w:r>
      <w:r w:rsidR="007B4313" w:rsidRPr="00E21485">
        <w:rPr>
          <w:rFonts w:ascii="Times New Roman" w:hAnsi="Times New Roman" w:cs="Times New Roman"/>
          <w:sz w:val="24"/>
          <w:szCs w:val="24"/>
          <w:lang w:val="es-ES_tradnl"/>
        </w:rPr>
        <w:t>es</w:t>
      </w:r>
      <w:r w:rsidR="002A7C97" w:rsidRPr="00E21485">
        <w:rPr>
          <w:rFonts w:ascii="Times New Roman" w:hAnsi="Times New Roman" w:cs="Times New Roman"/>
          <w:sz w:val="24"/>
          <w:szCs w:val="24"/>
          <w:lang w:val="es-ES_tradnl"/>
        </w:rPr>
        <w:t xml:space="preserve">cuela secundaria </w:t>
      </w:r>
      <w:r>
        <w:rPr>
          <w:rFonts w:ascii="Times New Roman" w:hAnsi="Times New Roman" w:cs="Times New Roman"/>
          <w:sz w:val="24"/>
          <w:szCs w:val="24"/>
          <w:lang w:val="es-ES_tradnl"/>
        </w:rPr>
        <w:t xml:space="preserve">ofrece </w:t>
      </w:r>
      <w:r w:rsidR="002A7C97" w:rsidRPr="00E21485">
        <w:rPr>
          <w:rFonts w:ascii="Times New Roman" w:hAnsi="Times New Roman" w:cs="Times New Roman"/>
          <w:sz w:val="24"/>
          <w:szCs w:val="24"/>
          <w:lang w:val="es-ES_tradnl"/>
        </w:rPr>
        <w:t xml:space="preserve">“dispensa de </w:t>
      </w:r>
      <w:r w:rsidR="002A7C97" w:rsidRPr="00E21485">
        <w:rPr>
          <w:rFonts w:ascii="Times New Roman" w:hAnsi="Times New Roman" w:cs="Times New Roman"/>
          <w:sz w:val="24"/>
          <w:szCs w:val="24"/>
          <w:lang w:val="es-ES_tradnl"/>
        </w:rPr>
        <w:lastRenderedPageBreak/>
        <w:t>edad”</w:t>
      </w:r>
      <w:r w:rsidR="00146015" w:rsidRPr="00E21485">
        <w:rPr>
          <w:rFonts w:ascii="Times New Roman" w:hAnsi="Times New Roman" w:cs="Times New Roman"/>
          <w:sz w:val="24"/>
          <w:szCs w:val="24"/>
          <w:lang w:val="es-ES_tradnl"/>
        </w:rPr>
        <w:t xml:space="preserve">, </w:t>
      </w:r>
      <w:r w:rsidR="002A7C97" w:rsidRPr="00E21485">
        <w:rPr>
          <w:rFonts w:ascii="Times New Roman" w:hAnsi="Times New Roman" w:cs="Times New Roman"/>
          <w:sz w:val="24"/>
          <w:szCs w:val="24"/>
          <w:lang w:val="es-ES_tradnl"/>
        </w:rPr>
        <w:t>té</w:t>
      </w:r>
      <w:r w:rsidR="00E74CEC" w:rsidRPr="00E21485">
        <w:rPr>
          <w:rFonts w:ascii="Times New Roman" w:hAnsi="Times New Roman" w:cs="Times New Roman"/>
          <w:sz w:val="24"/>
          <w:szCs w:val="24"/>
          <w:lang w:val="es-ES_tradnl"/>
        </w:rPr>
        <w:t>rmino que la SEP</w:t>
      </w:r>
      <w:r w:rsidR="00944480">
        <w:rPr>
          <w:rFonts w:ascii="Times New Roman" w:hAnsi="Times New Roman" w:cs="Times New Roman"/>
          <w:sz w:val="24"/>
          <w:szCs w:val="24"/>
          <w:lang w:val="es-ES_tradnl"/>
        </w:rPr>
        <w:t xml:space="preserve"> </w:t>
      </w:r>
      <w:r w:rsidR="00DD6437">
        <w:rPr>
          <w:rFonts w:ascii="Times New Roman" w:hAnsi="Times New Roman" w:cs="Times New Roman"/>
          <w:sz w:val="24"/>
          <w:szCs w:val="24"/>
          <w:lang w:val="es-ES_tradnl"/>
        </w:rPr>
        <w:t xml:space="preserve">utiliza cuando debe </w:t>
      </w:r>
      <w:r>
        <w:rPr>
          <w:rFonts w:ascii="Times New Roman" w:hAnsi="Times New Roman" w:cs="Times New Roman"/>
          <w:sz w:val="24"/>
          <w:szCs w:val="24"/>
          <w:lang w:val="es-ES_tradnl"/>
        </w:rPr>
        <w:t>combatirse e</w:t>
      </w:r>
      <w:r w:rsidR="00DD6437">
        <w:rPr>
          <w:rFonts w:ascii="Times New Roman" w:hAnsi="Times New Roman" w:cs="Times New Roman"/>
          <w:sz w:val="24"/>
          <w:szCs w:val="24"/>
          <w:lang w:val="es-ES_tradnl"/>
        </w:rPr>
        <w:t xml:space="preserve">l rezago educativo </w:t>
      </w:r>
      <w:r>
        <w:rPr>
          <w:rFonts w:ascii="Times New Roman" w:hAnsi="Times New Roman" w:cs="Times New Roman"/>
          <w:sz w:val="24"/>
          <w:szCs w:val="24"/>
          <w:lang w:val="es-ES_tradnl"/>
        </w:rPr>
        <w:t xml:space="preserve">ocasionado por el </w:t>
      </w:r>
      <w:r w:rsidR="004503DC">
        <w:rPr>
          <w:rFonts w:ascii="Times New Roman" w:hAnsi="Times New Roman" w:cs="Times New Roman"/>
          <w:sz w:val="24"/>
          <w:szCs w:val="24"/>
          <w:lang w:val="es-ES_tradnl"/>
        </w:rPr>
        <w:t>in</w:t>
      </w:r>
      <w:r w:rsidR="00DD6437">
        <w:rPr>
          <w:rFonts w:ascii="Times New Roman" w:hAnsi="Times New Roman" w:cs="Times New Roman"/>
          <w:sz w:val="24"/>
          <w:szCs w:val="24"/>
          <w:lang w:val="es-ES_tradnl"/>
        </w:rPr>
        <w:t>suficien</w:t>
      </w:r>
      <w:r w:rsidR="004503DC">
        <w:rPr>
          <w:rFonts w:ascii="Times New Roman" w:hAnsi="Times New Roman" w:cs="Times New Roman"/>
          <w:sz w:val="24"/>
          <w:szCs w:val="24"/>
          <w:lang w:val="es-ES_tradnl"/>
        </w:rPr>
        <w:t xml:space="preserve">te </w:t>
      </w:r>
      <w:r>
        <w:rPr>
          <w:rFonts w:ascii="Times New Roman" w:hAnsi="Times New Roman" w:cs="Times New Roman"/>
          <w:sz w:val="24"/>
          <w:szCs w:val="24"/>
          <w:lang w:val="es-ES_tradnl"/>
        </w:rPr>
        <w:t>número de</w:t>
      </w:r>
      <w:r w:rsidR="00DD6437">
        <w:rPr>
          <w:rFonts w:ascii="Times New Roman" w:hAnsi="Times New Roman" w:cs="Times New Roman"/>
          <w:sz w:val="24"/>
          <w:szCs w:val="24"/>
          <w:lang w:val="es-ES_tradnl"/>
        </w:rPr>
        <w:t xml:space="preserve"> </w:t>
      </w:r>
      <w:r w:rsidR="00546146">
        <w:rPr>
          <w:rFonts w:ascii="Times New Roman" w:hAnsi="Times New Roman" w:cs="Times New Roman"/>
          <w:sz w:val="24"/>
          <w:szCs w:val="24"/>
          <w:lang w:val="es-ES_tradnl"/>
        </w:rPr>
        <w:t>planteles educativos</w:t>
      </w:r>
      <w:r w:rsidR="00720551">
        <w:rPr>
          <w:rFonts w:ascii="Times New Roman" w:hAnsi="Times New Roman" w:cs="Times New Roman"/>
          <w:sz w:val="24"/>
          <w:szCs w:val="24"/>
          <w:lang w:val="es-ES_tradnl"/>
        </w:rPr>
        <w:t>.</w:t>
      </w:r>
      <w:r w:rsidR="007C15EA">
        <w:rPr>
          <w:rFonts w:ascii="Times New Roman" w:hAnsi="Times New Roman" w:cs="Times New Roman"/>
          <w:sz w:val="24"/>
          <w:szCs w:val="24"/>
          <w:lang w:val="es-ES_tradnl"/>
        </w:rPr>
        <w:t xml:space="preserve"> Y la</w:t>
      </w:r>
      <w:r w:rsidR="00E85419" w:rsidRPr="00E21485">
        <w:rPr>
          <w:rFonts w:ascii="Times New Roman" w:hAnsi="Times New Roman" w:cs="Times New Roman"/>
          <w:sz w:val="24"/>
          <w:szCs w:val="24"/>
          <w:lang w:val="es-ES_tradnl"/>
        </w:rPr>
        <w:t xml:space="preserve"> mayoría de los alumnos </w:t>
      </w:r>
      <w:r w:rsidR="00E70402">
        <w:rPr>
          <w:rFonts w:ascii="Times New Roman" w:hAnsi="Times New Roman" w:cs="Times New Roman"/>
          <w:sz w:val="24"/>
          <w:szCs w:val="24"/>
          <w:lang w:val="es-ES_tradnl"/>
        </w:rPr>
        <w:t>asiste a</w:t>
      </w:r>
      <w:r w:rsidR="00E85419" w:rsidRPr="00E21485">
        <w:rPr>
          <w:rFonts w:ascii="Times New Roman" w:hAnsi="Times New Roman" w:cs="Times New Roman"/>
          <w:sz w:val="24"/>
          <w:szCs w:val="24"/>
          <w:lang w:val="es-ES_tradnl"/>
        </w:rPr>
        <w:t xml:space="preserve"> la escuela</w:t>
      </w:r>
      <w:r w:rsidR="00DA3D6E" w:rsidRPr="00E21485">
        <w:rPr>
          <w:rFonts w:ascii="Times New Roman" w:hAnsi="Times New Roman" w:cs="Times New Roman"/>
          <w:sz w:val="24"/>
          <w:szCs w:val="24"/>
          <w:lang w:val="es-ES_tradnl"/>
        </w:rPr>
        <w:t xml:space="preserve"> con zapatos</w:t>
      </w:r>
      <w:r w:rsidR="00142BFB" w:rsidRPr="00E21485">
        <w:rPr>
          <w:rFonts w:ascii="Times New Roman" w:hAnsi="Times New Roman" w:cs="Times New Roman"/>
          <w:sz w:val="24"/>
          <w:szCs w:val="24"/>
          <w:lang w:val="es-ES_tradnl"/>
        </w:rPr>
        <w:t xml:space="preserve"> </w:t>
      </w:r>
      <w:r w:rsidR="00E70402">
        <w:rPr>
          <w:rFonts w:ascii="Times New Roman" w:hAnsi="Times New Roman" w:cs="Times New Roman"/>
          <w:sz w:val="24"/>
          <w:szCs w:val="24"/>
          <w:lang w:val="es-ES_tradnl"/>
        </w:rPr>
        <w:t xml:space="preserve">y uniforme </w:t>
      </w:r>
      <w:r w:rsidR="00142BFB" w:rsidRPr="00E21485">
        <w:rPr>
          <w:rFonts w:ascii="Times New Roman" w:hAnsi="Times New Roman" w:cs="Times New Roman"/>
          <w:sz w:val="24"/>
          <w:szCs w:val="24"/>
          <w:lang w:val="es-ES_tradnl"/>
        </w:rPr>
        <w:t>desgastados</w:t>
      </w:r>
      <w:r w:rsidR="00E70402">
        <w:rPr>
          <w:rFonts w:ascii="Times New Roman" w:hAnsi="Times New Roman" w:cs="Times New Roman"/>
          <w:sz w:val="24"/>
          <w:szCs w:val="24"/>
          <w:lang w:val="es-ES_tradnl"/>
        </w:rPr>
        <w:t xml:space="preserve">, </w:t>
      </w:r>
      <w:r w:rsidR="0045104B">
        <w:rPr>
          <w:rFonts w:ascii="Times New Roman" w:hAnsi="Times New Roman" w:cs="Times New Roman"/>
          <w:sz w:val="24"/>
          <w:szCs w:val="24"/>
          <w:lang w:val="es-ES_tradnl"/>
        </w:rPr>
        <w:t>lo que indica</w:t>
      </w:r>
      <w:r w:rsidR="00E70402">
        <w:rPr>
          <w:rFonts w:ascii="Times New Roman" w:hAnsi="Times New Roman" w:cs="Times New Roman"/>
          <w:sz w:val="24"/>
          <w:szCs w:val="24"/>
          <w:lang w:val="es-ES_tradnl"/>
        </w:rPr>
        <w:t xml:space="preserve"> un</w:t>
      </w:r>
      <w:r w:rsidR="00944480">
        <w:rPr>
          <w:rFonts w:ascii="Times New Roman" w:hAnsi="Times New Roman" w:cs="Times New Roman"/>
          <w:sz w:val="24"/>
          <w:szCs w:val="24"/>
          <w:lang w:val="es-ES_tradnl"/>
        </w:rPr>
        <w:t xml:space="preserve"> nivel socioeconómico bajo. </w:t>
      </w:r>
      <w:r w:rsidR="0045104B">
        <w:rPr>
          <w:rFonts w:ascii="Times New Roman" w:hAnsi="Times New Roman" w:cs="Times New Roman"/>
          <w:sz w:val="24"/>
          <w:szCs w:val="24"/>
          <w:lang w:val="es-ES_tradnl"/>
        </w:rPr>
        <w:t>Esto</w:t>
      </w:r>
      <w:r w:rsidR="00900541">
        <w:rPr>
          <w:rFonts w:ascii="Times New Roman" w:hAnsi="Times New Roman" w:cs="Times New Roman"/>
          <w:sz w:val="24"/>
          <w:szCs w:val="24"/>
          <w:lang w:val="es-ES_tradnl"/>
        </w:rPr>
        <w:t xml:space="preserve"> da </w:t>
      </w:r>
      <w:r w:rsidR="0045104B">
        <w:rPr>
          <w:rFonts w:ascii="Times New Roman" w:hAnsi="Times New Roman" w:cs="Times New Roman"/>
          <w:sz w:val="24"/>
          <w:szCs w:val="24"/>
          <w:lang w:val="es-ES_tradnl"/>
        </w:rPr>
        <w:t xml:space="preserve">origen </w:t>
      </w:r>
      <w:r w:rsidR="00917B48">
        <w:rPr>
          <w:rFonts w:ascii="Times New Roman" w:hAnsi="Times New Roman" w:cs="Times New Roman"/>
          <w:sz w:val="24"/>
          <w:szCs w:val="24"/>
          <w:lang w:val="es-ES_tradnl"/>
        </w:rPr>
        <w:t>a las siguientes preguntas</w:t>
      </w:r>
      <w:r w:rsidR="00944480">
        <w:rPr>
          <w:rFonts w:ascii="Times New Roman" w:hAnsi="Times New Roman" w:cs="Times New Roman"/>
          <w:sz w:val="24"/>
          <w:szCs w:val="24"/>
          <w:lang w:val="es-ES_tradnl"/>
        </w:rPr>
        <w:t xml:space="preserve">: </w:t>
      </w:r>
      <w:r w:rsidR="00D378E2">
        <w:rPr>
          <w:rFonts w:ascii="Times New Roman" w:hAnsi="Times New Roman" w:cs="Times New Roman"/>
          <w:sz w:val="24"/>
          <w:szCs w:val="24"/>
          <w:lang w:val="es-ES_tradnl"/>
        </w:rPr>
        <w:t>¿</w:t>
      </w:r>
      <w:r w:rsidR="00755877">
        <w:rPr>
          <w:rFonts w:ascii="Times New Roman" w:hAnsi="Times New Roman" w:cs="Times New Roman"/>
          <w:sz w:val="24"/>
          <w:szCs w:val="24"/>
          <w:lang w:val="es-ES_tradnl"/>
        </w:rPr>
        <w:t>Por qué existe diferencia en edad entre</w:t>
      </w:r>
      <w:r w:rsidR="00900541">
        <w:rPr>
          <w:rFonts w:ascii="Times New Roman" w:hAnsi="Times New Roman" w:cs="Times New Roman"/>
          <w:sz w:val="24"/>
          <w:szCs w:val="24"/>
          <w:lang w:val="es-ES_tradnl"/>
        </w:rPr>
        <w:t xml:space="preserve"> </w:t>
      </w:r>
      <w:r w:rsidR="00C64722">
        <w:rPr>
          <w:rFonts w:ascii="Times New Roman" w:hAnsi="Times New Roman" w:cs="Times New Roman"/>
          <w:sz w:val="24"/>
          <w:szCs w:val="24"/>
          <w:lang w:val="es-ES_tradnl"/>
        </w:rPr>
        <w:t>los alumnos que cursan el mismo año escolar</w:t>
      </w:r>
      <w:r w:rsidR="00D378E2">
        <w:rPr>
          <w:rFonts w:ascii="Times New Roman" w:hAnsi="Times New Roman" w:cs="Times New Roman"/>
          <w:sz w:val="24"/>
          <w:szCs w:val="24"/>
          <w:lang w:val="es-ES_tradnl"/>
        </w:rPr>
        <w:t>?</w:t>
      </w:r>
      <w:r w:rsidR="00917B48">
        <w:rPr>
          <w:rFonts w:ascii="Times New Roman" w:hAnsi="Times New Roman" w:cs="Times New Roman"/>
          <w:sz w:val="24"/>
          <w:szCs w:val="24"/>
          <w:lang w:val="es-ES_tradnl"/>
        </w:rPr>
        <w:t xml:space="preserve"> </w:t>
      </w:r>
      <w:r w:rsidR="00146015" w:rsidRPr="00E21485">
        <w:rPr>
          <w:rFonts w:ascii="Times New Roman" w:hAnsi="Times New Roman" w:cs="Times New Roman"/>
          <w:sz w:val="24"/>
          <w:szCs w:val="24"/>
        </w:rPr>
        <w:t xml:space="preserve">¿Qué </w:t>
      </w:r>
      <w:r w:rsidR="00900541">
        <w:rPr>
          <w:rFonts w:ascii="Times New Roman" w:hAnsi="Times New Roman" w:cs="Times New Roman"/>
          <w:sz w:val="24"/>
          <w:szCs w:val="24"/>
        </w:rPr>
        <w:t>factor</w:t>
      </w:r>
      <w:r w:rsidR="00146015" w:rsidRPr="00E21485">
        <w:rPr>
          <w:rFonts w:ascii="Times New Roman" w:hAnsi="Times New Roman" w:cs="Times New Roman"/>
          <w:sz w:val="24"/>
          <w:szCs w:val="24"/>
        </w:rPr>
        <w:t xml:space="preserve"> social </w:t>
      </w:r>
      <w:r w:rsidR="00900541">
        <w:rPr>
          <w:rFonts w:ascii="Times New Roman" w:hAnsi="Times New Roman" w:cs="Times New Roman"/>
          <w:sz w:val="24"/>
          <w:szCs w:val="24"/>
        </w:rPr>
        <w:t xml:space="preserve">influye en </w:t>
      </w:r>
      <w:r w:rsidR="00C64722">
        <w:rPr>
          <w:rFonts w:ascii="Times New Roman" w:hAnsi="Times New Roman" w:cs="Times New Roman"/>
          <w:sz w:val="24"/>
          <w:szCs w:val="24"/>
        </w:rPr>
        <w:t>su</w:t>
      </w:r>
      <w:r w:rsidR="00900541">
        <w:rPr>
          <w:rFonts w:ascii="Times New Roman" w:hAnsi="Times New Roman" w:cs="Times New Roman"/>
          <w:sz w:val="24"/>
          <w:szCs w:val="24"/>
        </w:rPr>
        <w:t xml:space="preserve"> desempeño académico</w:t>
      </w:r>
      <w:r w:rsidR="00146015" w:rsidRPr="00E21485">
        <w:rPr>
          <w:rFonts w:ascii="Times New Roman" w:hAnsi="Times New Roman" w:cs="Times New Roman"/>
          <w:sz w:val="24"/>
          <w:szCs w:val="24"/>
        </w:rPr>
        <w:t>? ¿</w:t>
      </w:r>
      <w:r w:rsidR="00900541">
        <w:rPr>
          <w:rFonts w:ascii="Times New Roman" w:hAnsi="Times New Roman" w:cs="Times New Roman"/>
          <w:sz w:val="24"/>
          <w:szCs w:val="24"/>
        </w:rPr>
        <w:t>De qué manera</w:t>
      </w:r>
      <w:r w:rsidR="00146015" w:rsidRPr="00E21485">
        <w:rPr>
          <w:rFonts w:ascii="Times New Roman" w:hAnsi="Times New Roman" w:cs="Times New Roman"/>
          <w:sz w:val="24"/>
          <w:szCs w:val="24"/>
        </w:rPr>
        <w:t xml:space="preserve"> los alumnos de mayor edad </w:t>
      </w:r>
      <w:r w:rsidR="00900541">
        <w:rPr>
          <w:rFonts w:ascii="Times New Roman" w:hAnsi="Times New Roman" w:cs="Times New Roman"/>
          <w:sz w:val="24"/>
          <w:szCs w:val="24"/>
        </w:rPr>
        <w:t xml:space="preserve">impactan en los de </w:t>
      </w:r>
      <w:r w:rsidR="00917B48">
        <w:rPr>
          <w:rFonts w:ascii="Times New Roman" w:hAnsi="Times New Roman" w:cs="Times New Roman"/>
          <w:sz w:val="24"/>
          <w:szCs w:val="24"/>
        </w:rPr>
        <w:t xml:space="preserve">menor </w:t>
      </w:r>
      <w:r w:rsidR="00900541">
        <w:rPr>
          <w:rFonts w:ascii="Times New Roman" w:hAnsi="Times New Roman" w:cs="Times New Roman"/>
          <w:sz w:val="24"/>
          <w:szCs w:val="24"/>
        </w:rPr>
        <w:t xml:space="preserve">edad </w:t>
      </w:r>
      <w:r w:rsidR="00917B48">
        <w:rPr>
          <w:rFonts w:ascii="Times New Roman" w:hAnsi="Times New Roman" w:cs="Times New Roman"/>
          <w:sz w:val="24"/>
          <w:szCs w:val="24"/>
        </w:rPr>
        <w:t xml:space="preserve">en el </w:t>
      </w:r>
      <w:r w:rsidR="00146015" w:rsidRPr="00E21485">
        <w:rPr>
          <w:rFonts w:ascii="Times New Roman" w:hAnsi="Times New Roman" w:cs="Times New Roman"/>
          <w:sz w:val="24"/>
          <w:szCs w:val="24"/>
        </w:rPr>
        <w:t>ámbito escolar?</w:t>
      </w:r>
      <w:r w:rsidR="00430D3B" w:rsidRPr="00430D3B">
        <w:rPr>
          <w:rFonts w:ascii="Times New Roman" w:hAnsi="Times New Roman" w:cs="Times New Roman"/>
          <w:sz w:val="24"/>
          <w:szCs w:val="24"/>
          <w:lang w:val="es-ES_tradnl"/>
        </w:rPr>
        <w:t xml:space="preserve"> </w:t>
      </w:r>
      <w:r w:rsidR="00397F80">
        <w:rPr>
          <w:rFonts w:ascii="Times New Roman" w:hAnsi="Times New Roman" w:cs="Times New Roman"/>
          <w:sz w:val="24"/>
          <w:szCs w:val="24"/>
          <w:lang w:val="es-ES_tradnl"/>
        </w:rPr>
        <w:t xml:space="preserve">¿Cómo </w:t>
      </w:r>
      <w:r w:rsidR="00900541">
        <w:rPr>
          <w:rFonts w:ascii="Times New Roman" w:hAnsi="Times New Roman" w:cs="Times New Roman"/>
          <w:sz w:val="24"/>
          <w:szCs w:val="24"/>
          <w:lang w:val="es-ES_tradnl"/>
        </w:rPr>
        <w:t xml:space="preserve">se podría </w:t>
      </w:r>
      <w:r w:rsidR="00397F80">
        <w:rPr>
          <w:rFonts w:ascii="Times New Roman" w:hAnsi="Times New Roman" w:cs="Times New Roman"/>
          <w:sz w:val="24"/>
          <w:szCs w:val="24"/>
          <w:lang w:val="es-ES_tradnl"/>
        </w:rPr>
        <w:t xml:space="preserve">mejorar </w:t>
      </w:r>
      <w:r w:rsidR="00C64722">
        <w:rPr>
          <w:rFonts w:ascii="Times New Roman" w:hAnsi="Times New Roman" w:cs="Times New Roman"/>
          <w:sz w:val="24"/>
          <w:szCs w:val="24"/>
          <w:lang w:val="es-ES_tradnl"/>
        </w:rPr>
        <w:t>su</w:t>
      </w:r>
      <w:r w:rsidR="00397F80">
        <w:rPr>
          <w:rFonts w:ascii="Times New Roman" w:hAnsi="Times New Roman" w:cs="Times New Roman"/>
          <w:sz w:val="24"/>
          <w:szCs w:val="24"/>
          <w:lang w:val="es-ES_tradnl"/>
        </w:rPr>
        <w:t xml:space="preserve"> aprovechamiento escolar?</w:t>
      </w:r>
    </w:p>
    <w:p w14:paraId="0FDCF04E" w14:textId="4A35228F" w:rsidR="00944480" w:rsidRPr="000D6F87" w:rsidRDefault="000D6F87" w:rsidP="00BA0E85">
      <w:pPr>
        <w:spacing w:line="360" w:lineRule="auto"/>
        <w:jc w:val="both"/>
        <w:rPr>
          <w:rFonts w:ascii="Times New Roman" w:hAnsi="Times New Roman" w:cs="Times New Roman"/>
          <w:b/>
          <w:sz w:val="24"/>
          <w:szCs w:val="28"/>
        </w:rPr>
      </w:pPr>
      <w:r w:rsidRPr="000D6F87">
        <w:rPr>
          <w:rFonts w:ascii="Times New Roman" w:hAnsi="Times New Roman" w:cs="Times New Roman"/>
          <w:b/>
          <w:sz w:val="24"/>
          <w:szCs w:val="28"/>
        </w:rPr>
        <w:t>Metodolog</w:t>
      </w:r>
      <w:r w:rsidR="00755877">
        <w:rPr>
          <w:rFonts w:ascii="Times New Roman" w:hAnsi="Times New Roman" w:cs="Times New Roman"/>
          <w:b/>
          <w:sz w:val="24"/>
          <w:szCs w:val="28"/>
        </w:rPr>
        <w:t>í</w:t>
      </w:r>
      <w:r w:rsidRPr="000D6F87">
        <w:rPr>
          <w:rFonts w:ascii="Times New Roman" w:hAnsi="Times New Roman" w:cs="Times New Roman"/>
          <w:b/>
          <w:sz w:val="24"/>
          <w:szCs w:val="28"/>
        </w:rPr>
        <w:t>a</w:t>
      </w:r>
    </w:p>
    <w:p w14:paraId="29FBACFD" w14:textId="4058EE28" w:rsidR="00146015" w:rsidRDefault="00067FA6" w:rsidP="00BA0E85">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944480" w:rsidRPr="002C132B">
        <w:rPr>
          <w:rFonts w:ascii="Times New Roman" w:hAnsi="Times New Roman" w:cs="Times New Roman"/>
          <w:sz w:val="24"/>
          <w:szCs w:val="24"/>
        </w:rPr>
        <w:t xml:space="preserve">a </w:t>
      </w:r>
      <w:r w:rsidR="008265FA">
        <w:rPr>
          <w:rFonts w:ascii="Times New Roman" w:hAnsi="Times New Roman" w:cs="Times New Roman"/>
          <w:sz w:val="24"/>
          <w:szCs w:val="24"/>
        </w:rPr>
        <w:t xml:space="preserve">presente </w:t>
      </w:r>
      <w:r w:rsidR="00944480" w:rsidRPr="002C132B">
        <w:rPr>
          <w:rFonts w:ascii="Times New Roman" w:hAnsi="Times New Roman" w:cs="Times New Roman"/>
          <w:sz w:val="24"/>
          <w:szCs w:val="24"/>
        </w:rPr>
        <w:t>investigaci</w:t>
      </w:r>
      <w:r>
        <w:rPr>
          <w:rFonts w:ascii="Times New Roman" w:hAnsi="Times New Roman" w:cs="Times New Roman"/>
          <w:sz w:val="24"/>
          <w:szCs w:val="24"/>
        </w:rPr>
        <w:t>ó</w:t>
      </w:r>
      <w:r w:rsidR="00944480" w:rsidRPr="002C132B">
        <w:rPr>
          <w:rFonts w:ascii="Times New Roman" w:hAnsi="Times New Roman" w:cs="Times New Roman"/>
          <w:sz w:val="24"/>
          <w:szCs w:val="24"/>
        </w:rPr>
        <w:t xml:space="preserve">n </w:t>
      </w:r>
      <w:r>
        <w:rPr>
          <w:rFonts w:ascii="Times New Roman" w:hAnsi="Times New Roman" w:cs="Times New Roman"/>
          <w:sz w:val="24"/>
          <w:szCs w:val="24"/>
        </w:rPr>
        <w:t>sigue</w:t>
      </w:r>
      <w:r w:rsidR="009D2879">
        <w:rPr>
          <w:rFonts w:ascii="Times New Roman" w:hAnsi="Times New Roman" w:cs="Times New Roman"/>
          <w:sz w:val="24"/>
          <w:szCs w:val="24"/>
        </w:rPr>
        <w:t xml:space="preserve"> un enfoque cuantitativo</w:t>
      </w:r>
      <w:r w:rsidR="007C3196">
        <w:rPr>
          <w:rFonts w:ascii="Times New Roman" w:hAnsi="Times New Roman" w:cs="Times New Roman"/>
          <w:sz w:val="24"/>
          <w:szCs w:val="24"/>
        </w:rPr>
        <w:t>, en</w:t>
      </w:r>
      <w:r>
        <w:rPr>
          <w:rFonts w:ascii="Times New Roman" w:hAnsi="Times New Roman" w:cs="Times New Roman"/>
          <w:sz w:val="24"/>
          <w:szCs w:val="24"/>
        </w:rPr>
        <w:t xml:space="preserve"> </w:t>
      </w:r>
      <w:r w:rsidR="009D2879">
        <w:rPr>
          <w:rFonts w:ascii="Times New Roman" w:hAnsi="Times New Roman" w:cs="Times New Roman"/>
          <w:sz w:val="24"/>
          <w:szCs w:val="24"/>
        </w:rPr>
        <w:t xml:space="preserve">un paradigma </w:t>
      </w:r>
      <w:proofErr w:type="spellStart"/>
      <w:r w:rsidR="009D2879">
        <w:rPr>
          <w:rFonts w:ascii="Times New Roman" w:hAnsi="Times New Roman" w:cs="Times New Roman"/>
          <w:sz w:val="24"/>
          <w:szCs w:val="24"/>
        </w:rPr>
        <w:t>postpositivista</w:t>
      </w:r>
      <w:proofErr w:type="spellEnd"/>
      <w:r w:rsidR="00944480" w:rsidRPr="002C132B">
        <w:rPr>
          <w:rFonts w:ascii="Times New Roman" w:hAnsi="Times New Roman" w:cs="Times New Roman"/>
          <w:sz w:val="24"/>
          <w:szCs w:val="24"/>
        </w:rPr>
        <w:t>,</w:t>
      </w:r>
      <w:r w:rsidR="009D2879">
        <w:rPr>
          <w:rFonts w:ascii="Times New Roman" w:hAnsi="Times New Roman" w:cs="Times New Roman"/>
          <w:sz w:val="24"/>
          <w:szCs w:val="24"/>
        </w:rPr>
        <w:t xml:space="preserve"> </w:t>
      </w:r>
      <w:r w:rsidR="007F6495">
        <w:rPr>
          <w:rFonts w:ascii="Times New Roman" w:hAnsi="Times New Roman" w:cs="Times New Roman"/>
          <w:sz w:val="24"/>
          <w:szCs w:val="24"/>
        </w:rPr>
        <w:t>opuesto</w:t>
      </w:r>
      <w:r w:rsidR="009D2879">
        <w:rPr>
          <w:rFonts w:ascii="Times New Roman" w:hAnsi="Times New Roman" w:cs="Times New Roman"/>
          <w:sz w:val="24"/>
          <w:szCs w:val="24"/>
        </w:rPr>
        <w:t xml:space="preserve"> al dogmatismo y a la r</w:t>
      </w:r>
      <w:r>
        <w:rPr>
          <w:rFonts w:ascii="Times New Roman" w:hAnsi="Times New Roman" w:cs="Times New Roman"/>
          <w:sz w:val="24"/>
          <w:szCs w:val="24"/>
        </w:rPr>
        <w:t>i</w:t>
      </w:r>
      <w:r w:rsidR="009D2879">
        <w:rPr>
          <w:rFonts w:ascii="Times New Roman" w:hAnsi="Times New Roman" w:cs="Times New Roman"/>
          <w:sz w:val="24"/>
          <w:szCs w:val="24"/>
        </w:rPr>
        <w:t>gidez</w:t>
      </w:r>
      <w:r w:rsidR="007F6495">
        <w:rPr>
          <w:rFonts w:ascii="Times New Roman" w:hAnsi="Times New Roman" w:cs="Times New Roman"/>
          <w:sz w:val="24"/>
          <w:szCs w:val="24"/>
        </w:rPr>
        <w:t>, así como</w:t>
      </w:r>
      <w:r w:rsidR="00E07E5D">
        <w:rPr>
          <w:rFonts w:ascii="Times New Roman" w:hAnsi="Times New Roman" w:cs="Times New Roman"/>
          <w:sz w:val="24"/>
          <w:szCs w:val="24"/>
        </w:rPr>
        <w:t xml:space="preserve"> descriptivo y documental</w:t>
      </w:r>
      <w:r w:rsidR="007928D1">
        <w:rPr>
          <w:rFonts w:ascii="Times New Roman" w:hAnsi="Times New Roman" w:cs="Times New Roman"/>
          <w:sz w:val="24"/>
          <w:szCs w:val="24"/>
        </w:rPr>
        <w:t xml:space="preserve">, </w:t>
      </w:r>
      <w:r w:rsidR="007F6495">
        <w:rPr>
          <w:rFonts w:ascii="Times New Roman" w:hAnsi="Times New Roman" w:cs="Times New Roman"/>
          <w:sz w:val="24"/>
          <w:szCs w:val="24"/>
        </w:rPr>
        <w:t>con una base</w:t>
      </w:r>
      <w:r w:rsidR="00001DFE">
        <w:rPr>
          <w:rFonts w:ascii="Times New Roman" w:hAnsi="Times New Roman" w:cs="Times New Roman"/>
          <w:sz w:val="24"/>
          <w:szCs w:val="24"/>
        </w:rPr>
        <w:t xml:space="preserve"> transversal</w:t>
      </w:r>
      <w:r w:rsidR="007F6495">
        <w:rPr>
          <w:rFonts w:ascii="Times New Roman" w:hAnsi="Times New Roman" w:cs="Times New Roman"/>
          <w:sz w:val="24"/>
          <w:szCs w:val="24"/>
        </w:rPr>
        <w:t>. Los datos s</w:t>
      </w:r>
      <w:r w:rsidR="00001DFE">
        <w:rPr>
          <w:rFonts w:ascii="Times New Roman" w:hAnsi="Times New Roman" w:cs="Times New Roman"/>
          <w:sz w:val="24"/>
          <w:szCs w:val="24"/>
        </w:rPr>
        <w:t>e recolec</w:t>
      </w:r>
      <w:r w:rsidR="00E65AB7">
        <w:rPr>
          <w:rFonts w:ascii="Times New Roman" w:hAnsi="Times New Roman" w:cs="Times New Roman"/>
          <w:sz w:val="24"/>
          <w:szCs w:val="24"/>
        </w:rPr>
        <w:t>t</w:t>
      </w:r>
      <w:r w:rsidR="00001DFE">
        <w:rPr>
          <w:rFonts w:ascii="Times New Roman" w:hAnsi="Times New Roman" w:cs="Times New Roman"/>
          <w:sz w:val="24"/>
          <w:szCs w:val="24"/>
        </w:rPr>
        <w:t xml:space="preserve">aron en un tiempo único, </w:t>
      </w:r>
      <w:r w:rsidR="007928D1">
        <w:rPr>
          <w:rFonts w:ascii="Times New Roman" w:hAnsi="Times New Roman" w:cs="Times New Roman"/>
          <w:sz w:val="24"/>
          <w:szCs w:val="24"/>
        </w:rPr>
        <w:t>no experimental</w:t>
      </w:r>
      <w:r w:rsidR="007F6495">
        <w:rPr>
          <w:rFonts w:ascii="Times New Roman" w:hAnsi="Times New Roman" w:cs="Times New Roman"/>
          <w:sz w:val="24"/>
          <w:szCs w:val="24"/>
        </w:rPr>
        <w:t>,</w:t>
      </w:r>
      <w:r w:rsidR="00001DFE">
        <w:rPr>
          <w:rFonts w:ascii="Times New Roman" w:hAnsi="Times New Roman" w:cs="Times New Roman"/>
          <w:sz w:val="24"/>
          <w:szCs w:val="24"/>
        </w:rPr>
        <w:t xml:space="preserve"> </w:t>
      </w:r>
      <w:r w:rsidR="007C3196">
        <w:rPr>
          <w:rFonts w:ascii="Times New Roman" w:hAnsi="Times New Roman" w:cs="Times New Roman"/>
          <w:sz w:val="24"/>
          <w:szCs w:val="24"/>
        </w:rPr>
        <w:t xml:space="preserve">ya que </w:t>
      </w:r>
      <w:r w:rsidR="00001DFE">
        <w:rPr>
          <w:rFonts w:ascii="Times New Roman" w:hAnsi="Times New Roman" w:cs="Times New Roman"/>
          <w:sz w:val="24"/>
          <w:szCs w:val="24"/>
        </w:rPr>
        <w:t>se estudia el fen</w:t>
      </w:r>
      <w:r w:rsidR="00D64859">
        <w:rPr>
          <w:rFonts w:ascii="Times New Roman" w:hAnsi="Times New Roman" w:cs="Times New Roman"/>
          <w:sz w:val="24"/>
          <w:szCs w:val="24"/>
        </w:rPr>
        <w:t>ó</w:t>
      </w:r>
      <w:r w:rsidR="00001DFE">
        <w:rPr>
          <w:rFonts w:ascii="Times New Roman" w:hAnsi="Times New Roman" w:cs="Times New Roman"/>
          <w:sz w:val="24"/>
          <w:szCs w:val="24"/>
        </w:rPr>
        <w:t>meno de manera natural</w:t>
      </w:r>
      <w:r w:rsidR="00C9310F">
        <w:rPr>
          <w:rFonts w:ascii="Times New Roman" w:hAnsi="Times New Roman" w:cs="Times New Roman"/>
          <w:sz w:val="24"/>
          <w:szCs w:val="24"/>
        </w:rPr>
        <w:t xml:space="preserve">. </w:t>
      </w:r>
      <w:r w:rsidR="00D64859">
        <w:rPr>
          <w:rFonts w:ascii="Times New Roman" w:hAnsi="Times New Roman" w:cs="Times New Roman"/>
          <w:sz w:val="24"/>
          <w:szCs w:val="24"/>
        </w:rPr>
        <w:t>Para la</w:t>
      </w:r>
      <w:r w:rsidR="00C9310F">
        <w:rPr>
          <w:rFonts w:ascii="Times New Roman" w:hAnsi="Times New Roman" w:cs="Times New Roman"/>
          <w:sz w:val="24"/>
          <w:szCs w:val="24"/>
        </w:rPr>
        <w:t xml:space="preserve"> recolección de datos </w:t>
      </w:r>
      <w:r w:rsidR="00D64859">
        <w:rPr>
          <w:rFonts w:ascii="Times New Roman" w:hAnsi="Times New Roman" w:cs="Times New Roman"/>
          <w:sz w:val="24"/>
          <w:szCs w:val="24"/>
        </w:rPr>
        <w:t xml:space="preserve">se utilizó </w:t>
      </w:r>
      <w:r w:rsidR="00C9310F">
        <w:rPr>
          <w:rFonts w:ascii="Times New Roman" w:hAnsi="Times New Roman" w:cs="Times New Roman"/>
          <w:sz w:val="24"/>
          <w:szCs w:val="24"/>
        </w:rPr>
        <w:t>la encuesta</w:t>
      </w:r>
      <w:r w:rsidR="0051739B">
        <w:rPr>
          <w:rFonts w:ascii="Times New Roman" w:hAnsi="Times New Roman" w:cs="Times New Roman"/>
          <w:sz w:val="24"/>
          <w:szCs w:val="24"/>
        </w:rPr>
        <w:t xml:space="preserve"> </w:t>
      </w:r>
      <w:r w:rsidR="003A3F06">
        <w:rPr>
          <w:rFonts w:ascii="Times New Roman" w:hAnsi="Times New Roman" w:cs="Times New Roman"/>
          <w:sz w:val="24"/>
          <w:szCs w:val="24"/>
        </w:rPr>
        <w:t>con</w:t>
      </w:r>
      <w:r w:rsidR="00D64859">
        <w:rPr>
          <w:rFonts w:ascii="Times New Roman" w:hAnsi="Times New Roman" w:cs="Times New Roman"/>
          <w:sz w:val="24"/>
          <w:szCs w:val="24"/>
        </w:rPr>
        <w:t xml:space="preserve"> un</w:t>
      </w:r>
      <w:r w:rsidR="00C9310F">
        <w:rPr>
          <w:rFonts w:ascii="Times New Roman" w:hAnsi="Times New Roman" w:cs="Times New Roman"/>
          <w:sz w:val="24"/>
          <w:szCs w:val="24"/>
        </w:rPr>
        <w:t xml:space="preserve"> cuestionario </w:t>
      </w:r>
      <w:r w:rsidR="0051739B">
        <w:rPr>
          <w:rFonts w:ascii="Times New Roman" w:hAnsi="Times New Roman" w:cs="Times New Roman"/>
          <w:sz w:val="24"/>
          <w:szCs w:val="24"/>
        </w:rPr>
        <w:t xml:space="preserve">que fue </w:t>
      </w:r>
      <w:r w:rsidR="00C9310F">
        <w:rPr>
          <w:rFonts w:ascii="Times New Roman" w:hAnsi="Times New Roman" w:cs="Times New Roman"/>
          <w:sz w:val="24"/>
          <w:szCs w:val="24"/>
        </w:rPr>
        <w:t xml:space="preserve">aplicado en </w:t>
      </w:r>
      <w:r w:rsidR="00D64859">
        <w:rPr>
          <w:rFonts w:ascii="Times New Roman" w:hAnsi="Times New Roman" w:cs="Times New Roman"/>
          <w:sz w:val="24"/>
          <w:szCs w:val="24"/>
        </w:rPr>
        <w:t>f</w:t>
      </w:r>
      <w:r w:rsidR="00065A61">
        <w:rPr>
          <w:rFonts w:ascii="Times New Roman" w:hAnsi="Times New Roman" w:cs="Times New Roman"/>
          <w:sz w:val="24"/>
          <w:szCs w:val="24"/>
        </w:rPr>
        <w:t xml:space="preserve">ebrero </w:t>
      </w:r>
      <w:r w:rsidR="00D64859">
        <w:rPr>
          <w:rFonts w:ascii="Times New Roman" w:hAnsi="Times New Roman" w:cs="Times New Roman"/>
          <w:sz w:val="24"/>
          <w:szCs w:val="24"/>
        </w:rPr>
        <w:t xml:space="preserve">de </w:t>
      </w:r>
      <w:r w:rsidR="00065A61">
        <w:rPr>
          <w:rFonts w:ascii="Times New Roman" w:hAnsi="Times New Roman" w:cs="Times New Roman"/>
          <w:sz w:val="24"/>
          <w:szCs w:val="24"/>
        </w:rPr>
        <w:t>2017</w:t>
      </w:r>
      <w:r w:rsidR="003A3F06">
        <w:rPr>
          <w:rFonts w:ascii="Times New Roman" w:hAnsi="Times New Roman" w:cs="Times New Roman"/>
          <w:sz w:val="24"/>
          <w:szCs w:val="24"/>
        </w:rPr>
        <w:t>,</w:t>
      </w:r>
      <w:r w:rsidR="00C9310F">
        <w:rPr>
          <w:rFonts w:ascii="Times New Roman" w:hAnsi="Times New Roman" w:cs="Times New Roman"/>
          <w:sz w:val="24"/>
          <w:szCs w:val="24"/>
        </w:rPr>
        <w:t xml:space="preserve"> apoy</w:t>
      </w:r>
      <w:r w:rsidR="003A3F06">
        <w:rPr>
          <w:rFonts w:ascii="Times New Roman" w:hAnsi="Times New Roman" w:cs="Times New Roman"/>
          <w:sz w:val="24"/>
          <w:szCs w:val="24"/>
        </w:rPr>
        <w:t xml:space="preserve">ado </w:t>
      </w:r>
      <w:r w:rsidR="00D64859">
        <w:rPr>
          <w:rFonts w:ascii="Times New Roman" w:hAnsi="Times New Roman" w:cs="Times New Roman"/>
          <w:sz w:val="24"/>
          <w:szCs w:val="24"/>
        </w:rPr>
        <w:t>en</w:t>
      </w:r>
      <w:r w:rsidR="00C9310F">
        <w:rPr>
          <w:rFonts w:ascii="Times New Roman" w:hAnsi="Times New Roman" w:cs="Times New Roman"/>
          <w:sz w:val="24"/>
          <w:szCs w:val="24"/>
        </w:rPr>
        <w:t xml:space="preserve"> la</w:t>
      </w:r>
      <w:r w:rsidR="00944480" w:rsidRPr="002C132B">
        <w:rPr>
          <w:rFonts w:ascii="Times New Roman" w:hAnsi="Times New Roman" w:cs="Times New Roman"/>
          <w:sz w:val="24"/>
          <w:szCs w:val="24"/>
        </w:rPr>
        <w:t xml:space="preserve"> observación.</w:t>
      </w:r>
      <w:r w:rsidR="00C9310F">
        <w:rPr>
          <w:rFonts w:ascii="Times New Roman" w:hAnsi="Times New Roman" w:cs="Times New Roman"/>
          <w:sz w:val="24"/>
          <w:szCs w:val="24"/>
        </w:rPr>
        <w:t xml:space="preserve"> </w:t>
      </w:r>
      <w:r w:rsidR="00D64859">
        <w:rPr>
          <w:rFonts w:ascii="Times New Roman" w:hAnsi="Times New Roman" w:cs="Times New Roman"/>
          <w:sz w:val="24"/>
          <w:szCs w:val="24"/>
        </w:rPr>
        <w:t>La muestra fue de tipo</w:t>
      </w:r>
      <w:r w:rsidR="00C9310F">
        <w:rPr>
          <w:rFonts w:ascii="Times New Roman" w:hAnsi="Times New Roman" w:cs="Times New Roman"/>
          <w:sz w:val="24"/>
          <w:szCs w:val="24"/>
        </w:rPr>
        <w:t xml:space="preserve"> no probabil</w:t>
      </w:r>
      <w:r w:rsidR="00D64859">
        <w:rPr>
          <w:rFonts w:ascii="Times New Roman" w:hAnsi="Times New Roman" w:cs="Times New Roman"/>
          <w:sz w:val="24"/>
          <w:szCs w:val="24"/>
        </w:rPr>
        <w:t>í</w:t>
      </w:r>
      <w:r w:rsidR="00C9310F">
        <w:rPr>
          <w:rFonts w:ascii="Times New Roman" w:hAnsi="Times New Roman" w:cs="Times New Roman"/>
          <w:sz w:val="24"/>
          <w:szCs w:val="24"/>
        </w:rPr>
        <w:t xml:space="preserve">stico </w:t>
      </w:r>
      <w:r w:rsidR="003A3F06">
        <w:rPr>
          <w:rFonts w:ascii="Times New Roman" w:hAnsi="Times New Roman" w:cs="Times New Roman"/>
          <w:sz w:val="24"/>
          <w:szCs w:val="24"/>
        </w:rPr>
        <w:t xml:space="preserve">ya </w:t>
      </w:r>
      <w:r w:rsidR="0051739B">
        <w:rPr>
          <w:rFonts w:ascii="Times New Roman" w:hAnsi="Times New Roman" w:cs="Times New Roman"/>
          <w:sz w:val="24"/>
          <w:szCs w:val="24"/>
        </w:rPr>
        <w:t>que</w:t>
      </w:r>
      <w:r w:rsidR="00B77E26">
        <w:rPr>
          <w:rFonts w:ascii="Times New Roman" w:hAnsi="Times New Roman" w:cs="Times New Roman"/>
          <w:sz w:val="24"/>
          <w:szCs w:val="24"/>
        </w:rPr>
        <w:t xml:space="preserve"> </w:t>
      </w:r>
      <w:r w:rsidR="0051739B">
        <w:rPr>
          <w:rFonts w:ascii="Times New Roman" w:hAnsi="Times New Roman" w:cs="Times New Roman"/>
          <w:sz w:val="24"/>
          <w:szCs w:val="24"/>
        </w:rPr>
        <w:t xml:space="preserve">así </w:t>
      </w:r>
      <w:r w:rsidR="00C9310F">
        <w:rPr>
          <w:rFonts w:ascii="Times New Roman" w:hAnsi="Times New Roman" w:cs="Times New Roman"/>
          <w:sz w:val="24"/>
          <w:szCs w:val="24"/>
        </w:rPr>
        <w:t>conven</w:t>
      </w:r>
      <w:r w:rsidR="0051739B">
        <w:rPr>
          <w:rFonts w:ascii="Times New Roman" w:hAnsi="Times New Roman" w:cs="Times New Roman"/>
          <w:sz w:val="24"/>
          <w:szCs w:val="24"/>
        </w:rPr>
        <w:t>ía</w:t>
      </w:r>
      <w:r w:rsidR="00C9310F">
        <w:rPr>
          <w:rFonts w:ascii="Times New Roman" w:hAnsi="Times New Roman" w:cs="Times New Roman"/>
          <w:sz w:val="24"/>
          <w:szCs w:val="24"/>
        </w:rPr>
        <w:t xml:space="preserve"> </w:t>
      </w:r>
      <w:r w:rsidR="00D64859">
        <w:rPr>
          <w:rFonts w:ascii="Times New Roman" w:hAnsi="Times New Roman" w:cs="Times New Roman"/>
          <w:sz w:val="24"/>
          <w:szCs w:val="24"/>
        </w:rPr>
        <w:t xml:space="preserve">a </w:t>
      </w:r>
      <w:r w:rsidR="00C9310F">
        <w:rPr>
          <w:rFonts w:ascii="Times New Roman" w:hAnsi="Times New Roman" w:cs="Times New Roman"/>
          <w:sz w:val="24"/>
          <w:szCs w:val="24"/>
        </w:rPr>
        <w:t>los intereses</w:t>
      </w:r>
      <w:r w:rsidR="00D64859">
        <w:rPr>
          <w:rFonts w:ascii="Times New Roman" w:hAnsi="Times New Roman" w:cs="Times New Roman"/>
          <w:sz w:val="24"/>
          <w:szCs w:val="24"/>
        </w:rPr>
        <w:t xml:space="preserve"> de la investigación</w:t>
      </w:r>
      <w:r w:rsidR="0051739B">
        <w:rPr>
          <w:rFonts w:ascii="Times New Roman" w:hAnsi="Times New Roman" w:cs="Times New Roman"/>
          <w:sz w:val="24"/>
          <w:szCs w:val="24"/>
        </w:rPr>
        <w:t xml:space="preserve">, siempre </w:t>
      </w:r>
      <w:r w:rsidR="00C9310F">
        <w:rPr>
          <w:rFonts w:ascii="Times New Roman" w:hAnsi="Times New Roman" w:cs="Times New Roman"/>
          <w:sz w:val="24"/>
          <w:szCs w:val="24"/>
        </w:rPr>
        <w:t>respetando el anonimato de los participantes. Para medir las variables se utilizó</w:t>
      </w:r>
      <w:r w:rsidR="00E65AB7">
        <w:rPr>
          <w:rFonts w:ascii="Times New Roman" w:hAnsi="Times New Roman" w:cs="Times New Roman"/>
          <w:sz w:val="24"/>
          <w:szCs w:val="24"/>
        </w:rPr>
        <w:t xml:space="preserve"> la escala </w:t>
      </w:r>
      <w:r w:rsidR="00C9310F">
        <w:rPr>
          <w:rFonts w:ascii="Times New Roman" w:hAnsi="Times New Roman" w:cs="Times New Roman"/>
          <w:sz w:val="24"/>
          <w:szCs w:val="24"/>
        </w:rPr>
        <w:t xml:space="preserve">Likert. </w:t>
      </w:r>
      <w:r w:rsidR="00D64859">
        <w:rPr>
          <w:rFonts w:ascii="Times New Roman" w:hAnsi="Times New Roman" w:cs="Times New Roman"/>
          <w:sz w:val="24"/>
          <w:szCs w:val="24"/>
        </w:rPr>
        <w:t>S</w:t>
      </w:r>
      <w:r w:rsidR="00B00FD3">
        <w:rPr>
          <w:rFonts w:ascii="Times New Roman" w:hAnsi="Times New Roman" w:cs="Times New Roman"/>
          <w:sz w:val="24"/>
          <w:szCs w:val="24"/>
        </w:rPr>
        <w:t>e con</w:t>
      </w:r>
      <w:r w:rsidR="00E65AB7">
        <w:rPr>
          <w:rFonts w:ascii="Times New Roman" w:hAnsi="Times New Roman" w:cs="Times New Roman"/>
          <w:sz w:val="24"/>
          <w:szCs w:val="24"/>
        </w:rPr>
        <w:t>sult</w:t>
      </w:r>
      <w:r w:rsidR="00D64859">
        <w:rPr>
          <w:rFonts w:ascii="Times New Roman" w:hAnsi="Times New Roman" w:cs="Times New Roman"/>
          <w:sz w:val="24"/>
          <w:szCs w:val="24"/>
        </w:rPr>
        <w:t>ó a tres</w:t>
      </w:r>
      <w:r w:rsidR="00B00FD3">
        <w:rPr>
          <w:rFonts w:ascii="Times New Roman" w:hAnsi="Times New Roman" w:cs="Times New Roman"/>
          <w:sz w:val="24"/>
          <w:szCs w:val="24"/>
        </w:rPr>
        <w:t xml:space="preserve"> expertos</w:t>
      </w:r>
      <w:r w:rsidR="00D64859">
        <w:rPr>
          <w:rFonts w:ascii="Times New Roman" w:hAnsi="Times New Roman" w:cs="Times New Roman"/>
          <w:sz w:val="24"/>
          <w:szCs w:val="24"/>
        </w:rPr>
        <w:t>, quienes</w:t>
      </w:r>
      <w:r w:rsidR="00B00FD3">
        <w:rPr>
          <w:rFonts w:ascii="Times New Roman" w:hAnsi="Times New Roman" w:cs="Times New Roman"/>
          <w:sz w:val="24"/>
          <w:szCs w:val="24"/>
        </w:rPr>
        <w:t xml:space="preserve"> valoraron los </w:t>
      </w:r>
      <w:r w:rsidR="00D64859">
        <w:rPr>
          <w:rFonts w:ascii="Times New Roman" w:hAnsi="Times New Roman" w:cs="Times New Roman"/>
          <w:sz w:val="24"/>
          <w:szCs w:val="24"/>
        </w:rPr>
        <w:t>í</w:t>
      </w:r>
      <w:r w:rsidR="00B00FD3">
        <w:rPr>
          <w:rFonts w:ascii="Times New Roman" w:hAnsi="Times New Roman" w:cs="Times New Roman"/>
          <w:sz w:val="24"/>
          <w:szCs w:val="24"/>
        </w:rPr>
        <w:t>tems de</w:t>
      </w:r>
      <w:r w:rsidR="00D64859">
        <w:rPr>
          <w:rFonts w:ascii="Times New Roman" w:hAnsi="Times New Roman" w:cs="Times New Roman"/>
          <w:sz w:val="24"/>
          <w:szCs w:val="24"/>
        </w:rPr>
        <w:t>l</w:t>
      </w:r>
      <w:r w:rsidR="0071597F">
        <w:rPr>
          <w:rFonts w:ascii="Times New Roman" w:hAnsi="Times New Roman" w:cs="Times New Roman"/>
          <w:sz w:val="24"/>
          <w:szCs w:val="24"/>
        </w:rPr>
        <w:t xml:space="preserve"> cuestionario</w:t>
      </w:r>
      <w:r w:rsidR="007E1543">
        <w:rPr>
          <w:rFonts w:ascii="Times New Roman" w:hAnsi="Times New Roman" w:cs="Times New Roman"/>
          <w:sz w:val="24"/>
          <w:szCs w:val="24"/>
        </w:rPr>
        <w:t xml:space="preserve"> </w:t>
      </w:r>
      <w:sdt>
        <w:sdtPr>
          <w:rPr>
            <w:rFonts w:ascii="Times New Roman" w:hAnsi="Times New Roman" w:cs="Times New Roman"/>
            <w:sz w:val="24"/>
            <w:szCs w:val="24"/>
          </w:rPr>
          <w:id w:val="958918529"/>
          <w:citation/>
        </w:sdtPr>
        <w:sdtEndPr/>
        <w:sdtContent>
          <w:r w:rsidR="00F2200E">
            <w:rPr>
              <w:rFonts w:ascii="Times New Roman" w:hAnsi="Times New Roman" w:cs="Times New Roman"/>
              <w:sz w:val="24"/>
              <w:szCs w:val="24"/>
            </w:rPr>
            <w:fldChar w:fldCharType="begin"/>
          </w:r>
          <w:r w:rsidR="00F2200E">
            <w:rPr>
              <w:rFonts w:ascii="Times New Roman" w:hAnsi="Times New Roman" w:cs="Times New Roman"/>
              <w:sz w:val="24"/>
              <w:szCs w:val="24"/>
              <w:lang w:val="es-ES"/>
            </w:rPr>
            <w:instrText xml:space="preserve"> CITATION Bar07 \l 3082 </w:instrText>
          </w:r>
          <w:r w:rsidR="00F2200E">
            <w:rPr>
              <w:rFonts w:ascii="Times New Roman" w:hAnsi="Times New Roman" w:cs="Times New Roman"/>
              <w:sz w:val="24"/>
              <w:szCs w:val="24"/>
            </w:rPr>
            <w:fldChar w:fldCharType="separate"/>
          </w:r>
          <w:r w:rsidR="00B706EB" w:rsidRPr="00B706EB">
            <w:rPr>
              <w:rFonts w:ascii="Times New Roman" w:hAnsi="Times New Roman" w:cs="Times New Roman"/>
              <w:noProof/>
              <w:sz w:val="24"/>
              <w:szCs w:val="24"/>
              <w:lang w:val="es-ES"/>
            </w:rPr>
            <w:t>(Barraza, 2007)</w:t>
          </w:r>
          <w:r w:rsidR="00F2200E">
            <w:rPr>
              <w:rFonts w:ascii="Times New Roman" w:hAnsi="Times New Roman" w:cs="Times New Roman"/>
              <w:sz w:val="24"/>
              <w:szCs w:val="24"/>
            </w:rPr>
            <w:fldChar w:fldCharType="end"/>
          </w:r>
        </w:sdtContent>
      </w:sdt>
      <w:r w:rsidR="00F2200E">
        <w:rPr>
          <w:rFonts w:ascii="Times New Roman" w:hAnsi="Times New Roman" w:cs="Times New Roman"/>
          <w:sz w:val="24"/>
          <w:szCs w:val="24"/>
        </w:rPr>
        <w:t xml:space="preserve"> con una confiabilidad de 0</w:t>
      </w:r>
      <w:r w:rsidR="00FF08FB">
        <w:rPr>
          <w:rFonts w:ascii="Times New Roman" w:hAnsi="Times New Roman" w:cs="Times New Roman"/>
          <w:sz w:val="24"/>
          <w:szCs w:val="24"/>
        </w:rPr>
        <w:t>.8</w:t>
      </w:r>
      <w:r w:rsidR="008B499D">
        <w:rPr>
          <w:rFonts w:ascii="Times New Roman" w:hAnsi="Times New Roman" w:cs="Times New Roman"/>
          <w:sz w:val="24"/>
          <w:szCs w:val="24"/>
        </w:rPr>
        <w:t>50</w:t>
      </w:r>
      <w:r w:rsidR="00F2200E">
        <w:rPr>
          <w:rFonts w:ascii="Times New Roman" w:hAnsi="Times New Roman" w:cs="Times New Roman"/>
          <w:sz w:val="24"/>
          <w:szCs w:val="24"/>
        </w:rPr>
        <w:t xml:space="preserve"> </w:t>
      </w:r>
      <w:r w:rsidR="0051739B">
        <w:rPr>
          <w:rFonts w:ascii="Times New Roman" w:hAnsi="Times New Roman" w:cs="Times New Roman"/>
          <w:sz w:val="24"/>
          <w:szCs w:val="24"/>
        </w:rPr>
        <w:t xml:space="preserve">en </w:t>
      </w:r>
      <w:r w:rsidR="00F2200E">
        <w:rPr>
          <w:rFonts w:ascii="Times New Roman" w:hAnsi="Times New Roman" w:cs="Times New Roman"/>
          <w:sz w:val="24"/>
          <w:szCs w:val="24"/>
        </w:rPr>
        <w:t xml:space="preserve">alfa de </w:t>
      </w:r>
      <w:proofErr w:type="spellStart"/>
      <w:r w:rsidR="00F2200E">
        <w:rPr>
          <w:rFonts w:ascii="Times New Roman" w:hAnsi="Times New Roman" w:cs="Times New Roman"/>
          <w:sz w:val="24"/>
          <w:szCs w:val="24"/>
        </w:rPr>
        <w:t>Cronbach</w:t>
      </w:r>
      <w:proofErr w:type="spellEnd"/>
      <w:r w:rsidR="0097720E">
        <w:rPr>
          <w:rFonts w:ascii="Times New Roman" w:hAnsi="Times New Roman" w:cs="Times New Roman"/>
          <w:sz w:val="24"/>
          <w:szCs w:val="24"/>
        </w:rPr>
        <w:t>.</w:t>
      </w:r>
      <w:r w:rsidR="00570FFD">
        <w:rPr>
          <w:rFonts w:ascii="Times New Roman" w:hAnsi="Times New Roman" w:cs="Times New Roman"/>
          <w:sz w:val="24"/>
          <w:szCs w:val="24"/>
        </w:rPr>
        <w:t xml:space="preserve"> Los </w:t>
      </w:r>
      <w:r w:rsidR="00D64859">
        <w:rPr>
          <w:rFonts w:ascii="Times New Roman" w:hAnsi="Times New Roman" w:cs="Times New Roman"/>
          <w:sz w:val="24"/>
          <w:szCs w:val="24"/>
        </w:rPr>
        <w:t>í</w:t>
      </w:r>
      <w:r w:rsidR="00570FFD">
        <w:rPr>
          <w:rFonts w:ascii="Times New Roman" w:hAnsi="Times New Roman" w:cs="Times New Roman"/>
          <w:sz w:val="24"/>
          <w:szCs w:val="24"/>
        </w:rPr>
        <w:t xml:space="preserve">tems </w:t>
      </w:r>
      <w:r w:rsidR="00EA432A">
        <w:rPr>
          <w:rFonts w:ascii="Times New Roman" w:hAnsi="Times New Roman" w:cs="Times New Roman"/>
          <w:sz w:val="24"/>
          <w:szCs w:val="24"/>
        </w:rPr>
        <w:t>se presentaron a través de formularios de Google</w:t>
      </w:r>
      <w:r w:rsidR="00D64859">
        <w:rPr>
          <w:rFonts w:ascii="Times New Roman" w:hAnsi="Times New Roman" w:cs="Times New Roman"/>
          <w:sz w:val="24"/>
          <w:szCs w:val="24"/>
        </w:rPr>
        <w:t>,</w:t>
      </w:r>
      <w:r w:rsidR="00EA432A">
        <w:rPr>
          <w:rFonts w:ascii="Times New Roman" w:hAnsi="Times New Roman" w:cs="Times New Roman"/>
          <w:sz w:val="24"/>
          <w:szCs w:val="24"/>
        </w:rPr>
        <w:t xml:space="preserve"> </w:t>
      </w:r>
      <w:r w:rsidR="00005985">
        <w:rPr>
          <w:rFonts w:ascii="Times New Roman" w:hAnsi="Times New Roman" w:cs="Times New Roman"/>
          <w:sz w:val="24"/>
          <w:szCs w:val="24"/>
        </w:rPr>
        <w:t>que</w:t>
      </w:r>
      <w:r w:rsidR="00EA432A">
        <w:rPr>
          <w:rFonts w:ascii="Times New Roman" w:hAnsi="Times New Roman" w:cs="Times New Roman"/>
          <w:sz w:val="24"/>
          <w:szCs w:val="24"/>
        </w:rPr>
        <w:t xml:space="preserve"> </w:t>
      </w:r>
      <w:r w:rsidR="00570FFD">
        <w:rPr>
          <w:rFonts w:ascii="Times New Roman" w:hAnsi="Times New Roman" w:cs="Times New Roman"/>
          <w:sz w:val="24"/>
          <w:szCs w:val="24"/>
        </w:rPr>
        <w:t xml:space="preserve">no </w:t>
      </w:r>
      <w:r w:rsidR="0051739B">
        <w:rPr>
          <w:rFonts w:ascii="Times New Roman" w:hAnsi="Times New Roman" w:cs="Times New Roman"/>
          <w:sz w:val="24"/>
          <w:szCs w:val="24"/>
        </w:rPr>
        <w:t>fueron</w:t>
      </w:r>
      <w:r w:rsidR="008970CB">
        <w:rPr>
          <w:rFonts w:ascii="Times New Roman" w:hAnsi="Times New Roman" w:cs="Times New Roman"/>
          <w:sz w:val="24"/>
          <w:szCs w:val="24"/>
        </w:rPr>
        <w:t xml:space="preserve"> ordenados</w:t>
      </w:r>
      <w:r w:rsidR="00570FFD">
        <w:rPr>
          <w:rFonts w:ascii="Times New Roman" w:hAnsi="Times New Roman" w:cs="Times New Roman"/>
          <w:sz w:val="24"/>
          <w:szCs w:val="24"/>
        </w:rPr>
        <w:t xml:space="preserve"> </w:t>
      </w:r>
      <w:r w:rsidR="007F6495">
        <w:rPr>
          <w:rFonts w:ascii="Times New Roman" w:hAnsi="Times New Roman" w:cs="Times New Roman"/>
          <w:sz w:val="24"/>
          <w:szCs w:val="24"/>
        </w:rPr>
        <w:t>en</w:t>
      </w:r>
      <w:r w:rsidR="00570FFD">
        <w:rPr>
          <w:rFonts w:ascii="Times New Roman" w:hAnsi="Times New Roman" w:cs="Times New Roman"/>
          <w:sz w:val="24"/>
          <w:szCs w:val="24"/>
        </w:rPr>
        <w:t xml:space="preserve"> dimensiones par</w:t>
      </w:r>
      <w:r w:rsidR="002F7137">
        <w:rPr>
          <w:rFonts w:ascii="Times New Roman" w:hAnsi="Times New Roman" w:cs="Times New Roman"/>
          <w:sz w:val="24"/>
          <w:szCs w:val="24"/>
        </w:rPr>
        <w:t xml:space="preserve">a evitar </w:t>
      </w:r>
      <w:r w:rsidR="0051739B">
        <w:rPr>
          <w:rFonts w:ascii="Times New Roman" w:hAnsi="Times New Roman" w:cs="Times New Roman"/>
          <w:sz w:val="24"/>
          <w:szCs w:val="24"/>
        </w:rPr>
        <w:t xml:space="preserve">que </w:t>
      </w:r>
      <w:r w:rsidR="007967E8">
        <w:rPr>
          <w:rFonts w:ascii="Times New Roman" w:hAnsi="Times New Roman" w:cs="Times New Roman"/>
          <w:sz w:val="24"/>
          <w:szCs w:val="24"/>
        </w:rPr>
        <w:t xml:space="preserve">decisiones previas </w:t>
      </w:r>
      <w:r w:rsidR="0051739B">
        <w:rPr>
          <w:rFonts w:ascii="Times New Roman" w:hAnsi="Times New Roman" w:cs="Times New Roman"/>
          <w:sz w:val="24"/>
          <w:szCs w:val="24"/>
        </w:rPr>
        <w:t>fueran consideradas</w:t>
      </w:r>
      <w:r w:rsidR="002F7137">
        <w:rPr>
          <w:rFonts w:ascii="Times New Roman" w:hAnsi="Times New Roman" w:cs="Times New Roman"/>
          <w:sz w:val="24"/>
          <w:szCs w:val="24"/>
        </w:rPr>
        <w:t>.</w:t>
      </w:r>
    </w:p>
    <w:p w14:paraId="23DC1D64" w14:textId="77777777" w:rsidR="00F1027B" w:rsidRDefault="00F1027B" w:rsidP="00BA0E85">
      <w:pPr>
        <w:spacing w:line="360" w:lineRule="auto"/>
        <w:jc w:val="both"/>
        <w:rPr>
          <w:rFonts w:ascii="Times New Roman" w:hAnsi="Times New Roman" w:cs="Times New Roman"/>
          <w:sz w:val="24"/>
          <w:szCs w:val="24"/>
        </w:rPr>
      </w:pPr>
    </w:p>
    <w:p w14:paraId="5186C690" w14:textId="77777777" w:rsidR="006B234A" w:rsidRDefault="006B234A" w:rsidP="00BA0E85">
      <w:pPr>
        <w:spacing w:line="360" w:lineRule="auto"/>
        <w:jc w:val="both"/>
        <w:rPr>
          <w:rFonts w:ascii="Times New Roman" w:hAnsi="Times New Roman" w:cs="Times New Roman"/>
          <w:sz w:val="24"/>
          <w:szCs w:val="24"/>
        </w:rPr>
      </w:pPr>
    </w:p>
    <w:p w14:paraId="3A7C673E" w14:textId="77777777" w:rsidR="006B234A" w:rsidRDefault="006B234A" w:rsidP="00BA0E85">
      <w:pPr>
        <w:spacing w:line="360" w:lineRule="auto"/>
        <w:jc w:val="both"/>
        <w:rPr>
          <w:rFonts w:ascii="Times New Roman" w:hAnsi="Times New Roman" w:cs="Times New Roman"/>
          <w:sz w:val="24"/>
          <w:szCs w:val="24"/>
        </w:rPr>
      </w:pPr>
    </w:p>
    <w:p w14:paraId="0D62A28D" w14:textId="77777777" w:rsidR="00F1027B" w:rsidRDefault="00F1027B" w:rsidP="00BA0E85">
      <w:pPr>
        <w:spacing w:line="360" w:lineRule="auto"/>
        <w:jc w:val="both"/>
        <w:rPr>
          <w:rFonts w:ascii="Times New Roman" w:hAnsi="Times New Roman" w:cs="Times New Roman"/>
          <w:sz w:val="24"/>
          <w:szCs w:val="24"/>
        </w:rPr>
      </w:pPr>
    </w:p>
    <w:p w14:paraId="1C02A5C9" w14:textId="77777777" w:rsidR="00F1027B" w:rsidRDefault="00F1027B" w:rsidP="00BA0E85">
      <w:pPr>
        <w:spacing w:line="360" w:lineRule="auto"/>
        <w:jc w:val="both"/>
        <w:rPr>
          <w:rFonts w:ascii="Times New Roman" w:hAnsi="Times New Roman" w:cs="Times New Roman"/>
          <w:sz w:val="24"/>
          <w:szCs w:val="24"/>
        </w:rPr>
      </w:pPr>
    </w:p>
    <w:p w14:paraId="2C9ECA17" w14:textId="77777777" w:rsidR="00F1027B" w:rsidRDefault="00F1027B" w:rsidP="00BA0E85">
      <w:pPr>
        <w:spacing w:line="360" w:lineRule="auto"/>
        <w:jc w:val="both"/>
        <w:rPr>
          <w:rFonts w:ascii="Times New Roman" w:hAnsi="Times New Roman" w:cs="Times New Roman"/>
          <w:sz w:val="24"/>
          <w:szCs w:val="24"/>
        </w:rPr>
      </w:pPr>
    </w:p>
    <w:p w14:paraId="62BBA56D" w14:textId="77777777" w:rsidR="00F1027B" w:rsidRDefault="00F1027B" w:rsidP="00BA0E85">
      <w:pPr>
        <w:spacing w:line="360" w:lineRule="auto"/>
        <w:jc w:val="both"/>
        <w:rPr>
          <w:rFonts w:ascii="Times New Roman" w:hAnsi="Times New Roman" w:cs="Times New Roman"/>
          <w:sz w:val="24"/>
          <w:szCs w:val="24"/>
        </w:rPr>
      </w:pPr>
    </w:p>
    <w:p w14:paraId="7495C4A4" w14:textId="30A5CB9A" w:rsidR="00F1027B" w:rsidRDefault="00F1027B" w:rsidP="00F1027B">
      <w:pPr>
        <w:spacing w:line="360" w:lineRule="auto"/>
        <w:jc w:val="center"/>
        <w:rPr>
          <w:rFonts w:ascii="Times New Roman" w:hAnsi="Times New Roman" w:cs="Times New Roman"/>
          <w:sz w:val="24"/>
          <w:szCs w:val="24"/>
        </w:rPr>
      </w:pPr>
      <w:r w:rsidRPr="00F1027B">
        <w:rPr>
          <w:rFonts w:ascii="Times New Roman" w:hAnsi="Times New Roman" w:cs="Times New Roman"/>
          <w:b/>
          <w:sz w:val="24"/>
          <w:szCs w:val="24"/>
        </w:rPr>
        <w:lastRenderedPageBreak/>
        <w:t xml:space="preserve">Figura </w:t>
      </w:r>
      <w:r w:rsidRPr="00F1027B">
        <w:rPr>
          <w:rFonts w:ascii="Times New Roman" w:hAnsi="Times New Roman" w:cs="Times New Roman"/>
          <w:b/>
          <w:sz w:val="24"/>
          <w:szCs w:val="24"/>
        </w:rPr>
        <w:fldChar w:fldCharType="begin"/>
      </w:r>
      <w:r w:rsidRPr="00F1027B">
        <w:rPr>
          <w:rFonts w:ascii="Times New Roman" w:hAnsi="Times New Roman" w:cs="Times New Roman"/>
          <w:b/>
          <w:sz w:val="24"/>
          <w:szCs w:val="24"/>
        </w:rPr>
        <w:instrText xml:space="preserve"> SEQ Figura \* ARABIC </w:instrText>
      </w:r>
      <w:r w:rsidRPr="00F1027B">
        <w:rPr>
          <w:rFonts w:ascii="Times New Roman" w:hAnsi="Times New Roman" w:cs="Times New Roman"/>
          <w:b/>
          <w:sz w:val="24"/>
          <w:szCs w:val="24"/>
        </w:rPr>
        <w:fldChar w:fldCharType="separate"/>
      </w:r>
      <w:r w:rsidR="007E7182">
        <w:rPr>
          <w:rFonts w:ascii="Times New Roman" w:hAnsi="Times New Roman" w:cs="Times New Roman"/>
          <w:b/>
          <w:noProof/>
          <w:sz w:val="24"/>
          <w:szCs w:val="24"/>
        </w:rPr>
        <w:t>1</w:t>
      </w:r>
      <w:r w:rsidRPr="00F1027B">
        <w:rPr>
          <w:rFonts w:ascii="Times New Roman" w:hAnsi="Times New Roman" w:cs="Times New Roman"/>
          <w:b/>
          <w:sz w:val="24"/>
          <w:szCs w:val="24"/>
        </w:rPr>
        <w:fldChar w:fldCharType="end"/>
      </w:r>
      <w:r w:rsidRPr="00F1027B">
        <w:rPr>
          <w:rFonts w:ascii="Times New Roman" w:hAnsi="Times New Roman" w:cs="Times New Roman"/>
          <w:b/>
          <w:sz w:val="24"/>
          <w:szCs w:val="24"/>
        </w:rPr>
        <w:t xml:space="preserve">. </w:t>
      </w:r>
      <w:r w:rsidRPr="00F1027B">
        <w:rPr>
          <w:rFonts w:ascii="Times New Roman" w:hAnsi="Times New Roman" w:cs="Times New Roman"/>
          <w:sz w:val="24"/>
          <w:szCs w:val="24"/>
        </w:rPr>
        <w:t>Ítems utilizados en la encuesta a alumnos.</w:t>
      </w:r>
    </w:p>
    <w:p w14:paraId="7D642691" w14:textId="77777777" w:rsidR="00EB28F6" w:rsidRDefault="00EB28F6" w:rsidP="00F1027B">
      <w:pPr>
        <w:keepNext/>
        <w:spacing w:line="360" w:lineRule="auto"/>
        <w:jc w:val="center"/>
      </w:pPr>
      <w:r w:rsidRPr="00EB28F6">
        <w:rPr>
          <w:rFonts w:ascii="Times New Roman" w:hAnsi="Times New Roman" w:cs="Times New Roman"/>
          <w:noProof/>
          <w:sz w:val="24"/>
          <w:szCs w:val="24"/>
          <w:lang w:eastAsia="es-MX"/>
        </w:rPr>
        <w:drawing>
          <wp:inline distT="0" distB="0" distL="0" distR="0" wp14:anchorId="2A1CF15A" wp14:editId="7BC7E25F">
            <wp:extent cx="5019675" cy="3457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7058" cy="3469548"/>
                    </a:xfrm>
                    <a:prstGeom prst="rect">
                      <a:avLst/>
                    </a:prstGeom>
                  </pic:spPr>
                </pic:pic>
              </a:graphicData>
            </a:graphic>
          </wp:inline>
        </w:drawing>
      </w:r>
    </w:p>
    <w:p w14:paraId="372838C8" w14:textId="10221214" w:rsidR="002D018D" w:rsidRPr="000D6F87" w:rsidRDefault="00BA50C5" w:rsidP="00BA0E85">
      <w:pPr>
        <w:spacing w:line="360" w:lineRule="auto"/>
        <w:jc w:val="both"/>
        <w:rPr>
          <w:rFonts w:ascii="Times New Roman" w:hAnsi="Times New Roman" w:cs="Times New Roman"/>
          <w:b/>
          <w:sz w:val="24"/>
          <w:szCs w:val="28"/>
        </w:rPr>
      </w:pPr>
      <w:r>
        <w:rPr>
          <w:rFonts w:ascii="Times New Roman" w:hAnsi="Times New Roman" w:cs="Times New Roman"/>
          <w:b/>
          <w:sz w:val="24"/>
          <w:szCs w:val="28"/>
        </w:rPr>
        <w:t>Des</w:t>
      </w:r>
      <w:r w:rsidR="000D6F87" w:rsidRPr="000D6F87">
        <w:rPr>
          <w:rFonts w:ascii="Times New Roman" w:hAnsi="Times New Roman" w:cs="Times New Roman"/>
          <w:b/>
          <w:sz w:val="24"/>
          <w:szCs w:val="28"/>
        </w:rPr>
        <w:t>arrollo</w:t>
      </w:r>
    </w:p>
    <w:p w14:paraId="1D172674" w14:textId="2E5E038C" w:rsidR="00E25F4F" w:rsidRDefault="00132801" w:rsidP="00BA0E85">
      <w:pPr>
        <w:spacing w:line="360" w:lineRule="auto"/>
        <w:jc w:val="both"/>
        <w:rPr>
          <w:rFonts w:ascii="Times New Roman" w:hAnsi="Times New Roman" w:cs="Times New Roman"/>
          <w:sz w:val="24"/>
          <w:szCs w:val="24"/>
        </w:rPr>
      </w:pPr>
      <w:r>
        <w:rPr>
          <w:rFonts w:ascii="Times New Roman" w:hAnsi="Times New Roman" w:cs="Times New Roman"/>
          <w:sz w:val="24"/>
          <w:szCs w:val="24"/>
        </w:rPr>
        <w:t>La adolescencia es u</w:t>
      </w:r>
      <w:r w:rsidR="00922A1F" w:rsidRPr="002C132B">
        <w:rPr>
          <w:rFonts w:ascii="Times New Roman" w:hAnsi="Times New Roman" w:cs="Times New Roman"/>
          <w:sz w:val="24"/>
          <w:szCs w:val="24"/>
        </w:rPr>
        <w:t xml:space="preserve">na de las etapas más complejas </w:t>
      </w:r>
      <w:r w:rsidR="00D57050">
        <w:rPr>
          <w:rFonts w:ascii="Times New Roman" w:hAnsi="Times New Roman" w:cs="Times New Roman"/>
          <w:sz w:val="24"/>
          <w:szCs w:val="24"/>
        </w:rPr>
        <w:t xml:space="preserve">del </w:t>
      </w:r>
      <w:r w:rsidR="00922A1F" w:rsidRPr="002C132B">
        <w:rPr>
          <w:rFonts w:ascii="Times New Roman" w:hAnsi="Times New Roman" w:cs="Times New Roman"/>
          <w:sz w:val="24"/>
          <w:szCs w:val="24"/>
        </w:rPr>
        <w:t>ser humano</w:t>
      </w:r>
      <w:r w:rsidR="006B0E92">
        <w:rPr>
          <w:rFonts w:ascii="Times New Roman" w:hAnsi="Times New Roman" w:cs="Times New Roman"/>
          <w:sz w:val="24"/>
          <w:szCs w:val="24"/>
        </w:rPr>
        <w:t>,</w:t>
      </w:r>
      <w:r w:rsidR="00922A1F" w:rsidRPr="002C132B">
        <w:rPr>
          <w:rFonts w:ascii="Times New Roman" w:hAnsi="Times New Roman" w:cs="Times New Roman"/>
          <w:sz w:val="24"/>
          <w:szCs w:val="24"/>
        </w:rPr>
        <w:t xml:space="preserve"> un periodo de transición </w:t>
      </w:r>
      <w:r w:rsidR="009D7AC6">
        <w:rPr>
          <w:rFonts w:ascii="Times New Roman" w:hAnsi="Times New Roman" w:cs="Times New Roman"/>
          <w:sz w:val="24"/>
          <w:szCs w:val="24"/>
        </w:rPr>
        <w:t>de</w:t>
      </w:r>
      <w:r w:rsidR="00922A1F" w:rsidRPr="002C132B">
        <w:rPr>
          <w:rFonts w:ascii="Times New Roman" w:hAnsi="Times New Roman" w:cs="Times New Roman"/>
          <w:sz w:val="24"/>
          <w:szCs w:val="24"/>
        </w:rPr>
        <w:t xml:space="preserve"> la niñez </w:t>
      </w:r>
      <w:r w:rsidR="009D7AC6">
        <w:rPr>
          <w:rFonts w:ascii="Times New Roman" w:hAnsi="Times New Roman" w:cs="Times New Roman"/>
          <w:sz w:val="24"/>
          <w:szCs w:val="24"/>
        </w:rPr>
        <w:t xml:space="preserve">a </w:t>
      </w:r>
      <w:r w:rsidR="00922A1F" w:rsidRPr="002C132B">
        <w:rPr>
          <w:rFonts w:ascii="Times New Roman" w:hAnsi="Times New Roman" w:cs="Times New Roman"/>
          <w:sz w:val="24"/>
          <w:szCs w:val="24"/>
        </w:rPr>
        <w:t>la edad adulta</w:t>
      </w:r>
      <w:r w:rsidR="006B0E92">
        <w:rPr>
          <w:rFonts w:ascii="Times New Roman" w:hAnsi="Times New Roman" w:cs="Times New Roman"/>
          <w:sz w:val="24"/>
          <w:szCs w:val="24"/>
        </w:rPr>
        <w:t xml:space="preserve"> y</w:t>
      </w:r>
      <w:r w:rsidR="00922A1F" w:rsidRPr="002C132B">
        <w:rPr>
          <w:rFonts w:ascii="Times New Roman" w:hAnsi="Times New Roman" w:cs="Times New Roman"/>
          <w:sz w:val="24"/>
          <w:szCs w:val="24"/>
        </w:rPr>
        <w:t xml:space="preserve"> </w:t>
      </w:r>
      <w:r w:rsidR="00D57050">
        <w:rPr>
          <w:rFonts w:ascii="Times New Roman" w:hAnsi="Times New Roman" w:cs="Times New Roman"/>
          <w:sz w:val="24"/>
          <w:szCs w:val="24"/>
        </w:rPr>
        <w:t>en la que</w:t>
      </w:r>
      <w:r w:rsidR="00922A1F" w:rsidRPr="002C132B">
        <w:rPr>
          <w:rFonts w:ascii="Times New Roman" w:hAnsi="Times New Roman" w:cs="Times New Roman"/>
          <w:sz w:val="24"/>
          <w:szCs w:val="24"/>
        </w:rPr>
        <w:t xml:space="preserve"> hombres y mujeres definen su identidad afectiva, psicológica y social. </w:t>
      </w:r>
      <w:r>
        <w:rPr>
          <w:rFonts w:ascii="Times New Roman" w:hAnsi="Times New Roman" w:cs="Times New Roman"/>
          <w:sz w:val="24"/>
          <w:szCs w:val="24"/>
        </w:rPr>
        <w:t>Es</w:t>
      </w:r>
      <w:r w:rsidR="00510629" w:rsidRPr="002C132B">
        <w:rPr>
          <w:rFonts w:ascii="Times New Roman" w:hAnsi="Times New Roman" w:cs="Times New Roman"/>
          <w:sz w:val="24"/>
          <w:szCs w:val="24"/>
        </w:rPr>
        <w:t xml:space="preserve"> un periodo de evolución que </w:t>
      </w:r>
      <w:r w:rsidR="006B0E92">
        <w:rPr>
          <w:rFonts w:ascii="Times New Roman" w:hAnsi="Times New Roman" w:cs="Times New Roman"/>
          <w:sz w:val="24"/>
          <w:szCs w:val="24"/>
        </w:rPr>
        <w:t>implica numerosos</w:t>
      </w:r>
      <w:r w:rsidR="00510629" w:rsidRPr="002C132B">
        <w:rPr>
          <w:rFonts w:ascii="Times New Roman" w:hAnsi="Times New Roman" w:cs="Times New Roman"/>
          <w:sz w:val="24"/>
          <w:szCs w:val="24"/>
        </w:rPr>
        <w:t xml:space="preserve"> cambios físicos, psicológicos y sociales.</w:t>
      </w:r>
      <w:r w:rsidR="009240C8" w:rsidRPr="002C132B">
        <w:rPr>
          <w:rFonts w:ascii="Times New Roman" w:hAnsi="Times New Roman" w:cs="Times New Roman"/>
          <w:sz w:val="24"/>
          <w:szCs w:val="24"/>
        </w:rPr>
        <w:t xml:space="preserve"> </w:t>
      </w:r>
      <w:r w:rsidR="00510629" w:rsidRPr="002C132B">
        <w:rPr>
          <w:rFonts w:ascii="Times New Roman" w:hAnsi="Times New Roman" w:cs="Times New Roman"/>
          <w:sz w:val="24"/>
          <w:szCs w:val="24"/>
        </w:rPr>
        <w:t>Para</w:t>
      </w:r>
      <w:r w:rsidR="00BF34B3" w:rsidRPr="002C132B">
        <w:rPr>
          <w:rFonts w:ascii="Times New Roman" w:hAnsi="Times New Roman" w:cs="Times New Roman"/>
          <w:sz w:val="24"/>
          <w:szCs w:val="24"/>
        </w:rPr>
        <w:t xml:space="preserve"> </w:t>
      </w:r>
      <w:proofErr w:type="spellStart"/>
      <w:r w:rsidR="00BF34B3" w:rsidRPr="002C132B">
        <w:rPr>
          <w:rFonts w:ascii="Times New Roman" w:hAnsi="Times New Roman" w:cs="Times New Roman"/>
          <w:sz w:val="24"/>
          <w:szCs w:val="24"/>
        </w:rPr>
        <w:t>Gesell</w:t>
      </w:r>
      <w:proofErr w:type="spellEnd"/>
      <w:r w:rsidR="00510629" w:rsidRPr="002C132B">
        <w:rPr>
          <w:rFonts w:ascii="Times New Roman" w:hAnsi="Times New Roman" w:cs="Times New Roman"/>
          <w:sz w:val="24"/>
          <w:szCs w:val="24"/>
        </w:rPr>
        <w:t xml:space="preserve">, esta etapa </w:t>
      </w:r>
      <w:r>
        <w:rPr>
          <w:rFonts w:ascii="Times New Roman" w:hAnsi="Times New Roman" w:cs="Times New Roman"/>
          <w:sz w:val="24"/>
          <w:szCs w:val="24"/>
        </w:rPr>
        <w:t>se extiende desde</w:t>
      </w:r>
      <w:r w:rsidR="00510629" w:rsidRPr="002C132B">
        <w:rPr>
          <w:rFonts w:ascii="Times New Roman" w:hAnsi="Times New Roman" w:cs="Times New Roman"/>
          <w:sz w:val="24"/>
          <w:szCs w:val="24"/>
        </w:rPr>
        <w:t xml:space="preserve"> los </w:t>
      </w:r>
      <w:r>
        <w:rPr>
          <w:rFonts w:ascii="Times New Roman" w:hAnsi="Times New Roman" w:cs="Times New Roman"/>
          <w:sz w:val="24"/>
          <w:szCs w:val="24"/>
        </w:rPr>
        <w:t>10</w:t>
      </w:r>
      <w:r w:rsidR="00510629" w:rsidRPr="002C132B">
        <w:rPr>
          <w:rFonts w:ascii="Times New Roman" w:hAnsi="Times New Roman" w:cs="Times New Roman"/>
          <w:sz w:val="24"/>
          <w:szCs w:val="24"/>
        </w:rPr>
        <w:t xml:space="preserve"> hasta los 19 </w:t>
      </w:r>
      <w:r w:rsidR="00300AA5">
        <w:rPr>
          <w:rFonts w:ascii="Times New Roman" w:hAnsi="Times New Roman" w:cs="Times New Roman"/>
          <w:sz w:val="24"/>
          <w:szCs w:val="24"/>
        </w:rPr>
        <w:t xml:space="preserve">años de edad </w:t>
      </w:r>
      <w:r w:rsidR="00300AA5" w:rsidRPr="00B706EB">
        <w:rPr>
          <w:rFonts w:ascii="Times New Roman" w:hAnsi="Times New Roman" w:cs="Times New Roman"/>
          <w:noProof/>
          <w:sz w:val="24"/>
          <w:szCs w:val="24"/>
        </w:rPr>
        <w:t xml:space="preserve">(Gesell, Bates, </w:t>
      </w:r>
      <w:r w:rsidR="00300AA5">
        <w:rPr>
          <w:rFonts w:ascii="Times New Roman" w:hAnsi="Times New Roman" w:cs="Times New Roman"/>
          <w:noProof/>
          <w:sz w:val="24"/>
          <w:szCs w:val="24"/>
        </w:rPr>
        <w:t>y</w:t>
      </w:r>
      <w:r w:rsidR="00300AA5" w:rsidRPr="00B706EB">
        <w:rPr>
          <w:rFonts w:ascii="Times New Roman" w:hAnsi="Times New Roman" w:cs="Times New Roman"/>
          <w:noProof/>
          <w:sz w:val="24"/>
          <w:szCs w:val="24"/>
        </w:rPr>
        <w:t xml:space="preserve"> Frances, 1997)</w:t>
      </w:r>
      <w:r w:rsidR="00300AA5">
        <w:rPr>
          <w:rFonts w:ascii="Times New Roman" w:hAnsi="Times New Roman" w:cs="Times New Roman"/>
          <w:noProof/>
          <w:sz w:val="24"/>
          <w:szCs w:val="24"/>
        </w:rPr>
        <w:t>.</w:t>
      </w:r>
    </w:p>
    <w:p w14:paraId="1C2AE2CB" w14:textId="50C8E733" w:rsidR="000B7A91" w:rsidRPr="00F1027B" w:rsidRDefault="00D80C2A" w:rsidP="00BA0E85">
      <w:pPr>
        <w:spacing w:line="360" w:lineRule="auto"/>
        <w:jc w:val="both"/>
        <w:rPr>
          <w:rFonts w:ascii="Times New Roman" w:hAnsi="Times New Roman" w:cs="Times New Roman"/>
          <w:b/>
          <w:i/>
          <w:sz w:val="24"/>
          <w:szCs w:val="24"/>
        </w:rPr>
      </w:pPr>
      <w:r w:rsidRPr="00F1027B">
        <w:rPr>
          <w:rFonts w:ascii="Times New Roman" w:hAnsi="Times New Roman" w:cs="Times New Roman"/>
          <w:b/>
          <w:i/>
          <w:sz w:val="24"/>
          <w:szCs w:val="24"/>
        </w:rPr>
        <w:t>L</w:t>
      </w:r>
      <w:r w:rsidR="004F019B" w:rsidRPr="00F1027B">
        <w:rPr>
          <w:rFonts w:ascii="Times New Roman" w:hAnsi="Times New Roman" w:cs="Times New Roman"/>
          <w:b/>
          <w:i/>
          <w:sz w:val="24"/>
          <w:szCs w:val="24"/>
        </w:rPr>
        <w:t>a etapa de la convivencia</w:t>
      </w:r>
    </w:p>
    <w:p w14:paraId="344B577E" w14:textId="43251DA8" w:rsidR="009240C8" w:rsidRPr="00157412" w:rsidRDefault="009240C8" w:rsidP="00BA0E85">
      <w:pPr>
        <w:spacing w:line="360" w:lineRule="auto"/>
        <w:jc w:val="both"/>
        <w:rPr>
          <w:rFonts w:ascii="Times New Roman" w:eastAsia="Times New Roman" w:hAnsi="Times New Roman" w:cs="Times New Roman"/>
          <w:i/>
          <w:color w:val="000000" w:themeColor="text1"/>
          <w:sz w:val="24"/>
          <w:szCs w:val="24"/>
          <w:highlight w:val="yellow"/>
          <w:lang w:val="es-ES" w:eastAsia="es-MX"/>
        </w:rPr>
      </w:pPr>
      <w:r w:rsidRPr="00E21485">
        <w:rPr>
          <w:rFonts w:ascii="Times New Roman" w:hAnsi="Times New Roman" w:cs="Times New Roman"/>
          <w:sz w:val="24"/>
          <w:szCs w:val="24"/>
        </w:rPr>
        <w:t>L</w:t>
      </w:r>
      <w:r w:rsidRPr="00E21485">
        <w:rPr>
          <w:rFonts w:ascii="Times New Roman" w:hAnsi="Times New Roman" w:cs="Times New Roman"/>
          <w:sz w:val="24"/>
          <w:szCs w:val="24"/>
          <w:lang w:val="es-ES_tradnl"/>
        </w:rPr>
        <w:t xml:space="preserve">os jóvenes </w:t>
      </w:r>
      <w:r w:rsidR="00F1672B">
        <w:rPr>
          <w:rFonts w:ascii="Times New Roman" w:hAnsi="Times New Roman" w:cs="Times New Roman"/>
          <w:sz w:val="24"/>
          <w:szCs w:val="24"/>
          <w:lang w:val="es-ES_tradnl"/>
        </w:rPr>
        <w:t>experimentan diversos</w:t>
      </w:r>
      <w:r w:rsidRPr="00E21485">
        <w:rPr>
          <w:rFonts w:ascii="Times New Roman" w:hAnsi="Times New Roman" w:cs="Times New Roman"/>
          <w:sz w:val="24"/>
          <w:szCs w:val="24"/>
          <w:lang w:val="es-ES_tradnl"/>
        </w:rPr>
        <w:t xml:space="preserve"> estados de ánimo</w:t>
      </w:r>
      <w:r w:rsidR="003641B5">
        <w:rPr>
          <w:rFonts w:ascii="Times New Roman" w:hAnsi="Times New Roman" w:cs="Times New Roman"/>
          <w:sz w:val="24"/>
          <w:szCs w:val="24"/>
          <w:lang w:val="es-ES_tradnl"/>
        </w:rPr>
        <w:t xml:space="preserve">: </w:t>
      </w:r>
      <w:r w:rsidRPr="00E21485">
        <w:rPr>
          <w:rFonts w:ascii="Times New Roman" w:hAnsi="Times New Roman" w:cs="Times New Roman"/>
          <w:sz w:val="24"/>
          <w:szCs w:val="24"/>
          <w:lang w:val="es-ES_tradnl"/>
        </w:rPr>
        <w:t>ansiedad, desesperación, entusiasmo</w:t>
      </w:r>
      <w:r w:rsidR="00F1672B">
        <w:rPr>
          <w:rFonts w:ascii="Times New Roman" w:hAnsi="Times New Roman" w:cs="Times New Roman"/>
          <w:sz w:val="24"/>
          <w:szCs w:val="24"/>
          <w:lang w:val="es-ES_tradnl"/>
        </w:rPr>
        <w:t xml:space="preserve"> </w:t>
      </w:r>
      <w:r w:rsidR="003641B5">
        <w:rPr>
          <w:rFonts w:ascii="Times New Roman" w:hAnsi="Times New Roman" w:cs="Times New Roman"/>
          <w:sz w:val="24"/>
          <w:szCs w:val="24"/>
          <w:lang w:val="es-ES_tradnl"/>
        </w:rPr>
        <w:t>repentino</w:t>
      </w:r>
      <w:r w:rsidRPr="00E21485">
        <w:rPr>
          <w:rFonts w:ascii="Times New Roman" w:hAnsi="Times New Roman" w:cs="Times New Roman"/>
          <w:sz w:val="24"/>
          <w:szCs w:val="24"/>
          <w:lang w:val="es-ES_tradnl"/>
        </w:rPr>
        <w:t>, preocupaci</w:t>
      </w:r>
      <w:r w:rsidR="00F1672B">
        <w:rPr>
          <w:rFonts w:ascii="Times New Roman" w:hAnsi="Times New Roman" w:cs="Times New Roman"/>
          <w:sz w:val="24"/>
          <w:szCs w:val="24"/>
          <w:lang w:val="es-ES_tradnl"/>
        </w:rPr>
        <w:t>ón</w:t>
      </w:r>
      <w:r w:rsidRPr="00E21485">
        <w:rPr>
          <w:rFonts w:ascii="Times New Roman" w:hAnsi="Times New Roman" w:cs="Times New Roman"/>
          <w:sz w:val="24"/>
          <w:szCs w:val="24"/>
          <w:lang w:val="es-ES_tradnl"/>
        </w:rPr>
        <w:t xml:space="preserve"> escolar, deseo de libertad, soledad, </w:t>
      </w:r>
      <w:r w:rsidR="00F1672B">
        <w:rPr>
          <w:rFonts w:ascii="Times New Roman" w:hAnsi="Times New Roman" w:cs="Times New Roman"/>
          <w:sz w:val="24"/>
          <w:szCs w:val="24"/>
          <w:lang w:val="es-ES_tradnl"/>
        </w:rPr>
        <w:t>rebeldía,</w:t>
      </w:r>
      <w:r w:rsidR="00C050D8" w:rsidRPr="00E21485">
        <w:rPr>
          <w:rFonts w:ascii="Times New Roman" w:hAnsi="Times New Roman" w:cs="Times New Roman"/>
          <w:sz w:val="24"/>
          <w:szCs w:val="24"/>
          <w:lang w:val="es-ES_tradnl"/>
        </w:rPr>
        <w:t xml:space="preserve"> rabia, intoleran</w:t>
      </w:r>
      <w:r w:rsidR="00F1672B">
        <w:rPr>
          <w:rFonts w:ascii="Times New Roman" w:hAnsi="Times New Roman" w:cs="Times New Roman"/>
          <w:sz w:val="24"/>
          <w:szCs w:val="24"/>
          <w:lang w:val="es-ES_tradnl"/>
        </w:rPr>
        <w:t>cia</w:t>
      </w:r>
      <w:r w:rsidRPr="00E21485">
        <w:rPr>
          <w:rFonts w:ascii="Times New Roman" w:hAnsi="Times New Roman" w:cs="Times New Roman"/>
          <w:sz w:val="24"/>
          <w:szCs w:val="24"/>
          <w:lang w:val="es-ES_tradnl"/>
        </w:rPr>
        <w:t xml:space="preserve">; </w:t>
      </w:r>
      <w:r w:rsidR="003A1D7D">
        <w:rPr>
          <w:rFonts w:ascii="Times New Roman" w:hAnsi="Times New Roman" w:cs="Times New Roman"/>
          <w:sz w:val="24"/>
          <w:szCs w:val="24"/>
          <w:lang w:val="es-ES_tradnl"/>
        </w:rPr>
        <w:t xml:space="preserve">y </w:t>
      </w:r>
      <w:r w:rsidRPr="00E21485">
        <w:rPr>
          <w:rFonts w:ascii="Times New Roman" w:hAnsi="Times New Roman" w:cs="Times New Roman"/>
          <w:sz w:val="24"/>
          <w:szCs w:val="24"/>
          <w:lang w:val="es-ES_tradnl"/>
        </w:rPr>
        <w:t>com</w:t>
      </w:r>
      <w:r w:rsidR="00F1672B">
        <w:rPr>
          <w:rFonts w:ascii="Times New Roman" w:hAnsi="Times New Roman" w:cs="Times New Roman"/>
          <w:sz w:val="24"/>
          <w:szCs w:val="24"/>
          <w:lang w:val="es-ES_tradnl"/>
        </w:rPr>
        <w:t>ienzan</w:t>
      </w:r>
      <w:r w:rsidRPr="00E21485">
        <w:rPr>
          <w:rFonts w:ascii="Times New Roman" w:hAnsi="Times New Roman" w:cs="Times New Roman"/>
          <w:sz w:val="24"/>
          <w:szCs w:val="24"/>
          <w:lang w:val="es-ES_tradnl"/>
        </w:rPr>
        <w:t xml:space="preserve"> a </w:t>
      </w:r>
      <w:r w:rsidR="003A1D7D">
        <w:rPr>
          <w:rFonts w:ascii="Times New Roman" w:hAnsi="Times New Roman" w:cs="Times New Roman"/>
          <w:sz w:val="24"/>
          <w:szCs w:val="24"/>
          <w:lang w:val="es-ES_tradnl"/>
        </w:rPr>
        <w:t>sentir</w:t>
      </w:r>
      <w:r w:rsidRPr="00E21485">
        <w:rPr>
          <w:rFonts w:ascii="Times New Roman" w:hAnsi="Times New Roman" w:cs="Times New Roman"/>
          <w:sz w:val="24"/>
          <w:szCs w:val="24"/>
          <w:lang w:val="es-ES_tradnl"/>
        </w:rPr>
        <w:t xml:space="preserve"> atracci</w:t>
      </w:r>
      <w:r w:rsidR="00F1672B">
        <w:rPr>
          <w:rFonts w:ascii="Times New Roman" w:hAnsi="Times New Roman" w:cs="Times New Roman"/>
          <w:sz w:val="24"/>
          <w:szCs w:val="24"/>
          <w:lang w:val="es-ES_tradnl"/>
        </w:rPr>
        <w:t>ón de tipo</w:t>
      </w:r>
      <w:r w:rsidRPr="00E21485">
        <w:rPr>
          <w:rFonts w:ascii="Times New Roman" w:hAnsi="Times New Roman" w:cs="Times New Roman"/>
          <w:sz w:val="24"/>
          <w:szCs w:val="24"/>
          <w:lang w:val="es-ES_tradnl"/>
        </w:rPr>
        <w:t xml:space="preserve"> erótic</w:t>
      </w:r>
      <w:r w:rsidR="00F1672B">
        <w:rPr>
          <w:rFonts w:ascii="Times New Roman" w:hAnsi="Times New Roman" w:cs="Times New Roman"/>
          <w:sz w:val="24"/>
          <w:szCs w:val="24"/>
          <w:lang w:val="es-ES_tradnl"/>
        </w:rPr>
        <w:t>o</w:t>
      </w:r>
      <w:r w:rsidRPr="00E21485">
        <w:rPr>
          <w:rFonts w:ascii="Times New Roman" w:hAnsi="Times New Roman" w:cs="Times New Roman"/>
          <w:sz w:val="24"/>
          <w:szCs w:val="24"/>
          <w:lang w:val="es-ES_tradnl"/>
        </w:rPr>
        <w:t xml:space="preserve"> y en </w:t>
      </w:r>
      <w:r w:rsidR="00F1672B">
        <w:rPr>
          <w:rFonts w:ascii="Times New Roman" w:hAnsi="Times New Roman" w:cs="Times New Roman"/>
          <w:sz w:val="24"/>
          <w:szCs w:val="24"/>
          <w:lang w:val="es-ES_tradnl"/>
        </w:rPr>
        <w:t>algunos</w:t>
      </w:r>
      <w:r w:rsidRPr="00E21485">
        <w:rPr>
          <w:rFonts w:ascii="Times New Roman" w:hAnsi="Times New Roman" w:cs="Times New Roman"/>
          <w:sz w:val="24"/>
          <w:szCs w:val="24"/>
          <w:lang w:val="es-ES_tradnl"/>
        </w:rPr>
        <w:t xml:space="preserve"> casos </w:t>
      </w:r>
      <w:r w:rsidR="00F1672B">
        <w:rPr>
          <w:rFonts w:ascii="Times New Roman" w:hAnsi="Times New Roman" w:cs="Times New Roman"/>
          <w:sz w:val="24"/>
          <w:szCs w:val="24"/>
          <w:lang w:val="es-ES_tradnl"/>
        </w:rPr>
        <w:t xml:space="preserve">a </w:t>
      </w:r>
      <w:r w:rsidRPr="00E21485">
        <w:rPr>
          <w:rFonts w:ascii="Times New Roman" w:hAnsi="Times New Roman" w:cs="Times New Roman"/>
          <w:sz w:val="24"/>
          <w:szCs w:val="24"/>
          <w:lang w:val="es-ES_tradnl"/>
        </w:rPr>
        <w:t xml:space="preserve">tener fantasías </w:t>
      </w:r>
      <w:r w:rsidR="001B733E" w:rsidRPr="00E21485">
        <w:rPr>
          <w:rFonts w:ascii="Times New Roman" w:hAnsi="Times New Roman" w:cs="Times New Roman"/>
          <w:sz w:val="24"/>
          <w:szCs w:val="24"/>
          <w:lang w:val="es-ES_tradnl"/>
        </w:rPr>
        <w:t>suicidas</w:t>
      </w:r>
      <w:r w:rsidR="003A1D7D">
        <w:rPr>
          <w:rFonts w:ascii="Times New Roman" w:hAnsi="Times New Roman" w:cs="Times New Roman"/>
          <w:sz w:val="24"/>
          <w:szCs w:val="24"/>
          <w:lang w:val="es-ES_tradnl"/>
        </w:rPr>
        <w:t>.</w:t>
      </w:r>
      <w:r w:rsidR="00F1672B">
        <w:rPr>
          <w:rFonts w:ascii="Times New Roman" w:hAnsi="Times New Roman" w:cs="Times New Roman"/>
          <w:sz w:val="24"/>
          <w:szCs w:val="24"/>
          <w:lang w:val="es-ES_tradnl"/>
        </w:rPr>
        <w:t xml:space="preserve"> </w:t>
      </w:r>
      <w:r w:rsidR="003A1D7D">
        <w:rPr>
          <w:rFonts w:ascii="Times New Roman" w:hAnsi="Times New Roman" w:cs="Times New Roman"/>
          <w:sz w:val="24"/>
          <w:szCs w:val="24"/>
          <w:lang w:val="es-ES_tradnl"/>
        </w:rPr>
        <w:t>Según Fr</w:t>
      </w:r>
      <w:r w:rsidR="00F1672B">
        <w:rPr>
          <w:rFonts w:ascii="Times New Roman" w:hAnsi="Times New Roman" w:cs="Times New Roman"/>
          <w:sz w:val="24"/>
          <w:szCs w:val="24"/>
          <w:lang w:val="es-ES_tradnl"/>
        </w:rPr>
        <w:t>eud</w:t>
      </w:r>
      <w:r w:rsidR="003A1D7D">
        <w:rPr>
          <w:rFonts w:ascii="Times New Roman" w:hAnsi="Times New Roman" w:cs="Times New Roman"/>
          <w:sz w:val="24"/>
          <w:szCs w:val="24"/>
          <w:lang w:val="es-ES_tradnl"/>
        </w:rPr>
        <w:t>,</w:t>
      </w:r>
      <w:r w:rsidRPr="00F223D2">
        <w:rPr>
          <w:rFonts w:ascii="Times New Roman" w:hAnsi="Times New Roman" w:cs="Times New Roman"/>
          <w:sz w:val="24"/>
          <w:szCs w:val="24"/>
          <w:lang w:val="es-ES_tradnl"/>
        </w:rPr>
        <w:t xml:space="preserve"> el adolescente </w:t>
      </w:r>
      <w:r w:rsidR="003A1D7D">
        <w:rPr>
          <w:rFonts w:ascii="Times New Roman" w:hAnsi="Times New Roman" w:cs="Times New Roman"/>
          <w:sz w:val="24"/>
          <w:szCs w:val="24"/>
          <w:lang w:val="es-ES_tradnl"/>
        </w:rPr>
        <w:t>experimenta</w:t>
      </w:r>
      <w:r w:rsidRPr="00F223D2">
        <w:rPr>
          <w:rFonts w:ascii="Times New Roman" w:hAnsi="Times New Roman" w:cs="Times New Roman"/>
          <w:sz w:val="24"/>
          <w:szCs w:val="24"/>
          <w:lang w:val="es-ES_tradnl"/>
        </w:rPr>
        <w:t xml:space="preserve"> una lucha emocional en </w:t>
      </w:r>
      <w:r w:rsidR="006845F0">
        <w:rPr>
          <w:rFonts w:ascii="Times New Roman" w:hAnsi="Times New Roman" w:cs="Times New Roman"/>
          <w:sz w:val="24"/>
          <w:szCs w:val="24"/>
          <w:lang w:val="es-ES_tradnl"/>
        </w:rPr>
        <w:t xml:space="preserve">la que </w:t>
      </w:r>
      <w:r w:rsidRPr="00F223D2">
        <w:rPr>
          <w:rFonts w:ascii="Times New Roman" w:hAnsi="Times New Roman" w:cs="Times New Roman"/>
          <w:sz w:val="24"/>
          <w:szCs w:val="24"/>
          <w:lang w:val="es-ES_tradnl"/>
        </w:rPr>
        <w:t>su li</w:t>
      </w:r>
      <w:r w:rsidR="00D01608" w:rsidRPr="00F223D2">
        <w:rPr>
          <w:rFonts w:ascii="Times New Roman" w:hAnsi="Times New Roman" w:cs="Times New Roman"/>
          <w:sz w:val="24"/>
          <w:szCs w:val="24"/>
          <w:lang w:val="es-ES_tradnl"/>
        </w:rPr>
        <w:t xml:space="preserve">bido ya no </w:t>
      </w:r>
      <w:r w:rsidR="00C20C7E">
        <w:rPr>
          <w:rFonts w:ascii="Times New Roman" w:hAnsi="Times New Roman" w:cs="Times New Roman"/>
          <w:sz w:val="24"/>
          <w:szCs w:val="24"/>
          <w:lang w:val="es-ES_tradnl"/>
        </w:rPr>
        <w:t xml:space="preserve">está </w:t>
      </w:r>
      <w:r w:rsidR="006845F0">
        <w:rPr>
          <w:rFonts w:ascii="Times New Roman" w:hAnsi="Times New Roman" w:cs="Times New Roman"/>
          <w:sz w:val="24"/>
          <w:szCs w:val="24"/>
          <w:lang w:val="es-ES_tradnl"/>
        </w:rPr>
        <w:t>orienta</w:t>
      </w:r>
      <w:r w:rsidR="00C20C7E">
        <w:rPr>
          <w:rFonts w:ascii="Times New Roman" w:hAnsi="Times New Roman" w:cs="Times New Roman"/>
          <w:sz w:val="24"/>
          <w:szCs w:val="24"/>
          <w:lang w:val="es-ES_tradnl"/>
        </w:rPr>
        <w:t>da</w:t>
      </w:r>
      <w:r w:rsidR="00D01608" w:rsidRPr="00F223D2">
        <w:rPr>
          <w:rFonts w:ascii="Times New Roman" w:hAnsi="Times New Roman" w:cs="Times New Roman"/>
          <w:sz w:val="24"/>
          <w:szCs w:val="24"/>
          <w:lang w:val="es-ES_tradnl"/>
        </w:rPr>
        <w:t xml:space="preserve"> hacia sus padres</w:t>
      </w:r>
      <w:r w:rsidR="006845F0">
        <w:rPr>
          <w:rFonts w:ascii="Times New Roman" w:hAnsi="Times New Roman" w:cs="Times New Roman"/>
          <w:sz w:val="24"/>
          <w:szCs w:val="24"/>
          <w:lang w:val="es-ES_tradnl"/>
        </w:rPr>
        <w:t xml:space="preserve">, sino </w:t>
      </w:r>
      <w:r w:rsidR="003A1D7D">
        <w:rPr>
          <w:rFonts w:ascii="Times New Roman" w:hAnsi="Times New Roman" w:cs="Times New Roman"/>
          <w:sz w:val="24"/>
          <w:szCs w:val="24"/>
          <w:lang w:val="es-ES_tradnl"/>
        </w:rPr>
        <w:t xml:space="preserve">hacia </w:t>
      </w:r>
      <w:r w:rsidRPr="00F223D2">
        <w:rPr>
          <w:rFonts w:ascii="Times New Roman" w:hAnsi="Times New Roman" w:cs="Times New Roman"/>
          <w:sz w:val="24"/>
          <w:szCs w:val="24"/>
          <w:lang w:val="es-ES_tradnl"/>
        </w:rPr>
        <w:t>otro tipo de objetos</w:t>
      </w:r>
      <w:r w:rsidR="00C20C7E">
        <w:rPr>
          <w:rFonts w:ascii="Times New Roman" w:hAnsi="Times New Roman" w:cs="Times New Roman"/>
          <w:sz w:val="24"/>
          <w:szCs w:val="24"/>
          <w:lang w:val="es-ES_tradnl"/>
        </w:rPr>
        <w:t xml:space="preserve">; </w:t>
      </w:r>
      <w:r w:rsidR="00D87CA4">
        <w:rPr>
          <w:rFonts w:ascii="Times New Roman" w:hAnsi="Times New Roman" w:cs="Times New Roman"/>
          <w:sz w:val="24"/>
          <w:szCs w:val="24"/>
          <w:lang w:val="es-ES_tradnl"/>
        </w:rPr>
        <w:t>de acuerdo a su teoría,</w:t>
      </w:r>
      <w:r w:rsidR="003A1D7D">
        <w:rPr>
          <w:rFonts w:ascii="Times New Roman" w:hAnsi="Times New Roman" w:cs="Times New Roman"/>
          <w:sz w:val="24"/>
          <w:szCs w:val="24"/>
          <w:lang w:val="es-ES_tradnl"/>
        </w:rPr>
        <w:t xml:space="preserve"> </w:t>
      </w:r>
      <w:r w:rsidR="00F1672B">
        <w:rPr>
          <w:rFonts w:ascii="Times New Roman" w:hAnsi="Times New Roman" w:cs="Times New Roman"/>
          <w:sz w:val="24"/>
          <w:szCs w:val="24"/>
          <w:lang w:val="es-ES_tradnl"/>
        </w:rPr>
        <w:t>es</w:t>
      </w:r>
      <w:r w:rsidRPr="00F223D2">
        <w:rPr>
          <w:rFonts w:ascii="Times New Roman" w:hAnsi="Times New Roman" w:cs="Times New Roman"/>
          <w:sz w:val="24"/>
          <w:szCs w:val="24"/>
          <w:lang w:val="es-ES_tradnl"/>
        </w:rPr>
        <w:t xml:space="preserve"> inevitable que el joven tenga sentimientos narcisistas cuando ningún objeto externo lo est</w:t>
      </w:r>
      <w:r w:rsidR="00D87CA4">
        <w:rPr>
          <w:rFonts w:ascii="Times New Roman" w:hAnsi="Times New Roman" w:cs="Times New Roman"/>
          <w:sz w:val="24"/>
          <w:szCs w:val="24"/>
          <w:lang w:val="es-ES_tradnl"/>
        </w:rPr>
        <w:t>á</w:t>
      </w:r>
      <w:r w:rsidRPr="00F223D2">
        <w:rPr>
          <w:rFonts w:ascii="Times New Roman" w:hAnsi="Times New Roman" w:cs="Times New Roman"/>
          <w:sz w:val="24"/>
          <w:szCs w:val="24"/>
          <w:lang w:val="es-ES_tradnl"/>
        </w:rPr>
        <w:t xml:space="preserve"> caracterizando</w:t>
      </w:r>
      <w:sdt>
        <w:sdtPr>
          <w:rPr>
            <w:rFonts w:ascii="Times New Roman" w:hAnsi="Times New Roman" w:cs="Times New Roman"/>
            <w:sz w:val="24"/>
            <w:szCs w:val="24"/>
            <w:lang w:val="es-ES_tradnl"/>
          </w:rPr>
          <w:id w:val="-638178577"/>
          <w:citation/>
        </w:sdtPr>
        <w:sdtEndPr/>
        <w:sdtContent>
          <w:r w:rsidR="00250555" w:rsidRPr="00022FC8">
            <w:rPr>
              <w:rFonts w:ascii="Times New Roman" w:hAnsi="Times New Roman" w:cs="Times New Roman"/>
              <w:sz w:val="24"/>
              <w:szCs w:val="24"/>
              <w:lang w:val="es-ES_tradnl"/>
            </w:rPr>
            <w:fldChar w:fldCharType="begin"/>
          </w:r>
          <w:r w:rsidR="00250555" w:rsidRPr="00022FC8">
            <w:rPr>
              <w:rFonts w:ascii="Times New Roman" w:hAnsi="Times New Roman" w:cs="Times New Roman"/>
              <w:i/>
              <w:sz w:val="24"/>
              <w:szCs w:val="24"/>
            </w:rPr>
            <w:instrText xml:space="preserve"> CITATION Fre92 \l 2058 </w:instrText>
          </w:r>
          <w:r w:rsidR="00250555" w:rsidRPr="00022FC8">
            <w:rPr>
              <w:rFonts w:ascii="Times New Roman" w:hAnsi="Times New Roman" w:cs="Times New Roman"/>
              <w:sz w:val="24"/>
              <w:szCs w:val="24"/>
              <w:lang w:val="es-ES_tradnl"/>
            </w:rPr>
            <w:fldChar w:fldCharType="separate"/>
          </w:r>
          <w:r w:rsidR="00B706EB">
            <w:rPr>
              <w:rFonts w:ascii="Times New Roman" w:hAnsi="Times New Roman" w:cs="Times New Roman"/>
              <w:i/>
              <w:noProof/>
              <w:sz w:val="24"/>
              <w:szCs w:val="24"/>
            </w:rPr>
            <w:t xml:space="preserve"> </w:t>
          </w:r>
          <w:r w:rsidR="00B706EB" w:rsidRPr="00B706EB">
            <w:rPr>
              <w:rFonts w:ascii="Times New Roman" w:hAnsi="Times New Roman" w:cs="Times New Roman"/>
              <w:noProof/>
              <w:sz w:val="24"/>
              <w:szCs w:val="24"/>
            </w:rPr>
            <w:t>(Freud, 1992)</w:t>
          </w:r>
          <w:r w:rsidR="00250555" w:rsidRPr="00022FC8">
            <w:rPr>
              <w:rFonts w:ascii="Times New Roman" w:hAnsi="Times New Roman" w:cs="Times New Roman"/>
              <w:sz w:val="24"/>
              <w:szCs w:val="24"/>
              <w:lang w:val="es-ES_tradnl"/>
            </w:rPr>
            <w:fldChar w:fldCharType="end"/>
          </w:r>
        </w:sdtContent>
      </w:sdt>
      <w:r w:rsidR="00EA139B">
        <w:rPr>
          <w:rFonts w:ascii="Times New Roman" w:hAnsi="Times New Roman" w:cs="Times New Roman"/>
          <w:sz w:val="24"/>
          <w:szCs w:val="24"/>
          <w:lang w:val="es-ES_tradnl"/>
        </w:rPr>
        <w:t>.</w:t>
      </w:r>
    </w:p>
    <w:p w14:paraId="43C9AB75" w14:textId="48C62ECF" w:rsidR="00022CA6" w:rsidRPr="00EA139B" w:rsidRDefault="009240C8" w:rsidP="00BA0E85">
      <w:pPr>
        <w:spacing w:line="360" w:lineRule="auto"/>
        <w:jc w:val="both"/>
        <w:rPr>
          <w:rFonts w:ascii="Times New Roman" w:hAnsi="Times New Roman" w:cs="Times New Roman"/>
          <w:sz w:val="24"/>
          <w:szCs w:val="24"/>
        </w:rPr>
      </w:pPr>
      <w:r w:rsidRPr="00E21485">
        <w:rPr>
          <w:rFonts w:ascii="Times New Roman" w:hAnsi="Times New Roman" w:cs="Times New Roman"/>
          <w:sz w:val="24"/>
          <w:szCs w:val="24"/>
          <w:lang w:val="es-ES_tradnl"/>
        </w:rPr>
        <w:lastRenderedPageBreak/>
        <w:t>Otra</w:t>
      </w:r>
      <w:r w:rsidR="003356A5">
        <w:rPr>
          <w:rFonts w:ascii="Times New Roman" w:hAnsi="Times New Roman" w:cs="Times New Roman"/>
          <w:sz w:val="24"/>
          <w:szCs w:val="24"/>
          <w:lang w:val="es-ES_tradnl"/>
        </w:rPr>
        <w:t>s emociones</w:t>
      </w:r>
      <w:r w:rsidRPr="00E21485">
        <w:rPr>
          <w:rFonts w:ascii="Times New Roman" w:hAnsi="Times New Roman" w:cs="Times New Roman"/>
          <w:sz w:val="24"/>
          <w:szCs w:val="24"/>
          <w:lang w:val="es-ES_tradnl"/>
        </w:rPr>
        <w:t xml:space="preserve"> que se presentan en </w:t>
      </w:r>
      <w:r w:rsidR="00D87CA4">
        <w:rPr>
          <w:rFonts w:ascii="Times New Roman" w:hAnsi="Times New Roman" w:cs="Times New Roman"/>
          <w:sz w:val="24"/>
          <w:szCs w:val="24"/>
          <w:lang w:val="es-ES_tradnl"/>
        </w:rPr>
        <w:t>el adolescente</w:t>
      </w:r>
      <w:r w:rsidR="003356A5">
        <w:rPr>
          <w:rFonts w:ascii="Times New Roman" w:hAnsi="Times New Roman" w:cs="Times New Roman"/>
          <w:sz w:val="24"/>
          <w:szCs w:val="24"/>
          <w:lang w:val="es-ES_tradnl"/>
        </w:rPr>
        <w:t xml:space="preserve"> </w:t>
      </w:r>
      <w:r w:rsidR="003A1D7D">
        <w:rPr>
          <w:rFonts w:ascii="Times New Roman" w:hAnsi="Times New Roman" w:cs="Times New Roman"/>
          <w:sz w:val="24"/>
          <w:szCs w:val="24"/>
          <w:lang w:val="es-ES_tradnl"/>
        </w:rPr>
        <w:t>son</w:t>
      </w:r>
      <w:r w:rsidRPr="00E21485">
        <w:rPr>
          <w:rFonts w:ascii="Times New Roman" w:hAnsi="Times New Roman" w:cs="Times New Roman"/>
          <w:sz w:val="24"/>
          <w:szCs w:val="24"/>
          <w:lang w:val="es-ES_tradnl"/>
        </w:rPr>
        <w:t xml:space="preserve"> la urgencia por satisfacer sus necesidades</w:t>
      </w:r>
      <w:r w:rsidR="00D87CA4">
        <w:rPr>
          <w:rFonts w:ascii="Times New Roman" w:hAnsi="Times New Roman" w:cs="Times New Roman"/>
          <w:sz w:val="24"/>
          <w:szCs w:val="24"/>
          <w:lang w:val="es-ES_tradnl"/>
        </w:rPr>
        <w:t xml:space="preserve"> y</w:t>
      </w:r>
      <w:r w:rsidRPr="00E21485">
        <w:rPr>
          <w:rFonts w:ascii="Times New Roman" w:hAnsi="Times New Roman" w:cs="Times New Roman"/>
          <w:sz w:val="24"/>
          <w:szCs w:val="24"/>
          <w:lang w:val="es-ES_tradnl"/>
        </w:rPr>
        <w:t xml:space="preserve"> muy poca tolerancia a la frustración.</w:t>
      </w:r>
      <w:r w:rsidR="00D87CA4">
        <w:rPr>
          <w:rFonts w:ascii="Times New Roman" w:hAnsi="Times New Roman" w:cs="Times New Roman"/>
          <w:sz w:val="24"/>
          <w:szCs w:val="24"/>
          <w:lang w:val="es-ES_tradnl"/>
        </w:rPr>
        <w:t xml:space="preserve"> E</w:t>
      </w:r>
      <w:r w:rsidR="00022CA6" w:rsidRPr="00E21485">
        <w:rPr>
          <w:rFonts w:ascii="Times New Roman" w:hAnsi="Times New Roman" w:cs="Times New Roman"/>
          <w:sz w:val="24"/>
          <w:szCs w:val="24"/>
        </w:rPr>
        <w:t xml:space="preserve">l adolescente </w:t>
      </w:r>
      <w:r w:rsidR="00D87CA4">
        <w:rPr>
          <w:rFonts w:ascii="Times New Roman" w:hAnsi="Times New Roman" w:cs="Times New Roman"/>
          <w:sz w:val="24"/>
          <w:szCs w:val="24"/>
        </w:rPr>
        <w:t xml:space="preserve">suele presentar </w:t>
      </w:r>
      <w:r w:rsidR="003A1D7D">
        <w:rPr>
          <w:rFonts w:ascii="Times New Roman" w:hAnsi="Times New Roman" w:cs="Times New Roman"/>
          <w:sz w:val="24"/>
          <w:szCs w:val="24"/>
        </w:rPr>
        <w:t>conflictos emocionales</w:t>
      </w:r>
      <w:r w:rsidR="00022CA6" w:rsidRPr="00E21485">
        <w:rPr>
          <w:rFonts w:ascii="Times New Roman" w:hAnsi="Times New Roman" w:cs="Times New Roman"/>
          <w:sz w:val="24"/>
          <w:szCs w:val="24"/>
        </w:rPr>
        <w:t xml:space="preserve">, </w:t>
      </w:r>
      <w:r w:rsidR="003A1D7D">
        <w:rPr>
          <w:rFonts w:ascii="Times New Roman" w:hAnsi="Times New Roman" w:cs="Times New Roman"/>
          <w:sz w:val="24"/>
          <w:szCs w:val="24"/>
        </w:rPr>
        <w:t xml:space="preserve">por ejemplo, </w:t>
      </w:r>
      <w:r w:rsidR="00D87CA4">
        <w:rPr>
          <w:rFonts w:ascii="Times New Roman" w:hAnsi="Times New Roman" w:cs="Times New Roman"/>
          <w:sz w:val="24"/>
          <w:szCs w:val="24"/>
        </w:rPr>
        <w:t>querer</w:t>
      </w:r>
      <w:r w:rsidR="003A1D7D">
        <w:rPr>
          <w:rFonts w:ascii="Times New Roman" w:hAnsi="Times New Roman" w:cs="Times New Roman"/>
          <w:sz w:val="24"/>
          <w:szCs w:val="24"/>
        </w:rPr>
        <w:t xml:space="preserve"> encerrarse</w:t>
      </w:r>
      <w:r w:rsidR="00022CA6" w:rsidRPr="00E21485">
        <w:rPr>
          <w:rFonts w:ascii="Times New Roman" w:hAnsi="Times New Roman" w:cs="Times New Roman"/>
          <w:sz w:val="24"/>
          <w:szCs w:val="24"/>
        </w:rPr>
        <w:t xml:space="preserve"> en su cuarto</w:t>
      </w:r>
      <w:r w:rsidR="003A1D7D">
        <w:rPr>
          <w:rFonts w:ascii="Times New Roman" w:hAnsi="Times New Roman" w:cs="Times New Roman"/>
          <w:sz w:val="24"/>
          <w:szCs w:val="24"/>
        </w:rPr>
        <w:t xml:space="preserve"> y</w:t>
      </w:r>
      <w:r w:rsidR="00022CA6" w:rsidRPr="00E21485">
        <w:rPr>
          <w:rFonts w:ascii="Times New Roman" w:hAnsi="Times New Roman" w:cs="Times New Roman"/>
          <w:sz w:val="24"/>
          <w:szCs w:val="24"/>
        </w:rPr>
        <w:t xml:space="preserve"> aisla</w:t>
      </w:r>
      <w:r w:rsidR="003A1D7D">
        <w:rPr>
          <w:rFonts w:ascii="Times New Roman" w:hAnsi="Times New Roman" w:cs="Times New Roman"/>
          <w:sz w:val="24"/>
          <w:szCs w:val="24"/>
        </w:rPr>
        <w:t>rse</w:t>
      </w:r>
      <w:r w:rsidR="00022CA6" w:rsidRPr="00E21485">
        <w:rPr>
          <w:rFonts w:ascii="Times New Roman" w:hAnsi="Times New Roman" w:cs="Times New Roman"/>
          <w:sz w:val="24"/>
          <w:szCs w:val="24"/>
        </w:rPr>
        <w:t xml:space="preserve"> del mundo exter</w:t>
      </w:r>
      <w:r w:rsidR="003A1D7D">
        <w:rPr>
          <w:rFonts w:ascii="Times New Roman" w:hAnsi="Times New Roman" w:cs="Times New Roman"/>
          <w:sz w:val="24"/>
          <w:szCs w:val="24"/>
        </w:rPr>
        <w:t>ior</w:t>
      </w:r>
      <w:r w:rsidR="00D87CA4">
        <w:rPr>
          <w:rFonts w:ascii="Times New Roman" w:hAnsi="Times New Roman" w:cs="Times New Roman"/>
          <w:sz w:val="24"/>
          <w:szCs w:val="24"/>
        </w:rPr>
        <w:t xml:space="preserve">; por lo que se puede afirmar que </w:t>
      </w:r>
      <w:r w:rsidR="00005985">
        <w:rPr>
          <w:rFonts w:ascii="Times New Roman" w:hAnsi="Times New Roman" w:cs="Times New Roman"/>
          <w:sz w:val="24"/>
          <w:szCs w:val="24"/>
        </w:rPr>
        <w:t>comienza a presentar</w:t>
      </w:r>
      <w:r w:rsidR="00D87CA4">
        <w:rPr>
          <w:rFonts w:ascii="Times New Roman" w:hAnsi="Times New Roman" w:cs="Times New Roman"/>
          <w:sz w:val="24"/>
          <w:szCs w:val="24"/>
        </w:rPr>
        <w:t xml:space="preserve"> u</w:t>
      </w:r>
      <w:r w:rsidR="003A1D7D">
        <w:rPr>
          <w:rFonts w:ascii="Times New Roman" w:hAnsi="Times New Roman" w:cs="Times New Roman"/>
          <w:sz w:val="24"/>
          <w:szCs w:val="24"/>
        </w:rPr>
        <w:t>n signo de madurez c</w:t>
      </w:r>
      <w:r w:rsidR="00022CA6" w:rsidRPr="00E21485">
        <w:rPr>
          <w:rFonts w:ascii="Times New Roman" w:hAnsi="Times New Roman" w:cs="Times New Roman"/>
          <w:sz w:val="24"/>
          <w:szCs w:val="24"/>
        </w:rPr>
        <w:t>uando</w:t>
      </w:r>
      <w:r w:rsidR="003A1D7D">
        <w:rPr>
          <w:rFonts w:ascii="Times New Roman" w:hAnsi="Times New Roman" w:cs="Times New Roman"/>
          <w:sz w:val="24"/>
          <w:szCs w:val="24"/>
        </w:rPr>
        <w:t xml:space="preserve"> puede</w:t>
      </w:r>
      <w:r w:rsidR="00022CA6" w:rsidRPr="00E21485">
        <w:rPr>
          <w:rFonts w:ascii="Times New Roman" w:hAnsi="Times New Roman" w:cs="Times New Roman"/>
          <w:sz w:val="24"/>
          <w:szCs w:val="24"/>
        </w:rPr>
        <w:t xml:space="preserve"> pasar tiempo </w:t>
      </w:r>
      <w:r w:rsidR="003A1D7D">
        <w:rPr>
          <w:rFonts w:ascii="Times New Roman" w:hAnsi="Times New Roman" w:cs="Times New Roman"/>
          <w:sz w:val="24"/>
          <w:szCs w:val="24"/>
        </w:rPr>
        <w:t>a solas sin sentir sol</w:t>
      </w:r>
      <w:r w:rsidR="00D87CA4">
        <w:rPr>
          <w:rFonts w:ascii="Times New Roman" w:hAnsi="Times New Roman" w:cs="Times New Roman"/>
          <w:sz w:val="24"/>
          <w:szCs w:val="24"/>
        </w:rPr>
        <w:t>edad</w:t>
      </w:r>
      <w:r w:rsidR="00D87CA4">
        <w:rPr>
          <w:rFonts w:ascii="Times New Roman" w:hAnsi="Times New Roman" w:cs="Times New Roman"/>
          <w:i/>
          <w:noProof/>
          <w:sz w:val="24"/>
          <w:szCs w:val="24"/>
        </w:rPr>
        <w:t xml:space="preserve"> </w:t>
      </w:r>
      <w:r w:rsidR="00D87CA4" w:rsidRPr="00B706EB">
        <w:rPr>
          <w:rFonts w:ascii="Times New Roman" w:hAnsi="Times New Roman" w:cs="Times New Roman"/>
          <w:noProof/>
          <w:sz w:val="24"/>
          <w:szCs w:val="24"/>
        </w:rPr>
        <w:t xml:space="preserve">(Aberastury </w:t>
      </w:r>
      <w:r w:rsidR="00D87CA4">
        <w:rPr>
          <w:rFonts w:ascii="Times New Roman" w:hAnsi="Times New Roman" w:cs="Times New Roman"/>
          <w:noProof/>
          <w:sz w:val="24"/>
          <w:szCs w:val="24"/>
        </w:rPr>
        <w:t>y</w:t>
      </w:r>
      <w:r w:rsidR="00D87CA4" w:rsidRPr="00B706EB">
        <w:rPr>
          <w:rFonts w:ascii="Times New Roman" w:hAnsi="Times New Roman" w:cs="Times New Roman"/>
          <w:noProof/>
          <w:sz w:val="24"/>
          <w:szCs w:val="24"/>
        </w:rPr>
        <w:t xml:space="preserve"> Knobel, 1993)</w:t>
      </w:r>
      <w:r w:rsidR="00EA139B">
        <w:rPr>
          <w:rFonts w:ascii="Times New Roman" w:hAnsi="Times New Roman" w:cs="Times New Roman"/>
          <w:i/>
          <w:sz w:val="24"/>
          <w:szCs w:val="24"/>
        </w:rPr>
        <w:t>.</w:t>
      </w:r>
    </w:p>
    <w:p w14:paraId="2AC373A2" w14:textId="095EFD99" w:rsidR="00D67BAB" w:rsidRPr="00E21485" w:rsidRDefault="00D87CA4" w:rsidP="00BA0E85">
      <w:pPr>
        <w:spacing w:line="360" w:lineRule="auto"/>
        <w:jc w:val="both"/>
        <w:rPr>
          <w:rFonts w:ascii="Times New Roman" w:hAnsi="Times New Roman" w:cs="Times New Roman"/>
          <w:i/>
          <w:sz w:val="24"/>
          <w:szCs w:val="24"/>
        </w:rPr>
      </w:pPr>
      <w:bookmarkStart w:id="1" w:name="OLE_LINK1"/>
      <w:r>
        <w:rPr>
          <w:rFonts w:ascii="Times New Roman" w:hAnsi="Times New Roman" w:cs="Times New Roman"/>
          <w:sz w:val="24"/>
          <w:szCs w:val="24"/>
        </w:rPr>
        <w:t xml:space="preserve">En el aspecto sexual, </w:t>
      </w:r>
      <w:r w:rsidR="004C14D2">
        <w:rPr>
          <w:rFonts w:ascii="Times New Roman" w:hAnsi="Times New Roman" w:cs="Times New Roman"/>
          <w:sz w:val="24"/>
          <w:szCs w:val="24"/>
        </w:rPr>
        <w:t xml:space="preserve">experimenta </w:t>
      </w:r>
      <w:r>
        <w:rPr>
          <w:rFonts w:ascii="Times New Roman" w:hAnsi="Times New Roman" w:cs="Times New Roman"/>
          <w:sz w:val="24"/>
          <w:szCs w:val="24"/>
        </w:rPr>
        <w:t xml:space="preserve">interés por </w:t>
      </w:r>
      <w:r w:rsidR="00D67BAB" w:rsidRPr="00E21485">
        <w:rPr>
          <w:rFonts w:ascii="Times New Roman" w:hAnsi="Times New Roman" w:cs="Times New Roman"/>
          <w:sz w:val="24"/>
          <w:szCs w:val="24"/>
        </w:rPr>
        <w:t xml:space="preserve">el autoerotismo y </w:t>
      </w:r>
      <w:r w:rsidR="00E372C1">
        <w:rPr>
          <w:rFonts w:ascii="Times New Roman" w:hAnsi="Times New Roman" w:cs="Times New Roman"/>
          <w:sz w:val="24"/>
          <w:szCs w:val="24"/>
        </w:rPr>
        <w:t>tocarse los</w:t>
      </w:r>
      <w:r w:rsidR="00D67BAB" w:rsidRPr="00E21485">
        <w:rPr>
          <w:rFonts w:ascii="Times New Roman" w:hAnsi="Times New Roman" w:cs="Times New Roman"/>
          <w:sz w:val="24"/>
          <w:szCs w:val="24"/>
        </w:rPr>
        <w:t xml:space="preserve"> genitales</w:t>
      </w:r>
      <w:r w:rsidR="00E372C1">
        <w:rPr>
          <w:rFonts w:ascii="Times New Roman" w:hAnsi="Times New Roman" w:cs="Times New Roman"/>
          <w:sz w:val="24"/>
          <w:szCs w:val="24"/>
        </w:rPr>
        <w:t xml:space="preserve"> en un ejercicio e</w:t>
      </w:r>
      <w:r w:rsidR="00D67BAB" w:rsidRPr="00E21485">
        <w:rPr>
          <w:rFonts w:ascii="Times New Roman" w:hAnsi="Times New Roman" w:cs="Times New Roman"/>
          <w:sz w:val="24"/>
          <w:szCs w:val="24"/>
        </w:rPr>
        <w:t>xploratorio</w:t>
      </w:r>
      <w:r w:rsidR="00EF1F70">
        <w:rPr>
          <w:rFonts w:ascii="Times New Roman" w:hAnsi="Times New Roman" w:cs="Times New Roman"/>
          <w:sz w:val="24"/>
          <w:szCs w:val="24"/>
        </w:rPr>
        <w:t>, y j</w:t>
      </w:r>
      <w:r w:rsidR="004C14D2">
        <w:rPr>
          <w:rFonts w:ascii="Times New Roman" w:hAnsi="Times New Roman" w:cs="Times New Roman"/>
          <w:sz w:val="24"/>
          <w:szCs w:val="24"/>
        </w:rPr>
        <w:t>unto c</w:t>
      </w:r>
      <w:r w:rsidR="00D67BAB" w:rsidRPr="00E21485">
        <w:rPr>
          <w:rFonts w:ascii="Times New Roman" w:hAnsi="Times New Roman" w:cs="Times New Roman"/>
          <w:sz w:val="24"/>
          <w:szCs w:val="24"/>
        </w:rPr>
        <w:t>on e</w:t>
      </w:r>
      <w:r w:rsidR="00E372C1">
        <w:rPr>
          <w:rFonts w:ascii="Times New Roman" w:hAnsi="Times New Roman" w:cs="Times New Roman"/>
          <w:sz w:val="24"/>
          <w:szCs w:val="24"/>
        </w:rPr>
        <w:t>l desarrollo</w:t>
      </w:r>
      <w:r w:rsidR="00D67BAB" w:rsidRPr="00E21485">
        <w:rPr>
          <w:rFonts w:ascii="Times New Roman" w:hAnsi="Times New Roman" w:cs="Times New Roman"/>
          <w:sz w:val="24"/>
          <w:szCs w:val="24"/>
        </w:rPr>
        <w:t xml:space="preserve"> genital </w:t>
      </w:r>
      <w:r w:rsidR="004C14D2">
        <w:rPr>
          <w:rFonts w:ascii="Times New Roman" w:hAnsi="Times New Roman" w:cs="Times New Roman"/>
          <w:sz w:val="24"/>
          <w:szCs w:val="24"/>
        </w:rPr>
        <w:t xml:space="preserve">comienza a aparecer </w:t>
      </w:r>
      <w:r w:rsidR="00EF1F70">
        <w:rPr>
          <w:rFonts w:ascii="Times New Roman" w:hAnsi="Times New Roman" w:cs="Times New Roman"/>
          <w:sz w:val="24"/>
          <w:szCs w:val="24"/>
        </w:rPr>
        <w:t>su</w:t>
      </w:r>
      <w:r w:rsidR="00D67BAB" w:rsidRPr="00E21485">
        <w:rPr>
          <w:rFonts w:ascii="Times New Roman" w:hAnsi="Times New Roman" w:cs="Times New Roman"/>
          <w:sz w:val="24"/>
          <w:szCs w:val="24"/>
        </w:rPr>
        <w:t xml:space="preserve"> interés </w:t>
      </w:r>
      <w:r w:rsidR="00E372C1">
        <w:rPr>
          <w:rFonts w:ascii="Times New Roman" w:hAnsi="Times New Roman" w:cs="Times New Roman"/>
          <w:sz w:val="24"/>
          <w:szCs w:val="24"/>
        </w:rPr>
        <w:t xml:space="preserve">por </w:t>
      </w:r>
      <w:r>
        <w:rPr>
          <w:rFonts w:ascii="Times New Roman" w:hAnsi="Times New Roman" w:cs="Times New Roman"/>
          <w:sz w:val="24"/>
          <w:szCs w:val="24"/>
        </w:rPr>
        <w:t>el sexo opuesto</w:t>
      </w:r>
      <w:r w:rsidR="00E372C1">
        <w:rPr>
          <w:rFonts w:ascii="Times New Roman" w:hAnsi="Times New Roman" w:cs="Times New Roman"/>
          <w:sz w:val="24"/>
          <w:szCs w:val="24"/>
        </w:rPr>
        <w:t>.</w:t>
      </w:r>
    </w:p>
    <w:bookmarkEnd w:id="1"/>
    <w:p w14:paraId="2009CA5A" w14:textId="78143CBF" w:rsidR="00905AF1" w:rsidRDefault="00D87CA4" w:rsidP="00BA0E85">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Durante la encuesta se entrevistó a</w:t>
      </w:r>
      <w:r w:rsidR="004F0709" w:rsidRPr="0013211B">
        <w:rPr>
          <w:rFonts w:ascii="Times New Roman" w:hAnsi="Times New Roman" w:cs="Times New Roman"/>
          <w:sz w:val="24"/>
          <w:szCs w:val="24"/>
          <w:lang w:val="es-ES_tradnl"/>
        </w:rPr>
        <w:t xml:space="preserve"> </w:t>
      </w:r>
      <w:r w:rsidR="00670334">
        <w:rPr>
          <w:rFonts w:ascii="Times New Roman" w:hAnsi="Times New Roman" w:cs="Times New Roman"/>
          <w:sz w:val="24"/>
          <w:szCs w:val="24"/>
          <w:lang w:val="es-ES_tradnl"/>
        </w:rPr>
        <w:t>92</w:t>
      </w:r>
      <w:r w:rsidR="00715B44">
        <w:rPr>
          <w:rFonts w:ascii="Times New Roman" w:hAnsi="Times New Roman" w:cs="Times New Roman"/>
          <w:sz w:val="24"/>
          <w:szCs w:val="24"/>
          <w:lang w:val="es-ES_tradnl"/>
        </w:rPr>
        <w:t xml:space="preserve"> </w:t>
      </w:r>
      <w:r w:rsidR="004F0709" w:rsidRPr="0013211B">
        <w:rPr>
          <w:rFonts w:ascii="Times New Roman" w:hAnsi="Times New Roman" w:cs="Times New Roman"/>
          <w:sz w:val="24"/>
          <w:szCs w:val="24"/>
          <w:lang w:val="es-ES_tradnl"/>
        </w:rPr>
        <w:t xml:space="preserve">alumnos </w:t>
      </w:r>
      <w:r w:rsidR="00962E6E">
        <w:rPr>
          <w:rFonts w:ascii="Times New Roman" w:hAnsi="Times New Roman" w:cs="Times New Roman"/>
          <w:sz w:val="24"/>
          <w:szCs w:val="24"/>
          <w:lang w:val="es-ES_tradnl"/>
        </w:rPr>
        <w:t>de la institución (50 del turno matutino y 42 del vespertino) con el propósito de</w:t>
      </w:r>
      <w:r w:rsidR="004F0709" w:rsidRPr="0013211B">
        <w:rPr>
          <w:rFonts w:ascii="Times New Roman" w:hAnsi="Times New Roman" w:cs="Times New Roman"/>
          <w:sz w:val="24"/>
          <w:szCs w:val="24"/>
          <w:lang w:val="es-ES_tradnl"/>
        </w:rPr>
        <w:t xml:space="preserve"> </w:t>
      </w:r>
      <w:r w:rsidR="007546C3" w:rsidRPr="0013211B">
        <w:rPr>
          <w:rFonts w:ascii="Times New Roman" w:hAnsi="Times New Roman" w:cs="Times New Roman"/>
          <w:sz w:val="24"/>
          <w:szCs w:val="24"/>
          <w:lang w:val="es-ES_tradnl"/>
        </w:rPr>
        <w:t>conocer</w:t>
      </w:r>
      <w:r w:rsidR="00600AD3" w:rsidRPr="0013211B">
        <w:rPr>
          <w:rFonts w:ascii="Times New Roman" w:hAnsi="Times New Roman" w:cs="Times New Roman"/>
          <w:sz w:val="24"/>
          <w:szCs w:val="24"/>
          <w:lang w:val="es-ES_tradnl"/>
        </w:rPr>
        <w:t xml:space="preserve"> </w:t>
      </w:r>
      <w:r w:rsidR="00962E6E">
        <w:rPr>
          <w:rFonts w:ascii="Times New Roman" w:hAnsi="Times New Roman" w:cs="Times New Roman"/>
          <w:sz w:val="24"/>
          <w:szCs w:val="24"/>
          <w:lang w:val="es-ES_tradnl"/>
        </w:rPr>
        <w:t>su</w:t>
      </w:r>
      <w:r w:rsidR="007546C3" w:rsidRPr="0013211B">
        <w:rPr>
          <w:rFonts w:ascii="Times New Roman" w:hAnsi="Times New Roman" w:cs="Times New Roman"/>
          <w:sz w:val="24"/>
          <w:szCs w:val="24"/>
          <w:lang w:val="es-ES_tradnl"/>
        </w:rPr>
        <w:t xml:space="preserve"> </w:t>
      </w:r>
      <w:r w:rsidR="00600AD3" w:rsidRPr="0013211B">
        <w:rPr>
          <w:rFonts w:ascii="Times New Roman" w:hAnsi="Times New Roman" w:cs="Times New Roman"/>
          <w:sz w:val="24"/>
          <w:szCs w:val="24"/>
          <w:lang w:val="es-ES_tradnl"/>
        </w:rPr>
        <w:t>conducta</w:t>
      </w:r>
      <w:r w:rsidR="00962E6E">
        <w:rPr>
          <w:rFonts w:ascii="Times New Roman" w:hAnsi="Times New Roman" w:cs="Times New Roman"/>
          <w:sz w:val="24"/>
          <w:szCs w:val="24"/>
          <w:lang w:val="es-ES_tradnl"/>
        </w:rPr>
        <w:t xml:space="preserve"> en la</w:t>
      </w:r>
      <w:r w:rsidR="00600AD3" w:rsidRPr="0013211B">
        <w:rPr>
          <w:rFonts w:ascii="Times New Roman" w:hAnsi="Times New Roman" w:cs="Times New Roman"/>
          <w:sz w:val="24"/>
          <w:szCs w:val="24"/>
          <w:lang w:val="es-ES_tradnl"/>
        </w:rPr>
        <w:t xml:space="preserve"> etapa </w:t>
      </w:r>
      <w:r w:rsidR="00962E6E">
        <w:rPr>
          <w:rFonts w:ascii="Times New Roman" w:hAnsi="Times New Roman" w:cs="Times New Roman"/>
          <w:sz w:val="24"/>
          <w:szCs w:val="24"/>
          <w:lang w:val="es-ES_tradnl"/>
        </w:rPr>
        <w:t>de</w:t>
      </w:r>
      <w:r>
        <w:rPr>
          <w:rFonts w:ascii="Times New Roman" w:hAnsi="Times New Roman" w:cs="Times New Roman"/>
          <w:sz w:val="24"/>
          <w:szCs w:val="24"/>
          <w:lang w:val="es-ES_tradnl"/>
        </w:rPr>
        <w:t xml:space="preserve"> </w:t>
      </w:r>
      <w:r w:rsidR="00962E6E">
        <w:rPr>
          <w:rFonts w:ascii="Times New Roman" w:hAnsi="Times New Roman" w:cs="Times New Roman"/>
          <w:sz w:val="24"/>
          <w:szCs w:val="24"/>
          <w:lang w:val="es-ES_tradnl"/>
        </w:rPr>
        <w:t>l</w:t>
      </w:r>
      <w:r>
        <w:rPr>
          <w:rFonts w:ascii="Times New Roman" w:hAnsi="Times New Roman" w:cs="Times New Roman"/>
          <w:sz w:val="24"/>
          <w:szCs w:val="24"/>
          <w:lang w:val="es-ES_tradnl"/>
        </w:rPr>
        <w:t>a</w:t>
      </w:r>
      <w:r w:rsidR="00600AD3" w:rsidRPr="0013211B">
        <w:rPr>
          <w:rFonts w:ascii="Times New Roman" w:hAnsi="Times New Roman" w:cs="Times New Roman"/>
          <w:sz w:val="24"/>
          <w:szCs w:val="24"/>
          <w:lang w:val="es-ES_tradnl"/>
        </w:rPr>
        <w:t xml:space="preserve"> secundaria.</w:t>
      </w:r>
    </w:p>
    <w:p w14:paraId="02FE813E" w14:textId="717E533F" w:rsidR="00F1027B" w:rsidRDefault="00F1027B" w:rsidP="00F1027B">
      <w:pPr>
        <w:spacing w:line="360" w:lineRule="auto"/>
        <w:jc w:val="center"/>
        <w:rPr>
          <w:rFonts w:ascii="Times New Roman" w:hAnsi="Times New Roman" w:cs="Times New Roman"/>
          <w:sz w:val="24"/>
          <w:szCs w:val="24"/>
          <w:lang w:val="es-ES_tradnl"/>
        </w:rPr>
      </w:pPr>
      <w:r w:rsidRPr="00F1027B">
        <w:rPr>
          <w:rFonts w:ascii="Times New Roman" w:hAnsi="Times New Roman" w:cs="Times New Roman"/>
          <w:b/>
          <w:sz w:val="24"/>
          <w:szCs w:val="24"/>
          <w:lang w:val="es-ES_tradnl"/>
        </w:rPr>
        <w:t xml:space="preserve">Figura </w:t>
      </w:r>
      <w:r w:rsidRPr="00F1027B">
        <w:rPr>
          <w:rFonts w:ascii="Times New Roman" w:hAnsi="Times New Roman" w:cs="Times New Roman"/>
          <w:b/>
          <w:sz w:val="24"/>
          <w:szCs w:val="24"/>
          <w:lang w:val="es-ES_tradnl"/>
        </w:rPr>
        <w:fldChar w:fldCharType="begin"/>
      </w:r>
      <w:r w:rsidRPr="00F1027B">
        <w:rPr>
          <w:rFonts w:ascii="Times New Roman" w:hAnsi="Times New Roman" w:cs="Times New Roman"/>
          <w:b/>
          <w:sz w:val="24"/>
          <w:szCs w:val="24"/>
          <w:lang w:val="es-ES_tradnl"/>
        </w:rPr>
        <w:instrText xml:space="preserve"> SEQ Figura \* ARABIC </w:instrText>
      </w:r>
      <w:r w:rsidRPr="00F1027B">
        <w:rPr>
          <w:rFonts w:ascii="Times New Roman" w:hAnsi="Times New Roman" w:cs="Times New Roman"/>
          <w:b/>
          <w:sz w:val="24"/>
          <w:szCs w:val="24"/>
          <w:lang w:val="es-ES_tradnl"/>
        </w:rPr>
        <w:fldChar w:fldCharType="separate"/>
      </w:r>
      <w:r w:rsidR="007E7182">
        <w:rPr>
          <w:rFonts w:ascii="Times New Roman" w:hAnsi="Times New Roman" w:cs="Times New Roman"/>
          <w:b/>
          <w:noProof/>
          <w:sz w:val="24"/>
          <w:szCs w:val="24"/>
          <w:lang w:val="es-ES_tradnl"/>
        </w:rPr>
        <w:t>2</w:t>
      </w:r>
      <w:r w:rsidRPr="00F1027B">
        <w:rPr>
          <w:rFonts w:ascii="Times New Roman" w:hAnsi="Times New Roman" w:cs="Times New Roman"/>
          <w:b/>
          <w:sz w:val="24"/>
          <w:szCs w:val="24"/>
          <w:lang w:val="es-ES_tradnl"/>
        </w:rPr>
        <w:fldChar w:fldCharType="end"/>
      </w:r>
      <w:r w:rsidRPr="00F1027B">
        <w:rPr>
          <w:rFonts w:ascii="Times New Roman" w:hAnsi="Times New Roman" w:cs="Times New Roman"/>
          <w:b/>
          <w:sz w:val="24"/>
          <w:szCs w:val="24"/>
          <w:lang w:val="es-ES_tradnl"/>
        </w:rPr>
        <w:t>.</w:t>
      </w:r>
      <w:r w:rsidRPr="00F1027B">
        <w:rPr>
          <w:rFonts w:ascii="Times New Roman" w:hAnsi="Times New Roman" w:cs="Times New Roman"/>
          <w:sz w:val="24"/>
          <w:szCs w:val="24"/>
          <w:lang w:val="es-ES_tradnl"/>
        </w:rPr>
        <w:t xml:space="preserve"> Encuestas aplicadas a los alumnos</w:t>
      </w:r>
      <w:r>
        <w:rPr>
          <w:rFonts w:ascii="Times New Roman" w:hAnsi="Times New Roman" w:cs="Times New Roman"/>
          <w:sz w:val="24"/>
          <w:szCs w:val="24"/>
          <w:lang w:val="es-ES_tradnl"/>
        </w:rPr>
        <w:t>.</w:t>
      </w:r>
    </w:p>
    <w:p w14:paraId="77EE762C" w14:textId="77777777" w:rsidR="00905AF1" w:rsidRDefault="00905AF1" w:rsidP="00F1027B">
      <w:pPr>
        <w:keepNext/>
        <w:spacing w:line="360" w:lineRule="auto"/>
        <w:jc w:val="center"/>
      </w:pPr>
      <w:r>
        <w:rPr>
          <w:noProof/>
          <w:lang w:eastAsia="es-MX"/>
        </w:rPr>
        <w:drawing>
          <wp:inline distT="0" distB="0" distL="0" distR="0" wp14:anchorId="233D7C00" wp14:editId="6BC8E26F">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841FA7" w14:textId="18E42224" w:rsidR="00905AF1" w:rsidRPr="002D4BF9" w:rsidRDefault="00905AF1" w:rsidP="00905AF1">
      <w:pPr>
        <w:pStyle w:val="Epgrafe"/>
        <w:jc w:val="both"/>
        <w:rPr>
          <w:i w:val="0"/>
        </w:rPr>
      </w:pPr>
    </w:p>
    <w:p w14:paraId="2F2644E3" w14:textId="3A1A54AF" w:rsidR="00020F9A" w:rsidRDefault="007546C3" w:rsidP="00521A0E">
      <w:pPr>
        <w:spacing w:line="360" w:lineRule="auto"/>
        <w:jc w:val="both"/>
        <w:rPr>
          <w:rFonts w:ascii="Times New Roman" w:hAnsi="Times New Roman" w:cs="Times New Roman"/>
          <w:sz w:val="24"/>
          <w:szCs w:val="24"/>
          <w:lang w:val="es-ES_tradnl"/>
        </w:rPr>
      </w:pPr>
      <w:r w:rsidRPr="0013211B">
        <w:rPr>
          <w:rFonts w:ascii="Times New Roman" w:hAnsi="Times New Roman" w:cs="Times New Roman"/>
          <w:sz w:val="24"/>
          <w:szCs w:val="24"/>
          <w:lang w:val="es-ES_tradnl"/>
        </w:rPr>
        <w:t>Los resultados dem</w:t>
      </w:r>
      <w:r w:rsidR="005D0374">
        <w:rPr>
          <w:rFonts w:ascii="Times New Roman" w:hAnsi="Times New Roman" w:cs="Times New Roman"/>
          <w:sz w:val="24"/>
          <w:szCs w:val="24"/>
          <w:lang w:val="es-ES_tradnl"/>
        </w:rPr>
        <w:t>ostraron</w:t>
      </w:r>
      <w:r w:rsidRPr="0013211B">
        <w:rPr>
          <w:rFonts w:ascii="Times New Roman" w:hAnsi="Times New Roman" w:cs="Times New Roman"/>
          <w:sz w:val="24"/>
          <w:szCs w:val="24"/>
          <w:lang w:val="es-ES_tradnl"/>
        </w:rPr>
        <w:t xml:space="preserve"> que los</w:t>
      </w:r>
      <w:r w:rsidR="000524D1" w:rsidRPr="0013211B">
        <w:rPr>
          <w:rFonts w:ascii="Times New Roman" w:hAnsi="Times New Roman" w:cs="Times New Roman"/>
          <w:sz w:val="24"/>
          <w:szCs w:val="24"/>
          <w:lang w:val="es-ES_tradnl"/>
        </w:rPr>
        <w:t xml:space="preserve"> alumnos de mayor edad </w:t>
      </w:r>
      <w:r w:rsidR="00681753">
        <w:rPr>
          <w:rFonts w:ascii="Times New Roman" w:hAnsi="Times New Roman" w:cs="Times New Roman"/>
          <w:sz w:val="24"/>
          <w:szCs w:val="24"/>
          <w:lang w:val="es-ES_tradnl"/>
        </w:rPr>
        <w:t>ya inicia</w:t>
      </w:r>
      <w:r w:rsidR="005D0374">
        <w:rPr>
          <w:rFonts w:ascii="Times New Roman" w:hAnsi="Times New Roman" w:cs="Times New Roman"/>
          <w:sz w:val="24"/>
          <w:szCs w:val="24"/>
          <w:lang w:val="es-ES_tradnl"/>
        </w:rPr>
        <w:t xml:space="preserve">ron </w:t>
      </w:r>
      <w:r w:rsidR="00681753">
        <w:rPr>
          <w:rFonts w:ascii="Times New Roman" w:hAnsi="Times New Roman" w:cs="Times New Roman"/>
          <w:sz w:val="24"/>
          <w:szCs w:val="24"/>
          <w:lang w:val="es-ES_tradnl"/>
        </w:rPr>
        <w:t>su actividad sexual.</w:t>
      </w:r>
    </w:p>
    <w:p w14:paraId="67999563" w14:textId="77777777" w:rsidR="00286692" w:rsidRDefault="00286692" w:rsidP="00521A0E">
      <w:pPr>
        <w:spacing w:line="360" w:lineRule="auto"/>
        <w:jc w:val="both"/>
        <w:rPr>
          <w:rFonts w:ascii="Times New Roman" w:hAnsi="Times New Roman" w:cs="Times New Roman"/>
          <w:sz w:val="24"/>
          <w:szCs w:val="24"/>
          <w:lang w:val="es-ES_tradnl"/>
        </w:rPr>
      </w:pPr>
    </w:p>
    <w:p w14:paraId="0A04D30E" w14:textId="77777777" w:rsidR="00286692" w:rsidRDefault="00286692" w:rsidP="00521A0E">
      <w:pPr>
        <w:spacing w:line="360" w:lineRule="auto"/>
        <w:jc w:val="both"/>
        <w:rPr>
          <w:rFonts w:ascii="Times New Roman" w:hAnsi="Times New Roman" w:cs="Times New Roman"/>
          <w:sz w:val="24"/>
          <w:szCs w:val="24"/>
          <w:lang w:val="es-ES_tradnl"/>
        </w:rPr>
      </w:pPr>
    </w:p>
    <w:p w14:paraId="6E1F3645" w14:textId="77777777" w:rsidR="00F1027B" w:rsidRDefault="00F1027B" w:rsidP="00521A0E">
      <w:pPr>
        <w:spacing w:line="360" w:lineRule="auto"/>
        <w:jc w:val="both"/>
        <w:rPr>
          <w:rFonts w:ascii="Times New Roman" w:hAnsi="Times New Roman" w:cs="Times New Roman"/>
          <w:sz w:val="24"/>
          <w:szCs w:val="24"/>
          <w:lang w:val="es-ES_tradnl"/>
        </w:rPr>
      </w:pPr>
    </w:p>
    <w:p w14:paraId="3E71E0D0" w14:textId="31CA6D0C" w:rsidR="00F1027B" w:rsidRDefault="00F1027B" w:rsidP="00F1027B">
      <w:pPr>
        <w:spacing w:line="360" w:lineRule="auto"/>
        <w:jc w:val="center"/>
        <w:rPr>
          <w:rFonts w:ascii="Times New Roman" w:hAnsi="Times New Roman" w:cs="Times New Roman"/>
          <w:sz w:val="24"/>
          <w:szCs w:val="24"/>
          <w:lang w:val="es-ES_tradnl"/>
        </w:rPr>
      </w:pPr>
      <w:r w:rsidRPr="00F1027B">
        <w:rPr>
          <w:rFonts w:ascii="Times New Roman" w:hAnsi="Times New Roman" w:cs="Times New Roman"/>
          <w:b/>
          <w:sz w:val="24"/>
          <w:szCs w:val="24"/>
          <w:lang w:val="es-ES_tradnl"/>
        </w:rPr>
        <w:lastRenderedPageBreak/>
        <w:t xml:space="preserve">Figura </w:t>
      </w:r>
      <w:r w:rsidRPr="00F1027B">
        <w:rPr>
          <w:rFonts w:ascii="Times New Roman" w:hAnsi="Times New Roman" w:cs="Times New Roman"/>
          <w:b/>
          <w:sz w:val="24"/>
          <w:szCs w:val="24"/>
          <w:lang w:val="es-ES_tradnl"/>
        </w:rPr>
        <w:fldChar w:fldCharType="begin"/>
      </w:r>
      <w:r w:rsidRPr="00F1027B">
        <w:rPr>
          <w:rFonts w:ascii="Times New Roman" w:hAnsi="Times New Roman" w:cs="Times New Roman"/>
          <w:b/>
          <w:sz w:val="24"/>
          <w:szCs w:val="24"/>
          <w:lang w:val="es-ES_tradnl"/>
        </w:rPr>
        <w:instrText xml:space="preserve"> SEQ Figura \* ARABIC </w:instrText>
      </w:r>
      <w:r w:rsidRPr="00F1027B">
        <w:rPr>
          <w:rFonts w:ascii="Times New Roman" w:hAnsi="Times New Roman" w:cs="Times New Roman"/>
          <w:b/>
          <w:sz w:val="24"/>
          <w:szCs w:val="24"/>
          <w:lang w:val="es-ES_tradnl"/>
        </w:rPr>
        <w:fldChar w:fldCharType="separate"/>
      </w:r>
      <w:r w:rsidR="007E7182">
        <w:rPr>
          <w:rFonts w:ascii="Times New Roman" w:hAnsi="Times New Roman" w:cs="Times New Roman"/>
          <w:b/>
          <w:noProof/>
          <w:sz w:val="24"/>
          <w:szCs w:val="24"/>
          <w:lang w:val="es-ES_tradnl"/>
        </w:rPr>
        <w:t>3</w:t>
      </w:r>
      <w:r w:rsidRPr="00F1027B">
        <w:rPr>
          <w:rFonts w:ascii="Times New Roman" w:hAnsi="Times New Roman" w:cs="Times New Roman"/>
          <w:b/>
          <w:sz w:val="24"/>
          <w:szCs w:val="24"/>
          <w:lang w:val="es-ES_tradnl"/>
        </w:rPr>
        <w:fldChar w:fldCharType="end"/>
      </w:r>
      <w:r w:rsidRPr="00F1027B">
        <w:rPr>
          <w:rFonts w:ascii="Times New Roman" w:hAnsi="Times New Roman" w:cs="Times New Roman"/>
          <w:b/>
          <w:sz w:val="24"/>
          <w:szCs w:val="24"/>
          <w:lang w:val="es-ES_tradnl"/>
        </w:rPr>
        <w:t>.</w:t>
      </w:r>
      <w:r w:rsidRPr="00F1027B">
        <w:rPr>
          <w:rFonts w:ascii="Times New Roman" w:hAnsi="Times New Roman" w:cs="Times New Roman"/>
          <w:sz w:val="24"/>
          <w:szCs w:val="24"/>
          <w:lang w:val="es-ES_tradnl"/>
        </w:rPr>
        <w:t xml:space="preserve"> Alumnos vs actividad sexual</w:t>
      </w:r>
    </w:p>
    <w:p w14:paraId="0F8AD449" w14:textId="77777777" w:rsidR="00596C93" w:rsidRDefault="00596C93" w:rsidP="00F1027B">
      <w:pPr>
        <w:keepNext/>
        <w:spacing w:line="360" w:lineRule="auto"/>
        <w:jc w:val="center"/>
      </w:pPr>
      <w:r>
        <w:rPr>
          <w:noProof/>
          <w:lang w:eastAsia="es-MX"/>
        </w:rPr>
        <w:drawing>
          <wp:inline distT="0" distB="0" distL="0" distR="0" wp14:anchorId="25858905" wp14:editId="3EC68746">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2560FA" w14:textId="587C840C" w:rsidR="00A167CA" w:rsidRDefault="005D0374" w:rsidP="00BA0E85">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También manifestaron que sus</w:t>
      </w:r>
      <w:r w:rsidR="000524D1" w:rsidRPr="00EB5CCD">
        <w:rPr>
          <w:rFonts w:ascii="Times New Roman" w:hAnsi="Times New Roman" w:cs="Times New Roman"/>
          <w:sz w:val="24"/>
          <w:szCs w:val="24"/>
          <w:lang w:val="es-ES_tradnl"/>
        </w:rPr>
        <w:t xml:space="preserve"> compañer</w:t>
      </w:r>
      <w:r w:rsidR="000524D1" w:rsidRPr="0013211B">
        <w:rPr>
          <w:rFonts w:ascii="Times New Roman" w:hAnsi="Times New Roman" w:cs="Times New Roman"/>
          <w:sz w:val="24"/>
          <w:szCs w:val="24"/>
          <w:lang w:val="es-ES_tradnl"/>
        </w:rPr>
        <w:t xml:space="preserve">os </w:t>
      </w:r>
      <w:r w:rsidR="004F7AFD">
        <w:rPr>
          <w:rFonts w:ascii="Times New Roman" w:hAnsi="Times New Roman" w:cs="Times New Roman"/>
          <w:sz w:val="24"/>
          <w:szCs w:val="24"/>
          <w:lang w:val="es-ES_tradnl"/>
        </w:rPr>
        <w:t xml:space="preserve">suelen </w:t>
      </w:r>
      <w:r w:rsidR="00CA5D3D" w:rsidRPr="0013211B">
        <w:rPr>
          <w:rFonts w:ascii="Times New Roman" w:hAnsi="Times New Roman" w:cs="Times New Roman"/>
          <w:sz w:val="24"/>
          <w:szCs w:val="24"/>
          <w:lang w:val="es-ES_tradnl"/>
        </w:rPr>
        <w:t>invita</w:t>
      </w:r>
      <w:r w:rsidR="004F7AFD">
        <w:rPr>
          <w:rFonts w:ascii="Times New Roman" w:hAnsi="Times New Roman" w:cs="Times New Roman"/>
          <w:sz w:val="24"/>
          <w:szCs w:val="24"/>
          <w:lang w:val="es-ES_tradnl"/>
        </w:rPr>
        <w:t>r</w:t>
      </w:r>
      <w:r>
        <w:rPr>
          <w:rFonts w:ascii="Times New Roman" w:hAnsi="Times New Roman" w:cs="Times New Roman"/>
          <w:sz w:val="24"/>
          <w:szCs w:val="24"/>
          <w:lang w:val="es-ES_tradnl"/>
        </w:rPr>
        <w:t>los</w:t>
      </w:r>
      <w:r w:rsidR="006957C1">
        <w:rPr>
          <w:rFonts w:ascii="Times New Roman" w:hAnsi="Times New Roman" w:cs="Times New Roman"/>
          <w:sz w:val="24"/>
          <w:szCs w:val="24"/>
          <w:lang w:val="es-ES_tradnl"/>
        </w:rPr>
        <w:t xml:space="preserve"> a </w:t>
      </w:r>
      <w:r>
        <w:rPr>
          <w:rFonts w:ascii="Times New Roman" w:hAnsi="Times New Roman" w:cs="Times New Roman"/>
          <w:sz w:val="24"/>
          <w:szCs w:val="24"/>
          <w:lang w:val="es-ES_tradnl"/>
        </w:rPr>
        <w:t xml:space="preserve">realizar </w:t>
      </w:r>
      <w:r w:rsidR="006957C1">
        <w:rPr>
          <w:rFonts w:ascii="Times New Roman" w:hAnsi="Times New Roman" w:cs="Times New Roman"/>
          <w:sz w:val="24"/>
          <w:szCs w:val="24"/>
          <w:lang w:val="es-ES_tradnl"/>
        </w:rPr>
        <w:t>actos sexuales</w:t>
      </w:r>
      <w:r w:rsidR="00B92962">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w:t>
      </w:r>
      <w:r w:rsidR="00905AF1">
        <w:rPr>
          <w:rFonts w:ascii="Times New Roman" w:hAnsi="Times New Roman" w:cs="Times New Roman"/>
          <w:sz w:val="24"/>
          <w:szCs w:val="24"/>
          <w:lang w:val="es-ES_tradnl"/>
        </w:rPr>
        <w:t>que</w:t>
      </w:r>
      <w:r w:rsidR="001C4DFC" w:rsidRPr="0013211B">
        <w:rPr>
          <w:rFonts w:ascii="Times New Roman" w:hAnsi="Times New Roman" w:cs="Times New Roman"/>
          <w:sz w:val="24"/>
          <w:szCs w:val="24"/>
          <w:lang w:val="es-ES_tradnl"/>
        </w:rPr>
        <w:t xml:space="preserve"> los </w:t>
      </w:r>
      <w:r w:rsidR="004F7AFD">
        <w:rPr>
          <w:rFonts w:ascii="Times New Roman" w:hAnsi="Times New Roman" w:cs="Times New Roman"/>
          <w:sz w:val="24"/>
          <w:szCs w:val="24"/>
          <w:lang w:val="es-ES_tradnl"/>
        </w:rPr>
        <w:t>mayores</w:t>
      </w:r>
      <w:r w:rsidR="001C4DFC" w:rsidRPr="0013211B">
        <w:rPr>
          <w:rFonts w:ascii="Times New Roman" w:hAnsi="Times New Roman" w:cs="Times New Roman"/>
          <w:sz w:val="24"/>
          <w:szCs w:val="24"/>
          <w:lang w:val="es-ES_tradnl"/>
        </w:rPr>
        <w:t xml:space="preserve"> les dicen cómo tocarse para </w:t>
      </w:r>
      <w:r w:rsidR="004F7AFD">
        <w:rPr>
          <w:rFonts w:ascii="Times New Roman" w:hAnsi="Times New Roman" w:cs="Times New Roman"/>
          <w:sz w:val="24"/>
          <w:szCs w:val="24"/>
          <w:lang w:val="es-ES_tradnl"/>
        </w:rPr>
        <w:t>ob</w:t>
      </w:r>
      <w:r w:rsidR="001C4DFC" w:rsidRPr="0013211B">
        <w:rPr>
          <w:rFonts w:ascii="Times New Roman" w:hAnsi="Times New Roman" w:cs="Times New Roman"/>
          <w:sz w:val="24"/>
          <w:szCs w:val="24"/>
          <w:lang w:val="es-ES_tradnl"/>
        </w:rPr>
        <w:t xml:space="preserve">tener </w:t>
      </w:r>
      <w:r w:rsidR="004F7AFD">
        <w:rPr>
          <w:rFonts w:ascii="Times New Roman" w:hAnsi="Times New Roman" w:cs="Times New Roman"/>
          <w:sz w:val="24"/>
          <w:szCs w:val="24"/>
          <w:lang w:val="es-ES_tradnl"/>
        </w:rPr>
        <w:t>p</w:t>
      </w:r>
      <w:r w:rsidR="001C4DFC" w:rsidRPr="0013211B">
        <w:rPr>
          <w:rFonts w:ascii="Times New Roman" w:hAnsi="Times New Roman" w:cs="Times New Roman"/>
          <w:sz w:val="24"/>
          <w:szCs w:val="24"/>
          <w:lang w:val="es-ES_tradnl"/>
        </w:rPr>
        <w:t>lacer</w:t>
      </w:r>
      <w:r>
        <w:rPr>
          <w:rFonts w:ascii="Times New Roman" w:hAnsi="Times New Roman" w:cs="Times New Roman"/>
          <w:sz w:val="24"/>
          <w:szCs w:val="24"/>
          <w:lang w:val="es-ES_tradnl"/>
        </w:rPr>
        <w:t>, y que t</w:t>
      </w:r>
      <w:r w:rsidR="001C4DFC" w:rsidRPr="0013211B">
        <w:rPr>
          <w:rFonts w:ascii="Times New Roman" w:hAnsi="Times New Roman" w:cs="Times New Roman"/>
          <w:sz w:val="24"/>
          <w:szCs w:val="24"/>
          <w:lang w:val="es-ES_tradnl"/>
        </w:rPr>
        <w:t xml:space="preserve">odo eso también lo aprenden </w:t>
      </w:r>
      <w:r w:rsidR="002D4BF9">
        <w:rPr>
          <w:rFonts w:ascii="Times New Roman" w:hAnsi="Times New Roman" w:cs="Times New Roman"/>
          <w:sz w:val="24"/>
          <w:szCs w:val="24"/>
          <w:lang w:val="es-ES_tradnl"/>
        </w:rPr>
        <w:t xml:space="preserve">a través de </w:t>
      </w:r>
      <w:r w:rsidR="001C4DFC" w:rsidRPr="0013211B">
        <w:rPr>
          <w:rFonts w:ascii="Times New Roman" w:hAnsi="Times New Roman" w:cs="Times New Roman"/>
          <w:sz w:val="24"/>
          <w:szCs w:val="24"/>
          <w:lang w:val="es-ES_tradnl"/>
        </w:rPr>
        <w:t>las redes sociales, videos</w:t>
      </w:r>
      <w:r w:rsidR="002D4BF9">
        <w:rPr>
          <w:rFonts w:ascii="Times New Roman" w:hAnsi="Times New Roman" w:cs="Times New Roman"/>
          <w:sz w:val="24"/>
          <w:szCs w:val="24"/>
          <w:lang w:val="es-ES_tradnl"/>
        </w:rPr>
        <w:t xml:space="preserve"> o</w:t>
      </w:r>
      <w:r w:rsidR="001C4DFC" w:rsidRPr="0013211B">
        <w:rPr>
          <w:rFonts w:ascii="Times New Roman" w:hAnsi="Times New Roman" w:cs="Times New Roman"/>
          <w:sz w:val="24"/>
          <w:szCs w:val="24"/>
          <w:lang w:val="es-ES_tradnl"/>
        </w:rPr>
        <w:t xml:space="preserve"> pl</w:t>
      </w:r>
      <w:r w:rsidR="002D4BF9">
        <w:rPr>
          <w:rFonts w:ascii="Times New Roman" w:hAnsi="Times New Roman" w:cs="Times New Roman"/>
          <w:sz w:val="24"/>
          <w:szCs w:val="24"/>
          <w:lang w:val="es-ES_tradnl"/>
        </w:rPr>
        <w:t>á</w:t>
      </w:r>
      <w:r w:rsidR="001C4DFC" w:rsidRPr="0013211B">
        <w:rPr>
          <w:rFonts w:ascii="Times New Roman" w:hAnsi="Times New Roman" w:cs="Times New Roman"/>
          <w:sz w:val="24"/>
          <w:szCs w:val="24"/>
          <w:lang w:val="es-ES_tradnl"/>
        </w:rPr>
        <w:t xml:space="preserve">ticas con </w:t>
      </w:r>
      <w:r w:rsidR="001D087F">
        <w:rPr>
          <w:rFonts w:ascii="Times New Roman" w:hAnsi="Times New Roman" w:cs="Times New Roman"/>
          <w:sz w:val="24"/>
          <w:szCs w:val="24"/>
          <w:lang w:val="es-ES_tradnl"/>
        </w:rPr>
        <w:t>compañeros</w:t>
      </w:r>
      <w:r w:rsidR="009E4597">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Dijeron que m</w:t>
      </w:r>
      <w:r w:rsidR="002D4BF9">
        <w:rPr>
          <w:rFonts w:ascii="Times New Roman" w:hAnsi="Times New Roman" w:cs="Times New Roman"/>
          <w:sz w:val="24"/>
          <w:szCs w:val="24"/>
          <w:lang w:val="es-ES_tradnl"/>
        </w:rPr>
        <w:t>uchas veces</w:t>
      </w:r>
      <w:r w:rsidR="001C4DFC" w:rsidRPr="0013211B">
        <w:rPr>
          <w:rFonts w:ascii="Times New Roman" w:hAnsi="Times New Roman" w:cs="Times New Roman"/>
          <w:sz w:val="24"/>
          <w:szCs w:val="24"/>
          <w:lang w:val="es-ES_tradnl"/>
        </w:rPr>
        <w:t xml:space="preserve"> </w:t>
      </w:r>
      <w:r w:rsidR="003F7B0E">
        <w:rPr>
          <w:rFonts w:ascii="Times New Roman" w:hAnsi="Times New Roman" w:cs="Times New Roman"/>
          <w:sz w:val="24"/>
          <w:szCs w:val="24"/>
          <w:lang w:val="es-ES_tradnl"/>
        </w:rPr>
        <w:t>realizan</w:t>
      </w:r>
      <w:r w:rsidR="00A167CA" w:rsidRPr="0013211B">
        <w:rPr>
          <w:rFonts w:ascii="Times New Roman" w:hAnsi="Times New Roman" w:cs="Times New Roman"/>
          <w:sz w:val="24"/>
          <w:szCs w:val="24"/>
          <w:lang w:val="es-ES_tradnl"/>
        </w:rPr>
        <w:t xml:space="preserve"> </w:t>
      </w:r>
      <w:r w:rsidR="002D4BF9">
        <w:rPr>
          <w:rFonts w:ascii="Times New Roman" w:hAnsi="Times New Roman" w:cs="Times New Roman"/>
          <w:sz w:val="24"/>
          <w:szCs w:val="24"/>
          <w:lang w:val="es-ES_tradnl"/>
        </w:rPr>
        <w:t>e</w:t>
      </w:r>
      <w:r w:rsidR="00A167CA" w:rsidRPr="0013211B">
        <w:rPr>
          <w:rFonts w:ascii="Times New Roman" w:hAnsi="Times New Roman" w:cs="Times New Roman"/>
          <w:sz w:val="24"/>
          <w:szCs w:val="24"/>
          <w:lang w:val="es-ES_tradnl"/>
        </w:rPr>
        <w:t xml:space="preserve">stas </w:t>
      </w:r>
      <w:r w:rsidR="0013211B" w:rsidRPr="0013211B">
        <w:rPr>
          <w:rFonts w:ascii="Times New Roman" w:hAnsi="Times New Roman" w:cs="Times New Roman"/>
          <w:sz w:val="24"/>
          <w:szCs w:val="24"/>
          <w:lang w:val="es-ES_tradnl"/>
        </w:rPr>
        <w:t>prácticas</w:t>
      </w:r>
      <w:r w:rsidR="003F7B0E">
        <w:rPr>
          <w:rFonts w:ascii="Times New Roman" w:hAnsi="Times New Roman" w:cs="Times New Roman"/>
          <w:sz w:val="24"/>
          <w:szCs w:val="24"/>
          <w:lang w:val="es-ES_tradnl"/>
        </w:rPr>
        <w:t xml:space="preserve"> pa</w:t>
      </w:r>
      <w:r w:rsidR="00A167CA" w:rsidRPr="0013211B">
        <w:rPr>
          <w:rFonts w:ascii="Times New Roman" w:hAnsi="Times New Roman" w:cs="Times New Roman"/>
          <w:sz w:val="24"/>
          <w:szCs w:val="24"/>
          <w:lang w:val="es-ES_tradnl"/>
        </w:rPr>
        <w:t>r</w:t>
      </w:r>
      <w:r w:rsidR="003F7B0E">
        <w:rPr>
          <w:rFonts w:ascii="Times New Roman" w:hAnsi="Times New Roman" w:cs="Times New Roman"/>
          <w:sz w:val="24"/>
          <w:szCs w:val="24"/>
          <w:lang w:val="es-ES_tradnl"/>
        </w:rPr>
        <w:t>a presumir</w:t>
      </w:r>
      <w:r w:rsidR="002D4BF9">
        <w:rPr>
          <w:rFonts w:ascii="Times New Roman" w:hAnsi="Times New Roman" w:cs="Times New Roman"/>
          <w:sz w:val="24"/>
          <w:szCs w:val="24"/>
          <w:lang w:val="es-ES_tradnl"/>
        </w:rPr>
        <w:t xml:space="preserve"> </w:t>
      </w:r>
      <w:r w:rsidR="004F7AFD">
        <w:rPr>
          <w:rFonts w:ascii="Times New Roman" w:hAnsi="Times New Roman" w:cs="Times New Roman"/>
          <w:sz w:val="24"/>
          <w:szCs w:val="24"/>
          <w:lang w:val="es-ES_tradnl"/>
        </w:rPr>
        <w:t xml:space="preserve">entre ellos </w:t>
      </w:r>
      <w:r w:rsidR="002D4BF9">
        <w:rPr>
          <w:rFonts w:ascii="Times New Roman" w:hAnsi="Times New Roman" w:cs="Times New Roman"/>
          <w:sz w:val="24"/>
          <w:szCs w:val="24"/>
          <w:lang w:val="es-ES_tradnl"/>
        </w:rPr>
        <w:t>o</w:t>
      </w:r>
      <w:r w:rsidR="00A167CA" w:rsidRPr="0013211B">
        <w:rPr>
          <w:rFonts w:ascii="Times New Roman" w:hAnsi="Times New Roman" w:cs="Times New Roman"/>
          <w:sz w:val="24"/>
          <w:szCs w:val="24"/>
          <w:lang w:val="es-ES_tradnl"/>
        </w:rPr>
        <w:t xml:space="preserve"> por curiosidad</w:t>
      </w:r>
      <w:r w:rsidR="001D087F">
        <w:rPr>
          <w:rFonts w:ascii="Times New Roman" w:hAnsi="Times New Roman" w:cs="Times New Roman"/>
          <w:sz w:val="24"/>
          <w:szCs w:val="24"/>
          <w:lang w:val="es-ES_tradnl"/>
        </w:rPr>
        <w:t>.</w:t>
      </w:r>
      <w:r w:rsidR="00A167CA" w:rsidRPr="0013211B">
        <w:rPr>
          <w:rFonts w:ascii="Times New Roman" w:hAnsi="Times New Roman" w:cs="Times New Roman"/>
          <w:sz w:val="24"/>
          <w:szCs w:val="24"/>
          <w:lang w:val="es-ES_tradnl"/>
        </w:rPr>
        <w:t xml:space="preserve"> </w:t>
      </w:r>
    </w:p>
    <w:p w14:paraId="47C22F0F" w14:textId="7F942E02" w:rsidR="00F1027B" w:rsidRPr="00F1027B" w:rsidRDefault="00F1027B" w:rsidP="00F1027B">
      <w:pPr>
        <w:spacing w:line="360" w:lineRule="auto"/>
        <w:jc w:val="center"/>
        <w:rPr>
          <w:rFonts w:ascii="Times New Roman" w:hAnsi="Times New Roman" w:cs="Times New Roman"/>
          <w:sz w:val="24"/>
          <w:szCs w:val="24"/>
          <w:lang w:val="es-ES_tradnl"/>
        </w:rPr>
      </w:pPr>
      <w:r w:rsidRPr="00F1027B">
        <w:rPr>
          <w:rFonts w:ascii="Times New Roman" w:hAnsi="Times New Roman" w:cs="Times New Roman"/>
          <w:b/>
          <w:sz w:val="24"/>
          <w:szCs w:val="24"/>
          <w:lang w:val="es-ES_tradnl"/>
        </w:rPr>
        <w:t xml:space="preserve">Figura </w:t>
      </w:r>
      <w:r w:rsidRPr="00F1027B">
        <w:rPr>
          <w:rFonts w:ascii="Times New Roman" w:hAnsi="Times New Roman" w:cs="Times New Roman"/>
          <w:b/>
          <w:sz w:val="24"/>
          <w:szCs w:val="24"/>
          <w:lang w:val="es-ES_tradnl"/>
        </w:rPr>
        <w:fldChar w:fldCharType="begin"/>
      </w:r>
      <w:r w:rsidRPr="00F1027B">
        <w:rPr>
          <w:rFonts w:ascii="Times New Roman" w:hAnsi="Times New Roman" w:cs="Times New Roman"/>
          <w:b/>
          <w:sz w:val="24"/>
          <w:szCs w:val="24"/>
          <w:lang w:val="es-ES_tradnl"/>
        </w:rPr>
        <w:instrText xml:space="preserve"> SEQ Figura \* ARABIC </w:instrText>
      </w:r>
      <w:r w:rsidRPr="00F1027B">
        <w:rPr>
          <w:rFonts w:ascii="Times New Roman" w:hAnsi="Times New Roman" w:cs="Times New Roman"/>
          <w:b/>
          <w:sz w:val="24"/>
          <w:szCs w:val="24"/>
          <w:lang w:val="es-ES_tradnl"/>
        </w:rPr>
        <w:fldChar w:fldCharType="separate"/>
      </w:r>
      <w:r w:rsidR="007E7182">
        <w:rPr>
          <w:rFonts w:ascii="Times New Roman" w:hAnsi="Times New Roman" w:cs="Times New Roman"/>
          <w:b/>
          <w:noProof/>
          <w:sz w:val="24"/>
          <w:szCs w:val="24"/>
          <w:lang w:val="es-ES_tradnl"/>
        </w:rPr>
        <w:t>4</w:t>
      </w:r>
      <w:r w:rsidRPr="00F1027B">
        <w:rPr>
          <w:rFonts w:ascii="Times New Roman" w:hAnsi="Times New Roman" w:cs="Times New Roman"/>
          <w:b/>
          <w:sz w:val="24"/>
          <w:szCs w:val="24"/>
          <w:lang w:val="es-ES_tradnl"/>
        </w:rPr>
        <w:fldChar w:fldCharType="end"/>
      </w:r>
      <w:r w:rsidRPr="00F1027B">
        <w:rPr>
          <w:rFonts w:ascii="Times New Roman" w:hAnsi="Times New Roman" w:cs="Times New Roman"/>
          <w:b/>
          <w:sz w:val="24"/>
          <w:szCs w:val="24"/>
          <w:lang w:val="es-ES_tradnl"/>
        </w:rPr>
        <w:t>.</w:t>
      </w:r>
      <w:r w:rsidRPr="00F1027B">
        <w:rPr>
          <w:rFonts w:ascii="Times New Roman" w:hAnsi="Times New Roman" w:cs="Times New Roman"/>
          <w:sz w:val="24"/>
          <w:szCs w:val="24"/>
          <w:lang w:val="es-ES_tradnl"/>
        </w:rPr>
        <w:t xml:space="preserve"> Alumnos agrupados por edades</w:t>
      </w:r>
    </w:p>
    <w:p w14:paraId="7777E59A" w14:textId="5B87FDA7" w:rsidR="00AA7772" w:rsidRDefault="00AA7772" w:rsidP="00F1027B">
      <w:pPr>
        <w:keepNext/>
        <w:spacing w:line="360" w:lineRule="auto"/>
        <w:jc w:val="center"/>
      </w:pPr>
      <w:r>
        <w:rPr>
          <w:noProof/>
          <w:lang w:eastAsia="es-MX"/>
        </w:rPr>
        <w:drawing>
          <wp:inline distT="0" distB="0" distL="0" distR="0" wp14:anchorId="52539C05" wp14:editId="3E4BEE6C">
            <wp:extent cx="4118489" cy="2528715"/>
            <wp:effectExtent l="0" t="0" r="15875" b="50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C5CDF4" w14:textId="03F421D2" w:rsidR="00AA7772" w:rsidRPr="009A22E8" w:rsidRDefault="00AA7772" w:rsidP="00AA7772">
      <w:pPr>
        <w:pStyle w:val="Epgrafe"/>
        <w:jc w:val="both"/>
        <w:rPr>
          <w:rFonts w:ascii="Times New Roman" w:hAnsi="Times New Roman" w:cs="Times New Roman"/>
          <w:i w:val="0"/>
          <w:sz w:val="24"/>
          <w:szCs w:val="24"/>
          <w:lang w:val="es-ES_tradnl"/>
        </w:rPr>
      </w:pPr>
    </w:p>
    <w:p w14:paraId="49062D36" w14:textId="5C511CEB" w:rsidR="004F0709" w:rsidRDefault="003B547C" w:rsidP="00BA0E85">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Lo anterior los conduce a l</w:t>
      </w:r>
      <w:r w:rsidR="000E421E">
        <w:rPr>
          <w:rFonts w:ascii="Times New Roman" w:hAnsi="Times New Roman" w:cs="Times New Roman"/>
          <w:sz w:val="24"/>
          <w:szCs w:val="24"/>
          <w:lang w:val="es-ES_tradnl"/>
        </w:rPr>
        <w:t>a precocidad</w:t>
      </w:r>
      <w:r w:rsidR="001C4DFC" w:rsidRPr="0013211B">
        <w:rPr>
          <w:rFonts w:ascii="Times New Roman" w:hAnsi="Times New Roman" w:cs="Times New Roman"/>
          <w:sz w:val="24"/>
          <w:szCs w:val="24"/>
          <w:lang w:val="es-ES_tradnl"/>
        </w:rPr>
        <w:t xml:space="preserve"> y </w:t>
      </w:r>
      <w:r w:rsidR="000E421E">
        <w:rPr>
          <w:rFonts w:ascii="Times New Roman" w:hAnsi="Times New Roman" w:cs="Times New Roman"/>
          <w:sz w:val="24"/>
          <w:szCs w:val="24"/>
          <w:lang w:val="es-ES_tradnl"/>
        </w:rPr>
        <w:t xml:space="preserve">a </w:t>
      </w:r>
      <w:r>
        <w:rPr>
          <w:rFonts w:ascii="Times New Roman" w:hAnsi="Times New Roman" w:cs="Times New Roman"/>
          <w:sz w:val="24"/>
          <w:szCs w:val="24"/>
          <w:lang w:val="es-ES_tradnl"/>
        </w:rPr>
        <w:t>p</w:t>
      </w:r>
      <w:r w:rsidR="00B92962">
        <w:rPr>
          <w:rFonts w:ascii="Times New Roman" w:hAnsi="Times New Roman" w:cs="Times New Roman"/>
          <w:sz w:val="24"/>
          <w:szCs w:val="24"/>
          <w:lang w:val="es-ES_tradnl"/>
        </w:rPr>
        <w:t>oner</w:t>
      </w:r>
      <w:r>
        <w:rPr>
          <w:rFonts w:ascii="Times New Roman" w:hAnsi="Times New Roman" w:cs="Times New Roman"/>
          <w:sz w:val="24"/>
          <w:szCs w:val="24"/>
          <w:lang w:val="es-ES_tradnl"/>
        </w:rPr>
        <w:t xml:space="preserve"> mayor </w:t>
      </w:r>
      <w:r w:rsidR="00B92962">
        <w:rPr>
          <w:rFonts w:ascii="Times New Roman" w:hAnsi="Times New Roman" w:cs="Times New Roman"/>
          <w:sz w:val="24"/>
          <w:szCs w:val="24"/>
          <w:lang w:val="es-ES_tradnl"/>
        </w:rPr>
        <w:t>interés en e</w:t>
      </w:r>
      <w:r>
        <w:rPr>
          <w:rFonts w:ascii="Times New Roman" w:hAnsi="Times New Roman" w:cs="Times New Roman"/>
          <w:sz w:val="24"/>
          <w:szCs w:val="24"/>
          <w:lang w:val="es-ES_tradnl"/>
        </w:rPr>
        <w:t>l</w:t>
      </w:r>
      <w:r w:rsidR="00A167CA" w:rsidRPr="0013211B">
        <w:rPr>
          <w:rFonts w:ascii="Times New Roman" w:hAnsi="Times New Roman" w:cs="Times New Roman"/>
          <w:sz w:val="24"/>
          <w:szCs w:val="24"/>
          <w:lang w:val="es-ES_tradnl"/>
        </w:rPr>
        <w:t xml:space="preserve"> </w:t>
      </w:r>
      <w:r w:rsidR="000E421E">
        <w:rPr>
          <w:rFonts w:ascii="Times New Roman" w:hAnsi="Times New Roman" w:cs="Times New Roman"/>
          <w:sz w:val="24"/>
          <w:szCs w:val="24"/>
          <w:lang w:val="es-ES_tradnl"/>
        </w:rPr>
        <w:t>aspecto</w:t>
      </w:r>
      <w:r w:rsidR="00A167CA" w:rsidRPr="0013211B">
        <w:rPr>
          <w:rFonts w:ascii="Times New Roman" w:hAnsi="Times New Roman" w:cs="Times New Roman"/>
          <w:sz w:val="24"/>
          <w:szCs w:val="24"/>
          <w:lang w:val="es-ES_tradnl"/>
        </w:rPr>
        <w:t xml:space="preserve"> sexual</w:t>
      </w:r>
      <w:r w:rsidR="000E421E">
        <w:rPr>
          <w:rFonts w:ascii="Times New Roman" w:hAnsi="Times New Roman" w:cs="Times New Roman"/>
          <w:sz w:val="24"/>
          <w:szCs w:val="24"/>
          <w:lang w:val="es-ES_tradnl"/>
        </w:rPr>
        <w:t xml:space="preserve">, </w:t>
      </w:r>
      <w:r w:rsidR="009C4FFD">
        <w:rPr>
          <w:rFonts w:ascii="Times New Roman" w:hAnsi="Times New Roman" w:cs="Times New Roman"/>
          <w:sz w:val="24"/>
          <w:szCs w:val="24"/>
          <w:lang w:val="es-ES_tradnl"/>
        </w:rPr>
        <w:t xml:space="preserve">lo </w:t>
      </w:r>
      <w:r w:rsidR="000E421E">
        <w:rPr>
          <w:rFonts w:ascii="Times New Roman" w:hAnsi="Times New Roman" w:cs="Times New Roman"/>
          <w:sz w:val="24"/>
          <w:szCs w:val="24"/>
          <w:lang w:val="es-ES_tradnl"/>
        </w:rPr>
        <w:t xml:space="preserve">que </w:t>
      </w:r>
      <w:r>
        <w:rPr>
          <w:rFonts w:ascii="Times New Roman" w:hAnsi="Times New Roman" w:cs="Times New Roman"/>
          <w:sz w:val="24"/>
          <w:szCs w:val="24"/>
          <w:lang w:val="es-ES_tradnl"/>
        </w:rPr>
        <w:t>conlleva</w:t>
      </w:r>
      <w:r w:rsidR="00A167CA" w:rsidRPr="0013211B">
        <w:rPr>
          <w:rFonts w:ascii="Times New Roman" w:hAnsi="Times New Roman" w:cs="Times New Roman"/>
          <w:sz w:val="24"/>
          <w:szCs w:val="24"/>
          <w:lang w:val="es-ES_tradnl"/>
        </w:rPr>
        <w:t xml:space="preserve"> </w:t>
      </w:r>
      <w:r w:rsidR="009C4FFD">
        <w:rPr>
          <w:rFonts w:ascii="Times New Roman" w:hAnsi="Times New Roman" w:cs="Times New Roman"/>
          <w:sz w:val="24"/>
          <w:szCs w:val="24"/>
          <w:lang w:val="es-ES_tradnl"/>
        </w:rPr>
        <w:t xml:space="preserve">situaciones como </w:t>
      </w:r>
      <w:r w:rsidR="00A167CA" w:rsidRPr="0013211B">
        <w:rPr>
          <w:rFonts w:ascii="Times New Roman" w:hAnsi="Times New Roman" w:cs="Times New Roman"/>
          <w:sz w:val="24"/>
          <w:szCs w:val="24"/>
          <w:lang w:val="es-ES_tradnl"/>
        </w:rPr>
        <w:t xml:space="preserve">vivir </w:t>
      </w:r>
      <w:r w:rsidR="000E421E">
        <w:rPr>
          <w:rFonts w:ascii="Times New Roman" w:hAnsi="Times New Roman" w:cs="Times New Roman"/>
          <w:sz w:val="24"/>
          <w:szCs w:val="24"/>
          <w:lang w:val="es-ES_tradnl"/>
        </w:rPr>
        <w:t>en</w:t>
      </w:r>
      <w:r w:rsidR="00A167CA" w:rsidRPr="0013211B">
        <w:rPr>
          <w:rFonts w:ascii="Times New Roman" w:hAnsi="Times New Roman" w:cs="Times New Roman"/>
          <w:sz w:val="24"/>
          <w:szCs w:val="24"/>
          <w:lang w:val="es-ES_tradnl"/>
        </w:rPr>
        <w:t xml:space="preserve"> pareja</w:t>
      </w:r>
      <w:r w:rsidR="00FD3D59">
        <w:rPr>
          <w:rFonts w:ascii="Times New Roman" w:hAnsi="Times New Roman" w:cs="Times New Roman"/>
          <w:sz w:val="24"/>
          <w:szCs w:val="24"/>
          <w:lang w:val="es-ES_tradnl"/>
        </w:rPr>
        <w:t xml:space="preserve"> </w:t>
      </w:r>
      <w:r w:rsidR="000E421E">
        <w:rPr>
          <w:rFonts w:ascii="Times New Roman" w:hAnsi="Times New Roman" w:cs="Times New Roman"/>
          <w:sz w:val="24"/>
          <w:szCs w:val="24"/>
          <w:lang w:val="es-ES_tradnl"/>
        </w:rPr>
        <w:t xml:space="preserve">o </w:t>
      </w:r>
      <w:r w:rsidR="00A167CA" w:rsidRPr="0013211B">
        <w:rPr>
          <w:rFonts w:ascii="Times New Roman" w:hAnsi="Times New Roman" w:cs="Times New Roman"/>
          <w:sz w:val="24"/>
          <w:szCs w:val="24"/>
          <w:lang w:val="es-ES_tradnl"/>
        </w:rPr>
        <w:t>embarazos no deseados</w:t>
      </w:r>
      <w:r w:rsidR="003F7B0E">
        <w:rPr>
          <w:rFonts w:ascii="Times New Roman" w:hAnsi="Times New Roman" w:cs="Times New Roman"/>
          <w:sz w:val="24"/>
          <w:szCs w:val="24"/>
          <w:lang w:val="es-ES_tradnl"/>
        </w:rPr>
        <w:t>,</w:t>
      </w:r>
      <w:r w:rsidR="00A167CA" w:rsidRPr="0013211B">
        <w:rPr>
          <w:rFonts w:ascii="Times New Roman" w:hAnsi="Times New Roman" w:cs="Times New Roman"/>
          <w:sz w:val="24"/>
          <w:szCs w:val="24"/>
          <w:lang w:val="es-ES_tradnl"/>
        </w:rPr>
        <w:t xml:space="preserve"> </w:t>
      </w:r>
      <w:r w:rsidR="009C4FFD">
        <w:rPr>
          <w:rFonts w:ascii="Times New Roman" w:hAnsi="Times New Roman" w:cs="Times New Roman"/>
          <w:sz w:val="24"/>
          <w:szCs w:val="24"/>
          <w:lang w:val="es-ES_tradnl"/>
        </w:rPr>
        <w:t>aumentando así el</w:t>
      </w:r>
      <w:r w:rsidR="00A167CA" w:rsidRPr="0013211B">
        <w:rPr>
          <w:rFonts w:ascii="Times New Roman" w:hAnsi="Times New Roman" w:cs="Times New Roman"/>
          <w:sz w:val="24"/>
          <w:szCs w:val="24"/>
          <w:lang w:val="es-ES_tradnl"/>
        </w:rPr>
        <w:t xml:space="preserve"> índice de abandono escolar.</w:t>
      </w:r>
    </w:p>
    <w:p w14:paraId="15108BE2" w14:textId="19944784" w:rsidR="002D438E" w:rsidRPr="00F1027B" w:rsidRDefault="00623D5B" w:rsidP="00BA0E85">
      <w:pPr>
        <w:spacing w:line="360" w:lineRule="auto"/>
        <w:jc w:val="both"/>
        <w:rPr>
          <w:rFonts w:ascii="Times New Roman" w:hAnsi="Times New Roman" w:cs="Times New Roman"/>
          <w:b/>
          <w:i/>
          <w:sz w:val="24"/>
          <w:szCs w:val="24"/>
          <w:lang w:val="es-ES_tradnl"/>
        </w:rPr>
      </w:pPr>
      <w:r w:rsidRPr="00F1027B">
        <w:rPr>
          <w:rFonts w:ascii="Times New Roman" w:hAnsi="Times New Roman" w:cs="Times New Roman"/>
          <w:b/>
          <w:i/>
          <w:sz w:val="24"/>
          <w:szCs w:val="24"/>
          <w:lang w:val="es-ES_tradnl"/>
        </w:rPr>
        <w:t>C</w:t>
      </w:r>
      <w:r w:rsidR="004F019B" w:rsidRPr="00F1027B">
        <w:rPr>
          <w:rFonts w:ascii="Times New Roman" w:hAnsi="Times New Roman" w:cs="Times New Roman"/>
          <w:b/>
          <w:i/>
          <w:sz w:val="24"/>
          <w:szCs w:val="24"/>
          <w:lang w:val="es-ES_tradnl"/>
        </w:rPr>
        <w:t xml:space="preserve">ontexto educativo </w:t>
      </w:r>
    </w:p>
    <w:p w14:paraId="3567BFC5" w14:textId="1342E9D5" w:rsidR="005370FC" w:rsidRDefault="007E7035" w:rsidP="00DC66D6">
      <w:pPr>
        <w:spacing w:line="360" w:lineRule="auto"/>
        <w:jc w:val="both"/>
        <w:rPr>
          <w:rFonts w:ascii="Times New Roman" w:hAnsi="Times New Roman" w:cs="Times New Roman"/>
          <w:sz w:val="24"/>
          <w:szCs w:val="24"/>
        </w:rPr>
      </w:pPr>
      <w:r>
        <w:rPr>
          <w:rFonts w:ascii="Times New Roman" w:hAnsi="Times New Roman" w:cs="Times New Roman"/>
          <w:sz w:val="24"/>
          <w:szCs w:val="24"/>
          <w:lang w:val="es-ES_tradnl"/>
        </w:rPr>
        <w:t xml:space="preserve">A </w:t>
      </w:r>
      <w:r w:rsidR="003F554A">
        <w:rPr>
          <w:rFonts w:ascii="Times New Roman" w:hAnsi="Times New Roman" w:cs="Times New Roman"/>
          <w:sz w:val="24"/>
          <w:szCs w:val="24"/>
          <w:lang w:val="es-ES_tradnl"/>
        </w:rPr>
        <w:t xml:space="preserve">esta escuela </w:t>
      </w:r>
      <w:r>
        <w:rPr>
          <w:rFonts w:ascii="Times New Roman" w:hAnsi="Times New Roman" w:cs="Times New Roman"/>
          <w:sz w:val="24"/>
          <w:szCs w:val="24"/>
          <w:lang w:val="es-ES_tradnl"/>
        </w:rPr>
        <w:t xml:space="preserve">secundaria </w:t>
      </w:r>
      <w:r w:rsidR="003F554A">
        <w:rPr>
          <w:rFonts w:ascii="Times New Roman" w:hAnsi="Times New Roman" w:cs="Times New Roman"/>
          <w:sz w:val="24"/>
          <w:szCs w:val="24"/>
          <w:lang w:val="es-ES_tradnl"/>
        </w:rPr>
        <w:t>a</w:t>
      </w:r>
      <w:r w:rsidR="003F554A" w:rsidRPr="00CE04C1">
        <w:rPr>
          <w:rFonts w:ascii="Times New Roman" w:hAnsi="Times New Roman" w:cs="Times New Roman"/>
          <w:sz w:val="24"/>
          <w:szCs w:val="24"/>
          <w:lang w:val="es-ES_tradnl"/>
        </w:rPr>
        <w:t>sisten niños del municipio</w:t>
      </w:r>
      <w:r w:rsidR="00B22F97">
        <w:rPr>
          <w:rFonts w:ascii="Times New Roman" w:hAnsi="Times New Roman" w:cs="Times New Roman"/>
          <w:sz w:val="24"/>
          <w:szCs w:val="24"/>
          <w:lang w:val="es-ES_tradnl"/>
        </w:rPr>
        <w:t>, así como</w:t>
      </w:r>
      <w:r w:rsidR="003F554A" w:rsidRPr="00CE04C1">
        <w:rPr>
          <w:rFonts w:ascii="Times New Roman" w:hAnsi="Times New Roman" w:cs="Times New Roman"/>
          <w:sz w:val="24"/>
          <w:szCs w:val="24"/>
          <w:lang w:val="es-ES_tradnl"/>
        </w:rPr>
        <w:t xml:space="preserve"> de comunidades aledañas</w:t>
      </w:r>
      <w:r w:rsidR="006F6E0E">
        <w:rPr>
          <w:rFonts w:ascii="Times New Roman" w:hAnsi="Times New Roman" w:cs="Times New Roman"/>
          <w:sz w:val="24"/>
          <w:szCs w:val="24"/>
          <w:lang w:val="es-ES_tradnl"/>
        </w:rPr>
        <w:t xml:space="preserve">; </w:t>
      </w:r>
      <w:r w:rsidR="00B22F97">
        <w:rPr>
          <w:rFonts w:ascii="Times New Roman" w:hAnsi="Times New Roman" w:cs="Times New Roman"/>
          <w:sz w:val="24"/>
          <w:szCs w:val="24"/>
          <w:lang w:val="es-ES_tradnl"/>
        </w:rPr>
        <w:t xml:space="preserve">los que </w:t>
      </w:r>
      <w:r>
        <w:rPr>
          <w:rFonts w:ascii="Times New Roman" w:hAnsi="Times New Roman" w:cs="Times New Roman"/>
          <w:sz w:val="24"/>
          <w:szCs w:val="24"/>
          <w:lang w:val="es-ES_tradnl"/>
        </w:rPr>
        <w:t>asisten a pie</w:t>
      </w:r>
      <w:r w:rsidR="003F554A" w:rsidRPr="00CE04C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generalmente</w:t>
      </w:r>
      <w:r w:rsidR="003F554A" w:rsidRPr="00CE04C1">
        <w:rPr>
          <w:rFonts w:ascii="Times New Roman" w:hAnsi="Times New Roman" w:cs="Times New Roman"/>
          <w:sz w:val="24"/>
          <w:szCs w:val="24"/>
          <w:lang w:val="es-ES_tradnl"/>
        </w:rPr>
        <w:t xml:space="preserve"> </w:t>
      </w:r>
      <w:r w:rsidR="00B22F97">
        <w:rPr>
          <w:rFonts w:ascii="Times New Roman" w:hAnsi="Times New Roman" w:cs="Times New Roman"/>
          <w:sz w:val="24"/>
          <w:szCs w:val="24"/>
          <w:lang w:val="es-ES_tradnl"/>
        </w:rPr>
        <w:t>son del</w:t>
      </w:r>
      <w:r w:rsidR="003F554A" w:rsidRPr="00CE04C1">
        <w:rPr>
          <w:rFonts w:ascii="Times New Roman" w:hAnsi="Times New Roman" w:cs="Times New Roman"/>
          <w:sz w:val="24"/>
          <w:szCs w:val="24"/>
          <w:lang w:val="es-ES_tradnl"/>
        </w:rPr>
        <w:t xml:space="preserve"> turno matutino</w:t>
      </w:r>
      <w:r w:rsidR="00B22F97">
        <w:rPr>
          <w:rFonts w:ascii="Times New Roman" w:hAnsi="Times New Roman" w:cs="Times New Roman"/>
          <w:sz w:val="24"/>
          <w:szCs w:val="24"/>
          <w:lang w:val="es-ES_tradnl"/>
        </w:rPr>
        <w:t>,</w:t>
      </w:r>
      <w:r w:rsidR="003F554A">
        <w:rPr>
          <w:rFonts w:ascii="Times New Roman" w:hAnsi="Times New Roman" w:cs="Times New Roman"/>
          <w:sz w:val="24"/>
          <w:szCs w:val="24"/>
          <w:lang w:val="es-ES_tradnl"/>
        </w:rPr>
        <w:t xml:space="preserve"> </w:t>
      </w:r>
      <w:r w:rsidR="003F554A" w:rsidRPr="00CE04C1">
        <w:rPr>
          <w:rFonts w:ascii="Times New Roman" w:hAnsi="Times New Roman" w:cs="Times New Roman"/>
          <w:sz w:val="24"/>
          <w:szCs w:val="24"/>
          <w:lang w:val="es-ES_tradnl"/>
        </w:rPr>
        <w:t xml:space="preserve">mientras que </w:t>
      </w:r>
      <w:r w:rsidR="00B22F97">
        <w:rPr>
          <w:rFonts w:ascii="Times New Roman" w:hAnsi="Times New Roman" w:cs="Times New Roman"/>
          <w:sz w:val="24"/>
          <w:szCs w:val="24"/>
          <w:lang w:val="es-ES_tradnl"/>
        </w:rPr>
        <w:t>los del turno vespertino lo hacen en</w:t>
      </w:r>
      <w:r w:rsidR="003F554A" w:rsidRPr="00CE04C1">
        <w:rPr>
          <w:rFonts w:ascii="Times New Roman" w:hAnsi="Times New Roman" w:cs="Times New Roman"/>
          <w:sz w:val="24"/>
          <w:szCs w:val="24"/>
          <w:lang w:val="es-ES_tradnl"/>
        </w:rPr>
        <w:t xml:space="preserve"> transporte público</w:t>
      </w:r>
      <w:r w:rsidR="006F6E0E">
        <w:rPr>
          <w:rFonts w:ascii="Times New Roman" w:hAnsi="Times New Roman" w:cs="Times New Roman"/>
          <w:sz w:val="24"/>
          <w:szCs w:val="24"/>
          <w:lang w:val="es-ES_tradnl"/>
        </w:rPr>
        <w:t>, aunque</w:t>
      </w:r>
      <w:r w:rsidR="003F554A">
        <w:rPr>
          <w:rFonts w:ascii="Times New Roman" w:hAnsi="Times New Roman" w:cs="Times New Roman"/>
          <w:sz w:val="24"/>
          <w:szCs w:val="24"/>
          <w:lang w:val="es-ES_tradnl"/>
        </w:rPr>
        <w:t xml:space="preserve"> </w:t>
      </w:r>
      <w:r w:rsidR="00B22F97">
        <w:rPr>
          <w:rFonts w:ascii="Times New Roman" w:hAnsi="Times New Roman" w:cs="Times New Roman"/>
          <w:sz w:val="24"/>
          <w:szCs w:val="24"/>
          <w:lang w:val="es-ES_tradnl"/>
        </w:rPr>
        <w:t xml:space="preserve">no </w:t>
      </w:r>
      <w:r w:rsidR="003F554A" w:rsidRPr="00CE04C1">
        <w:rPr>
          <w:rFonts w:ascii="Times New Roman" w:hAnsi="Times New Roman" w:cs="Times New Roman"/>
          <w:sz w:val="24"/>
          <w:szCs w:val="24"/>
          <w:lang w:val="es-ES_tradnl"/>
        </w:rPr>
        <w:t>se les permite sali</w:t>
      </w:r>
      <w:r w:rsidR="009A22E8">
        <w:rPr>
          <w:rFonts w:ascii="Times New Roman" w:hAnsi="Times New Roman" w:cs="Times New Roman"/>
          <w:sz w:val="24"/>
          <w:szCs w:val="24"/>
          <w:lang w:val="es-ES_tradnl"/>
        </w:rPr>
        <w:t>r</w:t>
      </w:r>
      <w:r w:rsidR="003F554A" w:rsidRPr="00CE04C1">
        <w:rPr>
          <w:rFonts w:ascii="Times New Roman" w:hAnsi="Times New Roman" w:cs="Times New Roman"/>
          <w:sz w:val="24"/>
          <w:szCs w:val="24"/>
          <w:lang w:val="es-ES_tradnl"/>
        </w:rPr>
        <w:t xml:space="preserve"> antes por seguridad</w:t>
      </w:r>
      <w:r w:rsidR="00B22F97">
        <w:rPr>
          <w:rFonts w:ascii="Times New Roman" w:hAnsi="Times New Roman" w:cs="Times New Roman"/>
          <w:sz w:val="24"/>
          <w:szCs w:val="24"/>
          <w:lang w:val="es-ES_tradnl"/>
        </w:rPr>
        <w:t xml:space="preserve"> debido a q</w:t>
      </w:r>
      <w:r w:rsidR="003F554A">
        <w:rPr>
          <w:rFonts w:ascii="Times New Roman" w:hAnsi="Times New Roman" w:cs="Times New Roman"/>
          <w:sz w:val="24"/>
          <w:szCs w:val="24"/>
          <w:lang w:val="es-ES_tradnl"/>
        </w:rPr>
        <w:t xml:space="preserve">ue </w:t>
      </w:r>
      <w:r w:rsidR="004966E8">
        <w:rPr>
          <w:rFonts w:ascii="Times New Roman" w:hAnsi="Times New Roman" w:cs="Times New Roman"/>
          <w:sz w:val="24"/>
          <w:szCs w:val="24"/>
          <w:lang w:val="es-ES_tradnl"/>
        </w:rPr>
        <w:t xml:space="preserve">en </w:t>
      </w:r>
      <w:r w:rsidR="003F554A">
        <w:rPr>
          <w:rFonts w:ascii="Times New Roman" w:hAnsi="Times New Roman" w:cs="Times New Roman"/>
          <w:sz w:val="24"/>
          <w:szCs w:val="24"/>
          <w:lang w:val="es-ES_tradnl"/>
        </w:rPr>
        <w:t xml:space="preserve">el estado de Michoacán </w:t>
      </w:r>
      <w:r w:rsidR="00B22F97">
        <w:rPr>
          <w:rFonts w:ascii="Times New Roman" w:hAnsi="Times New Roman" w:cs="Times New Roman"/>
          <w:sz w:val="24"/>
          <w:szCs w:val="24"/>
          <w:lang w:val="es-ES_tradnl"/>
        </w:rPr>
        <w:t xml:space="preserve">ha </w:t>
      </w:r>
      <w:r w:rsidR="004966E8">
        <w:rPr>
          <w:rFonts w:ascii="Times New Roman" w:hAnsi="Times New Roman" w:cs="Times New Roman"/>
          <w:sz w:val="24"/>
          <w:szCs w:val="24"/>
          <w:lang w:val="es-ES_tradnl"/>
        </w:rPr>
        <w:t>prevalecido</w:t>
      </w:r>
      <w:r w:rsidR="006F6E0E">
        <w:rPr>
          <w:rFonts w:ascii="Times New Roman" w:hAnsi="Times New Roman" w:cs="Times New Roman"/>
          <w:sz w:val="24"/>
          <w:szCs w:val="24"/>
          <w:lang w:val="es-ES_tradnl"/>
        </w:rPr>
        <w:t xml:space="preserve"> </w:t>
      </w:r>
      <w:r w:rsidR="003F554A">
        <w:rPr>
          <w:rFonts w:ascii="Times New Roman" w:hAnsi="Times New Roman" w:cs="Times New Roman"/>
          <w:sz w:val="24"/>
          <w:szCs w:val="24"/>
          <w:lang w:val="es-ES_tradnl"/>
        </w:rPr>
        <w:t xml:space="preserve">la violencia. </w:t>
      </w:r>
      <w:r w:rsidR="00B22F97">
        <w:rPr>
          <w:rFonts w:ascii="Times New Roman" w:hAnsi="Times New Roman" w:cs="Times New Roman"/>
          <w:sz w:val="24"/>
          <w:szCs w:val="24"/>
          <w:lang w:val="es-ES_tradnl"/>
        </w:rPr>
        <w:t>Por otro lado, hay</w:t>
      </w:r>
      <w:r w:rsidR="003F554A" w:rsidRPr="00CE04C1">
        <w:rPr>
          <w:rFonts w:ascii="Times New Roman" w:hAnsi="Times New Roman" w:cs="Times New Roman"/>
          <w:sz w:val="24"/>
          <w:szCs w:val="24"/>
        </w:rPr>
        <w:t xml:space="preserve"> alumnos cuya edad cronológica no corres</w:t>
      </w:r>
      <w:r w:rsidR="00397F80">
        <w:rPr>
          <w:rFonts w:ascii="Times New Roman" w:hAnsi="Times New Roman" w:cs="Times New Roman"/>
          <w:sz w:val="24"/>
          <w:szCs w:val="24"/>
        </w:rPr>
        <w:t>pond</w:t>
      </w:r>
      <w:r w:rsidR="006F6E0E">
        <w:rPr>
          <w:rFonts w:ascii="Times New Roman" w:hAnsi="Times New Roman" w:cs="Times New Roman"/>
          <w:sz w:val="24"/>
          <w:szCs w:val="24"/>
        </w:rPr>
        <w:t xml:space="preserve">e </w:t>
      </w:r>
      <w:r w:rsidR="00B22F97">
        <w:rPr>
          <w:rFonts w:ascii="Times New Roman" w:hAnsi="Times New Roman" w:cs="Times New Roman"/>
          <w:sz w:val="24"/>
          <w:szCs w:val="24"/>
        </w:rPr>
        <w:t>a su</w:t>
      </w:r>
      <w:r w:rsidR="00397F80">
        <w:rPr>
          <w:rFonts w:ascii="Times New Roman" w:hAnsi="Times New Roman" w:cs="Times New Roman"/>
          <w:sz w:val="24"/>
          <w:szCs w:val="24"/>
        </w:rPr>
        <w:t xml:space="preserve"> grado académico</w:t>
      </w:r>
      <w:r w:rsidR="00B22F97">
        <w:rPr>
          <w:rFonts w:ascii="Times New Roman" w:hAnsi="Times New Roman" w:cs="Times New Roman"/>
          <w:sz w:val="24"/>
          <w:szCs w:val="24"/>
        </w:rPr>
        <w:t>.</w:t>
      </w:r>
      <w:r w:rsidR="003F554A">
        <w:rPr>
          <w:rFonts w:ascii="Times New Roman" w:hAnsi="Times New Roman" w:cs="Times New Roman"/>
          <w:sz w:val="24"/>
          <w:szCs w:val="24"/>
        </w:rPr>
        <w:t xml:space="preserve"> </w:t>
      </w:r>
    </w:p>
    <w:p w14:paraId="173248FC" w14:textId="7F26B75F" w:rsidR="00F1027B" w:rsidRPr="00F1027B" w:rsidRDefault="00F1027B" w:rsidP="00F1027B">
      <w:pPr>
        <w:spacing w:line="360" w:lineRule="auto"/>
        <w:jc w:val="center"/>
        <w:rPr>
          <w:rFonts w:ascii="Times New Roman" w:hAnsi="Times New Roman" w:cs="Times New Roman"/>
          <w:sz w:val="24"/>
          <w:szCs w:val="24"/>
          <w:lang w:val="es-ES_tradnl"/>
        </w:rPr>
      </w:pPr>
      <w:r w:rsidRPr="00F1027B">
        <w:rPr>
          <w:rFonts w:ascii="Times New Roman" w:hAnsi="Times New Roman" w:cs="Times New Roman"/>
          <w:b/>
          <w:sz w:val="24"/>
          <w:szCs w:val="24"/>
          <w:lang w:val="es-ES_tradnl"/>
        </w:rPr>
        <w:t xml:space="preserve">Figura </w:t>
      </w:r>
      <w:r w:rsidRPr="00F1027B">
        <w:rPr>
          <w:rFonts w:ascii="Times New Roman" w:hAnsi="Times New Roman" w:cs="Times New Roman"/>
          <w:b/>
          <w:sz w:val="24"/>
          <w:szCs w:val="24"/>
          <w:lang w:val="es-ES_tradnl"/>
        </w:rPr>
        <w:fldChar w:fldCharType="begin"/>
      </w:r>
      <w:r w:rsidRPr="00F1027B">
        <w:rPr>
          <w:rFonts w:ascii="Times New Roman" w:hAnsi="Times New Roman" w:cs="Times New Roman"/>
          <w:b/>
          <w:sz w:val="24"/>
          <w:szCs w:val="24"/>
          <w:lang w:val="es-ES_tradnl"/>
        </w:rPr>
        <w:instrText xml:space="preserve"> SEQ Figura \* ARABIC </w:instrText>
      </w:r>
      <w:r w:rsidRPr="00F1027B">
        <w:rPr>
          <w:rFonts w:ascii="Times New Roman" w:hAnsi="Times New Roman" w:cs="Times New Roman"/>
          <w:b/>
          <w:sz w:val="24"/>
          <w:szCs w:val="24"/>
          <w:lang w:val="es-ES_tradnl"/>
        </w:rPr>
        <w:fldChar w:fldCharType="separate"/>
      </w:r>
      <w:r w:rsidR="007E7182">
        <w:rPr>
          <w:rFonts w:ascii="Times New Roman" w:hAnsi="Times New Roman" w:cs="Times New Roman"/>
          <w:b/>
          <w:noProof/>
          <w:sz w:val="24"/>
          <w:szCs w:val="24"/>
          <w:lang w:val="es-ES_tradnl"/>
        </w:rPr>
        <w:t>5</w:t>
      </w:r>
      <w:r w:rsidRPr="00F1027B">
        <w:rPr>
          <w:rFonts w:ascii="Times New Roman" w:hAnsi="Times New Roman" w:cs="Times New Roman"/>
          <w:b/>
          <w:sz w:val="24"/>
          <w:szCs w:val="24"/>
          <w:lang w:val="es-ES_tradnl"/>
        </w:rPr>
        <w:fldChar w:fldCharType="end"/>
      </w:r>
      <w:r w:rsidRPr="00F1027B">
        <w:rPr>
          <w:rFonts w:ascii="Times New Roman" w:hAnsi="Times New Roman" w:cs="Times New Roman"/>
          <w:b/>
          <w:sz w:val="24"/>
          <w:szCs w:val="24"/>
          <w:lang w:val="es-ES_tradnl"/>
        </w:rPr>
        <w:t>.</w:t>
      </w:r>
      <w:r w:rsidRPr="00F1027B">
        <w:rPr>
          <w:rFonts w:ascii="Times New Roman" w:hAnsi="Times New Roman" w:cs="Times New Roman"/>
          <w:sz w:val="24"/>
          <w:szCs w:val="24"/>
          <w:lang w:val="es-ES_tradnl"/>
        </w:rPr>
        <w:t xml:space="preserve"> Causas de rezago educativo que manifestaron los alumnos</w:t>
      </w:r>
    </w:p>
    <w:p w14:paraId="44246D8D" w14:textId="77777777" w:rsidR="009474C7" w:rsidRDefault="007B0BDB" w:rsidP="00F1027B">
      <w:pPr>
        <w:keepNext/>
        <w:spacing w:line="360" w:lineRule="auto"/>
        <w:jc w:val="center"/>
      </w:pPr>
      <w:r>
        <w:rPr>
          <w:noProof/>
          <w:lang w:eastAsia="es-MX"/>
        </w:rPr>
        <w:drawing>
          <wp:inline distT="0" distB="0" distL="0" distR="0" wp14:anchorId="02C774BF" wp14:editId="007215C9">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44918E" w14:textId="51EBEB29" w:rsidR="003F554A" w:rsidRDefault="006A3A38" w:rsidP="00BA0E85">
      <w:pPr>
        <w:spacing w:line="360" w:lineRule="auto"/>
        <w:jc w:val="both"/>
        <w:rPr>
          <w:rFonts w:ascii="Times New Roman" w:hAnsi="Times New Roman" w:cs="Times New Roman"/>
          <w:sz w:val="24"/>
          <w:szCs w:val="24"/>
        </w:rPr>
      </w:pPr>
      <w:r>
        <w:rPr>
          <w:rFonts w:ascii="Times New Roman" w:hAnsi="Times New Roman" w:cs="Times New Roman"/>
          <w:sz w:val="24"/>
          <w:szCs w:val="24"/>
        </w:rPr>
        <w:t>Si</w:t>
      </w:r>
      <w:r w:rsidR="003F554A">
        <w:rPr>
          <w:rFonts w:ascii="Times New Roman" w:hAnsi="Times New Roman" w:cs="Times New Roman"/>
          <w:sz w:val="24"/>
          <w:szCs w:val="24"/>
        </w:rPr>
        <w:t xml:space="preserve"> el alumno ha </w:t>
      </w:r>
      <w:r w:rsidR="009B0BA5">
        <w:rPr>
          <w:rFonts w:ascii="Times New Roman" w:hAnsi="Times New Roman" w:cs="Times New Roman"/>
          <w:sz w:val="24"/>
          <w:szCs w:val="24"/>
        </w:rPr>
        <w:t>r</w:t>
      </w:r>
      <w:r w:rsidR="003F554A">
        <w:rPr>
          <w:rFonts w:ascii="Times New Roman" w:hAnsi="Times New Roman" w:cs="Times New Roman"/>
          <w:sz w:val="24"/>
          <w:szCs w:val="24"/>
        </w:rPr>
        <w:t>epetid</w:t>
      </w:r>
      <w:r>
        <w:rPr>
          <w:rFonts w:ascii="Times New Roman" w:hAnsi="Times New Roman" w:cs="Times New Roman"/>
          <w:sz w:val="24"/>
          <w:szCs w:val="24"/>
        </w:rPr>
        <w:t>o</w:t>
      </w:r>
      <w:r w:rsidR="009B0BA5">
        <w:rPr>
          <w:rFonts w:ascii="Times New Roman" w:hAnsi="Times New Roman" w:cs="Times New Roman"/>
          <w:sz w:val="24"/>
          <w:szCs w:val="24"/>
        </w:rPr>
        <w:t xml:space="preserve"> año una sola vez no hay mucha </w:t>
      </w:r>
      <w:r w:rsidR="003F554A">
        <w:rPr>
          <w:rFonts w:ascii="Times New Roman" w:hAnsi="Times New Roman" w:cs="Times New Roman"/>
          <w:sz w:val="24"/>
          <w:szCs w:val="24"/>
        </w:rPr>
        <w:t xml:space="preserve">diferencia en </w:t>
      </w:r>
      <w:r w:rsidR="009B0BA5">
        <w:rPr>
          <w:rFonts w:ascii="Times New Roman" w:hAnsi="Times New Roman" w:cs="Times New Roman"/>
          <w:sz w:val="24"/>
          <w:szCs w:val="24"/>
        </w:rPr>
        <w:t>su</w:t>
      </w:r>
      <w:r w:rsidR="003F554A">
        <w:rPr>
          <w:rFonts w:ascii="Times New Roman" w:hAnsi="Times New Roman" w:cs="Times New Roman"/>
          <w:sz w:val="24"/>
          <w:szCs w:val="24"/>
        </w:rPr>
        <w:t xml:space="preserve"> comportamiento</w:t>
      </w:r>
      <w:r w:rsidR="009B0BA5">
        <w:rPr>
          <w:rFonts w:ascii="Times New Roman" w:hAnsi="Times New Roman" w:cs="Times New Roman"/>
          <w:sz w:val="24"/>
          <w:szCs w:val="24"/>
        </w:rPr>
        <w:t xml:space="preserve"> en relación con sus compañeros</w:t>
      </w:r>
      <w:r w:rsidR="003F554A">
        <w:rPr>
          <w:rFonts w:ascii="Times New Roman" w:hAnsi="Times New Roman" w:cs="Times New Roman"/>
          <w:sz w:val="24"/>
          <w:szCs w:val="24"/>
        </w:rPr>
        <w:t xml:space="preserve">, pero si </w:t>
      </w:r>
      <w:r w:rsidR="009B0BA5">
        <w:rPr>
          <w:rFonts w:ascii="Times New Roman" w:hAnsi="Times New Roman" w:cs="Times New Roman"/>
          <w:sz w:val="24"/>
          <w:szCs w:val="24"/>
        </w:rPr>
        <w:t>es más</w:t>
      </w:r>
      <w:r w:rsidR="003F554A">
        <w:rPr>
          <w:rFonts w:ascii="Times New Roman" w:hAnsi="Times New Roman" w:cs="Times New Roman"/>
          <w:sz w:val="24"/>
          <w:szCs w:val="24"/>
        </w:rPr>
        <w:t xml:space="preserve"> de un año mayor que los demás </w:t>
      </w:r>
      <w:r w:rsidR="00585CC4">
        <w:rPr>
          <w:rFonts w:ascii="Times New Roman" w:hAnsi="Times New Roman" w:cs="Times New Roman"/>
          <w:sz w:val="24"/>
          <w:szCs w:val="24"/>
        </w:rPr>
        <w:t>será</w:t>
      </w:r>
      <w:r w:rsidR="003F554A">
        <w:rPr>
          <w:rFonts w:ascii="Times New Roman" w:hAnsi="Times New Roman" w:cs="Times New Roman"/>
          <w:sz w:val="24"/>
          <w:szCs w:val="24"/>
        </w:rPr>
        <w:t xml:space="preserve"> </w:t>
      </w:r>
      <w:r w:rsidR="009B0BA5">
        <w:rPr>
          <w:rFonts w:ascii="Times New Roman" w:hAnsi="Times New Roman" w:cs="Times New Roman"/>
          <w:sz w:val="24"/>
          <w:szCs w:val="24"/>
        </w:rPr>
        <w:t>más probable que muestre</w:t>
      </w:r>
      <w:r w:rsidR="003F554A">
        <w:rPr>
          <w:rFonts w:ascii="Times New Roman" w:hAnsi="Times New Roman" w:cs="Times New Roman"/>
          <w:sz w:val="24"/>
          <w:szCs w:val="24"/>
        </w:rPr>
        <w:t xml:space="preserve"> conductas diferentes</w:t>
      </w:r>
      <w:r w:rsidR="009B0BA5">
        <w:rPr>
          <w:rFonts w:ascii="Times New Roman" w:hAnsi="Times New Roman" w:cs="Times New Roman"/>
          <w:sz w:val="24"/>
          <w:szCs w:val="24"/>
        </w:rPr>
        <w:t>, algo que corrobor</w:t>
      </w:r>
      <w:r w:rsidR="00585CC4">
        <w:rPr>
          <w:rFonts w:ascii="Times New Roman" w:hAnsi="Times New Roman" w:cs="Times New Roman"/>
          <w:sz w:val="24"/>
          <w:szCs w:val="24"/>
        </w:rPr>
        <w:t>ó</w:t>
      </w:r>
      <w:r w:rsidR="003F554A">
        <w:rPr>
          <w:rFonts w:ascii="Times New Roman" w:hAnsi="Times New Roman" w:cs="Times New Roman"/>
          <w:sz w:val="24"/>
          <w:szCs w:val="24"/>
        </w:rPr>
        <w:t xml:space="preserve"> </w:t>
      </w:r>
      <w:r w:rsidR="009B0BA5">
        <w:rPr>
          <w:rFonts w:ascii="Times New Roman" w:hAnsi="Times New Roman" w:cs="Times New Roman"/>
          <w:sz w:val="24"/>
          <w:szCs w:val="24"/>
        </w:rPr>
        <w:t>una de las</w:t>
      </w:r>
      <w:r w:rsidR="003F554A">
        <w:rPr>
          <w:rFonts w:ascii="Times New Roman" w:hAnsi="Times New Roman" w:cs="Times New Roman"/>
          <w:sz w:val="24"/>
          <w:szCs w:val="24"/>
        </w:rPr>
        <w:t xml:space="preserve"> </w:t>
      </w:r>
      <w:r w:rsidR="009B0BA5">
        <w:rPr>
          <w:rFonts w:ascii="Times New Roman" w:hAnsi="Times New Roman" w:cs="Times New Roman"/>
          <w:sz w:val="24"/>
          <w:szCs w:val="24"/>
        </w:rPr>
        <w:t>p</w:t>
      </w:r>
      <w:r w:rsidR="003F554A">
        <w:rPr>
          <w:rFonts w:ascii="Times New Roman" w:hAnsi="Times New Roman" w:cs="Times New Roman"/>
          <w:sz w:val="24"/>
          <w:szCs w:val="24"/>
        </w:rPr>
        <w:t>rofesora</w:t>
      </w:r>
      <w:r w:rsidR="009B0BA5">
        <w:rPr>
          <w:rFonts w:ascii="Times New Roman" w:hAnsi="Times New Roman" w:cs="Times New Roman"/>
          <w:sz w:val="24"/>
          <w:szCs w:val="24"/>
        </w:rPr>
        <w:t xml:space="preserve">s del plantel, </w:t>
      </w:r>
      <w:r w:rsidR="003F554A">
        <w:rPr>
          <w:rFonts w:ascii="Times New Roman" w:hAnsi="Times New Roman" w:cs="Times New Roman"/>
          <w:sz w:val="24"/>
          <w:szCs w:val="24"/>
        </w:rPr>
        <w:t>Blanca Estela Villagómez Salgado</w:t>
      </w:r>
      <w:r>
        <w:rPr>
          <w:rFonts w:ascii="Times New Roman" w:hAnsi="Times New Roman" w:cs="Times New Roman"/>
          <w:sz w:val="24"/>
          <w:szCs w:val="24"/>
        </w:rPr>
        <w:t>.</w:t>
      </w:r>
      <w:r w:rsidR="003F554A">
        <w:rPr>
          <w:rFonts w:ascii="Times New Roman" w:hAnsi="Times New Roman" w:cs="Times New Roman"/>
          <w:sz w:val="24"/>
          <w:szCs w:val="24"/>
        </w:rPr>
        <w:t xml:space="preserve"> P</w:t>
      </w:r>
      <w:r w:rsidR="009B0BA5">
        <w:rPr>
          <w:rFonts w:ascii="Times New Roman" w:hAnsi="Times New Roman" w:cs="Times New Roman"/>
          <w:sz w:val="24"/>
          <w:szCs w:val="24"/>
        </w:rPr>
        <w:t xml:space="preserve">or </w:t>
      </w:r>
      <w:r w:rsidR="00585CC4">
        <w:rPr>
          <w:rFonts w:ascii="Times New Roman" w:hAnsi="Times New Roman" w:cs="Times New Roman"/>
          <w:sz w:val="24"/>
          <w:szCs w:val="24"/>
        </w:rPr>
        <w:t>este</w:t>
      </w:r>
      <w:r w:rsidR="009B0BA5">
        <w:rPr>
          <w:rFonts w:ascii="Times New Roman" w:hAnsi="Times New Roman" w:cs="Times New Roman"/>
          <w:sz w:val="24"/>
          <w:szCs w:val="24"/>
        </w:rPr>
        <w:t xml:space="preserve"> motivo se p</w:t>
      </w:r>
      <w:r w:rsidR="00585CC4">
        <w:rPr>
          <w:rFonts w:ascii="Times New Roman" w:hAnsi="Times New Roman" w:cs="Times New Roman"/>
          <w:sz w:val="24"/>
          <w:szCs w:val="24"/>
        </w:rPr>
        <w:t>uso</w:t>
      </w:r>
      <w:r w:rsidR="009B0BA5">
        <w:rPr>
          <w:rFonts w:ascii="Times New Roman" w:hAnsi="Times New Roman" w:cs="Times New Roman"/>
          <w:sz w:val="24"/>
          <w:szCs w:val="24"/>
        </w:rPr>
        <w:t xml:space="preserve"> como límite la </w:t>
      </w:r>
      <w:r w:rsidR="003F554A">
        <w:rPr>
          <w:rFonts w:ascii="Times New Roman" w:hAnsi="Times New Roman" w:cs="Times New Roman"/>
          <w:sz w:val="24"/>
          <w:szCs w:val="24"/>
        </w:rPr>
        <w:t xml:space="preserve">edad </w:t>
      </w:r>
      <w:r w:rsidR="009B0BA5">
        <w:rPr>
          <w:rFonts w:ascii="Times New Roman" w:hAnsi="Times New Roman" w:cs="Times New Roman"/>
          <w:sz w:val="24"/>
          <w:szCs w:val="24"/>
        </w:rPr>
        <w:t>de</w:t>
      </w:r>
      <w:r w:rsidR="003F554A">
        <w:rPr>
          <w:rFonts w:ascii="Times New Roman" w:hAnsi="Times New Roman" w:cs="Times New Roman"/>
          <w:sz w:val="24"/>
          <w:szCs w:val="24"/>
        </w:rPr>
        <w:t xml:space="preserve"> 17 años </w:t>
      </w:r>
      <w:r w:rsidR="00585CC4">
        <w:rPr>
          <w:rFonts w:ascii="Times New Roman" w:hAnsi="Times New Roman" w:cs="Times New Roman"/>
          <w:sz w:val="24"/>
          <w:szCs w:val="24"/>
        </w:rPr>
        <w:t>y</w:t>
      </w:r>
      <w:r w:rsidR="009B0BA5">
        <w:rPr>
          <w:rFonts w:ascii="Times New Roman" w:hAnsi="Times New Roman" w:cs="Times New Roman"/>
          <w:sz w:val="24"/>
          <w:szCs w:val="24"/>
        </w:rPr>
        <w:t xml:space="preserve"> </w:t>
      </w:r>
      <w:r w:rsidR="00585CC4">
        <w:rPr>
          <w:rFonts w:ascii="Times New Roman" w:hAnsi="Times New Roman" w:cs="Times New Roman"/>
          <w:sz w:val="24"/>
          <w:szCs w:val="24"/>
        </w:rPr>
        <w:t xml:space="preserve">se dio </w:t>
      </w:r>
      <w:r w:rsidR="003F554A">
        <w:rPr>
          <w:rFonts w:ascii="Times New Roman" w:hAnsi="Times New Roman" w:cs="Times New Roman"/>
          <w:sz w:val="24"/>
          <w:szCs w:val="24"/>
        </w:rPr>
        <w:t xml:space="preserve">la opción de </w:t>
      </w:r>
      <w:r w:rsidR="009B0BA5">
        <w:rPr>
          <w:rFonts w:ascii="Times New Roman" w:hAnsi="Times New Roman" w:cs="Times New Roman"/>
          <w:sz w:val="24"/>
          <w:szCs w:val="24"/>
        </w:rPr>
        <w:t>cursar</w:t>
      </w:r>
      <w:r w:rsidR="003F554A">
        <w:rPr>
          <w:rFonts w:ascii="Times New Roman" w:hAnsi="Times New Roman" w:cs="Times New Roman"/>
          <w:sz w:val="24"/>
          <w:szCs w:val="24"/>
        </w:rPr>
        <w:t xml:space="preserve"> la secundaria en un </w:t>
      </w:r>
      <w:r w:rsidR="003F554A" w:rsidRPr="00F1027B">
        <w:rPr>
          <w:rFonts w:ascii="Times New Roman" w:hAnsi="Times New Roman" w:cs="Times New Roman"/>
          <w:sz w:val="24"/>
          <w:szCs w:val="24"/>
        </w:rPr>
        <w:t>CEBA</w:t>
      </w:r>
      <w:r w:rsidR="009A22E8" w:rsidRPr="00F1027B">
        <w:rPr>
          <w:rFonts w:ascii="Times New Roman" w:hAnsi="Times New Roman" w:cs="Times New Roman"/>
          <w:sz w:val="24"/>
          <w:szCs w:val="24"/>
        </w:rPr>
        <w:t>.</w:t>
      </w:r>
      <w:r w:rsidR="003F554A" w:rsidRPr="00F1027B">
        <w:rPr>
          <w:rStyle w:val="Refdenotaalpie"/>
          <w:rFonts w:ascii="Times New Roman" w:hAnsi="Times New Roman" w:cs="Times New Roman"/>
          <w:sz w:val="24"/>
          <w:szCs w:val="24"/>
        </w:rPr>
        <w:footnoteReference w:id="2"/>
      </w:r>
      <w:r w:rsidR="003F554A">
        <w:rPr>
          <w:rFonts w:ascii="Times New Roman" w:hAnsi="Times New Roman" w:cs="Times New Roman"/>
          <w:sz w:val="24"/>
          <w:szCs w:val="24"/>
        </w:rPr>
        <w:t xml:space="preserve"> </w:t>
      </w:r>
    </w:p>
    <w:p w14:paraId="31C088CC" w14:textId="40F3709B" w:rsidR="003F554A" w:rsidRPr="00F1027B" w:rsidRDefault="003F554A" w:rsidP="00BE7EF8">
      <w:pPr>
        <w:spacing w:line="360" w:lineRule="auto"/>
        <w:rPr>
          <w:rFonts w:ascii="Times New Roman" w:hAnsi="Times New Roman" w:cs="Times New Roman"/>
          <w:b/>
          <w:i/>
          <w:sz w:val="24"/>
          <w:szCs w:val="24"/>
        </w:rPr>
      </w:pPr>
      <w:r w:rsidRPr="00F1027B">
        <w:rPr>
          <w:rFonts w:ascii="Times New Roman" w:hAnsi="Times New Roman" w:cs="Times New Roman"/>
          <w:b/>
          <w:i/>
          <w:sz w:val="24"/>
          <w:szCs w:val="24"/>
          <w:lang w:val="es-ES_tradnl"/>
        </w:rPr>
        <w:lastRenderedPageBreak/>
        <w:t>C</w:t>
      </w:r>
      <w:r w:rsidR="004F019B" w:rsidRPr="00F1027B">
        <w:rPr>
          <w:rFonts w:ascii="Times New Roman" w:hAnsi="Times New Roman" w:cs="Times New Roman"/>
          <w:b/>
          <w:i/>
          <w:sz w:val="24"/>
          <w:szCs w:val="24"/>
          <w:lang w:val="es-ES_tradnl"/>
        </w:rPr>
        <w:t>ontexto económico</w:t>
      </w:r>
    </w:p>
    <w:p w14:paraId="424CB873" w14:textId="62A95304" w:rsidR="00CD692A" w:rsidRDefault="00BC74D9" w:rsidP="00BA0E85">
      <w:pPr>
        <w:spacing w:line="360" w:lineRule="auto"/>
        <w:jc w:val="both"/>
        <w:rPr>
          <w:rFonts w:ascii="Times New Roman" w:hAnsi="Times New Roman" w:cs="Times New Roman"/>
          <w:sz w:val="24"/>
          <w:szCs w:val="24"/>
          <w:lang w:val="es-ES_tradnl"/>
        </w:rPr>
      </w:pPr>
      <w:r w:rsidRPr="00CE04C1">
        <w:rPr>
          <w:rFonts w:ascii="Times New Roman" w:hAnsi="Times New Roman" w:cs="Times New Roman"/>
          <w:sz w:val="24"/>
          <w:szCs w:val="24"/>
          <w:lang w:val="es-ES_tradnl"/>
        </w:rPr>
        <w:t xml:space="preserve">En las escuelas de nivel básico se </w:t>
      </w:r>
      <w:r w:rsidR="008A528E">
        <w:rPr>
          <w:rFonts w:ascii="Times New Roman" w:hAnsi="Times New Roman" w:cs="Times New Roman"/>
          <w:sz w:val="24"/>
          <w:szCs w:val="24"/>
          <w:lang w:val="es-ES_tradnl"/>
        </w:rPr>
        <w:t>brinda a</w:t>
      </w:r>
      <w:r w:rsidRPr="00CE04C1">
        <w:rPr>
          <w:rFonts w:ascii="Times New Roman" w:hAnsi="Times New Roman" w:cs="Times New Roman"/>
          <w:sz w:val="24"/>
          <w:szCs w:val="24"/>
          <w:lang w:val="es-ES_tradnl"/>
        </w:rPr>
        <w:t xml:space="preserve">poyo </w:t>
      </w:r>
      <w:r w:rsidR="008A528E">
        <w:rPr>
          <w:rFonts w:ascii="Times New Roman" w:hAnsi="Times New Roman" w:cs="Times New Roman"/>
          <w:sz w:val="24"/>
          <w:szCs w:val="24"/>
          <w:lang w:val="es-ES_tradnl"/>
        </w:rPr>
        <w:t xml:space="preserve">a los alumnos de bajos recursos con la </w:t>
      </w:r>
      <w:r w:rsidRPr="00CE04C1">
        <w:rPr>
          <w:rFonts w:ascii="Times New Roman" w:hAnsi="Times New Roman" w:cs="Times New Roman"/>
          <w:sz w:val="24"/>
          <w:szCs w:val="24"/>
          <w:lang w:val="es-ES_tradnl"/>
        </w:rPr>
        <w:t xml:space="preserve">beca </w:t>
      </w:r>
      <w:r w:rsidR="007A5824">
        <w:rPr>
          <w:rFonts w:ascii="Times New Roman" w:hAnsi="Times New Roman" w:cs="Times New Roman"/>
          <w:sz w:val="24"/>
          <w:szCs w:val="24"/>
          <w:lang w:val="es-ES_tradnl"/>
        </w:rPr>
        <w:t>PROSPERA</w:t>
      </w:r>
      <w:r w:rsidR="008A528E">
        <w:rPr>
          <w:rFonts w:ascii="Times New Roman" w:hAnsi="Times New Roman" w:cs="Times New Roman"/>
          <w:sz w:val="24"/>
          <w:szCs w:val="24"/>
          <w:lang w:val="es-ES_tradnl"/>
        </w:rPr>
        <w:t>,</w:t>
      </w:r>
      <w:r w:rsidRPr="00CE04C1">
        <w:rPr>
          <w:rFonts w:ascii="Times New Roman" w:hAnsi="Times New Roman" w:cs="Times New Roman"/>
          <w:sz w:val="24"/>
          <w:szCs w:val="24"/>
          <w:lang w:val="es-ES_tradnl"/>
        </w:rPr>
        <w:t xml:space="preserve"> que </w:t>
      </w:r>
      <w:r w:rsidR="008A528E">
        <w:rPr>
          <w:rFonts w:ascii="Times New Roman" w:hAnsi="Times New Roman" w:cs="Times New Roman"/>
          <w:sz w:val="24"/>
          <w:szCs w:val="24"/>
          <w:lang w:val="es-ES_tradnl"/>
        </w:rPr>
        <w:t xml:space="preserve">designa </w:t>
      </w:r>
      <w:r w:rsidR="008A528E" w:rsidRPr="00F1027B">
        <w:rPr>
          <w:rFonts w:ascii="Times New Roman" w:hAnsi="Times New Roman" w:cs="Times New Roman"/>
          <w:sz w:val="24"/>
          <w:szCs w:val="24"/>
          <w:lang w:val="es-ES_tradnl"/>
        </w:rPr>
        <w:t>SEDESOL</w:t>
      </w:r>
      <w:r w:rsidR="008A528E" w:rsidRPr="00F1027B">
        <w:rPr>
          <w:rFonts w:ascii="Times New Roman" w:hAnsi="Times New Roman" w:cs="Times New Roman"/>
          <w:sz w:val="24"/>
          <w:szCs w:val="24"/>
          <w:vertAlign w:val="superscript"/>
          <w:lang w:val="es-ES_tradnl"/>
        </w:rPr>
        <w:t>3</w:t>
      </w:r>
      <w:r w:rsidR="008A528E" w:rsidRPr="00F1027B">
        <w:rPr>
          <w:rFonts w:ascii="Times New Roman" w:hAnsi="Times New Roman" w:cs="Times New Roman"/>
          <w:sz w:val="24"/>
          <w:szCs w:val="24"/>
          <w:lang w:val="es-ES_tradnl"/>
        </w:rPr>
        <w:t xml:space="preserve"> después de</w:t>
      </w:r>
      <w:r w:rsidR="008A528E">
        <w:rPr>
          <w:rFonts w:ascii="Times New Roman" w:hAnsi="Times New Roman" w:cs="Times New Roman"/>
          <w:sz w:val="24"/>
          <w:szCs w:val="24"/>
          <w:lang w:val="es-ES_tradnl"/>
        </w:rPr>
        <w:t xml:space="preserve"> realizar</w:t>
      </w:r>
      <w:r w:rsidRPr="00CE04C1">
        <w:rPr>
          <w:rFonts w:ascii="Times New Roman" w:hAnsi="Times New Roman" w:cs="Times New Roman"/>
          <w:sz w:val="24"/>
          <w:szCs w:val="24"/>
          <w:lang w:val="es-ES_tradnl"/>
        </w:rPr>
        <w:t xml:space="preserve"> un examen socioeconómico</w:t>
      </w:r>
      <w:r w:rsidR="008A528E">
        <w:rPr>
          <w:rFonts w:ascii="Times New Roman" w:hAnsi="Times New Roman" w:cs="Times New Roman"/>
          <w:sz w:val="24"/>
          <w:szCs w:val="24"/>
          <w:lang w:val="es-ES_tradnl"/>
        </w:rPr>
        <w:t>.</w:t>
      </w:r>
      <w:r w:rsidR="00B849B2">
        <w:rPr>
          <w:rFonts w:ascii="Times New Roman" w:hAnsi="Times New Roman" w:cs="Times New Roman"/>
          <w:sz w:val="24"/>
          <w:szCs w:val="24"/>
          <w:lang w:val="es-ES_tradnl"/>
        </w:rPr>
        <w:t xml:space="preserve"> </w:t>
      </w:r>
      <w:r w:rsidR="00CC2925">
        <w:rPr>
          <w:rFonts w:ascii="Times New Roman" w:hAnsi="Times New Roman" w:cs="Times New Roman"/>
          <w:sz w:val="24"/>
          <w:szCs w:val="24"/>
          <w:lang w:val="es-ES_tradnl"/>
        </w:rPr>
        <w:t>Más de</w:t>
      </w:r>
      <w:r w:rsidR="000E6487">
        <w:rPr>
          <w:rFonts w:ascii="Times New Roman" w:hAnsi="Times New Roman" w:cs="Times New Roman"/>
          <w:sz w:val="24"/>
          <w:szCs w:val="24"/>
          <w:lang w:val="es-ES_tradnl"/>
        </w:rPr>
        <w:t xml:space="preserve"> </w:t>
      </w:r>
      <w:r w:rsidR="003F7B0E">
        <w:rPr>
          <w:rFonts w:ascii="Times New Roman" w:hAnsi="Times New Roman" w:cs="Times New Roman"/>
          <w:sz w:val="24"/>
          <w:szCs w:val="24"/>
          <w:lang w:val="es-ES_tradnl"/>
        </w:rPr>
        <w:t xml:space="preserve">la mitad </w:t>
      </w:r>
      <w:r w:rsidR="00D6654B">
        <w:rPr>
          <w:rFonts w:ascii="Times New Roman" w:hAnsi="Times New Roman" w:cs="Times New Roman"/>
          <w:sz w:val="24"/>
          <w:szCs w:val="24"/>
          <w:lang w:val="es-ES_tradnl"/>
        </w:rPr>
        <w:t>de los alumnos tienen esta beca</w:t>
      </w:r>
      <w:r w:rsidR="00452709">
        <w:rPr>
          <w:rFonts w:ascii="Times New Roman" w:hAnsi="Times New Roman" w:cs="Times New Roman"/>
          <w:sz w:val="24"/>
          <w:szCs w:val="24"/>
          <w:lang w:val="es-ES_tradnl"/>
        </w:rPr>
        <w:t xml:space="preserve">, </w:t>
      </w:r>
      <w:r w:rsidR="00171961">
        <w:rPr>
          <w:rFonts w:ascii="Times New Roman" w:hAnsi="Times New Roman" w:cs="Times New Roman"/>
          <w:sz w:val="24"/>
          <w:szCs w:val="24"/>
          <w:lang w:val="es-ES_tradnl"/>
        </w:rPr>
        <w:t>que es de</w:t>
      </w:r>
      <w:r w:rsidR="00D6654B">
        <w:rPr>
          <w:rFonts w:ascii="Times New Roman" w:hAnsi="Times New Roman" w:cs="Times New Roman"/>
          <w:sz w:val="24"/>
          <w:szCs w:val="24"/>
          <w:lang w:val="es-ES_tradnl"/>
        </w:rPr>
        <w:t xml:space="preserve"> </w:t>
      </w:r>
      <w:r w:rsidR="00E72ACE">
        <w:rPr>
          <w:rFonts w:ascii="Times New Roman" w:hAnsi="Times New Roman" w:cs="Times New Roman"/>
          <w:sz w:val="24"/>
          <w:szCs w:val="24"/>
          <w:lang w:val="es-ES_tradnl"/>
        </w:rPr>
        <w:t>175 y</w:t>
      </w:r>
      <w:r w:rsidR="00D6654B" w:rsidRPr="00D6654B">
        <w:rPr>
          <w:rFonts w:ascii="Times New Roman" w:hAnsi="Times New Roman" w:cs="Times New Roman"/>
          <w:sz w:val="24"/>
          <w:szCs w:val="24"/>
          <w:lang w:val="es-ES_tradnl"/>
        </w:rPr>
        <w:t xml:space="preserve"> 1</w:t>
      </w:r>
      <w:r w:rsidR="00742321">
        <w:rPr>
          <w:rFonts w:ascii="Times New Roman" w:hAnsi="Times New Roman" w:cs="Times New Roman"/>
          <w:sz w:val="24"/>
          <w:szCs w:val="24"/>
          <w:lang w:val="es-ES_tradnl"/>
        </w:rPr>
        <w:t xml:space="preserve"> </w:t>
      </w:r>
      <w:r w:rsidR="00D6654B" w:rsidRPr="00D6654B">
        <w:rPr>
          <w:rFonts w:ascii="Times New Roman" w:hAnsi="Times New Roman" w:cs="Times New Roman"/>
          <w:sz w:val="24"/>
          <w:szCs w:val="24"/>
          <w:lang w:val="es-ES_tradnl"/>
        </w:rPr>
        <w:t xml:space="preserve">350 </w:t>
      </w:r>
      <w:r w:rsidR="00D6654B">
        <w:rPr>
          <w:rFonts w:ascii="Times New Roman" w:hAnsi="Times New Roman" w:cs="Times New Roman"/>
          <w:sz w:val="24"/>
          <w:szCs w:val="24"/>
          <w:lang w:val="es-ES_tradnl"/>
        </w:rPr>
        <w:t>pesos</w:t>
      </w:r>
      <w:r w:rsidR="00A94382">
        <w:rPr>
          <w:rFonts w:ascii="Times New Roman" w:hAnsi="Times New Roman" w:cs="Times New Roman"/>
          <w:sz w:val="24"/>
          <w:szCs w:val="24"/>
          <w:lang w:val="es-ES_tradnl"/>
        </w:rPr>
        <w:t xml:space="preserve"> mensuales</w:t>
      </w:r>
      <w:r w:rsidR="00D6654B">
        <w:rPr>
          <w:rFonts w:ascii="Times New Roman" w:hAnsi="Times New Roman" w:cs="Times New Roman"/>
          <w:sz w:val="24"/>
          <w:szCs w:val="24"/>
          <w:lang w:val="es-ES_tradnl"/>
        </w:rPr>
        <w:t xml:space="preserve"> </w:t>
      </w:r>
      <w:r w:rsidR="00171961">
        <w:rPr>
          <w:rFonts w:ascii="Times New Roman" w:hAnsi="Times New Roman" w:cs="Times New Roman"/>
          <w:sz w:val="24"/>
          <w:szCs w:val="24"/>
          <w:lang w:val="es-ES_tradnl"/>
        </w:rPr>
        <w:t>en los niveles de</w:t>
      </w:r>
      <w:r w:rsidR="00D6654B" w:rsidRPr="00D6654B">
        <w:rPr>
          <w:rFonts w:ascii="Times New Roman" w:hAnsi="Times New Roman" w:cs="Times New Roman"/>
          <w:sz w:val="24"/>
          <w:szCs w:val="24"/>
          <w:lang w:val="es-ES_tradnl"/>
        </w:rPr>
        <w:t xml:space="preserve"> primaria </w:t>
      </w:r>
      <w:r w:rsidR="00171961">
        <w:rPr>
          <w:rFonts w:ascii="Times New Roman" w:hAnsi="Times New Roman" w:cs="Times New Roman"/>
          <w:sz w:val="24"/>
          <w:szCs w:val="24"/>
          <w:lang w:val="es-ES_tradnl"/>
        </w:rPr>
        <w:t>y bachillerato respectivamente</w:t>
      </w:r>
      <w:r w:rsidR="00D6654B">
        <w:rPr>
          <w:rFonts w:ascii="Times New Roman" w:hAnsi="Times New Roman" w:cs="Times New Roman"/>
          <w:sz w:val="24"/>
          <w:szCs w:val="24"/>
          <w:lang w:val="es-ES_tradnl"/>
        </w:rPr>
        <w:t>.</w:t>
      </w:r>
    </w:p>
    <w:p w14:paraId="679F3384" w14:textId="618837ED" w:rsidR="00F1027B" w:rsidRDefault="00F1027B" w:rsidP="00F1027B">
      <w:pPr>
        <w:spacing w:line="360" w:lineRule="auto"/>
        <w:jc w:val="center"/>
        <w:rPr>
          <w:rFonts w:ascii="Times New Roman" w:hAnsi="Times New Roman" w:cs="Times New Roman"/>
          <w:sz w:val="24"/>
          <w:szCs w:val="24"/>
          <w:lang w:val="es-ES_tradnl"/>
        </w:rPr>
      </w:pPr>
      <w:r w:rsidRPr="00F1027B">
        <w:rPr>
          <w:rFonts w:ascii="Times New Roman" w:hAnsi="Times New Roman" w:cs="Times New Roman"/>
          <w:b/>
          <w:sz w:val="24"/>
          <w:szCs w:val="24"/>
          <w:lang w:val="es-ES_tradnl"/>
        </w:rPr>
        <w:t xml:space="preserve">Figura </w:t>
      </w:r>
      <w:r w:rsidRPr="00F1027B">
        <w:rPr>
          <w:rFonts w:ascii="Times New Roman" w:hAnsi="Times New Roman" w:cs="Times New Roman"/>
          <w:b/>
          <w:sz w:val="24"/>
          <w:szCs w:val="24"/>
          <w:lang w:val="es-ES_tradnl"/>
        </w:rPr>
        <w:fldChar w:fldCharType="begin"/>
      </w:r>
      <w:r w:rsidRPr="00F1027B">
        <w:rPr>
          <w:rFonts w:ascii="Times New Roman" w:hAnsi="Times New Roman" w:cs="Times New Roman"/>
          <w:b/>
          <w:sz w:val="24"/>
          <w:szCs w:val="24"/>
          <w:lang w:val="es-ES_tradnl"/>
        </w:rPr>
        <w:instrText xml:space="preserve"> SEQ Figura \* ARABIC </w:instrText>
      </w:r>
      <w:r w:rsidRPr="00F1027B">
        <w:rPr>
          <w:rFonts w:ascii="Times New Roman" w:hAnsi="Times New Roman" w:cs="Times New Roman"/>
          <w:b/>
          <w:sz w:val="24"/>
          <w:szCs w:val="24"/>
          <w:lang w:val="es-ES_tradnl"/>
        </w:rPr>
        <w:fldChar w:fldCharType="separate"/>
      </w:r>
      <w:r w:rsidR="007E7182">
        <w:rPr>
          <w:rFonts w:ascii="Times New Roman" w:hAnsi="Times New Roman" w:cs="Times New Roman"/>
          <w:b/>
          <w:noProof/>
          <w:sz w:val="24"/>
          <w:szCs w:val="24"/>
          <w:lang w:val="es-ES_tradnl"/>
        </w:rPr>
        <w:t>6</w:t>
      </w:r>
      <w:r w:rsidRPr="00F1027B">
        <w:rPr>
          <w:rFonts w:ascii="Times New Roman" w:hAnsi="Times New Roman" w:cs="Times New Roman"/>
          <w:b/>
          <w:sz w:val="24"/>
          <w:szCs w:val="24"/>
          <w:lang w:val="es-ES_tradnl"/>
        </w:rPr>
        <w:fldChar w:fldCharType="end"/>
      </w:r>
      <w:r w:rsidRPr="00F1027B">
        <w:rPr>
          <w:rFonts w:ascii="Times New Roman" w:hAnsi="Times New Roman" w:cs="Times New Roman"/>
          <w:b/>
          <w:sz w:val="24"/>
          <w:szCs w:val="24"/>
          <w:lang w:val="es-ES_tradnl"/>
        </w:rPr>
        <w:t>.</w:t>
      </w:r>
      <w:r w:rsidRPr="00F1027B">
        <w:rPr>
          <w:rFonts w:ascii="Times New Roman" w:hAnsi="Times New Roman" w:cs="Times New Roman"/>
          <w:sz w:val="24"/>
          <w:szCs w:val="24"/>
          <w:lang w:val="es-ES_tradnl"/>
        </w:rPr>
        <w:t xml:space="preserve"> Alumnos que manifestaron ser acreedores de la Beca Prospera</w:t>
      </w:r>
    </w:p>
    <w:p w14:paraId="21E546C4" w14:textId="77777777" w:rsidR="00DA24D5" w:rsidRDefault="00DA24D5" w:rsidP="00F1027B">
      <w:pPr>
        <w:keepNext/>
        <w:spacing w:line="360" w:lineRule="auto"/>
        <w:jc w:val="center"/>
      </w:pPr>
      <w:r>
        <w:rPr>
          <w:noProof/>
          <w:lang w:eastAsia="es-MX"/>
        </w:rPr>
        <w:drawing>
          <wp:inline distT="0" distB="0" distL="0" distR="0" wp14:anchorId="327DD0C5" wp14:editId="2581C774">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FC8FCB" w14:textId="3E057911" w:rsidR="00BD32F4" w:rsidRDefault="00962677" w:rsidP="00BA0E85">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e</w:t>
      </w:r>
      <w:r w:rsidR="007A5824">
        <w:rPr>
          <w:rFonts w:ascii="Times New Roman" w:hAnsi="Times New Roman" w:cs="Times New Roman"/>
          <w:sz w:val="24"/>
          <w:szCs w:val="24"/>
          <w:lang w:val="es-ES_tradnl"/>
        </w:rPr>
        <w:t>ntrevista</w:t>
      </w:r>
      <w:r>
        <w:rPr>
          <w:rFonts w:ascii="Times New Roman" w:hAnsi="Times New Roman" w:cs="Times New Roman"/>
          <w:sz w:val="24"/>
          <w:szCs w:val="24"/>
          <w:lang w:val="es-ES_tradnl"/>
        </w:rPr>
        <w:t>,</w:t>
      </w:r>
      <w:r w:rsidR="00623D5B">
        <w:rPr>
          <w:rFonts w:ascii="Times New Roman" w:hAnsi="Times New Roman" w:cs="Times New Roman"/>
          <w:sz w:val="24"/>
          <w:szCs w:val="24"/>
          <w:lang w:val="es-ES_tradnl"/>
        </w:rPr>
        <w:t xml:space="preserve"> </w:t>
      </w:r>
      <w:r w:rsidRPr="00B706EB">
        <w:rPr>
          <w:rFonts w:ascii="Times New Roman" w:hAnsi="Times New Roman" w:cs="Times New Roman"/>
          <w:noProof/>
          <w:sz w:val="24"/>
          <w:szCs w:val="24"/>
          <w:lang w:val="es-ES"/>
        </w:rPr>
        <w:t xml:space="preserve">Medina Cruz </w:t>
      </w:r>
      <w:r>
        <w:rPr>
          <w:rFonts w:ascii="Times New Roman" w:hAnsi="Times New Roman" w:cs="Times New Roman"/>
          <w:noProof/>
          <w:sz w:val="24"/>
          <w:szCs w:val="24"/>
          <w:lang w:val="es-ES"/>
        </w:rPr>
        <w:t>(</w:t>
      </w:r>
      <w:r w:rsidRPr="00B706EB">
        <w:rPr>
          <w:rFonts w:ascii="Times New Roman" w:hAnsi="Times New Roman" w:cs="Times New Roman"/>
          <w:noProof/>
          <w:sz w:val="24"/>
          <w:szCs w:val="24"/>
          <w:lang w:val="es-ES"/>
        </w:rPr>
        <w:t>2016)</w:t>
      </w:r>
      <w:r w:rsidR="00CC2925">
        <w:rPr>
          <w:rFonts w:ascii="Times New Roman" w:hAnsi="Times New Roman" w:cs="Times New Roman"/>
          <w:sz w:val="24"/>
          <w:szCs w:val="24"/>
          <w:lang w:val="es-ES_tradnl"/>
        </w:rPr>
        <w:t>,</w:t>
      </w:r>
      <w:r w:rsidR="00055F0F">
        <w:rPr>
          <w:rFonts w:ascii="Times New Roman" w:hAnsi="Times New Roman" w:cs="Times New Roman"/>
          <w:sz w:val="24"/>
          <w:szCs w:val="24"/>
          <w:lang w:val="es-ES_tradnl"/>
        </w:rPr>
        <w:t xml:space="preserve"> </w:t>
      </w:r>
      <w:r w:rsidR="00CC2925">
        <w:rPr>
          <w:rFonts w:ascii="Times New Roman" w:hAnsi="Times New Roman" w:cs="Times New Roman"/>
          <w:sz w:val="24"/>
          <w:szCs w:val="24"/>
          <w:lang w:val="es-ES_tradnl"/>
        </w:rPr>
        <w:t>madre de familia</w:t>
      </w:r>
      <w:r w:rsidR="007A5824">
        <w:rPr>
          <w:rFonts w:ascii="Times New Roman" w:hAnsi="Times New Roman" w:cs="Times New Roman"/>
          <w:sz w:val="24"/>
          <w:szCs w:val="24"/>
          <w:lang w:val="es-ES_tradnl"/>
        </w:rPr>
        <w:t>, expresó</w:t>
      </w:r>
      <w:r w:rsidR="00623D5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que</w:t>
      </w:r>
      <w:r w:rsidR="00BC74D9" w:rsidRPr="00CE04C1">
        <w:rPr>
          <w:rFonts w:ascii="Times New Roman" w:hAnsi="Times New Roman" w:cs="Times New Roman"/>
          <w:sz w:val="24"/>
          <w:szCs w:val="24"/>
          <w:lang w:val="es-ES_tradnl"/>
        </w:rPr>
        <w:t xml:space="preserve"> </w:t>
      </w:r>
      <w:r w:rsidR="00623D5B">
        <w:rPr>
          <w:rFonts w:ascii="Times New Roman" w:hAnsi="Times New Roman" w:cs="Times New Roman"/>
          <w:sz w:val="24"/>
          <w:szCs w:val="24"/>
          <w:lang w:val="es-ES_tradnl"/>
        </w:rPr>
        <w:t xml:space="preserve">gracias a </w:t>
      </w:r>
      <w:r>
        <w:rPr>
          <w:rFonts w:ascii="Times New Roman" w:hAnsi="Times New Roman" w:cs="Times New Roman"/>
          <w:sz w:val="24"/>
          <w:szCs w:val="24"/>
          <w:lang w:val="es-ES_tradnl"/>
        </w:rPr>
        <w:t>dicho</w:t>
      </w:r>
      <w:r w:rsidR="00623D5B">
        <w:rPr>
          <w:rFonts w:ascii="Times New Roman" w:hAnsi="Times New Roman" w:cs="Times New Roman"/>
          <w:sz w:val="24"/>
          <w:szCs w:val="24"/>
          <w:lang w:val="es-ES_tradnl"/>
        </w:rPr>
        <w:t xml:space="preserve"> apoyo</w:t>
      </w:r>
      <w:r w:rsidR="0056447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sus hijos pueden seguir asistiendo </w:t>
      </w:r>
      <w:r w:rsidR="00BC74D9" w:rsidRPr="00CE04C1">
        <w:rPr>
          <w:rFonts w:ascii="Times New Roman" w:hAnsi="Times New Roman" w:cs="Times New Roman"/>
          <w:sz w:val="24"/>
          <w:szCs w:val="24"/>
          <w:lang w:val="es-ES_tradnl"/>
        </w:rPr>
        <w:t>a la escuela</w:t>
      </w:r>
      <w:r w:rsidR="00B849B2">
        <w:rPr>
          <w:rFonts w:ascii="Times New Roman" w:hAnsi="Times New Roman" w:cs="Times New Roman"/>
          <w:sz w:val="24"/>
          <w:szCs w:val="24"/>
          <w:lang w:val="es-ES_tradnl"/>
        </w:rPr>
        <w:t>,</w:t>
      </w:r>
      <w:r w:rsidR="0056447E">
        <w:rPr>
          <w:rFonts w:ascii="Times New Roman" w:hAnsi="Times New Roman" w:cs="Times New Roman"/>
          <w:sz w:val="24"/>
          <w:szCs w:val="24"/>
          <w:lang w:val="es-ES_tradnl"/>
        </w:rPr>
        <w:t xml:space="preserve"> </w:t>
      </w:r>
      <w:r w:rsidR="00585CC4">
        <w:rPr>
          <w:rFonts w:ascii="Times New Roman" w:hAnsi="Times New Roman" w:cs="Times New Roman"/>
          <w:sz w:val="24"/>
          <w:szCs w:val="24"/>
          <w:lang w:val="es-ES_tradnl"/>
        </w:rPr>
        <w:t>ya que</w:t>
      </w:r>
      <w:r>
        <w:rPr>
          <w:rFonts w:ascii="Times New Roman" w:hAnsi="Times New Roman" w:cs="Times New Roman"/>
          <w:sz w:val="24"/>
          <w:szCs w:val="24"/>
          <w:lang w:val="es-ES_tradnl"/>
        </w:rPr>
        <w:t xml:space="preserve"> de lo contrario tendría que ponerlos a </w:t>
      </w:r>
      <w:r w:rsidR="00623D5B">
        <w:rPr>
          <w:rFonts w:ascii="Times New Roman" w:hAnsi="Times New Roman" w:cs="Times New Roman"/>
          <w:sz w:val="24"/>
          <w:szCs w:val="24"/>
          <w:lang w:val="es-ES_tradnl"/>
        </w:rPr>
        <w:t xml:space="preserve">trabajar en </w:t>
      </w:r>
      <w:r>
        <w:rPr>
          <w:rFonts w:ascii="Times New Roman" w:hAnsi="Times New Roman" w:cs="Times New Roman"/>
          <w:sz w:val="24"/>
          <w:szCs w:val="24"/>
          <w:lang w:val="es-ES_tradnl"/>
        </w:rPr>
        <w:t xml:space="preserve">las </w:t>
      </w:r>
      <w:r w:rsidR="00623D5B">
        <w:rPr>
          <w:rFonts w:ascii="Times New Roman" w:hAnsi="Times New Roman" w:cs="Times New Roman"/>
          <w:sz w:val="24"/>
          <w:szCs w:val="24"/>
          <w:lang w:val="es-ES_tradnl"/>
        </w:rPr>
        <w:t xml:space="preserve">labores del campo o </w:t>
      </w:r>
      <w:r>
        <w:rPr>
          <w:rFonts w:ascii="Times New Roman" w:hAnsi="Times New Roman" w:cs="Times New Roman"/>
          <w:sz w:val="24"/>
          <w:szCs w:val="24"/>
          <w:lang w:val="es-ES_tradnl"/>
        </w:rPr>
        <w:t>d</w:t>
      </w:r>
      <w:r w:rsidR="00D36EA9">
        <w:rPr>
          <w:rFonts w:ascii="Times New Roman" w:hAnsi="Times New Roman" w:cs="Times New Roman"/>
          <w:sz w:val="24"/>
          <w:szCs w:val="24"/>
          <w:lang w:val="es-ES_tradnl"/>
        </w:rPr>
        <w:t>el cobre</w:t>
      </w:r>
      <w:r>
        <w:rPr>
          <w:rFonts w:ascii="Times New Roman" w:hAnsi="Times New Roman" w:cs="Times New Roman"/>
          <w:sz w:val="24"/>
          <w:szCs w:val="24"/>
          <w:lang w:val="es-ES_tradnl"/>
        </w:rPr>
        <w:t>.</w:t>
      </w:r>
      <w:r w:rsidR="00CD3D08">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Por otro lado, </w:t>
      </w:r>
      <w:r w:rsidR="00CD3D08">
        <w:rPr>
          <w:rFonts w:ascii="Times New Roman" w:hAnsi="Times New Roman" w:cs="Times New Roman"/>
          <w:sz w:val="24"/>
          <w:szCs w:val="24"/>
          <w:lang w:val="es-ES_tradnl"/>
        </w:rPr>
        <w:t>13 alumnos de los 92</w:t>
      </w:r>
      <w:r>
        <w:rPr>
          <w:rFonts w:ascii="Times New Roman" w:hAnsi="Times New Roman" w:cs="Times New Roman"/>
          <w:sz w:val="24"/>
          <w:szCs w:val="24"/>
          <w:lang w:val="es-ES_tradnl"/>
        </w:rPr>
        <w:t xml:space="preserve"> que fueron entrevistados</w:t>
      </w:r>
      <w:r w:rsidR="00CD3D08">
        <w:rPr>
          <w:rFonts w:ascii="Times New Roman" w:hAnsi="Times New Roman" w:cs="Times New Roman"/>
          <w:sz w:val="24"/>
          <w:szCs w:val="24"/>
          <w:lang w:val="es-ES_tradnl"/>
        </w:rPr>
        <w:t xml:space="preserve"> reconocieron </w:t>
      </w:r>
      <w:r>
        <w:rPr>
          <w:rFonts w:ascii="Times New Roman" w:hAnsi="Times New Roman" w:cs="Times New Roman"/>
          <w:sz w:val="24"/>
          <w:szCs w:val="24"/>
          <w:lang w:val="es-ES_tradnl"/>
        </w:rPr>
        <w:t>que tuvieron que abandonar</w:t>
      </w:r>
      <w:r w:rsidR="00CD3D08">
        <w:rPr>
          <w:rFonts w:ascii="Times New Roman" w:hAnsi="Times New Roman" w:cs="Times New Roman"/>
          <w:sz w:val="24"/>
          <w:szCs w:val="24"/>
          <w:lang w:val="es-ES_tradnl"/>
        </w:rPr>
        <w:t xml:space="preserve"> la escuela para apoyar </w:t>
      </w:r>
      <w:r>
        <w:rPr>
          <w:rFonts w:ascii="Times New Roman" w:hAnsi="Times New Roman" w:cs="Times New Roman"/>
          <w:sz w:val="24"/>
          <w:szCs w:val="24"/>
          <w:lang w:val="es-ES_tradnl"/>
        </w:rPr>
        <w:t xml:space="preserve">económicamente </w:t>
      </w:r>
      <w:r w:rsidR="00CD3D08">
        <w:rPr>
          <w:rFonts w:ascii="Times New Roman" w:hAnsi="Times New Roman" w:cs="Times New Roman"/>
          <w:sz w:val="24"/>
          <w:szCs w:val="24"/>
          <w:lang w:val="es-ES_tradnl"/>
        </w:rPr>
        <w:t xml:space="preserve">a </w:t>
      </w:r>
      <w:r>
        <w:rPr>
          <w:rFonts w:ascii="Times New Roman" w:hAnsi="Times New Roman" w:cs="Times New Roman"/>
          <w:sz w:val="24"/>
          <w:szCs w:val="24"/>
          <w:lang w:val="es-ES_tradnl"/>
        </w:rPr>
        <w:t xml:space="preserve">su </w:t>
      </w:r>
      <w:r w:rsidR="00CD3D08">
        <w:rPr>
          <w:rFonts w:ascii="Times New Roman" w:hAnsi="Times New Roman" w:cs="Times New Roman"/>
          <w:sz w:val="24"/>
          <w:szCs w:val="24"/>
          <w:lang w:val="es-ES_tradnl"/>
        </w:rPr>
        <w:t>familia.</w:t>
      </w:r>
    </w:p>
    <w:p w14:paraId="76217CA0" w14:textId="77777777" w:rsidR="00286692" w:rsidRDefault="00286692" w:rsidP="00BA0E85">
      <w:pPr>
        <w:spacing w:line="360" w:lineRule="auto"/>
        <w:jc w:val="both"/>
        <w:rPr>
          <w:rFonts w:ascii="Times New Roman" w:hAnsi="Times New Roman" w:cs="Times New Roman"/>
          <w:b/>
          <w:i/>
          <w:sz w:val="24"/>
          <w:szCs w:val="24"/>
        </w:rPr>
      </w:pPr>
    </w:p>
    <w:p w14:paraId="7DB6FD55" w14:textId="77777777" w:rsidR="00286692" w:rsidRDefault="00286692" w:rsidP="00BA0E85">
      <w:pPr>
        <w:spacing w:line="360" w:lineRule="auto"/>
        <w:jc w:val="both"/>
        <w:rPr>
          <w:rFonts w:ascii="Times New Roman" w:hAnsi="Times New Roman" w:cs="Times New Roman"/>
          <w:b/>
          <w:i/>
          <w:sz w:val="24"/>
          <w:szCs w:val="24"/>
        </w:rPr>
      </w:pPr>
    </w:p>
    <w:p w14:paraId="7021A5C7" w14:textId="77777777" w:rsidR="00286692" w:rsidRDefault="00286692" w:rsidP="00BA0E85">
      <w:pPr>
        <w:spacing w:line="360" w:lineRule="auto"/>
        <w:jc w:val="both"/>
        <w:rPr>
          <w:rFonts w:ascii="Times New Roman" w:hAnsi="Times New Roman" w:cs="Times New Roman"/>
          <w:b/>
          <w:i/>
          <w:sz w:val="24"/>
          <w:szCs w:val="24"/>
        </w:rPr>
      </w:pPr>
    </w:p>
    <w:p w14:paraId="02253CEF" w14:textId="0D9628B5" w:rsidR="00E72ACE" w:rsidRPr="00F1027B" w:rsidRDefault="00E43BB2" w:rsidP="00BA0E85">
      <w:pPr>
        <w:spacing w:line="360" w:lineRule="auto"/>
        <w:jc w:val="both"/>
        <w:rPr>
          <w:rFonts w:ascii="Times New Roman" w:hAnsi="Times New Roman" w:cs="Times New Roman"/>
          <w:b/>
          <w:i/>
          <w:sz w:val="24"/>
          <w:szCs w:val="24"/>
        </w:rPr>
      </w:pPr>
      <w:r w:rsidRPr="00F1027B">
        <w:rPr>
          <w:rFonts w:ascii="Times New Roman" w:hAnsi="Times New Roman" w:cs="Times New Roman"/>
          <w:b/>
          <w:i/>
          <w:sz w:val="24"/>
          <w:szCs w:val="24"/>
        </w:rPr>
        <w:lastRenderedPageBreak/>
        <w:t>C</w:t>
      </w:r>
      <w:r w:rsidR="004F019B" w:rsidRPr="00F1027B">
        <w:rPr>
          <w:rFonts w:ascii="Times New Roman" w:hAnsi="Times New Roman" w:cs="Times New Roman"/>
          <w:b/>
          <w:i/>
          <w:sz w:val="24"/>
          <w:szCs w:val="24"/>
        </w:rPr>
        <w:t>ontexto social</w:t>
      </w:r>
    </w:p>
    <w:p w14:paraId="699F5CA9" w14:textId="06882D57" w:rsidR="00E43BB2" w:rsidRDefault="00C87E98" w:rsidP="00BA0E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055F0F">
        <w:rPr>
          <w:rFonts w:ascii="Times New Roman" w:hAnsi="Times New Roman" w:cs="Times New Roman"/>
          <w:sz w:val="24"/>
          <w:szCs w:val="24"/>
        </w:rPr>
        <w:t>los últimos años</w:t>
      </w:r>
      <w:r w:rsidR="00585CC4">
        <w:rPr>
          <w:rFonts w:ascii="Times New Roman" w:hAnsi="Times New Roman" w:cs="Times New Roman"/>
          <w:sz w:val="24"/>
          <w:szCs w:val="24"/>
        </w:rPr>
        <w:t>,</w:t>
      </w:r>
      <w:r w:rsidR="00055F0F">
        <w:rPr>
          <w:rFonts w:ascii="Times New Roman" w:hAnsi="Times New Roman" w:cs="Times New Roman"/>
          <w:sz w:val="24"/>
          <w:szCs w:val="24"/>
        </w:rPr>
        <w:t xml:space="preserve"> s</w:t>
      </w:r>
      <w:r>
        <w:rPr>
          <w:rFonts w:ascii="Times New Roman" w:hAnsi="Times New Roman" w:cs="Times New Roman"/>
          <w:sz w:val="24"/>
          <w:szCs w:val="24"/>
        </w:rPr>
        <w:t xml:space="preserve">e </w:t>
      </w:r>
      <w:r w:rsidR="00055F0F">
        <w:rPr>
          <w:rFonts w:ascii="Times New Roman" w:hAnsi="Times New Roman" w:cs="Times New Roman"/>
          <w:sz w:val="24"/>
          <w:szCs w:val="24"/>
        </w:rPr>
        <w:t xml:space="preserve">ha </w:t>
      </w:r>
      <w:r>
        <w:rPr>
          <w:rFonts w:ascii="Times New Roman" w:hAnsi="Times New Roman" w:cs="Times New Roman"/>
          <w:sz w:val="24"/>
          <w:szCs w:val="24"/>
        </w:rPr>
        <w:t>desat</w:t>
      </w:r>
      <w:r w:rsidR="00055F0F">
        <w:rPr>
          <w:rFonts w:ascii="Times New Roman" w:hAnsi="Times New Roman" w:cs="Times New Roman"/>
          <w:sz w:val="24"/>
          <w:szCs w:val="24"/>
        </w:rPr>
        <w:t>ado</w:t>
      </w:r>
      <w:r>
        <w:rPr>
          <w:rFonts w:ascii="Times New Roman" w:hAnsi="Times New Roman" w:cs="Times New Roman"/>
          <w:sz w:val="24"/>
          <w:szCs w:val="24"/>
        </w:rPr>
        <w:t xml:space="preserve"> una ola </w:t>
      </w:r>
      <w:r w:rsidR="00351885">
        <w:rPr>
          <w:rFonts w:ascii="Times New Roman" w:hAnsi="Times New Roman" w:cs="Times New Roman"/>
          <w:sz w:val="24"/>
          <w:szCs w:val="24"/>
        </w:rPr>
        <w:t>de violencia en Michoacán</w:t>
      </w:r>
      <w:r w:rsidR="00585CC4">
        <w:rPr>
          <w:rFonts w:ascii="Times New Roman" w:hAnsi="Times New Roman" w:cs="Times New Roman"/>
          <w:sz w:val="24"/>
          <w:szCs w:val="24"/>
        </w:rPr>
        <w:t xml:space="preserve"> y l</w:t>
      </w:r>
      <w:r w:rsidR="007806F2">
        <w:rPr>
          <w:rFonts w:ascii="Times New Roman" w:hAnsi="Times New Roman" w:cs="Times New Roman"/>
          <w:sz w:val="24"/>
          <w:szCs w:val="24"/>
        </w:rPr>
        <w:t>os cá</w:t>
      </w:r>
      <w:r w:rsidR="00E43BB2">
        <w:rPr>
          <w:rFonts w:ascii="Times New Roman" w:hAnsi="Times New Roman" w:cs="Times New Roman"/>
          <w:sz w:val="24"/>
          <w:szCs w:val="24"/>
        </w:rPr>
        <w:t>rteles de</w:t>
      </w:r>
      <w:r w:rsidR="007806F2">
        <w:rPr>
          <w:rFonts w:ascii="Times New Roman" w:hAnsi="Times New Roman" w:cs="Times New Roman"/>
          <w:sz w:val="24"/>
          <w:szCs w:val="24"/>
        </w:rPr>
        <w:t>l</w:t>
      </w:r>
      <w:r w:rsidR="00E43BB2">
        <w:rPr>
          <w:rFonts w:ascii="Times New Roman" w:hAnsi="Times New Roman" w:cs="Times New Roman"/>
          <w:sz w:val="24"/>
          <w:szCs w:val="24"/>
        </w:rPr>
        <w:t xml:space="preserve"> narcotráfico </w:t>
      </w:r>
      <w:r w:rsidR="007806F2">
        <w:rPr>
          <w:rFonts w:ascii="Times New Roman" w:hAnsi="Times New Roman" w:cs="Times New Roman"/>
          <w:sz w:val="24"/>
          <w:szCs w:val="24"/>
        </w:rPr>
        <w:t>reclutan a</w:t>
      </w:r>
      <w:r w:rsidR="006603C7">
        <w:rPr>
          <w:rFonts w:ascii="Times New Roman" w:hAnsi="Times New Roman" w:cs="Times New Roman"/>
          <w:sz w:val="24"/>
          <w:szCs w:val="24"/>
        </w:rPr>
        <w:t xml:space="preserve"> jóvenes de b</w:t>
      </w:r>
      <w:r w:rsidR="00E43BB2">
        <w:rPr>
          <w:rFonts w:ascii="Times New Roman" w:hAnsi="Times New Roman" w:cs="Times New Roman"/>
          <w:sz w:val="24"/>
          <w:szCs w:val="24"/>
        </w:rPr>
        <w:t>ajos recur</w:t>
      </w:r>
      <w:r w:rsidR="005B14DE">
        <w:rPr>
          <w:rFonts w:ascii="Times New Roman" w:hAnsi="Times New Roman" w:cs="Times New Roman"/>
          <w:sz w:val="24"/>
          <w:szCs w:val="24"/>
        </w:rPr>
        <w:t>sos y escolaridad</w:t>
      </w:r>
      <w:r w:rsidR="00CB30B4">
        <w:rPr>
          <w:rFonts w:ascii="Times New Roman" w:hAnsi="Times New Roman" w:cs="Times New Roman"/>
          <w:sz w:val="24"/>
          <w:szCs w:val="24"/>
        </w:rPr>
        <w:t>,</w:t>
      </w:r>
      <w:r w:rsidR="00E43BB2">
        <w:rPr>
          <w:rFonts w:ascii="Times New Roman" w:hAnsi="Times New Roman" w:cs="Times New Roman"/>
          <w:sz w:val="24"/>
          <w:szCs w:val="24"/>
        </w:rPr>
        <w:t xml:space="preserve"> prometiéndoles </w:t>
      </w:r>
      <w:r w:rsidR="007806F2">
        <w:rPr>
          <w:rFonts w:ascii="Times New Roman" w:hAnsi="Times New Roman" w:cs="Times New Roman"/>
          <w:sz w:val="24"/>
          <w:szCs w:val="24"/>
        </w:rPr>
        <w:t xml:space="preserve">a cambio </w:t>
      </w:r>
      <w:r w:rsidR="005B14DE">
        <w:rPr>
          <w:rFonts w:ascii="Times New Roman" w:hAnsi="Times New Roman" w:cs="Times New Roman"/>
          <w:sz w:val="24"/>
          <w:szCs w:val="24"/>
        </w:rPr>
        <w:t>una</w:t>
      </w:r>
      <w:r w:rsidR="00E43BB2">
        <w:rPr>
          <w:rFonts w:ascii="Times New Roman" w:hAnsi="Times New Roman" w:cs="Times New Roman"/>
          <w:sz w:val="24"/>
          <w:szCs w:val="24"/>
        </w:rPr>
        <w:t xml:space="preserve"> vida</w:t>
      </w:r>
      <w:r w:rsidR="005B14DE">
        <w:rPr>
          <w:rFonts w:ascii="Times New Roman" w:hAnsi="Times New Roman" w:cs="Times New Roman"/>
          <w:sz w:val="24"/>
          <w:szCs w:val="24"/>
        </w:rPr>
        <w:t xml:space="preserve"> de lujos</w:t>
      </w:r>
      <w:r w:rsidR="00CB30B4">
        <w:rPr>
          <w:rFonts w:ascii="Times New Roman" w:hAnsi="Times New Roman" w:cs="Times New Roman"/>
          <w:sz w:val="24"/>
          <w:szCs w:val="24"/>
        </w:rPr>
        <w:t xml:space="preserve"> que </w:t>
      </w:r>
      <w:r w:rsidR="007806F2">
        <w:rPr>
          <w:rFonts w:ascii="Times New Roman" w:hAnsi="Times New Roman" w:cs="Times New Roman"/>
          <w:sz w:val="24"/>
          <w:szCs w:val="24"/>
        </w:rPr>
        <w:t>fácilmente</w:t>
      </w:r>
      <w:r w:rsidR="00585CC4">
        <w:rPr>
          <w:rFonts w:ascii="Times New Roman" w:hAnsi="Times New Roman" w:cs="Times New Roman"/>
          <w:sz w:val="24"/>
          <w:szCs w:val="24"/>
        </w:rPr>
        <w:t xml:space="preserve"> los deslumbra</w:t>
      </w:r>
      <w:r w:rsidR="007806F2">
        <w:rPr>
          <w:rFonts w:ascii="Times New Roman" w:hAnsi="Times New Roman" w:cs="Times New Roman"/>
          <w:sz w:val="24"/>
          <w:szCs w:val="24"/>
        </w:rPr>
        <w:t>; además</w:t>
      </w:r>
      <w:r w:rsidR="00FA5DEA">
        <w:rPr>
          <w:rFonts w:ascii="Times New Roman" w:hAnsi="Times New Roman" w:cs="Times New Roman"/>
          <w:sz w:val="24"/>
          <w:szCs w:val="24"/>
        </w:rPr>
        <w:t>,</w:t>
      </w:r>
      <w:r w:rsidR="00BE3474">
        <w:rPr>
          <w:rFonts w:ascii="Times New Roman" w:hAnsi="Times New Roman" w:cs="Times New Roman"/>
          <w:sz w:val="24"/>
          <w:szCs w:val="24"/>
        </w:rPr>
        <w:t xml:space="preserve"> tienen</w:t>
      </w:r>
      <w:r w:rsidR="007806F2">
        <w:rPr>
          <w:rFonts w:ascii="Times New Roman" w:hAnsi="Times New Roman" w:cs="Times New Roman"/>
          <w:sz w:val="24"/>
          <w:szCs w:val="24"/>
        </w:rPr>
        <w:t xml:space="preserve"> la oportunidad de </w:t>
      </w:r>
      <w:r w:rsidR="00CB30B4">
        <w:rPr>
          <w:rFonts w:ascii="Times New Roman" w:hAnsi="Times New Roman" w:cs="Times New Roman"/>
          <w:sz w:val="24"/>
          <w:szCs w:val="24"/>
        </w:rPr>
        <w:t>pertenecer a un grupo</w:t>
      </w:r>
      <w:r w:rsidR="00FA5DEA">
        <w:rPr>
          <w:rFonts w:ascii="Times New Roman" w:hAnsi="Times New Roman" w:cs="Times New Roman"/>
          <w:sz w:val="24"/>
          <w:szCs w:val="24"/>
        </w:rPr>
        <w:t xml:space="preserve"> y </w:t>
      </w:r>
      <w:r w:rsidR="00CF454C">
        <w:rPr>
          <w:rFonts w:ascii="Times New Roman" w:hAnsi="Times New Roman" w:cs="Times New Roman"/>
          <w:sz w:val="24"/>
          <w:szCs w:val="24"/>
        </w:rPr>
        <w:t>por ser</w:t>
      </w:r>
      <w:r w:rsidR="005B14DE">
        <w:rPr>
          <w:rFonts w:ascii="Times New Roman" w:hAnsi="Times New Roman" w:cs="Times New Roman"/>
          <w:sz w:val="24"/>
          <w:szCs w:val="24"/>
        </w:rPr>
        <w:t xml:space="preserve"> menores de </w:t>
      </w:r>
      <w:r w:rsidR="006971C5">
        <w:rPr>
          <w:rFonts w:ascii="Times New Roman" w:hAnsi="Times New Roman" w:cs="Times New Roman"/>
          <w:sz w:val="24"/>
          <w:szCs w:val="24"/>
        </w:rPr>
        <w:t>e</w:t>
      </w:r>
      <w:r w:rsidR="005B14DE">
        <w:rPr>
          <w:rFonts w:ascii="Times New Roman" w:hAnsi="Times New Roman" w:cs="Times New Roman"/>
          <w:sz w:val="24"/>
          <w:szCs w:val="24"/>
        </w:rPr>
        <w:t xml:space="preserve">dad </w:t>
      </w:r>
      <w:r w:rsidR="00CF454C">
        <w:rPr>
          <w:rFonts w:ascii="Times New Roman" w:hAnsi="Times New Roman" w:cs="Times New Roman"/>
          <w:sz w:val="24"/>
          <w:szCs w:val="24"/>
        </w:rPr>
        <w:t xml:space="preserve">se </w:t>
      </w:r>
      <w:r w:rsidR="00BE3474">
        <w:rPr>
          <w:rFonts w:ascii="Times New Roman" w:hAnsi="Times New Roman" w:cs="Times New Roman"/>
          <w:sz w:val="24"/>
          <w:szCs w:val="24"/>
        </w:rPr>
        <w:t xml:space="preserve">cree que </w:t>
      </w:r>
      <w:r w:rsidR="006971C5">
        <w:rPr>
          <w:rFonts w:ascii="Times New Roman" w:hAnsi="Times New Roman" w:cs="Times New Roman"/>
          <w:sz w:val="24"/>
          <w:szCs w:val="24"/>
        </w:rPr>
        <w:t xml:space="preserve">las leyes </w:t>
      </w:r>
      <w:r w:rsidR="00BE3474">
        <w:rPr>
          <w:rFonts w:ascii="Times New Roman" w:hAnsi="Times New Roman" w:cs="Times New Roman"/>
          <w:sz w:val="24"/>
          <w:szCs w:val="24"/>
        </w:rPr>
        <w:t xml:space="preserve">no </w:t>
      </w:r>
      <w:r w:rsidR="00CF454C">
        <w:rPr>
          <w:rFonts w:ascii="Times New Roman" w:hAnsi="Times New Roman" w:cs="Times New Roman"/>
          <w:sz w:val="24"/>
          <w:szCs w:val="24"/>
        </w:rPr>
        <w:t xml:space="preserve">los </w:t>
      </w:r>
      <w:r w:rsidR="00BE3474">
        <w:rPr>
          <w:rFonts w:ascii="Times New Roman" w:hAnsi="Times New Roman" w:cs="Times New Roman"/>
          <w:sz w:val="24"/>
          <w:szCs w:val="24"/>
        </w:rPr>
        <w:t xml:space="preserve">castiga </w:t>
      </w:r>
      <w:r w:rsidR="00585CC4">
        <w:rPr>
          <w:rFonts w:ascii="Times New Roman" w:hAnsi="Times New Roman" w:cs="Times New Roman"/>
          <w:sz w:val="24"/>
          <w:szCs w:val="24"/>
        </w:rPr>
        <w:t xml:space="preserve">tan </w:t>
      </w:r>
      <w:r w:rsidR="00BE3474">
        <w:rPr>
          <w:rFonts w:ascii="Times New Roman" w:hAnsi="Times New Roman" w:cs="Times New Roman"/>
          <w:sz w:val="24"/>
          <w:szCs w:val="24"/>
        </w:rPr>
        <w:t>duramente.</w:t>
      </w:r>
      <w:r w:rsidR="00EE0D9A">
        <w:rPr>
          <w:rFonts w:ascii="Times New Roman" w:hAnsi="Times New Roman" w:cs="Times New Roman"/>
          <w:sz w:val="24"/>
          <w:szCs w:val="24"/>
        </w:rPr>
        <w:t xml:space="preserve"> </w:t>
      </w:r>
      <w:r w:rsidR="00CF454C">
        <w:rPr>
          <w:rFonts w:ascii="Times New Roman" w:hAnsi="Times New Roman" w:cs="Times New Roman"/>
          <w:sz w:val="24"/>
          <w:szCs w:val="24"/>
        </w:rPr>
        <w:t xml:space="preserve">No obstante, muchos </w:t>
      </w:r>
      <w:r w:rsidR="00EE0D9A">
        <w:rPr>
          <w:rFonts w:ascii="Times New Roman" w:hAnsi="Times New Roman" w:cs="Times New Roman"/>
          <w:sz w:val="24"/>
          <w:szCs w:val="24"/>
        </w:rPr>
        <w:t xml:space="preserve">jóvenes </w:t>
      </w:r>
      <w:r w:rsidR="00060BC9">
        <w:rPr>
          <w:rFonts w:ascii="Times New Roman" w:hAnsi="Times New Roman" w:cs="Times New Roman"/>
          <w:sz w:val="24"/>
          <w:szCs w:val="24"/>
        </w:rPr>
        <w:t>que entra</w:t>
      </w:r>
      <w:r w:rsidR="00CF454C">
        <w:rPr>
          <w:rFonts w:ascii="Times New Roman" w:hAnsi="Times New Roman" w:cs="Times New Roman"/>
          <w:sz w:val="24"/>
          <w:szCs w:val="24"/>
        </w:rPr>
        <w:t>n</w:t>
      </w:r>
      <w:r w:rsidR="00060BC9">
        <w:rPr>
          <w:rFonts w:ascii="Times New Roman" w:hAnsi="Times New Roman" w:cs="Times New Roman"/>
          <w:sz w:val="24"/>
          <w:szCs w:val="24"/>
        </w:rPr>
        <w:t xml:space="preserve"> a este medio s</w:t>
      </w:r>
      <w:r w:rsidR="00493F72">
        <w:rPr>
          <w:rFonts w:ascii="Times New Roman" w:hAnsi="Times New Roman" w:cs="Times New Roman"/>
          <w:sz w:val="24"/>
          <w:szCs w:val="24"/>
        </w:rPr>
        <w:t>e vuelven</w:t>
      </w:r>
      <w:r w:rsidR="00060BC9">
        <w:rPr>
          <w:rFonts w:ascii="Times New Roman" w:hAnsi="Times New Roman" w:cs="Times New Roman"/>
          <w:sz w:val="24"/>
          <w:szCs w:val="24"/>
        </w:rPr>
        <w:t xml:space="preserve"> adictos a las drogas y </w:t>
      </w:r>
      <w:r w:rsidR="00FA5DEA">
        <w:rPr>
          <w:rFonts w:ascii="Times New Roman" w:hAnsi="Times New Roman" w:cs="Times New Roman"/>
          <w:sz w:val="24"/>
          <w:szCs w:val="24"/>
        </w:rPr>
        <w:t xml:space="preserve">se hacen </w:t>
      </w:r>
      <w:r w:rsidR="00493F72">
        <w:rPr>
          <w:rFonts w:ascii="Times New Roman" w:hAnsi="Times New Roman" w:cs="Times New Roman"/>
          <w:sz w:val="24"/>
          <w:szCs w:val="24"/>
        </w:rPr>
        <w:t>prófugos de la justicia, por lo que deben huir a Estados Unidos</w:t>
      </w:r>
      <w:r w:rsidR="00060BC9">
        <w:rPr>
          <w:rFonts w:ascii="Times New Roman" w:hAnsi="Times New Roman" w:cs="Times New Roman"/>
          <w:sz w:val="24"/>
          <w:szCs w:val="24"/>
        </w:rPr>
        <w:t>.</w:t>
      </w:r>
    </w:p>
    <w:p w14:paraId="21B2B64F" w14:textId="7EFF1AD9" w:rsidR="00412B1D" w:rsidRDefault="00FA5DEA" w:rsidP="00BA0E85">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1B05A4">
        <w:rPr>
          <w:rFonts w:ascii="Times New Roman" w:hAnsi="Times New Roman" w:cs="Times New Roman"/>
          <w:sz w:val="24"/>
          <w:szCs w:val="24"/>
        </w:rPr>
        <w:t xml:space="preserve">ran parte de la </w:t>
      </w:r>
      <w:r w:rsidR="00BF16F5">
        <w:rPr>
          <w:rFonts w:ascii="Times New Roman" w:hAnsi="Times New Roman" w:cs="Times New Roman"/>
          <w:sz w:val="24"/>
          <w:szCs w:val="24"/>
        </w:rPr>
        <w:t>po</w:t>
      </w:r>
      <w:r w:rsidR="001B05A4">
        <w:rPr>
          <w:rFonts w:ascii="Times New Roman" w:hAnsi="Times New Roman" w:cs="Times New Roman"/>
          <w:sz w:val="24"/>
          <w:szCs w:val="24"/>
        </w:rPr>
        <w:t>b</w:t>
      </w:r>
      <w:r w:rsidR="00BF16F5">
        <w:rPr>
          <w:rFonts w:ascii="Times New Roman" w:hAnsi="Times New Roman" w:cs="Times New Roman"/>
          <w:sz w:val="24"/>
          <w:szCs w:val="24"/>
        </w:rPr>
        <w:t>l</w:t>
      </w:r>
      <w:r w:rsidR="001B05A4">
        <w:rPr>
          <w:rFonts w:ascii="Times New Roman" w:hAnsi="Times New Roman" w:cs="Times New Roman"/>
          <w:sz w:val="24"/>
          <w:szCs w:val="24"/>
        </w:rPr>
        <w:t>ación</w:t>
      </w:r>
      <w:r w:rsidR="00BF16F5">
        <w:rPr>
          <w:rFonts w:ascii="Times New Roman" w:hAnsi="Times New Roman" w:cs="Times New Roman"/>
          <w:sz w:val="24"/>
          <w:szCs w:val="24"/>
        </w:rPr>
        <w:t xml:space="preserve"> de </w:t>
      </w:r>
      <w:r>
        <w:rPr>
          <w:rFonts w:ascii="Times New Roman" w:hAnsi="Times New Roman" w:cs="Times New Roman"/>
          <w:sz w:val="24"/>
          <w:szCs w:val="24"/>
        </w:rPr>
        <w:t>e</w:t>
      </w:r>
      <w:r w:rsidR="00BF16F5">
        <w:rPr>
          <w:rFonts w:ascii="Times New Roman" w:hAnsi="Times New Roman" w:cs="Times New Roman"/>
          <w:sz w:val="24"/>
          <w:szCs w:val="24"/>
        </w:rPr>
        <w:t>ste municipio</w:t>
      </w:r>
      <w:r w:rsidR="0036021C">
        <w:rPr>
          <w:rFonts w:ascii="Times New Roman" w:hAnsi="Times New Roman" w:cs="Times New Roman"/>
          <w:sz w:val="24"/>
          <w:szCs w:val="24"/>
        </w:rPr>
        <w:t xml:space="preserve"> </w:t>
      </w:r>
      <w:r>
        <w:rPr>
          <w:rFonts w:ascii="Times New Roman" w:hAnsi="Times New Roman" w:cs="Times New Roman"/>
          <w:sz w:val="24"/>
          <w:szCs w:val="24"/>
        </w:rPr>
        <w:t>carece de</w:t>
      </w:r>
      <w:r w:rsidR="0036021C">
        <w:rPr>
          <w:rFonts w:ascii="Times New Roman" w:hAnsi="Times New Roman" w:cs="Times New Roman"/>
          <w:sz w:val="24"/>
          <w:szCs w:val="24"/>
        </w:rPr>
        <w:t xml:space="preserve"> </w:t>
      </w:r>
      <w:r w:rsidR="00862CC1">
        <w:rPr>
          <w:rFonts w:ascii="Times New Roman" w:hAnsi="Times New Roman" w:cs="Times New Roman"/>
          <w:sz w:val="24"/>
          <w:szCs w:val="24"/>
        </w:rPr>
        <w:t xml:space="preserve">los </w:t>
      </w:r>
      <w:r w:rsidR="0036021C">
        <w:rPr>
          <w:rFonts w:ascii="Times New Roman" w:hAnsi="Times New Roman" w:cs="Times New Roman"/>
          <w:sz w:val="24"/>
          <w:szCs w:val="24"/>
        </w:rPr>
        <w:t>estudios</w:t>
      </w:r>
      <w:r>
        <w:rPr>
          <w:rFonts w:ascii="Times New Roman" w:hAnsi="Times New Roman" w:cs="Times New Roman"/>
          <w:sz w:val="24"/>
          <w:szCs w:val="24"/>
        </w:rPr>
        <w:t xml:space="preserve"> básicos</w:t>
      </w:r>
      <w:r w:rsidR="0036021C">
        <w:rPr>
          <w:rFonts w:ascii="Times New Roman" w:hAnsi="Times New Roman" w:cs="Times New Roman"/>
          <w:sz w:val="24"/>
          <w:szCs w:val="24"/>
        </w:rPr>
        <w:t xml:space="preserve">, </w:t>
      </w:r>
      <w:r>
        <w:rPr>
          <w:rFonts w:ascii="Times New Roman" w:hAnsi="Times New Roman" w:cs="Times New Roman"/>
          <w:sz w:val="24"/>
          <w:szCs w:val="24"/>
        </w:rPr>
        <w:t xml:space="preserve">es decir, </w:t>
      </w:r>
      <w:r w:rsidR="0036021C">
        <w:rPr>
          <w:rFonts w:ascii="Times New Roman" w:hAnsi="Times New Roman" w:cs="Times New Roman"/>
          <w:sz w:val="24"/>
          <w:szCs w:val="24"/>
        </w:rPr>
        <w:t>n</w:t>
      </w:r>
      <w:r w:rsidR="00984CCB">
        <w:rPr>
          <w:rFonts w:ascii="Times New Roman" w:hAnsi="Times New Roman" w:cs="Times New Roman"/>
          <w:sz w:val="24"/>
          <w:szCs w:val="24"/>
        </w:rPr>
        <w:t>o sabe</w:t>
      </w:r>
      <w:r>
        <w:rPr>
          <w:rFonts w:ascii="Times New Roman" w:hAnsi="Times New Roman" w:cs="Times New Roman"/>
          <w:sz w:val="24"/>
          <w:szCs w:val="24"/>
        </w:rPr>
        <w:t xml:space="preserve"> </w:t>
      </w:r>
      <w:r w:rsidR="00984CCB">
        <w:rPr>
          <w:rFonts w:ascii="Times New Roman" w:hAnsi="Times New Roman" w:cs="Times New Roman"/>
          <w:sz w:val="24"/>
          <w:szCs w:val="24"/>
        </w:rPr>
        <w:t>leer ni escribir</w:t>
      </w:r>
      <w:r>
        <w:rPr>
          <w:rFonts w:ascii="Times New Roman" w:hAnsi="Times New Roman" w:cs="Times New Roman"/>
          <w:sz w:val="24"/>
          <w:szCs w:val="24"/>
        </w:rPr>
        <w:t>,</w:t>
      </w:r>
      <w:r w:rsidR="00EA42A4">
        <w:rPr>
          <w:rFonts w:ascii="Times New Roman" w:hAnsi="Times New Roman" w:cs="Times New Roman"/>
          <w:sz w:val="24"/>
          <w:szCs w:val="24"/>
        </w:rPr>
        <w:t xml:space="preserve"> </w:t>
      </w:r>
      <w:r>
        <w:rPr>
          <w:rFonts w:ascii="Times New Roman" w:hAnsi="Times New Roman" w:cs="Times New Roman"/>
          <w:sz w:val="24"/>
          <w:szCs w:val="24"/>
        </w:rPr>
        <w:t>mientras que el resto estudió solamente hasta la</w:t>
      </w:r>
      <w:r w:rsidR="00EA42A4">
        <w:rPr>
          <w:rFonts w:ascii="Times New Roman" w:hAnsi="Times New Roman" w:cs="Times New Roman"/>
          <w:sz w:val="24"/>
          <w:szCs w:val="24"/>
        </w:rPr>
        <w:t xml:space="preserve"> secundaria</w:t>
      </w:r>
      <w:r>
        <w:rPr>
          <w:rFonts w:ascii="Times New Roman" w:hAnsi="Times New Roman" w:cs="Times New Roman"/>
          <w:sz w:val="24"/>
          <w:szCs w:val="24"/>
        </w:rPr>
        <w:t>,</w:t>
      </w:r>
      <w:r w:rsidR="00055F0F">
        <w:rPr>
          <w:rFonts w:ascii="Times New Roman" w:hAnsi="Times New Roman" w:cs="Times New Roman"/>
          <w:sz w:val="24"/>
          <w:szCs w:val="24"/>
        </w:rPr>
        <w:t xml:space="preserve"> </w:t>
      </w:r>
      <w:r w:rsidR="001B05A4">
        <w:rPr>
          <w:rFonts w:ascii="Times New Roman" w:hAnsi="Times New Roman" w:cs="Times New Roman"/>
          <w:sz w:val="24"/>
          <w:szCs w:val="24"/>
        </w:rPr>
        <w:t>lo que</w:t>
      </w:r>
      <w:r w:rsidR="0036021C">
        <w:rPr>
          <w:rFonts w:ascii="Times New Roman" w:hAnsi="Times New Roman" w:cs="Times New Roman"/>
          <w:sz w:val="24"/>
          <w:szCs w:val="24"/>
        </w:rPr>
        <w:t xml:space="preserve"> </w:t>
      </w:r>
      <w:r w:rsidR="00862CC1">
        <w:rPr>
          <w:rFonts w:ascii="Times New Roman" w:hAnsi="Times New Roman" w:cs="Times New Roman"/>
          <w:sz w:val="24"/>
          <w:szCs w:val="24"/>
        </w:rPr>
        <w:t xml:space="preserve">ha </w:t>
      </w:r>
      <w:r w:rsidR="00011C52">
        <w:rPr>
          <w:rFonts w:ascii="Times New Roman" w:hAnsi="Times New Roman" w:cs="Times New Roman"/>
          <w:sz w:val="24"/>
          <w:szCs w:val="24"/>
        </w:rPr>
        <w:t>generado</w:t>
      </w:r>
      <w:r w:rsidR="0036021C">
        <w:rPr>
          <w:rFonts w:ascii="Times New Roman" w:hAnsi="Times New Roman" w:cs="Times New Roman"/>
          <w:sz w:val="24"/>
          <w:szCs w:val="24"/>
        </w:rPr>
        <w:t xml:space="preserve"> </w:t>
      </w:r>
      <w:r w:rsidR="00960992">
        <w:rPr>
          <w:rFonts w:ascii="Times New Roman" w:hAnsi="Times New Roman" w:cs="Times New Roman"/>
          <w:sz w:val="24"/>
          <w:szCs w:val="24"/>
        </w:rPr>
        <w:t>des</w:t>
      </w:r>
      <w:r w:rsidR="0036021C">
        <w:rPr>
          <w:rFonts w:ascii="Times New Roman" w:hAnsi="Times New Roman" w:cs="Times New Roman"/>
          <w:sz w:val="24"/>
          <w:szCs w:val="24"/>
        </w:rPr>
        <w:t xml:space="preserve">interés </w:t>
      </w:r>
      <w:r w:rsidR="00011C52">
        <w:rPr>
          <w:rFonts w:ascii="Times New Roman" w:hAnsi="Times New Roman" w:cs="Times New Roman"/>
          <w:sz w:val="24"/>
          <w:szCs w:val="24"/>
        </w:rPr>
        <w:t>por parte de</w:t>
      </w:r>
      <w:r w:rsidR="00862CC1">
        <w:rPr>
          <w:rFonts w:ascii="Times New Roman" w:hAnsi="Times New Roman" w:cs="Times New Roman"/>
          <w:sz w:val="24"/>
          <w:szCs w:val="24"/>
        </w:rPr>
        <w:t xml:space="preserve"> los padres</w:t>
      </w:r>
      <w:r w:rsidR="0036021C">
        <w:rPr>
          <w:rFonts w:ascii="Times New Roman" w:hAnsi="Times New Roman" w:cs="Times New Roman"/>
          <w:sz w:val="24"/>
          <w:szCs w:val="24"/>
        </w:rPr>
        <w:t xml:space="preserve"> </w:t>
      </w:r>
      <w:r w:rsidR="00011C52">
        <w:rPr>
          <w:rFonts w:ascii="Times New Roman" w:hAnsi="Times New Roman" w:cs="Times New Roman"/>
          <w:sz w:val="24"/>
          <w:szCs w:val="24"/>
        </w:rPr>
        <w:t>en</w:t>
      </w:r>
      <w:r w:rsidR="0036021C">
        <w:rPr>
          <w:rFonts w:ascii="Times New Roman" w:hAnsi="Times New Roman" w:cs="Times New Roman"/>
          <w:sz w:val="24"/>
          <w:szCs w:val="24"/>
        </w:rPr>
        <w:t xml:space="preserve"> mandar a sus hijos a la escue</w:t>
      </w:r>
      <w:r w:rsidR="00BF16F5">
        <w:rPr>
          <w:rFonts w:ascii="Times New Roman" w:hAnsi="Times New Roman" w:cs="Times New Roman"/>
          <w:sz w:val="24"/>
          <w:szCs w:val="24"/>
        </w:rPr>
        <w:t>la</w:t>
      </w:r>
      <w:r w:rsidR="00862CC1">
        <w:rPr>
          <w:rFonts w:ascii="Times New Roman" w:hAnsi="Times New Roman" w:cs="Times New Roman"/>
          <w:sz w:val="24"/>
          <w:szCs w:val="24"/>
        </w:rPr>
        <w:t xml:space="preserve">; en general, </w:t>
      </w:r>
      <w:r w:rsidR="00412B1D">
        <w:rPr>
          <w:rFonts w:ascii="Times New Roman" w:hAnsi="Times New Roman" w:cs="Times New Roman"/>
          <w:sz w:val="24"/>
          <w:szCs w:val="24"/>
        </w:rPr>
        <w:t xml:space="preserve">no ven </w:t>
      </w:r>
      <w:r w:rsidR="00862CC1">
        <w:rPr>
          <w:rFonts w:ascii="Times New Roman" w:hAnsi="Times New Roman" w:cs="Times New Roman"/>
          <w:sz w:val="24"/>
          <w:szCs w:val="24"/>
        </w:rPr>
        <w:t xml:space="preserve">el beneficio </w:t>
      </w:r>
      <w:r w:rsidR="00EB7869">
        <w:rPr>
          <w:rFonts w:ascii="Times New Roman" w:hAnsi="Times New Roman" w:cs="Times New Roman"/>
          <w:sz w:val="24"/>
          <w:szCs w:val="24"/>
        </w:rPr>
        <w:t>de</w:t>
      </w:r>
      <w:r w:rsidR="00412B1D">
        <w:rPr>
          <w:rFonts w:ascii="Times New Roman" w:hAnsi="Times New Roman" w:cs="Times New Roman"/>
          <w:sz w:val="24"/>
          <w:szCs w:val="24"/>
        </w:rPr>
        <w:t xml:space="preserve"> </w:t>
      </w:r>
      <w:r w:rsidR="00862CC1">
        <w:rPr>
          <w:rFonts w:ascii="Times New Roman" w:hAnsi="Times New Roman" w:cs="Times New Roman"/>
          <w:sz w:val="24"/>
          <w:szCs w:val="24"/>
        </w:rPr>
        <w:t>la p</w:t>
      </w:r>
      <w:r w:rsidR="00412B1D">
        <w:rPr>
          <w:rFonts w:ascii="Times New Roman" w:hAnsi="Times New Roman" w:cs="Times New Roman"/>
          <w:sz w:val="24"/>
          <w:szCs w:val="24"/>
        </w:rPr>
        <w:t>repa</w:t>
      </w:r>
      <w:r w:rsidR="00960992">
        <w:rPr>
          <w:rFonts w:ascii="Times New Roman" w:hAnsi="Times New Roman" w:cs="Times New Roman"/>
          <w:sz w:val="24"/>
          <w:szCs w:val="24"/>
        </w:rPr>
        <w:t>ra</w:t>
      </w:r>
      <w:r w:rsidR="00862CC1">
        <w:rPr>
          <w:rFonts w:ascii="Times New Roman" w:hAnsi="Times New Roman" w:cs="Times New Roman"/>
          <w:sz w:val="24"/>
          <w:szCs w:val="24"/>
        </w:rPr>
        <w:t>ción académica</w:t>
      </w:r>
      <w:r w:rsidR="00B54F67">
        <w:rPr>
          <w:rFonts w:ascii="Times New Roman" w:hAnsi="Times New Roman" w:cs="Times New Roman"/>
          <w:sz w:val="24"/>
          <w:szCs w:val="24"/>
        </w:rPr>
        <w:t xml:space="preserve"> </w:t>
      </w:r>
      <w:r w:rsidR="00372973">
        <w:rPr>
          <w:rFonts w:ascii="Times New Roman" w:hAnsi="Times New Roman" w:cs="Times New Roman"/>
          <w:sz w:val="24"/>
          <w:szCs w:val="24"/>
        </w:rPr>
        <w:t>porque</w:t>
      </w:r>
      <w:r w:rsidR="00412B1D">
        <w:rPr>
          <w:rFonts w:ascii="Times New Roman" w:hAnsi="Times New Roman" w:cs="Times New Roman"/>
          <w:sz w:val="24"/>
          <w:szCs w:val="24"/>
        </w:rPr>
        <w:t xml:space="preserve"> s</w:t>
      </w:r>
      <w:r w:rsidR="00862CC1">
        <w:rPr>
          <w:rFonts w:ascii="Times New Roman" w:hAnsi="Times New Roman" w:cs="Times New Roman"/>
          <w:sz w:val="24"/>
          <w:szCs w:val="24"/>
        </w:rPr>
        <w:t>uelen</w:t>
      </w:r>
      <w:r w:rsidR="00412B1D">
        <w:rPr>
          <w:rFonts w:ascii="Times New Roman" w:hAnsi="Times New Roman" w:cs="Times New Roman"/>
          <w:sz w:val="24"/>
          <w:szCs w:val="24"/>
        </w:rPr>
        <w:t xml:space="preserve"> involucra</w:t>
      </w:r>
      <w:r w:rsidR="00862CC1">
        <w:rPr>
          <w:rFonts w:ascii="Times New Roman" w:hAnsi="Times New Roman" w:cs="Times New Roman"/>
          <w:sz w:val="24"/>
          <w:szCs w:val="24"/>
        </w:rPr>
        <w:t>rse en algún</w:t>
      </w:r>
      <w:r w:rsidR="00412B1D">
        <w:rPr>
          <w:rFonts w:ascii="Times New Roman" w:hAnsi="Times New Roman" w:cs="Times New Roman"/>
          <w:sz w:val="24"/>
          <w:szCs w:val="24"/>
        </w:rPr>
        <w:t xml:space="preserve"> negocio familiar</w:t>
      </w:r>
      <w:r w:rsidR="00862CC1">
        <w:rPr>
          <w:rFonts w:ascii="Times New Roman" w:hAnsi="Times New Roman" w:cs="Times New Roman"/>
          <w:sz w:val="24"/>
          <w:szCs w:val="24"/>
        </w:rPr>
        <w:t xml:space="preserve"> o heredarlo</w:t>
      </w:r>
      <w:r w:rsidR="003425CA">
        <w:rPr>
          <w:rFonts w:ascii="Times New Roman" w:hAnsi="Times New Roman" w:cs="Times New Roman"/>
          <w:sz w:val="24"/>
          <w:szCs w:val="24"/>
        </w:rPr>
        <w:t>,</w:t>
      </w:r>
      <w:r w:rsidR="00BF16F5">
        <w:rPr>
          <w:rFonts w:ascii="Times New Roman" w:hAnsi="Times New Roman" w:cs="Times New Roman"/>
          <w:sz w:val="24"/>
          <w:szCs w:val="24"/>
        </w:rPr>
        <w:t xml:space="preserve"> </w:t>
      </w:r>
      <w:r w:rsidR="00585CC4">
        <w:rPr>
          <w:rFonts w:ascii="Times New Roman" w:hAnsi="Times New Roman" w:cs="Times New Roman"/>
          <w:sz w:val="24"/>
          <w:szCs w:val="24"/>
        </w:rPr>
        <w:t>el cual</w:t>
      </w:r>
      <w:r w:rsidR="00BF16F5">
        <w:rPr>
          <w:rFonts w:ascii="Times New Roman" w:hAnsi="Times New Roman" w:cs="Times New Roman"/>
          <w:sz w:val="24"/>
          <w:szCs w:val="24"/>
        </w:rPr>
        <w:t xml:space="preserve"> </w:t>
      </w:r>
      <w:r w:rsidR="003E1E83">
        <w:rPr>
          <w:rFonts w:ascii="Times New Roman" w:hAnsi="Times New Roman" w:cs="Times New Roman"/>
          <w:sz w:val="24"/>
          <w:szCs w:val="24"/>
        </w:rPr>
        <w:t>tra</w:t>
      </w:r>
      <w:r w:rsidR="00BF16F5">
        <w:rPr>
          <w:rFonts w:ascii="Times New Roman" w:hAnsi="Times New Roman" w:cs="Times New Roman"/>
          <w:sz w:val="24"/>
          <w:szCs w:val="24"/>
        </w:rPr>
        <w:t>dici</w:t>
      </w:r>
      <w:r w:rsidR="00585CC4">
        <w:rPr>
          <w:rFonts w:ascii="Times New Roman" w:hAnsi="Times New Roman" w:cs="Times New Roman"/>
          <w:sz w:val="24"/>
          <w:szCs w:val="24"/>
        </w:rPr>
        <w:t xml:space="preserve">onalmente </w:t>
      </w:r>
      <w:r w:rsidR="00011C52">
        <w:rPr>
          <w:rFonts w:ascii="Times New Roman" w:hAnsi="Times New Roman" w:cs="Times New Roman"/>
          <w:sz w:val="24"/>
          <w:szCs w:val="24"/>
        </w:rPr>
        <w:t>es el</w:t>
      </w:r>
      <w:r w:rsidR="00BF16F5">
        <w:rPr>
          <w:rFonts w:ascii="Times New Roman" w:hAnsi="Times New Roman" w:cs="Times New Roman"/>
          <w:sz w:val="24"/>
          <w:szCs w:val="24"/>
        </w:rPr>
        <w:t xml:space="preserve"> cobre </w:t>
      </w:r>
      <w:r w:rsidR="00585CC4">
        <w:rPr>
          <w:rFonts w:ascii="Times New Roman" w:hAnsi="Times New Roman" w:cs="Times New Roman"/>
          <w:sz w:val="24"/>
          <w:szCs w:val="24"/>
        </w:rPr>
        <w:t>en</w:t>
      </w:r>
      <w:r w:rsidR="00BF16F5">
        <w:rPr>
          <w:rFonts w:ascii="Times New Roman" w:hAnsi="Times New Roman" w:cs="Times New Roman"/>
          <w:sz w:val="24"/>
          <w:szCs w:val="24"/>
        </w:rPr>
        <w:t xml:space="preserve"> artesanías.</w:t>
      </w:r>
      <w:r w:rsidR="00CC5A28">
        <w:rPr>
          <w:rFonts w:ascii="Times New Roman" w:hAnsi="Times New Roman" w:cs="Times New Roman"/>
          <w:sz w:val="24"/>
          <w:szCs w:val="24"/>
        </w:rPr>
        <w:t xml:space="preserve"> </w:t>
      </w:r>
      <w:r w:rsidR="00960992">
        <w:rPr>
          <w:rFonts w:ascii="Times New Roman" w:hAnsi="Times New Roman" w:cs="Times New Roman"/>
          <w:sz w:val="24"/>
          <w:szCs w:val="24"/>
        </w:rPr>
        <w:t>M</w:t>
      </w:r>
      <w:r w:rsidR="00CC5A28">
        <w:rPr>
          <w:rFonts w:ascii="Times New Roman" w:hAnsi="Times New Roman" w:cs="Times New Roman"/>
          <w:sz w:val="24"/>
          <w:szCs w:val="24"/>
        </w:rPr>
        <w:t xml:space="preserve">uchas familias hacen de </w:t>
      </w:r>
      <w:r w:rsidR="00011C52">
        <w:rPr>
          <w:rFonts w:ascii="Times New Roman" w:hAnsi="Times New Roman" w:cs="Times New Roman"/>
          <w:sz w:val="24"/>
          <w:szCs w:val="24"/>
        </w:rPr>
        <w:t>ellas</w:t>
      </w:r>
      <w:r w:rsidR="00CC5A28">
        <w:rPr>
          <w:rFonts w:ascii="Times New Roman" w:hAnsi="Times New Roman" w:cs="Times New Roman"/>
          <w:sz w:val="24"/>
          <w:szCs w:val="24"/>
        </w:rPr>
        <w:t xml:space="preserve"> su negocio familiar y</w:t>
      </w:r>
      <w:r w:rsidR="00011C52">
        <w:rPr>
          <w:rFonts w:ascii="Times New Roman" w:hAnsi="Times New Roman" w:cs="Times New Roman"/>
          <w:sz w:val="24"/>
          <w:szCs w:val="24"/>
        </w:rPr>
        <w:t>,</w:t>
      </w:r>
      <w:r w:rsidR="00CC5A28">
        <w:rPr>
          <w:rFonts w:ascii="Times New Roman" w:hAnsi="Times New Roman" w:cs="Times New Roman"/>
          <w:sz w:val="24"/>
          <w:szCs w:val="24"/>
        </w:rPr>
        <w:t xml:space="preserve"> por tanto</w:t>
      </w:r>
      <w:r w:rsidR="00011C52">
        <w:rPr>
          <w:rFonts w:ascii="Times New Roman" w:hAnsi="Times New Roman" w:cs="Times New Roman"/>
          <w:sz w:val="24"/>
          <w:szCs w:val="24"/>
        </w:rPr>
        <w:t>,</w:t>
      </w:r>
      <w:r w:rsidR="00CC5A28">
        <w:rPr>
          <w:rFonts w:ascii="Times New Roman" w:hAnsi="Times New Roman" w:cs="Times New Roman"/>
          <w:sz w:val="24"/>
          <w:szCs w:val="24"/>
        </w:rPr>
        <w:t xml:space="preserve"> su forma de manutención</w:t>
      </w:r>
      <w:r w:rsidR="00960992">
        <w:rPr>
          <w:rFonts w:ascii="Times New Roman" w:hAnsi="Times New Roman" w:cs="Times New Roman"/>
          <w:sz w:val="24"/>
          <w:szCs w:val="24"/>
        </w:rPr>
        <w:t>,</w:t>
      </w:r>
      <w:r w:rsidR="00CC5A28">
        <w:rPr>
          <w:rFonts w:ascii="Times New Roman" w:hAnsi="Times New Roman" w:cs="Times New Roman"/>
          <w:sz w:val="24"/>
          <w:szCs w:val="24"/>
        </w:rPr>
        <w:t xml:space="preserve"> descuidando </w:t>
      </w:r>
      <w:r w:rsidR="00011C52">
        <w:rPr>
          <w:rFonts w:ascii="Times New Roman" w:hAnsi="Times New Roman" w:cs="Times New Roman"/>
          <w:sz w:val="24"/>
          <w:szCs w:val="24"/>
        </w:rPr>
        <w:t xml:space="preserve">así </w:t>
      </w:r>
      <w:r w:rsidR="00CC5A28">
        <w:rPr>
          <w:rFonts w:ascii="Times New Roman" w:hAnsi="Times New Roman" w:cs="Times New Roman"/>
          <w:sz w:val="24"/>
          <w:szCs w:val="24"/>
        </w:rPr>
        <w:t xml:space="preserve">la preparación académica; </w:t>
      </w:r>
    </w:p>
    <w:p w14:paraId="6008C94B" w14:textId="6F129F7F" w:rsidR="00960992" w:rsidRDefault="00960992" w:rsidP="00BA0E85">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C40721">
        <w:rPr>
          <w:rFonts w:ascii="Times New Roman" w:hAnsi="Times New Roman" w:cs="Times New Roman"/>
          <w:sz w:val="24"/>
          <w:szCs w:val="24"/>
        </w:rPr>
        <w:t>n ciertas temporadas</w:t>
      </w:r>
      <w:r w:rsidR="00011C52">
        <w:rPr>
          <w:rFonts w:ascii="Times New Roman" w:hAnsi="Times New Roman" w:cs="Times New Roman"/>
          <w:sz w:val="24"/>
          <w:szCs w:val="24"/>
        </w:rPr>
        <w:t xml:space="preserve"> y</w:t>
      </w:r>
      <w:r>
        <w:rPr>
          <w:rFonts w:ascii="Times New Roman" w:hAnsi="Times New Roman" w:cs="Times New Roman"/>
          <w:sz w:val="24"/>
          <w:szCs w:val="24"/>
        </w:rPr>
        <w:t xml:space="preserve"> en las ranch</w:t>
      </w:r>
      <w:r w:rsidR="00E72ACE">
        <w:rPr>
          <w:rFonts w:ascii="Times New Roman" w:hAnsi="Times New Roman" w:cs="Times New Roman"/>
          <w:sz w:val="24"/>
          <w:szCs w:val="24"/>
        </w:rPr>
        <w:t>erí</w:t>
      </w:r>
      <w:r>
        <w:rPr>
          <w:rFonts w:ascii="Times New Roman" w:hAnsi="Times New Roman" w:cs="Times New Roman"/>
          <w:sz w:val="24"/>
          <w:szCs w:val="24"/>
        </w:rPr>
        <w:t xml:space="preserve">as cercanas, </w:t>
      </w:r>
      <w:r w:rsidR="00C40721">
        <w:rPr>
          <w:rFonts w:ascii="Times New Roman" w:hAnsi="Times New Roman" w:cs="Times New Roman"/>
          <w:sz w:val="24"/>
          <w:szCs w:val="24"/>
        </w:rPr>
        <w:t xml:space="preserve">los </w:t>
      </w:r>
      <w:r>
        <w:rPr>
          <w:rFonts w:ascii="Times New Roman" w:hAnsi="Times New Roman" w:cs="Times New Roman"/>
          <w:sz w:val="24"/>
          <w:szCs w:val="24"/>
        </w:rPr>
        <w:t>jóvenes</w:t>
      </w:r>
      <w:r w:rsidR="00C40721">
        <w:rPr>
          <w:rFonts w:ascii="Times New Roman" w:hAnsi="Times New Roman" w:cs="Times New Roman"/>
          <w:sz w:val="24"/>
          <w:szCs w:val="24"/>
        </w:rPr>
        <w:t xml:space="preserve"> se dedican a </w:t>
      </w:r>
      <w:r w:rsidR="00011C52">
        <w:rPr>
          <w:rFonts w:ascii="Times New Roman" w:hAnsi="Times New Roman" w:cs="Times New Roman"/>
          <w:sz w:val="24"/>
          <w:szCs w:val="24"/>
        </w:rPr>
        <w:t>labores</w:t>
      </w:r>
      <w:r w:rsidR="00C40721">
        <w:rPr>
          <w:rFonts w:ascii="Times New Roman" w:hAnsi="Times New Roman" w:cs="Times New Roman"/>
          <w:sz w:val="24"/>
          <w:szCs w:val="24"/>
        </w:rPr>
        <w:t xml:space="preserve"> de</w:t>
      </w:r>
      <w:r w:rsidR="00011C52">
        <w:rPr>
          <w:rFonts w:ascii="Times New Roman" w:hAnsi="Times New Roman" w:cs="Times New Roman"/>
          <w:sz w:val="24"/>
          <w:szCs w:val="24"/>
        </w:rPr>
        <w:t>l</w:t>
      </w:r>
      <w:r w:rsidR="00C40721">
        <w:rPr>
          <w:rFonts w:ascii="Times New Roman" w:hAnsi="Times New Roman" w:cs="Times New Roman"/>
          <w:sz w:val="24"/>
          <w:szCs w:val="24"/>
        </w:rPr>
        <w:t xml:space="preserve"> campo</w:t>
      </w:r>
      <w:r w:rsidR="00011C52">
        <w:rPr>
          <w:rFonts w:ascii="Times New Roman" w:hAnsi="Times New Roman" w:cs="Times New Roman"/>
          <w:sz w:val="24"/>
          <w:szCs w:val="24"/>
        </w:rPr>
        <w:t xml:space="preserve"> como la cosecha</w:t>
      </w:r>
      <w:r w:rsidR="00C40721">
        <w:rPr>
          <w:rFonts w:ascii="Times New Roman" w:hAnsi="Times New Roman" w:cs="Times New Roman"/>
          <w:sz w:val="24"/>
          <w:szCs w:val="24"/>
        </w:rPr>
        <w:t xml:space="preserve">, lo que </w:t>
      </w:r>
      <w:r w:rsidR="000A4CFA">
        <w:rPr>
          <w:rFonts w:ascii="Times New Roman" w:hAnsi="Times New Roman" w:cs="Times New Roman"/>
          <w:sz w:val="24"/>
          <w:szCs w:val="24"/>
        </w:rPr>
        <w:t>genera</w:t>
      </w:r>
      <w:r w:rsidR="00C40721">
        <w:rPr>
          <w:rFonts w:ascii="Times New Roman" w:hAnsi="Times New Roman" w:cs="Times New Roman"/>
          <w:sz w:val="24"/>
          <w:szCs w:val="24"/>
        </w:rPr>
        <w:t xml:space="preserve"> ausentismo </w:t>
      </w:r>
      <w:r w:rsidR="000A4CFA">
        <w:rPr>
          <w:rFonts w:ascii="Times New Roman" w:hAnsi="Times New Roman" w:cs="Times New Roman"/>
          <w:sz w:val="24"/>
          <w:szCs w:val="24"/>
        </w:rPr>
        <w:t xml:space="preserve">y deserción </w:t>
      </w:r>
      <w:r w:rsidR="00C40721">
        <w:rPr>
          <w:rFonts w:ascii="Times New Roman" w:hAnsi="Times New Roman" w:cs="Times New Roman"/>
          <w:sz w:val="24"/>
          <w:szCs w:val="24"/>
        </w:rPr>
        <w:t>e</w:t>
      </w:r>
      <w:r w:rsidR="000A4CFA">
        <w:rPr>
          <w:rFonts w:ascii="Times New Roman" w:hAnsi="Times New Roman" w:cs="Times New Roman"/>
          <w:sz w:val="24"/>
          <w:szCs w:val="24"/>
        </w:rPr>
        <w:t>scolar</w:t>
      </w:r>
      <w:r w:rsidR="00C40721">
        <w:rPr>
          <w:rFonts w:ascii="Times New Roman" w:hAnsi="Times New Roman" w:cs="Times New Roman"/>
          <w:sz w:val="24"/>
          <w:szCs w:val="24"/>
        </w:rPr>
        <w:t xml:space="preserve">. </w:t>
      </w:r>
    </w:p>
    <w:p w14:paraId="4C1F1EDB" w14:textId="40071BEB" w:rsidR="00C40721" w:rsidRDefault="009D146F" w:rsidP="00BA0E85">
      <w:pPr>
        <w:spacing w:line="360" w:lineRule="auto"/>
        <w:jc w:val="both"/>
        <w:rPr>
          <w:rFonts w:ascii="Times New Roman" w:hAnsi="Times New Roman" w:cs="Times New Roman"/>
          <w:sz w:val="24"/>
          <w:szCs w:val="24"/>
        </w:rPr>
      </w:pPr>
      <w:r>
        <w:rPr>
          <w:rFonts w:ascii="Times New Roman" w:hAnsi="Times New Roman" w:cs="Times New Roman"/>
          <w:sz w:val="24"/>
          <w:szCs w:val="24"/>
        </w:rPr>
        <w:t>Otro</w:t>
      </w:r>
      <w:r w:rsidR="00C87E98">
        <w:rPr>
          <w:rFonts w:ascii="Times New Roman" w:hAnsi="Times New Roman" w:cs="Times New Roman"/>
          <w:sz w:val="24"/>
          <w:szCs w:val="24"/>
        </w:rPr>
        <w:t xml:space="preserve"> problema que afecta al estado de Michoacán es la migración. Gran parte de la población</w:t>
      </w:r>
      <w:r>
        <w:rPr>
          <w:rFonts w:ascii="Times New Roman" w:hAnsi="Times New Roman" w:cs="Times New Roman"/>
          <w:sz w:val="24"/>
          <w:szCs w:val="24"/>
        </w:rPr>
        <w:t xml:space="preserve">, sobre todo </w:t>
      </w:r>
      <w:r w:rsidR="00C87E98">
        <w:rPr>
          <w:rFonts w:ascii="Times New Roman" w:hAnsi="Times New Roman" w:cs="Times New Roman"/>
          <w:sz w:val="24"/>
          <w:szCs w:val="24"/>
        </w:rPr>
        <w:t xml:space="preserve">en los municipios con </w:t>
      </w:r>
      <w:r>
        <w:rPr>
          <w:rFonts w:ascii="Times New Roman" w:hAnsi="Times New Roman" w:cs="Times New Roman"/>
          <w:sz w:val="24"/>
          <w:szCs w:val="24"/>
        </w:rPr>
        <w:t>menores</w:t>
      </w:r>
      <w:r w:rsidR="00C87E98">
        <w:rPr>
          <w:rFonts w:ascii="Times New Roman" w:hAnsi="Times New Roman" w:cs="Times New Roman"/>
          <w:sz w:val="24"/>
          <w:szCs w:val="24"/>
        </w:rPr>
        <w:t xml:space="preserve"> recursos, familias enteras arriesgan su vida </w:t>
      </w:r>
      <w:r w:rsidR="00071DF6">
        <w:rPr>
          <w:rFonts w:ascii="Times New Roman" w:hAnsi="Times New Roman" w:cs="Times New Roman"/>
          <w:sz w:val="24"/>
          <w:szCs w:val="24"/>
        </w:rPr>
        <w:t xml:space="preserve">para </w:t>
      </w:r>
      <w:r>
        <w:rPr>
          <w:rFonts w:ascii="Times New Roman" w:hAnsi="Times New Roman" w:cs="Times New Roman"/>
          <w:sz w:val="24"/>
          <w:szCs w:val="24"/>
        </w:rPr>
        <w:t>emigrar</w:t>
      </w:r>
      <w:r w:rsidR="00C87E98">
        <w:rPr>
          <w:rFonts w:ascii="Times New Roman" w:hAnsi="Times New Roman" w:cs="Times New Roman"/>
          <w:sz w:val="24"/>
          <w:szCs w:val="24"/>
        </w:rPr>
        <w:t xml:space="preserve"> al país vecino</w:t>
      </w:r>
      <w:r>
        <w:rPr>
          <w:rFonts w:ascii="Times New Roman" w:hAnsi="Times New Roman" w:cs="Times New Roman"/>
          <w:sz w:val="24"/>
          <w:szCs w:val="24"/>
        </w:rPr>
        <w:t>.</w:t>
      </w:r>
      <w:r w:rsidR="00C87E98">
        <w:rPr>
          <w:rFonts w:ascii="Times New Roman" w:hAnsi="Times New Roman" w:cs="Times New Roman"/>
          <w:sz w:val="24"/>
          <w:szCs w:val="24"/>
        </w:rPr>
        <w:t xml:space="preserve"> </w:t>
      </w:r>
      <w:r w:rsidR="002C6C9D">
        <w:rPr>
          <w:rFonts w:ascii="Times New Roman" w:hAnsi="Times New Roman" w:cs="Times New Roman"/>
          <w:sz w:val="24"/>
          <w:szCs w:val="24"/>
        </w:rPr>
        <w:t xml:space="preserve">Lo hacen para </w:t>
      </w:r>
      <w:r w:rsidR="00C87E98">
        <w:rPr>
          <w:rFonts w:ascii="Times New Roman" w:hAnsi="Times New Roman" w:cs="Times New Roman"/>
          <w:sz w:val="24"/>
          <w:szCs w:val="24"/>
        </w:rPr>
        <w:t xml:space="preserve">mejorar su economía, </w:t>
      </w:r>
      <w:r w:rsidR="002C6C9D">
        <w:rPr>
          <w:rFonts w:ascii="Times New Roman" w:hAnsi="Times New Roman" w:cs="Times New Roman"/>
          <w:sz w:val="24"/>
          <w:szCs w:val="24"/>
        </w:rPr>
        <w:t>ya que</w:t>
      </w:r>
      <w:r w:rsidR="00C87E98">
        <w:rPr>
          <w:rFonts w:ascii="Times New Roman" w:hAnsi="Times New Roman" w:cs="Times New Roman"/>
          <w:sz w:val="24"/>
          <w:szCs w:val="24"/>
        </w:rPr>
        <w:t xml:space="preserve"> muchos viven en </w:t>
      </w:r>
      <w:r w:rsidR="002C6C9D">
        <w:rPr>
          <w:rFonts w:ascii="Times New Roman" w:hAnsi="Times New Roman" w:cs="Times New Roman"/>
          <w:sz w:val="24"/>
          <w:szCs w:val="24"/>
        </w:rPr>
        <w:t xml:space="preserve">condiciones </w:t>
      </w:r>
      <w:r w:rsidR="00C87E98">
        <w:rPr>
          <w:rFonts w:ascii="Times New Roman" w:hAnsi="Times New Roman" w:cs="Times New Roman"/>
          <w:sz w:val="24"/>
          <w:szCs w:val="24"/>
        </w:rPr>
        <w:t>precarias</w:t>
      </w:r>
      <w:r w:rsidR="002C6C9D">
        <w:rPr>
          <w:rFonts w:ascii="Times New Roman" w:hAnsi="Times New Roman" w:cs="Times New Roman"/>
          <w:sz w:val="24"/>
          <w:szCs w:val="24"/>
        </w:rPr>
        <w:t>,</w:t>
      </w:r>
      <w:r w:rsidR="00C87E98">
        <w:rPr>
          <w:rFonts w:ascii="Times New Roman" w:hAnsi="Times New Roman" w:cs="Times New Roman"/>
          <w:sz w:val="24"/>
          <w:szCs w:val="24"/>
        </w:rPr>
        <w:t xml:space="preserve"> </w:t>
      </w:r>
      <w:r w:rsidR="002C6C9D">
        <w:rPr>
          <w:rFonts w:ascii="Times New Roman" w:hAnsi="Times New Roman" w:cs="Times New Roman"/>
          <w:sz w:val="24"/>
          <w:szCs w:val="24"/>
        </w:rPr>
        <w:t>o</w:t>
      </w:r>
      <w:r w:rsidR="00C87E98">
        <w:rPr>
          <w:rFonts w:ascii="Times New Roman" w:hAnsi="Times New Roman" w:cs="Times New Roman"/>
          <w:sz w:val="24"/>
          <w:szCs w:val="24"/>
        </w:rPr>
        <w:t xml:space="preserve"> simplemente</w:t>
      </w:r>
      <w:r w:rsidR="002C6C9D">
        <w:rPr>
          <w:rFonts w:ascii="Times New Roman" w:hAnsi="Times New Roman" w:cs="Times New Roman"/>
          <w:sz w:val="24"/>
          <w:szCs w:val="24"/>
        </w:rPr>
        <w:t xml:space="preserve"> por</w:t>
      </w:r>
      <w:r w:rsidR="00C87E98">
        <w:rPr>
          <w:rFonts w:ascii="Times New Roman" w:hAnsi="Times New Roman" w:cs="Times New Roman"/>
          <w:sz w:val="24"/>
          <w:szCs w:val="24"/>
        </w:rPr>
        <w:t xml:space="preserve"> </w:t>
      </w:r>
      <w:r w:rsidR="002C6C9D">
        <w:rPr>
          <w:rFonts w:ascii="Times New Roman" w:hAnsi="Times New Roman" w:cs="Times New Roman"/>
          <w:sz w:val="24"/>
          <w:szCs w:val="24"/>
        </w:rPr>
        <w:t xml:space="preserve">seguir </w:t>
      </w:r>
      <w:r w:rsidR="00071DF6">
        <w:rPr>
          <w:rFonts w:ascii="Times New Roman" w:hAnsi="Times New Roman" w:cs="Times New Roman"/>
          <w:sz w:val="24"/>
          <w:szCs w:val="24"/>
        </w:rPr>
        <w:t xml:space="preserve">la </w:t>
      </w:r>
      <w:r w:rsidR="00C87E98">
        <w:rPr>
          <w:rFonts w:ascii="Times New Roman" w:hAnsi="Times New Roman" w:cs="Times New Roman"/>
          <w:sz w:val="24"/>
          <w:szCs w:val="24"/>
        </w:rPr>
        <w:t>tradición familiar</w:t>
      </w:r>
      <w:r w:rsidR="00242678">
        <w:rPr>
          <w:rFonts w:ascii="Times New Roman" w:hAnsi="Times New Roman" w:cs="Times New Roman"/>
          <w:sz w:val="24"/>
          <w:szCs w:val="24"/>
        </w:rPr>
        <w:t>.</w:t>
      </w:r>
    </w:p>
    <w:p w14:paraId="38AEDE90" w14:textId="77777777" w:rsidR="004F019B" w:rsidRDefault="004F019B" w:rsidP="00BA0E85">
      <w:pPr>
        <w:spacing w:line="360" w:lineRule="auto"/>
        <w:jc w:val="both"/>
        <w:rPr>
          <w:rFonts w:ascii="Times New Roman" w:hAnsi="Times New Roman" w:cs="Times New Roman"/>
          <w:sz w:val="24"/>
          <w:szCs w:val="24"/>
        </w:rPr>
      </w:pPr>
    </w:p>
    <w:p w14:paraId="279D13B4" w14:textId="77777777" w:rsidR="004F019B" w:rsidRDefault="004F019B" w:rsidP="00BA0E85">
      <w:pPr>
        <w:spacing w:line="360" w:lineRule="auto"/>
        <w:jc w:val="both"/>
        <w:rPr>
          <w:rFonts w:ascii="Times New Roman" w:hAnsi="Times New Roman" w:cs="Times New Roman"/>
          <w:sz w:val="24"/>
          <w:szCs w:val="24"/>
        </w:rPr>
      </w:pPr>
    </w:p>
    <w:p w14:paraId="5009BA14" w14:textId="77777777" w:rsidR="004F019B" w:rsidRDefault="004F019B" w:rsidP="00BA0E85">
      <w:pPr>
        <w:spacing w:line="360" w:lineRule="auto"/>
        <w:jc w:val="both"/>
        <w:rPr>
          <w:rFonts w:ascii="Times New Roman" w:hAnsi="Times New Roman" w:cs="Times New Roman"/>
          <w:sz w:val="24"/>
          <w:szCs w:val="24"/>
        </w:rPr>
      </w:pPr>
    </w:p>
    <w:p w14:paraId="20347B5E" w14:textId="77777777" w:rsidR="004F019B" w:rsidRDefault="004F019B" w:rsidP="00BA0E85">
      <w:pPr>
        <w:spacing w:line="360" w:lineRule="auto"/>
        <w:jc w:val="both"/>
        <w:rPr>
          <w:rFonts w:ascii="Times New Roman" w:hAnsi="Times New Roman" w:cs="Times New Roman"/>
          <w:sz w:val="24"/>
          <w:szCs w:val="24"/>
        </w:rPr>
      </w:pPr>
    </w:p>
    <w:p w14:paraId="186D806B" w14:textId="77777777" w:rsidR="004F019B" w:rsidRDefault="004F019B" w:rsidP="00BA0E85">
      <w:pPr>
        <w:spacing w:line="360" w:lineRule="auto"/>
        <w:jc w:val="both"/>
        <w:rPr>
          <w:rFonts w:ascii="Times New Roman" w:hAnsi="Times New Roman" w:cs="Times New Roman"/>
          <w:sz w:val="24"/>
          <w:szCs w:val="24"/>
        </w:rPr>
      </w:pPr>
    </w:p>
    <w:p w14:paraId="3BE45659" w14:textId="77777777" w:rsidR="004F019B" w:rsidRDefault="004F019B" w:rsidP="00BA0E85">
      <w:pPr>
        <w:spacing w:line="360" w:lineRule="auto"/>
        <w:jc w:val="both"/>
        <w:rPr>
          <w:rFonts w:ascii="Times New Roman" w:hAnsi="Times New Roman" w:cs="Times New Roman"/>
          <w:sz w:val="24"/>
          <w:szCs w:val="24"/>
        </w:rPr>
      </w:pPr>
    </w:p>
    <w:p w14:paraId="671A9345" w14:textId="01909D87" w:rsidR="00F1027B" w:rsidRDefault="00F1027B" w:rsidP="00F1027B">
      <w:pPr>
        <w:spacing w:line="360" w:lineRule="auto"/>
        <w:jc w:val="center"/>
        <w:rPr>
          <w:rFonts w:ascii="Times New Roman" w:hAnsi="Times New Roman" w:cs="Times New Roman"/>
          <w:sz w:val="24"/>
          <w:szCs w:val="24"/>
        </w:rPr>
      </w:pPr>
      <w:r w:rsidRPr="00F1027B">
        <w:rPr>
          <w:rFonts w:ascii="Times New Roman" w:hAnsi="Times New Roman" w:cs="Times New Roman"/>
          <w:b/>
          <w:sz w:val="24"/>
          <w:szCs w:val="24"/>
        </w:rPr>
        <w:lastRenderedPageBreak/>
        <w:t xml:space="preserve">Figura </w:t>
      </w:r>
      <w:r w:rsidRPr="00F1027B">
        <w:rPr>
          <w:rFonts w:ascii="Times New Roman" w:hAnsi="Times New Roman" w:cs="Times New Roman"/>
          <w:b/>
          <w:sz w:val="24"/>
          <w:szCs w:val="24"/>
        </w:rPr>
        <w:fldChar w:fldCharType="begin"/>
      </w:r>
      <w:r w:rsidRPr="00F1027B">
        <w:rPr>
          <w:rFonts w:ascii="Times New Roman" w:hAnsi="Times New Roman" w:cs="Times New Roman"/>
          <w:b/>
          <w:sz w:val="24"/>
          <w:szCs w:val="24"/>
        </w:rPr>
        <w:instrText xml:space="preserve"> SEQ Figura \* ARABIC </w:instrText>
      </w:r>
      <w:r w:rsidRPr="00F1027B">
        <w:rPr>
          <w:rFonts w:ascii="Times New Roman" w:hAnsi="Times New Roman" w:cs="Times New Roman"/>
          <w:b/>
          <w:sz w:val="24"/>
          <w:szCs w:val="24"/>
        </w:rPr>
        <w:fldChar w:fldCharType="separate"/>
      </w:r>
      <w:r w:rsidR="007E7182">
        <w:rPr>
          <w:rFonts w:ascii="Times New Roman" w:hAnsi="Times New Roman" w:cs="Times New Roman"/>
          <w:b/>
          <w:noProof/>
          <w:sz w:val="24"/>
          <w:szCs w:val="24"/>
        </w:rPr>
        <w:t>7</w:t>
      </w:r>
      <w:r w:rsidRPr="00F1027B">
        <w:rPr>
          <w:rFonts w:ascii="Times New Roman" w:hAnsi="Times New Roman" w:cs="Times New Roman"/>
          <w:b/>
          <w:sz w:val="24"/>
          <w:szCs w:val="24"/>
        </w:rPr>
        <w:fldChar w:fldCharType="end"/>
      </w:r>
      <w:r w:rsidRPr="00F1027B">
        <w:rPr>
          <w:rFonts w:ascii="Times New Roman" w:hAnsi="Times New Roman" w:cs="Times New Roman"/>
          <w:b/>
          <w:sz w:val="24"/>
          <w:szCs w:val="24"/>
        </w:rPr>
        <w:t>.</w:t>
      </w:r>
      <w:r w:rsidRPr="00F1027B">
        <w:rPr>
          <w:rFonts w:ascii="Times New Roman" w:hAnsi="Times New Roman" w:cs="Times New Roman"/>
          <w:sz w:val="24"/>
          <w:szCs w:val="24"/>
        </w:rPr>
        <w:t xml:space="preserve"> Intereses mostrados por los alumnos para el futuro</w:t>
      </w:r>
    </w:p>
    <w:p w14:paraId="2D33B4F0" w14:textId="77777777" w:rsidR="006543C6" w:rsidRDefault="006543C6" w:rsidP="00F1027B">
      <w:pPr>
        <w:keepNext/>
        <w:spacing w:line="360" w:lineRule="auto"/>
        <w:jc w:val="center"/>
      </w:pPr>
      <w:r>
        <w:rPr>
          <w:noProof/>
          <w:lang w:eastAsia="es-MX"/>
        </w:rPr>
        <w:drawing>
          <wp:inline distT="0" distB="0" distL="0" distR="0" wp14:anchorId="1FDC93F9" wp14:editId="46A6A0E9">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49625B" w14:textId="0C09980B" w:rsidR="006543C6" w:rsidRPr="00742321" w:rsidRDefault="006543C6" w:rsidP="006543C6">
      <w:pPr>
        <w:pStyle w:val="Epgrafe"/>
        <w:jc w:val="both"/>
        <w:rPr>
          <w:i w:val="0"/>
        </w:rPr>
      </w:pPr>
    </w:p>
    <w:p w14:paraId="49E90849" w14:textId="0BEFBE33" w:rsidR="00D461C0" w:rsidRPr="00D461C0" w:rsidRDefault="00D461C0" w:rsidP="00BA0E85">
      <w:pPr>
        <w:spacing w:line="360" w:lineRule="auto"/>
        <w:jc w:val="both"/>
        <w:rPr>
          <w:rFonts w:ascii="Times New Roman" w:hAnsi="Times New Roman" w:cs="Times New Roman"/>
          <w:b/>
          <w:sz w:val="24"/>
          <w:szCs w:val="24"/>
        </w:rPr>
      </w:pPr>
      <w:r w:rsidRPr="00D461C0">
        <w:rPr>
          <w:rFonts w:ascii="Times New Roman" w:hAnsi="Times New Roman" w:cs="Times New Roman"/>
          <w:b/>
          <w:sz w:val="24"/>
          <w:szCs w:val="24"/>
        </w:rPr>
        <w:t>Propuesta</w:t>
      </w:r>
    </w:p>
    <w:p w14:paraId="6495261A" w14:textId="28233D1E" w:rsidR="00222BDB" w:rsidRPr="00F1027B" w:rsidRDefault="00802484" w:rsidP="00BA0E85">
      <w:pPr>
        <w:spacing w:line="360" w:lineRule="auto"/>
        <w:jc w:val="both"/>
        <w:rPr>
          <w:rFonts w:ascii="Times New Roman" w:hAnsi="Times New Roman" w:cs="Times New Roman"/>
          <w:b/>
          <w:i/>
          <w:sz w:val="24"/>
          <w:szCs w:val="24"/>
        </w:rPr>
      </w:pPr>
      <w:r w:rsidRPr="00F1027B">
        <w:rPr>
          <w:rFonts w:ascii="Times New Roman" w:hAnsi="Times New Roman" w:cs="Times New Roman"/>
          <w:b/>
          <w:i/>
          <w:sz w:val="24"/>
          <w:szCs w:val="24"/>
        </w:rPr>
        <w:t>L</w:t>
      </w:r>
      <w:r w:rsidR="004F019B" w:rsidRPr="00F1027B">
        <w:rPr>
          <w:rFonts w:ascii="Times New Roman" w:hAnsi="Times New Roman" w:cs="Times New Roman"/>
          <w:b/>
          <w:i/>
          <w:sz w:val="24"/>
          <w:szCs w:val="24"/>
        </w:rPr>
        <w:t xml:space="preserve">a teoría de la motivación en el estudiante </w:t>
      </w:r>
    </w:p>
    <w:p w14:paraId="48E38F88" w14:textId="30911DB9" w:rsidR="00880968" w:rsidRPr="00E21485" w:rsidRDefault="00431C0C" w:rsidP="00BA0E85">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sz w:val="24"/>
          <w:szCs w:val="24"/>
        </w:rPr>
        <w:t xml:space="preserve">Desde la perspectiva </w:t>
      </w:r>
      <w:r w:rsidR="00B45088">
        <w:rPr>
          <w:rFonts w:ascii="Times New Roman" w:hAnsi="Times New Roman" w:cs="Times New Roman"/>
          <w:sz w:val="24"/>
          <w:szCs w:val="24"/>
        </w:rPr>
        <w:t xml:space="preserve">del rezago educativo, </w:t>
      </w:r>
      <w:r w:rsidR="00F40565" w:rsidRPr="00E21485">
        <w:rPr>
          <w:rFonts w:ascii="Times New Roman" w:hAnsi="Times New Roman" w:cs="Times New Roman"/>
          <w:color w:val="000000" w:themeColor="text1"/>
          <w:sz w:val="24"/>
          <w:szCs w:val="24"/>
          <w:lang w:val="es-ES"/>
        </w:rPr>
        <w:t xml:space="preserve">el </w:t>
      </w:r>
      <w:r w:rsidR="00222BDB" w:rsidRPr="00E21485">
        <w:rPr>
          <w:rFonts w:ascii="Times New Roman" w:hAnsi="Times New Roman" w:cs="Times New Roman"/>
          <w:color w:val="000000" w:themeColor="text1"/>
          <w:sz w:val="24"/>
          <w:szCs w:val="24"/>
          <w:lang w:val="es-ES"/>
        </w:rPr>
        <w:t xml:space="preserve">fracaso o </w:t>
      </w:r>
      <w:r>
        <w:rPr>
          <w:rFonts w:ascii="Times New Roman" w:hAnsi="Times New Roman" w:cs="Times New Roman"/>
          <w:color w:val="000000" w:themeColor="text1"/>
          <w:sz w:val="24"/>
          <w:szCs w:val="24"/>
          <w:lang w:val="es-ES"/>
        </w:rPr>
        <w:t>bajo</w:t>
      </w:r>
      <w:r w:rsidR="00222BDB" w:rsidRPr="00E21485">
        <w:rPr>
          <w:rFonts w:ascii="Times New Roman" w:hAnsi="Times New Roman" w:cs="Times New Roman"/>
          <w:color w:val="000000" w:themeColor="text1"/>
          <w:sz w:val="24"/>
          <w:szCs w:val="24"/>
          <w:lang w:val="es-ES"/>
        </w:rPr>
        <w:t xml:space="preserve"> rendimiento</w:t>
      </w:r>
      <w:r>
        <w:rPr>
          <w:rFonts w:ascii="Times New Roman" w:hAnsi="Times New Roman" w:cs="Times New Roman"/>
          <w:color w:val="000000" w:themeColor="text1"/>
          <w:sz w:val="24"/>
          <w:szCs w:val="24"/>
          <w:lang w:val="es-ES"/>
        </w:rPr>
        <w:t xml:space="preserve"> escolar responde a la</w:t>
      </w:r>
      <w:r w:rsidR="00F40565" w:rsidRPr="00E21485">
        <w:rPr>
          <w:rFonts w:ascii="Times New Roman" w:hAnsi="Times New Roman" w:cs="Times New Roman"/>
          <w:color w:val="000000" w:themeColor="text1"/>
          <w:sz w:val="24"/>
          <w:szCs w:val="24"/>
          <w:lang w:val="es-ES"/>
        </w:rPr>
        <w:t xml:space="preserve"> </w:t>
      </w:r>
      <w:r w:rsidR="00222BDB" w:rsidRPr="00E21485">
        <w:rPr>
          <w:rFonts w:ascii="Times New Roman" w:hAnsi="Times New Roman" w:cs="Times New Roman"/>
          <w:color w:val="000000" w:themeColor="text1"/>
          <w:sz w:val="24"/>
          <w:szCs w:val="24"/>
          <w:lang w:val="es-ES"/>
        </w:rPr>
        <w:t xml:space="preserve">falta de “motivación”. Esto quiere decir que la motivación </w:t>
      </w:r>
      <w:r>
        <w:rPr>
          <w:rFonts w:ascii="Times New Roman" w:hAnsi="Times New Roman" w:cs="Times New Roman"/>
          <w:color w:val="000000" w:themeColor="text1"/>
          <w:sz w:val="24"/>
          <w:szCs w:val="24"/>
          <w:lang w:val="es-ES"/>
        </w:rPr>
        <w:t>influye en el éxito o fracaso de lo que se realiza puesto que está directamente relacionad</w:t>
      </w:r>
      <w:r w:rsidR="00686AEB">
        <w:rPr>
          <w:rFonts w:ascii="Times New Roman" w:hAnsi="Times New Roman" w:cs="Times New Roman"/>
          <w:color w:val="000000" w:themeColor="text1"/>
          <w:sz w:val="24"/>
          <w:szCs w:val="24"/>
          <w:lang w:val="es-ES"/>
        </w:rPr>
        <w:t>o</w:t>
      </w:r>
      <w:r>
        <w:rPr>
          <w:rFonts w:ascii="Times New Roman" w:hAnsi="Times New Roman" w:cs="Times New Roman"/>
          <w:color w:val="000000" w:themeColor="text1"/>
          <w:sz w:val="24"/>
          <w:szCs w:val="24"/>
          <w:lang w:val="es-ES"/>
        </w:rPr>
        <w:t xml:space="preserve"> con </w:t>
      </w:r>
      <w:r w:rsidR="00222BDB" w:rsidRPr="00E21485">
        <w:rPr>
          <w:rFonts w:ascii="Times New Roman" w:hAnsi="Times New Roman" w:cs="Times New Roman"/>
          <w:color w:val="000000" w:themeColor="text1"/>
          <w:sz w:val="24"/>
          <w:szCs w:val="24"/>
          <w:lang w:val="es-ES"/>
        </w:rPr>
        <w:t>el comportamiento.</w:t>
      </w:r>
    </w:p>
    <w:p w14:paraId="5D06374F" w14:textId="3645CC96" w:rsidR="00B3062D" w:rsidRPr="0034605B" w:rsidRDefault="00686AEB" w:rsidP="00BA0E85">
      <w:pPr>
        <w:spacing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Según</w:t>
      </w:r>
      <w:r w:rsidR="00880968" w:rsidRPr="00E21485">
        <w:rPr>
          <w:rFonts w:ascii="Times New Roman" w:eastAsia="Calibri" w:hAnsi="Times New Roman" w:cs="Times New Roman"/>
          <w:color w:val="000000"/>
          <w:sz w:val="24"/>
          <w:szCs w:val="24"/>
          <w:lang w:val="es-ES"/>
        </w:rPr>
        <w:t xml:space="preserve"> </w:t>
      </w:r>
      <w:r w:rsidR="00742321" w:rsidRPr="00B706EB">
        <w:rPr>
          <w:rFonts w:ascii="Times New Roman" w:eastAsia="Calibri" w:hAnsi="Times New Roman" w:cs="Times New Roman"/>
          <w:noProof/>
          <w:color w:val="000000"/>
          <w:sz w:val="24"/>
          <w:szCs w:val="24"/>
        </w:rPr>
        <w:t xml:space="preserve">Aguado </w:t>
      </w:r>
      <w:r w:rsidR="00742321">
        <w:rPr>
          <w:rFonts w:ascii="Times New Roman" w:eastAsia="Calibri" w:hAnsi="Times New Roman" w:cs="Times New Roman"/>
          <w:noProof/>
          <w:color w:val="000000"/>
          <w:sz w:val="24"/>
          <w:szCs w:val="24"/>
        </w:rPr>
        <w:t>(</w:t>
      </w:r>
      <w:r w:rsidR="00742321" w:rsidRPr="00B706EB">
        <w:rPr>
          <w:rFonts w:ascii="Times New Roman" w:eastAsia="Calibri" w:hAnsi="Times New Roman" w:cs="Times New Roman"/>
          <w:noProof/>
          <w:color w:val="000000"/>
          <w:sz w:val="24"/>
          <w:szCs w:val="24"/>
        </w:rPr>
        <w:t>2005)</w:t>
      </w:r>
      <w:r w:rsidR="00742321">
        <w:rPr>
          <w:rFonts w:ascii="Times New Roman" w:eastAsia="Calibri" w:hAnsi="Times New Roman" w:cs="Times New Roman"/>
          <w:noProof/>
          <w:color w:val="000000"/>
          <w:sz w:val="24"/>
          <w:szCs w:val="24"/>
        </w:rPr>
        <w:t>,</w:t>
      </w:r>
      <w:r w:rsidR="00CE6647">
        <w:rPr>
          <w:rFonts w:ascii="Times New Roman" w:eastAsia="Calibri" w:hAnsi="Times New Roman" w:cs="Times New Roman"/>
          <w:color w:val="000000"/>
          <w:sz w:val="24"/>
          <w:szCs w:val="24"/>
          <w:lang w:val="es-ES"/>
        </w:rPr>
        <w:t xml:space="preserve"> </w:t>
      </w:r>
      <w:r w:rsidR="00880968" w:rsidRPr="00E21485">
        <w:rPr>
          <w:rFonts w:ascii="Times New Roman" w:eastAsia="Calibri" w:hAnsi="Times New Roman" w:cs="Times New Roman"/>
          <w:color w:val="000000"/>
          <w:sz w:val="24"/>
          <w:szCs w:val="24"/>
          <w:lang w:val="es-ES"/>
        </w:rPr>
        <w:t xml:space="preserve">la motivación tiene un sentido interno en el individuo, </w:t>
      </w:r>
      <w:r>
        <w:rPr>
          <w:rFonts w:ascii="Times New Roman" w:eastAsia="Calibri" w:hAnsi="Times New Roman" w:cs="Times New Roman"/>
          <w:color w:val="000000"/>
          <w:sz w:val="24"/>
          <w:szCs w:val="24"/>
          <w:lang w:val="es-ES"/>
        </w:rPr>
        <w:t>pues normalmente</w:t>
      </w:r>
      <w:r w:rsidR="00880968" w:rsidRPr="00E21485">
        <w:rPr>
          <w:rFonts w:ascii="Times New Roman" w:eastAsia="Calibri" w:hAnsi="Times New Roman" w:cs="Times New Roman"/>
          <w:color w:val="000000"/>
          <w:sz w:val="24"/>
          <w:szCs w:val="24"/>
          <w:lang w:val="es-ES"/>
        </w:rPr>
        <w:t xml:space="preserve"> se relaciona con estados internos del individuo</w:t>
      </w:r>
      <w:r>
        <w:rPr>
          <w:rFonts w:ascii="Times New Roman" w:eastAsia="Calibri" w:hAnsi="Times New Roman" w:cs="Times New Roman"/>
          <w:color w:val="000000"/>
          <w:sz w:val="24"/>
          <w:szCs w:val="24"/>
          <w:lang w:val="es-ES"/>
        </w:rPr>
        <w:t>,</w:t>
      </w:r>
      <w:r w:rsidR="00880968" w:rsidRPr="00E21485">
        <w:rPr>
          <w:rFonts w:ascii="Times New Roman" w:eastAsia="Calibri" w:hAnsi="Times New Roman" w:cs="Times New Roman"/>
          <w:color w:val="000000"/>
          <w:sz w:val="24"/>
          <w:szCs w:val="24"/>
          <w:lang w:val="es-ES"/>
        </w:rPr>
        <w:t xml:space="preserve"> como deseos, apetitos, impulsos</w:t>
      </w:r>
      <w:r>
        <w:rPr>
          <w:rFonts w:ascii="Times New Roman" w:eastAsia="Calibri" w:hAnsi="Times New Roman" w:cs="Times New Roman"/>
          <w:color w:val="000000"/>
          <w:sz w:val="24"/>
          <w:szCs w:val="24"/>
          <w:lang w:val="es-ES"/>
        </w:rPr>
        <w:t xml:space="preserve"> o</w:t>
      </w:r>
      <w:r w:rsidR="00880968" w:rsidRPr="00E21485">
        <w:rPr>
          <w:rFonts w:ascii="Times New Roman" w:eastAsia="Calibri" w:hAnsi="Times New Roman" w:cs="Times New Roman"/>
          <w:color w:val="000000"/>
          <w:sz w:val="24"/>
          <w:szCs w:val="24"/>
          <w:lang w:val="es-ES"/>
        </w:rPr>
        <w:t xml:space="preserve"> necesidades</w:t>
      </w:r>
      <w:r>
        <w:rPr>
          <w:rFonts w:ascii="Times New Roman" w:eastAsia="Calibri" w:hAnsi="Times New Roman" w:cs="Times New Roman"/>
          <w:color w:val="000000"/>
          <w:sz w:val="24"/>
          <w:szCs w:val="24"/>
          <w:lang w:val="es-ES"/>
        </w:rPr>
        <w:t>. E</w:t>
      </w:r>
      <w:r w:rsidR="00880968" w:rsidRPr="00E21485">
        <w:rPr>
          <w:rFonts w:ascii="Times New Roman" w:eastAsia="Calibri" w:hAnsi="Times New Roman" w:cs="Times New Roman"/>
          <w:color w:val="000000"/>
          <w:sz w:val="24"/>
          <w:szCs w:val="24"/>
          <w:lang w:val="es-ES"/>
        </w:rPr>
        <w:t>n s</w:t>
      </w:r>
      <w:r>
        <w:rPr>
          <w:rFonts w:ascii="Times New Roman" w:eastAsia="Calibri" w:hAnsi="Times New Roman" w:cs="Times New Roman"/>
          <w:color w:val="000000"/>
          <w:sz w:val="24"/>
          <w:szCs w:val="24"/>
          <w:lang w:val="es-ES"/>
        </w:rPr>
        <w:t>í</w:t>
      </w:r>
      <w:r w:rsidR="00880968" w:rsidRPr="00E21485">
        <w:rPr>
          <w:rFonts w:ascii="Times New Roman" w:eastAsia="Calibri" w:hAnsi="Times New Roman" w:cs="Times New Roman"/>
          <w:color w:val="000000"/>
          <w:sz w:val="24"/>
          <w:szCs w:val="24"/>
          <w:lang w:val="es-ES"/>
        </w:rPr>
        <w:t xml:space="preserve"> </w:t>
      </w:r>
      <w:r>
        <w:rPr>
          <w:rFonts w:ascii="Times New Roman" w:eastAsia="Calibri" w:hAnsi="Times New Roman" w:cs="Times New Roman"/>
          <w:color w:val="000000"/>
          <w:sz w:val="24"/>
          <w:szCs w:val="24"/>
          <w:lang w:val="es-ES"/>
        </w:rPr>
        <w:t xml:space="preserve">misma, </w:t>
      </w:r>
      <w:r w:rsidR="00880968" w:rsidRPr="00E21485">
        <w:rPr>
          <w:rFonts w:ascii="Times New Roman" w:eastAsia="Calibri" w:hAnsi="Times New Roman" w:cs="Times New Roman"/>
          <w:color w:val="000000"/>
          <w:sz w:val="24"/>
          <w:szCs w:val="24"/>
          <w:lang w:val="es-ES"/>
        </w:rPr>
        <w:t xml:space="preserve">la motivación </w:t>
      </w:r>
      <w:r>
        <w:rPr>
          <w:rFonts w:ascii="Times New Roman" w:eastAsia="Calibri" w:hAnsi="Times New Roman" w:cs="Times New Roman"/>
          <w:color w:val="000000"/>
          <w:sz w:val="24"/>
          <w:szCs w:val="24"/>
          <w:lang w:val="es-ES"/>
        </w:rPr>
        <w:t>contiene</w:t>
      </w:r>
      <w:r w:rsidR="00880968" w:rsidRPr="00E21485">
        <w:rPr>
          <w:rFonts w:ascii="Times New Roman" w:eastAsia="Calibri" w:hAnsi="Times New Roman" w:cs="Times New Roman"/>
          <w:color w:val="000000"/>
          <w:sz w:val="24"/>
          <w:szCs w:val="24"/>
          <w:lang w:val="es-ES"/>
        </w:rPr>
        <w:t xml:space="preserve"> aquellos estados internos </w:t>
      </w:r>
      <w:r w:rsidR="00A46807">
        <w:rPr>
          <w:rFonts w:ascii="Times New Roman" w:eastAsia="Calibri" w:hAnsi="Times New Roman" w:cs="Times New Roman"/>
          <w:color w:val="000000"/>
          <w:sz w:val="24"/>
          <w:szCs w:val="24"/>
          <w:lang w:val="es-ES"/>
        </w:rPr>
        <w:t xml:space="preserve">que tienen que ver con </w:t>
      </w:r>
      <w:r w:rsidR="00880968" w:rsidRPr="00E21485">
        <w:rPr>
          <w:rFonts w:ascii="Times New Roman" w:eastAsia="Calibri" w:hAnsi="Times New Roman" w:cs="Times New Roman"/>
          <w:color w:val="000000"/>
          <w:sz w:val="24"/>
          <w:szCs w:val="24"/>
          <w:lang w:val="es-ES"/>
        </w:rPr>
        <w:t>la</w:t>
      </w:r>
      <w:r w:rsidR="00A46807">
        <w:rPr>
          <w:rFonts w:ascii="Times New Roman" w:eastAsia="Calibri" w:hAnsi="Times New Roman" w:cs="Times New Roman"/>
          <w:color w:val="000000"/>
          <w:sz w:val="24"/>
          <w:szCs w:val="24"/>
          <w:lang w:val="es-ES"/>
        </w:rPr>
        <w:t>s distintas manifestaciones de la</w:t>
      </w:r>
      <w:r w:rsidR="00880968" w:rsidRPr="00E21485">
        <w:rPr>
          <w:rFonts w:ascii="Times New Roman" w:eastAsia="Calibri" w:hAnsi="Times New Roman" w:cs="Times New Roman"/>
          <w:color w:val="000000"/>
          <w:sz w:val="24"/>
          <w:szCs w:val="24"/>
          <w:lang w:val="es-ES"/>
        </w:rPr>
        <w:t xml:space="preserve"> conducta. </w:t>
      </w:r>
      <w:r w:rsidR="00A46807">
        <w:rPr>
          <w:rFonts w:ascii="Times New Roman" w:eastAsia="Calibri" w:hAnsi="Times New Roman" w:cs="Times New Roman"/>
          <w:color w:val="000000"/>
          <w:sz w:val="24"/>
          <w:szCs w:val="24"/>
          <w:lang w:val="es-ES"/>
        </w:rPr>
        <w:t>La m</w:t>
      </w:r>
      <w:r w:rsidR="00880968" w:rsidRPr="00E21485">
        <w:rPr>
          <w:rFonts w:ascii="Times New Roman" w:eastAsia="Calibri" w:hAnsi="Times New Roman" w:cs="Times New Roman"/>
          <w:color w:val="000000"/>
          <w:sz w:val="24"/>
          <w:szCs w:val="24"/>
          <w:lang w:val="es-ES"/>
        </w:rPr>
        <w:t xml:space="preserve">otivación es lo que impulsa la conducta. Una conducta </w:t>
      </w:r>
      <w:r w:rsidR="00A46807">
        <w:rPr>
          <w:rFonts w:ascii="Times New Roman" w:eastAsia="Calibri" w:hAnsi="Times New Roman" w:cs="Times New Roman"/>
          <w:color w:val="000000"/>
          <w:sz w:val="24"/>
          <w:szCs w:val="24"/>
          <w:lang w:val="es-ES"/>
        </w:rPr>
        <w:t>sustentada en una fuerte</w:t>
      </w:r>
      <w:r w:rsidR="00880968" w:rsidRPr="00E21485">
        <w:rPr>
          <w:rFonts w:ascii="Times New Roman" w:eastAsia="Calibri" w:hAnsi="Times New Roman" w:cs="Times New Roman"/>
          <w:color w:val="000000"/>
          <w:sz w:val="24"/>
          <w:szCs w:val="24"/>
          <w:lang w:val="es-ES"/>
        </w:rPr>
        <w:t xml:space="preserve"> motiva</w:t>
      </w:r>
      <w:r w:rsidR="00A46807">
        <w:rPr>
          <w:rFonts w:ascii="Times New Roman" w:eastAsia="Calibri" w:hAnsi="Times New Roman" w:cs="Times New Roman"/>
          <w:color w:val="000000"/>
          <w:sz w:val="24"/>
          <w:szCs w:val="24"/>
          <w:lang w:val="es-ES"/>
        </w:rPr>
        <w:t>ción</w:t>
      </w:r>
      <w:r w:rsidR="00880968" w:rsidRPr="00E21485">
        <w:rPr>
          <w:rFonts w:ascii="Times New Roman" w:eastAsia="Calibri" w:hAnsi="Times New Roman" w:cs="Times New Roman"/>
          <w:color w:val="000000"/>
          <w:sz w:val="24"/>
          <w:szCs w:val="24"/>
          <w:lang w:val="es-ES"/>
        </w:rPr>
        <w:t xml:space="preserve"> es menos </w:t>
      </w:r>
      <w:r w:rsidR="00A46807">
        <w:rPr>
          <w:rFonts w:ascii="Times New Roman" w:eastAsia="Calibri" w:hAnsi="Times New Roman" w:cs="Times New Roman"/>
          <w:color w:val="000000"/>
          <w:sz w:val="24"/>
          <w:szCs w:val="24"/>
          <w:lang w:val="es-ES"/>
        </w:rPr>
        <w:t>probable que se deje vencer,</w:t>
      </w:r>
      <w:r w:rsidR="00880968" w:rsidRPr="00E21485">
        <w:rPr>
          <w:rFonts w:ascii="Times New Roman" w:eastAsia="Calibri" w:hAnsi="Times New Roman" w:cs="Times New Roman"/>
          <w:color w:val="000000"/>
          <w:sz w:val="24"/>
          <w:szCs w:val="24"/>
          <w:lang w:val="es-ES"/>
        </w:rPr>
        <w:t xml:space="preserve"> por lo que </w:t>
      </w:r>
      <w:r w:rsidR="00A46807">
        <w:rPr>
          <w:rFonts w:ascii="Times New Roman" w:eastAsia="Calibri" w:hAnsi="Times New Roman" w:cs="Times New Roman"/>
          <w:color w:val="000000"/>
          <w:sz w:val="24"/>
          <w:szCs w:val="24"/>
          <w:lang w:val="es-ES"/>
        </w:rPr>
        <w:t>t</w:t>
      </w:r>
      <w:r w:rsidR="00880968" w:rsidRPr="00E21485">
        <w:rPr>
          <w:rFonts w:ascii="Times New Roman" w:eastAsia="Calibri" w:hAnsi="Times New Roman" w:cs="Times New Roman"/>
          <w:color w:val="000000"/>
          <w:sz w:val="24"/>
          <w:szCs w:val="24"/>
          <w:lang w:val="es-ES"/>
        </w:rPr>
        <w:t xml:space="preserve">ener un alto nivel de motivación </w:t>
      </w:r>
      <w:r w:rsidR="00A46807">
        <w:rPr>
          <w:rFonts w:ascii="Times New Roman" w:eastAsia="Calibri" w:hAnsi="Times New Roman" w:cs="Times New Roman"/>
          <w:color w:val="000000"/>
          <w:sz w:val="24"/>
          <w:szCs w:val="24"/>
          <w:lang w:val="es-ES"/>
        </w:rPr>
        <w:t xml:space="preserve">aumenta </w:t>
      </w:r>
      <w:r w:rsidR="00880968" w:rsidRPr="00E21485">
        <w:rPr>
          <w:rFonts w:ascii="Times New Roman" w:eastAsia="Calibri" w:hAnsi="Times New Roman" w:cs="Times New Roman"/>
          <w:color w:val="000000"/>
          <w:sz w:val="24"/>
          <w:szCs w:val="24"/>
          <w:lang w:val="es-ES"/>
        </w:rPr>
        <w:t xml:space="preserve">la resistencia </w:t>
      </w:r>
      <w:r w:rsidR="00A46807">
        <w:rPr>
          <w:rFonts w:ascii="Times New Roman" w:eastAsia="Calibri" w:hAnsi="Times New Roman" w:cs="Times New Roman"/>
          <w:color w:val="000000"/>
          <w:sz w:val="24"/>
          <w:szCs w:val="24"/>
          <w:lang w:val="es-ES"/>
        </w:rPr>
        <w:t xml:space="preserve">a </w:t>
      </w:r>
      <w:r w:rsidR="00880968" w:rsidRPr="00E21485">
        <w:rPr>
          <w:rFonts w:ascii="Times New Roman" w:eastAsia="Calibri" w:hAnsi="Times New Roman" w:cs="Times New Roman"/>
          <w:color w:val="000000"/>
          <w:sz w:val="24"/>
          <w:szCs w:val="24"/>
          <w:lang w:val="es-ES"/>
        </w:rPr>
        <w:t xml:space="preserve">los efectos negativos </w:t>
      </w:r>
      <w:r w:rsidR="00A46807">
        <w:rPr>
          <w:rFonts w:ascii="Times New Roman" w:eastAsia="Calibri" w:hAnsi="Times New Roman" w:cs="Times New Roman"/>
          <w:color w:val="000000"/>
          <w:sz w:val="24"/>
          <w:szCs w:val="24"/>
          <w:lang w:val="es-ES"/>
        </w:rPr>
        <w:t>de</w:t>
      </w:r>
      <w:r w:rsidR="00880968" w:rsidRPr="00E21485">
        <w:rPr>
          <w:rFonts w:ascii="Times New Roman" w:eastAsia="Calibri" w:hAnsi="Times New Roman" w:cs="Times New Roman"/>
          <w:color w:val="000000"/>
          <w:sz w:val="24"/>
          <w:szCs w:val="24"/>
          <w:lang w:val="es-ES"/>
        </w:rPr>
        <w:t xml:space="preserve"> no </w:t>
      </w:r>
      <w:r w:rsidR="00A46807">
        <w:rPr>
          <w:rFonts w:ascii="Times New Roman" w:eastAsia="Calibri" w:hAnsi="Times New Roman" w:cs="Times New Roman"/>
          <w:color w:val="000000"/>
          <w:sz w:val="24"/>
          <w:szCs w:val="24"/>
          <w:lang w:val="es-ES"/>
        </w:rPr>
        <w:t>ob</w:t>
      </w:r>
      <w:r w:rsidR="00880968" w:rsidRPr="00E21485">
        <w:rPr>
          <w:rFonts w:ascii="Times New Roman" w:eastAsia="Calibri" w:hAnsi="Times New Roman" w:cs="Times New Roman"/>
          <w:color w:val="000000"/>
          <w:sz w:val="24"/>
          <w:szCs w:val="24"/>
          <w:lang w:val="es-ES"/>
        </w:rPr>
        <w:t xml:space="preserve">tener lo esperado o deseado. </w:t>
      </w:r>
    </w:p>
    <w:p w14:paraId="5284C8E9" w14:textId="741C3323" w:rsidR="00334FA7" w:rsidRPr="00BC74D9" w:rsidRDefault="00177BDC" w:rsidP="00BA0E85">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A</w:t>
      </w:r>
      <w:r w:rsidR="00A46807">
        <w:rPr>
          <w:rFonts w:ascii="Times New Roman" w:hAnsi="Times New Roman" w:cs="Times New Roman"/>
          <w:color w:val="000000" w:themeColor="text1"/>
          <w:sz w:val="24"/>
          <w:szCs w:val="24"/>
          <w:lang w:val="es-ES"/>
        </w:rPr>
        <w:t xml:space="preserve">guado </w:t>
      </w:r>
      <w:r w:rsidR="00F52514">
        <w:rPr>
          <w:rFonts w:ascii="Times New Roman" w:hAnsi="Times New Roman" w:cs="Times New Roman"/>
          <w:color w:val="000000" w:themeColor="text1"/>
          <w:sz w:val="24"/>
          <w:szCs w:val="24"/>
          <w:lang w:val="es-ES"/>
        </w:rPr>
        <w:t>también señala</w:t>
      </w:r>
      <w:r w:rsidR="00A46807">
        <w:rPr>
          <w:rFonts w:ascii="Times New Roman" w:hAnsi="Times New Roman" w:cs="Times New Roman"/>
          <w:color w:val="000000" w:themeColor="text1"/>
          <w:sz w:val="24"/>
          <w:szCs w:val="24"/>
          <w:lang w:val="es-ES"/>
        </w:rPr>
        <w:t xml:space="preserve"> </w:t>
      </w:r>
      <w:r w:rsidR="00CC21AE" w:rsidRPr="00BC74D9">
        <w:rPr>
          <w:rFonts w:ascii="Times New Roman" w:hAnsi="Times New Roman" w:cs="Times New Roman"/>
          <w:color w:val="000000" w:themeColor="text1"/>
          <w:sz w:val="24"/>
          <w:szCs w:val="24"/>
          <w:lang w:val="es-ES"/>
        </w:rPr>
        <w:t xml:space="preserve">que la motivación puede ser intrínseca, </w:t>
      </w:r>
      <w:r w:rsidR="00A46807">
        <w:rPr>
          <w:rFonts w:ascii="Times New Roman" w:hAnsi="Times New Roman" w:cs="Times New Roman"/>
          <w:color w:val="000000" w:themeColor="text1"/>
          <w:sz w:val="24"/>
          <w:szCs w:val="24"/>
          <w:lang w:val="es-ES"/>
        </w:rPr>
        <w:t>es decir,</w:t>
      </w:r>
      <w:r w:rsidR="00CC21AE" w:rsidRPr="00BC74D9">
        <w:rPr>
          <w:rFonts w:ascii="Times New Roman" w:hAnsi="Times New Roman" w:cs="Times New Roman"/>
          <w:color w:val="000000" w:themeColor="text1"/>
          <w:sz w:val="24"/>
          <w:szCs w:val="24"/>
          <w:lang w:val="es-ES"/>
        </w:rPr>
        <w:t xml:space="preserve"> cuando </w:t>
      </w:r>
      <w:r w:rsidR="00A46807">
        <w:rPr>
          <w:rFonts w:ascii="Times New Roman" w:hAnsi="Times New Roman" w:cs="Times New Roman"/>
          <w:color w:val="000000" w:themeColor="text1"/>
          <w:sz w:val="24"/>
          <w:szCs w:val="24"/>
          <w:lang w:val="es-ES"/>
        </w:rPr>
        <w:t>el</w:t>
      </w:r>
      <w:r w:rsidR="00CC21AE" w:rsidRPr="00BC74D9">
        <w:rPr>
          <w:rFonts w:ascii="Times New Roman" w:hAnsi="Times New Roman" w:cs="Times New Roman"/>
          <w:color w:val="000000" w:themeColor="text1"/>
          <w:sz w:val="24"/>
          <w:szCs w:val="24"/>
          <w:lang w:val="es-ES"/>
        </w:rPr>
        <w:t xml:space="preserve"> impulso </w:t>
      </w:r>
      <w:r w:rsidR="00A46807">
        <w:rPr>
          <w:rFonts w:ascii="Times New Roman" w:hAnsi="Times New Roman" w:cs="Times New Roman"/>
          <w:color w:val="000000" w:themeColor="text1"/>
          <w:sz w:val="24"/>
          <w:szCs w:val="24"/>
          <w:lang w:val="es-ES"/>
        </w:rPr>
        <w:t>por</w:t>
      </w:r>
      <w:r w:rsidR="00CC21AE" w:rsidRPr="00BC74D9">
        <w:rPr>
          <w:rFonts w:ascii="Times New Roman" w:hAnsi="Times New Roman" w:cs="Times New Roman"/>
          <w:color w:val="000000" w:themeColor="text1"/>
          <w:sz w:val="24"/>
          <w:szCs w:val="24"/>
          <w:lang w:val="es-ES"/>
        </w:rPr>
        <w:t xml:space="preserve"> hacer nace </w:t>
      </w:r>
      <w:r w:rsidR="00A46807">
        <w:rPr>
          <w:rFonts w:ascii="Times New Roman" w:hAnsi="Times New Roman" w:cs="Times New Roman"/>
          <w:color w:val="000000" w:themeColor="text1"/>
          <w:sz w:val="24"/>
          <w:szCs w:val="24"/>
          <w:lang w:val="es-ES"/>
        </w:rPr>
        <w:t>de</w:t>
      </w:r>
      <w:r w:rsidR="00CC21AE" w:rsidRPr="00BC74D9">
        <w:rPr>
          <w:rFonts w:ascii="Times New Roman" w:hAnsi="Times New Roman" w:cs="Times New Roman"/>
          <w:color w:val="000000" w:themeColor="text1"/>
          <w:sz w:val="24"/>
          <w:szCs w:val="24"/>
          <w:lang w:val="es-ES"/>
        </w:rPr>
        <w:t xml:space="preserve">l interés </w:t>
      </w:r>
      <w:r w:rsidR="00F52514">
        <w:rPr>
          <w:rFonts w:ascii="Times New Roman" w:hAnsi="Times New Roman" w:cs="Times New Roman"/>
          <w:color w:val="000000" w:themeColor="text1"/>
          <w:sz w:val="24"/>
          <w:szCs w:val="24"/>
          <w:lang w:val="es-ES"/>
        </w:rPr>
        <w:t>por</w:t>
      </w:r>
      <w:r w:rsidR="00CC21AE" w:rsidRPr="00BC74D9">
        <w:rPr>
          <w:rFonts w:ascii="Times New Roman" w:hAnsi="Times New Roman" w:cs="Times New Roman"/>
          <w:color w:val="000000" w:themeColor="text1"/>
          <w:sz w:val="24"/>
          <w:szCs w:val="24"/>
          <w:lang w:val="es-ES"/>
        </w:rPr>
        <w:t xml:space="preserve"> obtener algo</w:t>
      </w:r>
      <w:r w:rsidR="00A46807">
        <w:rPr>
          <w:rFonts w:ascii="Times New Roman" w:hAnsi="Times New Roman" w:cs="Times New Roman"/>
          <w:color w:val="000000" w:themeColor="text1"/>
          <w:sz w:val="24"/>
          <w:szCs w:val="24"/>
          <w:lang w:val="es-ES"/>
        </w:rPr>
        <w:t>; por otro lado,</w:t>
      </w:r>
      <w:r w:rsidR="00CC21AE" w:rsidRPr="00BC74D9">
        <w:rPr>
          <w:rFonts w:ascii="Times New Roman" w:hAnsi="Times New Roman" w:cs="Times New Roman"/>
          <w:color w:val="000000" w:themeColor="text1"/>
          <w:sz w:val="24"/>
          <w:szCs w:val="24"/>
          <w:lang w:val="es-ES"/>
        </w:rPr>
        <w:t xml:space="preserve"> la motivación extrínseca s</w:t>
      </w:r>
      <w:r w:rsidR="00A46807">
        <w:rPr>
          <w:rFonts w:ascii="Times New Roman" w:hAnsi="Times New Roman" w:cs="Times New Roman"/>
          <w:color w:val="000000" w:themeColor="text1"/>
          <w:sz w:val="24"/>
          <w:szCs w:val="24"/>
          <w:lang w:val="es-ES"/>
        </w:rPr>
        <w:t xml:space="preserve">e presenta </w:t>
      </w:r>
      <w:r w:rsidR="00CC21AE" w:rsidRPr="00BC74D9">
        <w:rPr>
          <w:rFonts w:ascii="Times New Roman" w:hAnsi="Times New Roman" w:cs="Times New Roman"/>
          <w:color w:val="000000" w:themeColor="text1"/>
          <w:sz w:val="24"/>
          <w:szCs w:val="24"/>
          <w:lang w:val="es-ES"/>
        </w:rPr>
        <w:t xml:space="preserve">cuando se tiene </w:t>
      </w:r>
      <w:r w:rsidR="00A46807">
        <w:rPr>
          <w:rFonts w:ascii="Times New Roman" w:hAnsi="Times New Roman" w:cs="Times New Roman"/>
          <w:color w:val="000000" w:themeColor="text1"/>
          <w:sz w:val="24"/>
          <w:szCs w:val="24"/>
          <w:lang w:val="es-ES"/>
        </w:rPr>
        <w:t>el propósito</w:t>
      </w:r>
      <w:r w:rsidR="00CC21AE" w:rsidRPr="00BC74D9">
        <w:rPr>
          <w:rFonts w:ascii="Times New Roman" w:hAnsi="Times New Roman" w:cs="Times New Roman"/>
          <w:color w:val="000000" w:themeColor="text1"/>
          <w:sz w:val="24"/>
          <w:szCs w:val="24"/>
          <w:lang w:val="es-ES"/>
        </w:rPr>
        <w:t xml:space="preserve"> de conseguir algo externo o </w:t>
      </w:r>
      <w:r w:rsidR="00A46807">
        <w:rPr>
          <w:rFonts w:ascii="Times New Roman" w:hAnsi="Times New Roman" w:cs="Times New Roman"/>
          <w:color w:val="000000" w:themeColor="text1"/>
          <w:sz w:val="24"/>
          <w:szCs w:val="24"/>
          <w:lang w:val="es-ES"/>
        </w:rPr>
        <w:t xml:space="preserve">de </w:t>
      </w:r>
      <w:r w:rsidR="00CC21AE" w:rsidRPr="00BC74D9">
        <w:rPr>
          <w:rFonts w:ascii="Times New Roman" w:hAnsi="Times New Roman" w:cs="Times New Roman"/>
          <w:color w:val="000000" w:themeColor="text1"/>
          <w:sz w:val="24"/>
          <w:szCs w:val="24"/>
          <w:lang w:val="es-ES"/>
        </w:rPr>
        <w:t xml:space="preserve">evitar un castigo; o sea, que la motivación </w:t>
      </w:r>
      <w:r w:rsidR="00A46807">
        <w:rPr>
          <w:rFonts w:ascii="Times New Roman" w:hAnsi="Times New Roman" w:cs="Times New Roman"/>
          <w:color w:val="000000" w:themeColor="text1"/>
          <w:sz w:val="24"/>
          <w:szCs w:val="24"/>
          <w:lang w:val="es-ES"/>
        </w:rPr>
        <w:t>puede tener</w:t>
      </w:r>
      <w:r w:rsidR="00CC21AE" w:rsidRPr="00BC74D9">
        <w:rPr>
          <w:rFonts w:ascii="Times New Roman" w:hAnsi="Times New Roman" w:cs="Times New Roman"/>
          <w:color w:val="000000" w:themeColor="text1"/>
          <w:sz w:val="24"/>
          <w:szCs w:val="24"/>
          <w:lang w:val="es-ES"/>
        </w:rPr>
        <w:t xml:space="preserve"> una orientación distinta </w:t>
      </w:r>
      <w:r w:rsidR="00A46807">
        <w:rPr>
          <w:rFonts w:ascii="Times New Roman" w:hAnsi="Times New Roman" w:cs="Times New Roman"/>
          <w:color w:val="000000" w:themeColor="text1"/>
          <w:sz w:val="24"/>
          <w:szCs w:val="24"/>
          <w:lang w:val="es-ES"/>
        </w:rPr>
        <w:t>dependiendo de</w:t>
      </w:r>
      <w:r w:rsidR="00F52514">
        <w:rPr>
          <w:rFonts w:ascii="Times New Roman" w:hAnsi="Times New Roman" w:cs="Times New Roman"/>
          <w:color w:val="000000" w:themeColor="text1"/>
          <w:sz w:val="24"/>
          <w:szCs w:val="24"/>
          <w:lang w:val="es-ES"/>
        </w:rPr>
        <w:t xml:space="preserve"> cada</w:t>
      </w:r>
      <w:r w:rsidR="00A46807">
        <w:rPr>
          <w:rFonts w:ascii="Times New Roman" w:hAnsi="Times New Roman" w:cs="Times New Roman"/>
          <w:color w:val="000000" w:themeColor="text1"/>
          <w:sz w:val="24"/>
          <w:szCs w:val="24"/>
          <w:lang w:val="es-ES"/>
        </w:rPr>
        <w:t xml:space="preserve"> caso. E</w:t>
      </w:r>
      <w:r w:rsidR="00CC21AE" w:rsidRPr="00BC74D9">
        <w:rPr>
          <w:rFonts w:ascii="Times New Roman" w:hAnsi="Times New Roman" w:cs="Times New Roman"/>
          <w:color w:val="000000" w:themeColor="text1"/>
          <w:sz w:val="24"/>
          <w:szCs w:val="24"/>
          <w:lang w:val="es-ES"/>
        </w:rPr>
        <w:t xml:space="preserve">sta </w:t>
      </w:r>
      <w:r w:rsidR="00CC21AE" w:rsidRPr="00BC74D9">
        <w:rPr>
          <w:rFonts w:ascii="Times New Roman" w:hAnsi="Times New Roman" w:cs="Times New Roman"/>
          <w:color w:val="000000" w:themeColor="text1"/>
          <w:sz w:val="24"/>
          <w:szCs w:val="24"/>
          <w:lang w:val="es-ES"/>
        </w:rPr>
        <w:lastRenderedPageBreak/>
        <w:t xml:space="preserve">orientación es situacional, </w:t>
      </w:r>
      <w:r w:rsidR="00F52514">
        <w:rPr>
          <w:rFonts w:ascii="Times New Roman" w:hAnsi="Times New Roman" w:cs="Times New Roman"/>
          <w:color w:val="000000" w:themeColor="text1"/>
          <w:sz w:val="24"/>
          <w:szCs w:val="24"/>
          <w:lang w:val="es-ES"/>
        </w:rPr>
        <w:t>es decir</w:t>
      </w:r>
      <w:r w:rsidR="00A46807">
        <w:rPr>
          <w:rFonts w:ascii="Times New Roman" w:hAnsi="Times New Roman" w:cs="Times New Roman"/>
          <w:color w:val="000000" w:themeColor="text1"/>
          <w:sz w:val="24"/>
          <w:szCs w:val="24"/>
          <w:lang w:val="es-ES"/>
        </w:rPr>
        <w:t>,</w:t>
      </w:r>
      <w:r w:rsidR="00CC21AE" w:rsidRPr="00BC74D9">
        <w:rPr>
          <w:rFonts w:ascii="Times New Roman" w:hAnsi="Times New Roman" w:cs="Times New Roman"/>
          <w:color w:val="000000" w:themeColor="text1"/>
          <w:sz w:val="24"/>
          <w:szCs w:val="24"/>
          <w:lang w:val="es-ES"/>
        </w:rPr>
        <w:t xml:space="preserve"> se refiere a los motivos </w:t>
      </w:r>
      <w:r w:rsidR="00A46807">
        <w:rPr>
          <w:rFonts w:ascii="Times New Roman" w:hAnsi="Times New Roman" w:cs="Times New Roman"/>
          <w:color w:val="000000" w:themeColor="text1"/>
          <w:sz w:val="24"/>
          <w:szCs w:val="24"/>
          <w:lang w:val="es-ES"/>
        </w:rPr>
        <w:t>subyacentes a</w:t>
      </w:r>
      <w:r w:rsidR="00CC21AE" w:rsidRPr="00BC74D9">
        <w:rPr>
          <w:rFonts w:ascii="Times New Roman" w:hAnsi="Times New Roman" w:cs="Times New Roman"/>
          <w:color w:val="000000" w:themeColor="text1"/>
          <w:sz w:val="24"/>
          <w:szCs w:val="24"/>
          <w:lang w:val="es-ES"/>
        </w:rPr>
        <w:t xml:space="preserve"> la conducta </w:t>
      </w:r>
      <w:r w:rsidR="00A46807">
        <w:rPr>
          <w:rFonts w:ascii="Times New Roman" w:hAnsi="Times New Roman" w:cs="Times New Roman"/>
          <w:color w:val="000000" w:themeColor="text1"/>
          <w:sz w:val="24"/>
          <w:szCs w:val="24"/>
          <w:lang w:val="es-ES"/>
        </w:rPr>
        <w:t>mostrada</w:t>
      </w:r>
      <w:r w:rsidR="00CC21AE" w:rsidRPr="00BC74D9">
        <w:rPr>
          <w:rFonts w:ascii="Times New Roman" w:hAnsi="Times New Roman" w:cs="Times New Roman"/>
          <w:color w:val="000000" w:themeColor="text1"/>
          <w:sz w:val="24"/>
          <w:szCs w:val="24"/>
          <w:lang w:val="es-ES"/>
        </w:rPr>
        <w:t>.</w:t>
      </w:r>
    </w:p>
    <w:p w14:paraId="4B1C6C1C" w14:textId="1C8F5347" w:rsidR="00293C3E" w:rsidRPr="0034605B" w:rsidRDefault="00F96240" w:rsidP="00BA0E85">
      <w:pPr>
        <w:spacing w:line="360" w:lineRule="auto"/>
        <w:jc w:val="both"/>
        <w:rPr>
          <w:rFonts w:ascii="Times New Roman" w:hAnsi="Times New Roman" w:cs="Times New Roman"/>
          <w:sz w:val="24"/>
          <w:szCs w:val="24"/>
          <w:lang w:val="es-ES_tradnl"/>
        </w:rPr>
      </w:pPr>
      <w:r>
        <w:rPr>
          <w:rFonts w:ascii="Times New Roman" w:hAnsi="Times New Roman" w:cs="Times New Roman"/>
          <w:color w:val="000000" w:themeColor="text1"/>
          <w:sz w:val="24"/>
          <w:szCs w:val="24"/>
          <w:lang w:val="es-ES"/>
        </w:rPr>
        <w:t xml:space="preserve">A partir de </w:t>
      </w:r>
      <w:r w:rsidR="00742321">
        <w:rPr>
          <w:rFonts w:ascii="Times New Roman" w:hAnsi="Times New Roman" w:cs="Times New Roman"/>
          <w:color w:val="000000" w:themeColor="text1"/>
          <w:sz w:val="24"/>
          <w:szCs w:val="24"/>
          <w:lang w:val="es-ES"/>
        </w:rPr>
        <w:t xml:space="preserve">sus </w:t>
      </w:r>
      <w:r>
        <w:rPr>
          <w:rFonts w:ascii="Times New Roman" w:hAnsi="Times New Roman" w:cs="Times New Roman"/>
          <w:color w:val="000000" w:themeColor="text1"/>
          <w:sz w:val="24"/>
          <w:szCs w:val="24"/>
          <w:lang w:val="es-ES"/>
        </w:rPr>
        <w:t>investigaciones</w:t>
      </w:r>
      <w:r w:rsidR="00742321">
        <w:rPr>
          <w:rFonts w:ascii="Times New Roman" w:hAnsi="Times New Roman" w:cs="Times New Roman"/>
          <w:color w:val="000000" w:themeColor="text1"/>
          <w:sz w:val="24"/>
          <w:szCs w:val="24"/>
          <w:lang w:val="es-ES"/>
        </w:rPr>
        <w:t>,</w:t>
      </w:r>
      <w:r>
        <w:rPr>
          <w:rFonts w:ascii="Times New Roman" w:hAnsi="Times New Roman" w:cs="Times New Roman"/>
          <w:color w:val="000000" w:themeColor="text1"/>
          <w:sz w:val="24"/>
          <w:szCs w:val="24"/>
          <w:lang w:val="es-ES"/>
        </w:rPr>
        <w:t xml:space="preserve"> </w:t>
      </w:r>
      <w:r w:rsidR="00B81DE6" w:rsidRPr="0034605B">
        <w:rPr>
          <w:rFonts w:ascii="Times New Roman" w:hAnsi="Times New Roman" w:cs="Times New Roman"/>
          <w:color w:val="000000" w:themeColor="text1"/>
          <w:sz w:val="24"/>
          <w:szCs w:val="24"/>
          <w:lang w:val="es-ES"/>
        </w:rPr>
        <w:t xml:space="preserve">Vázquez </w:t>
      </w:r>
      <w:r>
        <w:rPr>
          <w:rFonts w:ascii="Times New Roman" w:hAnsi="Times New Roman" w:cs="Times New Roman"/>
          <w:color w:val="000000" w:themeColor="text1"/>
          <w:sz w:val="24"/>
          <w:szCs w:val="24"/>
          <w:lang w:val="es-ES"/>
        </w:rPr>
        <w:t xml:space="preserve">define a </w:t>
      </w:r>
      <w:r w:rsidR="00B81DE6" w:rsidRPr="0034605B">
        <w:rPr>
          <w:rFonts w:ascii="Times New Roman" w:hAnsi="Times New Roman" w:cs="Times New Roman"/>
          <w:color w:val="000000" w:themeColor="text1"/>
          <w:sz w:val="24"/>
          <w:szCs w:val="24"/>
          <w:lang w:val="es-ES"/>
        </w:rPr>
        <w:t xml:space="preserve">la motivación </w:t>
      </w:r>
      <w:r>
        <w:rPr>
          <w:rFonts w:ascii="Times New Roman" w:hAnsi="Times New Roman" w:cs="Times New Roman"/>
          <w:color w:val="000000" w:themeColor="text1"/>
          <w:sz w:val="24"/>
          <w:szCs w:val="24"/>
          <w:lang w:val="es-ES"/>
        </w:rPr>
        <w:t>como</w:t>
      </w:r>
      <w:r w:rsidR="00B81DE6" w:rsidRPr="0034605B">
        <w:rPr>
          <w:rFonts w:ascii="Times New Roman" w:hAnsi="Times New Roman" w:cs="Times New Roman"/>
          <w:color w:val="000000" w:themeColor="text1"/>
          <w:sz w:val="24"/>
          <w:szCs w:val="24"/>
          <w:lang w:val="es-ES"/>
        </w:rPr>
        <w:t xml:space="preserve"> aquello que</w:t>
      </w:r>
      <w:r w:rsidR="00B81DE6" w:rsidRPr="0034605B">
        <w:rPr>
          <w:rFonts w:ascii="Times New Roman" w:hAnsi="Times New Roman" w:cs="Times New Roman"/>
          <w:sz w:val="24"/>
          <w:szCs w:val="24"/>
          <w:lang w:val="es-ES_tradnl"/>
        </w:rPr>
        <w:t xml:space="preserve"> impulsa al organismo </w:t>
      </w:r>
      <w:r w:rsidR="00742321">
        <w:rPr>
          <w:rFonts w:ascii="Times New Roman" w:hAnsi="Times New Roman" w:cs="Times New Roman"/>
          <w:sz w:val="24"/>
          <w:szCs w:val="24"/>
          <w:lang w:val="es-ES_tradnl"/>
        </w:rPr>
        <w:t>hacia</w:t>
      </w:r>
      <w:r w:rsidR="00B81DE6" w:rsidRPr="0034605B">
        <w:rPr>
          <w:rFonts w:ascii="Times New Roman" w:hAnsi="Times New Roman" w:cs="Times New Roman"/>
          <w:sz w:val="24"/>
          <w:szCs w:val="24"/>
          <w:lang w:val="es-ES_tradnl"/>
        </w:rPr>
        <w:t xml:space="preserve"> la acción, y la separa en dos motivos</w:t>
      </w:r>
      <w:r w:rsidR="00742321">
        <w:rPr>
          <w:rFonts w:ascii="Times New Roman" w:hAnsi="Times New Roman" w:cs="Times New Roman"/>
          <w:sz w:val="24"/>
          <w:szCs w:val="24"/>
          <w:lang w:val="es-ES_tradnl"/>
        </w:rPr>
        <w:t>:</w:t>
      </w:r>
      <w:r w:rsidR="00B81DE6" w:rsidRPr="0034605B">
        <w:rPr>
          <w:rFonts w:ascii="Times New Roman" w:hAnsi="Times New Roman" w:cs="Times New Roman"/>
          <w:color w:val="000000" w:themeColor="text1"/>
          <w:sz w:val="24"/>
          <w:szCs w:val="24"/>
          <w:lang w:val="es-ES"/>
        </w:rPr>
        <w:t xml:space="preserve"> motivos innatos</w:t>
      </w:r>
      <w:r w:rsidR="006D15FD" w:rsidRPr="0034605B">
        <w:rPr>
          <w:rFonts w:ascii="Times New Roman" w:hAnsi="Times New Roman" w:cs="Times New Roman"/>
          <w:color w:val="000000" w:themeColor="text1"/>
          <w:sz w:val="24"/>
          <w:szCs w:val="24"/>
          <w:lang w:val="es-ES"/>
        </w:rPr>
        <w:t xml:space="preserve"> o primarios</w:t>
      </w:r>
      <w:r w:rsidR="00B81DE6" w:rsidRPr="0034605B">
        <w:rPr>
          <w:rFonts w:ascii="Times New Roman" w:hAnsi="Times New Roman" w:cs="Times New Roman"/>
          <w:color w:val="000000" w:themeColor="text1"/>
          <w:sz w:val="24"/>
          <w:szCs w:val="24"/>
          <w:lang w:val="es-ES"/>
        </w:rPr>
        <w:t xml:space="preserve"> y motivos </w:t>
      </w:r>
      <w:r w:rsidR="006D15FD" w:rsidRPr="0034605B">
        <w:rPr>
          <w:rFonts w:ascii="Times New Roman" w:hAnsi="Times New Roman" w:cs="Times New Roman"/>
          <w:color w:val="000000" w:themeColor="text1"/>
          <w:sz w:val="24"/>
          <w:szCs w:val="24"/>
          <w:lang w:val="es-ES"/>
        </w:rPr>
        <w:t xml:space="preserve">secundarios o </w:t>
      </w:r>
      <w:r w:rsidR="00B81DE6" w:rsidRPr="0034605B">
        <w:rPr>
          <w:rFonts w:ascii="Times New Roman" w:hAnsi="Times New Roman" w:cs="Times New Roman"/>
          <w:color w:val="000000" w:themeColor="text1"/>
          <w:sz w:val="24"/>
          <w:szCs w:val="24"/>
          <w:lang w:val="es-ES"/>
        </w:rPr>
        <w:t>aprendidos</w:t>
      </w:r>
      <w:r w:rsidR="00742321">
        <w:rPr>
          <w:rFonts w:ascii="Times New Roman" w:hAnsi="Times New Roman" w:cs="Times New Roman"/>
          <w:color w:val="000000" w:themeColor="text1"/>
          <w:sz w:val="24"/>
          <w:szCs w:val="24"/>
          <w:lang w:val="es-ES"/>
        </w:rPr>
        <w:t>. L</w:t>
      </w:r>
      <w:r w:rsidR="008973D3" w:rsidRPr="0034605B">
        <w:rPr>
          <w:rFonts w:ascii="Times New Roman" w:hAnsi="Times New Roman" w:cs="Times New Roman"/>
          <w:color w:val="000000" w:themeColor="text1"/>
          <w:sz w:val="24"/>
          <w:szCs w:val="24"/>
          <w:lang w:val="es-ES"/>
        </w:rPr>
        <w:t xml:space="preserve">os motivos innatos se entienden como las necesidades fisiológicas, </w:t>
      </w:r>
      <w:r w:rsidR="00742321">
        <w:rPr>
          <w:rFonts w:ascii="Times New Roman" w:hAnsi="Times New Roman" w:cs="Times New Roman"/>
          <w:color w:val="000000" w:themeColor="text1"/>
          <w:sz w:val="24"/>
          <w:szCs w:val="24"/>
          <w:lang w:val="es-ES"/>
        </w:rPr>
        <w:t>es decir,</w:t>
      </w:r>
      <w:r w:rsidR="008973D3" w:rsidRPr="0034605B">
        <w:rPr>
          <w:rFonts w:ascii="Times New Roman" w:hAnsi="Times New Roman" w:cs="Times New Roman"/>
          <w:color w:val="000000" w:themeColor="text1"/>
          <w:sz w:val="24"/>
          <w:szCs w:val="24"/>
          <w:lang w:val="es-ES"/>
        </w:rPr>
        <w:t xml:space="preserve"> hambre, sed, fr</w:t>
      </w:r>
      <w:r w:rsidR="00742321">
        <w:rPr>
          <w:rFonts w:ascii="Times New Roman" w:hAnsi="Times New Roman" w:cs="Times New Roman"/>
          <w:color w:val="000000" w:themeColor="text1"/>
          <w:sz w:val="24"/>
          <w:szCs w:val="24"/>
          <w:lang w:val="es-ES"/>
        </w:rPr>
        <w:t>ío y</w:t>
      </w:r>
      <w:r w:rsidR="008973D3" w:rsidRPr="0034605B">
        <w:rPr>
          <w:rFonts w:ascii="Times New Roman" w:hAnsi="Times New Roman" w:cs="Times New Roman"/>
          <w:color w:val="000000" w:themeColor="text1"/>
          <w:sz w:val="24"/>
          <w:szCs w:val="24"/>
          <w:lang w:val="es-ES"/>
        </w:rPr>
        <w:t xml:space="preserve"> calor, con la finalidad de encontrar un</w:t>
      </w:r>
      <w:r w:rsidR="008973D3" w:rsidRPr="0034605B">
        <w:rPr>
          <w:rFonts w:ascii="Times New Roman" w:hAnsi="Times New Roman" w:cs="Times New Roman"/>
          <w:sz w:val="24"/>
          <w:szCs w:val="24"/>
          <w:lang w:val="es-ES_tradnl"/>
        </w:rPr>
        <w:t xml:space="preserve"> equilibrio entre el medio </w:t>
      </w:r>
      <w:r w:rsidR="00742321">
        <w:rPr>
          <w:rFonts w:ascii="Times New Roman" w:hAnsi="Times New Roman" w:cs="Times New Roman"/>
          <w:sz w:val="24"/>
          <w:szCs w:val="24"/>
          <w:lang w:val="es-ES_tradnl"/>
        </w:rPr>
        <w:t xml:space="preserve">del organismo </w:t>
      </w:r>
      <w:r w:rsidR="008973D3" w:rsidRPr="0034605B">
        <w:rPr>
          <w:rFonts w:ascii="Times New Roman" w:hAnsi="Times New Roman" w:cs="Times New Roman"/>
          <w:sz w:val="24"/>
          <w:szCs w:val="24"/>
          <w:lang w:val="es-ES_tradnl"/>
        </w:rPr>
        <w:t>interno y el externo</w:t>
      </w:r>
      <w:r w:rsidR="00742321">
        <w:rPr>
          <w:rFonts w:ascii="Times New Roman" w:hAnsi="Times New Roman" w:cs="Times New Roman"/>
          <w:sz w:val="24"/>
          <w:szCs w:val="24"/>
          <w:lang w:val="es-ES_tradnl"/>
        </w:rPr>
        <w:t>, mientras que</w:t>
      </w:r>
      <w:r w:rsidR="00015435" w:rsidRPr="0034605B">
        <w:rPr>
          <w:rFonts w:ascii="Times New Roman" w:hAnsi="Times New Roman" w:cs="Times New Roman"/>
          <w:sz w:val="24"/>
          <w:szCs w:val="24"/>
          <w:lang w:val="es-ES_tradnl"/>
        </w:rPr>
        <w:t xml:space="preserve"> los motivos secundarios son aquellos que dependen de un organismo en particular</w:t>
      </w:r>
      <w:r w:rsidR="00742321">
        <w:rPr>
          <w:rFonts w:ascii="Times New Roman" w:hAnsi="Times New Roman" w:cs="Times New Roman"/>
          <w:sz w:val="24"/>
          <w:szCs w:val="24"/>
          <w:lang w:val="es-ES_tradnl"/>
        </w:rPr>
        <w:t xml:space="preserve"> y que</w:t>
      </w:r>
      <w:r w:rsidR="00015435" w:rsidRPr="0034605B">
        <w:rPr>
          <w:rFonts w:ascii="Times New Roman" w:hAnsi="Times New Roman" w:cs="Times New Roman"/>
          <w:sz w:val="24"/>
          <w:szCs w:val="24"/>
          <w:lang w:val="es-ES_tradnl"/>
        </w:rPr>
        <w:t xml:space="preserve"> se van aprendiendo a partir de estímulos que </w:t>
      </w:r>
      <w:r w:rsidR="00742321">
        <w:rPr>
          <w:rFonts w:ascii="Times New Roman" w:hAnsi="Times New Roman" w:cs="Times New Roman"/>
          <w:sz w:val="24"/>
          <w:szCs w:val="24"/>
          <w:lang w:val="es-ES_tradnl"/>
        </w:rPr>
        <w:t xml:space="preserve">se transmiten </w:t>
      </w:r>
      <w:r w:rsidR="00015435" w:rsidRPr="0034605B">
        <w:rPr>
          <w:rFonts w:ascii="Times New Roman" w:hAnsi="Times New Roman" w:cs="Times New Roman"/>
          <w:sz w:val="24"/>
          <w:szCs w:val="24"/>
          <w:lang w:val="es-ES_tradnl"/>
        </w:rPr>
        <w:t>de</w:t>
      </w:r>
      <w:r w:rsidR="00742321">
        <w:rPr>
          <w:rFonts w:ascii="Times New Roman" w:hAnsi="Times New Roman" w:cs="Times New Roman"/>
          <w:sz w:val="24"/>
          <w:szCs w:val="24"/>
          <w:lang w:val="es-ES_tradnl"/>
        </w:rPr>
        <w:t xml:space="preserve"> una</w:t>
      </w:r>
      <w:r w:rsidR="00015435" w:rsidRPr="0034605B">
        <w:rPr>
          <w:rFonts w:ascii="Times New Roman" w:hAnsi="Times New Roman" w:cs="Times New Roman"/>
          <w:sz w:val="24"/>
          <w:szCs w:val="24"/>
          <w:lang w:val="es-ES_tradnl"/>
        </w:rPr>
        <w:t xml:space="preserve"> cultura </w:t>
      </w:r>
      <w:r w:rsidR="00742321">
        <w:rPr>
          <w:rFonts w:ascii="Times New Roman" w:hAnsi="Times New Roman" w:cs="Times New Roman"/>
          <w:sz w:val="24"/>
          <w:szCs w:val="24"/>
          <w:lang w:val="es-ES_tradnl"/>
        </w:rPr>
        <w:t>a otra. U</w:t>
      </w:r>
      <w:r w:rsidR="00015435" w:rsidRPr="0034605B">
        <w:rPr>
          <w:rFonts w:ascii="Times New Roman" w:hAnsi="Times New Roman" w:cs="Times New Roman"/>
          <w:sz w:val="24"/>
          <w:szCs w:val="24"/>
          <w:lang w:val="es-ES_tradnl"/>
        </w:rPr>
        <w:t>n ejemplo de motivo secundario es el gusto por la música</w:t>
      </w:r>
      <w:r w:rsidR="001B59EC" w:rsidRPr="0034605B">
        <w:rPr>
          <w:rFonts w:ascii="Times New Roman" w:hAnsi="Times New Roman" w:cs="Times New Roman"/>
          <w:sz w:val="24"/>
          <w:szCs w:val="24"/>
          <w:lang w:val="es-ES_tradnl"/>
        </w:rPr>
        <w:t xml:space="preserve"> </w:t>
      </w:r>
      <w:r w:rsidR="00742321" w:rsidRPr="00B706EB">
        <w:rPr>
          <w:rFonts w:ascii="Times New Roman" w:hAnsi="Times New Roman" w:cs="Times New Roman"/>
          <w:noProof/>
          <w:sz w:val="24"/>
          <w:szCs w:val="24"/>
        </w:rPr>
        <w:t xml:space="preserve">(Vázquez </w:t>
      </w:r>
      <w:r w:rsidR="00742321">
        <w:rPr>
          <w:rFonts w:ascii="Times New Roman" w:hAnsi="Times New Roman" w:cs="Times New Roman"/>
          <w:noProof/>
          <w:sz w:val="24"/>
          <w:szCs w:val="24"/>
        </w:rPr>
        <w:t>y</w:t>
      </w:r>
      <w:r w:rsidR="00742321" w:rsidRPr="00B706EB">
        <w:rPr>
          <w:rFonts w:ascii="Times New Roman" w:hAnsi="Times New Roman" w:cs="Times New Roman"/>
          <w:noProof/>
          <w:sz w:val="24"/>
          <w:szCs w:val="24"/>
        </w:rPr>
        <w:t xml:space="preserve"> Molina, 1968)</w:t>
      </w:r>
      <w:r w:rsidR="00742321">
        <w:rPr>
          <w:rFonts w:ascii="Times New Roman" w:hAnsi="Times New Roman" w:cs="Times New Roman"/>
          <w:noProof/>
          <w:sz w:val="24"/>
          <w:szCs w:val="24"/>
        </w:rPr>
        <w:t>.</w:t>
      </w:r>
    </w:p>
    <w:p w14:paraId="1C6C435E" w14:textId="264FD269" w:rsidR="00B751C7" w:rsidRPr="0034605B" w:rsidRDefault="00DA4F73" w:rsidP="00BA0E85">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_tradnl"/>
        </w:rPr>
        <w:t>Vázquez también a</w:t>
      </w:r>
      <w:r w:rsidR="007204A2">
        <w:rPr>
          <w:rFonts w:ascii="Times New Roman" w:hAnsi="Times New Roman" w:cs="Times New Roman"/>
          <w:color w:val="000000" w:themeColor="text1"/>
          <w:sz w:val="24"/>
          <w:szCs w:val="24"/>
          <w:lang w:val="es-ES_tradnl"/>
        </w:rPr>
        <w:t>firma</w:t>
      </w:r>
      <w:r>
        <w:rPr>
          <w:rFonts w:ascii="Times New Roman" w:hAnsi="Times New Roman" w:cs="Times New Roman"/>
          <w:color w:val="000000" w:themeColor="text1"/>
          <w:sz w:val="24"/>
          <w:szCs w:val="24"/>
          <w:lang w:val="es-ES_tradnl"/>
        </w:rPr>
        <w:t xml:space="preserve"> </w:t>
      </w:r>
      <w:r w:rsidR="00B751C7" w:rsidRPr="0034605B">
        <w:rPr>
          <w:rFonts w:ascii="Times New Roman" w:hAnsi="Times New Roman" w:cs="Times New Roman"/>
          <w:color w:val="000000" w:themeColor="text1"/>
          <w:sz w:val="24"/>
          <w:szCs w:val="24"/>
          <w:lang w:val="es-ES"/>
        </w:rPr>
        <w:t xml:space="preserve">que la conducta motivada está dirigida hacia el cumplimiento de ciertos objetivos, por ejemplo, si el estudiante quiere aprobar una materia </w:t>
      </w:r>
      <w:r>
        <w:rPr>
          <w:rFonts w:ascii="Times New Roman" w:hAnsi="Times New Roman" w:cs="Times New Roman"/>
          <w:color w:val="000000" w:themeColor="text1"/>
          <w:sz w:val="24"/>
          <w:szCs w:val="24"/>
          <w:lang w:val="es-ES"/>
        </w:rPr>
        <w:t xml:space="preserve">debe </w:t>
      </w:r>
      <w:r w:rsidR="00B751C7" w:rsidRPr="0034605B">
        <w:rPr>
          <w:rFonts w:ascii="Times New Roman" w:hAnsi="Times New Roman" w:cs="Times New Roman"/>
          <w:color w:val="000000" w:themeColor="text1"/>
          <w:sz w:val="24"/>
          <w:szCs w:val="24"/>
          <w:lang w:val="es-ES"/>
        </w:rPr>
        <w:t>estudiar lo necesario para cumplir su objetivo, dirig</w:t>
      </w:r>
      <w:r w:rsidR="008104E9">
        <w:rPr>
          <w:rFonts w:ascii="Times New Roman" w:hAnsi="Times New Roman" w:cs="Times New Roman"/>
          <w:color w:val="000000" w:themeColor="text1"/>
          <w:sz w:val="24"/>
          <w:szCs w:val="24"/>
          <w:lang w:val="es-ES"/>
        </w:rPr>
        <w:t>ir</w:t>
      </w:r>
      <w:r w:rsidR="00B751C7" w:rsidRPr="0034605B">
        <w:rPr>
          <w:rFonts w:ascii="Times New Roman" w:hAnsi="Times New Roman" w:cs="Times New Roman"/>
          <w:color w:val="000000" w:themeColor="text1"/>
          <w:sz w:val="24"/>
          <w:szCs w:val="24"/>
          <w:lang w:val="es-ES"/>
        </w:rPr>
        <w:t xml:space="preserve"> su conducta hacia lo que satisface </w:t>
      </w:r>
      <w:r w:rsidR="008104E9">
        <w:rPr>
          <w:rFonts w:ascii="Times New Roman" w:hAnsi="Times New Roman" w:cs="Times New Roman"/>
          <w:color w:val="000000" w:themeColor="text1"/>
          <w:sz w:val="24"/>
          <w:szCs w:val="24"/>
          <w:lang w:val="es-ES"/>
        </w:rPr>
        <w:t xml:space="preserve">dicha </w:t>
      </w:r>
      <w:r w:rsidR="00B751C7" w:rsidRPr="0034605B">
        <w:rPr>
          <w:rFonts w:ascii="Times New Roman" w:hAnsi="Times New Roman" w:cs="Times New Roman"/>
          <w:color w:val="000000" w:themeColor="text1"/>
          <w:sz w:val="24"/>
          <w:szCs w:val="24"/>
          <w:lang w:val="es-ES"/>
        </w:rPr>
        <w:t>necesidad.</w:t>
      </w:r>
    </w:p>
    <w:p w14:paraId="006134C9" w14:textId="0EA328E5" w:rsidR="00E87403" w:rsidRPr="00E21485" w:rsidRDefault="008D17AE" w:rsidP="00BA0E85">
      <w:pPr>
        <w:pStyle w:val="NormalWeb"/>
        <w:shd w:val="clear" w:color="auto" w:fill="FFFFFF"/>
        <w:spacing w:before="96" w:beforeAutospacing="0" w:after="120" w:afterAutospacing="0" w:line="360" w:lineRule="auto"/>
        <w:jc w:val="both"/>
        <w:rPr>
          <w:color w:val="000000"/>
        </w:rPr>
      </w:pPr>
      <w:r>
        <w:rPr>
          <w:color w:val="000000" w:themeColor="text1"/>
          <w:lang w:val="es-ES"/>
        </w:rPr>
        <w:t>L</w:t>
      </w:r>
      <w:r w:rsidR="00422BAF">
        <w:rPr>
          <w:color w:val="000000" w:themeColor="text1"/>
          <w:lang w:val="es-ES"/>
        </w:rPr>
        <w:t xml:space="preserve">a teoría de </w:t>
      </w:r>
      <w:r w:rsidRPr="00B706EB">
        <w:rPr>
          <w:noProof/>
          <w:color w:val="000000"/>
        </w:rPr>
        <w:t xml:space="preserve">Maslow </w:t>
      </w:r>
      <w:r>
        <w:rPr>
          <w:noProof/>
          <w:color w:val="000000"/>
        </w:rPr>
        <w:t>(</w:t>
      </w:r>
      <w:r w:rsidRPr="00B706EB">
        <w:rPr>
          <w:noProof/>
          <w:color w:val="000000"/>
        </w:rPr>
        <w:t>1991)</w:t>
      </w:r>
      <w:r>
        <w:rPr>
          <w:noProof/>
          <w:color w:val="000000"/>
        </w:rPr>
        <w:t>, denominada</w:t>
      </w:r>
      <w:r w:rsidR="00422BAF">
        <w:rPr>
          <w:color w:val="000000" w:themeColor="text1"/>
          <w:lang w:val="es-ES"/>
        </w:rPr>
        <w:t xml:space="preserve"> </w:t>
      </w:r>
      <w:r w:rsidR="00293C3E" w:rsidRPr="0034605B">
        <w:rPr>
          <w:color w:val="000000" w:themeColor="text1"/>
          <w:lang w:val="es-ES"/>
        </w:rPr>
        <w:t>teoría de necesidades básicas</w:t>
      </w:r>
      <w:r>
        <w:rPr>
          <w:color w:val="000000" w:themeColor="text1"/>
          <w:lang w:val="es-ES"/>
        </w:rPr>
        <w:t xml:space="preserve">, </w:t>
      </w:r>
      <w:r w:rsidR="00422BAF">
        <w:rPr>
          <w:color w:val="000000" w:themeColor="text1"/>
          <w:lang w:val="es-ES"/>
        </w:rPr>
        <w:t>presenta</w:t>
      </w:r>
      <w:r w:rsidR="00293C3E" w:rsidRPr="0034605B">
        <w:rPr>
          <w:color w:val="000000" w:themeColor="text1"/>
          <w:lang w:val="es-ES"/>
        </w:rPr>
        <w:t xml:space="preserve"> una pirámide </w:t>
      </w:r>
      <w:r w:rsidR="00EB6671" w:rsidRPr="0034605B">
        <w:rPr>
          <w:color w:val="000000" w:themeColor="text1"/>
          <w:lang w:val="es-ES"/>
        </w:rPr>
        <w:t>de 5 niveles</w:t>
      </w:r>
      <w:r>
        <w:rPr>
          <w:color w:val="000000" w:themeColor="text1"/>
          <w:lang w:val="es-ES"/>
        </w:rPr>
        <w:t xml:space="preserve">; </w:t>
      </w:r>
      <w:r w:rsidR="00F93FD0">
        <w:rPr>
          <w:color w:val="000000" w:themeColor="text1"/>
          <w:lang w:val="es-ES"/>
        </w:rPr>
        <w:t>para él</w:t>
      </w:r>
      <w:r w:rsidR="00293C3E" w:rsidRPr="0034605B">
        <w:rPr>
          <w:color w:val="000000" w:themeColor="text1"/>
          <w:lang w:val="es-ES"/>
        </w:rPr>
        <w:t xml:space="preserve"> un individuo </w:t>
      </w:r>
      <w:r w:rsidR="00F93FD0">
        <w:rPr>
          <w:color w:val="000000" w:themeColor="text1"/>
          <w:lang w:val="es-ES"/>
        </w:rPr>
        <w:t>llega a</w:t>
      </w:r>
      <w:r w:rsidR="00293C3E" w:rsidRPr="0034605B">
        <w:rPr>
          <w:color w:val="000000" w:themeColor="text1"/>
          <w:lang w:val="es-ES"/>
        </w:rPr>
        <w:t xml:space="preserve"> </w:t>
      </w:r>
      <w:r>
        <w:rPr>
          <w:color w:val="000000" w:themeColor="text1"/>
          <w:lang w:val="es-ES"/>
        </w:rPr>
        <w:t>sentirse</w:t>
      </w:r>
      <w:r w:rsidR="00293C3E" w:rsidRPr="0034605B">
        <w:rPr>
          <w:color w:val="000000" w:themeColor="text1"/>
          <w:lang w:val="es-ES"/>
        </w:rPr>
        <w:t xml:space="preserve"> motivado</w:t>
      </w:r>
      <w:r>
        <w:rPr>
          <w:color w:val="000000" w:themeColor="text1"/>
          <w:lang w:val="es-ES"/>
        </w:rPr>
        <w:t xml:space="preserve"> </w:t>
      </w:r>
      <w:r w:rsidR="00F93FD0">
        <w:rPr>
          <w:color w:val="000000" w:themeColor="text1"/>
          <w:lang w:val="es-ES"/>
        </w:rPr>
        <w:t xml:space="preserve">sólo cuando se </w:t>
      </w:r>
      <w:r w:rsidR="00293C3E" w:rsidRPr="0034605B">
        <w:rPr>
          <w:color w:val="000000" w:themeColor="text1"/>
          <w:lang w:val="es-ES"/>
        </w:rPr>
        <w:t>satisface</w:t>
      </w:r>
      <w:r w:rsidR="00F93FD0">
        <w:rPr>
          <w:color w:val="000000" w:themeColor="text1"/>
          <w:lang w:val="es-ES"/>
        </w:rPr>
        <w:t>n</w:t>
      </w:r>
      <w:r w:rsidR="00293C3E" w:rsidRPr="0034605B">
        <w:rPr>
          <w:color w:val="000000" w:themeColor="text1"/>
          <w:lang w:val="es-ES"/>
        </w:rPr>
        <w:t xml:space="preserve"> la</w:t>
      </w:r>
      <w:r>
        <w:rPr>
          <w:color w:val="000000" w:themeColor="text1"/>
          <w:lang w:val="es-ES"/>
        </w:rPr>
        <w:t>s</w:t>
      </w:r>
      <w:r w:rsidR="00293C3E" w:rsidRPr="0034605B">
        <w:rPr>
          <w:color w:val="000000" w:themeColor="text1"/>
          <w:lang w:val="es-ES"/>
        </w:rPr>
        <w:t xml:space="preserve"> necesidades de cada rango</w:t>
      </w:r>
      <w:r>
        <w:rPr>
          <w:color w:val="000000" w:themeColor="text1"/>
          <w:lang w:val="es-ES"/>
        </w:rPr>
        <w:t xml:space="preserve">. </w:t>
      </w:r>
      <w:proofErr w:type="spellStart"/>
      <w:r w:rsidR="00293C3E" w:rsidRPr="0034605B">
        <w:rPr>
          <w:color w:val="000000" w:themeColor="text1"/>
          <w:lang w:val="es-ES"/>
        </w:rPr>
        <w:t>Maslow</w:t>
      </w:r>
      <w:proofErr w:type="spellEnd"/>
      <w:r w:rsidR="00293C3E" w:rsidRPr="0034605B">
        <w:rPr>
          <w:color w:val="000000" w:themeColor="text1"/>
          <w:lang w:val="es-ES"/>
        </w:rPr>
        <w:t xml:space="preserve"> las clasifica </w:t>
      </w:r>
      <w:r w:rsidR="0067268F">
        <w:rPr>
          <w:color w:val="000000" w:themeColor="text1"/>
          <w:lang w:val="es-ES"/>
        </w:rPr>
        <w:t>de acuerdo a su</w:t>
      </w:r>
      <w:r w:rsidR="00293C3E" w:rsidRPr="0034605B">
        <w:rPr>
          <w:color w:val="000000" w:themeColor="text1"/>
          <w:lang w:val="es-ES"/>
        </w:rPr>
        <w:t xml:space="preserve"> orden de importancia</w:t>
      </w:r>
      <w:r w:rsidR="0067268F">
        <w:rPr>
          <w:color w:val="000000" w:themeColor="text1"/>
          <w:lang w:val="es-ES"/>
        </w:rPr>
        <w:t>:</w:t>
      </w:r>
      <w:r w:rsidR="00293C3E" w:rsidRPr="0034605B">
        <w:rPr>
          <w:color w:val="000000" w:themeColor="text1"/>
          <w:lang w:val="es-ES"/>
        </w:rPr>
        <w:t xml:space="preserve"> en primer lugar aparecen las necesidades fisiológicas referentes a la supervivencia,</w:t>
      </w:r>
      <w:r w:rsidR="00FD1EB7">
        <w:rPr>
          <w:color w:val="000000" w:themeColor="text1"/>
          <w:lang w:val="es-ES"/>
        </w:rPr>
        <w:t xml:space="preserve"> como </w:t>
      </w:r>
      <w:r w:rsidR="00EB6671" w:rsidRPr="0034605B">
        <w:rPr>
          <w:color w:val="000000" w:themeColor="text1"/>
          <w:lang w:val="es-ES"/>
        </w:rPr>
        <w:t>respirar, beber, alimentarse, etc</w:t>
      </w:r>
      <w:r w:rsidR="0067268F">
        <w:rPr>
          <w:color w:val="000000" w:themeColor="text1"/>
          <w:lang w:val="es-ES"/>
        </w:rPr>
        <w:t>étera</w:t>
      </w:r>
      <w:r w:rsidR="00FE249A">
        <w:rPr>
          <w:color w:val="000000" w:themeColor="text1"/>
          <w:lang w:val="es-ES"/>
        </w:rPr>
        <w:t>;</w:t>
      </w:r>
      <w:r w:rsidR="00EB6671" w:rsidRPr="0034605B">
        <w:rPr>
          <w:color w:val="000000" w:themeColor="text1"/>
          <w:lang w:val="es-ES"/>
        </w:rPr>
        <w:t xml:space="preserve"> </w:t>
      </w:r>
      <w:r w:rsidR="0067268F">
        <w:rPr>
          <w:color w:val="000000" w:themeColor="text1"/>
          <w:lang w:val="es-ES"/>
        </w:rPr>
        <w:t>después están</w:t>
      </w:r>
      <w:r w:rsidR="00293C3E" w:rsidRPr="0034605B">
        <w:rPr>
          <w:color w:val="000000" w:themeColor="text1"/>
          <w:lang w:val="es-ES"/>
        </w:rPr>
        <w:t xml:space="preserve"> las necesidades de seguridad</w:t>
      </w:r>
      <w:r w:rsidR="00FD1EB7">
        <w:rPr>
          <w:color w:val="000000" w:themeColor="text1"/>
          <w:lang w:val="es-ES"/>
        </w:rPr>
        <w:t xml:space="preserve">, </w:t>
      </w:r>
      <w:r w:rsidR="0067268F">
        <w:rPr>
          <w:color w:val="000000" w:themeColor="text1"/>
          <w:lang w:val="es-ES"/>
        </w:rPr>
        <w:t xml:space="preserve">por ejemplo, </w:t>
      </w:r>
      <w:r w:rsidR="00EB6671" w:rsidRPr="0034605B">
        <w:rPr>
          <w:color w:val="000000" w:themeColor="text1"/>
          <w:lang w:val="es-ES"/>
        </w:rPr>
        <w:t>sentirse seguro y protegido</w:t>
      </w:r>
      <w:r w:rsidR="00293C3E" w:rsidRPr="0034605B">
        <w:rPr>
          <w:color w:val="000000" w:themeColor="text1"/>
          <w:lang w:val="es-ES"/>
        </w:rPr>
        <w:t>,</w:t>
      </w:r>
      <w:r w:rsidR="00EB6671" w:rsidRPr="0034605B">
        <w:rPr>
          <w:color w:val="000000" w:themeColor="text1"/>
          <w:lang w:val="es-ES"/>
        </w:rPr>
        <w:t xml:space="preserve"> </w:t>
      </w:r>
      <w:r w:rsidR="00F93FD0">
        <w:rPr>
          <w:color w:val="000000" w:themeColor="text1"/>
          <w:lang w:val="es-ES"/>
        </w:rPr>
        <w:t xml:space="preserve">disponer de </w:t>
      </w:r>
      <w:r w:rsidR="00EB6671" w:rsidRPr="0034605B">
        <w:rPr>
          <w:color w:val="000000" w:themeColor="text1"/>
          <w:lang w:val="es-ES"/>
        </w:rPr>
        <w:t xml:space="preserve">un refugio </w:t>
      </w:r>
      <w:r w:rsidR="00F93FD0">
        <w:rPr>
          <w:color w:val="000000" w:themeColor="text1"/>
          <w:lang w:val="es-ES"/>
        </w:rPr>
        <w:t>contra</w:t>
      </w:r>
      <w:r w:rsidR="0067268F">
        <w:rPr>
          <w:color w:val="000000" w:themeColor="text1"/>
          <w:lang w:val="es-ES"/>
        </w:rPr>
        <w:t xml:space="preserve"> </w:t>
      </w:r>
      <w:r w:rsidR="00EB6671" w:rsidRPr="0034605B">
        <w:rPr>
          <w:color w:val="000000" w:themeColor="text1"/>
          <w:lang w:val="es-ES"/>
        </w:rPr>
        <w:t>l</w:t>
      </w:r>
      <w:r w:rsidR="0067268F">
        <w:rPr>
          <w:color w:val="000000" w:themeColor="text1"/>
          <w:lang w:val="es-ES"/>
        </w:rPr>
        <w:t>as inclemencias del</w:t>
      </w:r>
      <w:r w:rsidR="00EB6671" w:rsidRPr="0034605B">
        <w:rPr>
          <w:color w:val="000000" w:themeColor="text1"/>
          <w:lang w:val="es-ES"/>
        </w:rPr>
        <w:t xml:space="preserve"> clima, asegurar la salud, el alimento futuro, dinero, transporte, e</w:t>
      </w:r>
      <w:r w:rsidR="00FD1EB7">
        <w:rPr>
          <w:color w:val="000000" w:themeColor="text1"/>
          <w:lang w:val="es-ES"/>
        </w:rPr>
        <w:t>ntre otr</w:t>
      </w:r>
      <w:r w:rsidR="00F93FD0">
        <w:rPr>
          <w:color w:val="000000" w:themeColor="text1"/>
          <w:lang w:val="es-ES"/>
        </w:rPr>
        <w:t>a</w:t>
      </w:r>
      <w:r w:rsidR="00FD1EB7">
        <w:rPr>
          <w:color w:val="000000" w:themeColor="text1"/>
          <w:lang w:val="es-ES"/>
        </w:rPr>
        <w:t>s</w:t>
      </w:r>
      <w:r w:rsidR="0067268F">
        <w:rPr>
          <w:color w:val="000000" w:themeColor="text1"/>
          <w:lang w:val="es-ES"/>
        </w:rPr>
        <w:t xml:space="preserve">; </w:t>
      </w:r>
      <w:r w:rsidR="00FE249A">
        <w:rPr>
          <w:color w:val="000000" w:themeColor="text1"/>
          <w:lang w:val="es-ES"/>
        </w:rPr>
        <w:t>después</w:t>
      </w:r>
      <w:r w:rsidR="00F93FD0">
        <w:rPr>
          <w:color w:val="000000" w:themeColor="text1"/>
          <w:lang w:val="es-ES"/>
        </w:rPr>
        <w:t xml:space="preserve"> </w:t>
      </w:r>
      <w:r w:rsidR="00D95C18" w:rsidRPr="00E21485">
        <w:rPr>
          <w:color w:val="000000" w:themeColor="text1"/>
          <w:lang w:val="es-ES"/>
        </w:rPr>
        <w:t xml:space="preserve">están las </w:t>
      </w:r>
      <w:r w:rsidR="00293C3E" w:rsidRPr="00E21485">
        <w:rPr>
          <w:color w:val="000000" w:themeColor="text1"/>
          <w:lang w:val="es-ES"/>
        </w:rPr>
        <w:t>necesidad</w:t>
      </w:r>
      <w:r w:rsidR="00D95C18" w:rsidRPr="00E21485">
        <w:rPr>
          <w:color w:val="000000" w:themeColor="text1"/>
          <w:lang w:val="es-ES"/>
        </w:rPr>
        <w:t xml:space="preserve">es sociales que se refieren a la necesidad de </w:t>
      </w:r>
      <w:r w:rsidR="00293C3E" w:rsidRPr="00E21485">
        <w:rPr>
          <w:color w:val="000000" w:themeColor="text1"/>
          <w:lang w:val="es-ES"/>
        </w:rPr>
        <w:t>amor y de pertenencia,</w:t>
      </w:r>
      <w:r w:rsidR="00D95C18" w:rsidRPr="00E21485">
        <w:rPr>
          <w:color w:val="000000" w:themeColor="text1"/>
          <w:lang w:val="es-ES"/>
        </w:rPr>
        <w:t xml:space="preserve"> amistad, aceptación </w:t>
      </w:r>
      <w:r w:rsidR="00E87403" w:rsidRPr="00E21485">
        <w:rPr>
          <w:color w:val="000000" w:themeColor="text1"/>
          <w:lang w:val="es-ES"/>
        </w:rPr>
        <w:t xml:space="preserve">social </w:t>
      </w:r>
      <w:r w:rsidR="0067268F">
        <w:rPr>
          <w:color w:val="000000" w:themeColor="text1"/>
          <w:lang w:val="es-ES"/>
        </w:rPr>
        <w:t>e</w:t>
      </w:r>
      <w:r w:rsidR="00D95C18" w:rsidRPr="00E21485">
        <w:rPr>
          <w:color w:val="000000" w:themeColor="text1"/>
          <w:lang w:val="es-ES"/>
        </w:rPr>
        <w:t xml:space="preserve"> inclusión grupal</w:t>
      </w:r>
      <w:r w:rsidR="00E87403" w:rsidRPr="00E21485">
        <w:rPr>
          <w:color w:val="000000" w:themeColor="text1"/>
          <w:lang w:val="es-ES"/>
        </w:rPr>
        <w:t>. L</w:t>
      </w:r>
      <w:r w:rsidR="00293C3E" w:rsidRPr="00E21485">
        <w:rPr>
          <w:color w:val="000000" w:themeColor="text1"/>
          <w:lang w:val="es-ES"/>
        </w:rPr>
        <w:t>u</w:t>
      </w:r>
      <w:r w:rsidR="00E87403" w:rsidRPr="00E21485">
        <w:rPr>
          <w:color w:val="000000" w:themeColor="text1"/>
          <w:lang w:val="es-ES"/>
        </w:rPr>
        <w:t xml:space="preserve">ego </w:t>
      </w:r>
      <w:r w:rsidR="0067268F">
        <w:rPr>
          <w:color w:val="000000" w:themeColor="text1"/>
          <w:lang w:val="es-ES"/>
        </w:rPr>
        <w:t xml:space="preserve">la </w:t>
      </w:r>
      <w:r w:rsidR="00E87403" w:rsidRPr="00E21485">
        <w:rPr>
          <w:color w:val="000000" w:themeColor="text1"/>
          <w:lang w:val="es-ES"/>
        </w:rPr>
        <w:t>necesidad de estima</w:t>
      </w:r>
      <w:r w:rsidR="0067268F">
        <w:rPr>
          <w:color w:val="000000" w:themeColor="text1"/>
          <w:lang w:val="es-ES"/>
        </w:rPr>
        <w:t>,</w:t>
      </w:r>
      <w:r w:rsidR="00E87403" w:rsidRPr="00E21485">
        <w:rPr>
          <w:color w:val="000000" w:themeColor="text1"/>
          <w:lang w:val="es-ES"/>
        </w:rPr>
        <w:t xml:space="preserve"> que tiene que ver con</w:t>
      </w:r>
      <w:r w:rsidR="00E87403" w:rsidRPr="00E21485">
        <w:rPr>
          <w:color w:val="000000"/>
        </w:rPr>
        <w:t xml:space="preserve"> la necesidad del respeto </w:t>
      </w:r>
      <w:r w:rsidR="0067268F">
        <w:rPr>
          <w:color w:val="000000"/>
        </w:rPr>
        <w:t>hacia</w:t>
      </w:r>
      <w:r w:rsidR="00E87403" w:rsidRPr="00E21485">
        <w:rPr>
          <w:color w:val="000000"/>
        </w:rPr>
        <w:t xml:space="preserve"> uno mismo</w:t>
      </w:r>
      <w:r w:rsidR="0067268F">
        <w:rPr>
          <w:color w:val="000000"/>
        </w:rPr>
        <w:t xml:space="preserve"> y que </w:t>
      </w:r>
      <w:r w:rsidR="00E87403" w:rsidRPr="00E21485">
        <w:rPr>
          <w:color w:val="000000"/>
        </w:rPr>
        <w:t>incluye sentimientos tales como confianza, competencia, maestría, logros, independencia y libertad.</w:t>
      </w:r>
      <w:r w:rsidR="00EB254E" w:rsidRPr="00E21485">
        <w:rPr>
          <w:color w:val="000000"/>
        </w:rPr>
        <w:t xml:space="preserve"> Y finalmente </w:t>
      </w:r>
      <w:r w:rsidR="0067268F">
        <w:rPr>
          <w:color w:val="000000"/>
        </w:rPr>
        <w:t xml:space="preserve">está </w:t>
      </w:r>
      <w:r w:rsidR="00EB254E" w:rsidRPr="00E21485">
        <w:rPr>
          <w:color w:val="000000"/>
        </w:rPr>
        <w:t>la autorrealización</w:t>
      </w:r>
      <w:r w:rsidR="00F93FD0">
        <w:rPr>
          <w:color w:val="000000"/>
        </w:rPr>
        <w:t xml:space="preserve"> en </w:t>
      </w:r>
      <w:r w:rsidR="00F15EEA" w:rsidRPr="00E21485">
        <w:rPr>
          <w:color w:val="000000"/>
        </w:rPr>
        <w:t xml:space="preserve">el último nivel, donde comienza la motivación de crecimiento, la necesidad de ser </w:t>
      </w:r>
      <w:r w:rsidR="00EB254E" w:rsidRPr="00E21485">
        <w:rPr>
          <w:color w:val="000000"/>
        </w:rPr>
        <w:t>y</w:t>
      </w:r>
      <w:r w:rsidR="00F15EEA" w:rsidRPr="00E21485">
        <w:rPr>
          <w:color w:val="000000"/>
        </w:rPr>
        <w:t xml:space="preserve"> la</w:t>
      </w:r>
      <w:r w:rsidR="00EB254E" w:rsidRPr="00E21485">
        <w:rPr>
          <w:color w:val="000000"/>
        </w:rPr>
        <w:t xml:space="preserve"> </w:t>
      </w:r>
      <w:hyperlink r:id="rId19" w:tooltip="Autorrealización" w:history="1">
        <w:r w:rsidR="00EB254E" w:rsidRPr="00E21485">
          <w:rPr>
            <w:rStyle w:val="Hipervnculo"/>
            <w:color w:val="000000" w:themeColor="text1"/>
            <w:u w:val="none"/>
          </w:rPr>
          <w:t>autorrealización</w:t>
        </w:r>
      </w:hyperlink>
      <w:r w:rsidR="00EB254E" w:rsidRPr="00E21485">
        <w:rPr>
          <w:color w:val="000000"/>
        </w:rPr>
        <w:t>.</w:t>
      </w:r>
      <w:r w:rsidR="00B434D9" w:rsidRPr="00E21485">
        <w:rPr>
          <w:color w:val="000000"/>
        </w:rPr>
        <w:t xml:space="preserve"> </w:t>
      </w:r>
      <w:r w:rsidR="00EB254E" w:rsidRPr="00E21485">
        <w:rPr>
          <w:color w:val="000000"/>
        </w:rPr>
        <w:t>Es</w:t>
      </w:r>
      <w:r w:rsidR="0067268F">
        <w:rPr>
          <w:color w:val="000000"/>
        </w:rPr>
        <w:t>ta es</w:t>
      </w:r>
      <w:r w:rsidR="00EB254E" w:rsidRPr="00E21485">
        <w:rPr>
          <w:color w:val="000000"/>
        </w:rPr>
        <w:t xml:space="preserve"> la necesidad psicológica más elevada del ser humano,</w:t>
      </w:r>
      <w:r w:rsidR="0067268F">
        <w:rPr>
          <w:color w:val="000000"/>
        </w:rPr>
        <w:t xml:space="preserve"> por lo que</w:t>
      </w:r>
      <w:r w:rsidR="00EB254E" w:rsidRPr="00E21485">
        <w:rPr>
          <w:color w:val="000000"/>
        </w:rPr>
        <w:t xml:space="preserve"> se </w:t>
      </w:r>
      <w:r w:rsidR="0067268F">
        <w:rPr>
          <w:color w:val="000000"/>
        </w:rPr>
        <w:t>encuentra</w:t>
      </w:r>
      <w:r w:rsidR="00EB254E" w:rsidRPr="00E21485">
        <w:rPr>
          <w:color w:val="000000"/>
        </w:rPr>
        <w:t xml:space="preserve"> en la cima de las jerarquías, y es a través de su satisfacción que se </w:t>
      </w:r>
      <w:r w:rsidR="0067268F">
        <w:rPr>
          <w:color w:val="000000"/>
        </w:rPr>
        <w:t>j</w:t>
      </w:r>
      <w:r w:rsidR="00EB254E" w:rsidRPr="00E21485">
        <w:rPr>
          <w:color w:val="000000"/>
        </w:rPr>
        <w:t xml:space="preserve">ustifica o </w:t>
      </w:r>
      <w:r w:rsidR="0067268F">
        <w:rPr>
          <w:color w:val="000000"/>
        </w:rPr>
        <w:t xml:space="preserve">se da </w:t>
      </w:r>
      <w:r w:rsidR="00EB254E" w:rsidRPr="00E21485">
        <w:rPr>
          <w:color w:val="000000"/>
        </w:rPr>
        <w:t xml:space="preserve">un sentido válido a la vida mediante el desarrollo </w:t>
      </w:r>
      <w:r w:rsidR="00EB254E" w:rsidRPr="00E21485">
        <w:rPr>
          <w:color w:val="000000"/>
        </w:rPr>
        <w:lastRenderedPageBreak/>
        <w:t>potencial de una actividad</w:t>
      </w:r>
      <w:r w:rsidR="0067268F">
        <w:rPr>
          <w:color w:val="000000"/>
        </w:rPr>
        <w:t>, a la cual s</w:t>
      </w:r>
      <w:r w:rsidR="00EB254E" w:rsidRPr="00E21485">
        <w:rPr>
          <w:color w:val="000000"/>
        </w:rPr>
        <w:t xml:space="preserve">e llega cuando todos los niveles anteriores han sido alcanzados y completados </w:t>
      </w:r>
      <w:r w:rsidR="0067268F">
        <w:rPr>
          <w:color w:val="000000"/>
        </w:rPr>
        <w:t>a</w:t>
      </w:r>
      <w:r w:rsidR="00EB254E" w:rsidRPr="00E21485">
        <w:rPr>
          <w:color w:val="000000"/>
        </w:rPr>
        <w:t>l menos hasta cierto punto.</w:t>
      </w:r>
      <w:r w:rsidR="00523B92">
        <w:rPr>
          <w:color w:val="000000"/>
        </w:rPr>
        <w:t xml:space="preserve"> </w:t>
      </w:r>
    </w:p>
    <w:p w14:paraId="2C32A902" w14:textId="38405E52" w:rsidR="00334FA7" w:rsidRPr="00E21485" w:rsidRDefault="00E04A19" w:rsidP="00BA0E85">
      <w:pPr>
        <w:spacing w:line="360" w:lineRule="auto"/>
        <w:jc w:val="both"/>
        <w:rPr>
          <w:rFonts w:ascii="Times New Roman" w:hAnsi="Times New Roman" w:cs="Times New Roman"/>
          <w:sz w:val="24"/>
          <w:szCs w:val="24"/>
          <w:lang w:val="es-ES_tradnl"/>
        </w:rPr>
      </w:pPr>
      <w:r w:rsidRPr="00B706EB">
        <w:rPr>
          <w:rFonts w:ascii="Times New Roman" w:hAnsi="Times New Roman" w:cs="Times New Roman"/>
          <w:noProof/>
          <w:sz w:val="24"/>
          <w:szCs w:val="24"/>
        </w:rPr>
        <w:t xml:space="preserve">Vázquez </w:t>
      </w:r>
      <w:r>
        <w:rPr>
          <w:rFonts w:ascii="Times New Roman" w:hAnsi="Times New Roman" w:cs="Times New Roman"/>
          <w:noProof/>
          <w:sz w:val="24"/>
          <w:szCs w:val="24"/>
        </w:rPr>
        <w:t>y</w:t>
      </w:r>
      <w:r w:rsidRPr="00B706EB">
        <w:rPr>
          <w:rFonts w:ascii="Times New Roman" w:hAnsi="Times New Roman" w:cs="Times New Roman"/>
          <w:noProof/>
          <w:sz w:val="24"/>
          <w:szCs w:val="24"/>
        </w:rPr>
        <w:t xml:space="preserve"> Molina </w:t>
      </w:r>
      <w:r>
        <w:rPr>
          <w:rFonts w:ascii="Times New Roman" w:hAnsi="Times New Roman" w:cs="Times New Roman"/>
          <w:noProof/>
          <w:sz w:val="24"/>
          <w:szCs w:val="24"/>
        </w:rPr>
        <w:t>(</w:t>
      </w:r>
      <w:r w:rsidRPr="00B706EB">
        <w:rPr>
          <w:rFonts w:ascii="Times New Roman" w:hAnsi="Times New Roman" w:cs="Times New Roman"/>
          <w:noProof/>
          <w:sz w:val="24"/>
          <w:szCs w:val="24"/>
        </w:rPr>
        <w:t>1968)</w:t>
      </w:r>
      <w:r w:rsidR="00BD32F4">
        <w:rPr>
          <w:rFonts w:ascii="Times New Roman" w:hAnsi="Times New Roman" w:cs="Times New Roman"/>
          <w:color w:val="000000" w:themeColor="text1"/>
          <w:sz w:val="24"/>
          <w:szCs w:val="24"/>
          <w:lang w:val="es-ES_tradnl"/>
        </w:rPr>
        <w:t xml:space="preserve"> mencio</w:t>
      </w:r>
      <w:r w:rsidR="00E72ACE">
        <w:rPr>
          <w:rFonts w:ascii="Times New Roman" w:hAnsi="Times New Roman" w:cs="Times New Roman"/>
          <w:color w:val="000000" w:themeColor="text1"/>
          <w:sz w:val="24"/>
          <w:szCs w:val="24"/>
          <w:lang w:val="es-ES_tradnl"/>
        </w:rPr>
        <w:t>n</w:t>
      </w:r>
      <w:r w:rsidR="00BD32F4">
        <w:rPr>
          <w:rFonts w:ascii="Times New Roman" w:hAnsi="Times New Roman" w:cs="Times New Roman"/>
          <w:color w:val="000000" w:themeColor="text1"/>
          <w:sz w:val="24"/>
          <w:szCs w:val="24"/>
          <w:lang w:val="es-ES_tradnl"/>
        </w:rPr>
        <w:t>a</w:t>
      </w:r>
      <w:r>
        <w:rPr>
          <w:rFonts w:ascii="Times New Roman" w:hAnsi="Times New Roman" w:cs="Times New Roman"/>
          <w:color w:val="000000" w:themeColor="text1"/>
          <w:sz w:val="24"/>
          <w:szCs w:val="24"/>
          <w:lang w:val="es-ES_tradnl"/>
        </w:rPr>
        <w:t>n</w:t>
      </w:r>
      <w:r w:rsidR="00AA38F9" w:rsidRPr="00E21485">
        <w:rPr>
          <w:rFonts w:ascii="Times New Roman" w:hAnsi="Times New Roman" w:cs="Times New Roman"/>
          <w:color w:val="000000" w:themeColor="text1"/>
          <w:sz w:val="24"/>
          <w:szCs w:val="24"/>
          <w:lang w:val="es-ES_tradnl"/>
        </w:rPr>
        <w:t xml:space="preserve"> que hay dos formas </w:t>
      </w:r>
      <w:r w:rsidR="00343155">
        <w:rPr>
          <w:rFonts w:ascii="Times New Roman" w:hAnsi="Times New Roman" w:cs="Times New Roman"/>
          <w:color w:val="000000" w:themeColor="text1"/>
          <w:sz w:val="24"/>
          <w:szCs w:val="24"/>
          <w:lang w:val="es-ES_tradnl"/>
        </w:rPr>
        <w:t>en</w:t>
      </w:r>
      <w:r w:rsidR="00AA38F9" w:rsidRPr="00E21485">
        <w:rPr>
          <w:rFonts w:ascii="Times New Roman" w:hAnsi="Times New Roman" w:cs="Times New Roman"/>
          <w:color w:val="000000" w:themeColor="text1"/>
          <w:sz w:val="24"/>
          <w:szCs w:val="24"/>
          <w:lang w:val="es-ES_tradnl"/>
        </w:rPr>
        <w:t xml:space="preserve"> que la motivación repercut</w:t>
      </w:r>
      <w:r w:rsidR="00343155">
        <w:rPr>
          <w:rFonts w:ascii="Times New Roman" w:hAnsi="Times New Roman" w:cs="Times New Roman"/>
          <w:color w:val="000000" w:themeColor="text1"/>
          <w:sz w:val="24"/>
          <w:szCs w:val="24"/>
          <w:lang w:val="es-ES_tradnl"/>
        </w:rPr>
        <w:t>e</w:t>
      </w:r>
      <w:r w:rsidR="00AA38F9" w:rsidRPr="00E21485">
        <w:rPr>
          <w:rFonts w:ascii="Times New Roman" w:hAnsi="Times New Roman" w:cs="Times New Roman"/>
          <w:color w:val="000000" w:themeColor="text1"/>
          <w:sz w:val="24"/>
          <w:szCs w:val="24"/>
          <w:lang w:val="es-ES_tradnl"/>
        </w:rPr>
        <w:t xml:space="preserve"> en el aprendizaje: </w:t>
      </w:r>
      <w:r w:rsidR="00AA38F9" w:rsidRPr="00E21485">
        <w:rPr>
          <w:rFonts w:ascii="Times New Roman" w:hAnsi="Times New Roman" w:cs="Times New Roman"/>
          <w:sz w:val="24"/>
          <w:szCs w:val="24"/>
          <w:lang w:val="es-ES_tradnl"/>
        </w:rPr>
        <w:t xml:space="preserve">la impulsión (horas de privación) y el incentivo (cantidad y cualidad de la recompensa). </w:t>
      </w:r>
      <w:r w:rsidR="001E4B5A" w:rsidRPr="00E21485">
        <w:rPr>
          <w:rFonts w:ascii="Times New Roman" w:hAnsi="Times New Roman" w:cs="Times New Roman"/>
          <w:sz w:val="24"/>
          <w:szCs w:val="24"/>
          <w:lang w:val="es-ES_tradnl"/>
        </w:rPr>
        <w:t xml:space="preserve">La impulsión es la necesidad de realizar un acto y el </w:t>
      </w:r>
      <w:r>
        <w:rPr>
          <w:rFonts w:ascii="Times New Roman" w:hAnsi="Times New Roman" w:cs="Times New Roman"/>
          <w:sz w:val="24"/>
          <w:szCs w:val="24"/>
          <w:lang w:val="es-ES_tradnl"/>
        </w:rPr>
        <w:t>i</w:t>
      </w:r>
      <w:r w:rsidR="00AA38F9" w:rsidRPr="00E21485">
        <w:rPr>
          <w:rFonts w:ascii="Times New Roman" w:hAnsi="Times New Roman" w:cs="Times New Roman"/>
          <w:sz w:val="24"/>
          <w:szCs w:val="24"/>
          <w:lang w:val="es-ES_tradnl"/>
        </w:rPr>
        <w:t xml:space="preserve">ncentivo es todo aquello que provoca interés </w:t>
      </w:r>
      <w:r>
        <w:rPr>
          <w:rFonts w:ascii="Times New Roman" w:hAnsi="Times New Roman" w:cs="Times New Roman"/>
          <w:sz w:val="24"/>
          <w:szCs w:val="24"/>
          <w:lang w:val="es-ES_tradnl"/>
        </w:rPr>
        <w:t>por</w:t>
      </w:r>
      <w:r w:rsidR="00AA38F9" w:rsidRPr="00E21485">
        <w:rPr>
          <w:rFonts w:ascii="Times New Roman" w:hAnsi="Times New Roman" w:cs="Times New Roman"/>
          <w:sz w:val="24"/>
          <w:szCs w:val="24"/>
          <w:lang w:val="es-ES_tradnl"/>
        </w:rPr>
        <w:t xml:space="preserve"> la recompensa</w:t>
      </w:r>
      <w:r w:rsidR="0012583C" w:rsidRPr="00E21485">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lo que</w:t>
      </w:r>
      <w:r w:rsidR="001E4B5A" w:rsidRPr="00E21485">
        <w:rPr>
          <w:rFonts w:ascii="Times New Roman" w:hAnsi="Times New Roman" w:cs="Times New Roman"/>
          <w:sz w:val="24"/>
          <w:szCs w:val="24"/>
          <w:lang w:val="es-ES_tradnl"/>
        </w:rPr>
        <w:t xml:space="preserve"> puede </w:t>
      </w:r>
      <w:r>
        <w:rPr>
          <w:rFonts w:ascii="Times New Roman" w:hAnsi="Times New Roman" w:cs="Times New Roman"/>
          <w:sz w:val="24"/>
          <w:szCs w:val="24"/>
          <w:lang w:val="es-ES_tradnl"/>
        </w:rPr>
        <w:t>disminuir</w:t>
      </w:r>
      <w:r w:rsidR="001E4B5A" w:rsidRPr="00E21485">
        <w:rPr>
          <w:rFonts w:ascii="Times New Roman" w:hAnsi="Times New Roman" w:cs="Times New Roman"/>
          <w:sz w:val="24"/>
          <w:szCs w:val="24"/>
          <w:lang w:val="es-ES_tradnl"/>
        </w:rPr>
        <w:t xml:space="preserve"> o aumentar una impulsión. </w:t>
      </w:r>
    </w:p>
    <w:p w14:paraId="2E8A8F17" w14:textId="1D5B5368" w:rsidR="00084310" w:rsidRPr="00E21485" w:rsidRDefault="00084310" w:rsidP="00BA0E85">
      <w:pPr>
        <w:spacing w:line="360" w:lineRule="auto"/>
        <w:jc w:val="both"/>
        <w:rPr>
          <w:rFonts w:ascii="Times New Roman" w:hAnsi="Times New Roman" w:cs="Times New Roman"/>
          <w:sz w:val="24"/>
          <w:szCs w:val="24"/>
          <w:lang w:val="es-ES_tradnl"/>
        </w:rPr>
      </w:pPr>
      <w:r w:rsidRPr="00E21485">
        <w:rPr>
          <w:rFonts w:ascii="Times New Roman" w:hAnsi="Times New Roman" w:cs="Times New Roman"/>
          <w:sz w:val="24"/>
          <w:szCs w:val="24"/>
          <w:lang w:val="es-ES_tradnl"/>
        </w:rPr>
        <w:t xml:space="preserve">Desde el punto de vista de </w:t>
      </w:r>
      <w:r w:rsidR="00E04A19" w:rsidRPr="00B706EB">
        <w:rPr>
          <w:rFonts w:ascii="Times New Roman" w:hAnsi="Times New Roman" w:cs="Times New Roman"/>
          <w:noProof/>
          <w:sz w:val="24"/>
          <w:szCs w:val="24"/>
        </w:rPr>
        <w:t xml:space="preserve">Abarca </w:t>
      </w:r>
      <w:r w:rsidR="00E04A19">
        <w:rPr>
          <w:rFonts w:ascii="Times New Roman" w:hAnsi="Times New Roman" w:cs="Times New Roman"/>
          <w:noProof/>
          <w:sz w:val="24"/>
          <w:szCs w:val="24"/>
        </w:rPr>
        <w:t>(</w:t>
      </w:r>
      <w:r w:rsidR="00E04A19" w:rsidRPr="00B706EB">
        <w:rPr>
          <w:rFonts w:ascii="Times New Roman" w:hAnsi="Times New Roman" w:cs="Times New Roman"/>
          <w:noProof/>
          <w:sz w:val="24"/>
          <w:szCs w:val="24"/>
        </w:rPr>
        <w:t>2006)</w:t>
      </w:r>
      <w:r w:rsidRPr="00E21485">
        <w:rPr>
          <w:rFonts w:ascii="Times New Roman" w:hAnsi="Times New Roman" w:cs="Times New Roman"/>
          <w:sz w:val="24"/>
          <w:szCs w:val="24"/>
          <w:lang w:val="es-ES_tradnl"/>
        </w:rPr>
        <w:t xml:space="preserve">, </w:t>
      </w:r>
      <w:bookmarkStart w:id="2" w:name="OLE_LINK2"/>
      <w:r w:rsidRPr="00E21485">
        <w:rPr>
          <w:rFonts w:ascii="Times New Roman" w:hAnsi="Times New Roman" w:cs="Times New Roman"/>
          <w:sz w:val="24"/>
          <w:szCs w:val="24"/>
          <w:lang w:val="es-ES_tradnl"/>
        </w:rPr>
        <w:t>la motivación se pu</w:t>
      </w:r>
      <w:r w:rsidR="00E04A19">
        <w:rPr>
          <w:rFonts w:ascii="Times New Roman" w:hAnsi="Times New Roman" w:cs="Times New Roman"/>
          <w:sz w:val="24"/>
          <w:szCs w:val="24"/>
          <w:lang w:val="es-ES_tradnl"/>
        </w:rPr>
        <w:t>e</w:t>
      </w:r>
      <w:r w:rsidRPr="00E21485">
        <w:rPr>
          <w:rFonts w:ascii="Times New Roman" w:hAnsi="Times New Roman" w:cs="Times New Roman"/>
          <w:sz w:val="24"/>
          <w:szCs w:val="24"/>
          <w:lang w:val="es-ES_tradnl"/>
        </w:rPr>
        <w:t>de crear por actos externos cuando se recurre a los premios (estrellitas, regalos, una calificación, e</w:t>
      </w:r>
      <w:r w:rsidR="003E1998">
        <w:rPr>
          <w:rFonts w:ascii="Times New Roman" w:hAnsi="Times New Roman" w:cs="Times New Roman"/>
          <w:sz w:val="24"/>
          <w:szCs w:val="24"/>
          <w:lang w:val="es-ES_tradnl"/>
        </w:rPr>
        <w:t>tcétera</w:t>
      </w:r>
      <w:r w:rsidRPr="00E21485">
        <w:rPr>
          <w:rFonts w:ascii="Times New Roman" w:hAnsi="Times New Roman" w:cs="Times New Roman"/>
          <w:sz w:val="24"/>
          <w:szCs w:val="24"/>
          <w:lang w:val="es-ES_tradnl"/>
        </w:rPr>
        <w:t>)</w:t>
      </w:r>
      <w:r w:rsidR="00B7162E">
        <w:rPr>
          <w:rFonts w:ascii="Times New Roman" w:hAnsi="Times New Roman" w:cs="Times New Roman"/>
          <w:sz w:val="24"/>
          <w:szCs w:val="24"/>
          <w:lang w:val="es-ES_tradnl"/>
        </w:rPr>
        <w:t>,</w:t>
      </w:r>
      <w:r w:rsidRPr="00E21485">
        <w:rPr>
          <w:rFonts w:ascii="Times New Roman" w:hAnsi="Times New Roman" w:cs="Times New Roman"/>
          <w:sz w:val="24"/>
          <w:szCs w:val="24"/>
          <w:lang w:val="es-ES_tradnl"/>
        </w:rPr>
        <w:t xml:space="preserve"> o </w:t>
      </w:r>
      <w:r w:rsidR="003E1998">
        <w:rPr>
          <w:rFonts w:ascii="Times New Roman" w:hAnsi="Times New Roman" w:cs="Times New Roman"/>
          <w:sz w:val="24"/>
          <w:szCs w:val="24"/>
          <w:lang w:val="es-ES_tradnl"/>
        </w:rPr>
        <w:t xml:space="preserve">a </w:t>
      </w:r>
      <w:r w:rsidRPr="00E21485">
        <w:rPr>
          <w:rFonts w:ascii="Times New Roman" w:hAnsi="Times New Roman" w:cs="Times New Roman"/>
          <w:sz w:val="24"/>
          <w:szCs w:val="24"/>
          <w:lang w:val="es-ES_tradnl"/>
        </w:rPr>
        <w:t>castigos (baja calificación, no regalos, no salidas, entre otros) pa</w:t>
      </w:r>
      <w:r w:rsidR="00EE0C06" w:rsidRPr="00E21485">
        <w:rPr>
          <w:rFonts w:ascii="Times New Roman" w:hAnsi="Times New Roman" w:cs="Times New Roman"/>
          <w:sz w:val="24"/>
          <w:szCs w:val="24"/>
          <w:lang w:val="es-ES_tradnl"/>
        </w:rPr>
        <w:t>ra provocar interés o necesidad, aunque al aplicarlo</w:t>
      </w:r>
      <w:r w:rsidR="00B7162E">
        <w:rPr>
          <w:rFonts w:ascii="Times New Roman" w:hAnsi="Times New Roman" w:cs="Times New Roman"/>
          <w:sz w:val="24"/>
          <w:szCs w:val="24"/>
          <w:lang w:val="es-ES_tradnl"/>
        </w:rPr>
        <w:t>s</w:t>
      </w:r>
      <w:r w:rsidR="00EE0C06" w:rsidRPr="00E21485">
        <w:rPr>
          <w:rFonts w:ascii="Times New Roman" w:hAnsi="Times New Roman" w:cs="Times New Roman"/>
          <w:sz w:val="24"/>
          <w:szCs w:val="24"/>
          <w:lang w:val="es-ES_tradnl"/>
        </w:rPr>
        <w:t xml:space="preserve"> la persona </w:t>
      </w:r>
      <w:r w:rsidR="003E1998">
        <w:rPr>
          <w:rFonts w:ascii="Times New Roman" w:hAnsi="Times New Roman" w:cs="Times New Roman"/>
          <w:sz w:val="24"/>
          <w:szCs w:val="24"/>
          <w:lang w:val="es-ES_tradnl"/>
        </w:rPr>
        <w:t>p</w:t>
      </w:r>
      <w:r w:rsidR="00343155">
        <w:rPr>
          <w:rFonts w:ascii="Times New Roman" w:hAnsi="Times New Roman" w:cs="Times New Roman"/>
          <w:sz w:val="24"/>
          <w:szCs w:val="24"/>
          <w:lang w:val="es-ES_tradnl"/>
        </w:rPr>
        <w:t>uede</w:t>
      </w:r>
      <w:r w:rsidR="003E1998">
        <w:rPr>
          <w:rFonts w:ascii="Times New Roman" w:hAnsi="Times New Roman" w:cs="Times New Roman"/>
          <w:sz w:val="24"/>
          <w:szCs w:val="24"/>
          <w:lang w:val="es-ES_tradnl"/>
        </w:rPr>
        <w:t xml:space="preserve"> caer en e</w:t>
      </w:r>
      <w:r w:rsidR="00EE0C06" w:rsidRPr="00E21485">
        <w:rPr>
          <w:rFonts w:ascii="Times New Roman" w:hAnsi="Times New Roman" w:cs="Times New Roman"/>
          <w:sz w:val="24"/>
          <w:szCs w:val="24"/>
          <w:lang w:val="es-ES_tradnl"/>
        </w:rPr>
        <w:t xml:space="preserve">l extremo de realizar la acción </w:t>
      </w:r>
      <w:r w:rsidR="00B7162E">
        <w:rPr>
          <w:rFonts w:ascii="Times New Roman" w:hAnsi="Times New Roman" w:cs="Times New Roman"/>
          <w:sz w:val="24"/>
          <w:szCs w:val="24"/>
          <w:lang w:val="es-ES_tradnl"/>
        </w:rPr>
        <w:t xml:space="preserve">sólo </w:t>
      </w:r>
      <w:r w:rsidR="00EE0C06" w:rsidRPr="00E21485">
        <w:rPr>
          <w:rFonts w:ascii="Times New Roman" w:hAnsi="Times New Roman" w:cs="Times New Roman"/>
          <w:sz w:val="24"/>
          <w:szCs w:val="24"/>
          <w:lang w:val="es-ES_tradnl"/>
        </w:rPr>
        <w:t>p</w:t>
      </w:r>
      <w:r w:rsidR="003E1998">
        <w:rPr>
          <w:rFonts w:ascii="Times New Roman" w:hAnsi="Times New Roman" w:cs="Times New Roman"/>
          <w:sz w:val="24"/>
          <w:szCs w:val="24"/>
          <w:lang w:val="es-ES_tradnl"/>
        </w:rPr>
        <w:t xml:space="preserve">ara </w:t>
      </w:r>
      <w:r w:rsidR="00EE0C06" w:rsidRPr="00E21485">
        <w:rPr>
          <w:rFonts w:ascii="Times New Roman" w:hAnsi="Times New Roman" w:cs="Times New Roman"/>
          <w:sz w:val="24"/>
          <w:szCs w:val="24"/>
          <w:lang w:val="es-ES_tradnl"/>
        </w:rPr>
        <w:t xml:space="preserve">no </w:t>
      </w:r>
      <w:r w:rsidR="003E1998">
        <w:rPr>
          <w:rFonts w:ascii="Times New Roman" w:hAnsi="Times New Roman" w:cs="Times New Roman"/>
          <w:sz w:val="24"/>
          <w:szCs w:val="24"/>
          <w:lang w:val="es-ES_tradnl"/>
        </w:rPr>
        <w:t>ser castigada</w:t>
      </w:r>
      <w:r w:rsidR="00B7162E">
        <w:rPr>
          <w:rFonts w:ascii="Times New Roman" w:hAnsi="Times New Roman" w:cs="Times New Roman"/>
          <w:sz w:val="24"/>
          <w:szCs w:val="24"/>
          <w:lang w:val="es-ES_tradnl"/>
        </w:rPr>
        <w:t>.</w:t>
      </w:r>
      <w:r w:rsidR="00523B92">
        <w:rPr>
          <w:rFonts w:ascii="Times New Roman" w:hAnsi="Times New Roman" w:cs="Times New Roman"/>
          <w:sz w:val="24"/>
          <w:szCs w:val="24"/>
          <w:lang w:val="es-ES_tradnl"/>
        </w:rPr>
        <w:t xml:space="preserve"> </w:t>
      </w:r>
    </w:p>
    <w:bookmarkEnd w:id="2"/>
    <w:p w14:paraId="14A033A9" w14:textId="1C6FDCBE" w:rsidR="00BB139E" w:rsidRPr="00E21485" w:rsidRDefault="002D06D3" w:rsidP="00BA0E85">
      <w:pPr>
        <w:spacing w:line="360" w:lineRule="auto"/>
        <w:jc w:val="both"/>
        <w:rPr>
          <w:rFonts w:ascii="Times New Roman" w:hAnsi="Times New Roman" w:cs="Times New Roman"/>
          <w:color w:val="000000" w:themeColor="text1"/>
          <w:sz w:val="24"/>
          <w:szCs w:val="24"/>
          <w:lang w:val="es-ES"/>
        </w:rPr>
      </w:pPr>
      <w:r w:rsidRPr="00E21485">
        <w:rPr>
          <w:rFonts w:ascii="Times New Roman" w:hAnsi="Times New Roman" w:cs="Times New Roman"/>
          <w:color w:val="000000" w:themeColor="text1"/>
          <w:sz w:val="24"/>
          <w:szCs w:val="24"/>
          <w:lang w:val="es-ES_tradnl"/>
        </w:rPr>
        <w:t>L</w:t>
      </w:r>
      <w:r w:rsidR="00BB139E" w:rsidRPr="00E21485">
        <w:rPr>
          <w:rFonts w:ascii="Times New Roman" w:hAnsi="Times New Roman" w:cs="Times New Roman"/>
          <w:color w:val="000000" w:themeColor="text1"/>
          <w:sz w:val="24"/>
          <w:szCs w:val="24"/>
          <w:lang w:val="es-ES"/>
        </w:rPr>
        <w:t xml:space="preserve">os </w:t>
      </w:r>
      <w:r w:rsidR="00B7162E">
        <w:rPr>
          <w:rFonts w:ascii="Times New Roman" w:hAnsi="Times New Roman" w:cs="Times New Roman"/>
          <w:color w:val="000000" w:themeColor="text1"/>
          <w:sz w:val="24"/>
          <w:szCs w:val="24"/>
          <w:lang w:val="es-ES"/>
        </w:rPr>
        <w:t xml:space="preserve">docentes </w:t>
      </w:r>
      <w:r w:rsidR="00BB139E" w:rsidRPr="00E21485">
        <w:rPr>
          <w:rFonts w:ascii="Times New Roman" w:hAnsi="Times New Roman" w:cs="Times New Roman"/>
          <w:color w:val="000000" w:themeColor="text1"/>
          <w:sz w:val="24"/>
          <w:szCs w:val="24"/>
          <w:lang w:val="es-ES"/>
        </w:rPr>
        <w:t>deben</w:t>
      </w:r>
      <w:r w:rsidR="00B7162E">
        <w:rPr>
          <w:rFonts w:ascii="Times New Roman" w:hAnsi="Times New Roman" w:cs="Times New Roman"/>
          <w:color w:val="000000" w:themeColor="text1"/>
          <w:sz w:val="24"/>
          <w:szCs w:val="24"/>
          <w:lang w:val="es-ES"/>
        </w:rPr>
        <w:t xml:space="preserve"> </w:t>
      </w:r>
      <w:r w:rsidR="00BB139E" w:rsidRPr="00E21485">
        <w:rPr>
          <w:rFonts w:ascii="Times New Roman" w:hAnsi="Times New Roman" w:cs="Times New Roman"/>
          <w:color w:val="000000" w:themeColor="text1"/>
          <w:sz w:val="24"/>
          <w:szCs w:val="24"/>
          <w:lang w:val="es-ES"/>
        </w:rPr>
        <w:t>facilitar</w:t>
      </w:r>
      <w:r w:rsidR="00B7162E">
        <w:rPr>
          <w:rFonts w:ascii="Times New Roman" w:hAnsi="Times New Roman" w:cs="Times New Roman"/>
          <w:color w:val="000000" w:themeColor="text1"/>
          <w:sz w:val="24"/>
          <w:szCs w:val="24"/>
          <w:lang w:val="es-ES"/>
        </w:rPr>
        <w:t xml:space="preserve"> experiencias a los jóvenes</w:t>
      </w:r>
      <w:r w:rsidR="00BB139E" w:rsidRPr="00E21485">
        <w:rPr>
          <w:rFonts w:ascii="Times New Roman" w:hAnsi="Times New Roman" w:cs="Times New Roman"/>
          <w:color w:val="000000" w:themeColor="text1"/>
          <w:sz w:val="24"/>
          <w:szCs w:val="24"/>
          <w:lang w:val="es-ES"/>
        </w:rPr>
        <w:t xml:space="preserve"> que tengan relación con </w:t>
      </w:r>
      <w:r w:rsidR="00B7162E">
        <w:rPr>
          <w:rFonts w:ascii="Times New Roman" w:hAnsi="Times New Roman" w:cs="Times New Roman"/>
          <w:color w:val="000000" w:themeColor="text1"/>
          <w:sz w:val="24"/>
          <w:szCs w:val="24"/>
          <w:lang w:val="es-ES"/>
        </w:rPr>
        <w:t>sus</w:t>
      </w:r>
      <w:r w:rsidR="00BB139E" w:rsidRPr="00E21485">
        <w:rPr>
          <w:rFonts w:ascii="Times New Roman" w:hAnsi="Times New Roman" w:cs="Times New Roman"/>
          <w:color w:val="000000" w:themeColor="text1"/>
          <w:sz w:val="24"/>
          <w:szCs w:val="24"/>
          <w:lang w:val="es-ES"/>
        </w:rPr>
        <w:t xml:space="preserve"> necesidades y gustos</w:t>
      </w:r>
      <w:r w:rsidR="00B7162E">
        <w:rPr>
          <w:rFonts w:ascii="Times New Roman" w:hAnsi="Times New Roman" w:cs="Times New Roman"/>
          <w:color w:val="000000" w:themeColor="text1"/>
          <w:sz w:val="24"/>
          <w:szCs w:val="24"/>
          <w:lang w:val="es-ES"/>
        </w:rPr>
        <w:t>,</w:t>
      </w:r>
      <w:r w:rsidR="00BB139E" w:rsidRPr="00E21485">
        <w:rPr>
          <w:rFonts w:ascii="Times New Roman" w:hAnsi="Times New Roman" w:cs="Times New Roman"/>
          <w:color w:val="000000" w:themeColor="text1"/>
          <w:sz w:val="24"/>
          <w:szCs w:val="24"/>
          <w:lang w:val="es-ES"/>
        </w:rPr>
        <w:t xml:space="preserve"> para así inter</w:t>
      </w:r>
      <w:r w:rsidR="00B7162E">
        <w:rPr>
          <w:rFonts w:ascii="Times New Roman" w:hAnsi="Times New Roman" w:cs="Times New Roman"/>
          <w:color w:val="000000" w:themeColor="text1"/>
          <w:sz w:val="24"/>
          <w:szCs w:val="24"/>
          <w:lang w:val="es-ES"/>
        </w:rPr>
        <w:t xml:space="preserve">esarlos </w:t>
      </w:r>
      <w:r w:rsidR="00BB139E" w:rsidRPr="00E21485">
        <w:rPr>
          <w:rFonts w:ascii="Times New Roman" w:hAnsi="Times New Roman" w:cs="Times New Roman"/>
          <w:color w:val="000000" w:themeColor="text1"/>
          <w:sz w:val="24"/>
          <w:szCs w:val="24"/>
          <w:lang w:val="es-ES"/>
        </w:rPr>
        <w:t>en las actividades de aprendizaje en el aula</w:t>
      </w:r>
      <w:r w:rsidR="00B7162E">
        <w:rPr>
          <w:rFonts w:ascii="Times New Roman" w:hAnsi="Times New Roman" w:cs="Times New Roman"/>
          <w:color w:val="000000" w:themeColor="text1"/>
          <w:sz w:val="24"/>
          <w:szCs w:val="24"/>
          <w:lang w:val="es-ES"/>
        </w:rPr>
        <w:t xml:space="preserve"> y </w:t>
      </w:r>
      <w:r w:rsidR="00BB139E" w:rsidRPr="00E21485">
        <w:rPr>
          <w:rFonts w:ascii="Times New Roman" w:hAnsi="Times New Roman" w:cs="Times New Roman"/>
          <w:color w:val="000000" w:themeColor="text1"/>
          <w:sz w:val="24"/>
          <w:szCs w:val="24"/>
          <w:lang w:val="es-ES"/>
        </w:rPr>
        <w:t>manten</w:t>
      </w:r>
      <w:r w:rsidR="00B7162E">
        <w:rPr>
          <w:rFonts w:ascii="Times New Roman" w:hAnsi="Times New Roman" w:cs="Times New Roman"/>
          <w:color w:val="000000" w:themeColor="text1"/>
          <w:sz w:val="24"/>
          <w:szCs w:val="24"/>
          <w:lang w:val="es-ES"/>
        </w:rPr>
        <w:t>erlos</w:t>
      </w:r>
      <w:r w:rsidR="00BB139E" w:rsidRPr="00E21485">
        <w:rPr>
          <w:rFonts w:ascii="Times New Roman" w:hAnsi="Times New Roman" w:cs="Times New Roman"/>
          <w:color w:val="000000" w:themeColor="text1"/>
          <w:sz w:val="24"/>
          <w:szCs w:val="24"/>
          <w:lang w:val="es-ES"/>
        </w:rPr>
        <w:t xml:space="preserve"> motivados. </w:t>
      </w:r>
    </w:p>
    <w:p w14:paraId="60EA86C0" w14:textId="7F472A64" w:rsidR="000B7DE0" w:rsidRPr="00E21485" w:rsidRDefault="002D06D3" w:rsidP="00BA0E85">
      <w:pPr>
        <w:spacing w:line="360" w:lineRule="auto"/>
        <w:jc w:val="both"/>
        <w:rPr>
          <w:rFonts w:ascii="Times New Roman" w:hAnsi="Times New Roman" w:cs="Times New Roman"/>
          <w:i/>
          <w:color w:val="000000" w:themeColor="text1"/>
          <w:sz w:val="24"/>
          <w:szCs w:val="24"/>
          <w:lang w:val="es-ES"/>
        </w:rPr>
      </w:pPr>
      <w:r w:rsidRPr="00E21485">
        <w:rPr>
          <w:rFonts w:ascii="Times New Roman" w:hAnsi="Times New Roman" w:cs="Times New Roman"/>
          <w:sz w:val="24"/>
          <w:szCs w:val="24"/>
          <w:lang w:val="es-ES"/>
        </w:rPr>
        <w:t xml:space="preserve">Si se </w:t>
      </w:r>
      <w:r w:rsidR="00A160DF">
        <w:rPr>
          <w:rFonts w:ascii="Times New Roman" w:hAnsi="Times New Roman" w:cs="Times New Roman"/>
          <w:sz w:val="24"/>
          <w:szCs w:val="24"/>
          <w:lang w:val="es-ES"/>
        </w:rPr>
        <w:t>desea</w:t>
      </w:r>
      <w:r w:rsidRPr="00E21485">
        <w:rPr>
          <w:rFonts w:ascii="Times New Roman" w:hAnsi="Times New Roman" w:cs="Times New Roman"/>
          <w:sz w:val="24"/>
          <w:szCs w:val="24"/>
          <w:lang w:val="es-ES"/>
        </w:rPr>
        <w:t xml:space="preserve"> motiva</w:t>
      </w:r>
      <w:r w:rsidR="00A160DF">
        <w:rPr>
          <w:rFonts w:ascii="Times New Roman" w:hAnsi="Times New Roman" w:cs="Times New Roman"/>
          <w:sz w:val="24"/>
          <w:szCs w:val="24"/>
          <w:lang w:val="es-ES"/>
        </w:rPr>
        <w:t>r</w:t>
      </w:r>
      <w:r w:rsidRPr="00E21485">
        <w:rPr>
          <w:rFonts w:ascii="Times New Roman" w:hAnsi="Times New Roman" w:cs="Times New Roman"/>
          <w:sz w:val="24"/>
          <w:szCs w:val="24"/>
          <w:lang w:val="es-ES"/>
        </w:rPr>
        <w:t xml:space="preserve"> es</w:t>
      </w:r>
      <w:r w:rsidR="00850962" w:rsidRPr="00E21485">
        <w:rPr>
          <w:rFonts w:ascii="Times New Roman" w:hAnsi="Times New Roman" w:cs="Times New Roman"/>
          <w:sz w:val="24"/>
          <w:szCs w:val="24"/>
          <w:lang w:val="es-ES"/>
        </w:rPr>
        <w:t xml:space="preserve"> importante </w:t>
      </w:r>
      <w:r w:rsidR="00A160DF">
        <w:rPr>
          <w:rFonts w:ascii="Times New Roman" w:hAnsi="Times New Roman" w:cs="Times New Roman"/>
          <w:sz w:val="24"/>
          <w:szCs w:val="24"/>
          <w:lang w:val="es-ES"/>
        </w:rPr>
        <w:t>con</w:t>
      </w:r>
      <w:r w:rsidR="000B7B57">
        <w:rPr>
          <w:rFonts w:ascii="Times New Roman" w:hAnsi="Times New Roman" w:cs="Times New Roman"/>
          <w:sz w:val="24"/>
          <w:szCs w:val="24"/>
          <w:lang w:val="es-ES"/>
        </w:rPr>
        <w:t>siderar</w:t>
      </w:r>
      <w:r w:rsidR="00850962" w:rsidRPr="00E21485">
        <w:rPr>
          <w:rFonts w:ascii="Times New Roman" w:hAnsi="Times New Roman" w:cs="Times New Roman"/>
          <w:sz w:val="24"/>
          <w:szCs w:val="24"/>
          <w:lang w:val="es-ES"/>
        </w:rPr>
        <w:t xml:space="preserve"> el lenguaje de</w:t>
      </w:r>
      <w:r w:rsidR="000B7B57">
        <w:rPr>
          <w:rFonts w:ascii="Times New Roman" w:hAnsi="Times New Roman" w:cs="Times New Roman"/>
          <w:sz w:val="24"/>
          <w:szCs w:val="24"/>
          <w:lang w:val="es-ES"/>
        </w:rPr>
        <w:t>l</w:t>
      </w:r>
      <w:r w:rsidR="00850962" w:rsidRPr="00E21485">
        <w:rPr>
          <w:rFonts w:ascii="Times New Roman" w:hAnsi="Times New Roman" w:cs="Times New Roman"/>
          <w:sz w:val="24"/>
          <w:szCs w:val="24"/>
          <w:lang w:val="es-ES"/>
        </w:rPr>
        <w:t xml:space="preserve"> individuo </w:t>
      </w:r>
      <w:r w:rsidR="000B7DE0" w:rsidRPr="00E21485">
        <w:rPr>
          <w:rFonts w:ascii="Times New Roman" w:hAnsi="Times New Roman" w:cs="Times New Roman"/>
          <w:sz w:val="24"/>
          <w:szCs w:val="24"/>
          <w:lang w:val="es-ES"/>
        </w:rPr>
        <w:t xml:space="preserve">al </w:t>
      </w:r>
      <w:r w:rsidR="00A160DF">
        <w:rPr>
          <w:rFonts w:ascii="Times New Roman" w:hAnsi="Times New Roman" w:cs="Times New Roman"/>
          <w:sz w:val="24"/>
          <w:szCs w:val="24"/>
          <w:lang w:val="es-ES"/>
        </w:rPr>
        <w:t>cual</w:t>
      </w:r>
      <w:r w:rsidR="000B7DE0" w:rsidRPr="00E21485">
        <w:rPr>
          <w:rFonts w:ascii="Times New Roman" w:hAnsi="Times New Roman" w:cs="Times New Roman"/>
          <w:sz w:val="24"/>
          <w:szCs w:val="24"/>
          <w:lang w:val="es-ES"/>
        </w:rPr>
        <w:t xml:space="preserve"> se dirig</w:t>
      </w:r>
      <w:r w:rsidR="00A160DF">
        <w:rPr>
          <w:rFonts w:ascii="Times New Roman" w:hAnsi="Times New Roman" w:cs="Times New Roman"/>
          <w:sz w:val="24"/>
          <w:szCs w:val="24"/>
          <w:lang w:val="es-ES"/>
        </w:rPr>
        <w:t>e</w:t>
      </w:r>
      <w:r w:rsidR="000B7DE0" w:rsidRPr="00E21485">
        <w:rPr>
          <w:rFonts w:ascii="Times New Roman" w:hAnsi="Times New Roman" w:cs="Times New Roman"/>
          <w:sz w:val="24"/>
          <w:szCs w:val="24"/>
          <w:lang w:val="es-ES"/>
        </w:rPr>
        <w:t xml:space="preserve">. </w:t>
      </w:r>
      <w:r w:rsidR="000B7B57">
        <w:rPr>
          <w:rFonts w:ascii="Times New Roman" w:hAnsi="Times New Roman" w:cs="Times New Roman"/>
          <w:sz w:val="24"/>
          <w:szCs w:val="24"/>
          <w:lang w:val="es-ES"/>
        </w:rPr>
        <w:t>El le</w:t>
      </w:r>
      <w:r w:rsidR="00C3764E">
        <w:rPr>
          <w:rFonts w:ascii="Times New Roman" w:hAnsi="Times New Roman" w:cs="Times New Roman"/>
          <w:sz w:val="24"/>
          <w:szCs w:val="24"/>
          <w:lang w:val="es-ES"/>
        </w:rPr>
        <w:t>n</w:t>
      </w:r>
      <w:r w:rsidR="000B7B57">
        <w:rPr>
          <w:rFonts w:ascii="Times New Roman" w:hAnsi="Times New Roman" w:cs="Times New Roman"/>
          <w:sz w:val="24"/>
          <w:szCs w:val="24"/>
          <w:lang w:val="es-ES"/>
        </w:rPr>
        <w:t xml:space="preserve">guaje se expresa de maneras distintas, por </w:t>
      </w:r>
      <w:r w:rsidR="00C3764E">
        <w:rPr>
          <w:rFonts w:ascii="Times New Roman" w:hAnsi="Times New Roman" w:cs="Times New Roman"/>
          <w:sz w:val="24"/>
          <w:szCs w:val="24"/>
          <w:lang w:val="es-ES"/>
        </w:rPr>
        <w:t>lo que resulta</w:t>
      </w:r>
      <w:r w:rsidR="000B7B57">
        <w:rPr>
          <w:rFonts w:ascii="Times New Roman" w:hAnsi="Times New Roman" w:cs="Times New Roman"/>
          <w:sz w:val="24"/>
          <w:szCs w:val="24"/>
          <w:lang w:val="es-ES"/>
        </w:rPr>
        <w:t xml:space="preserve"> clave elegir las </w:t>
      </w:r>
      <w:r w:rsidR="000B7DE0" w:rsidRPr="00E21485">
        <w:rPr>
          <w:rFonts w:ascii="Times New Roman" w:hAnsi="Times New Roman" w:cs="Times New Roman"/>
          <w:color w:val="000000" w:themeColor="text1"/>
          <w:sz w:val="24"/>
          <w:szCs w:val="24"/>
          <w:lang w:val="es-ES"/>
        </w:rPr>
        <w:t xml:space="preserve">lecturas </w:t>
      </w:r>
      <w:r w:rsidR="000B7B57">
        <w:rPr>
          <w:rFonts w:ascii="Times New Roman" w:hAnsi="Times New Roman" w:cs="Times New Roman"/>
          <w:color w:val="000000" w:themeColor="text1"/>
          <w:sz w:val="24"/>
          <w:szCs w:val="24"/>
          <w:lang w:val="es-ES"/>
        </w:rPr>
        <w:t xml:space="preserve">adecuadas y </w:t>
      </w:r>
      <w:r w:rsidR="00C3764E">
        <w:rPr>
          <w:rFonts w:ascii="Times New Roman" w:hAnsi="Times New Roman" w:cs="Times New Roman"/>
          <w:color w:val="000000" w:themeColor="text1"/>
          <w:sz w:val="24"/>
          <w:szCs w:val="24"/>
          <w:lang w:val="es-ES"/>
        </w:rPr>
        <w:t xml:space="preserve">las </w:t>
      </w:r>
      <w:r w:rsidR="000B7DE0" w:rsidRPr="00E21485">
        <w:rPr>
          <w:rFonts w:ascii="Times New Roman" w:hAnsi="Times New Roman" w:cs="Times New Roman"/>
          <w:color w:val="000000" w:themeColor="text1"/>
          <w:sz w:val="24"/>
          <w:szCs w:val="24"/>
          <w:lang w:val="es-ES"/>
        </w:rPr>
        <w:t xml:space="preserve">actividades </w:t>
      </w:r>
      <w:r w:rsidR="000B7B57">
        <w:rPr>
          <w:rFonts w:ascii="Times New Roman" w:hAnsi="Times New Roman" w:cs="Times New Roman"/>
          <w:color w:val="000000" w:themeColor="text1"/>
          <w:sz w:val="24"/>
          <w:szCs w:val="24"/>
          <w:lang w:val="es-ES"/>
        </w:rPr>
        <w:t>que</w:t>
      </w:r>
      <w:r w:rsidR="000B7DE0" w:rsidRPr="00E21485">
        <w:rPr>
          <w:rFonts w:ascii="Times New Roman" w:hAnsi="Times New Roman" w:cs="Times New Roman"/>
          <w:color w:val="000000" w:themeColor="text1"/>
          <w:sz w:val="24"/>
          <w:szCs w:val="24"/>
          <w:lang w:val="es-ES"/>
        </w:rPr>
        <w:t xml:space="preserve"> permita</w:t>
      </w:r>
      <w:r w:rsidR="000B7B57">
        <w:rPr>
          <w:rFonts w:ascii="Times New Roman" w:hAnsi="Times New Roman" w:cs="Times New Roman"/>
          <w:color w:val="000000" w:themeColor="text1"/>
          <w:sz w:val="24"/>
          <w:szCs w:val="24"/>
          <w:lang w:val="es-ES"/>
        </w:rPr>
        <w:t xml:space="preserve">n al alumno </w:t>
      </w:r>
      <w:r w:rsidR="000B7DE0" w:rsidRPr="00E21485">
        <w:rPr>
          <w:rFonts w:ascii="Times New Roman" w:hAnsi="Times New Roman" w:cs="Times New Roman"/>
          <w:color w:val="000000" w:themeColor="text1"/>
          <w:sz w:val="24"/>
          <w:szCs w:val="24"/>
          <w:lang w:val="es-ES"/>
        </w:rPr>
        <w:t xml:space="preserve">expresar sus ideas. </w:t>
      </w:r>
      <w:r w:rsidR="00C3764E">
        <w:rPr>
          <w:rFonts w:ascii="Times New Roman" w:hAnsi="Times New Roman" w:cs="Times New Roman"/>
          <w:color w:val="000000" w:themeColor="text1"/>
          <w:sz w:val="24"/>
          <w:szCs w:val="24"/>
          <w:lang w:val="es-ES"/>
        </w:rPr>
        <w:t>“E</w:t>
      </w:r>
      <w:r w:rsidR="000B7DE0" w:rsidRPr="00E21485">
        <w:rPr>
          <w:rFonts w:ascii="Times New Roman" w:hAnsi="Times New Roman" w:cs="Times New Roman"/>
          <w:color w:val="000000" w:themeColor="text1"/>
          <w:sz w:val="24"/>
          <w:szCs w:val="24"/>
          <w:lang w:val="es-ES"/>
        </w:rPr>
        <w:t xml:space="preserve">l estudiante necesita encontrar los métodos adecuados para acercarse a los objetos de conocimiento” </w:t>
      </w:r>
      <w:sdt>
        <w:sdtPr>
          <w:rPr>
            <w:rFonts w:ascii="Times New Roman" w:hAnsi="Times New Roman" w:cs="Times New Roman"/>
            <w:color w:val="000000" w:themeColor="text1"/>
            <w:sz w:val="24"/>
            <w:szCs w:val="24"/>
            <w:lang w:val="es-ES"/>
          </w:rPr>
          <w:id w:val="1776756466"/>
          <w:citation/>
        </w:sdtPr>
        <w:sdtEndPr/>
        <w:sdtContent>
          <w:r w:rsidR="00F778C9">
            <w:rPr>
              <w:rFonts w:ascii="Times New Roman" w:hAnsi="Times New Roman" w:cs="Times New Roman"/>
              <w:color w:val="000000" w:themeColor="text1"/>
              <w:sz w:val="24"/>
              <w:szCs w:val="24"/>
              <w:lang w:val="es-ES"/>
            </w:rPr>
            <w:fldChar w:fldCharType="begin"/>
          </w:r>
          <w:r w:rsidR="00EB1A80">
            <w:rPr>
              <w:rFonts w:ascii="Times New Roman" w:hAnsi="Times New Roman" w:cs="Times New Roman"/>
              <w:i/>
              <w:color w:val="000000" w:themeColor="text1"/>
              <w:sz w:val="24"/>
              <w:szCs w:val="24"/>
            </w:rPr>
            <w:instrText xml:space="preserve">CITATION Aba06 \l 2058 </w:instrText>
          </w:r>
          <w:r w:rsidR="00F778C9">
            <w:rPr>
              <w:rFonts w:ascii="Times New Roman" w:hAnsi="Times New Roman" w:cs="Times New Roman"/>
              <w:color w:val="000000" w:themeColor="text1"/>
              <w:sz w:val="24"/>
              <w:szCs w:val="24"/>
              <w:lang w:val="es-ES"/>
            </w:rPr>
            <w:fldChar w:fldCharType="separate"/>
          </w:r>
          <w:r w:rsidR="00B706EB" w:rsidRPr="00B706EB">
            <w:rPr>
              <w:rFonts w:ascii="Times New Roman" w:hAnsi="Times New Roman" w:cs="Times New Roman"/>
              <w:noProof/>
              <w:color w:val="000000" w:themeColor="text1"/>
              <w:sz w:val="24"/>
              <w:szCs w:val="24"/>
            </w:rPr>
            <w:t>(Abarca, 2006)</w:t>
          </w:r>
          <w:r w:rsidR="00F778C9">
            <w:rPr>
              <w:rFonts w:ascii="Times New Roman" w:hAnsi="Times New Roman" w:cs="Times New Roman"/>
              <w:color w:val="000000" w:themeColor="text1"/>
              <w:sz w:val="24"/>
              <w:szCs w:val="24"/>
              <w:lang w:val="es-ES"/>
            </w:rPr>
            <w:fldChar w:fldCharType="end"/>
          </w:r>
        </w:sdtContent>
      </w:sdt>
      <w:r w:rsidR="00C3764E">
        <w:rPr>
          <w:rFonts w:ascii="Times New Roman" w:hAnsi="Times New Roman" w:cs="Times New Roman"/>
          <w:color w:val="000000" w:themeColor="text1"/>
          <w:sz w:val="24"/>
          <w:szCs w:val="24"/>
          <w:lang w:val="es-ES"/>
        </w:rPr>
        <w:t>.</w:t>
      </w:r>
    </w:p>
    <w:p w14:paraId="204061F9" w14:textId="59147779" w:rsidR="00BB139E" w:rsidRPr="000C0D6E" w:rsidRDefault="00C3764E" w:rsidP="00BA0E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su parte, la autora </w:t>
      </w:r>
      <w:r w:rsidR="00A96008" w:rsidRPr="00E21485">
        <w:rPr>
          <w:rFonts w:ascii="Times New Roman" w:hAnsi="Times New Roman" w:cs="Times New Roman"/>
          <w:sz w:val="24"/>
          <w:szCs w:val="24"/>
        </w:rPr>
        <w:t>Sonia Abarca</w:t>
      </w:r>
      <w:r w:rsidR="00376C22">
        <w:rPr>
          <w:rFonts w:ascii="Times New Roman" w:hAnsi="Times New Roman" w:cs="Times New Roman"/>
          <w:sz w:val="24"/>
          <w:szCs w:val="24"/>
        </w:rPr>
        <w:t xml:space="preserve"> </w:t>
      </w:r>
      <w:r w:rsidR="00176E89">
        <w:rPr>
          <w:rFonts w:ascii="Times New Roman" w:hAnsi="Times New Roman" w:cs="Times New Roman"/>
          <w:sz w:val="24"/>
          <w:szCs w:val="24"/>
        </w:rPr>
        <w:t>(</w:t>
      </w:r>
      <w:r w:rsidR="00176E89" w:rsidRPr="00376C22">
        <w:rPr>
          <w:rFonts w:ascii="Times New Roman" w:hAnsi="Times New Roman" w:cs="Times New Roman"/>
          <w:noProof/>
          <w:sz w:val="24"/>
          <w:szCs w:val="24"/>
          <w:lang w:val="es-ES"/>
        </w:rPr>
        <w:t>2006)</w:t>
      </w:r>
      <w:r w:rsidR="00A96008" w:rsidRPr="00E21485">
        <w:rPr>
          <w:rFonts w:ascii="Times New Roman" w:hAnsi="Times New Roman" w:cs="Times New Roman"/>
          <w:sz w:val="24"/>
          <w:szCs w:val="24"/>
        </w:rPr>
        <w:t xml:space="preserve"> </w:t>
      </w:r>
      <w:r>
        <w:rPr>
          <w:rFonts w:ascii="Times New Roman" w:hAnsi="Times New Roman" w:cs="Times New Roman"/>
          <w:sz w:val="24"/>
          <w:szCs w:val="24"/>
        </w:rPr>
        <w:t>menciona</w:t>
      </w:r>
      <w:r w:rsidR="00A96008" w:rsidRPr="00E21485">
        <w:rPr>
          <w:rFonts w:ascii="Times New Roman" w:hAnsi="Times New Roman" w:cs="Times New Roman"/>
          <w:sz w:val="24"/>
          <w:szCs w:val="24"/>
        </w:rPr>
        <w:t xml:space="preserve"> que todos los </w:t>
      </w:r>
      <w:r w:rsidR="00F03101">
        <w:rPr>
          <w:rFonts w:ascii="Times New Roman" w:hAnsi="Times New Roman" w:cs="Times New Roman"/>
          <w:sz w:val="24"/>
          <w:szCs w:val="24"/>
        </w:rPr>
        <w:t>responsables</w:t>
      </w:r>
      <w:r w:rsidR="00A96008" w:rsidRPr="00E21485">
        <w:rPr>
          <w:rFonts w:ascii="Times New Roman" w:hAnsi="Times New Roman" w:cs="Times New Roman"/>
          <w:sz w:val="24"/>
          <w:szCs w:val="24"/>
        </w:rPr>
        <w:t xml:space="preserve"> de la educación</w:t>
      </w:r>
      <w:r w:rsidR="00F03101">
        <w:rPr>
          <w:rFonts w:ascii="Times New Roman" w:hAnsi="Times New Roman" w:cs="Times New Roman"/>
          <w:sz w:val="24"/>
          <w:szCs w:val="24"/>
        </w:rPr>
        <w:t>,</w:t>
      </w:r>
      <w:r w:rsidR="00A96008" w:rsidRPr="00E21485">
        <w:rPr>
          <w:rFonts w:ascii="Times New Roman" w:hAnsi="Times New Roman" w:cs="Times New Roman"/>
          <w:sz w:val="24"/>
          <w:szCs w:val="24"/>
        </w:rPr>
        <w:t xml:space="preserve"> padres de familia, educadores, iglesia, entre otros, deberían compromet</w:t>
      </w:r>
      <w:r w:rsidR="00F03101">
        <w:rPr>
          <w:rFonts w:ascii="Times New Roman" w:hAnsi="Times New Roman" w:cs="Times New Roman"/>
          <w:sz w:val="24"/>
          <w:szCs w:val="24"/>
        </w:rPr>
        <w:t>erse más</w:t>
      </w:r>
      <w:r w:rsidR="00A96008" w:rsidRPr="00E21485">
        <w:rPr>
          <w:rFonts w:ascii="Times New Roman" w:hAnsi="Times New Roman" w:cs="Times New Roman"/>
          <w:sz w:val="24"/>
          <w:szCs w:val="24"/>
        </w:rPr>
        <w:t xml:space="preserve"> </w:t>
      </w:r>
      <w:r w:rsidR="006740B9">
        <w:rPr>
          <w:rFonts w:ascii="Times New Roman" w:hAnsi="Times New Roman" w:cs="Times New Roman"/>
          <w:sz w:val="24"/>
          <w:szCs w:val="24"/>
        </w:rPr>
        <w:t xml:space="preserve">con la salud mental </w:t>
      </w:r>
      <w:r w:rsidR="00A96008" w:rsidRPr="00E21485">
        <w:rPr>
          <w:rFonts w:ascii="Times New Roman" w:hAnsi="Times New Roman" w:cs="Times New Roman"/>
          <w:sz w:val="24"/>
          <w:szCs w:val="24"/>
        </w:rPr>
        <w:t xml:space="preserve">de </w:t>
      </w:r>
      <w:r>
        <w:rPr>
          <w:rFonts w:ascii="Times New Roman" w:hAnsi="Times New Roman" w:cs="Times New Roman"/>
          <w:sz w:val="24"/>
          <w:szCs w:val="24"/>
        </w:rPr>
        <w:t>los jóvenes</w:t>
      </w:r>
      <w:r w:rsidR="00A96008" w:rsidRPr="00E21485">
        <w:rPr>
          <w:rFonts w:ascii="Times New Roman" w:hAnsi="Times New Roman" w:cs="Times New Roman"/>
          <w:sz w:val="24"/>
          <w:szCs w:val="24"/>
        </w:rPr>
        <w:t xml:space="preserve"> </w:t>
      </w:r>
      <w:r w:rsidR="006740B9">
        <w:rPr>
          <w:rFonts w:ascii="Times New Roman" w:hAnsi="Times New Roman" w:cs="Times New Roman"/>
          <w:sz w:val="24"/>
          <w:szCs w:val="24"/>
        </w:rPr>
        <w:t>al apoyar el</w:t>
      </w:r>
      <w:r w:rsidR="00A96008" w:rsidRPr="00E21485">
        <w:rPr>
          <w:rFonts w:ascii="Times New Roman" w:hAnsi="Times New Roman" w:cs="Times New Roman"/>
          <w:sz w:val="24"/>
          <w:szCs w:val="24"/>
        </w:rPr>
        <w:t xml:space="preserve"> derecho a la información, </w:t>
      </w:r>
      <w:r w:rsidR="006740B9">
        <w:rPr>
          <w:rFonts w:ascii="Times New Roman" w:hAnsi="Times New Roman" w:cs="Times New Roman"/>
          <w:sz w:val="24"/>
          <w:szCs w:val="24"/>
        </w:rPr>
        <w:t xml:space="preserve">la </w:t>
      </w:r>
      <w:r w:rsidR="00A96008" w:rsidRPr="00E21485">
        <w:rPr>
          <w:rFonts w:ascii="Times New Roman" w:hAnsi="Times New Roman" w:cs="Times New Roman"/>
          <w:sz w:val="24"/>
          <w:szCs w:val="24"/>
        </w:rPr>
        <w:t xml:space="preserve">libre expresión, </w:t>
      </w:r>
      <w:r w:rsidR="006740B9">
        <w:rPr>
          <w:rFonts w:ascii="Times New Roman" w:hAnsi="Times New Roman" w:cs="Times New Roman"/>
          <w:sz w:val="24"/>
          <w:szCs w:val="24"/>
        </w:rPr>
        <w:t xml:space="preserve">el </w:t>
      </w:r>
      <w:r w:rsidR="00A96008" w:rsidRPr="00E21485">
        <w:rPr>
          <w:rFonts w:ascii="Times New Roman" w:hAnsi="Times New Roman" w:cs="Times New Roman"/>
          <w:sz w:val="24"/>
          <w:szCs w:val="24"/>
        </w:rPr>
        <w:t xml:space="preserve">cuidado </w:t>
      </w:r>
      <w:r w:rsidR="00F03101">
        <w:rPr>
          <w:rFonts w:ascii="Times New Roman" w:hAnsi="Times New Roman" w:cs="Times New Roman"/>
          <w:sz w:val="24"/>
          <w:szCs w:val="24"/>
        </w:rPr>
        <w:t>al</w:t>
      </w:r>
      <w:r w:rsidR="00A96008" w:rsidRPr="00E21485">
        <w:rPr>
          <w:rFonts w:ascii="Times New Roman" w:hAnsi="Times New Roman" w:cs="Times New Roman"/>
          <w:sz w:val="24"/>
          <w:szCs w:val="24"/>
        </w:rPr>
        <w:t xml:space="preserve"> medio ambiente, </w:t>
      </w:r>
      <w:r w:rsidR="006740B9">
        <w:rPr>
          <w:rFonts w:ascii="Times New Roman" w:hAnsi="Times New Roman" w:cs="Times New Roman"/>
          <w:sz w:val="24"/>
          <w:szCs w:val="24"/>
        </w:rPr>
        <w:t xml:space="preserve">el </w:t>
      </w:r>
      <w:r w:rsidR="00A96008" w:rsidRPr="00E21485">
        <w:rPr>
          <w:rFonts w:ascii="Times New Roman" w:hAnsi="Times New Roman" w:cs="Times New Roman"/>
          <w:sz w:val="24"/>
          <w:szCs w:val="24"/>
        </w:rPr>
        <w:t xml:space="preserve">uso de las nuevas tecnologías, </w:t>
      </w:r>
      <w:r w:rsidR="006740B9">
        <w:rPr>
          <w:rFonts w:ascii="Times New Roman" w:hAnsi="Times New Roman" w:cs="Times New Roman"/>
          <w:sz w:val="24"/>
          <w:szCs w:val="24"/>
        </w:rPr>
        <w:t xml:space="preserve">el </w:t>
      </w:r>
      <w:r w:rsidR="00A96008" w:rsidRPr="00E21485">
        <w:rPr>
          <w:rFonts w:ascii="Times New Roman" w:hAnsi="Times New Roman" w:cs="Times New Roman"/>
          <w:sz w:val="24"/>
          <w:szCs w:val="24"/>
        </w:rPr>
        <w:t>respeto a la vida, entre otros aspectos</w:t>
      </w:r>
      <w:r w:rsidR="000C0D6E">
        <w:rPr>
          <w:rFonts w:ascii="Times New Roman" w:hAnsi="Times New Roman" w:cs="Times New Roman"/>
          <w:sz w:val="24"/>
          <w:szCs w:val="24"/>
        </w:rPr>
        <w:t>.</w:t>
      </w:r>
    </w:p>
    <w:p w14:paraId="60FB4859" w14:textId="3A495D23" w:rsidR="00235CA3" w:rsidRPr="000C0D6E" w:rsidRDefault="00235CA3" w:rsidP="00BA0E85">
      <w:pPr>
        <w:spacing w:line="360" w:lineRule="auto"/>
        <w:jc w:val="both"/>
        <w:rPr>
          <w:rFonts w:ascii="Times New Roman" w:hAnsi="Times New Roman" w:cs="Times New Roman"/>
          <w:color w:val="000000" w:themeColor="text1"/>
          <w:sz w:val="24"/>
          <w:szCs w:val="24"/>
        </w:rPr>
      </w:pPr>
      <w:r w:rsidRPr="000C0D6E">
        <w:rPr>
          <w:rFonts w:ascii="Times New Roman" w:hAnsi="Times New Roman" w:cs="Times New Roman"/>
          <w:color w:val="000000" w:themeColor="text1"/>
          <w:sz w:val="24"/>
          <w:szCs w:val="24"/>
        </w:rPr>
        <w:t xml:space="preserve">Para poder motivar es importante conocer las aptitudes y aspiraciones de cada individuo, </w:t>
      </w:r>
      <w:r w:rsidR="0007411F">
        <w:rPr>
          <w:rFonts w:ascii="Times New Roman" w:hAnsi="Times New Roman" w:cs="Times New Roman"/>
          <w:color w:val="000000" w:themeColor="text1"/>
          <w:sz w:val="24"/>
          <w:szCs w:val="24"/>
        </w:rPr>
        <w:t>y así asignarle</w:t>
      </w:r>
      <w:r w:rsidRPr="000C0D6E">
        <w:rPr>
          <w:rFonts w:ascii="Times New Roman" w:hAnsi="Times New Roman" w:cs="Times New Roman"/>
          <w:color w:val="000000" w:themeColor="text1"/>
          <w:sz w:val="24"/>
          <w:szCs w:val="24"/>
        </w:rPr>
        <w:t xml:space="preserve"> trabajos que </w:t>
      </w:r>
      <w:r w:rsidR="00C3764E">
        <w:rPr>
          <w:rFonts w:ascii="Times New Roman" w:hAnsi="Times New Roman" w:cs="Times New Roman"/>
          <w:color w:val="000000" w:themeColor="text1"/>
          <w:sz w:val="24"/>
          <w:szCs w:val="24"/>
        </w:rPr>
        <w:t xml:space="preserve">vayan </w:t>
      </w:r>
      <w:r w:rsidR="0007411F">
        <w:rPr>
          <w:rFonts w:ascii="Times New Roman" w:hAnsi="Times New Roman" w:cs="Times New Roman"/>
          <w:color w:val="000000" w:themeColor="text1"/>
          <w:sz w:val="24"/>
          <w:szCs w:val="24"/>
        </w:rPr>
        <w:t xml:space="preserve">de acuerdo </w:t>
      </w:r>
      <w:r w:rsidRPr="000C0D6E">
        <w:rPr>
          <w:rFonts w:ascii="Times New Roman" w:hAnsi="Times New Roman" w:cs="Times New Roman"/>
          <w:color w:val="000000" w:themeColor="text1"/>
          <w:sz w:val="24"/>
          <w:szCs w:val="24"/>
        </w:rPr>
        <w:t>a sus posibilidades, necesidades y preferencias.</w:t>
      </w:r>
    </w:p>
    <w:p w14:paraId="231375B2" w14:textId="6AF774C1" w:rsidR="005D245D" w:rsidRPr="000C0D6E" w:rsidRDefault="00DF7DED"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Cuando se</w:t>
      </w:r>
      <w:r w:rsidR="00C3764E">
        <w:rPr>
          <w:rFonts w:ascii="Times New Roman" w:hAnsi="Times New Roman" w:cs="Times New Roman"/>
          <w:color w:val="000000" w:themeColor="text1"/>
          <w:sz w:val="24"/>
          <w:szCs w:val="24"/>
        </w:rPr>
        <w:t xml:space="preserve"> habla </w:t>
      </w:r>
      <w:r w:rsidR="00235CA3" w:rsidRPr="000C0D6E">
        <w:rPr>
          <w:rFonts w:ascii="Times New Roman" w:hAnsi="Times New Roman" w:cs="Times New Roman"/>
          <w:color w:val="000000" w:themeColor="text1"/>
          <w:sz w:val="24"/>
          <w:szCs w:val="24"/>
        </w:rPr>
        <w:t>de motivación</w:t>
      </w:r>
      <w:r w:rsidR="00C3764E">
        <w:rPr>
          <w:rFonts w:ascii="Times New Roman" w:hAnsi="Times New Roman" w:cs="Times New Roman"/>
          <w:color w:val="000000" w:themeColor="text1"/>
          <w:sz w:val="24"/>
          <w:szCs w:val="24"/>
        </w:rPr>
        <w:t xml:space="preserve"> también es necesario </w:t>
      </w:r>
      <w:r w:rsidR="00235CA3" w:rsidRPr="000C0D6E">
        <w:rPr>
          <w:rFonts w:ascii="Times New Roman" w:hAnsi="Times New Roman" w:cs="Times New Roman"/>
          <w:color w:val="000000" w:themeColor="text1"/>
          <w:sz w:val="24"/>
          <w:szCs w:val="24"/>
        </w:rPr>
        <w:t xml:space="preserve">hablar de </w:t>
      </w:r>
      <w:r w:rsidR="00235CA3" w:rsidRPr="005D440D">
        <w:rPr>
          <w:rFonts w:ascii="Times New Roman" w:hAnsi="Times New Roman" w:cs="Times New Roman"/>
          <w:color w:val="000000" w:themeColor="text1"/>
          <w:sz w:val="24"/>
          <w:szCs w:val="24"/>
        </w:rPr>
        <w:t>desmotivación</w:t>
      </w:r>
      <w:r w:rsidR="00A84606">
        <w:rPr>
          <w:rFonts w:ascii="Times New Roman" w:hAnsi="Times New Roman" w:cs="Times New Roman"/>
          <w:color w:val="000000" w:themeColor="text1"/>
          <w:sz w:val="24"/>
          <w:szCs w:val="24"/>
        </w:rPr>
        <w:t>.</w:t>
      </w:r>
      <w:r w:rsidR="00235CA3" w:rsidRPr="000C0D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En el área académica </w:t>
      </w:r>
      <w:r w:rsidR="005D245D" w:rsidRPr="000C0D6E">
        <w:rPr>
          <w:rFonts w:ascii="Times New Roman" w:hAnsi="Times New Roman" w:cs="Times New Roman"/>
          <w:color w:val="000000" w:themeColor="text1"/>
          <w:sz w:val="24"/>
          <w:szCs w:val="24"/>
        </w:rPr>
        <w:t>es muy</w:t>
      </w:r>
      <w:r w:rsidR="00634A2E" w:rsidRPr="000C0D6E">
        <w:rPr>
          <w:rFonts w:ascii="Times New Roman" w:hAnsi="Times New Roman" w:cs="Times New Roman"/>
          <w:color w:val="000000" w:themeColor="text1"/>
          <w:sz w:val="24"/>
          <w:szCs w:val="24"/>
        </w:rPr>
        <w:t xml:space="preserve"> común</w:t>
      </w:r>
      <w:r w:rsidR="005D245D" w:rsidRPr="000C0D6E">
        <w:rPr>
          <w:rFonts w:ascii="Times New Roman" w:hAnsi="Times New Roman" w:cs="Times New Roman"/>
          <w:color w:val="000000" w:themeColor="text1"/>
          <w:sz w:val="24"/>
          <w:szCs w:val="24"/>
        </w:rPr>
        <w:t xml:space="preserve"> que en las escuelas se </w:t>
      </w:r>
      <w:r>
        <w:rPr>
          <w:rFonts w:ascii="Times New Roman" w:hAnsi="Times New Roman" w:cs="Times New Roman"/>
          <w:color w:val="000000" w:themeColor="text1"/>
          <w:sz w:val="24"/>
          <w:szCs w:val="24"/>
        </w:rPr>
        <w:t xml:space="preserve">regule </w:t>
      </w:r>
      <w:r w:rsidR="005D245D" w:rsidRPr="000C0D6E">
        <w:rPr>
          <w:rFonts w:ascii="Times New Roman" w:hAnsi="Times New Roman" w:cs="Times New Roman"/>
          <w:color w:val="000000" w:themeColor="text1"/>
          <w:sz w:val="24"/>
          <w:szCs w:val="24"/>
        </w:rPr>
        <w:t xml:space="preserve">a los jóvenes </w:t>
      </w:r>
      <w:r>
        <w:rPr>
          <w:rFonts w:ascii="Times New Roman" w:hAnsi="Times New Roman" w:cs="Times New Roman"/>
          <w:color w:val="000000" w:themeColor="text1"/>
          <w:sz w:val="24"/>
          <w:szCs w:val="24"/>
        </w:rPr>
        <w:t>a través de</w:t>
      </w:r>
      <w:r w:rsidR="005D245D" w:rsidRPr="000C0D6E">
        <w:rPr>
          <w:rFonts w:ascii="Times New Roman" w:hAnsi="Times New Roman" w:cs="Times New Roman"/>
          <w:color w:val="000000" w:themeColor="text1"/>
          <w:sz w:val="24"/>
          <w:szCs w:val="24"/>
        </w:rPr>
        <w:t xml:space="preserve"> normas</w:t>
      </w:r>
      <w:r>
        <w:rPr>
          <w:rFonts w:ascii="Times New Roman" w:hAnsi="Times New Roman" w:cs="Times New Roman"/>
          <w:color w:val="000000" w:themeColor="text1"/>
          <w:sz w:val="24"/>
          <w:szCs w:val="24"/>
        </w:rPr>
        <w:t xml:space="preserve"> que </w:t>
      </w:r>
      <w:r>
        <w:rPr>
          <w:rFonts w:ascii="Times New Roman" w:hAnsi="Times New Roman" w:cs="Times New Roman"/>
          <w:color w:val="000000" w:themeColor="text1"/>
          <w:sz w:val="24"/>
          <w:szCs w:val="24"/>
        </w:rPr>
        <w:lastRenderedPageBreak/>
        <w:t xml:space="preserve">los obligan </w:t>
      </w:r>
      <w:r w:rsidR="005D245D" w:rsidRPr="000C0D6E">
        <w:rPr>
          <w:rFonts w:ascii="Times New Roman" w:hAnsi="Times New Roman" w:cs="Times New Roman"/>
          <w:color w:val="000000" w:themeColor="text1"/>
          <w:sz w:val="24"/>
          <w:szCs w:val="24"/>
        </w:rPr>
        <w:t xml:space="preserve">a cumplir un programa, </w:t>
      </w:r>
      <w:r>
        <w:rPr>
          <w:rFonts w:ascii="Times New Roman" w:hAnsi="Times New Roman" w:cs="Times New Roman"/>
          <w:color w:val="000000" w:themeColor="text1"/>
          <w:sz w:val="24"/>
          <w:szCs w:val="24"/>
        </w:rPr>
        <w:t>realizar</w:t>
      </w:r>
      <w:r w:rsidR="005D245D" w:rsidRPr="000C0D6E">
        <w:rPr>
          <w:rFonts w:ascii="Times New Roman" w:hAnsi="Times New Roman" w:cs="Times New Roman"/>
          <w:color w:val="000000" w:themeColor="text1"/>
          <w:sz w:val="24"/>
          <w:szCs w:val="24"/>
        </w:rPr>
        <w:t xml:space="preserve"> una gran cantidad de </w:t>
      </w:r>
      <w:r>
        <w:rPr>
          <w:rFonts w:ascii="Times New Roman" w:hAnsi="Times New Roman" w:cs="Times New Roman"/>
          <w:color w:val="000000" w:themeColor="text1"/>
          <w:sz w:val="24"/>
          <w:szCs w:val="24"/>
        </w:rPr>
        <w:t>tarea en</w:t>
      </w:r>
      <w:r w:rsidR="005D245D" w:rsidRPr="000C0D6E">
        <w:rPr>
          <w:rFonts w:ascii="Times New Roman" w:hAnsi="Times New Roman" w:cs="Times New Roman"/>
          <w:color w:val="000000" w:themeColor="text1"/>
          <w:sz w:val="24"/>
          <w:szCs w:val="24"/>
        </w:rPr>
        <w:t xml:space="preserve"> casa</w:t>
      </w:r>
      <w:r>
        <w:rPr>
          <w:rFonts w:ascii="Times New Roman" w:hAnsi="Times New Roman" w:cs="Times New Roman"/>
          <w:color w:val="000000" w:themeColor="text1"/>
          <w:sz w:val="24"/>
          <w:szCs w:val="24"/>
        </w:rPr>
        <w:t xml:space="preserve"> y</w:t>
      </w:r>
      <w:r w:rsidR="005D245D" w:rsidRPr="000C0D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evitar</w:t>
      </w:r>
      <w:r w:rsidR="005D245D" w:rsidRPr="000C0D6E">
        <w:rPr>
          <w:rFonts w:ascii="Times New Roman" w:hAnsi="Times New Roman" w:cs="Times New Roman"/>
          <w:color w:val="000000" w:themeColor="text1"/>
          <w:sz w:val="24"/>
          <w:szCs w:val="24"/>
        </w:rPr>
        <w:t xml:space="preserve"> castigos</w:t>
      </w:r>
      <w:r>
        <w:rPr>
          <w:rFonts w:ascii="Times New Roman" w:hAnsi="Times New Roman" w:cs="Times New Roman"/>
          <w:color w:val="000000" w:themeColor="text1"/>
          <w:sz w:val="24"/>
          <w:szCs w:val="24"/>
        </w:rPr>
        <w:t>. El aprendizaje de esa manera no es contemplado como algo placentero sino como una obligación</w:t>
      </w:r>
      <w:r w:rsidR="005D245D" w:rsidRPr="000C0D6E">
        <w:rPr>
          <w:rFonts w:ascii="Times New Roman" w:hAnsi="Times New Roman" w:cs="Times New Roman"/>
          <w:color w:val="000000" w:themeColor="text1"/>
          <w:sz w:val="24"/>
          <w:szCs w:val="24"/>
        </w:rPr>
        <w:t>, lo que provoca que los jóvenes actúen solamente p</w:t>
      </w:r>
      <w:r>
        <w:rPr>
          <w:rFonts w:ascii="Times New Roman" w:hAnsi="Times New Roman" w:cs="Times New Roman"/>
          <w:color w:val="000000" w:themeColor="text1"/>
          <w:sz w:val="24"/>
          <w:szCs w:val="24"/>
        </w:rPr>
        <w:t>ara</w:t>
      </w:r>
      <w:r w:rsidR="005D245D" w:rsidRPr="000C0D6E">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recibir</w:t>
      </w:r>
      <w:r w:rsidR="005D245D" w:rsidRPr="000C0D6E">
        <w:rPr>
          <w:rFonts w:ascii="Times New Roman" w:hAnsi="Times New Roman" w:cs="Times New Roman"/>
          <w:color w:val="000000" w:themeColor="text1"/>
          <w:sz w:val="24"/>
          <w:szCs w:val="24"/>
        </w:rPr>
        <w:t xml:space="preserve"> un castigo</w:t>
      </w:r>
      <w:r w:rsidR="004D73DE" w:rsidRPr="000C0D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004D73DE" w:rsidRPr="000C0D6E">
        <w:rPr>
          <w:rFonts w:ascii="Times New Roman" w:hAnsi="Times New Roman" w:cs="Times New Roman"/>
          <w:color w:val="000000" w:themeColor="text1"/>
          <w:sz w:val="24"/>
          <w:szCs w:val="24"/>
        </w:rPr>
        <w:t>uchas ocasiones</w:t>
      </w:r>
      <w:r w:rsidR="005D245D" w:rsidRPr="000C0D6E">
        <w:rPr>
          <w:rFonts w:ascii="Times New Roman" w:hAnsi="Times New Roman" w:cs="Times New Roman"/>
          <w:color w:val="000000" w:themeColor="text1"/>
          <w:sz w:val="24"/>
          <w:szCs w:val="24"/>
        </w:rPr>
        <w:t xml:space="preserve"> no se les enseña métodos de estudio y </w:t>
      </w:r>
      <w:r>
        <w:rPr>
          <w:rFonts w:ascii="Times New Roman" w:hAnsi="Times New Roman" w:cs="Times New Roman"/>
          <w:color w:val="000000" w:themeColor="text1"/>
          <w:sz w:val="24"/>
          <w:szCs w:val="24"/>
        </w:rPr>
        <w:t>los</w:t>
      </w:r>
      <w:r w:rsidR="005D245D" w:rsidRPr="000C0D6E">
        <w:rPr>
          <w:rFonts w:ascii="Times New Roman" w:hAnsi="Times New Roman" w:cs="Times New Roman"/>
          <w:color w:val="000000" w:themeColor="text1"/>
          <w:sz w:val="24"/>
          <w:szCs w:val="24"/>
        </w:rPr>
        <w:t xml:space="preserve"> alumno</w:t>
      </w:r>
      <w:r>
        <w:rPr>
          <w:rFonts w:ascii="Times New Roman" w:hAnsi="Times New Roman" w:cs="Times New Roman"/>
          <w:color w:val="000000" w:themeColor="text1"/>
          <w:sz w:val="24"/>
          <w:szCs w:val="24"/>
        </w:rPr>
        <w:t>s esperan</w:t>
      </w:r>
      <w:r w:rsidR="005D245D" w:rsidRPr="000C0D6E">
        <w:rPr>
          <w:rFonts w:ascii="Times New Roman" w:hAnsi="Times New Roman" w:cs="Times New Roman"/>
          <w:color w:val="000000" w:themeColor="text1"/>
          <w:sz w:val="24"/>
          <w:szCs w:val="24"/>
        </w:rPr>
        <w:t xml:space="preserve"> pasivamente</w:t>
      </w:r>
      <w:r w:rsidR="004D73DE" w:rsidRPr="000C0D6E">
        <w:rPr>
          <w:rFonts w:ascii="Times New Roman" w:hAnsi="Times New Roman" w:cs="Times New Roman"/>
          <w:color w:val="000000" w:themeColor="text1"/>
          <w:sz w:val="24"/>
          <w:szCs w:val="24"/>
        </w:rPr>
        <w:t xml:space="preserve"> a que el profesor le</w:t>
      </w:r>
      <w:r>
        <w:rPr>
          <w:rFonts w:ascii="Times New Roman" w:hAnsi="Times New Roman" w:cs="Times New Roman"/>
          <w:color w:val="000000" w:themeColor="text1"/>
          <w:sz w:val="24"/>
          <w:szCs w:val="24"/>
        </w:rPr>
        <w:t>s</w:t>
      </w:r>
      <w:r w:rsidR="004D73DE" w:rsidRPr="000C0D6E">
        <w:rPr>
          <w:rFonts w:ascii="Times New Roman" w:hAnsi="Times New Roman" w:cs="Times New Roman"/>
          <w:color w:val="000000" w:themeColor="text1"/>
          <w:sz w:val="24"/>
          <w:szCs w:val="24"/>
        </w:rPr>
        <w:t xml:space="preserve"> diga qué</w:t>
      </w:r>
      <w:r w:rsidR="005D245D" w:rsidRPr="000C0D6E">
        <w:rPr>
          <w:rFonts w:ascii="Times New Roman" w:hAnsi="Times New Roman" w:cs="Times New Roman"/>
          <w:color w:val="000000" w:themeColor="text1"/>
          <w:sz w:val="24"/>
          <w:szCs w:val="24"/>
        </w:rPr>
        <w:t xml:space="preserve"> estudiar y cómo hacerlo</w:t>
      </w:r>
      <w:r>
        <w:rPr>
          <w:rFonts w:ascii="Times New Roman" w:hAnsi="Times New Roman" w:cs="Times New Roman"/>
          <w:color w:val="000000" w:themeColor="text1"/>
          <w:sz w:val="24"/>
          <w:szCs w:val="24"/>
        </w:rPr>
        <w:t xml:space="preserve">, mientras que </w:t>
      </w:r>
      <w:r w:rsidR="005D245D" w:rsidRPr="000C0D6E">
        <w:rPr>
          <w:rFonts w:ascii="Times New Roman" w:hAnsi="Times New Roman" w:cs="Times New Roman"/>
          <w:color w:val="000000" w:themeColor="text1"/>
          <w:sz w:val="24"/>
          <w:szCs w:val="24"/>
        </w:rPr>
        <w:t>el maestro espera que haga</w:t>
      </w:r>
      <w:r>
        <w:rPr>
          <w:rFonts w:ascii="Times New Roman" w:hAnsi="Times New Roman" w:cs="Times New Roman"/>
          <w:color w:val="000000" w:themeColor="text1"/>
          <w:sz w:val="24"/>
          <w:szCs w:val="24"/>
        </w:rPr>
        <w:t>n</w:t>
      </w:r>
      <w:r w:rsidR="005D245D" w:rsidRPr="000C0D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lo que les dice sin darles</w:t>
      </w:r>
      <w:r w:rsidR="005D245D" w:rsidRPr="000C0D6E">
        <w:rPr>
          <w:rFonts w:ascii="Times New Roman" w:hAnsi="Times New Roman" w:cs="Times New Roman"/>
          <w:color w:val="000000" w:themeColor="text1"/>
          <w:sz w:val="24"/>
          <w:szCs w:val="24"/>
        </w:rPr>
        <w:t xml:space="preserve"> herramientas para seguir nuevos caminos.</w:t>
      </w:r>
    </w:p>
    <w:p w14:paraId="3C96EEB4" w14:textId="1BA3CFB7" w:rsidR="004D3258" w:rsidRPr="000C0D6E" w:rsidRDefault="00434AE3"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También se desmotiva </w:t>
      </w:r>
      <w:r w:rsidR="004D3258" w:rsidRPr="000C0D6E">
        <w:rPr>
          <w:rFonts w:ascii="Times New Roman" w:hAnsi="Times New Roman" w:cs="Times New Roman"/>
          <w:color w:val="000000" w:themeColor="text1"/>
          <w:sz w:val="24"/>
          <w:szCs w:val="24"/>
        </w:rPr>
        <w:t xml:space="preserve">al joven </w:t>
      </w:r>
      <w:r>
        <w:rPr>
          <w:rFonts w:ascii="Times New Roman" w:hAnsi="Times New Roman" w:cs="Times New Roman"/>
          <w:color w:val="000000" w:themeColor="text1"/>
          <w:sz w:val="24"/>
          <w:szCs w:val="24"/>
        </w:rPr>
        <w:t xml:space="preserve">cuando </w:t>
      </w:r>
      <w:r w:rsidR="004D3258" w:rsidRPr="000C0D6E">
        <w:rPr>
          <w:rFonts w:ascii="Times New Roman" w:hAnsi="Times New Roman" w:cs="Times New Roman"/>
          <w:color w:val="000000" w:themeColor="text1"/>
          <w:sz w:val="24"/>
          <w:szCs w:val="24"/>
        </w:rPr>
        <w:t xml:space="preserve">se le castiga </w:t>
      </w:r>
      <w:r>
        <w:rPr>
          <w:rFonts w:ascii="Times New Roman" w:hAnsi="Times New Roman" w:cs="Times New Roman"/>
          <w:color w:val="000000" w:themeColor="text1"/>
          <w:sz w:val="24"/>
          <w:szCs w:val="24"/>
        </w:rPr>
        <w:t xml:space="preserve">al </w:t>
      </w:r>
      <w:r w:rsidR="004D3258" w:rsidRPr="000C0D6E">
        <w:rPr>
          <w:rFonts w:ascii="Times New Roman" w:hAnsi="Times New Roman" w:cs="Times New Roman"/>
          <w:color w:val="000000" w:themeColor="text1"/>
          <w:sz w:val="24"/>
          <w:szCs w:val="24"/>
        </w:rPr>
        <w:t>quit</w:t>
      </w:r>
      <w:r>
        <w:rPr>
          <w:rFonts w:ascii="Times New Roman" w:hAnsi="Times New Roman" w:cs="Times New Roman"/>
          <w:color w:val="000000" w:themeColor="text1"/>
          <w:sz w:val="24"/>
          <w:szCs w:val="24"/>
        </w:rPr>
        <w:t>arle</w:t>
      </w:r>
      <w:r w:rsidR="004D3258" w:rsidRPr="000C0D6E">
        <w:rPr>
          <w:rFonts w:ascii="Times New Roman" w:hAnsi="Times New Roman" w:cs="Times New Roman"/>
          <w:color w:val="000000" w:themeColor="text1"/>
          <w:sz w:val="24"/>
          <w:szCs w:val="24"/>
        </w:rPr>
        <w:t xml:space="preserve"> actividades que para</w:t>
      </w:r>
      <w:r w:rsidR="00B743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é</w:t>
      </w:r>
      <w:r w:rsidR="00B74317">
        <w:rPr>
          <w:rFonts w:ascii="Times New Roman" w:hAnsi="Times New Roman" w:cs="Times New Roman"/>
          <w:color w:val="000000" w:themeColor="text1"/>
          <w:sz w:val="24"/>
          <w:szCs w:val="24"/>
        </w:rPr>
        <w:t>l</w:t>
      </w:r>
      <w:r w:rsidR="004D3258" w:rsidRPr="000C0D6E">
        <w:rPr>
          <w:rFonts w:ascii="Times New Roman" w:hAnsi="Times New Roman" w:cs="Times New Roman"/>
          <w:color w:val="000000" w:themeColor="text1"/>
          <w:sz w:val="24"/>
          <w:szCs w:val="24"/>
        </w:rPr>
        <w:t xml:space="preserve"> son importantes, como </w:t>
      </w:r>
      <w:r w:rsidR="00B97D99">
        <w:rPr>
          <w:rFonts w:ascii="Times New Roman" w:hAnsi="Times New Roman" w:cs="Times New Roman"/>
          <w:color w:val="000000" w:themeColor="text1"/>
          <w:sz w:val="24"/>
          <w:szCs w:val="24"/>
        </w:rPr>
        <w:t>el</w:t>
      </w:r>
      <w:r w:rsidR="004D3258" w:rsidRPr="000C0D6E">
        <w:rPr>
          <w:rFonts w:ascii="Times New Roman" w:hAnsi="Times New Roman" w:cs="Times New Roman"/>
          <w:color w:val="000000" w:themeColor="text1"/>
          <w:sz w:val="24"/>
          <w:szCs w:val="24"/>
        </w:rPr>
        <w:t xml:space="preserve"> receso</w:t>
      </w:r>
      <w:r w:rsidR="00B97D99">
        <w:rPr>
          <w:rFonts w:ascii="Times New Roman" w:hAnsi="Times New Roman" w:cs="Times New Roman"/>
          <w:color w:val="000000" w:themeColor="text1"/>
          <w:sz w:val="24"/>
          <w:szCs w:val="24"/>
        </w:rPr>
        <w:t>,</w:t>
      </w:r>
      <w:r w:rsidR="004D3258" w:rsidRPr="000C0D6E">
        <w:rPr>
          <w:rFonts w:ascii="Times New Roman" w:hAnsi="Times New Roman" w:cs="Times New Roman"/>
          <w:color w:val="000000" w:themeColor="text1"/>
          <w:sz w:val="24"/>
          <w:szCs w:val="24"/>
        </w:rPr>
        <w:t xml:space="preserve"> cuando </w:t>
      </w:r>
      <w:r w:rsidR="00B213CE" w:rsidRPr="000C0D6E">
        <w:rPr>
          <w:rFonts w:ascii="Times New Roman" w:hAnsi="Times New Roman" w:cs="Times New Roman"/>
          <w:color w:val="000000" w:themeColor="text1"/>
          <w:sz w:val="24"/>
          <w:szCs w:val="24"/>
        </w:rPr>
        <w:t>se le habla con severidad</w:t>
      </w:r>
      <w:r>
        <w:rPr>
          <w:rFonts w:ascii="Times New Roman" w:hAnsi="Times New Roman" w:cs="Times New Roman"/>
          <w:color w:val="000000" w:themeColor="text1"/>
          <w:sz w:val="24"/>
          <w:szCs w:val="24"/>
        </w:rPr>
        <w:t xml:space="preserve"> o</w:t>
      </w:r>
      <w:r w:rsidR="00B213CE" w:rsidRPr="000C0D6E">
        <w:rPr>
          <w:rFonts w:ascii="Times New Roman" w:hAnsi="Times New Roman" w:cs="Times New Roman"/>
          <w:color w:val="000000" w:themeColor="text1"/>
          <w:sz w:val="24"/>
          <w:szCs w:val="24"/>
        </w:rPr>
        <w:t xml:space="preserve"> con desprecio</w:t>
      </w:r>
      <w:r>
        <w:rPr>
          <w:rFonts w:ascii="Times New Roman" w:hAnsi="Times New Roman" w:cs="Times New Roman"/>
          <w:color w:val="000000" w:themeColor="text1"/>
          <w:sz w:val="24"/>
          <w:szCs w:val="24"/>
        </w:rPr>
        <w:t xml:space="preserve"> al decir</w:t>
      </w:r>
      <w:r w:rsidR="00B45088">
        <w:rPr>
          <w:rFonts w:ascii="Times New Roman" w:hAnsi="Times New Roman" w:cs="Times New Roman"/>
          <w:color w:val="000000" w:themeColor="text1"/>
          <w:sz w:val="24"/>
          <w:szCs w:val="24"/>
        </w:rPr>
        <w:t xml:space="preserve"> </w:t>
      </w:r>
      <w:r w:rsidR="00B213CE" w:rsidRPr="000C0D6E">
        <w:rPr>
          <w:rFonts w:ascii="Times New Roman" w:hAnsi="Times New Roman" w:cs="Times New Roman"/>
          <w:color w:val="000000" w:themeColor="text1"/>
          <w:sz w:val="24"/>
          <w:szCs w:val="24"/>
        </w:rPr>
        <w:t>que no tiene cierto nivel de inteligencia</w:t>
      </w:r>
      <w:r w:rsidR="001852F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w:t>
      </w:r>
      <w:r w:rsidR="00B213CE" w:rsidRPr="000C0D6E">
        <w:rPr>
          <w:rFonts w:ascii="Times New Roman" w:hAnsi="Times New Roman" w:cs="Times New Roman"/>
          <w:color w:val="000000" w:themeColor="text1"/>
          <w:sz w:val="24"/>
          <w:szCs w:val="24"/>
        </w:rPr>
        <w:t xml:space="preserve"> cuando se le ridiculiza o pone en evidencia frente a sus compañeros.</w:t>
      </w:r>
    </w:p>
    <w:p w14:paraId="05503C59" w14:textId="29596BB0" w:rsidR="00F25185" w:rsidRDefault="00B213CE" w:rsidP="00BA0E85">
      <w:pPr>
        <w:spacing w:line="360" w:lineRule="auto"/>
        <w:jc w:val="both"/>
        <w:rPr>
          <w:rFonts w:ascii="Times New Roman" w:hAnsi="Times New Roman" w:cs="Times New Roman"/>
          <w:color w:val="000000" w:themeColor="text1"/>
          <w:sz w:val="24"/>
          <w:szCs w:val="24"/>
        </w:rPr>
      </w:pPr>
      <w:r w:rsidRPr="000C0D6E">
        <w:rPr>
          <w:rFonts w:ascii="Times New Roman" w:hAnsi="Times New Roman" w:cs="Times New Roman"/>
          <w:color w:val="000000" w:themeColor="text1"/>
          <w:sz w:val="24"/>
          <w:szCs w:val="24"/>
        </w:rPr>
        <w:t xml:space="preserve">Todo esto </w:t>
      </w:r>
      <w:r w:rsidR="00B97D99">
        <w:rPr>
          <w:rFonts w:ascii="Times New Roman" w:hAnsi="Times New Roman" w:cs="Times New Roman"/>
          <w:color w:val="000000" w:themeColor="text1"/>
          <w:sz w:val="24"/>
          <w:szCs w:val="24"/>
        </w:rPr>
        <w:t>sucede porque</w:t>
      </w:r>
      <w:r w:rsidRPr="000C0D6E">
        <w:rPr>
          <w:rFonts w:ascii="Times New Roman" w:hAnsi="Times New Roman" w:cs="Times New Roman"/>
          <w:color w:val="000000" w:themeColor="text1"/>
          <w:sz w:val="24"/>
          <w:szCs w:val="24"/>
        </w:rPr>
        <w:t xml:space="preserve"> </w:t>
      </w:r>
      <w:r w:rsidR="00B97D99">
        <w:rPr>
          <w:rFonts w:ascii="Times New Roman" w:hAnsi="Times New Roman" w:cs="Times New Roman"/>
          <w:color w:val="000000" w:themeColor="text1"/>
          <w:sz w:val="24"/>
          <w:szCs w:val="24"/>
        </w:rPr>
        <w:t>se muestra</w:t>
      </w:r>
      <w:r w:rsidRPr="000C0D6E">
        <w:rPr>
          <w:rFonts w:ascii="Times New Roman" w:hAnsi="Times New Roman" w:cs="Times New Roman"/>
          <w:color w:val="000000" w:themeColor="text1"/>
          <w:sz w:val="24"/>
          <w:szCs w:val="24"/>
        </w:rPr>
        <w:t xml:space="preserve"> </w:t>
      </w:r>
      <w:r w:rsidR="00B97D99">
        <w:rPr>
          <w:rFonts w:ascii="Times New Roman" w:hAnsi="Times New Roman" w:cs="Times New Roman"/>
          <w:color w:val="000000" w:themeColor="text1"/>
          <w:sz w:val="24"/>
          <w:szCs w:val="24"/>
        </w:rPr>
        <w:t>indiferencia</w:t>
      </w:r>
      <w:r w:rsidRPr="000C0D6E">
        <w:rPr>
          <w:rFonts w:ascii="Times New Roman" w:hAnsi="Times New Roman" w:cs="Times New Roman"/>
          <w:color w:val="000000" w:themeColor="text1"/>
          <w:sz w:val="24"/>
          <w:szCs w:val="24"/>
        </w:rPr>
        <w:t xml:space="preserve"> </w:t>
      </w:r>
      <w:r w:rsidR="00FE249A">
        <w:rPr>
          <w:rFonts w:ascii="Times New Roman" w:hAnsi="Times New Roman" w:cs="Times New Roman"/>
          <w:color w:val="000000" w:themeColor="text1"/>
          <w:sz w:val="24"/>
          <w:szCs w:val="24"/>
        </w:rPr>
        <w:t>en</w:t>
      </w:r>
      <w:r w:rsidRPr="000C0D6E">
        <w:rPr>
          <w:rFonts w:ascii="Times New Roman" w:hAnsi="Times New Roman" w:cs="Times New Roman"/>
          <w:color w:val="000000" w:themeColor="text1"/>
          <w:sz w:val="24"/>
          <w:szCs w:val="24"/>
        </w:rPr>
        <w:t xml:space="preserve"> conocer </w:t>
      </w:r>
      <w:r w:rsidR="00B97D99">
        <w:rPr>
          <w:rFonts w:ascii="Times New Roman" w:hAnsi="Times New Roman" w:cs="Times New Roman"/>
          <w:color w:val="000000" w:themeColor="text1"/>
          <w:sz w:val="24"/>
          <w:szCs w:val="24"/>
        </w:rPr>
        <w:t>y satisfacer sus</w:t>
      </w:r>
      <w:r w:rsidRPr="000C0D6E">
        <w:rPr>
          <w:rFonts w:ascii="Times New Roman" w:hAnsi="Times New Roman" w:cs="Times New Roman"/>
          <w:color w:val="000000" w:themeColor="text1"/>
          <w:sz w:val="24"/>
          <w:szCs w:val="24"/>
        </w:rPr>
        <w:t xml:space="preserve"> intereses </w:t>
      </w:r>
      <w:r w:rsidR="00B97D99">
        <w:rPr>
          <w:rFonts w:ascii="Times New Roman" w:hAnsi="Times New Roman" w:cs="Times New Roman"/>
          <w:color w:val="000000" w:themeColor="text1"/>
          <w:sz w:val="24"/>
          <w:szCs w:val="24"/>
        </w:rPr>
        <w:t>o</w:t>
      </w:r>
      <w:r w:rsidRPr="000C0D6E">
        <w:rPr>
          <w:rFonts w:ascii="Times New Roman" w:hAnsi="Times New Roman" w:cs="Times New Roman"/>
          <w:color w:val="000000" w:themeColor="text1"/>
          <w:sz w:val="24"/>
          <w:szCs w:val="24"/>
        </w:rPr>
        <w:t xml:space="preserve"> </w:t>
      </w:r>
      <w:r w:rsidR="00B97D99">
        <w:rPr>
          <w:rFonts w:ascii="Times New Roman" w:hAnsi="Times New Roman" w:cs="Times New Roman"/>
          <w:color w:val="000000" w:themeColor="text1"/>
          <w:sz w:val="24"/>
          <w:szCs w:val="24"/>
        </w:rPr>
        <w:t>necesidades</w:t>
      </w:r>
      <w:r w:rsidRPr="000C0D6E">
        <w:rPr>
          <w:rFonts w:ascii="Times New Roman" w:hAnsi="Times New Roman" w:cs="Times New Roman"/>
          <w:color w:val="000000" w:themeColor="text1"/>
          <w:sz w:val="24"/>
          <w:szCs w:val="24"/>
        </w:rPr>
        <w:t>.</w:t>
      </w:r>
    </w:p>
    <w:p w14:paraId="7AA47600" w14:textId="4CAA1ACD" w:rsidR="00BE7EF8" w:rsidRPr="000D6F87" w:rsidRDefault="00F25185"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3508A7">
        <w:rPr>
          <w:rFonts w:ascii="Times New Roman" w:hAnsi="Times New Roman" w:cs="Times New Roman"/>
          <w:color w:val="000000" w:themeColor="text1"/>
          <w:sz w:val="24"/>
          <w:szCs w:val="24"/>
        </w:rPr>
        <w:t xml:space="preserve">l </w:t>
      </w:r>
      <w:r w:rsidR="003508A7" w:rsidRPr="003508A7">
        <w:rPr>
          <w:rFonts w:ascii="Times New Roman" w:hAnsi="Times New Roman" w:cs="Times New Roman"/>
          <w:color w:val="000000" w:themeColor="text1"/>
          <w:sz w:val="24"/>
          <w:szCs w:val="24"/>
        </w:rPr>
        <w:t xml:space="preserve">alumno </w:t>
      </w:r>
      <w:r w:rsidRPr="003508A7">
        <w:rPr>
          <w:rFonts w:ascii="Times New Roman" w:hAnsi="Times New Roman" w:cs="Times New Roman"/>
          <w:color w:val="000000" w:themeColor="text1"/>
          <w:sz w:val="24"/>
          <w:szCs w:val="24"/>
        </w:rPr>
        <w:t xml:space="preserve">Eduardo </w:t>
      </w:r>
      <w:proofErr w:type="spellStart"/>
      <w:r w:rsidRPr="003508A7">
        <w:rPr>
          <w:rFonts w:ascii="Times New Roman" w:hAnsi="Times New Roman" w:cs="Times New Roman"/>
          <w:color w:val="000000" w:themeColor="text1"/>
          <w:sz w:val="24"/>
          <w:szCs w:val="24"/>
        </w:rPr>
        <w:t>Pur</w:t>
      </w:r>
      <w:r w:rsidR="00B07FBA" w:rsidRPr="003508A7">
        <w:rPr>
          <w:rFonts w:ascii="Times New Roman" w:hAnsi="Times New Roman" w:cs="Times New Roman"/>
          <w:color w:val="000000" w:themeColor="text1"/>
          <w:sz w:val="24"/>
          <w:szCs w:val="24"/>
        </w:rPr>
        <w:t>e</w:t>
      </w:r>
      <w:r w:rsidRPr="003508A7">
        <w:rPr>
          <w:rFonts w:ascii="Times New Roman" w:hAnsi="Times New Roman" w:cs="Times New Roman"/>
          <w:color w:val="000000" w:themeColor="text1"/>
          <w:sz w:val="24"/>
          <w:szCs w:val="24"/>
        </w:rPr>
        <w:t>co</w:t>
      </w:r>
      <w:proofErr w:type="spellEnd"/>
      <w:r w:rsidR="00B07FBA" w:rsidRPr="003508A7">
        <w:rPr>
          <w:rFonts w:ascii="Times New Roman" w:hAnsi="Times New Roman" w:cs="Times New Roman"/>
          <w:color w:val="000000" w:themeColor="text1"/>
          <w:sz w:val="24"/>
          <w:szCs w:val="24"/>
        </w:rPr>
        <w:t xml:space="preserve"> Aguilar</w:t>
      </w:r>
      <w:r w:rsidR="00FE249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 tercer grado, </w:t>
      </w:r>
      <w:r w:rsidR="003508A7">
        <w:rPr>
          <w:rFonts w:ascii="Times New Roman" w:hAnsi="Times New Roman" w:cs="Times New Roman"/>
          <w:color w:val="000000" w:themeColor="text1"/>
          <w:sz w:val="24"/>
          <w:szCs w:val="24"/>
        </w:rPr>
        <w:t>manifestó</w:t>
      </w:r>
      <w:r>
        <w:rPr>
          <w:rFonts w:ascii="Times New Roman" w:hAnsi="Times New Roman" w:cs="Times New Roman"/>
          <w:color w:val="000000" w:themeColor="text1"/>
          <w:sz w:val="24"/>
          <w:szCs w:val="24"/>
        </w:rPr>
        <w:t xml:space="preserve"> que dejó de asistir a clase</w:t>
      </w:r>
      <w:r w:rsidR="003508A7">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003508A7">
        <w:rPr>
          <w:rFonts w:ascii="Times New Roman" w:hAnsi="Times New Roman" w:cs="Times New Roman"/>
          <w:color w:val="000000" w:themeColor="text1"/>
          <w:sz w:val="24"/>
          <w:szCs w:val="24"/>
        </w:rPr>
        <w:t>debido a</w:t>
      </w:r>
      <w:r>
        <w:rPr>
          <w:rFonts w:ascii="Times New Roman" w:hAnsi="Times New Roman" w:cs="Times New Roman"/>
          <w:color w:val="000000" w:themeColor="text1"/>
          <w:sz w:val="24"/>
          <w:szCs w:val="24"/>
        </w:rPr>
        <w:t xml:space="preserve"> las constantes repr</w:t>
      </w:r>
      <w:r w:rsidR="003508A7">
        <w:rPr>
          <w:rFonts w:ascii="Times New Roman" w:hAnsi="Times New Roman" w:cs="Times New Roman"/>
          <w:color w:val="000000" w:themeColor="text1"/>
          <w:sz w:val="24"/>
          <w:szCs w:val="24"/>
        </w:rPr>
        <w:t>imendas</w:t>
      </w:r>
      <w:r>
        <w:rPr>
          <w:rFonts w:ascii="Times New Roman" w:hAnsi="Times New Roman" w:cs="Times New Roman"/>
          <w:color w:val="000000" w:themeColor="text1"/>
          <w:sz w:val="24"/>
          <w:szCs w:val="24"/>
        </w:rPr>
        <w:t xml:space="preserve"> que </w:t>
      </w:r>
      <w:r w:rsidR="003508A7">
        <w:rPr>
          <w:rFonts w:ascii="Times New Roman" w:hAnsi="Times New Roman" w:cs="Times New Roman"/>
          <w:color w:val="000000" w:themeColor="text1"/>
          <w:sz w:val="24"/>
          <w:szCs w:val="24"/>
        </w:rPr>
        <w:t>recibía por parte de</w:t>
      </w:r>
      <w:r>
        <w:rPr>
          <w:rFonts w:ascii="Times New Roman" w:hAnsi="Times New Roman" w:cs="Times New Roman"/>
          <w:color w:val="000000" w:themeColor="text1"/>
          <w:sz w:val="24"/>
          <w:szCs w:val="24"/>
        </w:rPr>
        <w:t xml:space="preserve"> un profesor. </w:t>
      </w:r>
      <w:r w:rsidR="005C7385">
        <w:rPr>
          <w:rFonts w:ascii="Times New Roman" w:hAnsi="Times New Roman" w:cs="Times New Roman"/>
          <w:color w:val="000000" w:themeColor="text1"/>
          <w:sz w:val="24"/>
          <w:szCs w:val="24"/>
        </w:rPr>
        <w:t xml:space="preserve">Aseguró que </w:t>
      </w:r>
      <w:r w:rsidR="003508A7">
        <w:rPr>
          <w:rFonts w:ascii="Times New Roman" w:hAnsi="Times New Roman" w:cs="Times New Roman"/>
          <w:color w:val="000000" w:themeColor="text1"/>
          <w:sz w:val="24"/>
          <w:szCs w:val="24"/>
        </w:rPr>
        <w:t>había reprobado</w:t>
      </w:r>
      <w:r w:rsidR="005C7385">
        <w:rPr>
          <w:rFonts w:ascii="Times New Roman" w:hAnsi="Times New Roman" w:cs="Times New Roman"/>
          <w:color w:val="000000" w:themeColor="text1"/>
          <w:sz w:val="24"/>
          <w:szCs w:val="24"/>
        </w:rPr>
        <w:t xml:space="preserve"> varias materias y que aparte de es</w:t>
      </w:r>
      <w:r w:rsidR="003508A7">
        <w:rPr>
          <w:rFonts w:ascii="Times New Roman" w:hAnsi="Times New Roman" w:cs="Times New Roman"/>
          <w:color w:val="000000" w:themeColor="text1"/>
          <w:sz w:val="24"/>
          <w:szCs w:val="24"/>
        </w:rPr>
        <w:t>o</w:t>
      </w:r>
      <w:r w:rsidR="005C7385">
        <w:rPr>
          <w:rFonts w:ascii="Times New Roman" w:hAnsi="Times New Roman" w:cs="Times New Roman"/>
          <w:color w:val="000000" w:themeColor="text1"/>
          <w:sz w:val="24"/>
          <w:szCs w:val="24"/>
        </w:rPr>
        <w:t xml:space="preserve"> el profesor l</w:t>
      </w:r>
      <w:r w:rsidR="003508A7">
        <w:rPr>
          <w:rFonts w:ascii="Times New Roman" w:hAnsi="Times New Roman" w:cs="Times New Roman"/>
          <w:color w:val="000000" w:themeColor="text1"/>
          <w:sz w:val="24"/>
          <w:szCs w:val="24"/>
        </w:rPr>
        <w:t>o</w:t>
      </w:r>
      <w:r w:rsidR="005C7385">
        <w:rPr>
          <w:rFonts w:ascii="Times New Roman" w:hAnsi="Times New Roman" w:cs="Times New Roman"/>
          <w:color w:val="000000" w:themeColor="text1"/>
          <w:sz w:val="24"/>
          <w:szCs w:val="24"/>
        </w:rPr>
        <w:t xml:space="preserve"> castigaba cuando no hac</w:t>
      </w:r>
      <w:r w:rsidR="003508A7">
        <w:rPr>
          <w:rFonts w:ascii="Times New Roman" w:hAnsi="Times New Roman" w:cs="Times New Roman"/>
          <w:color w:val="000000" w:themeColor="text1"/>
          <w:sz w:val="24"/>
          <w:szCs w:val="24"/>
        </w:rPr>
        <w:t>í</w:t>
      </w:r>
      <w:r w:rsidR="005C7385">
        <w:rPr>
          <w:rFonts w:ascii="Times New Roman" w:hAnsi="Times New Roman" w:cs="Times New Roman"/>
          <w:color w:val="000000" w:themeColor="text1"/>
          <w:sz w:val="24"/>
          <w:szCs w:val="24"/>
        </w:rPr>
        <w:t xml:space="preserve">a </w:t>
      </w:r>
      <w:r w:rsidR="003508A7">
        <w:rPr>
          <w:rFonts w:ascii="Times New Roman" w:hAnsi="Times New Roman" w:cs="Times New Roman"/>
          <w:color w:val="000000" w:themeColor="text1"/>
          <w:sz w:val="24"/>
          <w:szCs w:val="24"/>
        </w:rPr>
        <w:t xml:space="preserve">los </w:t>
      </w:r>
      <w:r w:rsidR="005C7385">
        <w:rPr>
          <w:rFonts w:ascii="Times New Roman" w:hAnsi="Times New Roman" w:cs="Times New Roman"/>
          <w:color w:val="000000" w:themeColor="text1"/>
          <w:sz w:val="24"/>
          <w:szCs w:val="24"/>
        </w:rPr>
        <w:t xml:space="preserve">trabajos </w:t>
      </w:r>
      <w:r w:rsidR="003508A7">
        <w:rPr>
          <w:rFonts w:ascii="Times New Roman" w:hAnsi="Times New Roman" w:cs="Times New Roman"/>
          <w:color w:val="000000" w:themeColor="text1"/>
          <w:sz w:val="24"/>
          <w:szCs w:val="24"/>
        </w:rPr>
        <w:t xml:space="preserve">quitándole el derecho </w:t>
      </w:r>
      <w:r w:rsidR="00FE249A">
        <w:rPr>
          <w:rFonts w:ascii="Times New Roman" w:hAnsi="Times New Roman" w:cs="Times New Roman"/>
          <w:color w:val="000000" w:themeColor="text1"/>
          <w:sz w:val="24"/>
          <w:szCs w:val="24"/>
        </w:rPr>
        <w:t>de</w:t>
      </w:r>
      <w:r w:rsidR="003508A7">
        <w:rPr>
          <w:rFonts w:ascii="Times New Roman" w:hAnsi="Times New Roman" w:cs="Times New Roman"/>
          <w:color w:val="000000" w:themeColor="text1"/>
          <w:sz w:val="24"/>
          <w:szCs w:val="24"/>
        </w:rPr>
        <w:t xml:space="preserve"> salir a receso o a </w:t>
      </w:r>
      <w:r w:rsidR="005C7385">
        <w:rPr>
          <w:rFonts w:ascii="Times New Roman" w:hAnsi="Times New Roman" w:cs="Times New Roman"/>
          <w:color w:val="000000" w:themeColor="text1"/>
          <w:sz w:val="24"/>
          <w:szCs w:val="24"/>
        </w:rPr>
        <w:t xml:space="preserve">jugar futbol. </w:t>
      </w:r>
      <w:r w:rsidR="003508A7">
        <w:rPr>
          <w:rFonts w:ascii="Times New Roman" w:hAnsi="Times New Roman" w:cs="Times New Roman"/>
          <w:color w:val="000000" w:themeColor="text1"/>
          <w:sz w:val="24"/>
          <w:szCs w:val="24"/>
        </w:rPr>
        <w:t>Ello</w:t>
      </w:r>
      <w:r w:rsidR="005C7385">
        <w:rPr>
          <w:rFonts w:ascii="Times New Roman" w:hAnsi="Times New Roman" w:cs="Times New Roman"/>
          <w:color w:val="000000" w:themeColor="text1"/>
          <w:sz w:val="24"/>
          <w:szCs w:val="24"/>
        </w:rPr>
        <w:t xml:space="preserve"> provocó </w:t>
      </w:r>
      <w:r w:rsidR="003508A7">
        <w:rPr>
          <w:rFonts w:ascii="Times New Roman" w:hAnsi="Times New Roman" w:cs="Times New Roman"/>
          <w:color w:val="000000" w:themeColor="text1"/>
          <w:sz w:val="24"/>
          <w:szCs w:val="24"/>
        </w:rPr>
        <w:t xml:space="preserve">en él </w:t>
      </w:r>
      <w:r w:rsidR="005C7385">
        <w:rPr>
          <w:rFonts w:ascii="Times New Roman" w:hAnsi="Times New Roman" w:cs="Times New Roman"/>
          <w:color w:val="000000" w:themeColor="text1"/>
          <w:sz w:val="24"/>
          <w:szCs w:val="24"/>
        </w:rPr>
        <w:t xml:space="preserve">un gran desinterés por estudiar, </w:t>
      </w:r>
      <w:r w:rsidR="003508A7">
        <w:rPr>
          <w:rFonts w:ascii="Times New Roman" w:hAnsi="Times New Roman" w:cs="Times New Roman"/>
          <w:color w:val="000000" w:themeColor="text1"/>
          <w:sz w:val="24"/>
          <w:szCs w:val="24"/>
        </w:rPr>
        <w:t>por lo que pensó</w:t>
      </w:r>
      <w:r w:rsidR="005C7385">
        <w:rPr>
          <w:rFonts w:ascii="Times New Roman" w:hAnsi="Times New Roman" w:cs="Times New Roman"/>
          <w:color w:val="000000" w:themeColor="text1"/>
          <w:sz w:val="24"/>
          <w:szCs w:val="24"/>
        </w:rPr>
        <w:t xml:space="preserve"> seriamente en abandonar la escuela.</w:t>
      </w:r>
      <w:r w:rsidR="009A7E99">
        <w:rPr>
          <w:rFonts w:ascii="Times New Roman" w:hAnsi="Times New Roman" w:cs="Times New Roman"/>
          <w:color w:val="000000" w:themeColor="text1"/>
          <w:sz w:val="24"/>
          <w:szCs w:val="24"/>
        </w:rPr>
        <w:t xml:space="preserve"> </w:t>
      </w:r>
      <w:r w:rsidR="003508A7">
        <w:rPr>
          <w:rFonts w:ascii="Times New Roman" w:hAnsi="Times New Roman" w:cs="Times New Roman"/>
          <w:color w:val="000000" w:themeColor="text1"/>
          <w:sz w:val="24"/>
          <w:szCs w:val="24"/>
        </w:rPr>
        <w:t>E</w:t>
      </w:r>
      <w:r w:rsidR="009A7E99">
        <w:rPr>
          <w:rFonts w:ascii="Times New Roman" w:hAnsi="Times New Roman" w:cs="Times New Roman"/>
          <w:color w:val="000000" w:themeColor="text1"/>
          <w:sz w:val="24"/>
          <w:szCs w:val="24"/>
        </w:rPr>
        <w:t>l alumno contin</w:t>
      </w:r>
      <w:r w:rsidR="003508A7">
        <w:rPr>
          <w:rFonts w:ascii="Times New Roman" w:hAnsi="Times New Roman" w:cs="Times New Roman"/>
          <w:color w:val="000000" w:themeColor="text1"/>
          <w:sz w:val="24"/>
          <w:szCs w:val="24"/>
        </w:rPr>
        <w:t xml:space="preserve">uó </w:t>
      </w:r>
      <w:r w:rsidR="009A7E99">
        <w:rPr>
          <w:rFonts w:ascii="Times New Roman" w:hAnsi="Times New Roman" w:cs="Times New Roman"/>
          <w:color w:val="000000" w:themeColor="text1"/>
          <w:sz w:val="24"/>
          <w:szCs w:val="24"/>
        </w:rPr>
        <w:t xml:space="preserve">con </w:t>
      </w:r>
      <w:r w:rsidR="003508A7">
        <w:rPr>
          <w:rFonts w:ascii="Times New Roman" w:hAnsi="Times New Roman" w:cs="Times New Roman"/>
          <w:color w:val="000000" w:themeColor="text1"/>
          <w:sz w:val="24"/>
          <w:szCs w:val="24"/>
        </w:rPr>
        <w:t>sus</w:t>
      </w:r>
      <w:r w:rsidR="009A7E99">
        <w:rPr>
          <w:rFonts w:ascii="Times New Roman" w:hAnsi="Times New Roman" w:cs="Times New Roman"/>
          <w:color w:val="000000" w:themeColor="text1"/>
          <w:sz w:val="24"/>
          <w:szCs w:val="24"/>
        </w:rPr>
        <w:t xml:space="preserve"> estudios</w:t>
      </w:r>
      <w:r w:rsidR="003508A7">
        <w:rPr>
          <w:rFonts w:ascii="Times New Roman" w:hAnsi="Times New Roman" w:cs="Times New Roman"/>
          <w:color w:val="000000" w:themeColor="text1"/>
          <w:sz w:val="24"/>
          <w:szCs w:val="24"/>
        </w:rPr>
        <w:t>,</w:t>
      </w:r>
      <w:r w:rsidR="009A7E99">
        <w:rPr>
          <w:rFonts w:ascii="Times New Roman" w:hAnsi="Times New Roman" w:cs="Times New Roman"/>
          <w:color w:val="000000" w:themeColor="text1"/>
          <w:sz w:val="24"/>
          <w:szCs w:val="24"/>
        </w:rPr>
        <w:t xml:space="preserve"> aunque su desempeño escolar </w:t>
      </w:r>
      <w:r w:rsidR="003508A7">
        <w:rPr>
          <w:rFonts w:ascii="Times New Roman" w:hAnsi="Times New Roman" w:cs="Times New Roman"/>
          <w:color w:val="000000" w:themeColor="text1"/>
          <w:sz w:val="24"/>
          <w:szCs w:val="24"/>
        </w:rPr>
        <w:t>sigue siendo</w:t>
      </w:r>
      <w:r w:rsidR="009A7E99">
        <w:rPr>
          <w:rFonts w:ascii="Times New Roman" w:hAnsi="Times New Roman" w:cs="Times New Roman"/>
          <w:color w:val="000000" w:themeColor="text1"/>
          <w:sz w:val="24"/>
          <w:szCs w:val="24"/>
        </w:rPr>
        <w:t xml:space="preserve"> bajo y quizá vuelva a reprobar.</w:t>
      </w:r>
      <w:r w:rsidR="00227D9E">
        <w:rPr>
          <w:rFonts w:ascii="Times New Roman" w:hAnsi="Times New Roman" w:cs="Times New Roman"/>
          <w:color w:val="000000" w:themeColor="text1"/>
          <w:sz w:val="24"/>
          <w:szCs w:val="24"/>
        </w:rPr>
        <w:t xml:space="preserve"> </w:t>
      </w:r>
    </w:p>
    <w:p w14:paraId="124FDEF4" w14:textId="65954F66" w:rsidR="000012F8" w:rsidRPr="00F1027B" w:rsidRDefault="000012F8" w:rsidP="00BA0E85">
      <w:pPr>
        <w:spacing w:line="360" w:lineRule="auto"/>
        <w:jc w:val="both"/>
        <w:rPr>
          <w:rFonts w:ascii="Times New Roman" w:hAnsi="Times New Roman" w:cs="Times New Roman"/>
          <w:b/>
          <w:i/>
          <w:color w:val="000000" w:themeColor="text1"/>
          <w:sz w:val="24"/>
          <w:szCs w:val="24"/>
        </w:rPr>
      </w:pPr>
      <w:r w:rsidRPr="00F1027B">
        <w:rPr>
          <w:rFonts w:ascii="Times New Roman" w:hAnsi="Times New Roman" w:cs="Times New Roman"/>
          <w:b/>
          <w:i/>
          <w:color w:val="000000" w:themeColor="text1"/>
          <w:sz w:val="24"/>
          <w:szCs w:val="24"/>
        </w:rPr>
        <w:t>T</w:t>
      </w:r>
      <w:r w:rsidR="004F019B" w:rsidRPr="00F1027B">
        <w:rPr>
          <w:rFonts w:ascii="Times New Roman" w:hAnsi="Times New Roman" w:cs="Times New Roman"/>
          <w:b/>
          <w:i/>
          <w:color w:val="000000" w:themeColor="text1"/>
          <w:sz w:val="24"/>
          <w:szCs w:val="24"/>
        </w:rPr>
        <w:t xml:space="preserve">eoría cognitiva: aprendizaje socio-histórico de </w:t>
      </w:r>
      <w:proofErr w:type="spellStart"/>
      <w:r w:rsidR="004F019B">
        <w:rPr>
          <w:rFonts w:ascii="Times New Roman" w:hAnsi="Times New Roman" w:cs="Times New Roman"/>
          <w:b/>
          <w:i/>
          <w:color w:val="000000" w:themeColor="text1"/>
          <w:sz w:val="24"/>
          <w:szCs w:val="24"/>
        </w:rPr>
        <w:t>V</w:t>
      </w:r>
      <w:r w:rsidR="004F019B" w:rsidRPr="00F1027B">
        <w:rPr>
          <w:rFonts w:ascii="Times New Roman" w:hAnsi="Times New Roman" w:cs="Times New Roman"/>
          <w:b/>
          <w:i/>
          <w:color w:val="000000" w:themeColor="text1"/>
          <w:sz w:val="24"/>
          <w:szCs w:val="24"/>
        </w:rPr>
        <w:t>igotsky</w:t>
      </w:r>
      <w:proofErr w:type="spellEnd"/>
    </w:p>
    <w:p w14:paraId="0E724F95" w14:textId="584D3987" w:rsidR="000012F8" w:rsidRPr="000012F8" w:rsidRDefault="00CE6647" w:rsidP="006A3A38">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rPr>
        <w:t xml:space="preserve">La teoría de </w:t>
      </w:r>
      <w:proofErr w:type="spellStart"/>
      <w:r w:rsidR="00443082">
        <w:rPr>
          <w:rFonts w:ascii="Times New Roman" w:hAnsi="Times New Roman" w:cs="Times New Roman"/>
          <w:color w:val="000000" w:themeColor="text1"/>
          <w:sz w:val="24"/>
          <w:szCs w:val="24"/>
          <w:lang w:val="es-ES"/>
        </w:rPr>
        <w:t>Vigo</w:t>
      </w:r>
      <w:r w:rsidR="000012F8" w:rsidRPr="000012F8">
        <w:rPr>
          <w:rFonts w:ascii="Times New Roman" w:hAnsi="Times New Roman" w:cs="Times New Roman"/>
          <w:color w:val="000000" w:themeColor="text1"/>
          <w:sz w:val="24"/>
          <w:szCs w:val="24"/>
          <w:lang w:val="es-ES"/>
        </w:rPr>
        <w:t>t</w:t>
      </w:r>
      <w:r w:rsidR="00443082">
        <w:rPr>
          <w:rFonts w:ascii="Times New Roman" w:hAnsi="Times New Roman" w:cs="Times New Roman"/>
          <w:color w:val="000000" w:themeColor="text1"/>
          <w:sz w:val="24"/>
          <w:szCs w:val="24"/>
          <w:lang w:val="es-ES"/>
        </w:rPr>
        <w:t>s</w:t>
      </w:r>
      <w:r w:rsidR="000012F8" w:rsidRPr="000012F8">
        <w:rPr>
          <w:rFonts w:ascii="Times New Roman" w:hAnsi="Times New Roman" w:cs="Times New Roman"/>
          <w:color w:val="000000" w:themeColor="text1"/>
          <w:sz w:val="24"/>
          <w:szCs w:val="24"/>
          <w:lang w:val="es-ES"/>
        </w:rPr>
        <w:t>ky</w:t>
      </w:r>
      <w:proofErr w:type="spellEnd"/>
      <w:r w:rsidR="000012F8" w:rsidRPr="000012F8">
        <w:rPr>
          <w:rFonts w:ascii="Times New Roman" w:hAnsi="Times New Roman" w:cs="Times New Roman"/>
          <w:color w:val="000000" w:themeColor="text1"/>
          <w:sz w:val="24"/>
          <w:szCs w:val="24"/>
          <w:lang w:val="es-ES"/>
        </w:rPr>
        <w:t xml:space="preserve"> </w:t>
      </w:r>
      <w:r w:rsidR="004A7784">
        <w:rPr>
          <w:rFonts w:ascii="Times New Roman" w:hAnsi="Times New Roman" w:cs="Times New Roman"/>
          <w:color w:val="000000" w:themeColor="text1"/>
          <w:sz w:val="24"/>
          <w:szCs w:val="24"/>
          <w:lang w:val="es-ES"/>
        </w:rPr>
        <w:t>estudia</w:t>
      </w:r>
      <w:r w:rsidR="000012F8" w:rsidRPr="000012F8">
        <w:rPr>
          <w:rFonts w:ascii="Times New Roman" w:hAnsi="Times New Roman" w:cs="Times New Roman"/>
          <w:color w:val="000000" w:themeColor="text1"/>
          <w:sz w:val="24"/>
          <w:szCs w:val="24"/>
          <w:lang w:val="es-ES"/>
        </w:rPr>
        <w:t xml:space="preserve"> dos líneas de desarrollo mental: el desarrollo natural (espontáneo, biológico) y el desarrollo artificial (social, cultural)</w:t>
      </w:r>
      <w:r w:rsidR="00B97D99">
        <w:rPr>
          <w:rFonts w:ascii="Times New Roman" w:hAnsi="Times New Roman" w:cs="Times New Roman"/>
          <w:color w:val="000000" w:themeColor="text1"/>
          <w:sz w:val="24"/>
          <w:szCs w:val="24"/>
          <w:lang w:val="es-ES"/>
        </w:rPr>
        <w:t>,</w:t>
      </w:r>
      <w:r w:rsidR="000012F8" w:rsidRPr="000012F8">
        <w:rPr>
          <w:rFonts w:ascii="Times New Roman" w:hAnsi="Times New Roman" w:cs="Times New Roman"/>
          <w:color w:val="000000" w:themeColor="text1"/>
          <w:sz w:val="24"/>
          <w:szCs w:val="24"/>
          <w:lang w:val="es-ES"/>
        </w:rPr>
        <w:t xml:space="preserve"> l</w:t>
      </w:r>
      <w:r w:rsidR="004A7784">
        <w:rPr>
          <w:rFonts w:ascii="Times New Roman" w:hAnsi="Times New Roman" w:cs="Times New Roman"/>
          <w:color w:val="000000" w:themeColor="text1"/>
          <w:sz w:val="24"/>
          <w:szCs w:val="24"/>
          <w:lang w:val="es-ES"/>
        </w:rPr>
        <w:t>o</w:t>
      </w:r>
      <w:r w:rsidR="000012F8" w:rsidRPr="000012F8">
        <w:rPr>
          <w:rFonts w:ascii="Times New Roman" w:hAnsi="Times New Roman" w:cs="Times New Roman"/>
          <w:color w:val="000000" w:themeColor="text1"/>
          <w:sz w:val="24"/>
          <w:szCs w:val="24"/>
          <w:lang w:val="es-ES"/>
        </w:rPr>
        <w:t>s cuales están estrechamente relacionad</w:t>
      </w:r>
      <w:r w:rsidR="004A7784">
        <w:rPr>
          <w:rFonts w:ascii="Times New Roman" w:hAnsi="Times New Roman" w:cs="Times New Roman"/>
          <w:color w:val="000000" w:themeColor="text1"/>
          <w:sz w:val="24"/>
          <w:szCs w:val="24"/>
          <w:lang w:val="es-ES"/>
        </w:rPr>
        <w:t>o</w:t>
      </w:r>
      <w:r w:rsidR="000012F8" w:rsidRPr="000012F8">
        <w:rPr>
          <w:rFonts w:ascii="Times New Roman" w:hAnsi="Times New Roman" w:cs="Times New Roman"/>
          <w:color w:val="000000" w:themeColor="text1"/>
          <w:sz w:val="24"/>
          <w:szCs w:val="24"/>
          <w:lang w:val="es-ES"/>
        </w:rPr>
        <w:t>s</w:t>
      </w:r>
      <w:r w:rsidR="004A7784">
        <w:rPr>
          <w:rFonts w:ascii="Times New Roman" w:hAnsi="Times New Roman" w:cs="Times New Roman"/>
          <w:color w:val="000000" w:themeColor="text1"/>
          <w:sz w:val="24"/>
          <w:szCs w:val="24"/>
          <w:lang w:val="es-ES"/>
        </w:rPr>
        <w:t xml:space="preserve"> entre sí</w:t>
      </w:r>
      <w:r w:rsidR="000012F8" w:rsidRPr="000012F8">
        <w:rPr>
          <w:rFonts w:ascii="Times New Roman" w:hAnsi="Times New Roman" w:cs="Times New Roman"/>
          <w:color w:val="000000" w:themeColor="text1"/>
          <w:sz w:val="24"/>
          <w:szCs w:val="24"/>
          <w:lang w:val="es-ES"/>
        </w:rPr>
        <w:t xml:space="preserve">. En el ámbito de la educación el </w:t>
      </w:r>
      <w:r w:rsidR="004A7784">
        <w:rPr>
          <w:rFonts w:ascii="Times New Roman" w:hAnsi="Times New Roman" w:cs="Times New Roman"/>
          <w:color w:val="000000" w:themeColor="text1"/>
          <w:sz w:val="24"/>
          <w:szCs w:val="24"/>
          <w:lang w:val="es-ES"/>
        </w:rPr>
        <w:t>más importante es</w:t>
      </w:r>
      <w:r w:rsidR="000012F8" w:rsidRPr="000012F8">
        <w:rPr>
          <w:rFonts w:ascii="Times New Roman" w:hAnsi="Times New Roman" w:cs="Times New Roman"/>
          <w:color w:val="000000" w:themeColor="text1"/>
          <w:sz w:val="24"/>
          <w:szCs w:val="24"/>
          <w:lang w:val="es-ES"/>
        </w:rPr>
        <w:t xml:space="preserve"> el desarrollo a</w:t>
      </w:r>
      <w:r w:rsidR="00443082">
        <w:rPr>
          <w:rFonts w:ascii="Times New Roman" w:hAnsi="Times New Roman" w:cs="Times New Roman"/>
          <w:color w:val="000000" w:themeColor="text1"/>
          <w:sz w:val="24"/>
          <w:szCs w:val="24"/>
          <w:lang w:val="es-ES"/>
        </w:rPr>
        <w:t>rtificial,</w:t>
      </w:r>
      <w:r w:rsidR="000012F8" w:rsidRPr="000012F8">
        <w:rPr>
          <w:rFonts w:ascii="Times New Roman" w:hAnsi="Times New Roman" w:cs="Times New Roman"/>
          <w:color w:val="000000" w:themeColor="text1"/>
          <w:sz w:val="24"/>
          <w:szCs w:val="24"/>
          <w:lang w:val="es-ES"/>
        </w:rPr>
        <w:t xml:space="preserve"> La educación es el desarrollo artificial del niño, ya que no solamente se limita a las actividades de desarrollo cognitivo, sino también </w:t>
      </w:r>
      <w:r w:rsidR="004A7784">
        <w:rPr>
          <w:rFonts w:ascii="Times New Roman" w:hAnsi="Times New Roman" w:cs="Times New Roman"/>
          <w:color w:val="000000" w:themeColor="text1"/>
          <w:sz w:val="24"/>
          <w:szCs w:val="24"/>
          <w:lang w:val="es-ES"/>
        </w:rPr>
        <w:t xml:space="preserve">a </w:t>
      </w:r>
      <w:r w:rsidR="000012F8" w:rsidRPr="000012F8">
        <w:rPr>
          <w:rFonts w:ascii="Times New Roman" w:hAnsi="Times New Roman" w:cs="Times New Roman"/>
          <w:color w:val="000000" w:themeColor="text1"/>
          <w:sz w:val="24"/>
          <w:szCs w:val="24"/>
          <w:lang w:val="es-ES"/>
        </w:rPr>
        <w:t>las funci</w:t>
      </w:r>
      <w:r>
        <w:rPr>
          <w:rFonts w:ascii="Times New Roman" w:hAnsi="Times New Roman" w:cs="Times New Roman"/>
          <w:color w:val="000000" w:themeColor="text1"/>
          <w:sz w:val="24"/>
          <w:szCs w:val="24"/>
          <w:lang w:val="es-ES"/>
        </w:rPr>
        <w:t>ones del comportamiento. L</w:t>
      </w:r>
      <w:r w:rsidR="000012F8" w:rsidRPr="000012F8">
        <w:rPr>
          <w:rFonts w:ascii="Times New Roman" w:hAnsi="Times New Roman" w:cs="Times New Roman"/>
          <w:color w:val="000000" w:themeColor="text1"/>
          <w:sz w:val="24"/>
          <w:szCs w:val="24"/>
          <w:lang w:val="es-ES"/>
        </w:rPr>
        <w:t xml:space="preserve">a educación no </w:t>
      </w:r>
      <w:r w:rsidR="004A7784">
        <w:rPr>
          <w:rFonts w:ascii="Times New Roman" w:hAnsi="Times New Roman" w:cs="Times New Roman"/>
          <w:color w:val="000000" w:themeColor="text1"/>
          <w:sz w:val="24"/>
          <w:szCs w:val="24"/>
          <w:lang w:val="es-ES"/>
        </w:rPr>
        <w:t xml:space="preserve">se </w:t>
      </w:r>
      <w:r w:rsidR="00A04658">
        <w:rPr>
          <w:rFonts w:ascii="Times New Roman" w:hAnsi="Times New Roman" w:cs="Times New Roman"/>
          <w:color w:val="000000" w:themeColor="text1"/>
          <w:sz w:val="24"/>
          <w:szCs w:val="24"/>
          <w:lang w:val="es-ES"/>
        </w:rPr>
        <w:t>reduce solamente</w:t>
      </w:r>
      <w:r w:rsidR="004A7784">
        <w:rPr>
          <w:rFonts w:ascii="Times New Roman" w:hAnsi="Times New Roman" w:cs="Times New Roman"/>
          <w:color w:val="000000" w:themeColor="text1"/>
          <w:sz w:val="24"/>
          <w:szCs w:val="24"/>
          <w:lang w:val="es-ES"/>
        </w:rPr>
        <w:t xml:space="preserve"> a</w:t>
      </w:r>
      <w:r w:rsidR="000012F8" w:rsidRPr="000012F8">
        <w:rPr>
          <w:rFonts w:ascii="Times New Roman" w:hAnsi="Times New Roman" w:cs="Times New Roman"/>
          <w:color w:val="000000" w:themeColor="text1"/>
          <w:sz w:val="24"/>
          <w:szCs w:val="24"/>
          <w:lang w:val="es-ES"/>
        </w:rPr>
        <w:t xml:space="preserve"> la adquisición de informaci</w:t>
      </w:r>
      <w:r w:rsidR="00A04658">
        <w:rPr>
          <w:rFonts w:ascii="Times New Roman" w:hAnsi="Times New Roman" w:cs="Times New Roman"/>
          <w:color w:val="000000" w:themeColor="text1"/>
          <w:sz w:val="24"/>
          <w:szCs w:val="24"/>
          <w:lang w:val="es-ES"/>
        </w:rPr>
        <w:t>ón</w:t>
      </w:r>
      <w:r w:rsidR="000012F8" w:rsidRPr="000012F8">
        <w:rPr>
          <w:rFonts w:ascii="Times New Roman" w:hAnsi="Times New Roman" w:cs="Times New Roman"/>
          <w:color w:val="000000" w:themeColor="text1"/>
          <w:sz w:val="24"/>
          <w:szCs w:val="24"/>
          <w:lang w:val="es-ES"/>
        </w:rPr>
        <w:t xml:space="preserve">, </w:t>
      </w:r>
      <w:r w:rsidR="00A04658">
        <w:rPr>
          <w:rFonts w:ascii="Times New Roman" w:hAnsi="Times New Roman" w:cs="Times New Roman"/>
          <w:color w:val="000000" w:themeColor="text1"/>
          <w:sz w:val="24"/>
          <w:szCs w:val="24"/>
          <w:lang w:val="es-ES"/>
        </w:rPr>
        <w:t xml:space="preserve">sino </w:t>
      </w:r>
      <w:r w:rsidR="004A7784">
        <w:rPr>
          <w:rFonts w:ascii="Times New Roman" w:hAnsi="Times New Roman" w:cs="Times New Roman"/>
          <w:color w:val="000000" w:themeColor="text1"/>
          <w:sz w:val="24"/>
          <w:szCs w:val="24"/>
          <w:lang w:val="es-ES"/>
        </w:rPr>
        <w:t xml:space="preserve">también </w:t>
      </w:r>
      <w:r w:rsidR="000012F8" w:rsidRPr="000012F8">
        <w:rPr>
          <w:rFonts w:ascii="Times New Roman" w:hAnsi="Times New Roman" w:cs="Times New Roman"/>
          <w:color w:val="000000" w:themeColor="text1"/>
          <w:sz w:val="24"/>
          <w:szCs w:val="24"/>
          <w:lang w:val="es-ES"/>
        </w:rPr>
        <w:t xml:space="preserve">es una fuente de desarrollo artificial.  </w:t>
      </w:r>
    </w:p>
    <w:p w14:paraId="5263BFC6" w14:textId="1D7ECC91" w:rsidR="000012F8" w:rsidRPr="000012F8" w:rsidRDefault="003C6870"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Entre ellos </w:t>
      </w:r>
      <w:r w:rsidR="000012F8" w:rsidRPr="000012F8">
        <w:rPr>
          <w:rFonts w:ascii="Times New Roman" w:hAnsi="Times New Roman" w:cs="Times New Roman"/>
          <w:color w:val="000000" w:themeColor="text1"/>
          <w:sz w:val="24"/>
          <w:szCs w:val="24"/>
        </w:rPr>
        <w:t xml:space="preserve">se </w:t>
      </w:r>
      <w:r>
        <w:rPr>
          <w:rFonts w:ascii="Times New Roman" w:hAnsi="Times New Roman" w:cs="Times New Roman"/>
          <w:color w:val="000000" w:themeColor="text1"/>
          <w:sz w:val="24"/>
          <w:szCs w:val="24"/>
        </w:rPr>
        <w:t xml:space="preserve">localiza </w:t>
      </w:r>
      <w:r w:rsidR="000012F8" w:rsidRPr="00B64769">
        <w:rPr>
          <w:rFonts w:ascii="Times New Roman" w:hAnsi="Times New Roman" w:cs="Times New Roman"/>
          <w:color w:val="000000" w:themeColor="text1"/>
          <w:sz w:val="24"/>
          <w:szCs w:val="24"/>
        </w:rPr>
        <w:t xml:space="preserve">la </w:t>
      </w:r>
      <w:r w:rsidR="000012F8" w:rsidRPr="00B64769">
        <w:rPr>
          <w:rFonts w:ascii="Times New Roman" w:hAnsi="Times New Roman" w:cs="Times New Roman"/>
          <w:bCs/>
          <w:color w:val="000000" w:themeColor="text1"/>
          <w:sz w:val="24"/>
          <w:szCs w:val="24"/>
        </w:rPr>
        <w:t xml:space="preserve">Zona de Desarrollo Próximo </w:t>
      </w:r>
      <w:r w:rsidR="000012F8" w:rsidRPr="00B64769">
        <w:rPr>
          <w:rFonts w:ascii="Times New Roman" w:hAnsi="Times New Roman" w:cs="Times New Roman"/>
          <w:color w:val="000000" w:themeColor="text1"/>
          <w:sz w:val="24"/>
          <w:szCs w:val="24"/>
        </w:rPr>
        <w:t>(ZDP)</w:t>
      </w:r>
      <w:r w:rsidR="00A04658">
        <w:rPr>
          <w:rFonts w:ascii="Times New Roman" w:hAnsi="Times New Roman" w:cs="Times New Roman"/>
          <w:color w:val="000000" w:themeColor="text1"/>
          <w:sz w:val="24"/>
          <w:szCs w:val="24"/>
        </w:rPr>
        <w:t>,</w:t>
      </w:r>
      <w:r w:rsidR="000012F8" w:rsidRPr="00B64769">
        <w:rPr>
          <w:rFonts w:ascii="Times New Roman" w:hAnsi="Times New Roman" w:cs="Times New Roman"/>
          <w:color w:val="000000" w:themeColor="text1"/>
          <w:sz w:val="24"/>
          <w:szCs w:val="24"/>
        </w:rPr>
        <w:t xml:space="preserve"> </w:t>
      </w:r>
      <w:r w:rsidR="00A04658">
        <w:rPr>
          <w:rFonts w:ascii="Times New Roman" w:hAnsi="Times New Roman" w:cs="Times New Roman"/>
          <w:color w:val="000000" w:themeColor="text1"/>
          <w:sz w:val="24"/>
          <w:szCs w:val="24"/>
        </w:rPr>
        <w:t>que</w:t>
      </w:r>
      <w:r>
        <w:rPr>
          <w:rFonts w:ascii="Times New Roman" w:hAnsi="Times New Roman" w:cs="Times New Roman"/>
          <w:color w:val="000000" w:themeColor="text1"/>
          <w:sz w:val="24"/>
          <w:szCs w:val="24"/>
        </w:rPr>
        <w:t xml:space="preserve"> se interpreta como “</w:t>
      </w:r>
      <w:r w:rsidR="000012F8" w:rsidRPr="00B64769">
        <w:rPr>
          <w:rFonts w:ascii="Times New Roman" w:hAnsi="Times New Roman" w:cs="Times New Roman"/>
          <w:color w:val="000000" w:themeColor="text1"/>
          <w:sz w:val="24"/>
          <w:szCs w:val="24"/>
        </w:rPr>
        <w:t xml:space="preserve">el espacio en </w:t>
      </w:r>
      <w:r w:rsidR="00A04658">
        <w:rPr>
          <w:rFonts w:ascii="Times New Roman" w:hAnsi="Times New Roman" w:cs="Times New Roman"/>
          <w:color w:val="000000" w:themeColor="text1"/>
          <w:sz w:val="24"/>
          <w:szCs w:val="24"/>
        </w:rPr>
        <w:t xml:space="preserve">el </w:t>
      </w:r>
      <w:r w:rsidR="000012F8" w:rsidRPr="00B64769">
        <w:rPr>
          <w:rFonts w:ascii="Times New Roman" w:hAnsi="Times New Roman" w:cs="Times New Roman"/>
          <w:color w:val="000000" w:themeColor="text1"/>
          <w:sz w:val="24"/>
          <w:szCs w:val="24"/>
        </w:rPr>
        <w:t>que gra</w:t>
      </w:r>
      <w:r w:rsidR="000012F8" w:rsidRPr="000012F8">
        <w:rPr>
          <w:rFonts w:ascii="Times New Roman" w:hAnsi="Times New Roman" w:cs="Times New Roman"/>
          <w:color w:val="000000" w:themeColor="text1"/>
          <w:sz w:val="24"/>
          <w:szCs w:val="24"/>
        </w:rPr>
        <w:t xml:space="preserve">cias a la interacción y la ayuda de otros, una persona puede trabajar y resolver un problema o realizar una tarea de una manera y con un nivel que no sería capaz de </w:t>
      </w:r>
      <w:r w:rsidR="00A04658">
        <w:rPr>
          <w:rFonts w:ascii="Times New Roman" w:hAnsi="Times New Roman" w:cs="Times New Roman"/>
          <w:color w:val="000000" w:themeColor="text1"/>
          <w:sz w:val="24"/>
          <w:szCs w:val="24"/>
        </w:rPr>
        <w:t>mostrar</w:t>
      </w:r>
      <w:r w:rsidR="000012F8" w:rsidRPr="000012F8">
        <w:rPr>
          <w:rFonts w:ascii="Times New Roman" w:hAnsi="Times New Roman" w:cs="Times New Roman"/>
          <w:color w:val="000000" w:themeColor="text1"/>
          <w:sz w:val="24"/>
          <w:szCs w:val="24"/>
        </w:rPr>
        <w:t xml:space="preserve"> individualmente</w:t>
      </w:r>
      <w:r>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464310586"/>
          <w:citation/>
        </w:sdtPr>
        <w:sdtEndPr/>
        <w:sdtContent>
          <w:r w:rsidR="002A2187">
            <w:rPr>
              <w:rFonts w:ascii="Times New Roman" w:hAnsi="Times New Roman" w:cs="Times New Roman"/>
              <w:color w:val="000000" w:themeColor="text1"/>
              <w:sz w:val="24"/>
              <w:szCs w:val="24"/>
            </w:rPr>
            <w:fldChar w:fldCharType="begin"/>
          </w:r>
          <w:r w:rsidR="00143D86">
            <w:rPr>
              <w:rFonts w:ascii="Times New Roman" w:hAnsi="Times New Roman" w:cs="Times New Roman"/>
              <w:color w:val="000000" w:themeColor="text1"/>
              <w:sz w:val="24"/>
              <w:szCs w:val="24"/>
              <w:lang w:val="es-ES"/>
            </w:rPr>
            <w:instrText xml:space="preserve">CITATION Mar2 \l 3082 </w:instrText>
          </w:r>
          <w:r w:rsidR="002A2187">
            <w:rPr>
              <w:rFonts w:ascii="Times New Roman" w:hAnsi="Times New Roman" w:cs="Times New Roman"/>
              <w:color w:val="000000" w:themeColor="text1"/>
              <w:sz w:val="24"/>
              <w:szCs w:val="24"/>
            </w:rPr>
            <w:fldChar w:fldCharType="separate"/>
          </w:r>
          <w:r w:rsidR="00B706EB" w:rsidRPr="00B706EB">
            <w:rPr>
              <w:rFonts w:ascii="Times New Roman" w:hAnsi="Times New Roman" w:cs="Times New Roman"/>
              <w:noProof/>
              <w:color w:val="000000" w:themeColor="text1"/>
              <w:sz w:val="24"/>
              <w:szCs w:val="24"/>
              <w:lang w:val="es-ES"/>
            </w:rPr>
            <w:t>(Martínez, 2008)</w:t>
          </w:r>
          <w:r w:rsidR="002A2187">
            <w:rPr>
              <w:rFonts w:ascii="Times New Roman" w:hAnsi="Times New Roman" w:cs="Times New Roman"/>
              <w:color w:val="000000" w:themeColor="text1"/>
              <w:sz w:val="24"/>
              <w:szCs w:val="24"/>
            </w:rPr>
            <w:fldChar w:fldCharType="end"/>
          </w:r>
        </w:sdtContent>
      </w:sdt>
      <w:r w:rsidR="00396744">
        <w:rPr>
          <w:rFonts w:ascii="Times New Roman" w:hAnsi="Times New Roman" w:cs="Times New Roman"/>
          <w:color w:val="000000" w:themeColor="text1"/>
          <w:sz w:val="24"/>
          <w:szCs w:val="24"/>
        </w:rPr>
        <w:t>.</w:t>
      </w:r>
    </w:p>
    <w:p w14:paraId="24E0CD74" w14:textId="4A4917ED" w:rsidR="00446B88" w:rsidRDefault="000012F8" w:rsidP="00BA0E85">
      <w:pPr>
        <w:spacing w:line="360" w:lineRule="auto"/>
        <w:jc w:val="both"/>
        <w:rPr>
          <w:rFonts w:ascii="Times New Roman" w:hAnsi="Times New Roman" w:cs="Times New Roman"/>
          <w:color w:val="000000" w:themeColor="text1"/>
          <w:sz w:val="24"/>
          <w:szCs w:val="24"/>
        </w:rPr>
      </w:pPr>
      <w:r w:rsidRPr="000012F8">
        <w:rPr>
          <w:rFonts w:ascii="Times New Roman" w:hAnsi="Times New Roman" w:cs="Times New Roman"/>
          <w:color w:val="000000" w:themeColor="text1"/>
          <w:sz w:val="24"/>
          <w:szCs w:val="24"/>
        </w:rPr>
        <w:t xml:space="preserve">Son múltiples las modalidades de la asistencia adulta en la zona de desarrollo próximo; entre ellas figuran la imitación de las actitudes, los ejemplos presentados al niño, las preguntas de carácter </w:t>
      </w:r>
      <w:proofErr w:type="spellStart"/>
      <w:r w:rsidRPr="000012F8">
        <w:rPr>
          <w:rFonts w:ascii="Times New Roman" w:hAnsi="Times New Roman" w:cs="Times New Roman"/>
          <w:color w:val="000000" w:themeColor="text1"/>
          <w:sz w:val="24"/>
          <w:szCs w:val="24"/>
        </w:rPr>
        <w:t>mayéutico</w:t>
      </w:r>
      <w:proofErr w:type="spellEnd"/>
      <w:r w:rsidR="001573C0">
        <w:rPr>
          <w:rFonts w:ascii="Times New Roman" w:hAnsi="Times New Roman" w:cs="Times New Roman"/>
          <w:color w:val="000000" w:themeColor="text1"/>
          <w:sz w:val="24"/>
          <w:szCs w:val="24"/>
        </w:rPr>
        <w:t xml:space="preserve"> hasta descubrir conceptos</w:t>
      </w:r>
      <w:r w:rsidRPr="000012F8">
        <w:rPr>
          <w:rFonts w:ascii="Times New Roman" w:hAnsi="Times New Roman" w:cs="Times New Roman"/>
          <w:color w:val="000000" w:themeColor="text1"/>
          <w:sz w:val="24"/>
          <w:szCs w:val="24"/>
        </w:rPr>
        <w:t>, el efecto de la vigilancia por parte del adult</w:t>
      </w:r>
      <w:r w:rsidR="001573C0">
        <w:rPr>
          <w:rFonts w:ascii="Times New Roman" w:hAnsi="Times New Roman" w:cs="Times New Roman"/>
          <w:color w:val="000000" w:themeColor="text1"/>
          <w:sz w:val="24"/>
          <w:szCs w:val="24"/>
        </w:rPr>
        <w:t>o y también</w:t>
      </w:r>
      <w:r w:rsidRPr="000012F8">
        <w:rPr>
          <w:rFonts w:ascii="Times New Roman" w:hAnsi="Times New Roman" w:cs="Times New Roman"/>
          <w:color w:val="000000" w:themeColor="text1"/>
          <w:sz w:val="24"/>
          <w:szCs w:val="24"/>
        </w:rPr>
        <w:t xml:space="preserve"> la colaboración en actividades compartidas como factor constructor del desarrollo. </w:t>
      </w:r>
      <w:r w:rsidR="00C05092">
        <w:rPr>
          <w:rFonts w:ascii="Times New Roman" w:hAnsi="Times New Roman" w:cs="Times New Roman"/>
          <w:color w:val="000000" w:themeColor="text1"/>
          <w:sz w:val="24"/>
          <w:szCs w:val="24"/>
        </w:rPr>
        <w:t>“</w:t>
      </w:r>
      <w:r w:rsidRPr="000012F8">
        <w:rPr>
          <w:rFonts w:ascii="Times New Roman" w:hAnsi="Times New Roman" w:cs="Times New Roman"/>
          <w:color w:val="000000" w:themeColor="text1"/>
          <w:sz w:val="24"/>
          <w:szCs w:val="24"/>
        </w:rPr>
        <w:t>En cada alumno y para cada contenido de aprendizaje existe una zona que est</w:t>
      </w:r>
      <w:r w:rsidR="0097480E">
        <w:rPr>
          <w:rFonts w:ascii="Times New Roman" w:hAnsi="Times New Roman" w:cs="Times New Roman"/>
          <w:color w:val="000000" w:themeColor="text1"/>
          <w:sz w:val="24"/>
          <w:szCs w:val="24"/>
        </w:rPr>
        <w:t>á</w:t>
      </w:r>
      <w:r w:rsidRPr="000012F8">
        <w:rPr>
          <w:rFonts w:ascii="Times New Roman" w:hAnsi="Times New Roman" w:cs="Times New Roman"/>
          <w:color w:val="000000" w:themeColor="text1"/>
          <w:sz w:val="24"/>
          <w:szCs w:val="24"/>
        </w:rPr>
        <w:t xml:space="preserve"> próxima a desarrollarse y otra que en ese momento está fuera </w:t>
      </w:r>
      <w:r w:rsidR="00C05092">
        <w:rPr>
          <w:rFonts w:ascii="Times New Roman" w:hAnsi="Times New Roman" w:cs="Times New Roman"/>
          <w:color w:val="000000" w:themeColor="text1"/>
          <w:sz w:val="24"/>
          <w:szCs w:val="24"/>
        </w:rPr>
        <w:t xml:space="preserve">de su alcance” </w:t>
      </w:r>
      <w:sdt>
        <w:sdtPr>
          <w:rPr>
            <w:rFonts w:ascii="Times New Roman" w:hAnsi="Times New Roman" w:cs="Times New Roman"/>
            <w:color w:val="000000" w:themeColor="text1"/>
            <w:sz w:val="24"/>
            <w:szCs w:val="24"/>
          </w:rPr>
          <w:id w:val="-742174638"/>
          <w:citation/>
        </w:sdtPr>
        <w:sdtEndPr/>
        <w:sdtContent>
          <w:r w:rsidR="00C05092">
            <w:rPr>
              <w:rFonts w:ascii="Times New Roman" w:hAnsi="Times New Roman" w:cs="Times New Roman"/>
              <w:color w:val="000000" w:themeColor="text1"/>
              <w:sz w:val="24"/>
              <w:szCs w:val="24"/>
            </w:rPr>
            <w:fldChar w:fldCharType="begin"/>
          </w:r>
          <w:r w:rsidR="00C05092">
            <w:rPr>
              <w:rFonts w:ascii="Times New Roman" w:hAnsi="Times New Roman" w:cs="Times New Roman"/>
              <w:color w:val="000000" w:themeColor="text1"/>
              <w:sz w:val="24"/>
              <w:szCs w:val="24"/>
              <w:lang w:val="es-ES"/>
            </w:rPr>
            <w:instrText xml:space="preserve"> CITATION Rei09 \l 3082 </w:instrText>
          </w:r>
          <w:r w:rsidR="00C05092">
            <w:rPr>
              <w:rFonts w:ascii="Times New Roman" w:hAnsi="Times New Roman" w:cs="Times New Roman"/>
              <w:color w:val="000000" w:themeColor="text1"/>
              <w:sz w:val="24"/>
              <w:szCs w:val="24"/>
            </w:rPr>
            <w:fldChar w:fldCharType="separate"/>
          </w:r>
          <w:r w:rsidR="00B706EB" w:rsidRPr="00B706EB">
            <w:rPr>
              <w:rFonts w:ascii="Times New Roman" w:hAnsi="Times New Roman" w:cs="Times New Roman"/>
              <w:noProof/>
              <w:color w:val="000000" w:themeColor="text1"/>
              <w:sz w:val="24"/>
              <w:szCs w:val="24"/>
              <w:lang w:val="es-ES"/>
            </w:rPr>
            <w:t>(Reinoso, 2009)</w:t>
          </w:r>
          <w:r w:rsidR="00C05092">
            <w:rPr>
              <w:rFonts w:ascii="Times New Roman" w:hAnsi="Times New Roman" w:cs="Times New Roman"/>
              <w:color w:val="000000" w:themeColor="text1"/>
              <w:sz w:val="24"/>
              <w:szCs w:val="24"/>
            </w:rPr>
            <w:fldChar w:fldCharType="end"/>
          </w:r>
        </w:sdtContent>
      </w:sdt>
      <w:r w:rsidR="00396744">
        <w:rPr>
          <w:rFonts w:ascii="Times New Roman" w:hAnsi="Times New Roman" w:cs="Times New Roman"/>
          <w:color w:val="000000" w:themeColor="text1"/>
          <w:sz w:val="24"/>
          <w:szCs w:val="24"/>
        </w:rPr>
        <w:t>.</w:t>
      </w:r>
    </w:p>
    <w:p w14:paraId="57C0F50E" w14:textId="738449E5" w:rsidR="00D127BA" w:rsidRDefault="00446B88" w:rsidP="00BA0E85">
      <w:pPr>
        <w:spacing w:line="360" w:lineRule="auto"/>
        <w:jc w:val="both"/>
        <w:rPr>
          <w:rFonts w:ascii="Times New Roman" w:hAnsi="Times New Roman" w:cs="Times New Roman"/>
          <w:color w:val="000000" w:themeColor="text1"/>
          <w:sz w:val="24"/>
          <w:szCs w:val="24"/>
        </w:rPr>
      </w:pPr>
      <w:r w:rsidRPr="001170D5">
        <w:rPr>
          <w:rFonts w:ascii="Times New Roman" w:hAnsi="Times New Roman" w:cs="Times New Roman"/>
          <w:color w:val="000000" w:themeColor="text1"/>
          <w:sz w:val="24"/>
          <w:szCs w:val="24"/>
        </w:rPr>
        <w:t>“</w:t>
      </w:r>
      <w:r w:rsidR="000012F8" w:rsidRPr="001170D5">
        <w:rPr>
          <w:rFonts w:ascii="Times New Roman" w:hAnsi="Times New Roman" w:cs="Times New Roman"/>
          <w:color w:val="000000" w:themeColor="text1"/>
          <w:sz w:val="24"/>
          <w:szCs w:val="24"/>
        </w:rPr>
        <w:t>El profesor toma como punto de partida los conocimientos del alumno y basándose en estos presta la ayuda necesaria para realizar la actividad. Cuando el punto de partida</w:t>
      </w:r>
      <w:r w:rsidR="00DD19AD" w:rsidRPr="001170D5">
        <w:rPr>
          <w:rFonts w:ascii="Times New Roman" w:hAnsi="Times New Roman" w:cs="Times New Roman"/>
          <w:color w:val="000000" w:themeColor="text1"/>
          <w:sz w:val="24"/>
          <w:szCs w:val="24"/>
        </w:rPr>
        <w:t xml:space="preserve"> está demasiado alejado de lo que se pretende enseñar, al alumno le cuesta intervenir conjuntamente con el profesor, no está en disposición de participar y</w:t>
      </w:r>
      <w:r w:rsidR="0097480E">
        <w:rPr>
          <w:rFonts w:ascii="Times New Roman" w:hAnsi="Times New Roman" w:cs="Times New Roman"/>
          <w:color w:val="000000" w:themeColor="text1"/>
          <w:sz w:val="24"/>
          <w:szCs w:val="24"/>
        </w:rPr>
        <w:t>,</w:t>
      </w:r>
      <w:r w:rsidR="00DD19AD" w:rsidRPr="001170D5">
        <w:rPr>
          <w:rFonts w:ascii="Times New Roman" w:hAnsi="Times New Roman" w:cs="Times New Roman"/>
          <w:color w:val="000000" w:themeColor="text1"/>
          <w:sz w:val="24"/>
          <w:szCs w:val="24"/>
        </w:rPr>
        <w:t xml:space="preserve"> por lo tanto</w:t>
      </w:r>
      <w:r w:rsidR="0097480E">
        <w:rPr>
          <w:rFonts w:ascii="Times New Roman" w:hAnsi="Times New Roman" w:cs="Times New Roman"/>
          <w:color w:val="000000" w:themeColor="text1"/>
          <w:sz w:val="24"/>
          <w:szCs w:val="24"/>
        </w:rPr>
        <w:t>,</w:t>
      </w:r>
      <w:r w:rsidR="00DD19AD" w:rsidRPr="001170D5">
        <w:rPr>
          <w:rFonts w:ascii="Times New Roman" w:hAnsi="Times New Roman" w:cs="Times New Roman"/>
          <w:color w:val="000000" w:themeColor="text1"/>
          <w:sz w:val="24"/>
          <w:szCs w:val="24"/>
        </w:rPr>
        <w:t xml:space="preserve"> no lo puede aprender</w:t>
      </w:r>
      <w:r w:rsidRPr="001170D5">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516901415"/>
          <w:citation/>
        </w:sdtPr>
        <w:sdtEndPr/>
        <w:sdtContent>
          <w:r w:rsidRPr="001170D5">
            <w:rPr>
              <w:rFonts w:ascii="Times New Roman" w:hAnsi="Times New Roman" w:cs="Times New Roman"/>
              <w:color w:val="000000" w:themeColor="text1"/>
              <w:sz w:val="24"/>
              <w:szCs w:val="24"/>
            </w:rPr>
            <w:fldChar w:fldCharType="begin"/>
          </w:r>
          <w:r w:rsidR="00F848A7" w:rsidRPr="001170D5">
            <w:rPr>
              <w:rFonts w:ascii="Times New Roman" w:hAnsi="Times New Roman" w:cs="Times New Roman"/>
              <w:color w:val="000000" w:themeColor="text1"/>
              <w:sz w:val="24"/>
              <w:szCs w:val="24"/>
              <w:lang w:val="es-ES"/>
            </w:rPr>
            <w:instrText xml:space="preserve">CITATION Car03 \l 3082 </w:instrText>
          </w:r>
          <w:r w:rsidRPr="001170D5">
            <w:rPr>
              <w:rFonts w:ascii="Times New Roman" w:hAnsi="Times New Roman" w:cs="Times New Roman"/>
              <w:color w:val="000000" w:themeColor="text1"/>
              <w:sz w:val="24"/>
              <w:szCs w:val="24"/>
            </w:rPr>
            <w:fldChar w:fldCharType="separate"/>
          </w:r>
          <w:r w:rsidR="00B706EB" w:rsidRPr="00B706EB">
            <w:rPr>
              <w:rFonts w:ascii="Times New Roman" w:hAnsi="Times New Roman" w:cs="Times New Roman"/>
              <w:noProof/>
              <w:color w:val="000000" w:themeColor="text1"/>
              <w:sz w:val="24"/>
              <w:szCs w:val="24"/>
              <w:lang w:val="es-ES"/>
            </w:rPr>
            <w:t>(Carlos Lorenzo, 2003)</w:t>
          </w:r>
          <w:r w:rsidRPr="001170D5">
            <w:rPr>
              <w:rFonts w:ascii="Times New Roman" w:hAnsi="Times New Roman" w:cs="Times New Roman"/>
              <w:color w:val="000000" w:themeColor="text1"/>
              <w:sz w:val="24"/>
              <w:szCs w:val="24"/>
            </w:rPr>
            <w:fldChar w:fldCharType="end"/>
          </w:r>
        </w:sdtContent>
      </w:sdt>
      <w:r w:rsidR="00396744">
        <w:rPr>
          <w:rFonts w:ascii="Times New Roman" w:hAnsi="Times New Roman" w:cs="Times New Roman"/>
          <w:color w:val="000000" w:themeColor="text1"/>
          <w:sz w:val="24"/>
          <w:szCs w:val="24"/>
        </w:rPr>
        <w:t>.</w:t>
      </w:r>
      <w:r w:rsidR="002F0B93">
        <w:rPr>
          <w:rFonts w:ascii="Times New Roman" w:hAnsi="Times New Roman" w:cs="Times New Roman"/>
          <w:color w:val="000000" w:themeColor="text1"/>
          <w:sz w:val="24"/>
          <w:szCs w:val="24"/>
        </w:rPr>
        <w:t xml:space="preserve"> </w:t>
      </w:r>
    </w:p>
    <w:p w14:paraId="070CEEF9" w14:textId="65BD6C76" w:rsidR="002F0B93" w:rsidRDefault="002F0B93"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alumno no puede desconocer todo, </w:t>
      </w:r>
      <w:r w:rsidR="0097480E">
        <w:rPr>
          <w:rFonts w:ascii="Times New Roman" w:hAnsi="Times New Roman" w:cs="Times New Roman"/>
          <w:color w:val="000000" w:themeColor="text1"/>
          <w:sz w:val="24"/>
          <w:szCs w:val="24"/>
        </w:rPr>
        <w:t xml:space="preserve">pues </w:t>
      </w:r>
      <w:r>
        <w:rPr>
          <w:rFonts w:ascii="Times New Roman" w:hAnsi="Times New Roman" w:cs="Times New Roman"/>
          <w:color w:val="000000" w:themeColor="text1"/>
          <w:sz w:val="24"/>
          <w:szCs w:val="24"/>
        </w:rPr>
        <w:t>al menos present</w:t>
      </w:r>
      <w:r w:rsidR="00EC4514">
        <w:rPr>
          <w:rFonts w:ascii="Times New Roman" w:hAnsi="Times New Roman" w:cs="Times New Roman"/>
          <w:color w:val="000000" w:themeColor="text1"/>
          <w:sz w:val="24"/>
          <w:szCs w:val="24"/>
        </w:rPr>
        <w:t xml:space="preserve">a una base de conocimiento, de </w:t>
      </w:r>
      <w:r>
        <w:rPr>
          <w:rFonts w:ascii="Times New Roman" w:hAnsi="Times New Roman" w:cs="Times New Roman"/>
          <w:color w:val="000000" w:themeColor="text1"/>
          <w:sz w:val="24"/>
          <w:szCs w:val="24"/>
        </w:rPr>
        <w:t>experiencia propia</w:t>
      </w:r>
      <w:r w:rsidR="0097480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que le permit</w:t>
      </w:r>
      <w:r w:rsidR="0097480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desarrollar ideas, pensamientos, razonamientos y</w:t>
      </w:r>
      <w:r w:rsidR="0097480E">
        <w:rPr>
          <w:rFonts w:ascii="Times New Roman" w:hAnsi="Times New Roman" w:cs="Times New Roman"/>
          <w:color w:val="000000" w:themeColor="text1"/>
          <w:sz w:val="24"/>
          <w:szCs w:val="24"/>
        </w:rPr>
        <w:t xml:space="preserve">, a partir de ellos, </w:t>
      </w:r>
      <w:r>
        <w:rPr>
          <w:rFonts w:ascii="Times New Roman" w:hAnsi="Times New Roman" w:cs="Times New Roman"/>
          <w:color w:val="000000" w:themeColor="text1"/>
          <w:sz w:val="24"/>
          <w:szCs w:val="24"/>
        </w:rPr>
        <w:t>aprendizaje. Cuando este aprendizaje se le señala y lo vincula</w:t>
      </w:r>
      <w:r w:rsidR="0097480E">
        <w:rPr>
          <w:rFonts w:ascii="Times New Roman" w:hAnsi="Times New Roman" w:cs="Times New Roman"/>
          <w:color w:val="000000" w:themeColor="text1"/>
          <w:sz w:val="24"/>
          <w:szCs w:val="24"/>
        </w:rPr>
        <w:t xml:space="preserve"> con</w:t>
      </w:r>
      <w:r>
        <w:rPr>
          <w:rFonts w:ascii="Times New Roman" w:hAnsi="Times New Roman" w:cs="Times New Roman"/>
          <w:color w:val="000000" w:themeColor="text1"/>
          <w:sz w:val="24"/>
          <w:szCs w:val="24"/>
        </w:rPr>
        <w:t xml:space="preserve"> un aspecto de la vi</w:t>
      </w:r>
      <w:r w:rsidR="00396744">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a cotidiana o </w:t>
      </w:r>
      <w:r w:rsidR="00AE6304">
        <w:rPr>
          <w:rFonts w:ascii="Times New Roman" w:hAnsi="Times New Roman" w:cs="Times New Roman"/>
          <w:color w:val="000000" w:themeColor="text1"/>
          <w:sz w:val="24"/>
          <w:szCs w:val="24"/>
        </w:rPr>
        <w:t>le da</w:t>
      </w:r>
      <w:r>
        <w:rPr>
          <w:rFonts w:ascii="Times New Roman" w:hAnsi="Times New Roman" w:cs="Times New Roman"/>
          <w:color w:val="000000" w:themeColor="text1"/>
          <w:sz w:val="24"/>
          <w:szCs w:val="24"/>
        </w:rPr>
        <w:t xml:space="preserve"> sentido, </w:t>
      </w:r>
      <w:r w:rsidR="0097480E">
        <w:rPr>
          <w:rFonts w:ascii="Times New Roman" w:hAnsi="Times New Roman" w:cs="Times New Roman"/>
          <w:color w:val="000000" w:themeColor="text1"/>
          <w:sz w:val="24"/>
          <w:szCs w:val="24"/>
        </w:rPr>
        <w:t xml:space="preserve">se convierte en </w:t>
      </w:r>
      <w:r>
        <w:rPr>
          <w:rFonts w:ascii="Times New Roman" w:hAnsi="Times New Roman" w:cs="Times New Roman"/>
          <w:color w:val="000000" w:themeColor="text1"/>
          <w:sz w:val="24"/>
          <w:szCs w:val="24"/>
        </w:rPr>
        <w:t xml:space="preserve">un aprendizaje significativo. Pero para ello ya pasó la etapa de la </w:t>
      </w:r>
      <w:proofErr w:type="spellStart"/>
      <w:r>
        <w:rPr>
          <w:rFonts w:ascii="Times New Roman" w:hAnsi="Times New Roman" w:cs="Times New Roman"/>
          <w:color w:val="000000" w:themeColor="text1"/>
          <w:sz w:val="24"/>
          <w:szCs w:val="24"/>
        </w:rPr>
        <w:t>metacognición</w:t>
      </w:r>
      <w:proofErr w:type="spellEnd"/>
      <w:r>
        <w:rPr>
          <w:rFonts w:ascii="Times New Roman" w:hAnsi="Times New Roman" w:cs="Times New Roman"/>
          <w:color w:val="000000" w:themeColor="text1"/>
          <w:sz w:val="24"/>
          <w:szCs w:val="24"/>
        </w:rPr>
        <w:t xml:space="preserve">, </w:t>
      </w:r>
      <w:r w:rsidR="00396744">
        <w:rPr>
          <w:rFonts w:ascii="Times New Roman" w:hAnsi="Times New Roman" w:cs="Times New Roman"/>
          <w:color w:val="000000" w:themeColor="text1"/>
          <w:sz w:val="24"/>
          <w:szCs w:val="24"/>
        </w:rPr>
        <w:t xml:space="preserve">es decir, la </w:t>
      </w:r>
      <w:r>
        <w:rPr>
          <w:rFonts w:ascii="Times New Roman" w:hAnsi="Times New Roman" w:cs="Times New Roman"/>
          <w:color w:val="000000" w:themeColor="text1"/>
          <w:sz w:val="24"/>
          <w:szCs w:val="24"/>
        </w:rPr>
        <w:t>regula</w:t>
      </w:r>
      <w:r w:rsidR="00396744">
        <w:rPr>
          <w:rFonts w:ascii="Times New Roman" w:hAnsi="Times New Roman" w:cs="Times New Roman"/>
          <w:color w:val="000000" w:themeColor="text1"/>
          <w:sz w:val="24"/>
          <w:szCs w:val="24"/>
        </w:rPr>
        <w:t xml:space="preserve">ción </w:t>
      </w:r>
      <w:r>
        <w:rPr>
          <w:rFonts w:ascii="Times New Roman" w:hAnsi="Times New Roman" w:cs="Times New Roman"/>
          <w:color w:val="000000" w:themeColor="text1"/>
          <w:sz w:val="24"/>
          <w:szCs w:val="24"/>
        </w:rPr>
        <w:t xml:space="preserve">de su propio aprendizaje. </w:t>
      </w:r>
    </w:p>
    <w:p w14:paraId="20860A08" w14:textId="331F3C0F" w:rsidR="00DD19AD" w:rsidRPr="00F1027B" w:rsidRDefault="002A2187" w:rsidP="00BA0E85">
      <w:pPr>
        <w:spacing w:line="360" w:lineRule="auto"/>
        <w:jc w:val="both"/>
        <w:rPr>
          <w:rFonts w:ascii="Times New Roman" w:hAnsi="Times New Roman" w:cs="Times New Roman"/>
          <w:b/>
          <w:i/>
          <w:color w:val="000000" w:themeColor="text1"/>
          <w:sz w:val="24"/>
          <w:szCs w:val="24"/>
        </w:rPr>
      </w:pPr>
      <w:r w:rsidRPr="00F1027B">
        <w:rPr>
          <w:rFonts w:ascii="Times New Roman" w:hAnsi="Times New Roman" w:cs="Times New Roman"/>
          <w:b/>
          <w:i/>
          <w:color w:val="000000" w:themeColor="text1"/>
          <w:sz w:val="24"/>
          <w:szCs w:val="24"/>
        </w:rPr>
        <w:t>M</w:t>
      </w:r>
      <w:r w:rsidR="004F019B" w:rsidRPr="00F1027B">
        <w:rPr>
          <w:rFonts w:ascii="Times New Roman" w:hAnsi="Times New Roman" w:cs="Times New Roman"/>
          <w:b/>
          <w:i/>
          <w:color w:val="000000" w:themeColor="text1"/>
          <w:sz w:val="24"/>
          <w:szCs w:val="24"/>
        </w:rPr>
        <w:t>odelación</w:t>
      </w:r>
    </w:p>
    <w:p w14:paraId="513B969E" w14:textId="01DAC1DF" w:rsidR="003F76A3" w:rsidRDefault="00CD0402"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w:t>
      </w:r>
      <w:r w:rsidR="00605FC7">
        <w:rPr>
          <w:rFonts w:ascii="Times New Roman" w:hAnsi="Times New Roman" w:cs="Times New Roman"/>
          <w:color w:val="000000" w:themeColor="text1"/>
          <w:sz w:val="24"/>
          <w:szCs w:val="24"/>
        </w:rPr>
        <w:t xml:space="preserve"> modelación </w:t>
      </w:r>
      <w:r>
        <w:rPr>
          <w:rFonts w:ascii="Times New Roman" w:hAnsi="Times New Roman" w:cs="Times New Roman"/>
          <w:color w:val="000000" w:themeColor="text1"/>
          <w:sz w:val="24"/>
          <w:szCs w:val="24"/>
        </w:rPr>
        <w:t>es</w:t>
      </w:r>
      <w:r w:rsidR="00605FC7">
        <w:rPr>
          <w:rFonts w:ascii="Times New Roman" w:hAnsi="Times New Roman" w:cs="Times New Roman"/>
          <w:color w:val="000000" w:themeColor="text1"/>
          <w:sz w:val="24"/>
          <w:szCs w:val="24"/>
        </w:rPr>
        <w:t xml:space="preserve"> un método de enseñanza en todos los niveles </w:t>
      </w:r>
      <w:r>
        <w:rPr>
          <w:rFonts w:ascii="Times New Roman" w:hAnsi="Times New Roman" w:cs="Times New Roman"/>
          <w:color w:val="000000" w:themeColor="text1"/>
          <w:sz w:val="24"/>
          <w:szCs w:val="24"/>
        </w:rPr>
        <w:t>académicos</w:t>
      </w:r>
      <w:r w:rsidR="00605FC7">
        <w:rPr>
          <w:rFonts w:ascii="Times New Roman" w:hAnsi="Times New Roman" w:cs="Times New Roman"/>
          <w:color w:val="000000" w:themeColor="text1"/>
          <w:sz w:val="24"/>
          <w:szCs w:val="24"/>
        </w:rPr>
        <w:t xml:space="preserve">, </w:t>
      </w:r>
      <w:r w:rsidR="00AE6304">
        <w:rPr>
          <w:rFonts w:ascii="Times New Roman" w:hAnsi="Times New Roman" w:cs="Times New Roman"/>
          <w:color w:val="000000" w:themeColor="text1"/>
          <w:sz w:val="24"/>
          <w:szCs w:val="24"/>
        </w:rPr>
        <w:t>pues</w:t>
      </w:r>
      <w:r w:rsidR="00605FC7">
        <w:rPr>
          <w:rFonts w:ascii="Times New Roman" w:hAnsi="Times New Roman" w:cs="Times New Roman"/>
          <w:color w:val="000000" w:themeColor="text1"/>
          <w:sz w:val="24"/>
          <w:szCs w:val="24"/>
        </w:rPr>
        <w:t xml:space="preserve"> </w:t>
      </w:r>
      <w:r w:rsidR="001148B6">
        <w:rPr>
          <w:rFonts w:ascii="Times New Roman" w:hAnsi="Times New Roman" w:cs="Times New Roman"/>
          <w:color w:val="000000" w:themeColor="text1"/>
          <w:sz w:val="24"/>
          <w:szCs w:val="24"/>
        </w:rPr>
        <w:t xml:space="preserve">le </w:t>
      </w:r>
      <w:r w:rsidR="00605FC7">
        <w:rPr>
          <w:rFonts w:ascii="Times New Roman" w:hAnsi="Times New Roman" w:cs="Times New Roman"/>
          <w:color w:val="000000" w:themeColor="text1"/>
          <w:sz w:val="24"/>
          <w:szCs w:val="24"/>
        </w:rPr>
        <w:t>permite al alumno aprender de manera aplicada las otras áreas del conocimiento</w:t>
      </w:r>
      <w:r>
        <w:rPr>
          <w:rFonts w:ascii="Times New Roman" w:hAnsi="Times New Roman" w:cs="Times New Roman"/>
          <w:color w:val="000000" w:themeColor="text1"/>
          <w:sz w:val="24"/>
          <w:szCs w:val="24"/>
        </w:rPr>
        <w:t xml:space="preserve"> y</w:t>
      </w:r>
      <w:r w:rsidR="00605FC7">
        <w:rPr>
          <w:rFonts w:ascii="Times New Roman" w:hAnsi="Times New Roman" w:cs="Times New Roman"/>
          <w:color w:val="000000" w:themeColor="text1"/>
          <w:sz w:val="24"/>
          <w:szCs w:val="24"/>
        </w:rPr>
        <w:t xml:space="preserve"> mejorar </w:t>
      </w:r>
      <w:r>
        <w:rPr>
          <w:rFonts w:ascii="Times New Roman" w:hAnsi="Times New Roman" w:cs="Times New Roman"/>
          <w:color w:val="000000" w:themeColor="text1"/>
          <w:sz w:val="24"/>
          <w:szCs w:val="24"/>
        </w:rPr>
        <w:t>su</w:t>
      </w:r>
      <w:r w:rsidR="00605FC7">
        <w:rPr>
          <w:rFonts w:ascii="Times New Roman" w:hAnsi="Times New Roman" w:cs="Times New Roman"/>
          <w:color w:val="000000" w:themeColor="text1"/>
          <w:sz w:val="24"/>
          <w:szCs w:val="24"/>
        </w:rPr>
        <w:t xml:space="preserve"> capacidad </w:t>
      </w:r>
      <w:r>
        <w:rPr>
          <w:rFonts w:ascii="Times New Roman" w:hAnsi="Times New Roman" w:cs="Times New Roman"/>
          <w:color w:val="000000" w:themeColor="text1"/>
          <w:sz w:val="24"/>
          <w:szCs w:val="24"/>
        </w:rPr>
        <w:t>de lectura</w:t>
      </w:r>
      <w:r w:rsidR="00605FC7">
        <w:rPr>
          <w:rFonts w:ascii="Times New Roman" w:hAnsi="Times New Roman" w:cs="Times New Roman"/>
          <w:color w:val="000000" w:themeColor="text1"/>
          <w:sz w:val="24"/>
          <w:szCs w:val="24"/>
        </w:rPr>
        <w:t>, interpreta</w:t>
      </w:r>
      <w:r>
        <w:rPr>
          <w:rFonts w:ascii="Times New Roman" w:hAnsi="Times New Roman" w:cs="Times New Roman"/>
          <w:color w:val="000000" w:themeColor="text1"/>
          <w:sz w:val="24"/>
          <w:szCs w:val="24"/>
        </w:rPr>
        <w:t>ción</w:t>
      </w:r>
      <w:r w:rsidR="00605FC7">
        <w:rPr>
          <w:rFonts w:ascii="Times New Roman" w:hAnsi="Times New Roman" w:cs="Times New Roman"/>
          <w:color w:val="000000" w:themeColor="text1"/>
          <w:sz w:val="24"/>
          <w:szCs w:val="24"/>
        </w:rPr>
        <w:t>, formula</w:t>
      </w:r>
      <w:r>
        <w:rPr>
          <w:rFonts w:ascii="Times New Roman" w:hAnsi="Times New Roman" w:cs="Times New Roman"/>
          <w:color w:val="000000" w:themeColor="text1"/>
          <w:sz w:val="24"/>
          <w:szCs w:val="24"/>
        </w:rPr>
        <w:t>ción</w:t>
      </w:r>
      <w:r w:rsidR="00605FC7">
        <w:rPr>
          <w:rFonts w:ascii="Times New Roman" w:hAnsi="Times New Roman" w:cs="Times New Roman"/>
          <w:color w:val="000000" w:themeColor="text1"/>
          <w:sz w:val="24"/>
          <w:szCs w:val="24"/>
        </w:rPr>
        <w:t xml:space="preserve"> y soluci</w:t>
      </w:r>
      <w:r>
        <w:rPr>
          <w:rFonts w:ascii="Times New Roman" w:hAnsi="Times New Roman" w:cs="Times New Roman"/>
          <w:color w:val="000000" w:themeColor="text1"/>
          <w:sz w:val="24"/>
          <w:szCs w:val="24"/>
        </w:rPr>
        <w:t xml:space="preserve">ón de </w:t>
      </w:r>
      <w:r w:rsidR="00605FC7">
        <w:rPr>
          <w:rFonts w:ascii="Times New Roman" w:hAnsi="Times New Roman" w:cs="Times New Roman"/>
          <w:color w:val="000000" w:themeColor="text1"/>
          <w:sz w:val="24"/>
          <w:szCs w:val="24"/>
        </w:rPr>
        <w:t>problema</w:t>
      </w:r>
      <w:r>
        <w:rPr>
          <w:rFonts w:ascii="Times New Roman" w:hAnsi="Times New Roman" w:cs="Times New Roman"/>
          <w:color w:val="000000" w:themeColor="text1"/>
          <w:sz w:val="24"/>
          <w:szCs w:val="24"/>
        </w:rPr>
        <w:t xml:space="preserve">s </w:t>
      </w:r>
      <w:r w:rsidR="00AB73AD" w:rsidRPr="00B706EB">
        <w:rPr>
          <w:rFonts w:ascii="Times New Roman" w:hAnsi="Times New Roman" w:cs="Times New Roman"/>
          <w:noProof/>
          <w:color w:val="000000" w:themeColor="text1"/>
          <w:sz w:val="24"/>
          <w:szCs w:val="24"/>
        </w:rPr>
        <w:t xml:space="preserve">(Biembengut </w:t>
      </w:r>
      <w:r w:rsidR="00AB73AD">
        <w:rPr>
          <w:rFonts w:ascii="Times New Roman" w:hAnsi="Times New Roman" w:cs="Times New Roman"/>
          <w:noProof/>
          <w:color w:val="000000" w:themeColor="text1"/>
          <w:sz w:val="24"/>
          <w:szCs w:val="24"/>
        </w:rPr>
        <w:t>y</w:t>
      </w:r>
      <w:r w:rsidR="00AB73AD" w:rsidRPr="00B706EB">
        <w:rPr>
          <w:rFonts w:ascii="Times New Roman" w:hAnsi="Times New Roman" w:cs="Times New Roman"/>
          <w:noProof/>
          <w:color w:val="000000" w:themeColor="text1"/>
          <w:sz w:val="24"/>
          <w:szCs w:val="24"/>
        </w:rPr>
        <w:t xml:space="preserve"> Hein, 2004)</w:t>
      </w:r>
      <w:r w:rsidR="00AB73AD">
        <w:rPr>
          <w:rFonts w:ascii="Times New Roman" w:hAnsi="Times New Roman" w:cs="Times New Roman"/>
          <w:noProof/>
          <w:color w:val="000000" w:themeColor="text1"/>
          <w:sz w:val="24"/>
          <w:szCs w:val="24"/>
        </w:rPr>
        <w:t>.</w:t>
      </w:r>
      <w:r w:rsidR="003F76A3">
        <w:rPr>
          <w:rFonts w:ascii="Times New Roman" w:hAnsi="Times New Roman" w:cs="Times New Roman"/>
          <w:color w:val="000000" w:themeColor="text1"/>
          <w:sz w:val="24"/>
          <w:szCs w:val="24"/>
        </w:rPr>
        <w:t xml:space="preserve"> </w:t>
      </w:r>
    </w:p>
    <w:p w14:paraId="504FE164" w14:textId="77777777" w:rsidR="004F019B" w:rsidRDefault="004F019B" w:rsidP="00BA0E85">
      <w:pPr>
        <w:spacing w:line="360" w:lineRule="auto"/>
        <w:jc w:val="both"/>
        <w:rPr>
          <w:rFonts w:ascii="Times New Roman" w:hAnsi="Times New Roman" w:cs="Times New Roman"/>
          <w:color w:val="000000" w:themeColor="text1"/>
          <w:sz w:val="24"/>
          <w:szCs w:val="24"/>
        </w:rPr>
      </w:pPr>
    </w:p>
    <w:p w14:paraId="760E10B3" w14:textId="527280F8" w:rsidR="00F20FC0" w:rsidRDefault="00F01D8F"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Lo anterior se debe a que</w:t>
      </w:r>
      <w:r w:rsidR="0075276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existe</w:t>
      </w:r>
      <w:r w:rsidR="0075276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la enorme</w:t>
      </w:r>
      <w:r w:rsidR="0075276D">
        <w:rPr>
          <w:rFonts w:ascii="Times New Roman" w:hAnsi="Times New Roman" w:cs="Times New Roman"/>
          <w:color w:val="000000" w:themeColor="text1"/>
          <w:sz w:val="24"/>
          <w:szCs w:val="24"/>
        </w:rPr>
        <w:t xml:space="preserve"> necesidad </w:t>
      </w:r>
      <w:r>
        <w:rPr>
          <w:rFonts w:ascii="Times New Roman" w:hAnsi="Times New Roman" w:cs="Times New Roman"/>
          <w:color w:val="000000" w:themeColor="text1"/>
          <w:sz w:val="24"/>
          <w:szCs w:val="24"/>
        </w:rPr>
        <w:t>social</w:t>
      </w:r>
      <w:r w:rsidR="0075276D">
        <w:rPr>
          <w:rFonts w:ascii="Times New Roman" w:hAnsi="Times New Roman" w:cs="Times New Roman"/>
          <w:color w:val="000000" w:themeColor="text1"/>
          <w:sz w:val="24"/>
          <w:szCs w:val="24"/>
        </w:rPr>
        <w:t xml:space="preserve"> de encontrar practicidad a los conocimientos </w:t>
      </w:r>
      <w:r>
        <w:rPr>
          <w:rFonts w:ascii="Times New Roman" w:hAnsi="Times New Roman" w:cs="Times New Roman"/>
          <w:color w:val="000000" w:themeColor="text1"/>
          <w:sz w:val="24"/>
          <w:szCs w:val="24"/>
        </w:rPr>
        <w:t>impartidos</w:t>
      </w:r>
      <w:r w:rsidR="00F20FC0">
        <w:rPr>
          <w:rFonts w:ascii="Times New Roman" w:hAnsi="Times New Roman" w:cs="Times New Roman"/>
          <w:color w:val="000000" w:themeColor="text1"/>
          <w:sz w:val="24"/>
          <w:szCs w:val="24"/>
        </w:rPr>
        <w:t xml:space="preserve"> en la escuela, </w:t>
      </w:r>
      <w:r>
        <w:rPr>
          <w:rFonts w:ascii="Times New Roman" w:hAnsi="Times New Roman" w:cs="Times New Roman"/>
          <w:color w:val="000000" w:themeColor="text1"/>
          <w:sz w:val="24"/>
          <w:szCs w:val="24"/>
        </w:rPr>
        <w:t xml:space="preserve">de </w:t>
      </w:r>
      <w:r w:rsidR="00F20FC0">
        <w:rPr>
          <w:rFonts w:ascii="Times New Roman" w:hAnsi="Times New Roman" w:cs="Times New Roman"/>
          <w:color w:val="000000" w:themeColor="text1"/>
          <w:sz w:val="24"/>
          <w:szCs w:val="24"/>
        </w:rPr>
        <w:t>que</w:t>
      </w:r>
      <w:r w:rsidR="00BE7E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los alumnos </w:t>
      </w:r>
      <w:r w:rsidR="00BE7EF8">
        <w:rPr>
          <w:rFonts w:ascii="Times New Roman" w:hAnsi="Times New Roman" w:cs="Times New Roman"/>
          <w:color w:val="000000" w:themeColor="text1"/>
          <w:sz w:val="24"/>
          <w:szCs w:val="24"/>
        </w:rPr>
        <w:t>tengan la habilidad de</w:t>
      </w:r>
      <w:r w:rsidR="0075276D">
        <w:rPr>
          <w:rFonts w:ascii="Times New Roman" w:hAnsi="Times New Roman" w:cs="Times New Roman"/>
          <w:color w:val="000000" w:themeColor="text1"/>
          <w:sz w:val="24"/>
          <w:szCs w:val="24"/>
        </w:rPr>
        <w:t xml:space="preserve"> relacionar cada materia con la vida diaria y encontrarle </w:t>
      </w:r>
      <w:r>
        <w:rPr>
          <w:rFonts w:ascii="Times New Roman" w:hAnsi="Times New Roman" w:cs="Times New Roman"/>
          <w:color w:val="000000" w:themeColor="text1"/>
          <w:sz w:val="24"/>
          <w:szCs w:val="24"/>
        </w:rPr>
        <w:t>su</w:t>
      </w:r>
      <w:r w:rsidR="0075276D">
        <w:rPr>
          <w:rFonts w:ascii="Times New Roman" w:hAnsi="Times New Roman" w:cs="Times New Roman"/>
          <w:color w:val="000000" w:themeColor="text1"/>
          <w:sz w:val="24"/>
          <w:szCs w:val="24"/>
        </w:rPr>
        <w:t xml:space="preserve"> utilidad</w:t>
      </w:r>
      <w:r w:rsidR="007125C1">
        <w:rPr>
          <w:rFonts w:ascii="Times New Roman" w:hAnsi="Times New Roman" w:cs="Times New Roman"/>
          <w:color w:val="000000" w:themeColor="text1"/>
          <w:sz w:val="24"/>
          <w:szCs w:val="24"/>
        </w:rPr>
        <w:t>, que</w:t>
      </w:r>
      <w:r w:rsidR="00BE7EF8">
        <w:rPr>
          <w:rFonts w:ascii="Times New Roman" w:hAnsi="Times New Roman" w:cs="Times New Roman"/>
          <w:color w:val="000000" w:themeColor="text1"/>
          <w:sz w:val="24"/>
          <w:szCs w:val="24"/>
        </w:rPr>
        <w:t xml:space="preserve"> </w:t>
      </w:r>
      <w:r w:rsidR="007125C1">
        <w:rPr>
          <w:rFonts w:ascii="Times New Roman" w:hAnsi="Times New Roman" w:cs="Times New Roman"/>
          <w:color w:val="000000" w:themeColor="text1"/>
          <w:sz w:val="24"/>
          <w:szCs w:val="24"/>
        </w:rPr>
        <w:t xml:space="preserve">no </w:t>
      </w:r>
      <w:r>
        <w:rPr>
          <w:rFonts w:ascii="Times New Roman" w:hAnsi="Times New Roman" w:cs="Times New Roman"/>
          <w:color w:val="000000" w:themeColor="text1"/>
          <w:sz w:val="24"/>
          <w:szCs w:val="24"/>
        </w:rPr>
        <w:t>esté</w:t>
      </w:r>
      <w:r w:rsidR="007125C1">
        <w:rPr>
          <w:rFonts w:ascii="Times New Roman" w:hAnsi="Times New Roman" w:cs="Times New Roman"/>
          <w:color w:val="000000" w:themeColor="text1"/>
          <w:sz w:val="24"/>
          <w:szCs w:val="24"/>
        </w:rPr>
        <w:t xml:space="preserve"> alejado de la realidad, que </w:t>
      </w:r>
      <w:r>
        <w:rPr>
          <w:rFonts w:ascii="Times New Roman" w:hAnsi="Times New Roman" w:cs="Times New Roman"/>
          <w:color w:val="000000" w:themeColor="text1"/>
          <w:sz w:val="24"/>
          <w:szCs w:val="24"/>
        </w:rPr>
        <w:t>n</w:t>
      </w:r>
      <w:r w:rsidR="007125C1">
        <w:rPr>
          <w:rFonts w:ascii="Times New Roman" w:hAnsi="Times New Roman" w:cs="Times New Roman"/>
          <w:color w:val="000000" w:themeColor="text1"/>
          <w:sz w:val="24"/>
          <w:szCs w:val="24"/>
        </w:rPr>
        <w:t xml:space="preserve">o sea obsoleto y </w:t>
      </w:r>
      <w:r>
        <w:rPr>
          <w:rFonts w:ascii="Times New Roman" w:hAnsi="Times New Roman" w:cs="Times New Roman"/>
          <w:color w:val="000000" w:themeColor="text1"/>
          <w:sz w:val="24"/>
          <w:szCs w:val="24"/>
        </w:rPr>
        <w:t xml:space="preserve">que </w:t>
      </w:r>
      <w:r w:rsidR="007125C1">
        <w:rPr>
          <w:rFonts w:ascii="Times New Roman" w:hAnsi="Times New Roman" w:cs="Times New Roman"/>
          <w:color w:val="000000" w:themeColor="text1"/>
          <w:sz w:val="24"/>
          <w:szCs w:val="24"/>
        </w:rPr>
        <w:t xml:space="preserve">ese conocimiento </w:t>
      </w:r>
      <w:r>
        <w:rPr>
          <w:rFonts w:ascii="Times New Roman" w:hAnsi="Times New Roman" w:cs="Times New Roman"/>
          <w:color w:val="000000" w:themeColor="text1"/>
          <w:sz w:val="24"/>
          <w:szCs w:val="24"/>
        </w:rPr>
        <w:t xml:space="preserve">les sirva </w:t>
      </w:r>
      <w:r w:rsidR="007125C1">
        <w:rPr>
          <w:rFonts w:ascii="Times New Roman" w:hAnsi="Times New Roman" w:cs="Times New Roman"/>
          <w:color w:val="000000" w:themeColor="text1"/>
          <w:sz w:val="24"/>
          <w:szCs w:val="24"/>
        </w:rPr>
        <w:t>para plantear alternativas de soluci</w:t>
      </w:r>
      <w:r>
        <w:rPr>
          <w:rFonts w:ascii="Times New Roman" w:hAnsi="Times New Roman" w:cs="Times New Roman"/>
          <w:color w:val="000000" w:themeColor="text1"/>
          <w:sz w:val="24"/>
          <w:szCs w:val="24"/>
        </w:rPr>
        <w:t>ón</w:t>
      </w:r>
      <w:r w:rsidR="007125C1">
        <w:rPr>
          <w:rFonts w:ascii="Times New Roman" w:hAnsi="Times New Roman" w:cs="Times New Roman"/>
          <w:color w:val="000000" w:themeColor="text1"/>
          <w:sz w:val="24"/>
          <w:szCs w:val="24"/>
        </w:rPr>
        <w:t xml:space="preserve"> a problemas reales y actuales. </w:t>
      </w:r>
    </w:p>
    <w:p w14:paraId="14A3930C" w14:textId="401A81A1" w:rsidR="005268BA" w:rsidRDefault="00BB5E83"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005268BA">
        <w:rPr>
          <w:rFonts w:ascii="Times New Roman" w:hAnsi="Times New Roman" w:cs="Times New Roman"/>
          <w:color w:val="000000" w:themeColor="text1"/>
          <w:sz w:val="24"/>
          <w:szCs w:val="24"/>
        </w:rPr>
        <w:t xml:space="preserve">a modelación </w:t>
      </w:r>
      <w:r>
        <w:rPr>
          <w:rFonts w:ascii="Times New Roman" w:hAnsi="Times New Roman" w:cs="Times New Roman"/>
          <w:color w:val="000000" w:themeColor="text1"/>
          <w:sz w:val="24"/>
          <w:szCs w:val="24"/>
        </w:rPr>
        <w:t>debe integrarse e</w:t>
      </w:r>
      <w:r w:rsidR="005268BA">
        <w:rPr>
          <w:rFonts w:ascii="Times New Roman" w:hAnsi="Times New Roman" w:cs="Times New Roman"/>
          <w:color w:val="000000" w:themeColor="text1"/>
          <w:sz w:val="24"/>
          <w:szCs w:val="24"/>
        </w:rPr>
        <w:t xml:space="preserve">n la enseñanza y </w:t>
      </w:r>
      <w:r>
        <w:rPr>
          <w:rFonts w:ascii="Times New Roman" w:hAnsi="Times New Roman" w:cs="Times New Roman"/>
          <w:color w:val="000000" w:themeColor="text1"/>
          <w:sz w:val="24"/>
          <w:szCs w:val="24"/>
        </w:rPr>
        <w:t xml:space="preserve">el </w:t>
      </w:r>
      <w:r w:rsidR="005268BA">
        <w:rPr>
          <w:rFonts w:ascii="Times New Roman" w:hAnsi="Times New Roman" w:cs="Times New Roman"/>
          <w:color w:val="000000" w:themeColor="text1"/>
          <w:sz w:val="24"/>
          <w:szCs w:val="24"/>
        </w:rPr>
        <w:t>aprendizaje</w:t>
      </w:r>
      <w:r w:rsidR="00BE7E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por</w:t>
      </w:r>
      <w:r w:rsidR="00BE7EF8">
        <w:rPr>
          <w:rFonts w:ascii="Times New Roman" w:hAnsi="Times New Roman" w:cs="Times New Roman"/>
          <w:color w:val="000000" w:themeColor="text1"/>
          <w:sz w:val="24"/>
          <w:szCs w:val="24"/>
        </w:rPr>
        <w:t>que</w:t>
      </w:r>
      <w:r w:rsidR="005268BA">
        <w:rPr>
          <w:rFonts w:ascii="Times New Roman" w:hAnsi="Times New Roman" w:cs="Times New Roman"/>
          <w:color w:val="000000" w:themeColor="text1"/>
          <w:sz w:val="24"/>
          <w:szCs w:val="24"/>
        </w:rPr>
        <w:t>:</w:t>
      </w:r>
    </w:p>
    <w:p w14:paraId="624CFC1D" w14:textId="35548942" w:rsidR="005268BA" w:rsidRPr="00BB5E83" w:rsidRDefault="005268BA" w:rsidP="00BB5E83">
      <w:pPr>
        <w:pStyle w:val="Prrafodelista"/>
        <w:numPr>
          <w:ilvl w:val="0"/>
          <w:numId w:val="6"/>
        </w:numPr>
        <w:spacing w:line="360" w:lineRule="auto"/>
        <w:jc w:val="both"/>
        <w:rPr>
          <w:rFonts w:ascii="Times New Roman" w:hAnsi="Times New Roman" w:cs="Times New Roman"/>
          <w:color w:val="000000" w:themeColor="text1"/>
          <w:sz w:val="24"/>
          <w:szCs w:val="24"/>
        </w:rPr>
      </w:pPr>
      <w:r w:rsidRPr="00BB5E83">
        <w:rPr>
          <w:rFonts w:ascii="Times New Roman" w:hAnsi="Times New Roman" w:cs="Times New Roman"/>
          <w:color w:val="000000" w:themeColor="text1"/>
          <w:sz w:val="24"/>
          <w:szCs w:val="24"/>
        </w:rPr>
        <w:t>Permite enriquecer la comprensión de fenómenos</w:t>
      </w:r>
      <w:r w:rsidR="00786633" w:rsidRPr="00BB5E83">
        <w:rPr>
          <w:rFonts w:ascii="Times New Roman" w:hAnsi="Times New Roman" w:cs="Times New Roman"/>
          <w:color w:val="000000" w:themeColor="text1"/>
          <w:sz w:val="24"/>
          <w:szCs w:val="24"/>
        </w:rPr>
        <w:t xml:space="preserve"> </w:t>
      </w:r>
      <w:proofErr w:type="spellStart"/>
      <w:r w:rsidR="00786633" w:rsidRPr="00BB5E83">
        <w:rPr>
          <w:rFonts w:ascii="Times New Roman" w:hAnsi="Times New Roman" w:cs="Times New Roman"/>
          <w:color w:val="000000" w:themeColor="text1"/>
          <w:sz w:val="24"/>
          <w:szCs w:val="24"/>
        </w:rPr>
        <w:t>extramatemáticos</w:t>
      </w:r>
      <w:proofErr w:type="spellEnd"/>
      <w:r w:rsidRPr="00BB5E83">
        <w:rPr>
          <w:rFonts w:ascii="Times New Roman" w:hAnsi="Times New Roman" w:cs="Times New Roman"/>
          <w:color w:val="000000" w:themeColor="text1"/>
          <w:sz w:val="24"/>
          <w:szCs w:val="24"/>
        </w:rPr>
        <w:t xml:space="preserve">, </w:t>
      </w:r>
      <w:r w:rsidR="00BB5E83">
        <w:rPr>
          <w:rFonts w:ascii="Times New Roman" w:hAnsi="Times New Roman" w:cs="Times New Roman"/>
          <w:color w:val="000000" w:themeColor="text1"/>
          <w:sz w:val="24"/>
          <w:szCs w:val="24"/>
        </w:rPr>
        <w:t>pues</w:t>
      </w:r>
      <w:r w:rsidRPr="00BB5E83">
        <w:rPr>
          <w:rFonts w:ascii="Times New Roman" w:hAnsi="Times New Roman" w:cs="Times New Roman"/>
          <w:color w:val="000000" w:themeColor="text1"/>
          <w:sz w:val="24"/>
          <w:szCs w:val="24"/>
        </w:rPr>
        <w:t xml:space="preserve"> proporciona diversas representaciones de dichos fenómenos </w:t>
      </w:r>
      <w:r w:rsidR="00786633" w:rsidRPr="00BB5E83">
        <w:rPr>
          <w:rFonts w:ascii="Times New Roman" w:hAnsi="Times New Roman" w:cs="Times New Roman"/>
          <w:color w:val="000000" w:themeColor="text1"/>
          <w:sz w:val="24"/>
          <w:szCs w:val="24"/>
        </w:rPr>
        <w:t xml:space="preserve">y dota de sentido las diferentes actividades matemáticas </w:t>
      </w:r>
      <w:sdt>
        <w:sdtPr>
          <w:id w:val="1149945487"/>
          <w:citation/>
        </w:sdtPr>
        <w:sdtEndPr/>
        <w:sdtContent>
          <w:r w:rsidR="00CE5A5C" w:rsidRPr="00BB5E83">
            <w:rPr>
              <w:rFonts w:ascii="Times New Roman" w:hAnsi="Times New Roman" w:cs="Times New Roman"/>
              <w:color w:val="000000" w:themeColor="text1"/>
              <w:sz w:val="24"/>
              <w:szCs w:val="24"/>
            </w:rPr>
            <w:fldChar w:fldCharType="begin"/>
          </w:r>
          <w:r w:rsidR="00CE5A5C" w:rsidRPr="00BB5E83">
            <w:rPr>
              <w:rFonts w:ascii="Times New Roman" w:hAnsi="Times New Roman" w:cs="Times New Roman"/>
              <w:color w:val="000000" w:themeColor="text1"/>
              <w:sz w:val="24"/>
              <w:szCs w:val="24"/>
            </w:rPr>
            <w:instrText xml:space="preserve"> CITATION Suá08 \l 2058 </w:instrText>
          </w:r>
          <w:r w:rsidR="00CE5A5C" w:rsidRPr="00BB5E83">
            <w:rPr>
              <w:rFonts w:ascii="Times New Roman" w:hAnsi="Times New Roman" w:cs="Times New Roman"/>
              <w:color w:val="000000" w:themeColor="text1"/>
              <w:sz w:val="24"/>
              <w:szCs w:val="24"/>
            </w:rPr>
            <w:fldChar w:fldCharType="separate"/>
          </w:r>
          <w:r w:rsidR="00B706EB" w:rsidRPr="00BB5E83">
            <w:rPr>
              <w:rFonts w:ascii="Times New Roman" w:hAnsi="Times New Roman" w:cs="Times New Roman"/>
              <w:noProof/>
              <w:color w:val="000000" w:themeColor="text1"/>
              <w:sz w:val="24"/>
              <w:szCs w:val="24"/>
            </w:rPr>
            <w:t>(Suárez, 2008)</w:t>
          </w:r>
          <w:r w:rsidR="00CE5A5C" w:rsidRPr="00BB5E83">
            <w:rPr>
              <w:rFonts w:ascii="Times New Roman" w:hAnsi="Times New Roman" w:cs="Times New Roman"/>
              <w:color w:val="000000" w:themeColor="text1"/>
              <w:sz w:val="24"/>
              <w:szCs w:val="24"/>
            </w:rPr>
            <w:fldChar w:fldCharType="end"/>
          </w:r>
        </w:sdtContent>
      </w:sdt>
      <w:r w:rsidR="00AB73AD" w:rsidRPr="00BB5E83">
        <w:rPr>
          <w:rFonts w:ascii="Times New Roman" w:hAnsi="Times New Roman" w:cs="Times New Roman"/>
          <w:color w:val="000000" w:themeColor="text1"/>
          <w:sz w:val="24"/>
          <w:szCs w:val="24"/>
        </w:rPr>
        <w:t>.</w:t>
      </w:r>
    </w:p>
    <w:p w14:paraId="3E70CCB0" w14:textId="3EE9BD5C" w:rsidR="00146863" w:rsidRPr="00BB5E83" w:rsidRDefault="00FD15CD" w:rsidP="00BB5E83">
      <w:pPr>
        <w:pStyle w:val="Prrafodelista"/>
        <w:numPr>
          <w:ilvl w:val="0"/>
          <w:numId w:val="6"/>
        </w:numPr>
        <w:spacing w:line="360" w:lineRule="auto"/>
        <w:jc w:val="both"/>
        <w:rPr>
          <w:rFonts w:ascii="Times New Roman" w:hAnsi="Times New Roman" w:cs="Times New Roman"/>
          <w:color w:val="000000" w:themeColor="text1"/>
          <w:sz w:val="24"/>
          <w:szCs w:val="24"/>
        </w:rPr>
      </w:pPr>
      <w:r w:rsidRPr="00BB5E83">
        <w:rPr>
          <w:rFonts w:ascii="Times New Roman" w:hAnsi="Times New Roman" w:cs="Times New Roman"/>
          <w:color w:val="000000" w:themeColor="text1"/>
          <w:sz w:val="24"/>
          <w:szCs w:val="24"/>
        </w:rPr>
        <w:t xml:space="preserve">No intenta simplemente ampliar el conocimiento sino desarrollar una forma particular de pensar y actuar, produciendo conocimiento, aunado </w:t>
      </w:r>
      <w:r w:rsidR="00BB5E83">
        <w:rPr>
          <w:rFonts w:ascii="Times New Roman" w:hAnsi="Times New Roman" w:cs="Times New Roman"/>
          <w:color w:val="000000" w:themeColor="text1"/>
          <w:sz w:val="24"/>
          <w:szCs w:val="24"/>
        </w:rPr>
        <w:t xml:space="preserve">a </w:t>
      </w:r>
      <w:r w:rsidRPr="00BB5E83">
        <w:rPr>
          <w:rFonts w:ascii="Times New Roman" w:hAnsi="Times New Roman" w:cs="Times New Roman"/>
          <w:color w:val="000000" w:themeColor="text1"/>
          <w:sz w:val="24"/>
          <w:szCs w:val="24"/>
        </w:rPr>
        <w:t>abstracciones y formalizaciones interconectadas a fenómenos y procesos empíricos considerados como situaciones problemáticas</w:t>
      </w:r>
      <w:sdt>
        <w:sdtPr>
          <w:id w:val="-1699162170"/>
          <w:citation/>
        </w:sdtPr>
        <w:sdtEndPr/>
        <w:sdtContent>
          <w:r w:rsidR="00067F45" w:rsidRPr="00BB5E83">
            <w:rPr>
              <w:rFonts w:ascii="Times New Roman" w:hAnsi="Times New Roman" w:cs="Times New Roman"/>
              <w:color w:val="000000" w:themeColor="text1"/>
              <w:sz w:val="24"/>
              <w:szCs w:val="24"/>
            </w:rPr>
            <w:fldChar w:fldCharType="begin"/>
          </w:r>
          <w:r w:rsidR="00067F45" w:rsidRPr="00BB5E83">
            <w:rPr>
              <w:rFonts w:ascii="Times New Roman" w:hAnsi="Times New Roman" w:cs="Times New Roman"/>
              <w:color w:val="000000" w:themeColor="text1"/>
              <w:sz w:val="24"/>
              <w:szCs w:val="24"/>
            </w:rPr>
            <w:instrText xml:space="preserve"> CITATION Bas94 \l 2058 </w:instrText>
          </w:r>
          <w:r w:rsidR="00067F45" w:rsidRPr="00BB5E83">
            <w:rPr>
              <w:rFonts w:ascii="Times New Roman" w:hAnsi="Times New Roman" w:cs="Times New Roman"/>
              <w:color w:val="000000" w:themeColor="text1"/>
              <w:sz w:val="24"/>
              <w:szCs w:val="24"/>
            </w:rPr>
            <w:fldChar w:fldCharType="separate"/>
          </w:r>
          <w:r w:rsidR="00B706EB" w:rsidRPr="00BB5E83">
            <w:rPr>
              <w:rFonts w:ascii="Times New Roman" w:hAnsi="Times New Roman" w:cs="Times New Roman"/>
              <w:noProof/>
              <w:color w:val="000000" w:themeColor="text1"/>
              <w:sz w:val="24"/>
              <w:szCs w:val="24"/>
            </w:rPr>
            <w:t xml:space="preserve"> (Bassanezi, 1994)</w:t>
          </w:r>
          <w:r w:rsidR="00067F45" w:rsidRPr="00BB5E83">
            <w:rPr>
              <w:rFonts w:ascii="Times New Roman" w:hAnsi="Times New Roman" w:cs="Times New Roman"/>
              <w:color w:val="000000" w:themeColor="text1"/>
              <w:sz w:val="24"/>
              <w:szCs w:val="24"/>
            </w:rPr>
            <w:fldChar w:fldCharType="end"/>
          </w:r>
        </w:sdtContent>
      </w:sdt>
      <w:r w:rsidR="00AB73AD" w:rsidRPr="00BB5E83">
        <w:rPr>
          <w:rFonts w:ascii="Times New Roman" w:hAnsi="Times New Roman" w:cs="Times New Roman"/>
          <w:color w:val="000000" w:themeColor="text1"/>
          <w:sz w:val="24"/>
          <w:szCs w:val="24"/>
        </w:rPr>
        <w:t>.</w:t>
      </w:r>
    </w:p>
    <w:p w14:paraId="086941D9" w14:textId="1F5F4E91" w:rsidR="00146863" w:rsidRPr="00BB5E83" w:rsidRDefault="00D127BA" w:rsidP="00BB5E83">
      <w:pPr>
        <w:pStyle w:val="Prrafodelista"/>
        <w:numPr>
          <w:ilvl w:val="0"/>
          <w:numId w:val="6"/>
        </w:numPr>
        <w:spacing w:line="360" w:lineRule="auto"/>
        <w:jc w:val="both"/>
        <w:rPr>
          <w:rFonts w:ascii="Times New Roman" w:hAnsi="Times New Roman" w:cs="Times New Roman"/>
          <w:color w:val="000000" w:themeColor="text1"/>
          <w:sz w:val="24"/>
          <w:szCs w:val="24"/>
        </w:rPr>
      </w:pPr>
      <w:r w:rsidRPr="00BB5E83">
        <w:rPr>
          <w:rFonts w:ascii="Times New Roman" w:hAnsi="Times New Roman" w:cs="Times New Roman"/>
          <w:color w:val="000000" w:themeColor="text1"/>
          <w:sz w:val="24"/>
          <w:szCs w:val="24"/>
        </w:rPr>
        <w:t>Mot</w:t>
      </w:r>
      <w:r w:rsidR="003635F9" w:rsidRPr="00BB5E83">
        <w:rPr>
          <w:rFonts w:ascii="Times New Roman" w:hAnsi="Times New Roman" w:cs="Times New Roman"/>
          <w:color w:val="000000" w:themeColor="text1"/>
          <w:sz w:val="24"/>
          <w:szCs w:val="24"/>
        </w:rPr>
        <w:t xml:space="preserve">iva el proceso de aprendizaje y ayuda a establecer raíces cognitivas sobre las cuales construir conceptos matemáticos; tiene como finalidad analizar sucesos que se viven día a día y así </w:t>
      </w:r>
      <w:r w:rsidR="000150E0" w:rsidRPr="00BB5E83">
        <w:rPr>
          <w:rFonts w:ascii="Times New Roman" w:hAnsi="Times New Roman" w:cs="Times New Roman"/>
          <w:color w:val="000000" w:themeColor="text1"/>
          <w:sz w:val="24"/>
          <w:szCs w:val="24"/>
        </w:rPr>
        <w:t>ver a las matemáticas como una herramienta para describir, analizar y comprender situaciones de la vida diaria.</w:t>
      </w:r>
      <w:r w:rsidR="00F64814" w:rsidRPr="00BB5E83">
        <w:rPr>
          <w:rFonts w:ascii="Times New Roman" w:hAnsi="Times New Roman" w:cs="Times New Roman"/>
          <w:color w:val="000000" w:themeColor="text1"/>
          <w:sz w:val="24"/>
          <w:szCs w:val="24"/>
        </w:rPr>
        <w:t xml:space="preserve"> </w:t>
      </w:r>
      <w:proofErr w:type="spellStart"/>
      <w:r w:rsidR="00146863" w:rsidRPr="00BB5E83">
        <w:rPr>
          <w:rFonts w:ascii="Times New Roman" w:hAnsi="Times New Roman" w:cs="Times New Roman"/>
          <w:color w:val="000000" w:themeColor="text1"/>
          <w:sz w:val="24"/>
          <w:szCs w:val="24"/>
        </w:rPr>
        <w:t>Blomhoj</w:t>
      </w:r>
      <w:proofErr w:type="spellEnd"/>
      <w:r w:rsidR="00146863" w:rsidRPr="00BB5E83">
        <w:rPr>
          <w:rFonts w:ascii="Times New Roman" w:hAnsi="Times New Roman" w:cs="Times New Roman"/>
          <w:color w:val="000000" w:themeColor="text1"/>
          <w:sz w:val="24"/>
          <w:szCs w:val="24"/>
        </w:rPr>
        <w:t xml:space="preserve"> señala que es importante agregar la modelación para fines diferentes, como son la culturalización de la matemática </w:t>
      </w:r>
      <w:r w:rsidR="00947396" w:rsidRPr="00BB5E83">
        <w:rPr>
          <w:rFonts w:ascii="Times New Roman" w:hAnsi="Times New Roman" w:cs="Times New Roman"/>
          <w:color w:val="000000" w:themeColor="text1"/>
          <w:sz w:val="24"/>
          <w:szCs w:val="24"/>
        </w:rPr>
        <w:t>y formar una actitud crítica frente a modelos ya establecidos</w:t>
      </w:r>
      <w:r w:rsidR="00F64814" w:rsidRPr="00BB5E83">
        <w:rPr>
          <w:rFonts w:ascii="Times New Roman" w:hAnsi="Times New Roman" w:cs="Times New Roman"/>
          <w:color w:val="000000" w:themeColor="text1"/>
          <w:sz w:val="24"/>
          <w:szCs w:val="24"/>
        </w:rPr>
        <w:t xml:space="preserve"> </w:t>
      </w:r>
      <w:r w:rsidR="00B246BF" w:rsidRPr="00BB5E83">
        <w:rPr>
          <w:rFonts w:ascii="Times New Roman" w:hAnsi="Times New Roman" w:cs="Times New Roman"/>
          <w:noProof/>
          <w:color w:val="000000" w:themeColor="text1"/>
          <w:sz w:val="24"/>
          <w:szCs w:val="24"/>
        </w:rPr>
        <w:t>(Blomh</w:t>
      </w:r>
      <w:r w:rsidR="00B246BF">
        <w:rPr>
          <w:rFonts w:ascii="Times New Roman" w:hAnsi="Times New Roman" w:cs="Times New Roman"/>
          <w:noProof/>
          <w:color w:val="000000" w:themeColor="text1"/>
          <w:sz w:val="24"/>
          <w:szCs w:val="24"/>
        </w:rPr>
        <w:t>o</w:t>
      </w:r>
      <w:r w:rsidR="00B246BF" w:rsidRPr="00BB5E83">
        <w:rPr>
          <w:rFonts w:ascii="Times New Roman" w:hAnsi="Times New Roman" w:cs="Times New Roman"/>
          <w:noProof/>
          <w:color w:val="000000" w:themeColor="text1"/>
          <w:sz w:val="24"/>
          <w:szCs w:val="24"/>
        </w:rPr>
        <w:t>j, 2004)</w:t>
      </w:r>
      <w:r w:rsidR="00AB73AD" w:rsidRPr="00BB5E83">
        <w:rPr>
          <w:rFonts w:ascii="Times New Roman" w:hAnsi="Times New Roman" w:cs="Times New Roman"/>
          <w:color w:val="000000" w:themeColor="text1"/>
          <w:sz w:val="24"/>
          <w:szCs w:val="24"/>
        </w:rPr>
        <w:t>.</w:t>
      </w:r>
    </w:p>
    <w:p w14:paraId="490FE75E" w14:textId="70996994" w:rsidR="00345597" w:rsidRDefault="007F20CB"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00345597">
        <w:rPr>
          <w:rFonts w:ascii="Times New Roman" w:hAnsi="Times New Roman" w:cs="Times New Roman"/>
          <w:color w:val="000000" w:themeColor="text1"/>
          <w:sz w:val="24"/>
          <w:szCs w:val="24"/>
        </w:rPr>
        <w:t>a modelación</w:t>
      </w:r>
      <w:r w:rsidR="002C0A3C">
        <w:rPr>
          <w:rFonts w:ascii="Times New Roman" w:hAnsi="Times New Roman" w:cs="Times New Roman"/>
          <w:color w:val="000000" w:themeColor="text1"/>
          <w:sz w:val="24"/>
          <w:szCs w:val="24"/>
        </w:rPr>
        <w:t xml:space="preserve"> tiene la función de incorporar</w:t>
      </w:r>
      <w:r w:rsidR="00345597">
        <w:rPr>
          <w:rFonts w:ascii="Times New Roman" w:hAnsi="Times New Roman" w:cs="Times New Roman"/>
          <w:color w:val="000000" w:themeColor="text1"/>
          <w:sz w:val="24"/>
          <w:szCs w:val="24"/>
        </w:rPr>
        <w:t xml:space="preserve"> </w:t>
      </w:r>
      <w:r w:rsidR="002C0A3C">
        <w:rPr>
          <w:rFonts w:ascii="Times New Roman" w:hAnsi="Times New Roman" w:cs="Times New Roman"/>
          <w:color w:val="000000" w:themeColor="text1"/>
          <w:sz w:val="24"/>
          <w:szCs w:val="24"/>
        </w:rPr>
        <w:t xml:space="preserve">todos </w:t>
      </w:r>
      <w:r w:rsidR="00345597">
        <w:rPr>
          <w:rFonts w:ascii="Times New Roman" w:hAnsi="Times New Roman" w:cs="Times New Roman"/>
          <w:color w:val="000000" w:themeColor="text1"/>
          <w:sz w:val="24"/>
          <w:szCs w:val="24"/>
        </w:rPr>
        <w:t xml:space="preserve">los conocimientos para analizar, </w:t>
      </w:r>
      <w:r w:rsidR="002C0A3C">
        <w:rPr>
          <w:rFonts w:ascii="Times New Roman" w:hAnsi="Times New Roman" w:cs="Times New Roman"/>
          <w:color w:val="000000" w:themeColor="text1"/>
          <w:sz w:val="24"/>
          <w:szCs w:val="24"/>
        </w:rPr>
        <w:t>reflexi</w:t>
      </w:r>
      <w:r>
        <w:rPr>
          <w:rFonts w:ascii="Times New Roman" w:hAnsi="Times New Roman" w:cs="Times New Roman"/>
          <w:color w:val="000000" w:themeColor="text1"/>
          <w:sz w:val="24"/>
          <w:szCs w:val="24"/>
        </w:rPr>
        <w:t>onar</w:t>
      </w:r>
      <w:r w:rsidR="002C0A3C">
        <w:rPr>
          <w:rFonts w:ascii="Times New Roman" w:hAnsi="Times New Roman" w:cs="Times New Roman"/>
          <w:color w:val="000000" w:themeColor="text1"/>
          <w:sz w:val="24"/>
          <w:szCs w:val="24"/>
        </w:rPr>
        <w:t xml:space="preserve">, argumentar, dar solución reactiva y proactiva a problemas formulados en el ámbito escolar y con los demás individuos con </w:t>
      </w:r>
      <w:r>
        <w:rPr>
          <w:rFonts w:ascii="Times New Roman" w:hAnsi="Times New Roman" w:cs="Times New Roman"/>
          <w:color w:val="000000" w:themeColor="text1"/>
          <w:sz w:val="24"/>
          <w:szCs w:val="24"/>
        </w:rPr>
        <w:t>los</w:t>
      </w:r>
      <w:r w:rsidR="002C0A3C">
        <w:rPr>
          <w:rFonts w:ascii="Times New Roman" w:hAnsi="Times New Roman" w:cs="Times New Roman"/>
          <w:color w:val="000000" w:themeColor="text1"/>
          <w:sz w:val="24"/>
          <w:szCs w:val="24"/>
        </w:rPr>
        <w:t xml:space="preserve"> que </w:t>
      </w:r>
      <w:r>
        <w:rPr>
          <w:rFonts w:ascii="Times New Roman" w:hAnsi="Times New Roman" w:cs="Times New Roman"/>
          <w:color w:val="000000" w:themeColor="text1"/>
          <w:sz w:val="24"/>
          <w:szCs w:val="24"/>
        </w:rPr>
        <w:t>se</w:t>
      </w:r>
      <w:r w:rsidR="002C0A3C">
        <w:rPr>
          <w:rFonts w:ascii="Times New Roman" w:hAnsi="Times New Roman" w:cs="Times New Roman"/>
          <w:color w:val="000000" w:themeColor="text1"/>
          <w:sz w:val="24"/>
          <w:szCs w:val="24"/>
        </w:rPr>
        <w:t xml:space="preserve"> convive. Ayuda </w:t>
      </w:r>
      <w:r>
        <w:rPr>
          <w:rFonts w:ascii="Times New Roman" w:hAnsi="Times New Roman" w:cs="Times New Roman"/>
          <w:color w:val="000000" w:themeColor="text1"/>
          <w:sz w:val="24"/>
          <w:szCs w:val="24"/>
        </w:rPr>
        <w:t xml:space="preserve">a </w:t>
      </w:r>
      <w:r w:rsidR="002C0A3C">
        <w:rPr>
          <w:rFonts w:ascii="Times New Roman" w:hAnsi="Times New Roman" w:cs="Times New Roman"/>
          <w:color w:val="000000" w:themeColor="text1"/>
          <w:sz w:val="24"/>
          <w:szCs w:val="24"/>
        </w:rPr>
        <w:t xml:space="preserve">comprender el mundo de nuestro alrededor y con mayor profundidad cuando se nos </w:t>
      </w:r>
      <w:r w:rsidR="008D34B5">
        <w:rPr>
          <w:rFonts w:ascii="Times New Roman" w:hAnsi="Times New Roman" w:cs="Times New Roman"/>
          <w:color w:val="000000" w:themeColor="text1"/>
          <w:sz w:val="24"/>
          <w:szCs w:val="24"/>
        </w:rPr>
        <w:t>presentan conceptos matemáticos.</w:t>
      </w:r>
    </w:p>
    <w:p w14:paraId="022BCA35" w14:textId="40D0B114" w:rsidR="00CC3CDE" w:rsidRDefault="00AB73AD" w:rsidP="00CC3CDE">
      <w:pPr>
        <w:spacing w:line="360" w:lineRule="auto"/>
        <w:jc w:val="both"/>
        <w:rPr>
          <w:rFonts w:ascii="Times New Roman" w:hAnsi="Times New Roman" w:cs="Times New Roman"/>
          <w:color w:val="000000" w:themeColor="text1"/>
          <w:sz w:val="24"/>
          <w:szCs w:val="24"/>
        </w:rPr>
      </w:pPr>
      <w:r w:rsidRPr="00B706EB">
        <w:rPr>
          <w:rFonts w:ascii="Times New Roman" w:hAnsi="Times New Roman" w:cs="Times New Roman"/>
          <w:noProof/>
          <w:color w:val="000000" w:themeColor="text1"/>
          <w:sz w:val="24"/>
          <w:szCs w:val="24"/>
        </w:rPr>
        <w:t xml:space="preserve">Arrieta, Canul, </w:t>
      </w:r>
      <w:r>
        <w:rPr>
          <w:rFonts w:ascii="Times New Roman" w:hAnsi="Times New Roman" w:cs="Times New Roman"/>
          <w:noProof/>
          <w:color w:val="000000" w:themeColor="text1"/>
          <w:sz w:val="24"/>
          <w:szCs w:val="24"/>
        </w:rPr>
        <w:t>y</w:t>
      </w:r>
      <w:r w:rsidRPr="00B706EB">
        <w:rPr>
          <w:rFonts w:ascii="Times New Roman" w:hAnsi="Times New Roman" w:cs="Times New Roman"/>
          <w:noProof/>
          <w:color w:val="000000" w:themeColor="text1"/>
          <w:sz w:val="24"/>
          <w:szCs w:val="24"/>
        </w:rPr>
        <w:t xml:space="preserve"> Mart</w:t>
      </w:r>
      <w:r w:rsidR="004A7560">
        <w:rPr>
          <w:rFonts w:ascii="Times New Roman" w:hAnsi="Times New Roman" w:cs="Times New Roman"/>
          <w:noProof/>
          <w:color w:val="000000" w:themeColor="text1"/>
          <w:sz w:val="24"/>
          <w:szCs w:val="24"/>
        </w:rPr>
        <w:t>í</w:t>
      </w:r>
      <w:r w:rsidRPr="00B706EB">
        <w:rPr>
          <w:rFonts w:ascii="Times New Roman" w:hAnsi="Times New Roman" w:cs="Times New Roman"/>
          <w:noProof/>
          <w:color w:val="000000" w:themeColor="text1"/>
          <w:sz w:val="24"/>
          <w:szCs w:val="24"/>
        </w:rPr>
        <w:t xml:space="preserve">nez </w:t>
      </w:r>
      <w:r>
        <w:rPr>
          <w:rFonts w:ascii="Times New Roman" w:hAnsi="Times New Roman" w:cs="Times New Roman"/>
          <w:noProof/>
          <w:color w:val="000000" w:themeColor="text1"/>
          <w:sz w:val="24"/>
          <w:szCs w:val="24"/>
        </w:rPr>
        <w:t>(</w:t>
      </w:r>
      <w:r w:rsidRPr="00B706EB">
        <w:rPr>
          <w:rFonts w:ascii="Times New Roman" w:hAnsi="Times New Roman" w:cs="Times New Roman"/>
          <w:noProof/>
          <w:color w:val="000000" w:themeColor="text1"/>
          <w:sz w:val="24"/>
          <w:szCs w:val="24"/>
        </w:rPr>
        <w:t>2005)</w:t>
      </w:r>
      <w:r w:rsidR="00AE140D">
        <w:rPr>
          <w:rFonts w:ascii="Times New Roman" w:hAnsi="Times New Roman" w:cs="Times New Roman"/>
          <w:color w:val="000000" w:themeColor="text1"/>
          <w:sz w:val="24"/>
          <w:szCs w:val="24"/>
        </w:rPr>
        <w:t xml:space="preserve"> a</w:t>
      </w:r>
      <w:r w:rsidR="00CC3CDE">
        <w:rPr>
          <w:rFonts w:ascii="Times New Roman" w:hAnsi="Times New Roman" w:cs="Times New Roman"/>
          <w:color w:val="000000" w:themeColor="text1"/>
          <w:sz w:val="24"/>
          <w:szCs w:val="24"/>
        </w:rPr>
        <w:t>sume</w:t>
      </w:r>
      <w:r w:rsidR="008A2B05">
        <w:rPr>
          <w:rFonts w:ascii="Times New Roman" w:hAnsi="Times New Roman" w:cs="Times New Roman"/>
          <w:color w:val="000000" w:themeColor="text1"/>
          <w:sz w:val="24"/>
          <w:szCs w:val="24"/>
        </w:rPr>
        <w:t>n</w:t>
      </w:r>
      <w:r w:rsidR="00CC3CDE">
        <w:rPr>
          <w:rFonts w:ascii="Times New Roman" w:hAnsi="Times New Roman" w:cs="Times New Roman"/>
          <w:color w:val="000000" w:themeColor="text1"/>
          <w:sz w:val="24"/>
          <w:szCs w:val="24"/>
        </w:rPr>
        <w:t xml:space="preserve"> que el contexto social dentro del aula de clases se enriquec</w:t>
      </w:r>
      <w:r w:rsidR="007F20CB">
        <w:rPr>
          <w:rFonts w:ascii="Times New Roman" w:hAnsi="Times New Roman" w:cs="Times New Roman"/>
          <w:color w:val="000000" w:themeColor="text1"/>
          <w:sz w:val="24"/>
          <w:szCs w:val="24"/>
        </w:rPr>
        <w:t>e</w:t>
      </w:r>
      <w:r w:rsidR="00CC3CDE">
        <w:rPr>
          <w:rFonts w:ascii="Times New Roman" w:hAnsi="Times New Roman" w:cs="Times New Roman"/>
          <w:color w:val="000000" w:themeColor="text1"/>
          <w:sz w:val="24"/>
          <w:szCs w:val="24"/>
        </w:rPr>
        <w:t xml:space="preserve"> </w:t>
      </w:r>
      <w:r w:rsidR="007F20CB">
        <w:rPr>
          <w:rFonts w:ascii="Times New Roman" w:hAnsi="Times New Roman" w:cs="Times New Roman"/>
          <w:color w:val="000000" w:themeColor="text1"/>
          <w:sz w:val="24"/>
          <w:szCs w:val="24"/>
        </w:rPr>
        <w:t>cuando i</w:t>
      </w:r>
      <w:r w:rsidR="00CC3CDE">
        <w:rPr>
          <w:rFonts w:ascii="Times New Roman" w:hAnsi="Times New Roman" w:cs="Times New Roman"/>
          <w:color w:val="000000" w:themeColor="text1"/>
          <w:sz w:val="24"/>
          <w:szCs w:val="24"/>
        </w:rPr>
        <w:t>nteract</w:t>
      </w:r>
      <w:r w:rsidR="007F20CB">
        <w:rPr>
          <w:rFonts w:ascii="Times New Roman" w:hAnsi="Times New Roman" w:cs="Times New Roman"/>
          <w:color w:val="000000" w:themeColor="text1"/>
          <w:sz w:val="24"/>
          <w:szCs w:val="24"/>
        </w:rPr>
        <w:t>úan los</w:t>
      </w:r>
      <w:r w:rsidR="00CC3CDE">
        <w:rPr>
          <w:rFonts w:ascii="Times New Roman" w:hAnsi="Times New Roman" w:cs="Times New Roman"/>
          <w:color w:val="000000" w:themeColor="text1"/>
          <w:sz w:val="24"/>
          <w:szCs w:val="24"/>
        </w:rPr>
        <w:t xml:space="preserve"> argumentos </w:t>
      </w:r>
      <w:r w:rsidR="007F20CB">
        <w:rPr>
          <w:rFonts w:ascii="Times New Roman" w:hAnsi="Times New Roman" w:cs="Times New Roman"/>
          <w:color w:val="000000" w:themeColor="text1"/>
          <w:sz w:val="24"/>
          <w:szCs w:val="24"/>
        </w:rPr>
        <w:t>que</w:t>
      </w:r>
      <w:r w:rsidR="00CC3CDE">
        <w:rPr>
          <w:rFonts w:ascii="Times New Roman" w:hAnsi="Times New Roman" w:cs="Times New Roman"/>
          <w:color w:val="000000" w:themeColor="text1"/>
          <w:sz w:val="24"/>
          <w:szCs w:val="24"/>
        </w:rPr>
        <w:t xml:space="preserve"> propone</w:t>
      </w:r>
      <w:r w:rsidR="007F20CB">
        <w:rPr>
          <w:rFonts w:ascii="Times New Roman" w:hAnsi="Times New Roman" w:cs="Times New Roman"/>
          <w:color w:val="000000" w:themeColor="text1"/>
          <w:sz w:val="24"/>
          <w:szCs w:val="24"/>
        </w:rPr>
        <w:t>n</w:t>
      </w:r>
      <w:r w:rsidR="00CC3CDE">
        <w:rPr>
          <w:rFonts w:ascii="Times New Roman" w:hAnsi="Times New Roman" w:cs="Times New Roman"/>
          <w:color w:val="000000" w:themeColor="text1"/>
          <w:sz w:val="24"/>
          <w:szCs w:val="24"/>
        </w:rPr>
        <w:t xml:space="preserve"> la estructura de un </w:t>
      </w:r>
      <w:r w:rsidR="008A2B05">
        <w:rPr>
          <w:rFonts w:ascii="Times New Roman" w:hAnsi="Times New Roman" w:cs="Times New Roman"/>
          <w:color w:val="000000" w:themeColor="text1"/>
          <w:sz w:val="24"/>
          <w:szCs w:val="24"/>
        </w:rPr>
        <w:t>fenómeno</w:t>
      </w:r>
      <w:r w:rsidR="00CC3CDE">
        <w:rPr>
          <w:rFonts w:ascii="Times New Roman" w:hAnsi="Times New Roman" w:cs="Times New Roman"/>
          <w:color w:val="000000" w:themeColor="text1"/>
          <w:sz w:val="24"/>
          <w:szCs w:val="24"/>
        </w:rPr>
        <w:t>.</w:t>
      </w:r>
    </w:p>
    <w:p w14:paraId="64F90A8D" w14:textId="297C2E4E" w:rsidR="00B27123" w:rsidRDefault="00B27123" w:rsidP="00BA0E8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El profesor puede apoyarse en la modelación para relacionar los conceptos matemáticos con el mundo real y así los alumnos </w:t>
      </w:r>
      <w:r w:rsidR="00586B0E">
        <w:rPr>
          <w:rFonts w:ascii="Times New Roman" w:hAnsi="Times New Roman" w:cs="Times New Roman"/>
          <w:color w:val="000000" w:themeColor="text1"/>
          <w:sz w:val="24"/>
          <w:szCs w:val="24"/>
        </w:rPr>
        <w:t>puedan</w:t>
      </w:r>
      <w:r>
        <w:rPr>
          <w:rFonts w:ascii="Times New Roman" w:hAnsi="Times New Roman" w:cs="Times New Roman"/>
          <w:color w:val="000000" w:themeColor="text1"/>
          <w:sz w:val="24"/>
          <w:szCs w:val="24"/>
        </w:rPr>
        <w:t xml:space="preserve"> apreci</w:t>
      </w:r>
      <w:r w:rsidR="00586B0E">
        <w:rPr>
          <w:rFonts w:ascii="Times New Roman" w:hAnsi="Times New Roman" w:cs="Times New Roman"/>
          <w:color w:val="000000" w:themeColor="text1"/>
          <w:sz w:val="24"/>
          <w:szCs w:val="24"/>
        </w:rPr>
        <w:t>ar más</w:t>
      </w:r>
      <w:r>
        <w:rPr>
          <w:rFonts w:ascii="Times New Roman" w:hAnsi="Times New Roman" w:cs="Times New Roman"/>
          <w:color w:val="000000" w:themeColor="text1"/>
          <w:sz w:val="24"/>
          <w:szCs w:val="24"/>
        </w:rPr>
        <w:t xml:space="preserve"> las matemáticas. Es posible que en la modelación encuentren una forma de modificar la realidad </w:t>
      </w:r>
      <w:r w:rsidR="00586B0E">
        <w:rPr>
          <w:rFonts w:ascii="Times New Roman" w:hAnsi="Times New Roman" w:cs="Times New Roman"/>
          <w:color w:val="000000" w:themeColor="text1"/>
          <w:sz w:val="24"/>
          <w:szCs w:val="24"/>
        </w:rPr>
        <w:t xml:space="preserve">al </w:t>
      </w:r>
      <w:r>
        <w:rPr>
          <w:rFonts w:ascii="Times New Roman" w:hAnsi="Times New Roman" w:cs="Times New Roman"/>
          <w:color w:val="000000" w:themeColor="text1"/>
          <w:sz w:val="24"/>
          <w:szCs w:val="24"/>
        </w:rPr>
        <w:t>plante</w:t>
      </w:r>
      <w:r w:rsidR="00586B0E">
        <w:rPr>
          <w:rFonts w:ascii="Times New Roman" w:hAnsi="Times New Roman" w:cs="Times New Roman"/>
          <w:color w:val="000000" w:themeColor="text1"/>
          <w:sz w:val="24"/>
          <w:szCs w:val="24"/>
        </w:rPr>
        <w:t>arles</w:t>
      </w:r>
      <w:r>
        <w:rPr>
          <w:rFonts w:ascii="Times New Roman" w:hAnsi="Times New Roman" w:cs="Times New Roman"/>
          <w:color w:val="000000" w:themeColor="text1"/>
          <w:sz w:val="24"/>
          <w:szCs w:val="24"/>
        </w:rPr>
        <w:t xml:space="preserve"> problemas reales y actuales que toquen </w:t>
      </w:r>
      <w:r w:rsidR="00586B0E">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 sensibilidad </w:t>
      </w:r>
      <w:r w:rsidR="00EC5214" w:rsidRPr="00B706EB">
        <w:rPr>
          <w:rFonts w:ascii="Times New Roman" w:hAnsi="Times New Roman" w:cs="Times New Roman"/>
          <w:noProof/>
          <w:color w:val="000000" w:themeColor="text1"/>
          <w:sz w:val="24"/>
          <w:szCs w:val="24"/>
        </w:rPr>
        <w:t xml:space="preserve">(Castro </w:t>
      </w:r>
      <w:r w:rsidR="00EC5214">
        <w:rPr>
          <w:rFonts w:ascii="Times New Roman" w:hAnsi="Times New Roman" w:cs="Times New Roman"/>
          <w:noProof/>
          <w:color w:val="000000" w:themeColor="text1"/>
          <w:sz w:val="24"/>
          <w:szCs w:val="24"/>
        </w:rPr>
        <w:t>y</w:t>
      </w:r>
      <w:r w:rsidR="00EC5214" w:rsidRPr="00B706EB">
        <w:rPr>
          <w:rFonts w:ascii="Times New Roman" w:hAnsi="Times New Roman" w:cs="Times New Roman"/>
          <w:noProof/>
          <w:color w:val="000000" w:themeColor="text1"/>
          <w:sz w:val="24"/>
          <w:szCs w:val="24"/>
        </w:rPr>
        <w:t xml:space="preserve"> Castro, 2000)</w:t>
      </w:r>
      <w:r w:rsidR="00EC5214">
        <w:rPr>
          <w:rFonts w:ascii="Times New Roman" w:hAnsi="Times New Roman" w:cs="Times New Roman"/>
          <w:noProof/>
          <w:color w:val="000000" w:themeColor="text1"/>
          <w:sz w:val="24"/>
          <w:szCs w:val="24"/>
        </w:rPr>
        <w:t>.</w:t>
      </w:r>
    </w:p>
    <w:p w14:paraId="41169F03" w14:textId="1AF36200" w:rsidR="00EB1A80" w:rsidRDefault="000D6F87" w:rsidP="00BA0E85">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Conclusiones</w:t>
      </w:r>
    </w:p>
    <w:p w14:paraId="6FC09705" w14:textId="45643641" w:rsidR="006A3A38" w:rsidRDefault="006A3A38" w:rsidP="006A3A38">
      <w:pPr>
        <w:spacing w:line="360" w:lineRule="auto"/>
        <w:jc w:val="both"/>
        <w:rPr>
          <w:rFonts w:ascii="Times New Roman" w:hAnsi="Times New Roman" w:cs="Times New Roman"/>
          <w:sz w:val="24"/>
          <w:szCs w:val="24"/>
        </w:rPr>
      </w:pPr>
      <w:r w:rsidRPr="005168F6">
        <w:rPr>
          <w:rFonts w:ascii="Times New Roman" w:hAnsi="Times New Roman" w:cs="Times New Roman"/>
          <w:sz w:val="24"/>
          <w:szCs w:val="24"/>
        </w:rPr>
        <w:t xml:space="preserve">Lo anterior nos lleva a pensar en la problemática que se presentaría </w:t>
      </w:r>
      <w:r w:rsidR="00DB5C8B">
        <w:rPr>
          <w:rFonts w:ascii="Times New Roman" w:hAnsi="Times New Roman" w:cs="Times New Roman"/>
          <w:sz w:val="24"/>
          <w:szCs w:val="24"/>
        </w:rPr>
        <w:t>si se mezclan</w:t>
      </w:r>
      <w:r w:rsidRPr="005168F6">
        <w:rPr>
          <w:rFonts w:ascii="Times New Roman" w:hAnsi="Times New Roman" w:cs="Times New Roman"/>
          <w:sz w:val="24"/>
          <w:szCs w:val="24"/>
        </w:rPr>
        <w:t xml:space="preserve"> en </w:t>
      </w:r>
      <w:r w:rsidR="003A0215">
        <w:rPr>
          <w:rFonts w:ascii="Times New Roman" w:hAnsi="Times New Roman" w:cs="Times New Roman"/>
          <w:sz w:val="24"/>
          <w:szCs w:val="24"/>
        </w:rPr>
        <w:t>el</w:t>
      </w:r>
      <w:r w:rsidRPr="005168F6">
        <w:rPr>
          <w:rFonts w:ascii="Times New Roman" w:hAnsi="Times New Roman" w:cs="Times New Roman"/>
          <w:sz w:val="24"/>
          <w:szCs w:val="24"/>
        </w:rPr>
        <w:t xml:space="preserve"> mismo </w:t>
      </w:r>
      <w:r w:rsidR="00DB5C8B">
        <w:rPr>
          <w:rFonts w:ascii="Times New Roman" w:hAnsi="Times New Roman" w:cs="Times New Roman"/>
          <w:sz w:val="24"/>
          <w:szCs w:val="24"/>
        </w:rPr>
        <w:t>grado escolar</w:t>
      </w:r>
      <w:r w:rsidRPr="005168F6">
        <w:rPr>
          <w:rFonts w:ascii="Times New Roman" w:hAnsi="Times New Roman" w:cs="Times New Roman"/>
          <w:sz w:val="24"/>
          <w:szCs w:val="24"/>
        </w:rPr>
        <w:t xml:space="preserve"> a jóvenes de diferentes edades</w:t>
      </w:r>
      <w:r w:rsidR="00DB5C8B">
        <w:rPr>
          <w:rFonts w:ascii="Times New Roman" w:hAnsi="Times New Roman" w:cs="Times New Roman"/>
          <w:sz w:val="24"/>
          <w:szCs w:val="24"/>
        </w:rPr>
        <w:t>. S</w:t>
      </w:r>
      <w:r w:rsidRPr="005168F6">
        <w:rPr>
          <w:rFonts w:ascii="Times New Roman" w:hAnsi="Times New Roman" w:cs="Times New Roman"/>
          <w:sz w:val="24"/>
          <w:szCs w:val="24"/>
        </w:rPr>
        <w:t xml:space="preserve">i </w:t>
      </w:r>
      <w:r w:rsidR="00DB5C8B">
        <w:rPr>
          <w:rFonts w:ascii="Times New Roman" w:hAnsi="Times New Roman" w:cs="Times New Roman"/>
          <w:sz w:val="24"/>
          <w:szCs w:val="24"/>
        </w:rPr>
        <w:t>el</w:t>
      </w:r>
      <w:r w:rsidRPr="005168F6">
        <w:rPr>
          <w:rFonts w:ascii="Times New Roman" w:hAnsi="Times New Roman" w:cs="Times New Roman"/>
          <w:sz w:val="24"/>
          <w:szCs w:val="24"/>
        </w:rPr>
        <w:t xml:space="preserve"> alumno ingresa al nivel secundaria </w:t>
      </w:r>
      <w:r w:rsidR="00DB5C8B">
        <w:rPr>
          <w:rFonts w:ascii="Times New Roman" w:hAnsi="Times New Roman" w:cs="Times New Roman"/>
          <w:sz w:val="24"/>
          <w:szCs w:val="24"/>
        </w:rPr>
        <w:t xml:space="preserve">con </w:t>
      </w:r>
      <w:r w:rsidRPr="005168F6">
        <w:rPr>
          <w:rFonts w:ascii="Times New Roman" w:hAnsi="Times New Roman" w:cs="Times New Roman"/>
          <w:sz w:val="24"/>
          <w:szCs w:val="24"/>
        </w:rPr>
        <w:t xml:space="preserve">más de </w:t>
      </w:r>
      <w:r w:rsidR="00DB5C8B">
        <w:rPr>
          <w:rFonts w:ascii="Times New Roman" w:hAnsi="Times New Roman" w:cs="Times New Roman"/>
          <w:sz w:val="24"/>
          <w:szCs w:val="24"/>
        </w:rPr>
        <w:t>quince</w:t>
      </w:r>
      <w:r w:rsidRPr="005168F6">
        <w:rPr>
          <w:rFonts w:ascii="Times New Roman" w:hAnsi="Times New Roman" w:cs="Times New Roman"/>
          <w:sz w:val="24"/>
          <w:szCs w:val="24"/>
        </w:rPr>
        <w:t xml:space="preserve"> años</w:t>
      </w:r>
      <w:r w:rsidR="00DB5C8B">
        <w:rPr>
          <w:rFonts w:ascii="Times New Roman" w:hAnsi="Times New Roman" w:cs="Times New Roman"/>
          <w:sz w:val="24"/>
          <w:szCs w:val="24"/>
        </w:rPr>
        <w:t xml:space="preserve"> de edad</w:t>
      </w:r>
      <w:r w:rsidRPr="005168F6">
        <w:rPr>
          <w:rFonts w:ascii="Times New Roman" w:hAnsi="Times New Roman" w:cs="Times New Roman"/>
          <w:sz w:val="24"/>
          <w:szCs w:val="24"/>
        </w:rPr>
        <w:t xml:space="preserve"> estará muy enfocado </w:t>
      </w:r>
      <w:r w:rsidR="00DB5C8B">
        <w:rPr>
          <w:rFonts w:ascii="Times New Roman" w:hAnsi="Times New Roman" w:cs="Times New Roman"/>
          <w:sz w:val="24"/>
          <w:szCs w:val="24"/>
        </w:rPr>
        <w:t>en</w:t>
      </w:r>
      <w:r w:rsidRPr="005168F6">
        <w:rPr>
          <w:rFonts w:ascii="Times New Roman" w:hAnsi="Times New Roman" w:cs="Times New Roman"/>
          <w:sz w:val="24"/>
          <w:szCs w:val="24"/>
        </w:rPr>
        <w:t xml:space="preserve"> su</w:t>
      </w:r>
      <w:r w:rsidR="00DB5C8B">
        <w:rPr>
          <w:rFonts w:ascii="Times New Roman" w:hAnsi="Times New Roman" w:cs="Times New Roman"/>
          <w:sz w:val="24"/>
          <w:szCs w:val="24"/>
        </w:rPr>
        <w:t xml:space="preserve">s cambios </w:t>
      </w:r>
      <w:r w:rsidRPr="005168F6">
        <w:rPr>
          <w:rFonts w:ascii="Times New Roman" w:hAnsi="Times New Roman" w:cs="Times New Roman"/>
          <w:sz w:val="24"/>
          <w:szCs w:val="24"/>
        </w:rPr>
        <w:t>sexual</w:t>
      </w:r>
      <w:r w:rsidR="00DB5C8B">
        <w:rPr>
          <w:rFonts w:ascii="Times New Roman" w:hAnsi="Times New Roman" w:cs="Times New Roman"/>
          <w:sz w:val="24"/>
          <w:szCs w:val="24"/>
        </w:rPr>
        <w:t>es</w:t>
      </w:r>
      <w:r w:rsidRPr="005168F6">
        <w:rPr>
          <w:rFonts w:ascii="Times New Roman" w:hAnsi="Times New Roman" w:cs="Times New Roman"/>
          <w:sz w:val="24"/>
          <w:szCs w:val="24"/>
        </w:rPr>
        <w:t xml:space="preserve">, lo que provocará confusión mental </w:t>
      </w:r>
      <w:r w:rsidR="00DB5C8B">
        <w:rPr>
          <w:rFonts w:ascii="Times New Roman" w:hAnsi="Times New Roman" w:cs="Times New Roman"/>
          <w:sz w:val="24"/>
          <w:szCs w:val="24"/>
        </w:rPr>
        <w:t>en</w:t>
      </w:r>
      <w:r w:rsidRPr="005168F6">
        <w:rPr>
          <w:rFonts w:ascii="Times New Roman" w:hAnsi="Times New Roman" w:cs="Times New Roman"/>
          <w:sz w:val="24"/>
          <w:szCs w:val="24"/>
        </w:rPr>
        <w:t xml:space="preserve"> </w:t>
      </w:r>
      <w:r w:rsidR="00DB5C8B">
        <w:rPr>
          <w:rFonts w:ascii="Times New Roman" w:hAnsi="Times New Roman" w:cs="Times New Roman"/>
          <w:sz w:val="24"/>
          <w:szCs w:val="24"/>
        </w:rPr>
        <w:t>sus compañeros, quienes</w:t>
      </w:r>
      <w:r w:rsidRPr="005168F6">
        <w:rPr>
          <w:rFonts w:ascii="Times New Roman" w:hAnsi="Times New Roman" w:cs="Times New Roman"/>
          <w:sz w:val="24"/>
          <w:szCs w:val="24"/>
        </w:rPr>
        <w:t xml:space="preserve"> aún no </w:t>
      </w:r>
      <w:r w:rsidR="00DB5C8B">
        <w:rPr>
          <w:rFonts w:ascii="Times New Roman" w:hAnsi="Times New Roman" w:cs="Times New Roman"/>
          <w:sz w:val="24"/>
          <w:szCs w:val="24"/>
        </w:rPr>
        <w:t>atraviesan</w:t>
      </w:r>
      <w:r w:rsidRPr="005168F6">
        <w:rPr>
          <w:rFonts w:ascii="Times New Roman" w:hAnsi="Times New Roman" w:cs="Times New Roman"/>
          <w:sz w:val="24"/>
          <w:szCs w:val="24"/>
        </w:rPr>
        <w:t xml:space="preserve"> </w:t>
      </w:r>
      <w:r w:rsidR="00DB5C8B">
        <w:rPr>
          <w:rFonts w:ascii="Times New Roman" w:hAnsi="Times New Roman" w:cs="Times New Roman"/>
          <w:sz w:val="24"/>
          <w:szCs w:val="24"/>
        </w:rPr>
        <w:t>dicha</w:t>
      </w:r>
      <w:r w:rsidRPr="005168F6">
        <w:rPr>
          <w:rFonts w:ascii="Times New Roman" w:hAnsi="Times New Roman" w:cs="Times New Roman"/>
          <w:sz w:val="24"/>
          <w:szCs w:val="24"/>
        </w:rPr>
        <w:t xml:space="preserve"> etapa. </w:t>
      </w:r>
      <w:r w:rsidR="00DB5C8B">
        <w:rPr>
          <w:rFonts w:ascii="Times New Roman" w:hAnsi="Times New Roman" w:cs="Times New Roman"/>
          <w:sz w:val="24"/>
          <w:szCs w:val="24"/>
        </w:rPr>
        <w:t xml:space="preserve">En la adolescencia es cuando suele aparecer </w:t>
      </w:r>
      <w:r w:rsidRPr="005168F6">
        <w:rPr>
          <w:rFonts w:ascii="Times New Roman" w:hAnsi="Times New Roman" w:cs="Times New Roman"/>
          <w:sz w:val="24"/>
          <w:szCs w:val="24"/>
        </w:rPr>
        <w:t xml:space="preserve">la curiosidad por las revistas pornográficas </w:t>
      </w:r>
      <w:r w:rsidR="00DB5C8B">
        <w:rPr>
          <w:rFonts w:ascii="Times New Roman" w:hAnsi="Times New Roman" w:cs="Times New Roman"/>
          <w:sz w:val="24"/>
          <w:szCs w:val="24"/>
        </w:rPr>
        <w:t xml:space="preserve">y </w:t>
      </w:r>
      <w:r w:rsidR="003A0215">
        <w:rPr>
          <w:rFonts w:ascii="Times New Roman" w:hAnsi="Times New Roman" w:cs="Times New Roman"/>
          <w:sz w:val="24"/>
          <w:szCs w:val="24"/>
        </w:rPr>
        <w:t xml:space="preserve">el interés </w:t>
      </w:r>
      <w:r w:rsidR="00DB5C8B">
        <w:rPr>
          <w:rFonts w:ascii="Times New Roman" w:hAnsi="Times New Roman" w:cs="Times New Roman"/>
          <w:sz w:val="24"/>
          <w:szCs w:val="24"/>
        </w:rPr>
        <w:t>por la vestimenta, peinado</w:t>
      </w:r>
      <w:r w:rsidR="003A0215">
        <w:rPr>
          <w:rFonts w:ascii="Times New Roman" w:hAnsi="Times New Roman" w:cs="Times New Roman"/>
          <w:sz w:val="24"/>
          <w:szCs w:val="24"/>
        </w:rPr>
        <w:t>s</w:t>
      </w:r>
      <w:r w:rsidR="00DB5C8B">
        <w:rPr>
          <w:rFonts w:ascii="Times New Roman" w:hAnsi="Times New Roman" w:cs="Times New Roman"/>
          <w:sz w:val="24"/>
          <w:szCs w:val="24"/>
        </w:rPr>
        <w:t xml:space="preserve"> y bailes determinados</w:t>
      </w:r>
      <w:r w:rsidRPr="005168F6">
        <w:rPr>
          <w:rFonts w:ascii="Times New Roman" w:hAnsi="Times New Roman" w:cs="Times New Roman"/>
          <w:sz w:val="24"/>
          <w:szCs w:val="24"/>
        </w:rPr>
        <w:t>.</w:t>
      </w:r>
      <w:r w:rsidRPr="00A167CA">
        <w:rPr>
          <w:rFonts w:ascii="Times New Roman" w:hAnsi="Times New Roman" w:cs="Times New Roman"/>
          <w:sz w:val="24"/>
          <w:szCs w:val="24"/>
        </w:rPr>
        <w:t xml:space="preserve"> </w:t>
      </w:r>
    </w:p>
    <w:p w14:paraId="1BDF1421" w14:textId="148EED19" w:rsidR="007A41CA" w:rsidRDefault="008528F4" w:rsidP="007A41CA">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sz w:val="24"/>
          <w:szCs w:val="24"/>
        </w:rPr>
        <w:t>La mayoría de los alumnos expresó</w:t>
      </w:r>
      <w:r w:rsidR="007A41CA" w:rsidRPr="00E21485">
        <w:rPr>
          <w:rFonts w:ascii="Times New Roman" w:hAnsi="Times New Roman" w:cs="Times New Roman"/>
          <w:sz w:val="24"/>
          <w:szCs w:val="24"/>
          <w:lang w:val="es-ES_tradnl"/>
        </w:rPr>
        <w:t xml:space="preserve"> gran desinterés</w:t>
      </w:r>
      <w:r w:rsidR="007A41CA">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por esforzarse en su formación</w:t>
      </w:r>
      <w:r w:rsidR="007A41CA" w:rsidRPr="00E21485">
        <w:rPr>
          <w:rFonts w:ascii="Times New Roman" w:hAnsi="Times New Roman" w:cs="Times New Roman"/>
          <w:sz w:val="24"/>
          <w:szCs w:val="24"/>
          <w:lang w:val="es-ES_tradnl"/>
        </w:rPr>
        <w:t xml:space="preserve"> </w:t>
      </w:r>
      <w:r w:rsidR="007A41CA">
        <w:rPr>
          <w:rFonts w:ascii="Times New Roman" w:hAnsi="Times New Roman" w:cs="Times New Roman"/>
          <w:sz w:val="24"/>
          <w:szCs w:val="24"/>
          <w:lang w:val="es-ES_tradnl"/>
        </w:rPr>
        <w:t xml:space="preserve">académica, </w:t>
      </w:r>
      <w:r w:rsidR="00A655EC">
        <w:rPr>
          <w:rFonts w:ascii="Times New Roman" w:hAnsi="Times New Roman" w:cs="Times New Roman"/>
          <w:sz w:val="24"/>
          <w:szCs w:val="24"/>
          <w:lang w:val="es-ES_tradnl"/>
        </w:rPr>
        <w:t xml:space="preserve">ya que </w:t>
      </w:r>
      <w:r>
        <w:rPr>
          <w:rFonts w:ascii="Times New Roman" w:hAnsi="Times New Roman" w:cs="Times New Roman"/>
          <w:sz w:val="24"/>
          <w:szCs w:val="24"/>
          <w:lang w:val="es-ES_tradnl"/>
        </w:rPr>
        <w:t>les falta</w:t>
      </w:r>
      <w:r w:rsidR="007A41CA">
        <w:rPr>
          <w:rFonts w:ascii="Times New Roman" w:hAnsi="Times New Roman" w:cs="Times New Roman"/>
          <w:sz w:val="24"/>
          <w:szCs w:val="24"/>
          <w:lang w:val="es-ES_tradnl"/>
        </w:rPr>
        <w:t xml:space="preserve"> motivación </w:t>
      </w:r>
      <w:r w:rsidR="007A41CA" w:rsidRPr="00E21485">
        <w:rPr>
          <w:rFonts w:ascii="Times New Roman" w:hAnsi="Times New Roman" w:cs="Times New Roman"/>
          <w:sz w:val="24"/>
          <w:szCs w:val="24"/>
          <w:lang w:val="es-ES_tradnl"/>
        </w:rPr>
        <w:t>p</w:t>
      </w:r>
      <w:r>
        <w:rPr>
          <w:rFonts w:ascii="Times New Roman" w:hAnsi="Times New Roman" w:cs="Times New Roman"/>
          <w:sz w:val="24"/>
          <w:szCs w:val="24"/>
          <w:lang w:val="es-ES_tradnl"/>
        </w:rPr>
        <w:t>ara</w:t>
      </w:r>
      <w:r w:rsidR="007A41CA" w:rsidRPr="00E21485">
        <w:rPr>
          <w:rFonts w:ascii="Times New Roman" w:hAnsi="Times New Roman" w:cs="Times New Roman"/>
          <w:sz w:val="24"/>
          <w:szCs w:val="24"/>
          <w:lang w:val="es-ES_tradnl"/>
        </w:rPr>
        <w:t xml:space="preserve"> entrar a las clases</w:t>
      </w:r>
      <w:r w:rsidR="00D40F95">
        <w:rPr>
          <w:rFonts w:ascii="Times New Roman" w:hAnsi="Times New Roman" w:cs="Times New Roman"/>
          <w:sz w:val="24"/>
          <w:szCs w:val="24"/>
          <w:lang w:val="es-ES_tradnl"/>
        </w:rPr>
        <w:t>, que</w:t>
      </w:r>
      <w:r w:rsidR="007A41CA">
        <w:rPr>
          <w:rFonts w:ascii="Times New Roman" w:hAnsi="Times New Roman" w:cs="Times New Roman"/>
          <w:sz w:val="24"/>
          <w:szCs w:val="24"/>
          <w:lang w:val="es-ES_tradnl"/>
        </w:rPr>
        <w:t xml:space="preserve"> consideran </w:t>
      </w:r>
      <w:r w:rsidR="00D40F95">
        <w:rPr>
          <w:rFonts w:ascii="Times New Roman" w:hAnsi="Times New Roman" w:cs="Times New Roman"/>
          <w:sz w:val="24"/>
          <w:szCs w:val="24"/>
          <w:lang w:val="es-ES_tradnl"/>
        </w:rPr>
        <w:t>sin</w:t>
      </w:r>
      <w:r w:rsidR="007A41CA">
        <w:rPr>
          <w:rFonts w:ascii="Times New Roman" w:hAnsi="Times New Roman" w:cs="Times New Roman"/>
          <w:sz w:val="24"/>
          <w:szCs w:val="24"/>
          <w:lang w:val="es-ES_tradnl"/>
        </w:rPr>
        <w:t xml:space="preserve"> sentido</w:t>
      </w:r>
      <w:r>
        <w:rPr>
          <w:rFonts w:ascii="Times New Roman" w:hAnsi="Times New Roman" w:cs="Times New Roman"/>
          <w:sz w:val="24"/>
          <w:szCs w:val="24"/>
          <w:lang w:val="es-ES_tradnl"/>
        </w:rPr>
        <w:t>.</w:t>
      </w:r>
      <w:r w:rsidR="007A41CA" w:rsidRPr="00E21485">
        <w:rPr>
          <w:rFonts w:ascii="Times New Roman" w:hAnsi="Times New Roman" w:cs="Times New Roman"/>
          <w:sz w:val="24"/>
          <w:szCs w:val="24"/>
          <w:lang w:val="es-ES_tradnl"/>
        </w:rPr>
        <w:t xml:space="preserve"> </w:t>
      </w:r>
      <w:r w:rsidR="00D40F95">
        <w:rPr>
          <w:rFonts w:ascii="Times New Roman" w:hAnsi="Times New Roman" w:cs="Times New Roman"/>
          <w:sz w:val="24"/>
          <w:szCs w:val="24"/>
          <w:lang w:val="es-ES_tradnl"/>
        </w:rPr>
        <w:t>Para ellos es más importante</w:t>
      </w:r>
      <w:r w:rsidR="007A41CA">
        <w:rPr>
          <w:rFonts w:ascii="Times New Roman" w:hAnsi="Times New Roman" w:cs="Times New Roman"/>
          <w:sz w:val="24"/>
          <w:szCs w:val="24"/>
          <w:lang w:val="es-ES_tradnl"/>
        </w:rPr>
        <w:t xml:space="preserve"> independizarse</w:t>
      </w:r>
      <w:r w:rsidR="007A41CA" w:rsidRPr="00E21485">
        <w:rPr>
          <w:rFonts w:ascii="Times New Roman" w:hAnsi="Times New Roman" w:cs="Times New Roman"/>
          <w:sz w:val="24"/>
          <w:szCs w:val="24"/>
          <w:lang w:val="es-ES_tradnl"/>
        </w:rPr>
        <w:t xml:space="preserve"> de </w:t>
      </w:r>
      <w:r w:rsidR="00D40F95">
        <w:rPr>
          <w:rFonts w:ascii="Times New Roman" w:hAnsi="Times New Roman" w:cs="Times New Roman"/>
          <w:sz w:val="24"/>
          <w:szCs w:val="24"/>
          <w:lang w:val="es-ES_tradnl"/>
        </w:rPr>
        <w:t>sus</w:t>
      </w:r>
      <w:r w:rsidR="007A41CA" w:rsidRPr="00E21485">
        <w:rPr>
          <w:rFonts w:ascii="Times New Roman" w:hAnsi="Times New Roman" w:cs="Times New Roman"/>
          <w:sz w:val="24"/>
          <w:szCs w:val="24"/>
          <w:lang w:val="es-ES_tradnl"/>
        </w:rPr>
        <w:t xml:space="preserve"> padres y formar </w:t>
      </w:r>
      <w:r w:rsidR="00D40F95">
        <w:rPr>
          <w:rFonts w:ascii="Times New Roman" w:hAnsi="Times New Roman" w:cs="Times New Roman"/>
          <w:sz w:val="24"/>
          <w:szCs w:val="24"/>
          <w:lang w:val="es-ES_tradnl"/>
        </w:rPr>
        <w:t>su propia</w:t>
      </w:r>
      <w:r w:rsidR="007A41CA" w:rsidRPr="00E21485">
        <w:rPr>
          <w:rFonts w:ascii="Times New Roman" w:hAnsi="Times New Roman" w:cs="Times New Roman"/>
          <w:sz w:val="24"/>
          <w:szCs w:val="24"/>
          <w:lang w:val="es-ES_tradnl"/>
        </w:rPr>
        <w:t xml:space="preserve"> familia antes </w:t>
      </w:r>
      <w:r w:rsidR="00D40F95">
        <w:rPr>
          <w:rFonts w:ascii="Times New Roman" w:hAnsi="Times New Roman" w:cs="Times New Roman"/>
          <w:sz w:val="24"/>
          <w:szCs w:val="24"/>
          <w:lang w:val="es-ES_tradnl"/>
        </w:rPr>
        <w:t xml:space="preserve">incluso </w:t>
      </w:r>
      <w:r w:rsidR="007A41CA" w:rsidRPr="00E21485">
        <w:rPr>
          <w:rFonts w:ascii="Times New Roman" w:hAnsi="Times New Roman" w:cs="Times New Roman"/>
          <w:sz w:val="24"/>
          <w:szCs w:val="24"/>
          <w:lang w:val="es-ES_tradnl"/>
        </w:rPr>
        <w:t xml:space="preserve">de terminar </w:t>
      </w:r>
      <w:r w:rsidR="00D40F95">
        <w:rPr>
          <w:rFonts w:ascii="Times New Roman" w:hAnsi="Times New Roman" w:cs="Times New Roman"/>
          <w:sz w:val="24"/>
          <w:szCs w:val="24"/>
          <w:lang w:val="es-ES_tradnl"/>
        </w:rPr>
        <w:t>la</w:t>
      </w:r>
      <w:r w:rsidR="007A41CA" w:rsidRPr="00E21485">
        <w:rPr>
          <w:rFonts w:ascii="Times New Roman" w:hAnsi="Times New Roman" w:cs="Times New Roman"/>
          <w:sz w:val="24"/>
          <w:szCs w:val="24"/>
          <w:lang w:val="es-ES_tradnl"/>
        </w:rPr>
        <w:t xml:space="preserve"> secundaria</w:t>
      </w:r>
      <w:r w:rsidR="00D40F95">
        <w:rPr>
          <w:rFonts w:ascii="Times New Roman" w:hAnsi="Times New Roman" w:cs="Times New Roman"/>
          <w:sz w:val="24"/>
          <w:szCs w:val="24"/>
          <w:lang w:val="es-ES_tradnl"/>
        </w:rPr>
        <w:t>; muchos abandonan</w:t>
      </w:r>
      <w:r w:rsidR="007A41CA" w:rsidRPr="00E21485">
        <w:rPr>
          <w:rFonts w:ascii="Times New Roman" w:hAnsi="Times New Roman" w:cs="Times New Roman"/>
          <w:sz w:val="24"/>
          <w:szCs w:val="24"/>
          <w:lang w:val="es-ES_tradnl"/>
        </w:rPr>
        <w:t xml:space="preserve"> la escuela para </w:t>
      </w:r>
      <w:r w:rsidR="00D40F95">
        <w:rPr>
          <w:rFonts w:ascii="Times New Roman" w:hAnsi="Times New Roman" w:cs="Times New Roman"/>
          <w:sz w:val="24"/>
          <w:szCs w:val="24"/>
          <w:lang w:val="es-ES_tradnl"/>
        </w:rPr>
        <w:t>dedicarse</w:t>
      </w:r>
      <w:r w:rsidR="007A41CA">
        <w:rPr>
          <w:rFonts w:ascii="Times New Roman" w:hAnsi="Times New Roman" w:cs="Times New Roman"/>
          <w:sz w:val="24"/>
          <w:szCs w:val="24"/>
          <w:lang w:val="es-ES_tradnl"/>
        </w:rPr>
        <w:t xml:space="preserve"> a las tareas del hogar</w:t>
      </w:r>
      <w:r w:rsidR="00D40F95">
        <w:rPr>
          <w:rFonts w:ascii="Times New Roman" w:hAnsi="Times New Roman" w:cs="Times New Roman"/>
          <w:sz w:val="24"/>
          <w:szCs w:val="24"/>
          <w:lang w:val="es-ES_tradnl"/>
        </w:rPr>
        <w:t xml:space="preserve"> en el caso de las mujeres, o </w:t>
      </w:r>
      <w:r w:rsidR="007A41CA" w:rsidRPr="00E21485">
        <w:rPr>
          <w:rFonts w:ascii="Times New Roman" w:hAnsi="Times New Roman" w:cs="Times New Roman"/>
          <w:sz w:val="24"/>
          <w:szCs w:val="24"/>
          <w:lang w:val="es-ES_tradnl"/>
        </w:rPr>
        <w:t>a una labor que les ayude a obtener ingresos económicos</w:t>
      </w:r>
      <w:r w:rsidR="00D40F95">
        <w:rPr>
          <w:rFonts w:ascii="Times New Roman" w:hAnsi="Times New Roman" w:cs="Times New Roman"/>
          <w:sz w:val="24"/>
          <w:szCs w:val="24"/>
          <w:lang w:val="es-ES_tradnl"/>
        </w:rPr>
        <w:t>, siendo m</w:t>
      </w:r>
      <w:r w:rsidR="007A41CA" w:rsidRPr="00E21485">
        <w:rPr>
          <w:rFonts w:ascii="Times New Roman" w:hAnsi="Times New Roman" w:cs="Times New Roman"/>
          <w:sz w:val="24"/>
          <w:szCs w:val="24"/>
          <w:lang w:val="es-ES_tradnl"/>
        </w:rPr>
        <w:t>uy común</w:t>
      </w:r>
      <w:r w:rsidR="007A41CA">
        <w:rPr>
          <w:rFonts w:ascii="Times New Roman" w:hAnsi="Times New Roman" w:cs="Times New Roman"/>
          <w:sz w:val="24"/>
          <w:szCs w:val="24"/>
          <w:lang w:val="es-ES_tradnl"/>
        </w:rPr>
        <w:t xml:space="preserve"> </w:t>
      </w:r>
      <w:r w:rsidR="00D40F95">
        <w:rPr>
          <w:rFonts w:ascii="Times New Roman" w:hAnsi="Times New Roman" w:cs="Times New Roman"/>
          <w:sz w:val="24"/>
          <w:szCs w:val="24"/>
          <w:lang w:val="es-ES_tradnl"/>
        </w:rPr>
        <w:t xml:space="preserve">el deseo </w:t>
      </w:r>
      <w:r w:rsidR="002D5D73">
        <w:rPr>
          <w:rFonts w:ascii="Times New Roman" w:hAnsi="Times New Roman" w:cs="Times New Roman"/>
          <w:sz w:val="24"/>
          <w:szCs w:val="24"/>
          <w:lang w:val="es-ES_tradnl"/>
        </w:rPr>
        <w:t>por</w:t>
      </w:r>
      <w:r w:rsidR="00D40F95">
        <w:rPr>
          <w:rFonts w:ascii="Times New Roman" w:hAnsi="Times New Roman" w:cs="Times New Roman"/>
          <w:sz w:val="24"/>
          <w:szCs w:val="24"/>
          <w:lang w:val="es-ES_tradnl"/>
        </w:rPr>
        <w:t xml:space="preserve"> </w:t>
      </w:r>
      <w:r w:rsidR="007A41CA">
        <w:rPr>
          <w:rFonts w:ascii="Times New Roman" w:hAnsi="Times New Roman" w:cs="Times New Roman"/>
          <w:sz w:val="24"/>
          <w:szCs w:val="24"/>
          <w:lang w:val="es-ES_tradnl"/>
        </w:rPr>
        <w:t xml:space="preserve">emigrar </w:t>
      </w:r>
      <w:r w:rsidR="007A41CA" w:rsidRPr="00E21485">
        <w:rPr>
          <w:rFonts w:ascii="Times New Roman" w:hAnsi="Times New Roman" w:cs="Times New Roman"/>
          <w:sz w:val="24"/>
          <w:szCs w:val="24"/>
          <w:lang w:val="es-ES_tradnl"/>
        </w:rPr>
        <w:t>a Estados Unidos en busca de una mejor vida</w:t>
      </w:r>
      <w:r w:rsidR="007A41CA">
        <w:rPr>
          <w:rFonts w:ascii="Times New Roman" w:hAnsi="Times New Roman" w:cs="Times New Roman"/>
          <w:sz w:val="24"/>
          <w:szCs w:val="24"/>
          <w:lang w:val="es-ES_tradnl"/>
        </w:rPr>
        <w:t xml:space="preserve">. </w:t>
      </w:r>
      <w:r w:rsidR="007A41CA">
        <w:rPr>
          <w:rFonts w:ascii="Times New Roman" w:hAnsi="Times New Roman" w:cs="Times New Roman"/>
          <w:sz w:val="24"/>
          <w:szCs w:val="24"/>
          <w:lang w:val="es-ES"/>
        </w:rPr>
        <w:t xml:space="preserve">Para que </w:t>
      </w:r>
      <w:r w:rsidR="007A41CA" w:rsidRPr="0044308E">
        <w:rPr>
          <w:rFonts w:ascii="Times New Roman" w:hAnsi="Times New Roman" w:cs="Times New Roman"/>
          <w:sz w:val="24"/>
          <w:szCs w:val="24"/>
          <w:lang w:val="es-ES"/>
        </w:rPr>
        <w:t>la motivación de tener una buena preparación académica</w:t>
      </w:r>
      <w:r w:rsidR="007A41CA">
        <w:rPr>
          <w:rFonts w:ascii="Times New Roman" w:hAnsi="Times New Roman" w:cs="Times New Roman"/>
          <w:sz w:val="24"/>
          <w:szCs w:val="24"/>
          <w:lang w:val="es-ES"/>
        </w:rPr>
        <w:t xml:space="preserve"> </w:t>
      </w:r>
      <w:r w:rsidR="004E5BF0">
        <w:rPr>
          <w:rFonts w:ascii="Times New Roman" w:hAnsi="Times New Roman" w:cs="Times New Roman"/>
          <w:sz w:val="24"/>
          <w:szCs w:val="24"/>
          <w:lang w:val="es-ES"/>
        </w:rPr>
        <w:t>prospere</w:t>
      </w:r>
      <w:r w:rsidR="007A41CA" w:rsidRPr="0044308E">
        <w:rPr>
          <w:rFonts w:ascii="Times New Roman" w:hAnsi="Times New Roman" w:cs="Times New Roman"/>
          <w:sz w:val="24"/>
          <w:szCs w:val="24"/>
          <w:lang w:val="es-ES"/>
        </w:rPr>
        <w:t xml:space="preserve">, es necesario </w:t>
      </w:r>
      <w:r w:rsidR="004E5BF0">
        <w:rPr>
          <w:rFonts w:ascii="Times New Roman" w:hAnsi="Times New Roman" w:cs="Times New Roman"/>
          <w:sz w:val="24"/>
          <w:szCs w:val="24"/>
          <w:lang w:val="es-ES"/>
        </w:rPr>
        <w:t>transmitirles los beneficios</w:t>
      </w:r>
      <w:r w:rsidR="007A41CA" w:rsidRPr="0044308E">
        <w:rPr>
          <w:rFonts w:ascii="Times New Roman" w:hAnsi="Times New Roman" w:cs="Times New Roman"/>
          <w:sz w:val="24"/>
          <w:szCs w:val="24"/>
          <w:lang w:val="es-ES"/>
        </w:rPr>
        <w:t xml:space="preserve"> </w:t>
      </w:r>
      <w:r w:rsidR="004E5BF0">
        <w:rPr>
          <w:rFonts w:ascii="Times New Roman" w:hAnsi="Times New Roman" w:cs="Times New Roman"/>
          <w:sz w:val="24"/>
          <w:szCs w:val="24"/>
          <w:lang w:val="es-ES"/>
        </w:rPr>
        <w:t>del</w:t>
      </w:r>
      <w:r w:rsidR="007A41CA" w:rsidRPr="0044308E">
        <w:rPr>
          <w:rFonts w:ascii="Times New Roman" w:hAnsi="Times New Roman" w:cs="Times New Roman"/>
          <w:color w:val="000000" w:themeColor="text1"/>
          <w:sz w:val="24"/>
          <w:szCs w:val="24"/>
          <w:lang w:val="es-ES"/>
        </w:rPr>
        <w:t xml:space="preserve"> estudio y el conocimiento, </w:t>
      </w:r>
      <w:r w:rsidR="00A655EC">
        <w:rPr>
          <w:rFonts w:ascii="Times New Roman" w:hAnsi="Times New Roman" w:cs="Times New Roman"/>
          <w:color w:val="000000" w:themeColor="text1"/>
          <w:sz w:val="24"/>
          <w:szCs w:val="24"/>
          <w:lang w:val="es-ES"/>
        </w:rPr>
        <w:t>pues</w:t>
      </w:r>
      <w:r w:rsidR="002D5D73">
        <w:rPr>
          <w:rFonts w:ascii="Times New Roman" w:hAnsi="Times New Roman" w:cs="Times New Roman"/>
          <w:color w:val="000000" w:themeColor="text1"/>
          <w:sz w:val="24"/>
          <w:szCs w:val="24"/>
          <w:lang w:val="es-ES"/>
        </w:rPr>
        <w:t xml:space="preserve"> </w:t>
      </w:r>
      <w:r w:rsidR="004E5BF0">
        <w:rPr>
          <w:rFonts w:ascii="Times New Roman" w:hAnsi="Times New Roman" w:cs="Times New Roman"/>
          <w:color w:val="000000" w:themeColor="text1"/>
          <w:sz w:val="24"/>
          <w:szCs w:val="24"/>
          <w:lang w:val="es-ES"/>
        </w:rPr>
        <w:t>solamente así podrán interesarse en ellos.</w:t>
      </w:r>
      <w:r w:rsidR="007A41CA" w:rsidRPr="0044308E">
        <w:rPr>
          <w:rFonts w:ascii="Times New Roman" w:hAnsi="Times New Roman" w:cs="Times New Roman"/>
          <w:color w:val="000000" w:themeColor="text1"/>
          <w:sz w:val="24"/>
          <w:szCs w:val="24"/>
          <w:lang w:val="es-ES"/>
        </w:rPr>
        <w:t xml:space="preserve"> </w:t>
      </w:r>
      <w:r w:rsidR="00EE7395">
        <w:rPr>
          <w:rFonts w:ascii="Times New Roman" w:hAnsi="Times New Roman" w:cs="Times New Roman"/>
          <w:color w:val="000000" w:themeColor="text1"/>
          <w:sz w:val="24"/>
          <w:szCs w:val="24"/>
          <w:lang w:val="es-ES"/>
        </w:rPr>
        <w:t>Lo anterior se puede hacer</w:t>
      </w:r>
      <w:r w:rsidR="007A41CA">
        <w:rPr>
          <w:rFonts w:ascii="Times New Roman" w:hAnsi="Times New Roman" w:cs="Times New Roman"/>
          <w:color w:val="000000" w:themeColor="text1"/>
          <w:sz w:val="24"/>
          <w:szCs w:val="24"/>
          <w:lang w:val="es-ES"/>
        </w:rPr>
        <w:t xml:space="preserve"> a través de secuencias didácticas, teorías de aprendizaje vinculadas con aplicaciones en la vida diaria, modelación del aprendizaje buscando que el aprendizaje sea significativo, trabajo colaborativo con psicólogos, trabajadoras sociales y profesores que busquen e interactúen con estrategias de enseñanza adecuadas e innovadoras para jóvenes de rancherías. </w:t>
      </w:r>
      <w:r w:rsidR="002D5D73">
        <w:rPr>
          <w:rFonts w:ascii="Times New Roman" w:hAnsi="Times New Roman" w:cs="Times New Roman"/>
          <w:color w:val="000000" w:themeColor="text1"/>
          <w:sz w:val="24"/>
          <w:szCs w:val="24"/>
          <w:lang w:val="es-ES"/>
        </w:rPr>
        <w:t>E</w:t>
      </w:r>
      <w:r w:rsidR="007A41CA" w:rsidRPr="0044308E">
        <w:rPr>
          <w:rFonts w:ascii="Times New Roman" w:hAnsi="Times New Roman" w:cs="Times New Roman"/>
          <w:color w:val="000000" w:themeColor="text1"/>
          <w:sz w:val="24"/>
          <w:szCs w:val="24"/>
          <w:lang w:val="es-ES"/>
        </w:rPr>
        <w:t xml:space="preserve">l </w:t>
      </w:r>
      <w:r w:rsidR="007A41CA">
        <w:rPr>
          <w:rFonts w:ascii="Times New Roman" w:hAnsi="Times New Roman" w:cs="Times New Roman"/>
          <w:color w:val="000000" w:themeColor="text1"/>
          <w:sz w:val="24"/>
          <w:szCs w:val="24"/>
          <w:lang w:val="es-ES"/>
        </w:rPr>
        <w:t>docente</w:t>
      </w:r>
      <w:r w:rsidR="007A41CA" w:rsidRPr="0044308E">
        <w:rPr>
          <w:rFonts w:ascii="Times New Roman" w:hAnsi="Times New Roman" w:cs="Times New Roman"/>
          <w:color w:val="000000" w:themeColor="text1"/>
          <w:sz w:val="24"/>
          <w:szCs w:val="24"/>
          <w:lang w:val="es-ES"/>
        </w:rPr>
        <w:t xml:space="preserve"> </w:t>
      </w:r>
      <w:r w:rsidR="002D5D73">
        <w:rPr>
          <w:rFonts w:ascii="Times New Roman" w:hAnsi="Times New Roman" w:cs="Times New Roman"/>
          <w:color w:val="000000" w:themeColor="text1"/>
          <w:sz w:val="24"/>
          <w:szCs w:val="24"/>
          <w:lang w:val="es-ES"/>
        </w:rPr>
        <w:t>debe hacer</w:t>
      </w:r>
      <w:r w:rsidR="007A41CA">
        <w:rPr>
          <w:rFonts w:ascii="Times New Roman" w:hAnsi="Times New Roman" w:cs="Times New Roman"/>
          <w:color w:val="000000" w:themeColor="text1"/>
          <w:sz w:val="24"/>
          <w:szCs w:val="24"/>
          <w:lang w:val="es-ES"/>
        </w:rPr>
        <w:t xml:space="preserve"> </w:t>
      </w:r>
      <w:r w:rsidR="007A41CA" w:rsidRPr="0044308E">
        <w:rPr>
          <w:rFonts w:ascii="Times New Roman" w:hAnsi="Times New Roman" w:cs="Times New Roman"/>
          <w:color w:val="000000" w:themeColor="text1"/>
          <w:sz w:val="24"/>
          <w:szCs w:val="24"/>
          <w:lang w:val="es-ES"/>
        </w:rPr>
        <w:t>planeaciones</w:t>
      </w:r>
      <w:r w:rsidR="002D5D73">
        <w:rPr>
          <w:rFonts w:ascii="Times New Roman" w:hAnsi="Times New Roman" w:cs="Times New Roman"/>
          <w:color w:val="000000" w:themeColor="text1"/>
          <w:sz w:val="24"/>
          <w:szCs w:val="24"/>
          <w:lang w:val="es-ES"/>
        </w:rPr>
        <w:t>, siempre actualizadas, a partir de</w:t>
      </w:r>
      <w:r w:rsidR="007A41CA" w:rsidRPr="0044308E">
        <w:rPr>
          <w:rFonts w:ascii="Times New Roman" w:hAnsi="Times New Roman" w:cs="Times New Roman"/>
          <w:color w:val="000000" w:themeColor="text1"/>
          <w:sz w:val="24"/>
          <w:szCs w:val="24"/>
          <w:lang w:val="es-ES"/>
        </w:rPr>
        <w:t xml:space="preserve"> las necesidades de cada </w:t>
      </w:r>
      <w:r w:rsidR="002D5D73">
        <w:rPr>
          <w:rFonts w:ascii="Times New Roman" w:hAnsi="Times New Roman" w:cs="Times New Roman"/>
          <w:color w:val="000000" w:themeColor="text1"/>
          <w:sz w:val="24"/>
          <w:szCs w:val="24"/>
          <w:lang w:val="es-ES"/>
        </w:rPr>
        <w:t xml:space="preserve">alumno </w:t>
      </w:r>
      <w:r w:rsidR="007A41CA" w:rsidRPr="0044308E">
        <w:rPr>
          <w:rFonts w:ascii="Times New Roman" w:hAnsi="Times New Roman" w:cs="Times New Roman"/>
          <w:color w:val="000000" w:themeColor="text1"/>
          <w:sz w:val="24"/>
          <w:szCs w:val="24"/>
          <w:lang w:val="es-ES"/>
        </w:rPr>
        <w:t>a su cargo</w:t>
      </w:r>
      <w:r w:rsidR="002D5D73">
        <w:rPr>
          <w:rFonts w:ascii="Times New Roman" w:hAnsi="Times New Roman" w:cs="Times New Roman"/>
          <w:color w:val="000000" w:themeColor="text1"/>
          <w:sz w:val="24"/>
          <w:szCs w:val="24"/>
          <w:lang w:val="es-ES"/>
        </w:rPr>
        <w:t>. Además</w:t>
      </w:r>
      <w:r w:rsidR="00A655EC">
        <w:rPr>
          <w:rFonts w:ascii="Times New Roman" w:hAnsi="Times New Roman" w:cs="Times New Roman"/>
          <w:color w:val="000000" w:themeColor="text1"/>
          <w:sz w:val="24"/>
          <w:szCs w:val="24"/>
          <w:lang w:val="es-ES"/>
        </w:rPr>
        <w:t>,</w:t>
      </w:r>
      <w:r w:rsidR="002D5D73">
        <w:rPr>
          <w:rFonts w:ascii="Times New Roman" w:hAnsi="Times New Roman" w:cs="Times New Roman"/>
          <w:color w:val="000000" w:themeColor="text1"/>
          <w:sz w:val="24"/>
          <w:szCs w:val="24"/>
          <w:lang w:val="es-ES"/>
        </w:rPr>
        <w:t xml:space="preserve"> se deben</w:t>
      </w:r>
      <w:r w:rsidR="007A41CA">
        <w:rPr>
          <w:rFonts w:ascii="Times New Roman" w:hAnsi="Times New Roman" w:cs="Times New Roman"/>
          <w:color w:val="000000" w:themeColor="text1"/>
          <w:sz w:val="24"/>
          <w:szCs w:val="24"/>
          <w:lang w:val="es-ES"/>
        </w:rPr>
        <w:t xml:space="preserve"> tomar en cuenta </w:t>
      </w:r>
      <w:r w:rsidR="002D5D73">
        <w:rPr>
          <w:rFonts w:ascii="Times New Roman" w:hAnsi="Times New Roman" w:cs="Times New Roman"/>
          <w:color w:val="000000" w:themeColor="text1"/>
          <w:sz w:val="24"/>
          <w:szCs w:val="24"/>
          <w:lang w:val="es-ES"/>
        </w:rPr>
        <w:t>nuevas</w:t>
      </w:r>
      <w:r w:rsidR="007A41CA" w:rsidRPr="0044308E">
        <w:rPr>
          <w:rFonts w:ascii="Times New Roman" w:hAnsi="Times New Roman" w:cs="Times New Roman"/>
          <w:color w:val="000000" w:themeColor="text1"/>
          <w:sz w:val="24"/>
          <w:szCs w:val="24"/>
          <w:lang w:val="es-ES"/>
        </w:rPr>
        <w:t xml:space="preserve"> </w:t>
      </w:r>
      <w:r w:rsidR="007A41CA">
        <w:rPr>
          <w:rFonts w:ascii="Times New Roman" w:hAnsi="Times New Roman" w:cs="Times New Roman"/>
          <w:color w:val="000000" w:themeColor="text1"/>
          <w:sz w:val="24"/>
          <w:szCs w:val="24"/>
          <w:lang w:val="es-ES"/>
        </w:rPr>
        <w:t>estrategias de enseñanza</w:t>
      </w:r>
      <w:r w:rsidR="002D5D73">
        <w:rPr>
          <w:rFonts w:ascii="Times New Roman" w:hAnsi="Times New Roman" w:cs="Times New Roman"/>
          <w:color w:val="000000" w:themeColor="text1"/>
          <w:sz w:val="24"/>
          <w:szCs w:val="24"/>
          <w:lang w:val="es-ES"/>
        </w:rPr>
        <w:t>,</w:t>
      </w:r>
      <w:r w:rsidR="007A41CA">
        <w:rPr>
          <w:rFonts w:ascii="Times New Roman" w:hAnsi="Times New Roman" w:cs="Times New Roman"/>
          <w:color w:val="000000" w:themeColor="text1"/>
          <w:sz w:val="24"/>
          <w:szCs w:val="24"/>
          <w:lang w:val="es-ES"/>
        </w:rPr>
        <w:t xml:space="preserve"> </w:t>
      </w:r>
      <w:r w:rsidR="00EA329F">
        <w:rPr>
          <w:rFonts w:ascii="Times New Roman" w:hAnsi="Times New Roman" w:cs="Times New Roman"/>
          <w:color w:val="000000" w:themeColor="text1"/>
          <w:sz w:val="24"/>
          <w:szCs w:val="24"/>
          <w:lang w:val="es-ES"/>
        </w:rPr>
        <w:t>por ejemplo, la innovación en</w:t>
      </w:r>
      <w:r w:rsidR="007A41CA">
        <w:rPr>
          <w:rFonts w:ascii="Times New Roman" w:hAnsi="Times New Roman" w:cs="Times New Roman"/>
          <w:color w:val="000000" w:themeColor="text1"/>
          <w:sz w:val="24"/>
          <w:szCs w:val="24"/>
          <w:lang w:val="es-ES"/>
        </w:rPr>
        <w:t xml:space="preserve"> </w:t>
      </w:r>
      <w:r w:rsidR="007A41CA" w:rsidRPr="0044308E">
        <w:rPr>
          <w:rFonts w:ascii="Times New Roman" w:hAnsi="Times New Roman" w:cs="Times New Roman"/>
          <w:color w:val="000000" w:themeColor="text1"/>
          <w:sz w:val="24"/>
          <w:szCs w:val="24"/>
          <w:lang w:val="es-ES"/>
        </w:rPr>
        <w:t xml:space="preserve">los </w:t>
      </w:r>
      <w:r w:rsidR="00EA329F">
        <w:rPr>
          <w:rFonts w:ascii="Times New Roman" w:hAnsi="Times New Roman" w:cs="Times New Roman"/>
          <w:color w:val="000000" w:themeColor="text1"/>
          <w:sz w:val="24"/>
          <w:szCs w:val="24"/>
          <w:lang w:val="es-ES"/>
        </w:rPr>
        <w:t xml:space="preserve">libros de </w:t>
      </w:r>
      <w:r w:rsidR="007A41CA" w:rsidRPr="0044308E">
        <w:rPr>
          <w:rFonts w:ascii="Times New Roman" w:hAnsi="Times New Roman" w:cs="Times New Roman"/>
          <w:color w:val="000000" w:themeColor="text1"/>
          <w:sz w:val="24"/>
          <w:szCs w:val="24"/>
          <w:lang w:val="es-ES"/>
        </w:rPr>
        <w:t>texto</w:t>
      </w:r>
      <w:r w:rsidR="007A41CA">
        <w:rPr>
          <w:rFonts w:ascii="Times New Roman" w:hAnsi="Times New Roman" w:cs="Times New Roman"/>
          <w:color w:val="000000" w:themeColor="text1"/>
          <w:sz w:val="24"/>
          <w:szCs w:val="24"/>
          <w:lang w:val="es-ES"/>
        </w:rPr>
        <w:t xml:space="preserve">, de tal </w:t>
      </w:r>
      <w:r w:rsidR="00EA329F">
        <w:rPr>
          <w:rFonts w:ascii="Times New Roman" w:hAnsi="Times New Roman" w:cs="Times New Roman"/>
          <w:color w:val="000000" w:themeColor="text1"/>
          <w:sz w:val="24"/>
          <w:szCs w:val="24"/>
          <w:lang w:val="es-ES"/>
        </w:rPr>
        <w:t xml:space="preserve">manera </w:t>
      </w:r>
      <w:r w:rsidR="007A41CA">
        <w:rPr>
          <w:rFonts w:ascii="Times New Roman" w:hAnsi="Times New Roman" w:cs="Times New Roman"/>
          <w:color w:val="000000" w:themeColor="text1"/>
          <w:sz w:val="24"/>
          <w:szCs w:val="24"/>
          <w:lang w:val="es-ES"/>
        </w:rPr>
        <w:t xml:space="preserve">que </w:t>
      </w:r>
      <w:r w:rsidR="00EA329F">
        <w:rPr>
          <w:rFonts w:ascii="Times New Roman" w:hAnsi="Times New Roman" w:cs="Times New Roman"/>
          <w:color w:val="000000" w:themeColor="text1"/>
          <w:sz w:val="24"/>
          <w:szCs w:val="24"/>
          <w:lang w:val="es-ES"/>
        </w:rPr>
        <w:t>resulte</w:t>
      </w:r>
      <w:r w:rsidR="007A41CA">
        <w:rPr>
          <w:rFonts w:ascii="Times New Roman" w:hAnsi="Times New Roman" w:cs="Times New Roman"/>
          <w:color w:val="000000" w:themeColor="text1"/>
          <w:sz w:val="24"/>
          <w:szCs w:val="24"/>
          <w:lang w:val="es-ES"/>
        </w:rPr>
        <w:t xml:space="preserve"> </w:t>
      </w:r>
      <w:r w:rsidR="00EA329F">
        <w:rPr>
          <w:rFonts w:ascii="Times New Roman" w:hAnsi="Times New Roman" w:cs="Times New Roman"/>
          <w:color w:val="000000" w:themeColor="text1"/>
          <w:sz w:val="24"/>
          <w:szCs w:val="24"/>
          <w:lang w:val="es-ES"/>
        </w:rPr>
        <w:t xml:space="preserve">atractivo </w:t>
      </w:r>
      <w:r w:rsidR="007A41CA">
        <w:rPr>
          <w:rFonts w:ascii="Times New Roman" w:hAnsi="Times New Roman" w:cs="Times New Roman"/>
          <w:color w:val="000000" w:themeColor="text1"/>
          <w:sz w:val="24"/>
          <w:szCs w:val="24"/>
          <w:lang w:val="es-ES"/>
        </w:rPr>
        <w:t>el estudio autodidacta.</w:t>
      </w:r>
      <w:r w:rsidR="007A41CA" w:rsidRPr="0044308E">
        <w:rPr>
          <w:rFonts w:ascii="Times New Roman" w:hAnsi="Times New Roman" w:cs="Times New Roman"/>
          <w:color w:val="000000" w:themeColor="text1"/>
          <w:sz w:val="24"/>
          <w:szCs w:val="24"/>
          <w:lang w:val="es-ES"/>
        </w:rPr>
        <w:t xml:space="preserve"> </w:t>
      </w:r>
    </w:p>
    <w:p w14:paraId="5813E7E4" w14:textId="1E2EF13A" w:rsidR="007A41CA" w:rsidRDefault="007A41CA" w:rsidP="007A41CA">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De acue</w:t>
      </w:r>
      <w:r w:rsidR="00236651">
        <w:rPr>
          <w:rFonts w:ascii="Times New Roman" w:hAnsi="Times New Roman" w:cs="Times New Roman"/>
          <w:color w:val="000000" w:themeColor="text1"/>
          <w:sz w:val="24"/>
          <w:szCs w:val="24"/>
          <w:lang w:val="es-ES"/>
        </w:rPr>
        <w:t xml:space="preserve">rdo a los informes de </w:t>
      </w:r>
      <w:r w:rsidR="00EC5214">
        <w:rPr>
          <w:rFonts w:ascii="Times New Roman" w:hAnsi="Times New Roman" w:cs="Times New Roman"/>
          <w:color w:val="000000" w:themeColor="text1"/>
          <w:sz w:val="24"/>
          <w:szCs w:val="24"/>
          <w:lang w:val="es-ES"/>
        </w:rPr>
        <w:t xml:space="preserve">la </w:t>
      </w:r>
      <w:r w:rsidR="00EC5214" w:rsidRPr="00B706EB">
        <w:rPr>
          <w:rFonts w:ascii="Times New Roman" w:hAnsi="Times New Roman" w:cs="Times New Roman"/>
          <w:noProof/>
          <w:color w:val="000000" w:themeColor="text1"/>
          <w:sz w:val="24"/>
          <w:szCs w:val="24"/>
          <w:lang w:val="es-ES"/>
        </w:rPr>
        <w:t xml:space="preserve">OECD </w:t>
      </w:r>
      <w:r w:rsidR="00EC5214">
        <w:rPr>
          <w:rFonts w:ascii="Times New Roman" w:hAnsi="Times New Roman" w:cs="Times New Roman"/>
          <w:noProof/>
          <w:color w:val="000000" w:themeColor="text1"/>
          <w:sz w:val="24"/>
          <w:szCs w:val="24"/>
          <w:lang w:val="es-ES"/>
        </w:rPr>
        <w:t>(</w:t>
      </w:r>
      <w:r w:rsidR="00EC5214" w:rsidRPr="00B706EB">
        <w:rPr>
          <w:rFonts w:ascii="Times New Roman" w:hAnsi="Times New Roman" w:cs="Times New Roman"/>
          <w:noProof/>
          <w:color w:val="000000" w:themeColor="text1"/>
          <w:sz w:val="24"/>
          <w:szCs w:val="24"/>
          <w:lang w:val="es-ES"/>
        </w:rPr>
        <w:t>2015)</w:t>
      </w:r>
      <w:r w:rsidR="00236651">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 xml:space="preserve">México </w:t>
      </w:r>
      <w:r w:rsidR="00A655EC">
        <w:rPr>
          <w:rFonts w:ascii="Times New Roman" w:hAnsi="Times New Roman" w:cs="Times New Roman"/>
          <w:color w:val="000000" w:themeColor="text1"/>
          <w:sz w:val="24"/>
          <w:szCs w:val="24"/>
          <w:lang w:val="es-ES"/>
        </w:rPr>
        <w:t>está</w:t>
      </w:r>
      <w:r>
        <w:rPr>
          <w:rFonts w:ascii="Times New Roman" w:hAnsi="Times New Roman" w:cs="Times New Roman"/>
          <w:color w:val="000000" w:themeColor="text1"/>
          <w:sz w:val="24"/>
          <w:szCs w:val="24"/>
          <w:lang w:val="es-ES"/>
        </w:rPr>
        <w:t xml:space="preserve"> estanca</w:t>
      </w:r>
      <w:r w:rsidR="00D255BB">
        <w:rPr>
          <w:rFonts w:ascii="Times New Roman" w:hAnsi="Times New Roman" w:cs="Times New Roman"/>
          <w:color w:val="000000" w:themeColor="text1"/>
          <w:sz w:val="24"/>
          <w:szCs w:val="24"/>
          <w:lang w:val="es-ES"/>
        </w:rPr>
        <w:t>do</w:t>
      </w:r>
      <w:r>
        <w:rPr>
          <w:rFonts w:ascii="Times New Roman" w:hAnsi="Times New Roman" w:cs="Times New Roman"/>
          <w:color w:val="000000" w:themeColor="text1"/>
          <w:sz w:val="24"/>
          <w:szCs w:val="24"/>
          <w:lang w:val="es-ES"/>
        </w:rPr>
        <w:t xml:space="preserve"> en las habilidades de lectura y comprensión, </w:t>
      </w:r>
      <w:r w:rsidR="00D255BB">
        <w:rPr>
          <w:rFonts w:ascii="Times New Roman" w:hAnsi="Times New Roman" w:cs="Times New Roman"/>
          <w:color w:val="000000" w:themeColor="text1"/>
          <w:sz w:val="24"/>
          <w:szCs w:val="24"/>
          <w:lang w:val="es-ES"/>
        </w:rPr>
        <w:t>y</w:t>
      </w:r>
      <w:r>
        <w:rPr>
          <w:rFonts w:ascii="Times New Roman" w:hAnsi="Times New Roman" w:cs="Times New Roman"/>
          <w:color w:val="000000" w:themeColor="text1"/>
          <w:sz w:val="24"/>
          <w:szCs w:val="24"/>
          <w:lang w:val="es-ES"/>
        </w:rPr>
        <w:t xml:space="preserve"> apenas</w:t>
      </w:r>
      <w:r w:rsidR="00A655EC">
        <w:rPr>
          <w:rFonts w:ascii="Times New Roman" w:hAnsi="Times New Roman" w:cs="Times New Roman"/>
          <w:color w:val="000000" w:themeColor="text1"/>
          <w:sz w:val="24"/>
          <w:szCs w:val="24"/>
          <w:lang w:val="es-ES"/>
        </w:rPr>
        <w:t xml:space="preserve"> ha</w:t>
      </w:r>
      <w:r>
        <w:rPr>
          <w:rFonts w:ascii="Times New Roman" w:hAnsi="Times New Roman" w:cs="Times New Roman"/>
          <w:color w:val="000000" w:themeColor="text1"/>
          <w:sz w:val="24"/>
          <w:szCs w:val="24"/>
          <w:lang w:val="es-ES"/>
        </w:rPr>
        <w:t xml:space="preserve"> </w:t>
      </w:r>
      <w:r w:rsidR="00D255BB">
        <w:rPr>
          <w:rFonts w:ascii="Times New Roman" w:hAnsi="Times New Roman" w:cs="Times New Roman"/>
          <w:color w:val="000000" w:themeColor="text1"/>
          <w:sz w:val="24"/>
          <w:szCs w:val="24"/>
          <w:lang w:val="es-ES"/>
        </w:rPr>
        <w:t xml:space="preserve">mostrado </w:t>
      </w:r>
      <w:r>
        <w:rPr>
          <w:rFonts w:ascii="Times New Roman" w:hAnsi="Times New Roman" w:cs="Times New Roman"/>
          <w:color w:val="000000" w:themeColor="text1"/>
          <w:sz w:val="24"/>
          <w:szCs w:val="24"/>
          <w:lang w:val="es-ES"/>
        </w:rPr>
        <w:t>ligera mejor</w:t>
      </w:r>
      <w:r w:rsidR="00D255BB">
        <w:rPr>
          <w:rFonts w:ascii="Times New Roman" w:hAnsi="Times New Roman" w:cs="Times New Roman"/>
          <w:color w:val="000000" w:themeColor="text1"/>
          <w:sz w:val="24"/>
          <w:szCs w:val="24"/>
          <w:lang w:val="es-ES"/>
        </w:rPr>
        <w:t>ía</w:t>
      </w:r>
      <w:r>
        <w:rPr>
          <w:rFonts w:ascii="Times New Roman" w:hAnsi="Times New Roman" w:cs="Times New Roman"/>
          <w:color w:val="000000" w:themeColor="text1"/>
          <w:sz w:val="24"/>
          <w:szCs w:val="24"/>
          <w:lang w:val="es-ES"/>
        </w:rPr>
        <w:t xml:space="preserve"> en </w:t>
      </w:r>
      <w:r w:rsidR="00D255BB">
        <w:rPr>
          <w:rFonts w:ascii="Times New Roman" w:hAnsi="Times New Roman" w:cs="Times New Roman"/>
          <w:color w:val="000000" w:themeColor="text1"/>
          <w:sz w:val="24"/>
          <w:szCs w:val="24"/>
          <w:lang w:val="es-ES"/>
        </w:rPr>
        <w:t xml:space="preserve">las </w:t>
      </w:r>
      <w:r>
        <w:rPr>
          <w:rFonts w:ascii="Times New Roman" w:hAnsi="Times New Roman" w:cs="Times New Roman"/>
          <w:color w:val="000000" w:themeColor="text1"/>
          <w:sz w:val="24"/>
          <w:szCs w:val="24"/>
          <w:lang w:val="es-ES"/>
        </w:rPr>
        <w:t xml:space="preserve">habilidades matemáticas. </w:t>
      </w:r>
      <w:r w:rsidR="0069450B">
        <w:rPr>
          <w:rFonts w:ascii="Times New Roman" w:hAnsi="Times New Roman" w:cs="Times New Roman"/>
          <w:color w:val="000000" w:themeColor="text1"/>
          <w:sz w:val="24"/>
          <w:szCs w:val="24"/>
          <w:lang w:val="es-ES"/>
        </w:rPr>
        <w:lastRenderedPageBreak/>
        <w:t>S</w:t>
      </w:r>
      <w:r w:rsidR="00D255BB">
        <w:rPr>
          <w:rFonts w:ascii="Times New Roman" w:hAnsi="Times New Roman" w:cs="Times New Roman"/>
          <w:color w:val="000000" w:themeColor="text1"/>
          <w:sz w:val="24"/>
          <w:szCs w:val="24"/>
          <w:lang w:val="es-ES"/>
        </w:rPr>
        <w:t>e sabe</w:t>
      </w:r>
      <w:r w:rsidR="0069450B">
        <w:rPr>
          <w:rFonts w:ascii="Times New Roman" w:hAnsi="Times New Roman" w:cs="Times New Roman"/>
          <w:color w:val="000000" w:themeColor="text1"/>
          <w:sz w:val="24"/>
          <w:szCs w:val="24"/>
          <w:lang w:val="es-ES"/>
        </w:rPr>
        <w:t xml:space="preserve"> por demás </w:t>
      </w:r>
      <w:r>
        <w:rPr>
          <w:rFonts w:ascii="Times New Roman" w:hAnsi="Times New Roman" w:cs="Times New Roman"/>
          <w:color w:val="000000" w:themeColor="text1"/>
          <w:sz w:val="24"/>
          <w:szCs w:val="24"/>
          <w:lang w:val="es-ES"/>
        </w:rPr>
        <w:t>que l</w:t>
      </w:r>
      <w:r w:rsidRPr="00DB6151">
        <w:rPr>
          <w:rFonts w:ascii="Times New Roman" w:hAnsi="Times New Roman" w:cs="Times New Roman"/>
          <w:color w:val="000000" w:themeColor="text1"/>
          <w:sz w:val="24"/>
          <w:szCs w:val="24"/>
          <w:lang w:val="es-ES"/>
        </w:rPr>
        <w:t xml:space="preserve">a asignatura de matemáticas es una </w:t>
      </w:r>
      <w:r w:rsidR="00D255BB">
        <w:rPr>
          <w:rFonts w:ascii="Times New Roman" w:hAnsi="Times New Roman" w:cs="Times New Roman"/>
          <w:color w:val="000000" w:themeColor="text1"/>
          <w:sz w:val="24"/>
          <w:szCs w:val="24"/>
          <w:lang w:val="es-ES"/>
        </w:rPr>
        <w:t xml:space="preserve">de las </w:t>
      </w:r>
      <w:r w:rsidRPr="00DB6151">
        <w:rPr>
          <w:rFonts w:ascii="Times New Roman" w:hAnsi="Times New Roman" w:cs="Times New Roman"/>
          <w:color w:val="000000" w:themeColor="text1"/>
          <w:sz w:val="24"/>
          <w:szCs w:val="24"/>
          <w:lang w:val="es-ES"/>
        </w:rPr>
        <w:t xml:space="preserve">que </w:t>
      </w:r>
      <w:r w:rsidR="00D255BB">
        <w:rPr>
          <w:rFonts w:ascii="Times New Roman" w:hAnsi="Times New Roman" w:cs="Times New Roman"/>
          <w:color w:val="000000" w:themeColor="text1"/>
          <w:sz w:val="24"/>
          <w:szCs w:val="24"/>
          <w:lang w:val="es-ES"/>
        </w:rPr>
        <w:t xml:space="preserve">históricamente </w:t>
      </w:r>
      <w:r w:rsidRPr="00DB6151">
        <w:rPr>
          <w:rFonts w:ascii="Times New Roman" w:hAnsi="Times New Roman" w:cs="Times New Roman"/>
          <w:color w:val="000000" w:themeColor="text1"/>
          <w:sz w:val="24"/>
          <w:szCs w:val="24"/>
          <w:lang w:val="es-ES"/>
        </w:rPr>
        <w:t xml:space="preserve">ha presentado </w:t>
      </w:r>
      <w:r w:rsidR="00D255BB">
        <w:rPr>
          <w:rFonts w:ascii="Times New Roman" w:hAnsi="Times New Roman" w:cs="Times New Roman"/>
          <w:color w:val="000000" w:themeColor="text1"/>
          <w:sz w:val="24"/>
          <w:szCs w:val="24"/>
          <w:lang w:val="es-ES"/>
        </w:rPr>
        <w:t xml:space="preserve">los </w:t>
      </w:r>
      <w:r w:rsidRPr="00DB6151">
        <w:rPr>
          <w:rFonts w:ascii="Times New Roman" w:hAnsi="Times New Roman" w:cs="Times New Roman"/>
          <w:color w:val="000000" w:themeColor="text1"/>
          <w:sz w:val="24"/>
          <w:szCs w:val="24"/>
          <w:lang w:val="es-ES"/>
        </w:rPr>
        <w:t>mayor</w:t>
      </w:r>
      <w:r w:rsidR="00D255BB">
        <w:rPr>
          <w:rFonts w:ascii="Times New Roman" w:hAnsi="Times New Roman" w:cs="Times New Roman"/>
          <w:color w:val="000000" w:themeColor="text1"/>
          <w:sz w:val="24"/>
          <w:szCs w:val="24"/>
          <w:lang w:val="es-ES"/>
        </w:rPr>
        <w:t>es</w:t>
      </w:r>
      <w:r w:rsidRPr="00DB6151">
        <w:rPr>
          <w:rFonts w:ascii="Times New Roman" w:hAnsi="Times New Roman" w:cs="Times New Roman"/>
          <w:color w:val="000000" w:themeColor="text1"/>
          <w:sz w:val="24"/>
          <w:szCs w:val="24"/>
          <w:lang w:val="es-ES"/>
        </w:rPr>
        <w:t xml:space="preserve"> índice</w:t>
      </w:r>
      <w:r w:rsidR="00D255BB">
        <w:rPr>
          <w:rFonts w:ascii="Times New Roman" w:hAnsi="Times New Roman" w:cs="Times New Roman"/>
          <w:color w:val="000000" w:themeColor="text1"/>
          <w:sz w:val="24"/>
          <w:szCs w:val="24"/>
          <w:lang w:val="es-ES"/>
        </w:rPr>
        <w:t>s</w:t>
      </w:r>
      <w:r w:rsidRPr="00DB6151">
        <w:rPr>
          <w:rFonts w:ascii="Times New Roman" w:hAnsi="Times New Roman" w:cs="Times New Roman"/>
          <w:color w:val="000000" w:themeColor="text1"/>
          <w:sz w:val="24"/>
          <w:szCs w:val="24"/>
          <w:lang w:val="es-ES"/>
        </w:rPr>
        <w:t xml:space="preserve"> de reprobación</w:t>
      </w:r>
      <w:r w:rsidR="00D255BB">
        <w:rPr>
          <w:rFonts w:ascii="Times New Roman" w:hAnsi="Times New Roman" w:cs="Times New Roman"/>
          <w:color w:val="000000" w:themeColor="text1"/>
          <w:sz w:val="24"/>
          <w:szCs w:val="24"/>
          <w:lang w:val="es-ES"/>
        </w:rPr>
        <w:t xml:space="preserve">; </w:t>
      </w:r>
      <w:r w:rsidR="0069450B">
        <w:rPr>
          <w:rFonts w:ascii="Times New Roman" w:hAnsi="Times New Roman" w:cs="Times New Roman"/>
          <w:color w:val="000000" w:themeColor="text1"/>
          <w:sz w:val="24"/>
          <w:szCs w:val="24"/>
          <w:lang w:val="es-ES"/>
        </w:rPr>
        <w:t>e</w:t>
      </w:r>
      <w:r w:rsidR="00D255BB">
        <w:rPr>
          <w:rFonts w:ascii="Times New Roman" w:hAnsi="Times New Roman" w:cs="Times New Roman"/>
          <w:color w:val="000000" w:themeColor="text1"/>
          <w:sz w:val="24"/>
          <w:szCs w:val="24"/>
          <w:lang w:val="es-ES"/>
        </w:rPr>
        <w:t>l</w:t>
      </w:r>
      <w:r>
        <w:rPr>
          <w:rFonts w:ascii="Times New Roman" w:hAnsi="Times New Roman" w:cs="Times New Roman"/>
          <w:color w:val="000000" w:themeColor="text1"/>
          <w:sz w:val="24"/>
          <w:szCs w:val="24"/>
          <w:lang w:val="es-ES"/>
        </w:rPr>
        <w:t xml:space="preserve"> alumno </w:t>
      </w:r>
      <w:r w:rsidR="0069450B">
        <w:rPr>
          <w:rFonts w:ascii="Times New Roman" w:hAnsi="Times New Roman" w:cs="Times New Roman"/>
          <w:color w:val="000000" w:themeColor="text1"/>
          <w:sz w:val="24"/>
          <w:szCs w:val="24"/>
          <w:lang w:val="es-ES"/>
        </w:rPr>
        <w:t>encuentra dificultad en</w:t>
      </w:r>
      <w:r w:rsidR="00D255BB">
        <w:rPr>
          <w:rFonts w:ascii="Times New Roman" w:hAnsi="Times New Roman" w:cs="Times New Roman"/>
          <w:color w:val="000000" w:themeColor="text1"/>
          <w:sz w:val="24"/>
          <w:szCs w:val="24"/>
          <w:lang w:val="es-ES"/>
        </w:rPr>
        <w:t xml:space="preserve"> a</w:t>
      </w:r>
      <w:r>
        <w:rPr>
          <w:rFonts w:ascii="Times New Roman" w:hAnsi="Times New Roman" w:cs="Times New Roman"/>
          <w:color w:val="000000" w:themeColor="text1"/>
          <w:sz w:val="24"/>
          <w:szCs w:val="24"/>
          <w:lang w:val="es-ES"/>
        </w:rPr>
        <w:t>pli</w:t>
      </w:r>
      <w:r w:rsidR="00D255BB">
        <w:rPr>
          <w:rFonts w:ascii="Times New Roman" w:hAnsi="Times New Roman" w:cs="Times New Roman"/>
          <w:color w:val="000000" w:themeColor="text1"/>
          <w:sz w:val="24"/>
          <w:szCs w:val="24"/>
          <w:lang w:val="es-ES"/>
        </w:rPr>
        <w:t>car</w:t>
      </w:r>
      <w:r>
        <w:rPr>
          <w:rFonts w:ascii="Times New Roman" w:hAnsi="Times New Roman" w:cs="Times New Roman"/>
          <w:color w:val="000000" w:themeColor="text1"/>
          <w:sz w:val="24"/>
          <w:szCs w:val="24"/>
          <w:lang w:val="es-ES"/>
        </w:rPr>
        <w:t xml:space="preserve"> </w:t>
      </w:r>
      <w:r w:rsidR="0069450B">
        <w:rPr>
          <w:rFonts w:ascii="Times New Roman" w:hAnsi="Times New Roman" w:cs="Times New Roman"/>
          <w:color w:val="000000" w:themeColor="text1"/>
          <w:sz w:val="24"/>
          <w:szCs w:val="24"/>
          <w:lang w:val="es-ES"/>
        </w:rPr>
        <w:t xml:space="preserve">sus </w:t>
      </w:r>
      <w:r>
        <w:rPr>
          <w:rFonts w:ascii="Times New Roman" w:hAnsi="Times New Roman" w:cs="Times New Roman"/>
          <w:color w:val="000000" w:themeColor="text1"/>
          <w:sz w:val="24"/>
          <w:szCs w:val="24"/>
          <w:lang w:val="es-ES"/>
        </w:rPr>
        <w:t>teoremas, axiomas</w:t>
      </w:r>
      <w:r w:rsidR="00D255BB">
        <w:rPr>
          <w:rFonts w:ascii="Times New Roman" w:hAnsi="Times New Roman" w:cs="Times New Roman"/>
          <w:color w:val="000000" w:themeColor="text1"/>
          <w:sz w:val="24"/>
          <w:szCs w:val="24"/>
          <w:lang w:val="es-ES"/>
        </w:rPr>
        <w:t xml:space="preserve"> y</w:t>
      </w:r>
      <w:r>
        <w:rPr>
          <w:rFonts w:ascii="Times New Roman" w:hAnsi="Times New Roman" w:cs="Times New Roman"/>
          <w:color w:val="000000" w:themeColor="text1"/>
          <w:sz w:val="24"/>
          <w:szCs w:val="24"/>
          <w:lang w:val="es-ES"/>
        </w:rPr>
        <w:t xml:space="preserve"> definiciones </w:t>
      </w:r>
      <w:r w:rsidR="00D255BB">
        <w:rPr>
          <w:rFonts w:ascii="Times New Roman" w:hAnsi="Times New Roman" w:cs="Times New Roman"/>
          <w:color w:val="000000" w:themeColor="text1"/>
          <w:sz w:val="24"/>
          <w:szCs w:val="24"/>
          <w:lang w:val="es-ES"/>
        </w:rPr>
        <w:t xml:space="preserve">en </w:t>
      </w:r>
      <w:r w:rsidR="0069450B">
        <w:rPr>
          <w:rFonts w:ascii="Times New Roman" w:hAnsi="Times New Roman" w:cs="Times New Roman"/>
          <w:color w:val="000000" w:themeColor="text1"/>
          <w:sz w:val="24"/>
          <w:szCs w:val="24"/>
          <w:lang w:val="es-ES"/>
        </w:rPr>
        <w:t>la</w:t>
      </w:r>
      <w:r>
        <w:rPr>
          <w:rFonts w:ascii="Times New Roman" w:hAnsi="Times New Roman" w:cs="Times New Roman"/>
          <w:color w:val="000000" w:themeColor="text1"/>
          <w:sz w:val="24"/>
          <w:szCs w:val="24"/>
          <w:lang w:val="es-ES"/>
        </w:rPr>
        <w:t xml:space="preserve"> vida cotidiana.</w:t>
      </w:r>
      <w:r w:rsidRPr="00DB6151">
        <w:rPr>
          <w:rFonts w:ascii="Times New Roman" w:hAnsi="Times New Roman" w:cs="Times New Roman"/>
          <w:color w:val="000000" w:themeColor="text1"/>
          <w:sz w:val="24"/>
          <w:szCs w:val="24"/>
          <w:lang w:val="es-ES"/>
        </w:rPr>
        <w:t xml:space="preserve"> </w:t>
      </w:r>
      <w:r w:rsidR="00D255BB">
        <w:rPr>
          <w:rFonts w:ascii="Times New Roman" w:hAnsi="Times New Roman" w:cs="Times New Roman"/>
          <w:color w:val="000000" w:themeColor="text1"/>
          <w:sz w:val="24"/>
          <w:szCs w:val="24"/>
          <w:lang w:val="es-ES"/>
        </w:rPr>
        <w:t>P</w:t>
      </w:r>
      <w:r w:rsidRPr="00DB6151">
        <w:rPr>
          <w:rFonts w:ascii="Times New Roman" w:hAnsi="Times New Roman" w:cs="Times New Roman"/>
          <w:color w:val="000000" w:themeColor="text1"/>
          <w:sz w:val="24"/>
          <w:szCs w:val="24"/>
          <w:lang w:val="es-ES"/>
        </w:rPr>
        <w:t xml:space="preserve">ruebas internacionales </w:t>
      </w:r>
      <w:r w:rsidR="0069450B">
        <w:rPr>
          <w:rFonts w:ascii="Times New Roman" w:hAnsi="Times New Roman" w:cs="Times New Roman"/>
          <w:color w:val="000000" w:themeColor="text1"/>
          <w:sz w:val="24"/>
          <w:szCs w:val="24"/>
          <w:lang w:val="es-ES"/>
        </w:rPr>
        <w:t>sobre</w:t>
      </w:r>
      <w:r w:rsidRPr="00DB6151">
        <w:rPr>
          <w:rFonts w:ascii="Times New Roman" w:hAnsi="Times New Roman" w:cs="Times New Roman"/>
          <w:color w:val="000000" w:themeColor="text1"/>
          <w:sz w:val="24"/>
          <w:szCs w:val="24"/>
          <w:lang w:val="es-ES"/>
        </w:rPr>
        <w:t xml:space="preserve"> aprendizaje señalan que los alumnos </w:t>
      </w:r>
      <w:r w:rsidR="0069450B">
        <w:rPr>
          <w:rFonts w:ascii="Times New Roman" w:hAnsi="Times New Roman" w:cs="Times New Roman"/>
          <w:color w:val="000000" w:themeColor="text1"/>
          <w:sz w:val="24"/>
          <w:szCs w:val="24"/>
          <w:lang w:val="es-ES"/>
        </w:rPr>
        <w:t>muestran</w:t>
      </w:r>
      <w:r w:rsidRPr="00DB6151">
        <w:rPr>
          <w:rFonts w:ascii="Times New Roman" w:hAnsi="Times New Roman" w:cs="Times New Roman"/>
          <w:color w:val="000000" w:themeColor="text1"/>
          <w:sz w:val="24"/>
          <w:szCs w:val="24"/>
          <w:lang w:val="es-ES"/>
        </w:rPr>
        <w:t xml:space="preserve"> deficiencias en lectura y escritura</w:t>
      </w:r>
      <w:r w:rsidR="0069450B">
        <w:rPr>
          <w:rFonts w:ascii="Times New Roman" w:hAnsi="Times New Roman" w:cs="Times New Roman"/>
          <w:color w:val="000000" w:themeColor="text1"/>
          <w:sz w:val="24"/>
          <w:szCs w:val="24"/>
          <w:lang w:val="es-ES"/>
        </w:rPr>
        <w:t>, así</w:t>
      </w:r>
      <w:r w:rsidRPr="00DB6151">
        <w:rPr>
          <w:rFonts w:ascii="Times New Roman" w:hAnsi="Times New Roman" w:cs="Times New Roman"/>
          <w:color w:val="000000" w:themeColor="text1"/>
          <w:sz w:val="24"/>
          <w:szCs w:val="24"/>
          <w:lang w:val="es-ES"/>
        </w:rPr>
        <w:t xml:space="preserve"> como en </w:t>
      </w:r>
      <w:r>
        <w:rPr>
          <w:rFonts w:ascii="Times New Roman" w:hAnsi="Times New Roman" w:cs="Times New Roman"/>
          <w:color w:val="000000" w:themeColor="text1"/>
          <w:sz w:val="24"/>
          <w:szCs w:val="24"/>
          <w:lang w:val="es-ES"/>
        </w:rPr>
        <w:t>pensamiento y razonamiento m</w:t>
      </w:r>
      <w:r w:rsidRPr="00DB6151">
        <w:rPr>
          <w:rFonts w:ascii="Times New Roman" w:hAnsi="Times New Roman" w:cs="Times New Roman"/>
          <w:color w:val="000000" w:themeColor="text1"/>
          <w:sz w:val="24"/>
          <w:szCs w:val="24"/>
          <w:lang w:val="es-ES"/>
        </w:rPr>
        <w:t>atemático</w:t>
      </w:r>
      <w:r w:rsidR="0069450B">
        <w:rPr>
          <w:rFonts w:ascii="Times New Roman" w:hAnsi="Times New Roman" w:cs="Times New Roman"/>
          <w:color w:val="000000" w:themeColor="text1"/>
          <w:sz w:val="24"/>
          <w:szCs w:val="24"/>
          <w:lang w:val="es-ES"/>
        </w:rPr>
        <w:t xml:space="preserve">, </w:t>
      </w:r>
      <w:r w:rsidRPr="00DB6151">
        <w:rPr>
          <w:rFonts w:ascii="Times New Roman" w:hAnsi="Times New Roman" w:cs="Times New Roman"/>
          <w:color w:val="000000" w:themeColor="text1"/>
          <w:sz w:val="24"/>
          <w:szCs w:val="24"/>
          <w:lang w:val="es-ES"/>
        </w:rPr>
        <w:t>la base del aprendi</w:t>
      </w:r>
      <w:r>
        <w:rPr>
          <w:rFonts w:ascii="Times New Roman" w:hAnsi="Times New Roman" w:cs="Times New Roman"/>
          <w:color w:val="000000" w:themeColor="text1"/>
          <w:sz w:val="24"/>
          <w:szCs w:val="24"/>
          <w:lang w:val="es-ES"/>
        </w:rPr>
        <w:t>zaje de otras ciencias</w:t>
      </w:r>
      <w:r w:rsidR="0069450B">
        <w:rPr>
          <w:rFonts w:ascii="Times New Roman" w:hAnsi="Times New Roman" w:cs="Times New Roman"/>
          <w:color w:val="000000" w:themeColor="text1"/>
          <w:sz w:val="24"/>
          <w:szCs w:val="24"/>
          <w:lang w:val="es-ES"/>
        </w:rPr>
        <w:t>: h</w:t>
      </w:r>
      <w:r>
        <w:rPr>
          <w:rFonts w:ascii="Times New Roman" w:hAnsi="Times New Roman" w:cs="Times New Roman"/>
          <w:color w:val="000000" w:themeColor="text1"/>
          <w:sz w:val="24"/>
          <w:szCs w:val="24"/>
          <w:lang w:val="es-ES"/>
        </w:rPr>
        <w:t xml:space="preserve">istoria, </w:t>
      </w:r>
      <w:r w:rsidR="0069450B">
        <w:rPr>
          <w:rFonts w:ascii="Times New Roman" w:hAnsi="Times New Roman" w:cs="Times New Roman"/>
          <w:color w:val="000000" w:themeColor="text1"/>
          <w:sz w:val="24"/>
          <w:szCs w:val="24"/>
          <w:lang w:val="es-ES"/>
        </w:rPr>
        <w:t>q</w:t>
      </w:r>
      <w:r>
        <w:rPr>
          <w:rFonts w:ascii="Times New Roman" w:hAnsi="Times New Roman" w:cs="Times New Roman"/>
          <w:color w:val="000000" w:themeColor="text1"/>
          <w:sz w:val="24"/>
          <w:szCs w:val="24"/>
          <w:lang w:val="es-ES"/>
        </w:rPr>
        <w:t xml:space="preserve">uímica, </w:t>
      </w:r>
      <w:r w:rsidR="0069450B">
        <w:rPr>
          <w:rFonts w:ascii="Times New Roman" w:hAnsi="Times New Roman" w:cs="Times New Roman"/>
          <w:color w:val="000000" w:themeColor="text1"/>
          <w:sz w:val="24"/>
          <w:szCs w:val="24"/>
          <w:lang w:val="es-ES"/>
        </w:rPr>
        <w:t>f</w:t>
      </w:r>
      <w:r>
        <w:rPr>
          <w:rFonts w:ascii="Times New Roman" w:hAnsi="Times New Roman" w:cs="Times New Roman"/>
          <w:color w:val="000000" w:themeColor="text1"/>
          <w:sz w:val="24"/>
          <w:szCs w:val="24"/>
          <w:lang w:val="es-ES"/>
        </w:rPr>
        <w:t xml:space="preserve">ísica, </w:t>
      </w:r>
      <w:r w:rsidR="0069450B">
        <w:rPr>
          <w:rFonts w:ascii="Times New Roman" w:hAnsi="Times New Roman" w:cs="Times New Roman"/>
          <w:color w:val="000000" w:themeColor="text1"/>
          <w:sz w:val="24"/>
          <w:szCs w:val="24"/>
          <w:lang w:val="es-ES"/>
        </w:rPr>
        <w:t>b</w:t>
      </w:r>
      <w:r>
        <w:rPr>
          <w:rFonts w:ascii="Times New Roman" w:hAnsi="Times New Roman" w:cs="Times New Roman"/>
          <w:color w:val="000000" w:themeColor="text1"/>
          <w:sz w:val="24"/>
          <w:szCs w:val="24"/>
          <w:lang w:val="es-ES"/>
        </w:rPr>
        <w:t>iología, etc</w:t>
      </w:r>
      <w:r w:rsidR="00FE2C9D">
        <w:rPr>
          <w:rFonts w:ascii="Times New Roman" w:hAnsi="Times New Roman" w:cs="Times New Roman"/>
          <w:color w:val="000000" w:themeColor="text1"/>
          <w:sz w:val="24"/>
          <w:szCs w:val="24"/>
          <w:lang w:val="es-ES"/>
        </w:rPr>
        <w:t>étera</w:t>
      </w:r>
      <w:r>
        <w:rPr>
          <w:rFonts w:ascii="Times New Roman" w:hAnsi="Times New Roman" w:cs="Times New Roman"/>
          <w:color w:val="000000" w:themeColor="text1"/>
          <w:sz w:val="24"/>
          <w:szCs w:val="24"/>
          <w:lang w:val="es-ES"/>
        </w:rPr>
        <w:t xml:space="preserve">. Si </w:t>
      </w:r>
      <w:r w:rsidR="0069450B">
        <w:rPr>
          <w:rFonts w:ascii="Times New Roman" w:hAnsi="Times New Roman" w:cs="Times New Roman"/>
          <w:color w:val="000000" w:themeColor="text1"/>
          <w:sz w:val="24"/>
          <w:szCs w:val="24"/>
          <w:lang w:val="es-ES"/>
        </w:rPr>
        <w:t xml:space="preserve">el alumno </w:t>
      </w:r>
      <w:r>
        <w:rPr>
          <w:rFonts w:ascii="Times New Roman" w:hAnsi="Times New Roman" w:cs="Times New Roman"/>
          <w:color w:val="000000" w:themeColor="text1"/>
          <w:sz w:val="24"/>
          <w:szCs w:val="24"/>
          <w:lang w:val="es-ES"/>
        </w:rPr>
        <w:t xml:space="preserve">carece de </w:t>
      </w:r>
      <w:r w:rsidR="0069450B">
        <w:rPr>
          <w:rFonts w:ascii="Times New Roman" w:hAnsi="Times New Roman" w:cs="Times New Roman"/>
          <w:color w:val="000000" w:themeColor="text1"/>
          <w:sz w:val="24"/>
          <w:szCs w:val="24"/>
          <w:lang w:val="es-ES"/>
        </w:rPr>
        <w:t xml:space="preserve">la </w:t>
      </w:r>
      <w:r>
        <w:rPr>
          <w:rFonts w:ascii="Times New Roman" w:hAnsi="Times New Roman" w:cs="Times New Roman"/>
          <w:color w:val="000000" w:themeColor="text1"/>
          <w:sz w:val="24"/>
          <w:szCs w:val="24"/>
          <w:lang w:val="es-ES"/>
        </w:rPr>
        <w:t xml:space="preserve">habilidad </w:t>
      </w:r>
      <w:r w:rsidR="0069450B">
        <w:rPr>
          <w:rFonts w:ascii="Times New Roman" w:hAnsi="Times New Roman" w:cs="Times New Roman"/>
          <w:color w:val="000000" w:themeColor="text1"/>
          <w:sz w:val="24"/>
          <w:szCs w:val="24"/>
          <w:lang w:val="es-ES"/>
        </w:rPr>
        <w:t>para</w:t>
      </w:r>
      <w:r>
        <w:rPr>
          <w:rFonts w:ascii="Times New Roman" w:hAnsi="Times New Roman" w:cs="Times New Roman"/>
          <w:color w:val="000000" w:themeColor="text1"/>
          <w:sz w:val="24"/>
          <w:szCs w:val="24"/>
          <w:lang w:val="es-ES"/>
        </w:rPr>
        <w:t xml:space="preserve"> </w:t>
      </w:r>
      <w:r w:rsidRPr="00DB6151">
        <w:rPr>
          <w:rFonts w:ascii="Times New Roman" w:hAnsi="Times New Roman" w:cs="Times New Roman"/>
          <w:color w:val="000000" w:themeColor="text1"/>
          <w:sz w:val="24"/>
          <w:szCs w:val="24"/>
          <w:lang w:val="es-ES"/>
        </w:rPr>
        <w:t>interpretar un texto o realizar operacio</w:t>
      </w:r>
      <w:r>
        <w:rPr>
          <w:rFonts w:ascii="Times New Roman" w:hAnsi="Times New Roman" w:cs="Times New Roman"/>
          <w:color w:val="000000" w:themeColor="text1"/>
          <w:sz w:val="24"/>
          <w:szCs w:val="24"/>
          <w:lang w:val="es-ES"/>
        </w:rPr>
        <w:t>nes</w:t>
      </w:r>
      <w:r w:rsidR="0069450B">
        <w:rPr>
          <w:rFonts w:ascii="Times New Roman" w:hAnsi="Times New Roman" w:cs="Times New Roman"/>
          <w:color w:val="000000" w:themeColor="text1"/>
          <w:sz w:val="24"/>
          <w:szCs w:val="24"/>
          <w:lang w:val="es-ES"/>
        </w:rPr>
        <w:t>, le resultará</w:t>
      </w:r>
      <w:r>
        <w:rPr>
          <w:rFonts w:ascii="Times New Roman" w:hAnsi="Times New Roman" w:cs="Times New Roman"/>
          <w:color w:val="000000" w:themeColor="text1"/>
          <w:sz w:val="24"/>
          <w:szCs w:val="24"/>
          <w:lang w:val="es-ES"/>
        </w:rPr>
        <w:t xml:space="preserve"> complicado ent</w:t>
      </w:r>
      <w:r w:rsidR="0069450B">
        <w:rPr>
          <w:rFonts w:ascii="Times New Roman" w:hAnsi="Times New Roman" w:cs="Times New Roman"/>
          <w:color w:val="000000" w:themeColor="text1"/>
          <w:sz w:val="24"/>
          <w:szCs w:val="24"/>
          <w:lang w:val="es-ES"/>
        </w:rPr>
        <w:t>ender</w:t>
      </w:r>
      <w:r>
        <w:rPr>
          <w:rFonts w:ascii="Times New Roman" w:hAnsi="Times New Roman" w:cs="Times New Roman"/>
          <w:color w:val="000000" w:themeColor="text1"/>
          <w:sz w:val="24"/>
          <w:szCs w:val="24"/>
          <w:lang w:val="es-ES"/>
        </w:rPr>
        <w:t xml:space="preserve"> y aprend</w:t>
      </w:r>
      <w:r w:rsidR="0069450B">
        <w:rPr>
          <w:rFonts w:ascii="Times New Roman" w:hAnsi="Times New Roman" w:cs="Times New Roman"/>
          <w:color w:val="000000" w:themeColor="text1"/>
          <w:sz w:val="24"/>
          <w:szCs w:val="24"/>
          <w:lang w:val="es-ES"/>
        </w:rPr>
        <w:t>er</w:t>
      </w:r>
      <w:r w:rsidRPr="00DB6151">
        <w:rPr>
          <w:rFonts w:ascii="Times New Roman" w:hAnsi="Times New Roman" w:cs="Times New Roman"/>
          <w:color w:val="000000" w:themeColor="text1"/>
          <w:sz w:val="24"/>
          <w:szCs w:val="24"/>
          <w:lang w:val="es-ES"/>
        </w:rPr>
        <w:t xml:space="preserve"> </w:t>
      </w:r>
      <w:r w:rsidR="009C0B37">
        <w:rPr>
          <w:rFonts w:ascii="Times New Roman" w:hAnsi="Times New Roman" w:cs="Times New Roman"/>
          <w:color w:val="000000" w:themeColor="text1"/>
          <w:sz w:val="24"/>
          <w:szCs w:val="24"/>
          <w:lang w:val="es-ES"/>
        </w:rPr>
        <w:t>el resto de las áreas del conocimiento</w:t>
      </w:r>
      <w:r w:rsidRPr="00DB6151">
        <w:rPr>
          <w:rFonts w:ascii="Times New Roman" w:hAnsi="Times New Roman" w:cs="Times New Roman"/>
          <w:color w:val="000000" w:themeColor="text1"/>
          <w:sz w:val="24"/>
          <w:szCs w:val="24"/>
          <w:lang w:val="es-ES"/>
        </w:rPr>
        <w:t xml:space="preserve">.  </w:t>
      </w:r>
    </w:p>
    <w:p w14:paraId="0EB3EE9F" w14:textId="29A48372" w:rsidR="007A41CA" w:rsidRPr="007A003A" w:rsidRDefault="00E244E0" w:rsidP="007A41CA">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rPr>
        <w:t>L</w:t>
      </w:r>
      <w:r w:rsidR="007A41CA">
        <w:rPr>
          <w:rFonts w:ascii="Times New Roman" w:hAnsi="Times New Roman" w:cs="Times New Roman"/>
          <w:color w:val="000000" w:themeColor="text1"/>
          <w:sz w:val="24"/>
          <w:szCs w:val="24"/>
        </w:rPr>
        <w:t>a estrategia de modelación</w:t>
      </w:r>
      <w:r>
        <w:rPr>
          <w:rFonts w:ascii="Times New Roman" w:hAnsi="Times New Roman" w:cs="Times New Roman"/>
          <w:color w:val="000000" w:themeColor="text1"/>
          <w:sz w:val="24"/>
          <w:szCs w:val="24"/>
        </w:rPr>
        <w:t xml:space="preserve"> puede </w:t>
      </w:r>
      <w:r w:rsidR="007A41CA">
        <w:rPr>
          <w:rFonts w:ascii="Times New Roman" w:hAnsi="Times New Roman" w:cs="Times New Roman"/>
          <w:color w:val="000000" w:themeColor="text1"/>
          <w:sz w:val="24"/>
          <w:szCs w:val="24"/>
        </w:rPr>
        <w:t>vincular lo te</w:t>
      </w:r>
      <w:r w:rsidR="004A7560">
        <w:rPr>
          <w:rFonts w:ascii="Times New Roman" w:hAnsi="Times New Roman" w:cs="Times New Roman"/>
          <w:color w:val="000000" w:themeColor="text1"/>
          <w:sz w:val="24"/>
          <w:szCs w:val="24"/>
        </w:rPr>
        <w:t>ó</w:t>
      </w:r>
      <w:r w:rsidR="007A41CA">
        <w:rPr>
          <w:rFonts w:ascii="Times New Roman" w:hAnsi="Times New Roman" w:cs="Times New Roman"/>
          <w:color w:val="000000" w:themeColor="text1"/>
          <w:sz w:val="24"/>
          <w:szCs w:val="24"/>
        </w:rPr>
        <w:t xml:space="preserve">rico con lo práctico. </w:t>
      </w:r>
      <w:r>
        <w:rPr>
          <w:rFonts w:ascii="Times New Roman" w:hAnsi="Times New Roman" w:cs="Times New Roman"/>
          <w:color w:val="000000" w:themeColor="text1"/>
          <w:sz w:val="24"/>
          <w:szCs w:val="24"/>
        </w:rPr>
        <w:t xml:space="preserve">Por ese motivo, </w:t>
      </w:r>
      <w:r w:rsidR="007A41CA">
        <w:rPr>
          <w:rFonts w:ascii="Times New Roman" w:hAnsi="Times New Roman" w:cs="Times New Roman"/>
          <w:color w:val="000000" w:themeColor="text1"/>
          <w:sz w:val="24"/>
          <w:szCs w:val="24"/>
        </w:rPr>
        <w:t xml:space="preserve">los profesores deben capacitarse </w:t>
      </w:r>
      <w:r>
        <w:rPr>
          <w:rFonts w:ascii="Times New Roman" w:hAnsi="Times New Roman" w:cs="Times New Roman"/>
          <w:color w:val="000000" w:themeColor="text1"/>
          <w:sz w:val="24"/>
          <w:szCs w:val="24"/>
        </w:rPr>
        <w:t>en</w:t>
      </w:r>
      <w:r w:rsidR="007A41C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dicha área</w:t>
      </w:r>
      <w:r w:rsidR="007A41CA">
        <w:rPr>
          <w:rFonts w:ascii="Times New Roman" w:hAnsi="Times New Roman" w:cs="Times New Roman"/>
          <w:color w:val="000000" w:themeColor="text1"/>
          <w:sz w:val="24"/>
          <w:szCs w:val="24"/>
        </w:rPr>
        <w:t>. Si bien es cierto que much</w:t>
      </w:r>
      <w:r>
        <w:rPr>
          <w:rFonts w:ascii="Times New Roman" w:hAnsi="Times New Roman" w:cs="Times New Roman"/>
          <w:color w:val="000000" w:themeColor="text1"/>
          <w:sz w:val="24"/>
          <w:szCs w:val="24"/>
        </w:rPr>
        <w:t>as</w:t>
      </w:r>
      <w:r w:rsidR="007A41CA">
        <w:rPr>
          <w:rFonts w:ascii="Times New Roman" w:hAnsi="Times New Roman" w:cs="Times New Roman"/>
          <w:color w:val="000000" w:themeColor="text1"/>
          <w:sz w:val="24"/>
          <w:szCs w:val="24"/>
        </w:rPr>
        <w:t xml:space="preserve"> pruebas internacionales están basadas en la resolución de problemas, la estrategia de la modelación actúa en sentido contrario</w:t>
      </w:r>
      <w:r w:rsidR="00FE2C9D">
        <w:rPr>
          <w:rFonts w:ascii="Times New Roman" w:hAnsi="Times New Roman" w:cs="Times New Roman"/>
          <w:color w:val="000000" w:themeColor="text1"/>
          <w:sz w:val="24"/>
          <w:szCs w:val="24"/>
        </w:rPr>
        <w:t>,</w:t>
      </w:r>
      <w:r w:rsidR="007A41CA">
        <w:rPr>
          <w:rFonts w:ascii="Times New Roman" w:hAnsi="Times New Roman" w:cs="Times New Roman"/>
          <w:color w:val="000000" w:themeColor="text1"/>
          <w:sz w:val="24"/>
          <w:szCs w:val="24"/>
        </w:rPr>
        <w:t xml:space="preserve"> pero </w:t>
      </w:r>
      <w:r w:rsidR="00FE1F49">
        <w:rPr>
          <w:rFonts w:ascii="Times New Roman" w:hAnsi="Times New Roman" w:cs="Times New Roman"/>
          <w:color w:val="000000" w:themeColor="text1"/>
          <w:sz w:val="24"/>
          <w:szCs w:val="24"/>
        </w:rPr>
        <w:t>con mayor anclaje d</w:t>
      </w:r>
      <w:r w:rsidR="000B31E9">
        <w:rPr>
          <w:rFonts w:ascii="Times New Roman" w:hAnsi="Times New Roman" w:cs="Times New Roman"/>
          <w:color w:val="000000" w:themeColor="text1"/>
          <w:sz w:val="24"/>
          <w:szCs w:val="24"/>
        </w:rPr>
        <w:t xml:space="preserve">e aprendizaje permitiendo </w:t>
      </w:r>
      <w:r>
        <w:rPr>
          <w:rFonts w:ascii="Times New Roman" w:hAnsi="Times New Roman" w:cs="Times New Roman"/>
          <w:color w:val="000000" w:themeColor="text1"/>
          <w:sz w:val="24"/>
          <w:szCs w:val="24"/>
        </w:rPr>
        <w:t xml:space="preserve">así </w:t>
      </w:r>
      <w:r w:rsidR="000B31E9">
        <w:rPr>
          <w:rFonts w:ascii="Times New Roman" w:hAnsi="Times New Roman" w:cs="Times New Roman"/>
          <w:color w:val="000000" w:themeColor="text1"/>
          <w:sz w:val="24"/>
          <w:szCs w:val="24"/>
        </w:rPr>
        <w:t>la co</w:t>
      </w:r>
      <w:r w:rsidR="00FE1F49">
        <w:rPr>
          <w:rFonts w:ascii="Times New Roman" w:hAnsi="Times New Roman" w:cs="Times New Roman"/>
          <w:color w:val="000000" w:themeColor="text1"/>
          <w:sz w:val="24"/>
          <w:szCs w:val="24"/>
        </w:rPr>
        <w:t>n</w:t>
      </w:r>
      <w:r w:rsidR="000B31E9">
        <w:rPr>
          <w:rFonts w:ascii="Times New Roman" w:hAnsi="Times New Roman" w:cs="Times New Roman"/>
          <w:color w:val="000000" w:themeColor="text1"/>
          <w:sz w:val="24"/>
          <w:szCs w:val="24"/>
        </w:rPr>
        <w:t>s</w:t>
      </w:r>
      <w:r w:rsidR="00FE1F49">
        <w:rPr>
          <w:rFonts w:ascii="Times New Roman" w:hAnsi="Times New Roman" w:cs="Times New Roman"/>
          <w:color w:val="000000" w:themeColor="text1"/>
          <w:sz w:val="24"/>
          <w:szCs w:val="24"/>
        </w:rPr>
        <w:t xml:space="preserve">trucción del conocimiento. </w:t>
      </w:r>
      <w:r w:rsidR="007A41CA">
        <w:rPr>
          <w:rFonts w:ascii="Times New Roman" w:hAnsi="Times New Roman" w:cs="Times New Roman"/>
          <w:color w:val="000000" w:themeColor="text1"/>
          <w:sz w:val="24"/>
          <w:szCs w:val="24"/>
        </w:rPr>
        <w:t xml:space="preserve"> </w:t>
      </w:r>
    </w:p>
    <w:p w14:paraId="27D6069B" w14:textId="6A18E02E" w:rsidR="007A41CA" w:rsidRDefault="00DC13E3" w:rsidP="007A41C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Muchas e</w:t>
      </w:r>
      <w:r w:rsidR="007A41CA">
        <w:rPr>
          <w:rFonts w:ascii="Times New Roman" w:hAnsi="Times New Roman" w:cs="Times New Roman"/>
          <w:color w:val="000000" w:themeColor="text1"/>
          <w:sz w:val="24"/>
          <w:szCs w:val="24"/>
        </w:rPr>
        <w:t xml:space="preserve">scuelas de </w:t>
      </w:r>
      <w:r>
        <w:rPr>
          <w:rFonts w:ascii="Times New Roman" w:hAnsi="Times New Roman" w:cs="Times New Roman"/>
          <w:color w:val="000000" w:themeColor="text1"/>
          <w:sz w:val="24"/>
          <w:szCs w:val="24"/>
        </w:rPr>
        <w:t xml:space="preserve">otras </w:t>
      </w:r>
      <w:r w:rsidR="007A41CA">
        <w:rPr>
          <w:rFonts w:ascii="Times New Roman" w:hAnsi="Times New Roman" w:cs="Times New Roman"/>
          <w:color w:val="000000" w:themeColor="text1"/>
          <w:sz w:val="24"/>
          <w:szCs w:val="24"/>
        </w:rPr>
        <w:t xml:space="preserve">comunidades michoacanas y del </w:t>
      </w:r>
      <w:r>
        <w:rPr>
          <w:rFonts w:ascii="Times New Roman" w:hAnsi="Times New Roman" w:cs="Times New Roman"/>
          <w:color w:val="000000" w:themeColor="text1"/>
          <w:sz w:val="24"/>
          <w:szCs w:val="24"/>
        </w:rPr>
        <w:t xml:space="preserve">resto del </w:t>
      </w:r>
      <w:r w:rsidR="007A41CA">
        <w:rPr>
          <w:rFonts w:ascii="Times New Roman" w:hAnsi="Times New Roman" w:cs="Times New Roman"/>
          <w:color w:val="000000" w:themeColor="text1"/>
          <w:sz w:val="24"/>
          <w:szCs w:val="24"/>
        </w:rPr>
        <w:t>territorio mexicano</w:t>
      </w:r>
      <w:r>
        <w:rPr>
          <w:rFonts w:ascii="Times New Roman" w:hAnsi="Times New Roman" w:cs="Times New Roman"/>
          <w:color w:val="000000" w:themeColor="text1"/>
          <w:sz w:val="24"/>
          <w:szCs w:val="24"/>
        </w:rPr>
        <w:t xml:space="preserve"> </w:t>
      </w:r>
      <w:r w:rsidR="0069450B">
        <w:rPr>
          <w:rFonts w:ascii="Times New Roman" w:hAnsi="Times New Roman" w:cs="Times New Roman"/>
          <w:color w:val="000000" w:themeColor="text1"/>
          <w:sz w:val="24"/>
          <w:szCs w:val="24"/>
        </w:rPr>
        <w:t>están en</w:t>
      </w:r>
      <w:r>
        <w:rPr>
          <w:rFonts w:ascii="Times New Roman" w:hAnsi="Times New Roman" w:cs="Times New Roman"/>
          <w:color w:val="000000" w:themeColor="text1"/>
          <w:sz w:val="24"/>
          <w:szCs w:val="24"/>
        </w:rPr>
        <w:t xml:space="preserve"> una situación muy similar a la de la secundaria federal en estudio, p</w:t>
      </w:r>
      <w:r w:rsidR="007A41CA">
        <w:rPr>
          <w:rFonts w:ascii="Times New Roman" w:hAnsi="Times New Roman" w:cs="Times New Roman"/>
          <w:color w:val="000000" w:themeColor="text1"/>
          <w:sz w:val="24"/>
          <w:szCs w:val="24"/>
        </w:rPr>
        <w:t xml:space="preserve">or lo que las estrategias </w:t>
      </w:r>
      <w:r>
        <w:rPr>
          <w:rFonts w:ascii="Times New Roman" w:hAnsi="Times New Roman" w:cs="Times New Roman"/>
          <w:color w:val="000000" w:themeColor="text1"/>
          <w:sz w:val="24"/>
          <w:szCs w:val="24"/>
        </w:rPr>
        <w:t xml:space="preserve">aquí mencionadas </w:t>
      </w:r>
      <w:r w:rsidR="007A41CA">
        <w:rPr>
          <w:rFonts w:ascii="Times New Roman" w:hAnsi="Times New Roman" w:cs="Times New Roman"/>
          <w:color w:val="000000" w:themeColor="text1"/>
          <w:sz w:val="24"/>
          <w:szCs w:val="24"/>
        </w:rPr>
        <w:t>p</w:t>
      </w:r>
      <w:r w:rsidR="00F16499">
        <w:rPr>
          <w:rFonts w:ascii="Times New Roman" w:hAnsi="Times New Roman" w:cs="Times New Roman"/>
          <w:color w:val="000000" w:themeColor="text1"/>
          <w:sz w:val="24"/>
          <w:szCs w:val="24"/>
        </w:rPr>
        <w:t>odrían</w:t>
      </w:r>
      <w:r>
        <w:rPr>
          <w:rFonts w:ascii="Times New Roman" w:hAnsi="Times New Roman" w:cs="Times New Roman"/>
          <w:color w:val="000000" w:themeColor="text1"/>
          <w:sz w:val="24"/>
          <w:szCs w:val="24"/>
        </w:rPr>
        <w:t xml:space="preserve"> aplicarse también en</w:t>
      </w:r>
      <w:r w:rsidR="007A41CA">
        <w:rPr>
          <w:rFonts w:ascii="Times New Roman" w:hAnsi="Times New Roman" w:cs="Times New Roman"/>
          <w:color w:val="000000" w:themeColor="text1"/>
          <w:sz w:val="24"/>
          <w:szCs w:val="24"/>
        </w:rPr>
        <w:t xml:space="preserve"> esos lugares.  </w:t>
      </w:r>
    </w:p>
    <w:p w14:paraId="2B0201D4" w14:textId="12C53481" w:rsidR="002F0B93" w:rsidRDefault="007A41CA" w:rsidP="002F0B9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Consideramos que SEDESOL</w:t>
      </w:r>
      <w:r w:rsidR="00CA045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además de </w:t>
      </w:r>
      <w:r w:rsidR="00CA0453">
        <w:rPr>
          <w:rFonts w:ascii="Times New Roman" w:hAnsi="Times New Roman" w:cs="Times New Roman"/>
          <w:color w:val="000000" w:themeColor="text1"/>
          <w:sz w:val="24"/>
          <w:szCs w:val="24"/>
        </w:rPr>
        <w:t xml:space="preserve">estimular </w:t>
      </w:r>
      <w:r>
        <w:rPr>
          <w:rFonts w:ascii="Times New Roman" w:hAnsi="Times New Roman" w:cs="Times New Roman"/>
          <w:color w:val="000000" w:themeColor="text1"/>
          <w:sz w:val="24"/>
          <w:szCs w:val="24"/>
        </w:rPr>
        <w:t xml:space="preserve">a los padres de familia </w:t>
      </w:r>
      <w:r w:rsidR="00CA0453">
        <w:rPr>
          <w:rFonts w:ascii="Times New Roman" w:hAnsi="Times New Roman" w:cs="Times New Roman"/>
          <w:color w:val="000000" w:themeColor="text1"/>
          <w:sz w:val="24"/>
          <w:szCs w:val="24"/>
        </w:rPr>
        <w:t>a través de becas</w:t>
      </w:r>
      <w:r w:rsidR="0098296E">
        <w:rPr>
          <w:rFonts w:ascii="Times New Roman" w:hAnsi="Times New Roman" w:cs="Times New Roman"/>
          <w:color w:val="000000" w:themeColor="text1"/>
          <w:sz w:val="24"/>
          <w:szCs w:val="24"/>
        </w:rPr>
        <w:t xml:space="preserve">, </w:t>
      </w:r>
      <w:r w:rsidR="00CA0453">
        <w:rPr>
          <w:rFonts w:ascii="Times New Roman" w:hAnsi="Times New Roman" w:cs="Times New Roman"/>
          <w:color w:val="000000" w:themeColor="text1"/>
          <w:sz w:val="24"/>
          <w:szCs w:val="24"/>
        </w:rPr>
        <w:t>debe impartir</w:t>
      </w:r>
      <w:r w:rsidR="00474213">
        <w:rPr>
          <w:rFonts w:ascii="Times New Roman" w:hAnsi="Times New Roman" w:cs="Times New Roman"/>
          <w:color w:val="000000" w:themeColor="text1"/>
          <w:sz w:val="24"/>
          <w:szCs w:val="24"/>
        </w:rPr>
        <w:t>les</w:t>
      </w:r>
      <w:r w:rsidR="00CA045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pl</w:t>
      </w:r>
      <w:r w:rsidR="00FE2C9D">
        <w:rPr>
          <w:rFonts w:ascii="Times New Roman" w:hAnsi="Times New Roman" w:cs="Times New Roman"/>
          <w:color w:val="000000" w:themeColor="text1"/>
          <w:sz w:val="24"/>
          <w:szCs w:val="24"/>
        </w:rPr>
        <w:t>á</w:t>
      </w:r>
      <w:r>
        <w:rPr>
          <w:rFonts w:ascii="Times New Roman" w:hAnsi="Times New Roman" w:cs="Times New Roman"/>
          <w:color w:val="000000" w:themeColor="text1"/>
          <w:sz w:val="24"/>
          <w:szCs w:val="24"/>
        </w:rPr>
        <w:t xml:space="preserve">ticas de concientización para que se involucren en </w:t>
      </w:r>
      <w:r w:rsidR="0098296E">
        <w:rPr>
          <w:rFonts w:ascii="Times New Roman" w:hAnsi="Times New Roman" w:cs="Times New Roman"/>
          <w:color w:val="000000" w:themeColor="text1"/>
          <w:sz w:val="24"/>
          <w:szCs w:val="24"/>
        </w:rPr>
        <w:t xml:space="preserve">el desarrollo académico de sus </w:t>
      </w:r>
      <w:r>
        <w:rPr>
          <w:rFonts w:ascii="Times New Roman" w:hAnsi="Times New Roman" w:cs="Times New Roman"/>
          <w:color w:val="000000" w:themeColor="text1"/>
          <w:sz w:val="24"/>
          <w:szCs w:val="24"/>
        </w:rPr>
        <w:t xml:space="preserve">hijos. </w:t>
      </w:r>
      <w:r w:rsidR="00CA0453">
        <w:rPr>
          <w:rFonts w:ascii="Times New Roman" w:hAnsi="Times New Roman" w:cs="Times New Roman"/>
          <w:color w:val="000000" w:themeColor="text1"/>
          <w:sz w:val="24"/>
          <w:szCs w:val="24"/>
        </w:rPr>
        <w:t xml:space="preserve">El apoyo de </w:t>
      </w:r>
      <w:r>
        <w:rPr>
          <w:rFonts w:ascii="Times New Roman" w:hAnsi="Times New Roman" w:cs="Times New Roman"/>
          <w:color w:val="000000" w:themeColor="text1"/>
          <w:sz w:val="24"/>
          <w:szCs w:val="24"/>
        </w:rPr>
        <w:t xml:space="preserve">psicólogos, médicos y profesores de la </w:t>
      </w:r>
      <w:r w:rsidR="00CA0453">
        <w:rPr>
          <w:rFonts w:ascii="Times New Roman" w:hAnsi="Times New Roman" w:cs="Times New Roman"/>
          <w:color w:val="000000" w:themeColor="text1"/>
          <w:sz w:val="24"/>
          <w:szCs w:val="24"/>
        </w:rPr>
        <w:t xml:space="preserve">misma </w:t>
      </w:r>
      <w:r>
        <w:rPr>
          <w:rFonts w:ascii="Times New Roman" w:hAnsi="Times New Roman" w:cs="Times New Roman"/>
          <w:color w:val="000000" w:themeColor="text1"/>
          <w:sz w:val="24"/>
          <w:szCs w:val="24"/>
        </w:rPr>
        <w:t xml:space="preserve">secundaria </w:t>
      </w:r>
      <w:r w:rsidR="00CA0453">
        <w:rPr>
          <w:rFonts w:ascii="Times New Roman" w:hAnsi="Times New Roman" w:cs="Times New Roman"/>
          <w:color w:val="000000" w:themeColor="text1"/>
          <w:sz w:val="24"/>
          <w:szCs w:val="24"/>
        </w:rPr>
        <w:t xml:space="preserve">puede ayudar a </w:t>
      </w:r>
      <w:r>
        <w:rPr>
          <w:rFonts w:ascii="Times New Roman" w:hAnsi="Times New Roman" w:cs="Times New Roman"/>
          <w:color w:val="000000" w:themeColor="text1"/>
          <w:sz w:val="24"/>
          <w:szCs w:val="24"/>
        </w:rPr>
        <w:t>orient</w:t>
      </w:r>
      <w:r w:rsidR="00CA0453">
        <w:rPr>
          <w:rFonts w:ascii="Times New Roman" w:hAnsi="Times New Roman" w:cs="Times New Roman"/>
          <w:color w:val="000000" w:themeColor="text1"/>
          <w:sz w:val="24"/>
          <w:szCs w:val="24"/>
        </w:rPr>
        <w:t>ar</w:t>
      </w:r>
      <w:r>
        <w:rPr>
          <w:rFonts w:ascii="Times New Roman" w:hAnsi="Times New Roman" w:cs="Times New Roman"/>
          <w:color w:val="000000" w:themeColor="text1"/>
          <w:sz w:val="24"/>
          <w:szCs w:val="24"/>
        </w:rPr>
        <w:t xml:space="preserve"> a los padres de familia para </w:t>
      </w:r>
      <w:r w:rsidR="00CA0453">
        <w:rPr>
          <w:rFonts w:ascii="Times New Roman" w:hAnsi="Times New Roman" w:cs="Times New Roman"/>
          <w:color w:val="000000" w:themeColor="text1"/>
          <w:sz w:val="24"/>
          <w:szCs w:val="24"/>
        </w:rPr>
        <w:t xml:space="preserve">que cooperen </w:t>
      </w:r>
      <w:r w:rsidR="002F0B93">
        <w:rPr>
          <w:rFonts w:ascii="Times New Roman" w:hAnsi="Times New Roman" w:cs="Times New Roman"/>
          <w:color w:val="000000" w:themeColor="text1"/>
          <w:sz w:val="24"/>
          <w:szCs w:val="24"/>
        </w:rPr>
        <w:t>en</w:t>
      </w:r>
      <w:r w:rsidR="00CA0453">
        <w:rPr>
          <w:rFonts w:ascii="Times New Roman" w:hAnsi="Times New Roman" w:cs="Times New Roman"/>
          <w:color w:val="000000" w:themeColor="text1"/>
          <w:sz w:val="24"/>
          <w:szCs w:val="24"/>
        </w:rPr>
        <w:t xml:space="preserve"> la</w:t>
      </w:r>
      <w:r w:rsidR="002F0B93">
        <w:rPr>
          <w:rFonts w:ascii="Times New Roman" w:hAnsi="Times New Roman" w:cs="Times New Roman"/>
          <w:color w:val="000000" w:themeColor="text1"/>
          <w:sz w:val="24"/>
          <w:szCs w:val="24"/>
        </w:rPr>
        <w:t xml:space="preserve"> formación profesional </w:t>
      </w:r>
      <w:r w:rsidR="00CA0453">
        <w:rPr>
          <w:rFonts w:ascii="Times New Roman" w:hAnsi="Times New Roman" w:cs="Times New Roman"/>
          <w:color w:val="000000" w:themeColor="text1"/>
          <w:sz w:val="24"/>
          <w:szCs w:val="24"/>
        </w:rPr>
        <w:t>de</w:t>
      </w:r>
      <w:r>
        <w:rPr>
          <w:rFonts w:ascii="Times New Roman" w:hAnsi="Times New Roman" w:cs="Times New Roman"/>
          <w:color w:val="000000" w:themeColor="text1"/>
          <w:sz w:val="24"/>
          <w:szCs w:val="24"/>
        </w:rPr>
        <w:t xml:space="preserve"> sus hijos, qu</w:t>
      </w:r>
      <w:r w:rsidR="00CA0453">
        <w:rPr>
          <w:rFonts w:ascii="Times New Roman" w:hAnsi="Times New Roman" w:cs="Times New Roman"/>
          <w:color w:val="000000" w:themeColor="text1"/>
          <w:sz w:val="24"/>
          <w:szCs w:val="24"/>
        </w:rPr>
        <w:t>ienes finalmente debe</w:t>
      </w:r>
      <w:r w:rsidR="000B5B0B">
        <w:rPr>
          <w:rFonts w:ascii="Times New Roman" w:hAnsi="Times New Roman" w:cs="Times New Roman"/>
          <w:color w:val="000000" w:themeColor="text1"/>
          <w:sz w:val="24"/>
          <w:szCs w:val="24"/>
        </w:rPr>
        <w:t>rá</w:t>
      </w:r>
      <w:r w:rsidR="00CA0453">
        <w:rPr>
          <w:rFonts w:ascii="Times New Roman" w:hAnsi="Times New Roman" w:cs="Times New Roman"/>
          <w:color w:val="000000" w:themeColor="text1"/>
          <w:sz w:val="24"/>
          <w:szCs w:val="24"/>
        </w:rPr>
        <w:t>n contribuir al</w:t>
      </w:r>
      <w:r>
        <w:rPr>
          <w:rFonts w:ascii="Times New Roman" w:hAnsi="Times New Roman" w:cs="Times New Roman"/>
          <w:color w:val="000000" w:themeColor="text1"/>
          <w:sz w:val="24"/>
          <w:szCs w:val="24"/>
        </w:rPr>
        <w:t xml:space="preserve"> desarrollo de la comunidad.</w:t>
      </w:r>
      <w:r w:rsidR="00143D86">
        <w:rPr>
          <w:rFonts w:ascii="Times New Roman" w:hAnsi="Times New Roman" w:cs="Times New Roman"/>
          <w:color w:val="000000" w:themeColor="text1"/>
          <w:sz w:val="24"/>
          <w:szCs w:val="24"/>
        </w:rPr>
        <w:t xml:space="preserve"> Actualmente estas pl</w:t>
      </w:r>
      <w:r w:rsidR="00FE2C9D">
        <w:rPr>
          <w:rFonts w:ascii="Times New Roman" w:hAnsi="Times New Roman" w:cs="Times New Roman"/>
          <w:color w:val="000000" w:themeColor="text1"/>
          <w:sz w:val="24"/>
          <w:szCs w:val="24"/>
        </w:rPr>
        <w:t>á</w:t>
      </w:r>
      <w:r w:rsidR="00143D86">
        <w:rPr>
          <w:rFonts w:ascii="Times New Roman" w:hAnsi="Times New Roman" w:cs="Times New Roman"/>
          <w:color w:val="000000" w:themeColor="text1"/>
          <w:sz w:val="24"/>
          <w:szCs w:val="24"/>
        </w:rPr>
        <w:t>ticas de concientización se están impartiendo</w:t>
      </w:r>
      <w:r w:rsidR="00BB4804">
        <w:rPr>
          <w:rFonts w:ascii="Times New Roman" w:hAnsi="Times New Roman" w:cs="Times New Roman"/>
          <w:color w:val="000000" w:themeColor="text1"/>
          <w:sz w:val="24"/>
          <w:szCs w:val="24"/>
        </w:rPr>
        <w:t>,</w:t>
      </w:r>
      <w:r w:rsidR="00024F76">
        <w:rPr>
          <w:rFonts w:ascii="Times New Roman" w:hAnsi="Times New Roman" w:cs="Times New Roman"/>
          <w:color w:val="000000" w:themeColor="text1"/>
          <w:sz w:val="24"/>
          <w:szCs w:val="24"/>
        </w:rPr>
        <w:t xml:space="preserve"> s</w:t>
      </w:r>
      <w:r w:rsidR="00143D86">
        <w:rPr>
          <w:rFonts w:ascii="Times New Roman" w:hAnsi="Times New Roman" w:cs="Times New Roman"/>
          <w:color w:val="000000" w:themeColor="text1"/>
          <w:sz w:val="24"/>
          <w:szCs w:val="24"/>
        </w:rPr>
        <w:t xml:space="preserve">in embargo, </w:t>
      </w:r>
      <w:r w:rsidR="009B3018">
        <w:rPr>
          <w:rFonts w:ascii="Times New Roman" w:hAnsi="Times New Roman" w:cs="Times New Roman"/>
          <w:color w:val="000000" w:themeColor="text1"/>
          <w:sz w:val="24"/>
          <w:szCs w:val="24"/>
        </w:rPr>
        <w:t>hay</w:t>
      </w:r>
      <w:r w:rsidR="00143D86">
        <w:rPr>
          <w:rFonts w:ascii="Times New Roman" w:hAnsi="Times New Roman" w:cs="Times New Roman"/>
          <w:color w:val="000000" w:themeColor="text1"/>
          <w:sz w:val="24"/>
          <w:szCs w:val="24"/>
        </w:rPr>
        <w:t xml:space="preserve"> que esperar los resultados </w:t>
      </w:r>
      <w:r w:rsidR="00024F76">
        <w:rPr>
          <w:rFonts w:ascii="Times New Roman" w:hAnsi="Times New Roman" w:cs="Times New Roman"/>
          <w:color w:val="000000" w:themeColor="text1"/>
          <w:sz w:val="24"/>
          <w:szCs w:val="24"/>
        </w:rPr>
        <w:t>de su</w:t>
      </w:r>
      <w:r w:rsidR="00143D86">
        <w:rPr>
          <w:rFonts w:ascii="Times New Roman" w:hAnsi="Times New Roman" w:cs="Times New Roman"/>
          <w:color w:val="000000" w:themeColor="text1"/>
          <w:sz w:val="24"/>
          <w:szCs w:val="24"/>
        </w:rPr>
        <w:t xml:space="preserve"> impacto en los j</w:t>
      </w:r>
      <w:r w:rsidR="00FE2C9D">
        <w:rPr>
          <w:rFonts w:ascii="Times New Roman" w:hAnsi="Times New Roman" w:cs="Times New Roman"/>
          <w:color w:val="000000" w:themeColor="text1"/>
          <w:sz w:val="24"/>
          <w:szCs w:val="24"/>
        </w:rPr>
        <w:t>ó</w:t>
      </w:r>
      <w:r w:rsidR="00143D86">
        <w:rPr>
          <w:rFonts w:ascii="Times New Roman" w:hAnsi="Times New Roman" w:cs="Times New Roman"/>
          <w:color w:val="000000" w:themeColor="text1"/>
          <w:sz w:val="24"/>
          <w:szCs w:val="24"/>
        </w:rPr>
        <w:t>v</w:t>
      </w:r>
      <w:r w:rsidR="00FE2C9D">
        <w:rPr>
          <w:rFonts w:ascii="Times New Roman" w:hAnsi="Times New Roman" w:cs="Times New Roman"/>
          <w:color w:val="000000" w:themeColor="text1"/>
          <w:sz w:val="24"/>
          <w:szCs w:val="24"/>
        </w:rPr>
        <w:t>e</w:t>
      </w:r>
      <w:r w:rsidR="00143D86">
        <w:rPr>
          <w:rFonts w:ascii="Times New Roman" w:hAnsi="Times New Roman" w:cs="Times New Roman"/>
          <w:color w:val="000000" w:themeColor="text1"/>
          <w:sz w:val="24"/>
          <w:szCs w:val="24"/>
        </w:rPr>
        <w:t>nes y en los</w:t>
      </w:r>
      <w:r w:rsidR="00024F76">
        <w:rPr>
          <w:rFonts w:ascii="Times New Roman" w:hAnsi="Times New Roman" w:cs="Times New Roman"/>
          <w:color w:val="000000" w:themeColor="text1"/>
          <w:sz w:val="24"/>
          <w:szCs w:val="24"/>
        </w:rPr>
        <w:t xml:space="preserve"> </w:t>
      </w:r>
      <w:r w:rsidR="00143D86">
        <w:rPr>
          <w:rFonts w:ascii="Times New Roman" w:hAnsi="Times New Roman" w:cs="Times New Roman"/>
          <w:color w:val="000000" w:themeColor="text1"/>
          <w:sz w:val="24"/>
          <w:szCs w:val="24"/>
        </w:rPr>
        <w:t>padres de familia.</w:t>
      </w:r>
      <w:r w:rsidR="002F0B93">
        <w:rPr>
          <w:rFonts w:ascii="Times New Roman" w:hAnsi="Times New Roman" w:cs="Times New Roman"/>
          <w:color w:val="000000" w:themeColor="text1"/>
          <w:sz w:val="24"/>
          <w:szCs w:val="24"/>
        </w:rPr>
        <w:t xml:space="preserve"> </w:t>
      </w:r>
      <w:r w:rsidR="00867B56">
        <w:rPr>
          <w:rFonts w:ascii="Times New Roman" w:hAnsi="Times New Roman" w:cs="Times New Roman"/>
          <w:color w:val="000000" w:themeColor="text1"/>
          <w:sz w:val="24"/>
          <w:szCs w:val="24"/>
        </w:rPr>
        <w:t xml:space="preserve">Se </w:t>
      </w:r>
      <w:r w:rsidR="000B5B0B">
        <w:rPr>
          <w:rFonts w:ascii="Times New Roman" w:hAnsi="Times New Roman" w:cs="Times New Roman"/>
          <w:color w:val="000000" w:themeColor="text1"/>
          <w:sz w:val="24"/>
          <w:szCs w:val="24"/>
        </w:rPr>
        <w:t>planea</w:t>
      </w:r>
      <w:r w:rsidR="00867B56">
        <w:rPr>
          <w:rFonts w:ascii="Times New Roman" w:hAnsi="Times New Roman" w:cs="Times New Roman"/>
          <w:color w:val="000000" w:themeColor="text1"/>
          <w:sz w:val="24"/>
          <w:szCs w:val="24"/>
        </w:rPr>
        <w:t xml:space="preserve"> evaluar </w:t>
      </w:r>
      <w:r w:rsidR="00AE7810">
        <w:rPr>
          <w:rFonts w:ascii="Times New Roman" w:hAnsi="Times New Roman" w:cs="Times New Roman"/>
          <w:color w:val="000000" w:themeColor="text1"/>
          <w:sz w:val="24"/>
          <w:szCs w:val="24"/>
        </w:rPr>
        <w:t>la modelación de</w:t>
      </w:r>
      <w:r w:rsidR="002F0B93">
        <w:rPr>
          <w:rFonts w:ascii="Times New Roman" w:hAnsi="Times New Roman" w:cs="Times New Roman"/>
          <w:color w:val="000000" w:themeColor="text1"/>
          <w:sz w:val="24"/>
          <w:szCs w:val="24"/>
        </w:rPr>
        <w:t xml:space="preserve"> un grupo de </w:t>
      </w:r>
      <w:r w:rsidR="00024F76">
        <w:rPr>
          <w:rFonts w:ascii="Times New Roman" w:hAnsi="Times New Roman" w:cs="Times New Roman"/>
          <w:color w:val="000000" w:themeColor="text1"/>
          <w:sz w:val="24"/>
          <w:szCs w:val="24"/>
        </w:rPr>
        <w:t>esta</w:t>
      </w:r>
      <w:r w:rsidR="002F0B93">
        <w:rPr>
          <w:rFonts w:ascii="Times New Roman" w:hAnsi="Times New Roman" w:cs="Times New Roman"/>
          <w:color w:val="000000" w:themeColor="text1"/>
          <w:sz w:val="24"/>
          <w:szCs w:val="24"/>
        </w:rPr>
        <w:t xml:space="preserve"> secundaria </w:t>
      </w:r>
      <w:r w:rsidR="00AE7810">
        <w:rPr>
          <w:rFonts w:ascii="Times New Roman" w:hAnsi="Times New Roman" w:cs="Times New Roman"/>
          <w:color w:val="000000" w:themeColor="text1"/>
          <w:sz w:val="24"/>
          <w:szCs w:val="24"/>
        </w:rPr>
        <w:t xml:space="preserve">para </w:t>
      </w:r>
      <w:r w:rsidR="00867B56">
        <w:rPr>
          <w:rFonts w:ascii="Times New Roman" w:hAnsi="Times New Roman" w:cs="Times New Roman"/>
          <w:color w:val="000000" w:themeColor="text1"/>
          <w:sz w:val="24"/>
          <w:szCs w:val="24"/>
        </w:rPr>
        <w:t>complement</w:t>
      </w:r>
      <w:r w:rsidR="00AE7810">
        <w:rPr>
          <w:rFonts w:ascii="Times New Roman" w:hAnsi="Times New Roman" w:cs="Times New Roman"/>
          <w:color w:val="000000" w:themeColor="text1"/>
          <w:sz w:val="24"/>
          <w:szCs w:val="24"/>
        </w:rPr>
        <w:t xml:space="preserve">ar </w:t>
      </w:r>
      <w:r w:rsidR="00012323">
        <w:rPr>
          <w:rFonts w:ascii="Times New Roman" w:hAnsi="Times New Roman" w:cs="Times New Roman"/>
          <w:color w:val="000000" w:themeColor="text1"/>
          <w:sz w:val="24"/>
          <w:szCs w:val="24"/>
        </w:rPr>
        <w:t>el</w:t>
      </w:r>
      <w:r w:rsidR="002F0B93">
        <w:rPr>
          <w:rFonts w:ascii="Times New Roman" w:hAnsi="Times New Roman" w:cs="Times New Roman"/>
          <w:color w:val="000000" w:themeColor="text1"/>
          <w:sz w:val="24"/>
          <w:szCs w:val="24"/>
        </w:rPr>
        <w:t xml:space="preserve"> presente </w:t>
      </w:r>
      <w:r w:rsidR="00867B56">
        <w:rPr>
          <w:rFonts w:ascii="Times New Roman" w:hAnsi="Times New Roman" w:cs="Times New Roman"/>
          <w:color w:val="000000" w:themeColor="text1"/>
          <w:sz w:val="24"/>
          <w:szCs w:val="24"/>
        </w:rPr>
        <w:t>estudio</w:t>
      </w:r>
      <w:r w:rsidR="002F0B93">
        <w:rPr>
          <w:rFonts w:ascii="Times New Roman" w:hAnsi="Times New Roman" w:cs="Times New Roman"/>
          <w:color w:val="000000" w:themeColor="text1"/>
          <w:sz w:val="24"/>
          <w:szCs w:val="24"/>
        </w:rPr>
        <w:t>.</w:t>
      </w:r>
    </w:p>
    <w:p w14:paraId="4D79EFCD" w14:textId="6E2F6351" w:rsidR="0098296E" w:rsidRDefault="0098296E" w:rsidP="007A41CA">
      <w:pPr>
        <w:spacing w:line="360" w:lineRule="auto"/>
        <w:jc w:val="both"/>
        <w:rPr>
          <w:rFonts w:ascii="Times New Roman" w:hAnsi="Times New Roman" w:cs="Times New Roman"/>
          <w:color w:val="000000" w:themeColor="text1"/>
          <w:sz w:val="24"/>
          <w:szCs w:val="24"/>
        </w:rPr>
      </w:pPr>
    </w:p>
    <w:p w14:paraId="59C16E8F" w14:textId="68751330" w:rsidR="00EB5CCD" w:rsidRDefault="00EB5CCD" w:rsidP="00EB5CCD">
      <w:pPr>
        <w:tabs>
          <w:tab w:val="left" w:pos="960"/>
        </w:tabs>
        <w:spacing w:line="360" w:lineRule="auto"/>
        <w:jc w:val="both"/>
        <w:rPr>
          <w:rFonts w:ascii="Times New Roman" w:hAnsi="Times New Roman" w:cs="Times New Roman"/>
          <w:b/>
          <w:sz w:val="24"/>
          <w:szCs w:val="24"/>
          <w:lang w:val="es-ES"/>
        </w:rPr>
      </w:pPr>
    </w:p>
    <w:p w14:paraId="2386A048" w14:textId="77777777" w:rsidR="004F019B" w:rsidRDefault="004F019B" w:rsidP="00EB5CCD">
      <w:pPr>
        <w:tabs>
          <w:tab w:val="left" w:pos="960"/>
        </w:tabs>
        <w:spacing w:line="360" w:lineRule="auto"/>
        <w:jc w:val="both"/>
        <w:rPr>
          <w:rFonts w:ascii="Times New Roman" w:hAnsi="Times New Roman" w:cs="Times New Roman"/>
          <w:b/>
          <w:sz w:val="24"/>
          <w:szCs w:val="24"/>
          <w:lang w:val="es-ES"/>
        </w:rPr>
      </w:pPr>
    </w:p>
    <w:sdt>
      <w:sdtPr>
        <w:rPr>
          <w:b/>
          <w:bCs/>
          <w:lang w:val="es-ES"/>
        </w:rPr>
        <w:id w:val="-1253039774"/>
        <w:docPartObj>
          <w:docPartGallery w:val="Bibliographies"/>
          <w:docPartUnique/>
        </w:docPartObj>
      </w:sdtPr>
      <w:sdtEndPr>
        <w:rPr>
          <w:rFonts w:ascii="Times New Roman" w:hAnsi="Times New Roman" w:cs="Times New Roman"/>
          <w:b w:val="0"/>
          <w:bCs w:val="0"/>
          <w:sz w:val="24"/>
          <w:lang w:val="es-MX"/>
        </w:rPr>
      </w:sdtEndPr>
      <w:sdtContent>
        <w:p w14:paraId="46605BBB" w14:textId="2C198BAB" w:rsidR="00F02B4A" w:rsidRPr="00F1027B" w:rsidRDefault="00F1027B" w:rsidP="00EB5CCD">
          <w:pPr>
            <w:tabs>
              <w:tab w:val="left" w:pos="960"/>
            </w:tabs>
            <w:spacing w:line="360" w:lineRule="auto"/>
            <w:jc w:val="both"/>
            <w:rPr>
              <w:rFonts w:ascii="Calibri" w:eastAsia="Times New Roman" w:hAnsi="Calibri" w:cs="Calibri"/>
              <w:color w:val="7030A0"/>
              <w:sz w:val="28"/>
              <w:szCs w:val="28"/>
              <w:lang w:val="es-ES_tradnl" w:eastAsia="es-MX"/>
            </w:rPr>
          </w:pPr>
          <w:r w:rsidRPr="00F1027B">
            <w:rPr>
              <w:rFonts w:ascii="Calibri" w:eastAsia="Times New Roman" w:hAnsi="Calibri" w:cs="Calibri"/>
              <w:color w:val="7030A0"/>
              <w:sz w:val="28"/>
              <w:szCs w:val="28"/>
              <w:lang w:val="es-ES_tradnl" w:eastAsia="es-MX"/>
            </w:rPr>
            <w:t>Bibliografía</w:t>
          </w:r>
        </w:p>
        <w:p w14:paraId="6D35F98A" w14:textId="52D22C50" w:rsidR="00B706EB" w:rsidRPr="00F1027B" w:rsidRDefault="00373179" w:rsidP="00F1027B">
          <w:pPr>
            <w:pStyle w:val="Bibliografa"/>
            <w:spacing w:line="360" w:lineRule="auto"/>
            <w:ind w:left="720" w:hanging="720"/>
            <w:jc w:val="both"/>
            <w:rPr>
              <w:rFonts w:ascii="Times New Roman" w:hAnsi="Times New Roman" w:cs="Times New Roman"/>
              <w:noProof/>
              <w:sz w:val="28"/>
              <w:szCs w:val="24"/>
              <w:lang w:val="es-ES"/>
            </w:rPr>
          </w:pPr>
          <w:r w:rsidRPr="00DD1518">
            <w:rPr>
              <w:rFonts w:ascii="Times New Roman" w:hAnsi="Times New Roman" w:cs="Times New Roman"/>
              <w:sz w:val="24"/>
            </w:rPr>
            <w:fldChar w:fldCharType="begin"/>
          </w:r>
          <w:r w:rsidRPr="00DD1518">
            <w:rPr>
              <w:rFonts w:ascii="Times New Roman" w:hAnsi="Times New Roman" w:cs="Times New Roman"/>
              <w:sz w:val="24"/>
            </w:rPr>
            <w:instrText>BIBLIOGRAPHY</w:instrText>
          </w:r>
          <w:r w:rsidRPr="00DD1518">
            <w:rPr>
              <w:rFonts w:ascii="Times New Roman" w:hAnsi="Times New Roman" w:cs="Times New Roman"/>
              <w:sz w:val="24"/>
            </w:rPr>
            <w:fldChar w:fldCharType="separate"/>
          </w:r>
          <w:r w:rsidR="00B706EB" w:rsidRPr="00F1027B">
            <w:rPr>
              <w:rFonts w:ascii="Times New Roman" w:hAnsi="Times New Roman" w:cs="Times New Roman"/>
              <w:noProof/>
              <w:sz w:val="24"/>
              <w:lang w:val="es-ES"/>
            </w:rPr>
            <w:t xml:space="preserve">Carlos Lorenzo, J. (2003). La Psicología de Lev Vygotsky: Algunos </w:t>
          </w:r>
          <w:r w:rsidR="00D72DC8" w:rsidRPr="00F1027B">
            <w:rPr>
              <w:rFonts w:ascii="Times New Roman" w:hAnsi="Times New Roman" w:cs="Times New Roman"/>
              <w:noProof/>
              <w:sz w:val="24"/>
              <w:lang w:val="es-ES"/>
            </w:rPr>
            <w:t>a</w:t>
          </w:r>
          <w:r w:rsidR="00B706EB" w:rsidRPr="00F1027B">
            <w:rPr>
              <w:rFonts w:ascii="Times New Roman" w:hAnsi="Times New Roman" w:cs="Times New Roman"/>
              <w:noProof/>
              <w:sz w:val="24"/>
              <w:lang w:val="es-ES"/>
            </w:rPr>
            <w:t xml:space="preserve">bordajes posibles para la enseñanza de la historia. </w:t>
          </w:r>
          <w:r w:rsidR="00B706EB" w:rsidRPr="00F1027B">
            <w:rPr>
              <w:rFonts w:ascii="Times New Roman" w:hAnsi="Times New Roman" w:cs="Times New Roman"/>
              <w:i/>
              <w:iCs/>
              <w:noProof/>
              <w:sz w:val="24"/>
              <w:lang w:val="es-ES"/>
            </w:rPr>
            <w:t>Revista Escuela de Historia, 1</w:t>
          </w:r>
          <w:r w:rsidR="00B706EB" w:rsidRPr="00F1027B">
            <w:rPr>
              <w:rFonts w:ascii="Times New Roman" w:hAnsi="Times New Roman" w:cs="Times New Roman"/>
              <w:noProof/>
              <w:sz w:val="24"/>
              <w:lang w:val="es-ES"/>
            </w:rPr>
            <w:t>(2).</w:t>
          </w:r>
        </w:p>
        <w:p w14:paraId="4AB313C0" w14:textId="40C09542"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Castro, E., </w:t>
          </w:r>
          <w:r w:rsidR="00D72DC8" w:rsidRPr="00F1027B">
            <w:rPr>
              <w:rFonts w:ascii="Times New Roman" w:hAnsi="Times New Roman" w:cs="Times New Roman"/>
              <w:noProof/>
              <w:sz w:val="24"/>
              <w:lang w:val="es-ES"/>
            </w:rPr>
            <w:t>y</w:t>
          </w:r>
          <w:r w:rsidRPr="00F1027B">
            <w:rPr>
              <w:rFonts w:ascii="Times New Roman" w:hAnsi="Times New Roman" w:cs="Times New Roman"/>
              <w:noProof/>
              <w:sz w:val="24"/>
              <w:lang w:val="es-ES"/>
            </w:rPr>
            <w:t xml:space="preserve"> Castro, E. (2000). Representaciones y modelización. En L. Rico, </w:t>
          </w:r>
          <w:r w:rsidRPr="00F1027B">
            <w:rPr>
              <w:rFonts w:ascii="Times New Roman" w:hAnsi="Times New Roman" w:cs="Times New Roman"/>
              <w:i/>
              <w:iCs/>
              <w:noProof/>
              <w:sz w:val="24"/>
              <w:lang w:val="es-ES"/>
            </w:rPr>
            <w:t>La educación matemática en la enseñanza secundaria</w:t>
          </w:r>
          <w:r w:rsidRPr="00F1027B">
            <w:rPr>
              <w:rFonts w:ascii="Times New Roman" w:hAnsi="Times New Roman" w:cs="Times New Roman"/>
              <w:noProof/>
              <w:sz w:val="24"/>
              <w:lang w:val="es-ES"/>
            </w:rPr>
            <w:t>. Barcelona: Universidad de Barcelona e Instituto de Ciencias de la Educación</w:t>
          </w:r>
          <w:r w:rsidR="00D72DC8" w:rsidRPr="00F1027B">
            <w:rPr>
              <w:rFonts w:ascii="Times New Roman" w:hAnsi="Times New Roman" w:cs="Times New Roman"/>
              <w:noProof/>
              <w:sz w:val="24"/>
              <w:lang w:val="es-ES"/>
            </w:rPr>
            <w:t>, pp. 95-104</w:t>
          </w:r>
          <w:r w:rsidRPr="00F1027B">
            <w:rPr>
              <w:rFonts w:ascii="Times New Roman" w:hAnsi="Times New Roman" w:cs="Times New Roman"/>
              <w:noProof/>
              <w:sz w:val="24"/>
              <w:lang w:val="es-ES"/>
            </w:rPr>
            <w:t>.</w:t>
          </w:r>
        </w:p>
        <w:p w14:paraId="530986E3" w14:textId="77777777"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Abarca, S. (2006). </w:t>
          </w:r>
          <w:r w:rsidRPr="00F1027B">
            <w:rPr>
              <w:rFonts w:ascii="Times New Roman" w:hAnsi="Times New Roman" w:cs="Times New Roman"/>
              <w:i/>
              <w:iCs/>
              <w:noProof/>
              <w:sz w:val="24"/>
              <w:lang w:val="es-ES"/>
            </w:rPr>
            <w:t>Psicología de la Motivación.</w:t>
          </w:r>
          <w:r w:rsidRPr="00F1027B">
            <w:rPr>
              <w:rFonts w:ascii="Times New Roman" w:hAnsi="Times New Roman" w:cs="Times New Roman"/>
              <w:noProof/>
              <w:sz w:val="24"/>
              <w:lang w:val="es-ES"/>
            </w:rPr>
            <w:t xml:space="preserve"> México: Universidad Estatal a Distancia (UNED).</w:t>
          </w:r>
        </w:p>
        <w:p w14:paraId="2F88A003" w14:textId="3286F2C7"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Aberastury, A., </w:t>
          </w:r>
          <w:r w:rsidR="00D72DC8" w:rsidRPr="00F1027B">
            <w:rPr>
              <w:rFonts w:ascii="Times New Roman" w:hAnsi="Times New Roman" w:cs="Times New Roman"/>
              <w:noProof/>
              <w:sz w:val="24"/>
              <w:lang w:val="es-ES"/>
            </w:rPr>
            <w:t>y</w:t>
          </w:r>
          <w:r w:rsidRPr="00F1027B">
            <w:rPr>
              <w:rFonts w:ascii="Times New Roman" w:hAnsi="Times New Roman" w:cs="Times New Roman"/>
              <w:noProof/>
              <w:sz w:val="24"/>
              <w:lang w:val="es-ES"/>
            </w:rPr>
            <w:t xml:space="preserve"> Knobel, M. (1993). </w:t>
          </w:r>
          <w:r w:rsidRPr="00F1027B">
            <w:rPr>
              <w:rFonts w:ascii="Times New Roman" w:hAnsi="Times New Roman" w:cs="Times New Roman"/>
              <w:i/>
              <w:iCs/>
              <w:noProof/>
              <w:sz w:val="24"/>
              <w:lang w:val="es-ES"/>
            </w:rPr>
            <w:t xml:space="preserve">La </w:t>
          </w:r>
          <w:r w:rsidR="00D72DC8" w:rsidRPr="00F1027B">
            <w:rPr>
              <w:rFonts w:ascii="Times New Roman" w:hAnsi="Times New Roman" w:cs="Times New Roman"/>
              <w:i/>
              <w:iCs/>
              <w:noProof/>
              <w:sz w:val="24"/>
              <w:lang w:val="es-ES"/>
            </w:rPr>
            <w:t>a</w:t>
          </w:r>
          <w:r w:rsidRPr="00F1027B">
            <w:rPr>
              <w:rFonts w:ascii="Times New Roman" w:hAnsi="Times New Roman" w:cs="Times New Roman"/>
              <w:i/>
              <w:iCs/>
              <w:noProof/>
              <w:sz w:val="24"/>
              <w:lang w:val="es-ES"/>
            </w:rPr>
            <w:t xml:space="preserve">dolescencia </w:t>
          </w:r>
          <w:r w:rsidR="00D72DC8" w:rsidRPr="00F1027B">
            <w:rPr>
              <w:rFonts w:ascii="Times New Roman" w:hAnsi="Times New Roman" w:cs="Times New Roman"/>
              <w:i/>
              <w:iCs/>
              <w:noProof/>
              <w:sz w:val="24"/>
              <w:lang w:val="es-ES"/>
            </w:rPr>
            <w:t>n</w:t>
          </w:r>
          <w:r w:rsidRPr="00F1027B">
            <w:rPr>
              <w:rFonts w:ascii="Times New Roman" w:hAnsi="Times New Roman" w:cs="Times New Roman"/>
              <w:i/>
              <w:iCs/>
              <w:noProof/>
              <w:sz w:val="24"/>
              <w:lang w:val="es-ES"/>
            </w:rPr>
            <w:t>ormal.</w:t>
          </w:r>
          <w:r w:rsidRPr="00F1027B">
            <w:rPr>
              <w:rFonts w:ascii="Times New Roman" w:hAnsi="Times New Roman" w:cs="Times New Roman"/>
              <w:noProof/>
              <w:sz w:val="24"/>
              <w:lang w:val="es-ES"/>
            </w:rPr>
            <w:t xml:space="preserve"> Argentina: Paidós.</w:t>
          </w:r>
        </w:p>
        <w:p w14:paraId="276F5BFF" w14:textId="45F3CF51"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Aguado, L. (2005). </w:t>
          </w:r>
          <w:r w:rsidRPr="00F1027B">
            <w:rPr>
              <w:rFonts w:ascii="Times New Roman" w:hAnsi="Times New Roman" w:cs="Times New Roman"/>
              <w:i/>
              <w:iCs/>
              <w:noProof/>
              <w:sz w:val="24"/>
              <w:lang w:val="es-ES"/>
            </w:rPr>
            <w:t xml:space="preserve">Emoción, </w:t>
          </w:r>
          <w:r w:rsidR="00D72DC8" w:rsidRPr="00F1027B">
            <w:rPr>
              <w:rFonts w:ascii="Times New Roman" w:hAnsi="Times New Roman" w:cs="Times New Roman"/>
              <w:i/>
              <w:iCs/>
              <w:noProof/>
              <w:sz w:val="24"/>
              <w:lang w:val="es-ES"/>
            </w:rPr>
            <w:t>a</w:t>
          </w:r>
          <w:r w:rsidRPr="00F1027B">
            <w:rPr>
              <w:rFonts w:ascii="Times New Roman" w:hAnsi="Times New Roman" w:cs="Times New Roman"/>
              <w:i/>
              <w:iCs/>
              <w:noProof/>
              <w:sz w:val="24"/>
              <w:lang w:val="es-ES"/>
            </w:rPr>
            <w:t xml:space="preserve">fecto y </w:t>
          </w:r>
          <w:r w:rsidR="00D72DC8" w:rsidRPr="00F1027B">
            <w:rPr>
              <w:rFonts w:ascii="Times New Roman" w:hAnsi="Times New Roman" w:cs="Times New Roman"/>
              <w:i/>
              <w:iCs/>
              <w:noProof/>
              <w:sz w:val="24"/>
              <w:lang w:val="es-ES"/>
            </w:rPr>
            <w:t>m</w:t>
          </w:r>
          <w:r w:rsidRPr="00F1027B">
            <w:rPr>
              <w:rFonts w:ascii="Times New Roman" w:hAnsi="Times New Roman" w:cs="Times New Roman"/>
              <w:i/>
              <w:iCs/>
              <w:noProof/>
              <w:sz w:val="24"/>
              <w:lang w:val="es-ES"/>
            </w:rPr>
            <w:t>otivación.</w:t>
          </w:r>
          <w:r w:rsidRPr="00F1027B">
            <w:rPr>
              <w:rFonts w:ascii="Times New Roman" w:hAnsi="Times New Roman" w:cs="Times New Roman"/>
              <w:noProof/>
              <w:sz w:val="24"/>
              <w:lang w:val="es-ES"/>
            </w:rPr>
            <w:t xml:space="preserve"> México: Alianza.</w:t>
          </w:r>
        </w:p>
        <w:p w14:paraId="7629155C" w14:textId="4A6C7062"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Arrieta, J., Canul, A., </w:t>
          </w:r>
          <w:r w:rsidR="00D72DC8" w:rsidRPr="00F1027B">
            <w:rPr>
              <w:rFonts w:ascii="Times New Roman" w:hAnsi="Times New Roman" w:cs="Times New Roman"/>
              <w:noProof/>
              <w:sz w:val="24"/>
              <w:lang w:val="es-ES"/>
            </w:rPr>
            <w:t>y</w:t>
          </w:r>
          <w:r w:rsidRPr="00F1027B">
            <w:rPr>
              <w:rFonts w:ascii="Times New Roman" w:hAnsi="Times New Roman" w:cs="Times New Roman"/>
              <w:noProof/>
              <w:sz w:val="24"/>
              <w:lang w:val="es-ES"/>
            </w:rPr>
            <w:t xml:space="preserve"> Martinez, E. (2005). Laboratorio virtual de matemáticas. </w:t>
          </w:r>
          <w:r w:rsidRPr="00F1027B">
            <w:rPr>
              <w:rFonts w:ascii="Times New Roman" w:hAnsi="Times New Roman" w:cs="Times New Roman"/>
              <w:i/>
              <w:iCs/>
              <w:noProof/>
              <w:sz w:val="24"/>
              <w:lang w:val="es-ES"/>
            </w:rPr>
            <w:t>Acta Latinoamericana de Matemática Educativa</w:t>
          </w:r>
          <w:r w:rsidR="00D72DC8" w:rsidRPr="00F1027B">
            <w:rPr>
              <w:rFonts w:ascii="Times New Roman" w:hAnsi="Times New Roman" w:cs="Times New Roman"/>
              <w:i/>
              <w:iCs/>
              <w:noProof/>
              <w:sz w:val="24"/>
              <w:lang w:val="es-ES"/>
            </w:rPr>
            <w:t>,</w:t>
          </w:r>
          <w:r w:rsidR="00D72DC8" w:rsidRPr="00F1027B">
            <w:rPr>
              <w:rFonts w:ascii="Times New Roman" w:hAnsi="Times New Roman" w:cs="Times New Roman"/>
              <w:iCs/>
              <w:noProof/>
              <w:sz w:val="24"/>
              <w:lang w:val="es-ES"/>
            </w:rPr>
            <w:t xml:space="preserve"> pp.</w:t>
          </w:r>
          <w:r w:rsidRPr="00F1027B">
            <w:rPr>
              <w:rFonts w:ascii="Times New Roman" w:hAnsi="Times New Roman" w:cs="Times New Roman"/>
              <w:noProof/>
              <w:sz w:val="24"/>
              <w:lang w:val="es-ES"/>
            </w:rPr>
            <w:t xml:space="preserve"> 785-790. México: Comité Latinoamericano de Matemática Educativa.</w:t>
          </w:r>
        </w:p>
        <w:p w14:paraId="21254E74" w14:textId="71BD34CC" w:rsidR="00B706EB" w:rsidRPr="00F1027B" w:rsidRDefault="00B706EB" w:rsidP="00F1027B">
          <w:pPr>
            <w:pStyle w:val="Bibliografa"/>
            <w:spacing w:line="360" w:lineRule="auto"/>
            <w:ind w:left="720" w:hanging="720"/>
            <w:jc w:val="both"/>
            <w:rPr>
              <w:rFonts w:ascii="Times New Roman" w:hAnsi="Times New Roman" w:cs="Times New Roman"/>
              <w:noProof/>
              <w:sz w:val="24"/>
              <w:lang w:val="en-US"/>
            </w:rPr>
          </w:pPr>
          <w:r w:rsidRPr="00F1027B">
            <w:rPr>
              <w:rFonts w:ascii="Times New Roman" w:hAnsi="Times New Roman" w:cs="Times New Roman"/>
              <w:noProof/>
              <w:sz w:val="24"/>
              <w:lang w:val="es-ES"/>
            </w:rPr>
            <w:t xml:space="preserve">Blomhøj, M. (2004). Mathematical modelling. </w:t>
          </w:r>
          <w:r w:rsidRPr="00F1027B">
            <w:rPr>
              <w:rFonts w:ascii="Times New Roman" w:hAnsi="Times New Roman" w:cs="Times New Roman"/>
              <w:i/>
              <w:iCs/>
              <w:noProof/>
              <w:sz w:val="24"/>
              <w:lang w:val="en-US"/>
            </w:rPr>
            <w:t>International perspectives on learning and teaching mathematics</w:t>
          </w:r>
          <w:r w:rsidRPr="00F1027B">
            <w:rPr>
              <w:rFonts w:ascii="Times New Roman" w:hAnsi="Times New Roman" w:cs="Times New Roman"/>
              <w:noProof/>
              <w:sz w:val="24"/>
              <w:lang w:val="en-US"/>
            </w:rPr>
            <w:t xml:space="preserve">, </w:t>
          </w:r>
          <w:r w:rsidR="00D72DC8" w:rsidRPr="00F1027B">
            <w:rPr>
              <w:rFonts w:ascii="Times New Roman" w:hAnsi="Times New Roman" w:cs="Times New Roman"/>
              <w:noProof/>
              <w:sz w:val="24"/>
              <w:lang w:val="en-US"/>
            </w:rPr>
            <w:t xml:space="preserve">pp. </w:t>
          </w:r>
          <w:r w:rsidRPr="00F1027B">
            <w:rPr>
              <w:rFonts w:ascii="Times New Roman" w:hAnsi="Times New Roman" w:cs="Times New Roman"/>
              <w:noProof/>
              <w:sz w:val="24"/>
              <w:lang w:val="en-US"/>
            </w:rPr>
            <w:t>145-159.</w:t>
          </w:r>
        </w:p>
        <w:p w14:paraId="2F3F7E80" w14:textId="029F7903" w:rsidR="00B706EB" w:rsidRPr="00F1027B" w:rsidRDefault="00B706EB" w:rsidP="00F1027B">
          <w:pPr>
            <w:pStyle w:val="Bibliografa"/>
            <w:spacing w:line="360" w:lineRule="auto"/>
            <w:ind w:left="720" w:hanging="720"/>
            <w:jc w:val="both"/>
            <w:rPr>
              <w:rFonts w:ascii="Times New Roman" w:hAnsi="Times New Roman" w:cs="Times New Roman"/>
              <w:noProof/>
              <w:sz w:val="24"/>
              <w:lang w:val="en-US"/>
            </w:rPr>
          </w:pPr>
          <w:r w:rsidRPr="00F1027B">
            <w:rPr>
              <w:rFonts w:ascii="Times New Roman" w:hAnsi="Times New Roman" w:cs="Times New Roman"/>
              <w:noProof/>
              <w:sz w:val="24"/>
              <w:lang w:val="es-ES"/>
            </w:rPr>
            <w:t xml:space="preserve">Barraza, A. (2007). La consulta a expertos como estrategia para la recolección de evidencias de validez basadas en el contenido. </w:t>
          </w:r>
          <w:r w:rsidRPr="00F1027B">
            <w:rPr>
              <w:rFonts w:ascii="Times New Roman" w:hAnsi="Times New Roman" w:cs="Times New Roman"/>
              <w:i/>
              <w:iCs/>
              <w:noProof/>
              <w:sz w:val="24"/>
              <w:lang w:val="en-US"/>
            </w:rPr>
            <w:t>Investigación Educativa Duranguense</w:t>
          </w:r>
          <w:r w:rsidR="00D72DC8" w:rsidRPr="00F1027B">
            <w:rPr>
              <w:rFonts w:ascii="Times New Roman" w:hAnsi="Times New Roman" w:cs="Times New Roman"/>
              <w:i/>
              <w:iCs/>
              <w:noProof/>
              <w:sz w:val="24"/>
              <w:lang w:val="en-US"/>
            </w:rPr>
            <w:t xml:space="preserve"> </w:t>
          </w:r>
          <w:r w:rsidRPr="00F1027B">
            <w:rPr>
              <w:rFonts w:ascii="Times New Roman" w:hAnsi="Times New Roman" w:cs="Times New Roman"/>
              <w:noProof/>
              <w:sz w:val="24"/>
              <w:lang w:val="en-US"/>
            </w:rPr>
            <w:t>(7), 5-14.</w:t>
          </w:r>
        </w:p>
        <w:p w14:paraId="31E4BD7B" w14:textId="40EC0CC6" w:rsidR="00B706EB" w:rsidRPr="00F1027B" w:rsidRDefault="00B706EB" w:rsidP="00F1027B">
          <w:pPr>
            <w:pStyle w:val="Bibliografa"/>
            <w:spacing w:line="360" w:lineRule="auto"/>
            <w:ind w:left="720" w:hanging="720"/>
            <w:jc w:val="both"/>
            <w:rPr>
              <w:rFonts w:ascii="Times New Roman" w:hAnsi="Times New Roman" w:cs="Times New Roman"/>
              <w:noProof/>
              <w:sz w:val="24"/>
              <w:lang w:val="en-US"/>
            </w:rPr>
          </w:pPr>
          <w:r w:rsidRPr="00F1027B">
            <w:rPr>
              <w:rFonts w:ascii="Times New Roman" w:hAnsi="Times New Roman" w:cs="Times New Roman"/>
              <w:noProof/>
              <w:sz w:val="24"/>
              <w:lang w:val="en-US"/>
            </w:rPr>
            <w:t xml:space="preserve">Bassanezi (1994). Modelling as a Teaching- Learning Estrategy. </w:t>
          </w:r>
          <w:r w:rsidRPr="00F1027B">
            <w:rPr>
              <w:rFonts w:ascii="Times New Roman" w:hAnsi="Times New Roman" w:cs="Times New Roman"/>
              <w:i/>
              <w:iCs/>
              <w:noProof/>
              <w:sz w:val="24"/>
              <w:lang w:val="en-US"/>
            </w:rPr>
            <w:t>For the Learning of Mathematics</w:t>
          </w:r>
          <w:r w:rsidRPr="00F1027B">
            <w:rPr>
              <w:rFonts w:ascii="Times New Roman" w:hAnsi="Times New Roman" w:cs="Times New Roman"/>
              <w:noProof/>
              <w:sz w:val="24"/>
              <w:lang w:val="en-US"/>
            </w:rPr>
            <w:t xml:space="preserve">, </w:t>
          </w:r>
          <w:r w:rsidR="00D72DC8" w:rsidRPr="00F1027B">
            <w:rPr>
              <w:rFonts w:ascii="Times New Roman" w:hAnsi="Times New Roman" w:cs="Times New Roman"/>
              <w:noProof/>
              <w:sz w:val="24"/>
              <w:lang w:val="en-US"/>
            </w:rPr>
            <w:t xml:space="preserve">pp. </w:t>
          </w:r>
          <w:r w:rsidRPr="00F1027B">
            <w:rPr>
              <w:rFonts w:ascii="Times New Roman" w:hAnsi="Times New Roman" w:cs="Times New Roman"/>
              <w:noProof/>
              <w:sz w:val="24"/>
              <w:lang w:val="en-US"/>
            </w:rPr>
            <w:t>31-35.</w:t>
          </w:r>
        </w:p>
        <w:p w14:paraId="2F45EE61" w14:textId="7CB9E6A8"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Biembengut , M., </w:t>
          </w:r>
          <w:r w:rsidR="00D72DC8" w:rsidRPr="00F1027B">
            <w:rPr>
              <w:rFonts w:ascii="Times New Roman" w:hAnsi="Times New Roman" w:cs="Times New Roman"/>
              <w:noProof/>
              <w:sz w:val="24"/>
              <w:lang w:val="es-ES"/>
            </w:rPr>
            <w:t>y</w:t>
          </w:r>
          <w:r w:rsidRPr="00F1027B">
            <w:rPr>
              <w:rFonts w:ascii="Times New Roman" w:hAnsi="Times New Roman" w:cs="Times New Roman"/>
              <w:noProof/>
              <w:sz w:val="24"/>
              <w:lang w:val="es-ES"/>
            </w:rPr>
            <w:t xml:space="preserve"> Hein, N. (2004). </w:t>
          </w:r>
          <w:r w:rsidRPr="00F1027B">
            <w:rPr>
              <w:rFonts w:ascii="Times New Roman" w:hAnsi="Times New Roman" w:cs="Times New Roman"/>
              <w:i/>
              <w:iCs/>
              <w:noProof/>
              <w:sz w:val="24"/>
              <w:lang w:val="es-ES"/>
            </w:rPr>
            <w:t>Modelación matemática y los desafios para enseñar matemática.</w:t>
          </w:r>
          <w:r w:rsidRPr="00F1027B">
            <w:rPr>
              <w:rFonts w:ascii="Times New Roman" w:hAnsi="Times New Roman" w:cs="Times New Roman"/>
              <w:noProof/>
              <w:sz w:val="24"/>
              <w:lang w:val="es-ES"/>
            </w:rPr>
            <w:t xml:space="preserve"> México: Santillana.</w:t>
          </w:r>
        </w:p>
        <w:p w14:paraId="28D6B8C9" w14:textId="62E915A9"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Freud, A. (1992). </w:t>
          </w:r>
          <w:r w:rsidRPr="00F1027B">
            <w:rPr>
              <w:rFonts w:ascii="Times New Roman" w:hAnsi="Times New Roman" w:cs="Times New Roman"/>
              <w:i/>
              <w:iCs/>
              <w:noProof/>
              <w:sz w:val="24"/>
              <w:lang w:val="es-ES"/>
            </w:rPr>
            <w:t xml:space="preserve">Psicoanálisis del </w:t>
          </w:r>
          <w:r w:rsidR="00D72DC8" w:rsidRPr="00F1027B">
            <w:rPr>
              <w:rFonts w:ascii="Times New Roman" w:hAnsi="Times New Roman" w:cs="Times New Roman"/>
              <w:i/>
              <w:iCs/>
              <w:noProof/>
              <w:sz w:val="24"/>
              <w:lang w:val="es-ES"/>
            </w:rPr>
            <w:t>d</w:t>
          </w:r>
          <w:r w:rsidRPr="00F1027B">
            <w:rPr>
              <w:rFonts w:ascii="Times New Roman" w:hAnsi="Times New Roman" w:cs="Times New Roman"/>
              <w:i/>
              <w:iCs/>
              <w:noProof/>
              <w:sz w:val="24"/>
              <w:lang w:val="es-ES"/>
            </w:rPr>
            <w:t xml:space="preserve">esarollo de </w:t>
          </w:r>
          <w:r w:rsidR="00D72DC8" w:rsidRPr="00F1027B">
            <w:rPr>
              <w:rFonts w:ascii="Times New Roman" w:hAnsi="Times New Roman" w:cs="Times New Roman"/>
              <w:i/>
              <w:iCs/>
              <w:noProof/>
              <w:sz w:val="24"/>
              <w:lang w:val="es-ES"/>
            </w:rPr>
            <w:t>n</w:t>
          </w:r>
          <w:r w:rsidRPr="00F1027B">
            <w:rPr>
              <w:rFonts w:ascii="Times New Roman" w:hAnsi="Times New Roman" w:cs="Times New Roman"/>
              <w:i/>
              <w:iCs/>
              <w:noProof/>
              <w:sz w:val="24"/>
              <w:lang w:val="es-ES"/>
            </w:rPr>
            <w:t xml:space="preserve">iños y </w:t>
          </w:r>
          <w:r w:rsidR="00D72DC8" w:rsidRPr="00F1027B">
            <w:rPr>
              <w:rFonts w:ascii="Times New Roman" w:hAnsi="Times New Roman" w:cs="Times New Roman"/>
              <w:i/>
              <w:iCs/>
              <w:noProof/>
              <w:sz w:val="24"/>
              <w:lang w:val="es-ES"/>
            </w:rPr>
            <w:t>a</w:t>
          </w:r>
          <w:r w:rsidRPr="00F1027B">
            <w:rPr>
              <w:rFonts w:ascii="Times New Roman" w:hAnsi="Times New Roman" w:cs="Times New Roman"/>
              <w:i/>
              <w:iCs/>
              <w:noProof/>
              <w:sz w:val="24"/>
              <w:lang w:val="es-ES"/>
            </w:rPr>
            <w:t>dolescentes.</w:t>
          </w:r>
          <w:r w:rsidRPr="00F1027B">
            <w:rPr>
              <w:rFonts w:ascii="Times New Roman" w:hAnsi="Times New Roman" w:cs="Times New Roman"/>
              <w:noProof/>
              <w:sz w:val="24"/>
              <w:lang w:val="es-ES"/>
            </w:rPr>
            <w:t xml:space="preserve"> México: Paidós.</w:t>
          </w:r>
        </w:p>
        <w:p w14:paraId="507BBDAD" w14:textId="0FED2E61"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Gesell, A., Bates, L., </w:t>
          </w:r>
          <w:r w:rsidR="00D72DC8" w:rsidRPr="00F1027B">
            <w:rPr>
              <w:rFonts w:ascii="Times New Roman" w:hAnsi="Times New Roman" w:cs="Times New Roman"/>
              <w:noProof/>
              <w:sz w:val="24"/>
              <w:lang w:val="es-ES"/>
            </w:rPr>
            <w:t>y</w:t>
          </w:r>
          <w:r w:rsidRPr="00F1027B">
            <w:rPr>
              <w:rFonts w:ascii="Times New Roman" w:hAnsi="Times New Roman" w:cs="Times New Roman"/>
              <w:noProof/>
              <w:sz w:val="24"/>
              <w:lang w:val="es-ES"/>
            </w:rPr>
            <w:t xml:space="preserve"> Frances, L. (1997). </w:t>
          </w:r>
          <w:r w:rsidRPr="00F1027B">
            <w:rPr>
              <w:rFonts w:ascii="Times New Roman" w:hAnsi="Times New Roman" w:cs="Times New Roman"/>
              <w:i/>
              <w:iCs/>
              <w:noProof/>
              <w:sz w:val="24"/>
              <w:lang w:val="es-ES"/>
            </w:rPr>
            <w:t>El adolescente de 10 a 16 años.</w:t>
          </w:r>
          <w:r w:rsidRPr="00F1027B">
            <w:rPr>
              <w:rFonts w:ascii="Times New Roman" w:hAnsi="Times New Roman" w:cs="Times New Roman"/>
              <w:noProof/>
              <w:sz w:val="24"/>
              <w:lang w:val="es-ES"/>
            </w:rPr>
            <w:t xml:space="preserve"> Mëxico: Paidós.</w:t>
          </w:r>
        </w:p>
        <w:p w14:paraId="36287AB4" w14:textId="4287502A"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lastRenderedPageBreak/>
            <w:t xml:space="preserve">INEGI (2010). </w:t>
          </w:r>
          <w:r w:rsidRPr="00F1027B">
            <w:rPr>
              <w:rFonts w:ascii="Times New Roman" w:hAnsi="Times New Roman" w:cs="Times New Roman"/>
              <w:i/>
              <w:iCs/>
              <w:noProof/>
              <w:sz w:val="24"/>
              <w:lang w:val="es-ES"/>
            </w:rPr>
            <w:t>Instituto Nacional de Estad</w:t>
          </w:r>
          <w:r w:rsidR="001565E3" w:rsidRPr="00F1027B">
            <w:rPr>
              <w:rFonts w:ascii="Times New Roman" w:hAnsi="Times New Roman" w:cs="Times New Roman"/>
              <w:i/>
              <w:iCs/>
              <w:noProof/>
              <w:sz w:val="24"/>
              <w:lang w:val="es-ES"/>
            </w:rPr>
            <w:t>í</w:t>
          </w:r>
          <w:r w:rsidRPr="00F1027B">
            <w:rPr>
              <w:rFonts w:ascii="Times New Roman" w:hAnsi="Times New Roman" w:cs="Times New Roman"/>
              <w:i/>
              <w:iCs/>
              <w:noProof/>
              <w:sz w:val="24"/>
              <w:lang w:val="es-ES"/>
            </w:rPr>
            <w:t>stica y Geografía.</w:t>
          </w:r>
          <w:r w:rsidRPr="00F1027B">
            <w:rPr>
              <w:rFonts w:ascii="Times New Roman" w:hAnsi="Times New Roman" w:cs="Times New Roman"/>
              <w:noProof/>
              <w:sz w:val="24"/>
              <w:lang w:val="es-ES"/>
            </w:rPr>
            <w:t xml:space="preserve"> Recuperado el 04 de </w:t>
          </w:r>
          <w:r w:rsidR="001565E3" w:rsidRPr="00F1027B">
            <w:rPr>
              <w:rFonts w:ascii="Times New Roman" w:hAnsi="Times New Roman" w:cs="Times New Roman"/>
              <w:noProof/>
              <w:sz w:val="24"/>
              <w:lang w:val="es-ES"/>
            </w:rPr>
            <w:t>m</w:t>
          </w:r>
          <w:r w:rsidRPr="00F1027B">
            <w:rPr>
              <w:rFonts w:ascii="Times New Roman" w:hAnsi="Times New Roman" w:cs="Times New Roman"/>
              <w:noProof/>
              <w:sz w:val="24"/>
              <w:lang w:val="es-ES"/>
            </w:rPr>
            <w:t>arzo de 2017, de http://www.inegi.org.mx/sistemas/consulta_resultados/iter2010.aspx?c=27329&amp;s=est</w:t>
          </w:r>
        </w:p>
        <w:p w14:paraId="49F81199" w14:textId="77777777"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Martínez, G. (2008). </w:t>
          </w:r>
          <w:r w:rsidRPr="00F1027B">
            <w:rPr>
              <w:rFonts w:ascii="Times New Roman" w:hAnsi="Times New Roman" w:cs="Times New Roman"/>
              <w:i/>
              <w:iCs/>
              <w:noProof/>
              <w:sz w:val="24"/>
              <w:lang w:val="es-ES"/>
            </w:rPr>
            <w:t>El papel del asesor en la construcción del plan de trabajo individual.</w:t>
          </w:r>
          <w:r w:rsidRPr="00F1027B">
            <w:rPr>
              <w:rFonts w:ascii="Times New Roman" w:hAnsi="Times New Roman" w:cs="Times New Roman"/>
              <w:noProof/>
              <w:sz w:val="24"/>
              <w:lang w:val="es-ES"/>
            </w:rPr>
            <w:t xml:space="preserve"> Recuperado el 24 de 02 de 2017, de Leaa Lenguas en Aprendizaje Autodirigido. </w:t>
          </w:r>
          <w:r w:rsidRPr="00F1027B">
            <w:rPr>
              <w:rFonts w:ascii="Times New Roman" w:hAnsi="Times New Roman" w:cs="Times New Roman"/>
              <w:i/>
              <w:noProof/>
              <w:sz w:val="24"/>
              <w:lang w:val="es-ES"/>
            </w:rPr>
            <w:t xml:space="preserve">Revista Electrónica de la Mediateca del CELE-UNAM.: </w:t>
          </w:r>
          <w:r w:rsidRPr="00F1027B">
            <w:rPr>
              <w:rFonts w:ascii="Times New Roman" w:hAnsi="Times New Roman" w:cs="Times New Roman"/>
              <w:noProof/>
              <w:sz w:val="24"/>
              <w:lang w:val="es-ES"/>
            </w:rPr>
            <w:t>http://cad.cele.unam.mx/leaa/cont/ano02/num01/0201a02-A.html</w:t>
          </w:r>
        </w:p>
        <w:p w14:paraId="4CC7FBFD" w14:textId="77777777"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Maslow, A. (1991). </w:t>
          </w:r>
          <w:r w:rsidRPr="00F1027B">
            <w:rPr>
              <w:rFonts w:ascii="Times New Roman" w:hAnsi="Times New Roman" w:cs="Times New Roman"/>
              <w:i/>
              <w:iCs/>
              <w:noProof/>
              <w:sz w:val="24"/>
              <w:lang w:val="es-ES"/>
            </w:rPr>
            <w:t>Motivación y Personalidad.</w:t>
          </w:r>
          <w:r w:rsidRPr="00F1027B">
            <w:rPr>
              <w:rFonts w:ascii="Times New Roman" w:hAnsi="Times New Roman" w:cs="Times New Roman"/>
              <w:noProof/>
              <w:sz w:val="24"/>
              <w:lang w:val="es-ES"/>
            </w:rPr>
            <w:t xml:space="preserve"> MAdrid: Diaz de Santos.</w:t>
          </w:r>
        </w:p>
        <w:p w14:paraId="2F1AF7D8" w14:textId="5C1B3B51"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Medina Cruz, V. (17 de 11 de 2016). Entrevista a madre de familia (Estela, Entrevistador)</w:t>
          </w:r>
        </w:p>
        <w:p w14:paraId="38A2F8A1" w14:textId="1BBF6706"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OECD (2015). </w:t>
          </w:r>
          <w:r w:rsidRPr="00F1027B">
            <w:rPr>
              <w:rFonts w:ascii="Times New Roman" w:hAnsi="Times New Roman" w:cs="Times New Roman"/>
              <w:i/>
              <w:iCs/>
              <w:noProof/>
              <w:sz w:val="24"/>
              <w:lang w:val="es-ES"/>
            </w:rPr>
            <w:t>PISA 2015- Resultados.</w:t>
          </w:r>
          <w:r w:rsidRPr="00F1027B">
            <w:rPr>
              <w:rFonts w:ascii="Times New Roman" w:hAnsi="Times New Roman" w:cs="Times New Roman"/>
              <w:noProof/>
              <w:sz w:val="24"/>
              <w:lang w:val="es-ES"/>
            </w:rPr>
            <w:t xml:space="preserve"> Obtenido de OECD: https://www.oecd.org/pisa/PISA-2015-Mexico-ESP.pdf</w:t>
          </w:r>
        </w:p>
        <w:p w14:paraId="5F290630" w14:textId="77777777"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Pureco, E. A. (18 de 10 de 2016). Entrevista a alumno. (Estela, Entrevistador)</w:t>
          </w:r>
        </w:p>
        <w:p w14:paraId="43DF4723" w14:textId="77777777"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Reinoso, M. (2009). </w:t>
          </w:r>
          <w:r w:rsidRPr="00F1027B">
            <w:rPr>
              <w:rFonts w:ascii="Times New Roman" w:hAnsi="Times New Roman" w:cs="Times New Roman"/>
              <w:i/>
              <w:iCs/>
              <w:noProof/>
              <w:sz w:val="24"/>
              <w:lang w:val="es-ES"/>
            </w:rPr>
            <w:t>Outdoor training y la educación en valores.</w:t>
          </w:r>
          <w:r w:rsidRPr="00F1027B">
            <w:rPr>
              <w:rFonts w:ascii="Times New Roman" w:hAnsi="Times New Roman" w:cs="Times New Roman"/>
              <w:noProof/>
              <w:sz w:val="24"/>
              <w:lang w:val="es-ES"/>
            </w:rPr>
            <w:t xml:space="preserve"> Madrid, España: Wanceulen Editorial Deportiva S.L.</w:t>
          </w:r>
        </w:p>
        <w:p w14:paraId="67B8F28A" w14:textId="2F56D495"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Suárez, S. (2008). Modelación-Graficación, una categor</w:t>
          </w:r>
          <w:r w:rsidR="001565E3" w:rsidRPr="00F1027B">
            <w:rPr>
              <w:rFonts w:ascii="Times New Roman" w:hAnsi="Times New Roman" w:cs="Times New Roman"/>
              <w:noProof/>
              <w:sz w:val="24"/>
              <w:lang w:val="es-ES"/>
            </w:rPr>
            <w:t>í</w:t>
          </w:r>
          <w:r w:rsidRPr="00F1027B">
            <w:rPr>
              <w:rFonts w:ascii="Times New Roman" w:hAnsi="Times New Roman" w:cs="Times New Roman"/>
              <w:noProof/>
              <w:sz w:val="24"/>
              <w:lang w:val="es-ES"/>
            </w:rPr>
            <w:t>a para la matemática escola</w:t>
          </w:r>
          <w:r w:rsidR="001565E3" w:rsidRPr="00F1027B">
            <w:rPr>
              <w:rFonts w:ascii="Times New Roman" w:hAnsi="Times New Roman" w:cs="Times New Roman"/>
              <w:noProof/>
              <w:sz w:val="24"/>
              <w:lang w:val="es-ES"/>
            </w:rPr>
            <w:t>r</w:t>
          </w:r>
          <w:r w:rsidRPr="00F1027B">
            <w:rPr>
              <w:rFonts w:ascii="Times New Roman" w:hAnsi="Times New Roman" w:cs="Times New Roman"/>
              <w:noProof/>
              <w:sz w:val="24"/>
              <w:lang w:val="es-ES"/>
            </w:rPr>
            <w:t xml:space="preserve">. Resultado de un estudio socioepistemológico. </w:t>
          </w:r>
          <w:r w:rsidRPr="00F1027B">
            <w:rPr>
              <w:rFonts w:ascii="Times New Roman" w:hAnsi="Times New Roman" w:cs="Times New Roman"/>
              <w:i/>
              <w:iCs/>
              <w:noProof/>
              <w:sz w:val="24"/>
              <w:lang w:val="es-ES"/>
            </w:rPr>
            <w:t>Tesis de Doctorado no publicada.</w:t>
          </w:r>
          <w:r w:rsidRPr="00F1027B">
            <w:rPr>
              <w:rFonts w:ascii="Times New Roman" w:hAnsi="Times New Roman" w:cs="Times New Roman"/>
              <w:noProof/>
              <w:sz w:val="24"/>
              <w:lang w:val="es-ES"/>
            </w:rPr>
            <w:t xml:space="preserve"> </w:t>
          </w:r>
        </w:p>
        <w:p w14:paraId="3D3D7665" w14:textId="6589CDEB" w:rsidR="00B706EB" w:rsidRPr="00F1027B" w:rsidRDefault="00B706EB" w:rsidP="00F1027B">
          <w:pPr>
            <w:pStyle w:val="Bibliografa"/>
            <w:spacing w:line="360" w:lineRule="auto"/>
            <w:ind w:left="720" w:hanging="720"/>
            <w:jc w:val="both"/>
            <w:rPr>
              <w:rFonts w:ascii="Times New Roman" w:hAnsi="Times New Roman" w:cs="Times New Roman"/>
              <w:noProof/>
              <w:sz w:val="24"/>
              <w:lang w:val="es-ES"/>
            </w:rPr>
          </w:pPr>
          <w:r w:rsidRPr="00F1027B">
            <w:rPr>
              <w:rFonts w:ascii="Times New Roman" w:hAnsi="Times New Roman" w:cs="Times New Roman"/>
              <w:noProof/>
              <w:sz w:val="24"/>
              <w:lang w:val="es-ES"/>
            </w:rPr>
            <w:t xml:space="preserve">Vázquez, G., </w:t>
          </w:r>
          <w:r w:rsidR="001565E3" w:rsidRPr="00F1027B">
            <w:rPr>
              <w:rFonts w:ascii="Times New Roman" w:hAnsi="Times New Roman" w:cs="Times New Roman"/>
              <w:noProof/>
              <w:sz w:val="24"/>
              <w:lang w:val="es-ES"/>
            </w:rPr>
            <w:t>y</w:t>
          </w:r>
          <w:r w:rsidRPr="00F1027B">
            <w:rPr>
              <w:rFonts w:ascii="Times New Roman" w:hAnsi="Times New Roman" w:cs="Times New Roman"/>
              <w:noProof/>
              <w:sz w:val="24"/>
              <w:lang w:val="es-ES"/>
            </w:rPr>
            <w:t xml:space="preserve"> Molina , J. (1968). </w:t>
          </w:r>
          <w:r w:rsidRPr="00F1027B">
            <w:rPr>
              <w:rFonts w:ascii="Times New Roman" w:hAnsi="Times New Roman" w:cs="Times New Roman"/>
              <w:i/>
              <w:iCs/>
              <w:noProof/>
              <w:sz w:val="24"/>
              <w:lang w:val="es-ES"/>
            </w:rPr>
            <w:t>Motivación.</w:t>
          </w:r>
          <w:r w:rsidRPr="00F1027B">
            <w:rPr>
              <w:rFonts w:ascii="Times New Roman" w:hAnsi="Times New Roman" w:cs="Times New Roman"/>
              <w:noProof/>
              <w:sz w:val="24"/>
              <w:lang w:val="es-ES"/>
            </w:rPr>
            <w:t xml:space="preserve"> México: Guajardo.</w:t>
          </w:r>
        </w:p>
        <w:p w14:paraId="79F3C77F" w14:textId="36314920" w:rsidR="00B706EB" w:rsidRDefault="00B706EB" w:rsidP="00F1027B">
          <w:pPr>
            <w:pStyle w:val="Bibliografa"/>
            <w:spacing w:line="360" w:lineRule="auto"/>
            <w:ind w:left="720" w:hanging="720"/>
            <w:jc w:val="both"/>
            <w:rPr>
              <w:noProof/>
              <w:lang w:val="es-ES"/>
            </w:rPr>
          </w:pPr>
          <w:r w:rsidRPr="00F1027B">
            <w:rPr>
              <w:rFonts w:ascii="Times New Roman" w:hAnsi="Times New Roman" w:cs="Times New Roman"/>
              <w:noProof/>
              <w:sz w:val="24"/>
              <w:lang w:val="es-ES"/>
            </w:rPr>
            <w:t xml:space="preserve">Zorrilla, M. (2004). La </w:t>
          </w:r>
          <w:r w:rsidR="001565E3" w:rsidRPr="00F1027B">
            <w:rPr>
              <w:rFonts w:ascii="Times New Roman" w:hAnsi="Times New Roman" w:cs="Times New Roman"/>
              <w:noProof/>
              <w:sz w:val="24"/>
              <w:lang w:val="es-ES"/>
            </w:rPr>
            <w:t>e</w:t>
          </w:r>
          <w:r w:rsidRPr="00F1027B">
            <w:rPr>
              <w:rFonts w:ascii="Times New Roman" w:hAnsi="Times New Roman" w:cs="Times New Roman"/>
              <w:noProof/>
              <w:sz w:val="24"/>
              <w:lang w:val="es-ES"/>
            </w:rPr>
            <w:t xml:space="preserve">ducación </w:t>
          </w:r>
          <w:r w:rsidR="001565E3" w:rsidRPr="00F1027B">
            <w:rPr>
              <w:rFonts w:ascii="Times New Roman" w:hAnsi="Times New Roman" w:cs="Times New Roman"/>
              <w:noProof/>
              <w:sz w:val="24"/>
              <w:lang w:val="es-ES"/>
            </w:rPr>
            <w:t>s</w:t>
          </w:r>
          <w:r w:rsidRPr="00F1027B">
            <w:rPr>
              <w:rFonts w:ascii="Times New Roman" w:hAnsi="Times New Roman" w:cs="Times New Roman"/>
              <w:noProof/>
              <w:sz w:val="24"/>
              <w:lang w:val="es-ES"/>
            </w:rPr>
            <w:t xml:space="preserve">ecundaría en México: Al filo de su reforma. </w:t>
          </w:r>
          <w:r w:rsidRPr="00F1027B">
            <w:rPr>
              <w:rFonts w:ascii="Times New Roman" w:hAnsi="Times New Roman" w:cs="Times New Roman"/>
              <w:i/>
              <w:iCs/>
              <w:noProof/>
              <w:sz w:val="24"/>
              <w:lang w:val="es-ES"/>
            </w:rPr>
            <w:t>Revista Electrónica Iberoamericana sobre c</w:t>
          </w:r>
          <w:r w:rsidR="001565E3" w:rsidRPr="00F1027B">
            <w:rPr>
              <w:rFonts w:ascii="Times New Roman" w:hAnsi="Times New Roman" w:cs="Times New Roman"/>
              <w:i/>
              <w:iCs/>
              <w:noProof/>
              <w:sz w:val="24"/>
              <w:lang w:val="es-ES"/>
            </w:rPr>
            <w:t>a</w:t>
          </w:r>
          <w:r w:rsidRPr="00F1027B">
            <w:rPr>
              <w:rFonts w:ascii="Times New Roman" w:hAnsi="Times New Roman" w:cs="Times New Roman"/>
              <w:i/>
              <w:iCs/>
              <w:noProof/>
              <w:sz w:val="24"/>
              <w:lang w:val="es-ES"/>
            </w:rPr>
            <w:t>lidad, eficacia y cambio en educación, 2</w:t>
          </w:r>
          <w:r w:rsidRPr="00F1027B">
            <w:rPr>
              <w:rFonts w:ascii="Times New Roman" w:hAnsi="Times New Roman" w:cs="Times New Roman"/>
              <w:noProof/>
              <w:sz w:val="24"/>
              <w:lang w:val="es-ES"/>
            </w:rPr>
            <w:t>(1).</w:t>
          </w:r>
        </w:p>
        <w:p w14:paraId="3E1BFA5D" w14:textId="77777777" w:rsidR="00373179" w:rsidRPr="00DD1518" w:rsidRDefault="00373179" w:rsidP="00B706EB">
          <w:pPr>
            <w:spacing w:line="360" w:lineRule="auto"/>
            <w:jc w:val="both"/>
            <w:rPr>
              <w:rFonts w:ascii="Times New Roman" w:hAnsi="Times New Roman" w:cs="Times New Roman"/>
              <w:sz w:val="24"/>
            </w:rPr>
          </w:pPr>
          <w:r w:rsidRPr="00DD1518">
            <w:rPr>
              <w:rFonts w:ascii="Times New Roman" w:hAnsi="Times New Roman" w:cs="Times New Roman"/>
              <w:b/>
              <w:bCs/>
              <w:sz w:val="24"/>
            </w:rPr>
            <w:fldChar w:fldCharType="end"/>
          </w:r>
        </w:p>
      </w:sdtContent>
    </w:sdt>
    <w:p w14:paraId="5260A643" w14:textId="77777777" w:rsidR="00F81192" w:rsidRPr="00DD1518" w:rsidRDefault="00F81192" w:rsidP="00BA0E85">
      <w:pPr>
        <w:tabs>
          <w:tab w:val="left" w:pos="960"/>
        </w:tabs>
        <w:spacing w:line="360" w:lineRule="auto"/>
        <w:jc w:val="both"/>
        <w:rPr>
          <w:rFonts w:ascii="Times New Roman" w:hAnsi="Times New Roman" w:cs="Times New Roman"/>
          <w:sz w:val="28"/>
          <w:szCs w:val="24"/>
          <w:lang w:val="es-ES_tradnl"/>
        </w:rPr>
      </w:pPr>
    </w:p>
    <w:sectPr w:rsidR="00F81192" w:rsidRPr="00DD1518">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B24D7" w14:textId="77777777" w:rsidR="00CF692F" w:rsidRDefault="00CF692F" w:rsidP="009562D4">
      <w:pPr>
        <w:spacing w:after="0" w:line="240" w:lineRule="auto"/>
      </w:pPr>
      <w:r>
        <w:separator/>
      </w:r>
    </w:p>
  </w:endnote>
  <w:endnote w:type="continuationSeparator" w:id="0">
    <w:p w14:paraId="2BCEAEFE" w14:textId="77777777" w:rsidR="00CF692F" w:rsidRDefault="00CF692F" w:rsidP="0095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B69DF" w14:textId="53996E11" w:rsidR="00F1027B" w:rsidRDefault="00F1027B" w:rsidP="00F1027B">
    <w:pPr>
      <w:pStyle w:val="Piedepgina"/>
      <w:jc w:val="center"/>
    </w:pPr>
    <w:r w:rsidRPr="00761117">
      <w:rPr>
        <w:b/>
      </w:rPr>
      <w:t>Vol. 7, Núm. 14                  Enero – Junio  2017           RIDE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F36FC" w14:textId="77777777" w:rsidR="00CF692F" w:rsidRDefault="00CF692F" w:rsidP="009562D4">
      <w:pPr>
        <w:spacing w:after="0" w:line="240" w:lineRule="auto"/>
      </w:pPr>
      <w:r>
        <w:separator/>
      </w:r>
    </w:p>
  </w:footnote>
  <w:footnote w:type="continuationSeparator" w:id="0">
    <w:p w14:paraId="641B4350" w14:textId="77777777" w:rsidR="00CF692F" w:rsidRDefault="00CF692F" w:rsidP="009562D4">
      <w:pPr>
        <w:spacing w:after="0" w:line="240" w:lineRule="auto"/>
      </w:pPr>
      <w:r>
        <w:continuationSeparator/>
      </w:r>
    </w:p>
  </w:footnote>
  <w:footnote w:id="1">
    <w:p w14:paraId="414C37CE" w14:textId="5BF5A511" w:rsidR="00F93FD0" w:rsidRPr="00E063B3" w:rsidRDefault="00F93FD0" w:rsidP="002C132B">
      <w:pPr>
        <w:pStyle w:val="Textonotapie"/>
        <w:jc w:val="both"/>
        <w:rPr>
          <w:rFonts w:ascii="Times New Roman" w:hAnsi="Times New Roman" w:cs="Times New Roman"/>
          <w:lang w:val="es-ES"/>
        </w:rPr>
      </w:pPr>
      <w:r w:rsidRPr="00F1027B">
        <w:rPr>
          <w:rStyle w:val="Refdenotaalpie"/>
          <w:rFonts w:ascii="Times New Roman" w:hAnsi="Times New Roman" w:cs="Times New Roman"/>
        </w:rPr>
        <w:footnoteRef/>
      </w:r>
      <w:r w:rsidRPr="00F1027B">
        <w:rPr>
          <w:rFonts w:ascii="Times New Roman" w:hAnsi="Times New Roman" w:cs="Times New Roman"/>
        </w:rPr>
        <w:t xml:space="preserve"> </w:t>
      </w:r>
      <w:r w:rsidRPr="00F1027B">
        <w:rPr>
          <w:rFonts w:ascii="Times New Roman" w:hAnsi="Times New Roman" w:cs="Times New Roman"/>
          <w:lang w:val="es-ES"/>
        </w:rPr>
        <w:t>SEP. Secretaría de Educación Pública. Organismo Gubernamental encargado de la</w:t>
      </w:r>
      <w:r w:rsidRPr="00F1027B">
        <w:rPr>
          <w:rFonts w:ascii="Times New Roman" w:hAnsi="Times New Roman" w:cs="Times New Roman"/>
          <w:color w:val="333333"/>
          <w:shd w:val="clear" w:color="auto" w:fill="FFFFFF"/>
        </w:rPr>
        <w:t xml:space="preserve"> aplicación de la Ley General de Educación en México, así como de aquellas funciones de carácter educativo, científico, artístico, deportivo y cultural, programas de estudio y calendarios no reservados a los estados.</w:t>
      </w:r>
    </w:p>
  </w:footnote>
  <w:footnote w:id="2">
    <w:p w14:paraId="2405A750" w14:textId="7DF97A78" w:rsidR="00F93FD0" w:rsidRPr="00F1027B" w:rsidRDefault="00F93FD0" w:rsidP="003F554A">
      <w:pPr>
        <w:pStyle w:val="NormalWeb"/>
        <w:shd w:val="clear" w:color="auto" w:fill="FFFFFF"/>
        <w:spacing w:before="0" w:beforeAutospacing="0" w:after="0" w:afterAutospacing="0" w:line="330" w:lineRule="atLeast"/>
        <w:jc w:val="both"/>
        <w:textAlignment w:val="baseline"/>
      </w:pPr>
      <w:r w:rsidRPr="00F1027B">
        <w:rPr>
          <w:rStyle w:val="Refdenotaalpie"/>
        </w:rPr>
        <w:footnoteRef/>
      </w:r>
      <w:r w:rsidRPr="00F1027B">
        <w:t xml:space="preserve">CEBA. Centros de Educación Básica para Adultos que brindan los servicios educativos en alfabetización, educación primaria y educación secundaria, en modalidades, a todas aquellas personas que </w:t>
      </w:r>
      <w:r w:rsidRPr="00F1027B">
        <w:rPr>
          <w:shd w:val="clear" w:color="auto" w:fill="FFFFFF"/>
        </w:rPr>
        <w:t>no ingresaron a la escuela en la edad reglamentaria o que habiendo ingresado en tiempo y forma la abandonaron sin haber concluido el nivel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D79FC" w14:textId="37145343" w:rsidR="00F1027B" w:rsidRDefault="00F1027B" w:rsidP="00F1027B">
    <w:pPr>
      <w:pStyle w:val="Encabezado"/>
      <w:jc w:val="center"/>
    </w:pPr>
    <w:r w:rsidRPr="00761117">
      <w:rPr>
        <w:b/>
        <w:i/>
      </w:rPr>
      <w:t>Revista Iberoamericana para la Investigación y el Desarrollo Educativo</w:t>
    </w:r>
    <w:r w:rsidRPr="00761117">
      <w:rPr>
        <w:b/>
      </w:rPr>
      <w:t xml:space="preserve">  </w:t>
    </w:r>
    <w:r w:rsidRPr="00761117">
      <w:t xml:space="preserve">               </w:t>
    </w:r>
    <w:r w:rsidRPr="00761117">
      <w:rPr>
        <w:b/>
      </w:rPr>
      <w:t>ISSN 2007 - 7467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304B5"/>
    <w:multiLevelType w:val="hybridMultilevel"/>
    <w:tmpl w:val="698C7EB4"/>
    <w:lvl w:ilvl="0" w:tplc="227AFA2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35320A"/>
    <w:multiLevelType w:val="multilevel"/>
    <w:tmpl w:val="BB38D0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536229"/>
    <w:multiLevelType w:val="hybridMultilevel"/>
    <w:tmpl w:val="A210B3AC"/>
    <w:lvl w:ilvl="0" w:tplc="EE280B3E">
      <w:numFmt w:val="bullet"/>
      <w:lvlText w:val=""/>
      <w:lvlJc w:val="left"/>
      <w:pPr>
        <w:ind w:left="720" w:hanging="360"/>
      </w:pPr>
      <w:rPr>
        <w:rFonts w:ascii="Symbol" w:eastAsia="Calibri" w:hAnsi="Symbol" w:cs="Arial" w:hint="default"/>
        <w:color w:val="0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9C63E9"/>
    <w:multiLevelType w:val="hybridMultilevel"/>
    <w:tmpl w:val="74E27A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F70D40"/>
    <w:multiLevelType w:val="hybridMultilevel"/>
    <w:tmpl w:val="C3088A1C"/>
    <w:lvl w:ilvl="0" w:tplc="9C9CA41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58619C3"/>
    <w:multiLevelType w:val="hybridMultilevel"/>
    <w:tmpl w:val="41E4271A"/>
    <w:lvl w:ilvl="0" w:tplc="4D18E9A0">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BDB"/>
    <w:rsid w:val="000012F8"/>
    <w:rsid w:val="00001DFE"/>
    <w:rsid w:val="00005441"/>
    <w:rsid w:val="00005985"/>
    <w:rsid w:val="000070CA"/>
    <w:rsid w:val="00011804"/>
    <w:rsid w:val="00011C52"/>
    <w:rsid w:val="00012323"/>
    <w:rsid w:val="00012F03"/>
    <w:rsid w:val="000150E0"/>
    <w:rsid w:val="00015435"/>
    <w:rsid w:val="00020F9A"/>
    <w:rsid w:val="00022CA6"/>
    <w:rsid w:val="00022FC8"/>
    <w:rsid w:val="00024F76"/>
    <w:rsid w:val="000310E1"/>
    <w:rsid w:val="00031356"/>
    <w:rsid w:val="000314CD"/>
    <w:rsid w:val="0003442D"/>
    <w:rsid w:val="000378CF"/>
    <w:rsid w:val="000405D1"/>
    <w:rsid w:val="00042023"/>
    <w:rsid w:val="000524D1"/>
    <w:rsid w:val="00055F0F"/>
    <w:rsid w:val="00057EFE"/>
    <w:rsid w:val="00060BC9"/>
    <w:rsid w:val="00065A61"/>
    <w:rsid w:val="00067A4E"/>
    <w:rsid w:val="00067F45"/>
    <w:rsid w:val="00067FA6"/>
    <w:rsid w:val="00071DF6"/>
    <w:rsid w:val="0007411F"/>
    <w:rsid w:val="00076859"/>
    <w:rsid w:val="0008287A"/>
    <w:rsid w:val="00084310"/>
    <w:rsid w:val="00085822"/>
    <w:rsid w:val="00085C1E"/>
    <w:rsid w:val="000972FB"/>
    <w:rsid w:val="000A4CFA"/>
    <w:rsid w:val="000A4EC6"/>
    <w:rsid w:val="000B1D2D"/>
    <w:rsid w:val="000B31E9"/>
    <w:rsid w:val="000B3DAA"/>
    <w:rsid w:val="000B5463"/>
    <w:rsid w:val="000B57A0"/>
    <w:rsid w:val="000B5B0B"/>
    <w:rsid w:val="000B7932"/>
    <w:rsid w:val="000B7A91"/>
    <w:rsid w:val="000B7B57"/>
    <w:rsid w:val="000B7DE0"/>
    <w:rsid w:val="000C0D6E"/>
    <w:rsid w:val="000C19BE"/>
    <w:rsid w:val="000C7BA5"/>
    <w:rsid w:val="000D5B72"/>
    <w:rsid w:val="000D6F87"/>
    <w:rsid w:val="000E421E"/>
    <w:rsid w:val="000E5174"/>
    <w:rsid w:val="000E6487"/>
    <w:rsid w:val="0011151C"/>
    <w:rsid w:val="001138A8"/>
    <w:rsid w:val="001148B6"/>
    <w:rsid w:val="001170D5"/>
    <w:rsid w:val="00124905"/>
    <w:rsid w:val="0012583C"/>
    <w:rsid w:val="001264A4"/>
    <w:rsid w:val="0013211B"/>
    <w:rsid w:val="00132801"/>
    <w:rsid w:val="00135FE8"/>
    <w:rsid w:val="00142BFB"/>
    <w:rsid w:val="00143D86"/>
    <w:rsid w:val="001444EC"/>
    <w:rsid w:val="00146015"/>
    <w:rsid w:val="00146863"/>
    <w:rsid w:val="00147ACD"/>
    <w:rsid w:val="001565E3"/>
    <w:rsid w:val="001573C0"/>
    <w:rsid w:val="00157412"/>
    <w:rsid w:val="0016086D"/>
    <w:rsid w:val="00166A31"/>
    <w:rsid w:val="00171961"/>
    <w:rsid w:val="00176E89"/>
    <w:rsid w:val="00177BDC"/>
    <w:rsid w:val="001852F0"/>
    <w:rsid w:val="00193C3C"/>
    <w:rsid w:val="00195214"/>
    <w:rsid w:val="0019723F"/>
    <w:rsid w:val="001A07DB"/>
    <w:rsid w:val="001B05A4"/>
    <w:rsid w:val="001B493B"/>
    <w:rsid w:val="001B59EC"/>
    <w:rsid w:val="001B6BE3"/>
    <w:rsid w:val="001B733E"/>
    <w:rsid w:val="001C0651"/>
    <w:rsid w:val="001C4DFC"/>
    <w:rsid w:val="001C566D"/>
    <w:rsid w:val="001D087F"/>
    <w:rsid w:val="001E4B5A"/>
    <w:rsid w:val="00206319"/>
    <w:rsid w:val="002101E8"/>
    <w:rsid w:val="00222BDB"/>
    <w:rsid w:val="00227D9E"/>
    <w:rsid w:val="002326AC"/>
    <w:rsid w:val="00232C3E"/>
    <w:rsid w:val="00235CA3"/>
    <w:rsid w:val="00236651"/>
    <w:rsid w:val="00236C0C"/>
    <w:rsid w:val="00242678"/>
    <w:rsid w:val="002445D9"/>
    <w:rsid w:val="00244E06"/>
    <w:rsid w:val="00250555"/>
    <w:rsid w:val="00250568"/>
    <w:rsid w:val="00250D53"/>
    <w:rsid w:val="00251D0E"/>
    <w:rsid w:val="00260E3A"/>
    <w:rsid w:val="002626EC"/>
    <w:rsid w:val="0026586B"/>
    <w:rsid w:val="002659C9"/>
    <w:rsid w:val="00275810"/>
    <w:rsid w:val="00283C1C"/>
    <w:rsid w:val="00286692"/>
    <w:rsid w:val="00287957"/>
    <w:rsid w:val="00293C3E"/>
    <w:rsid w:val="002A2187"/>
    <w:rsid w:val="002A7C97"/>
    <w:rsid w:val="002C0A3C"/>
    <w:rsid w:val="002C132B"/>
    <w:rsid w:val="002C474B"/>
    <w:rsid w:val="002C6093"/>
    <w:rsid w:val="002C6C9D"/>
    <w:rsid w:val="002D018D"/>
    <w:rsid w:val="002D06D3"/>
    <w:rsid w:val="002D2857"/>
    <w:rsid w:val="002D438E"/>
    <w:rsid w:val="002D4BF9"/>
    <w:rsid w:val="002D4F03"/>
    <w:rsid w:val="002D5D73"/>
    <w:rsid w:val="002E1B74"/>
    <w:rsid w:val="002E2096"/>
    <w:rsid w:val="002E373F"/>
    <w:rsid w:val="002E6A6D"/>
    <w:rsid w:val="002F0B93"/>
    <w:rsid w:val="002F14C9"/>
    <w:rsid w:val="002F2CCB"/>
    <w:rsid w:val="002F7137"/>
    <w:rsid w:val="002F740F"/>
    <w:rsid w:val="00300AA5"/>
    <w:rsid w:val="003033C5"/>
    <w:rsid w:val="00311A58"/>
    <w:rsid w:val="00313CA5"/>
    <w:rsid w:val="00316C22"/>
    <w:rsid w:val="00327F5B"/>
    <w:rsid w:val="00334FA7"/>
    <w:rsid w:val="003356A5"/>
    <w:rsid w:val="003375C4"/>
    <w:rsid w:val="003425CA"/>
    <w:rsid w:val="00343155"/>
    <w:rsid w:val="00345597"/>
    <w:rsid w:val="0034605B"/>
    <w:rsid w:val="00346FA4"/>
    <w:rsid w:val="003508A7"/>
    <w:rsid w:val="00351885"/>
    <w:rsid w:val="00351F19"/>
    <w:rsid w:val="00352B07"/>
    <w:rsid w:val="00356C83"/>
    <w:rsid w:val="0036021C"/>
    <w:rsid w:val="003635F9"/>
    <w:rsid w:val="003641B5"/>
    <w:rsid w:val="003702F6"/>
    <w:rsid w:val="003716B3"/>
    <w:rsid w:val="00372973"/>
    <w:rsid w:val="00373179"/>
    <w:rsid w:val="00376C22"/>
    <w:rsid w:val="00385F67"/>
    <w:rsid w:val="00391D40"/>
    <w:rsid w:val="00393B43"/>
    <w:rsid w:val="00396744"/>
    <w:rsid w:val="00397F80"/>
    <w:rsid w:val="003A0215"/>
    <w:rsid w:val="003A1D7D"/>
    <w:rsid w:val="003A3F06"/>
    <w:rsid w:val="003B0A9E"/>
    <w:rsid w:val="003B547C"/>
    <w:rsid w:val="003B7D1C"/>
    <w:rsid w:val="003C1D00"/>
    <w:rsid w:val="003C6870"/>
    <w:rsid w:val="003D1806"/>
    <w:rsid w:val="003E1998"/>
    <w:rsid w:val="003E1E83"/>
    <w:rsid w:val="003E33E9"/>
    <w:rsid w:val="003E720B"/>
    <w:rsid w:val="003F554A"/>
    <w:rsid w:val="003F76A3"/>
    <w:rsid w:val="003F7B0E"/>
    <w:rsid w:val="0040095F"/>
    <w:rsid w:val="0041124D"/>
    <w:rsid w:val="00412B1D"/>
    <w:rsid w:val="00422BAF"/>
    <w:rsid w:val="00430D3B"/>
    <w:rsid w:val="00431C0C"/>
    <w:rsid w:val="00434AE3"/>
    <w:rsid w:val="00436AB5"/>
    <w:rsid w:val="00443082"/>
    <w:rsid w:val="00445DF9"/>
    <w:rsid w:val="00446B88"/>
    <w:rsid w:val="004503DC"/>
    <w:rsid w:val="0045104B"/>
    <w:rsid w:val="0045190D"/>
    <w:rsid w:val="00452709"/>
    <w:rsid w:val="0045615F"/>
    <w:rsid w:val="00470B88"/>
    <w:rsid w:val="00474213"/>
    <w:rsid w:val="00484384"/>
    <w:rsid w:val="00492704"/>
    <w:rsid w:val="00493F72"/>
    <w:rsid w:val="004966E8"/>
    <w:rsid w:val="004A1CAB"/>
    <w:rsid w:val="004A27B7"/>
    <w:rsid w:val="004A7560"/>
    <w:rsid w:val="004A7784"/>
    <w:rsid w:val="004C14D2"/>
    <w:rsid w:val="004C15A9"/>
    <w:rsid w:val="004C5F5D"/>
    <w:rsid w:val="004C5FBF"/>
    <w:rsid w:val="004D0209"/>
    <w:rsid w:val="004D3258"/>
    <w:rsid w:val="004D5D3B"/>
    <w:rsid w:val="004D73DE"/>
    <w:rsid w:val="004E5BF0"/>
    <w:rsid w:val="004E7511"/>
    <w:rsid w:val="004F019B"/>
    <w:rsid w:val="004F0709"/>
    <w:rsid w:val="004F77F3"/>
    <w:rsid w:val="004F7AFD"/>
    <w:rsid w:val="00510629"/>
    <w:rsid w:val="00512964"/>
    <w:rsid w:val="00513BB5"/>
    <w:rsid w:val="005168F6"/>
    <w:rsid w:val="0051739B"/>
    <w:rsid w:val="005217B9"/>
    <w:rsid w:val="00521A0E"/>
    <w:rsid w:val="00523B92"/>
    <w:rsid w:val="005268BA"/>
    <w:rsid w:val="00536BA6"/>
    <w:rsid w:val="005370FC"/>
    <w:rsid w:val="005422E2"/>
    <w:rsid w:val="005432F5"/>
    <w:rsid w:val="005435BF"/>
    <w:rsid w:val="0054553A"/>
    <w:rsid w:val="00546146"/>
    <w:rsid w:val="0056447E"/>
    <w:rsid w:val="00565FF4"/>
    <w:rsid w:val="00570FFD"/>
    <w:rsid w:val="00571FD4"/>
    <w:rsid w:val="00585550"/>
    <w:rsid w:val="00585CC4"/>
    <w:rsid w:val="00586799"/>
    <w:rsid w:val="00586B0E"/>
    <w:rsid w:val="00587A3F"/>
    <w:rsid w:val="00591CA6"/>
    <w:rsid w:val="00596C93"/>
    <w:rsid w:val="005970B3"/>
    <w:rsid w:val="005A0327"/>
    <w:rsid w:val="005A4080"/>
    <w:rsid w:val="005B14DE"/>
    <w:rsid w:val="005C0E56"/>
    <w:rsid w:val="005C1C85"/>
    <w:rsid w:val="005C2811"/>
    <w:rsid w:val="005C3264"/>
    <w:rsid w:val="005C7385"/>
    <w:rsid w:val="005D0374"/>
    <w:rsid w:val="005D245D"/>
    <w:rsid w:val="005D288B"/>
    <w:rsid w:val="005D3D05"/>
    <w:rsid w:val="005D440D"/>
    <w:rsid w:val="005E1476"/>
    <w:rsid w:val="005F4215"/>
    <w:rsid w:val="00600AD3"/>
    <w:rsid w:val="0060488D"/>
    <w:rsid w:val="00605FC7"/>
    <w:rsid w:val="00607880"/>
    <w:rsid w:val="0061275A"/>
    <w:rsid w:val="0061523C"/>
    <w:rsid w:val="006155B9"/>
    <w:rsid w:val="00623110"/>
    <w:rsid w:val="00623D5B"/>
    <w:rsid w:val="00634A2E"/>
    <w:rsid w:val="00637294"/>
    <w:rsid w:val="00640C26"/>
    <w:rsid w:val="006511E1"/>
    <w:rsid w:val="00653BA8"/>
    <w:rsid w:val="006543C6"/>
    <w:rsid w:val="006603C7"/>
    <w:rsid w:val="0066615C"/>
    <w:rsid w:val="006666CE"/>
    <w:rsid w:val="00670334"/>
    <w:rsid w:val="0067268F"/>
    <w:rsid w:val="006740B9"/>
    <w:rsid w:val="0067449F"/>
    <w:rsid w:val="00681449"/>
    <w:rsid w:val="00681753"/>
    <w:rsid w:val="006845F0"/>
    <w:rsid w:val="00686AEB"/>
    <w:rsid w:val="00690C30"/>
    <w:rsid w:val="0069450B"/>
    <w:rsid w:val="00695612"/>
    <w:rsid w:val="006957C1"/>
    <w:rsid w:val="0069594E"/>
    <w:rsid w:val="006971C5"/>
    <w:rsid w:val="006A2FCE"/>
    <w:rsid w:val="006A3A38"/>
    <w:rsid w:val="006B0E92"/>
    <w:rsid w:val="006B149B"/>
    <w:rsid w:val="006B1868"/>
    <w:rsid w:val="006B190D"/>
    <w:rsid w:val="006B234A"/>
    <w:rsid w:val="006B405B"/>
    <w:rsid w:val="006B4417"/>
    <w:rsid w:val="006C60F6"/>
    <w:rsid w:val="006D15FD"/>
    <w:rsid w:val="006D5C8E"/>
    <w:rsid w:val="006E4BEE"/>
    <w:rsid w:val="006F6E0E"/>
    <w:rsid w:val="00700C32"/>
    <w:rsid w:val="00703628"/>
    <w:rsid w:val="0071200E"/>
    <w:rsid w:val="007125C1"/>
    <w:rsid w:val="00713694"/>
    <w:rsid w:val="0071597F"/>
    <w:rsid w:val="00715B44"/>
    <w:rsid w:val="0071617E"/>
    <w:rsid w:val="00716E3E"/>
    <w:rsid w:val="0071765B"/>
    <w:rsid w:val="00717864"/>
    <w:rsid w:val="007204A2"/>
    <w:rsid w:val="00720551"/>
    <w:rsid w:val="00721371"/>
    <w:rsid w:val="007217B0"/>
    <w:rsid w:val="0072381C"/>
    <w:rsid w:val="00742321"/>
    <w:rsid w:val="00746C26"/>
    <w:rsid w:val="0075276D"/>
    <w:rsid w:val="007546C3"/>
    <w:rsid w:val="007547A2"/>
    <w:rsid w:val="00755877"/>
    <w:rsid w:val="0077218D"/>
    <w:rsid w:val="00776D70"/>
    <w:rsid w:val="007806F2"/>
    <w:rsid w:val="0078545E"/>
    <w:rsid w:val="00786633"/>
    <w:rsid w:val="00790CB2"/>
    <w:rsid w:val="007928D1"/>
    <w:rsid w:val="007967E8"/>
    <w:rsid w:val="007A41CA"/>
    <w:rsid w:val="007A5824"/>
    <w:rsid w:val="007A6F7E"/>
    <w:rsid w:val="007B0BDB"/>
    <w:rsid w:val="007B4313"/>
    <w:rsid w:val="007B5F47"/>
    <w:rsid w:val="007C15EA"/>
    <w:rsid w:val="007C3196"/>
    <w:rsid w:val="007C43B6"/>
    <w:rsid w:val="007C71AC"/>
    <w:rsid w:val="007E1543"/>
    <w:rsid w:val="007E605A"/>
    <w:rsid w:val="007E7035"/>
    <w:rsid w:val="007E7182"/>
    <w:rsid w:val="007F0A19"/>
    <w:rsid w:val="007F20CB"/>
    <w:rsid w:val="007F2B30"/>
    <w:rsid w:val="007F6495"/>
    <w:rsid w:val="00802484"/>
    <w:rsid w:val="008104E9"/>
    <w:rsid w:val="008265FA"/>
    <w:rsid w:val="00831913"/>
    <w:rsid w:val="00835DEE"/>
    <w:rsid w:val="00837FAC"/>
    <w:rsid w:val="008438C5"/>
    <w:rsid w:val="00850962"/>
    <w:rsid w:val="008528F4"/>
    <w:rsid w:val="00853E93"/>
    <w:rsid w:val="00862CC1"/>
    <w:rsid w:val="00867B56"/>
    <w:rsid w:val="00873C38"/>
    <w:rsid w:val="00880966"/>
    <w:rsid w:val="00880968"/>
    <w:rsid w:val="00887106"/>
    <w:rsid w:val="00894099"/>
    <w:rsid w:val="00895562"/>
    <w:rsid w:val="008970CB"/>
    <w:rsid w:val="008973D3"/>
    <w:rsid w:val="008A2B05"/>
    <w:rsid w:val="008A528E"/>
    <w:rsid w:val="008A5976"/>
    <w:rsid w:val="008A7997"/>
    <w:rsid w:val="008B499D"/>
    <w:rsid w:val="008B778C"/>
    <w:rsid w:val="008C7875"/>
    <w:rsid w:val="008D07D2"/>
    <w:rsid w:val="008D17AE"/>
    <w:rsid w:val="008D34B5"/>
    <w:rsid w:val="008D417B"/>
    <w:rsid w:val="008F279E"/>
    <w:rsid w:val="00900541"/>
    <w:rsid w:val="0090316B"/>
    <w:rsid w:val="00904AA1"/>
    <w:rsid w:val="00905AF1"/>
    <w:rsid w:val="00917B48"/>
    <w:rsid w:val="00922A1F"/>
    <w:rsid w:val="009240C8"/>
    <w:rsid w:val="0094060D"/>
    <w:rsid w:val="009412A8"/>
    <w:rsid w:val="00944480"/>
    <w:rsid w:val="00947396"/>
    <w:rsid w:val="009474C7"/>
    <w:rsid w:val="0095351F"/>
    <w:rsid w:val="00955CA1"/>
    <w:rsid w:val="009562D4"/>
    <w:rsid w:val="00960992"/>
    <w:rsid w:val="00962677"/>
    <w:rsid w:val="00962E6E"/>
    <w:rsid w:val="00966CA1"/>
    <w:rsid w:val="00967112"/>
    <w:rsid w:val="0097480E"/>
    <w:rsid w:val="009755F5"/>
    <w:rsid w:val="00976818"/>
    <w:rsid w:val="0097720E"/>
    <w:rsid w:val="0098296E"/>
    <w:rsid w:val="00984CCB"/>
    <w:rsid w:val="00986832"/>
    <w:rsid w:val="009971DE"/>
    <w:rsid w:val="009A0B15"/>
    <w:rsid w:val="009A1867"/>
    <w:rsid w:val="009A22E8"/>
    <w:rsid w:val="009A7E99"/>
    <w:rsid w:val="009B0BA5"/>
    <w:rsid w:val="009B3018"/>
    <w:rsid w:val="009B5EDF"/>
    <w:rsid w:val="009C0B37"/>
    <w:rsid w:val="009C1DD0"/>
    <w:rsid w:val="009C4FFD"/>
    <w:rsid w:val="009D146F"/>
    <w:rsid w:val="009D2879"/>
    <w:rsid w:val="009D7AC6"/>
    <w:rsid w:val="009E4597"/>
    <w:rsid w:val="009F48D3"/>
    <w:rsid w:val="009F6F0C"/>
    <w:rsid w:val="00A02EFE"/>
    <w:rsid w:val="00A03218"/>
    <w:rsid w:val="00A04658"/>
    <w:rsid w:val="00A160DF"/>
    <w:rsid w:val="00A167CA"/>
    <w:rsid w:val="00A24070"/>
    <w:rsid w:val="00A26621"/>
    <w:rsid w:val="00A27BFC"/>
    <w:rsid w:val="00A30E89"/>
    <w:rsid w:val="00A43A81"/>
    <w:rsid w:val="00A43FC5"/>
    <w:rsid w:val="00A46807"/>
    <w:rsid w:val="00A54B77"/>
    <w:rsid w:val="00A655EC"/>
    <w:rsid w:val="00A8017D"/>
    <w:rsid w:val="00A84606"/>
    <w:rsid w:val="00A91A24"/>
    <w:rsid w:val="00A94382"/>
    <w:rsid w:val="00A96008"/>
    <w:rsid w:val="00AA3387"/>
    <w:rsid w:val="00AA38F9"/>
    <w:rsid w:val="00AA7772"/>
    <w:rsid w:val="00AB07FB"/>
    <w:rsid w:val="00AB15CE"/>
    <w:rsid w:val="00AB6C73"/>
    <w:rsid w:val="00AB73AD"/>
    <w:rsid w:val="00AC5B50"/>
    <w:rsid w:val="00AD06CB"/>
    <w:rsid w:val="00AD4EA2"/>
    <w:rsid w:val="00AD4F71"/>
    <w:rsid w:val="00AE140D"/>
    <w:rsid w:val="00AE166C"/>
    <w:rsid w:val="00AE2EE3"/>
    <w:rsid w:val="00AE351B"/>
    <w:rsid w:val="00AE6304"/>
    <w:rsid w:val="00AE7810"/>
    <w:rsid w:val="00B00FD3"/>
    <w:rsid w:val="00B03D31"/>
    <w:rsid w:val="00B07FBA"/>
    <w:rsid w:val="00B205E3"/>
    <w:rsid w:val="00B20A3F"/>
    <w:rsid w:val="00B213CE"/>
    <w:rsid w:val="00B22F97"/>
    <w:rsid w:val="00B246BF"/>
    <w:rsid w:val="00B2491D"/>
    <w:rsid w:val="00B27123"/>
    <w:rsid w:val="00B3062D"/>
    <w:rsid w:val="00B42B5F"/>
    <w:rsid w:val="00B434D9"/>
    <w:rsid w:val="00B45088"/>
    <w:rsid w:val="00B51AD3"/>
    <w:rsid w:val="00B54F67"/>
    <w:rsid w:val="00B60A82"/>
    <w:rsid w:val="00B6187C"/>
    <w:rsid w:val="00B64769"/>
    <w:rsid w:val="00B706EB"/>
    <w:rsid w:val="00B7162E"/>
    <w:rsid w:val="00B74317"/>
    <w:rsid w:val="00B751C7"/>
    <w:rsid w:val="00B77E26"/>
    <w:rsid w:val="00B81DE6"/>
    <w:rsid w:val="00B849B2"/>
    <w:rsid w:val="00B92083"/>
    <w:rsid w:val="00B92962"/>
    <w:rsid w:val="00B94D85"/>
    <w:rsid w:val="00B961A8"/>
    <w:rsid w:val="00B96A64"/>
    <w:rsid w:val="00B97D99"/>
    <w:rsid w:val="00BA0E85"/>
    <w:rsid w:val="00BA50C5"/>
    <w:rsid w:val="00BB139E"/>
    <w:rsid w:val="00BB3B9B"/>
    <w:rsid w:val="00BB4804"/>
    <w:rsid w:val="00BB5E83"/>
    <w:rsid w:val="00BC74D9"/>
    <w:rsid w:val="00BD32F4"/>
    <w:rsid w:val="00BE0CD9"/>
    <w:rsid w:val="00BE18BD"/>
    <w:rsid w:val="00BE206F"/>
    <w:rsid w:val="00BE3474"/>
    <w:rsid w:val="00BE7EF8"/>
    <w:rsid w:val="00BF16F5"/>
    <w:rsid w:val="00BF34B3"/>
    <w:rsid w:val="00BF4D1F"/>
    <w:rsid w:val="00C05092"/>
    <w:rsid w:val="00C050D8"/>
    <w:rsid w:val="00C20C7E"/>
    <w:rsid w:val="00C31953"/>
    <w:rsid w:val="00C33F63"/>
    <w:rsid w:val="00C3764E"/>
    <w:rsid w:val="00C40721"/>
    <w:rsid w:val="00C552E3"/>
    <w:rsid w:val="00C56D90"/>
    <w:rsid w:val="00C64722"/>
    <w:rsid w:val="00C704F4"/>
    <w:rsid w:val="00C72B86"/>
    <w:rsid w:val="00C72D7A"/>
    <w:rsid w:val="00C76B8D"/>
    <w:rsid w:val="00C77B70"/>
    <w:rsid w:val="00C81060"/>
    <w:rsid w:val="00C86943"/>
    <w:rsid w:val="00C87E98"/>
    <w:rsid w:val="00C9310F"/>
    <w:rsid w:val="00C964D0"/>
    <w:rsid w:val="00CA0453"/>
    <w:rsid w:val="00CA5C34"/>
    <w:rsid w:val="00CA5D3D"/>
    <w:rsid w:val="00CB30B4"/>
    <w:rsid w:val="00CB434E"/>
    <w:rsid w:val="00CC0913"/>
    <w:rsid w:val="00CC20EE"/>
    <w:rsid w:val="00CC21AE"/>
    <w:rsid w:val="00CC2925"/>
    <w:rsid w:val="00CC3CDE"/>
    <w:rsid w:val="00CC5A0E"/>
    <w:rsid w:val="00CC5A28"/>
    <w:rsid w:val="00CD0402"/>
    <w:rsid w:val="00CD0B4E"/>
    <w:rsid w:val="00CD3D08"/>
    <w:rsid w:val="00CD6792"/>
    <w:rsid w:val="00CD692A"/>
    <w:rsid w:val="00CD698A"/>
    <w:rsid w:val="00CD7067"/>
    <w:rsid w:val="00CE5A5C"/>
    <w:rsid w:val="00CE5B36"/>
    <w:rsid w:val="00CE6647"/>
    <w:rsid w:val="00CF3E2D"/>
    <w:rsid w:val="00CF454C"/>
    <w:rsid w:val="00CF692F"/>
    <w:rsid w:val="00D01608"/>
    <w:rsid w:val="00D127BA"/>
    <w:rsid w:val="00D17DAF"/>
    <w:rsid w:val="00D22FB2"/>
    <w:rsid w:val="00D255BB"/>
    <w:rsid w:val="00D27A54"/>
    <w:rsid w:val="00D3265A"/>
    <w:rsid w:val="00D36EA9"/>
    <w:rsid w:val="00D378E2"/>
    <w:rsid w:val="00D40F95"/>
    <w:rsid w:val="00D42C36"/>
    <w:rsid w:val="00D45C79"/>
    <w:rsid w:val="00D461C0"/>
    <w:rsid w:val="00D56626"/>
    <w:rsid w:val="00D57050"/>
    <w:rsid w:val="00D64419"/>
    <w:rsid w:val="00D64859"/>
    <w:rsid w:val="00D6654B"/>
    <w:rsid w:val="00D67BAB"/>
    <w:rsid w:val="00D72A4D"/>
    <w:rsid w:val="00D72DC8"/>
    <w:rsid w:val="00D72E89"/>
    <w:rsid w:val="00D8097A"/>
    <w:rsid w:val="00D80C2A"/>
    <w:rsid w:val="00D83F56"/>
    <w:rsid w:val="00D87CA4"/>
    <w:rsid w:val="00D938DB"/>
    <w:rsid w:val="00D95C18"/>
    <w:rsid w:val="00DA1D9B"/>
    <w:rsid w:val="00DA24D5"/>
    <w:rsid w:val="00DA3D6E"/>
    <w:rsid w:val="00DA4EC1"/>
    <w:rsid w:val="00DA4F73"/>
    <w:rsid w:val="00DA60A7"/>
    <w:rsid w:val="00DB20E2"/>
    <w:rsid w:val="00DB5C8B"/>
    <w:rsid w:val="00DC13E3"/>
    <w:rsid w:val="00DC3265"/>
    <w:rsid w:val="00DC66D6"/>
    <w:rsid w:val="00DD1518"/>
    <w:rsid w:val="00DD19AD"/>
    <w:rsid w:val="00DD6437"/>
    <w:rsid w:val="00DE3BEE"/>
    <w:rsid w:val="00DF7882"/>
    <w:rsid w:val="00DF7DED"/>
    <w:rsid w:val="00E043B7"/>
    <w:rsid w:val="00E04A19"/>
    <w:rsid w:val="00E063B3"/>
    <w:rsid w:val="00E07E5D"/>
    <w:rsid w:val="00E20808"/>
    <w:rsid w:val="00E20856"/>
    <w:rsid w:val="00E21485"/>
    <w:rsid w:val="00E244E0"/>
    <w:rsid w:val="00E25F4F"/>
    <w:rsid w:val="00E3180B"/>
    <w:rsid w:val="00E31B5E"/>
    <w:rsid w:val="00E36FFE"/>
    <w:rsid w:val="00E372C1"/>
    <w:rsid w:val="00E43BB2"/>
    <w:rsid w:val="00E57713"/>
    <w:rsid w:val="00E629B7"/>
    <w:rsid w:val="00E65AB7"/>
    <w:rsid w:val="00E70402"/>
    <w:rsid w:val="00E70FBE"/>
    <w:rsid w:val="00E71E74"/>
    <w:rsid w:val="00E72ACE"/>
    <w:rsid w:val="00E72FF0"/>
    <w:rsid w:val="00E74CEC"/>
    <w:rsid w:val="00E85419"/>
    <w:rsid w:val="00E85F7E"/>
    <w:rsid w:val="00E87403"/>
    <w:rsid w:val="00E9239B"/>
    <w:rsid w:val="00E94060"/>
    <w:rsid w:val="00E941FF"/>
    <w:rsid w:val="00EA139B"/>
    <w:rsid w:val="00EA329F"/>
    <w:rsid w:val="00EA42A4"/>
    <w:rsid w:val="00EA432A"/>
    <w:rsid w:val="00EA77D0"/>
    <w:rsid w:val="00EB1A80"/>
    <w:rsid w:val="00EB254E"/>
    <w:rsid w:val="00EB28F6"/>
    <w:rsid w:val="00EB523F"/>
    <w:rsid w:val="00EB5CCD"/>
    <w:rsid w:val="00EB6155"/>
    <w:rsid w:val="00EB6315"/>
    <w:rsid w:val="00EB6671"/>
    <w:rsid w:val="00EB7869"/>
    <w:rsid w:val="00EC1D1E"/>
    <w:rsid w:val="00EC4514"/>
    <w:rsid w:val="00EC5214"/>
    <w:rsid w:val="00ED164A"/>
    <w:rsid w:val="00ED279D"/>
    <w:rsid w:val="00ED3D31"/>
    <w:rsid w:val="00ED79F7"/>
    <w:rsid w:val="00EE0C06"/>
    <w:rsid w:val="00EE0D9A"/>
    <w:rsid w:val="00EE2FD7"/>
    <w:rsid w:val="00EE7395"/>
    <w:rsid w:val="00EF1CD5"/>
    <w:rsid w:val="00EF1F70"/>
    <w:rsid w:val="00F01D8F"/>
    <w:rsid w:val="00F026AB"/>
    <w:rsid w:val="00F02B4A"/>
    <w:rsid w:val="00F03101"/>
    <w:rsid w:val="00F078D1"/>
    <w:rsid w:val="00F1027B"/>
    <w:rsid w:val="00F15EEA"/>
    <w:rsid w:val="00F16499"/>
    <w:rsid w:val="00F1672B"/>
    <w:rsid w:val="00F20FC0"/>
    <w:rsid w:val="00F21A98"/>
    <w:rsid w:val="00F2200E"/>
    <w:rsid w:val="00F223D2"/>
    <w:rsid w:val="00F25185"/>
    <w:rsid w:val="00F3252F"/>
    <w:rsid w:val="00F3673A"/>
    <w:rsid w:val="00F368F4"/>
    <w:rsid w:val="00F40565"/>
    <w:rsid w:val="00F4164F"/>
    <w:rsid w:val="00F4639E"/>
    <w:rsid w:val="00F52514"/>
    <w:rsid w:val="00F5271F"/>
    <w:rsid w:val="00F644F7"/>
    <w:rsid w:val="00F64814"/>
    <w:rsid w:val="00F66410"/>
    <w:rsid w:val="00F70A06"/>
    <w:rsid w:val="00F74BEA"/>
    <w:rsid w:val="00F769E9"/>
    <w:rsid w:val="00F778C9"/>
    <w:rsid w:val="00F81077"/>
    <w:rsid w:val="00F81192"/>
    <w:rsid w:val="00F8394E"/>
    <w:rsid w:val="00F848A7"/>
    <w:rsid w:val="00F91200"/>
    <w:rsid w:val="00F93FD0"/>
    <w:rsid w:val="00F96240"/>
    <w:rsid w:val="00F97C68"/>
    <w:rsid w:val="00FA48F4"/>
    <w:rsid w:val="00FA5DEA"/>
    <w:rsid w:val="00FB208D"/>
    <w:rsid w:val="00FB383E"/>
    <w:rsid w:val="00FB4826"/>
    <w:rsid w:val="00FD0E69"/>
    <w:rsid w:val="00FD15CD"/>
    <w:rsid w:val="00FD1EB7"/>
    <w:rsid w:val="00FD3D59"/>
    <w:rsid w:val="00FD6651"/>
    <w:rsid w:val="00FE0047"/>
    <w:rsid w:val="00FE1F49"/>
    <w:rsid w:val="00FE249A"/>
    <w:rsid w:val="00FE2C9D"/>
    <w:rsid w:val="00FE4705"/>
    <w:rsid w:val="00FE6211"/>
    <w:rsid w:val="00FE68AB"/>
    <w:rsid w:val="00FF01D4"/>
    <w:rsid w:val="00FF08FB"/>
    <w:rsid w:val="00FF1290"/>
    <w:rsid w:val="00FF1C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D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BDB"/>
  </w:style>
  <w:style w:type="paragraph" w:styleId="Ttulo1">
    <w:name w:val="heading 1"/>
    <w:basedOn w:val="Normal"/>
    <w:next w:val="Normal"/>
    <w:link w:val="Ttulo1Car"/>
    <w:uiPriority w:val="9"/>
    <w:qFormat/>
    <w:rsid w:val="0037317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22BDB"/>
    <w:rPr>
      <w:b/>
      <w:bCs/>
    </w:rPr>
  </w:style>
  <w:style w:type="character" w:styleId="nfasis">
    <w:name w:val="Emphasis"/>
    <w:basedOn w:val="Fuentedeprrafopredeter"/>
    <w:uiPriority w:val="20"/>
    <w:qFormat/>
    <w:rsid w:val="00222BDB"/>
    <w:rPr>
      <w:i/>
      <w:iCs/>
    </w:rPr>
  </w:style>
  <w:style w:type="paragraph" w:styleId="Prrafodelista">
    <w:name w:val="List Paragraph"/>
    <w:basedOn w:val="Normal"/>
    <w:uiPriority w:val="34"/>
    <w:qFormat/>
    <w:rsid w:val="00880968"/>
    <w:pPr>
      <w:ind w:left="720"/>
      <w:contextualSpacing/>
    </w:pPr>
  </w:style>
  <w:style w:type="character" w:customStyle="1" w:styleId="apple-converted-space">
    <w:name w:val="apple-converted-space"/>
    <w:basedOn w:val="Fuentedeprrafopredeter"/>
    <w:rsid w:val="00E87403"/>
  </w:style>
  <w:style w:type="character" w:styleId="Hipervnculo">
    <w:name w:val="Hyperlink"/>
    <w:basedOn w:val="Fuentedeprrafopredeter"/>
    <w:uiPriority w:val="99"/>
    <w:unhideWhenUsed/>
    <w:rsid w:val="00EB254E"/>
    <w:rPr>
      <w:color w:val="0000FF" w:themeColor="hyperlink"/>
      <w:u w:val="single"/>
    </w:rPr>
  </w:style>
  <w:style w:type="paragraph" w:styleId="NormalWeb">
    <w:name w:val="Normal (Web)"/>
    <w:basedOn w:val="Normal"/>
    <w:uiPriority w:val="99"/>
    <w:unhideWhenUsed/>
    <w:rsid w:val="00EB254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5F4215"/>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F4215"/>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1444EC"/>
    <w:rPr>
      <w:sz w:val="18"/>
      <w:szCs w:val="18"/>
    </w:rPr>
  </w:style>
  <w:style w:type="paragraph" w:styleId="Textocomentario">
    <w:name w:val="annotation text"/>
    <w:basedOn w:val="Normal"/>
    <w:link w:val="TextocomentarioCar"/>
    <w:uiPriority w:val="99"/>
    <w:semiHidden/>
    <w:unhideWhenUsed/>
    <w:rsid w:val="001444EC"/>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444EC"/>
    <w:rPr>
      <w:sz w:val="24"/>
      <w:szCs w:val="24"/>
    </w:rPr>
  </w:style>
  <w:style w:type="paragraph" w:styleId="Asuntodelcomentario">
    <w:name w:val="annotation subject"/>
    <w:basedOn w:val="Textocomentario"/>
    <w:next w:val="Textocomentario"/>
    <w:link w:val="AsuntodelcomentarioCar"/>
    <w:uiPriority w:val="99"/>
    <w:semiHidden/>
    <w:unhideWhenUsed/>
    <w:rsid w:val="001444EC"/>
    <w:rPr>
      <w:b/>
      <w:bCs/>
      <w:sz w:val="20"/>
      <w:szCs w:val="20"/>
    </w:rPr>
  </w:style>
  <w:style w:type="character" w:customStyle="1" w:styleId="AsuntodelcomentarioCar">
    <w:name w:val="Asunto del comentario Car"/>
    <w:basedOn w:val="TextocomentarioCar"/>
    <w:link w:val="Asuntodelcomentario"/>
    <w:uiPriority w:val="99"/>
    <w:semiHidden/>
    <w:rsid w:val="001444EC"/>
    <w:rPr>
      <w:b/>
      <w:bCs/>
      <w:sz w:val="20"/>
      <w:szCs w:val="20"/>
    </w:rPr>
  </w:style>
  <w:style w:type="paragraph" w:styleId="Textonotapie">
    <w:name w:val="footnote text"/>
    <w:basedOn w:val="Normal"/>
    <w:link w:val="TextonotapieCar"/>
    <w:uiPriority w:val="99"/>
    <w:unhideWhenUsed/>
    <w:rsid w:val="009562D4"/>
    <w:pPr>
      <w:spacing w:after="0" w:line="240" w:lineRule="auto"/>
    </w:pPr>
    <w:rPr>
      <w:sz w:val="24"/>
      <w:szCs w:val="24"/>
    </w:rPr>
  </w:style>
  <w:style w:type="character" w:customStyle="1" w:styleId="TextonotapieCar">
    <w:name w:val="Texto nota pie Car"/>
    <w:basedOn w:val="Fuentedeprrafopredeter"/>
    <w:link w:val="Textonotapie"/>
    <w:uiPriority w:val="99"/>
    <w:rsid w:val="009562D4"/>
    <w:rPr>
      <w:sz w:val="24"/>
      <w:szCs w:val="24"/>
    </w:rPr>
  </w:style>
  <w:style w:type="character" w:styleId="Refdenotaalpie">
    <w:name w:val="footnote reference"/>
    <w:basedOn w:val="Fuentedeprrafopredeter"/>
    <w:uiPriority w:val="99"/>
    <w:unhideWhenUsed/>
    <w:rsid w:val="009562D4"/>
    <w:rPr>
      <w:vertAlign w:val="superscript"/>
    </w:rPr>
  </w:style>
  <w:style w:type="character" w:styleId="Hipervnculovisitado">
    <w:name w:val="FollowedHyperlink"/>
    <w:basedOn w:val="Fuentedeprrafopredeter"/>
    <w:uiPriority w:val="99"/>
    <w:semiHidden/>
    <w:unhideWhenUsed/>
    <w:rsid w:val="00FF1290"/>
    <w:rPr>
      <w:color w:val="800080" w:themeColor="followedHyperlink"/>
      <w:u w:val="single"/>
    </w:rPr>
  </w:style>
  <w:style w:type="paragraph" w:styleId="Encabezado">
    <w:name w:val="header"/>
    <w:basedOn w:val="Normal"/>
    <w:link w:val="EncabezadoCar"/>
    <w:uiPriority w:val="99"/>
    <w:unhideWhenUsed/>
    <w:rsid w:val="00966C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6CA1"/>
  </w:style>
  <w:style w:type="paragraph" w:styleId="Piedepgina">
    <w:name w:val="footer"/>
    <w:basedOn w:val="Normal"/>
    <w:link w:val="PiedepginaCar"/>
    <w:uiPriority w:val="99"/>
    <w:unhideWhenUsed/>
    <w:rsid w:val="00966C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6CA1"/>
  </w:style>
  <w:style w:type="character" w:customStyle="1" w:styleId="Ttulo1Car">
    <w:name w:val="Título 1 Car"/>
    <w:basedOn w:val="Fuentedeprrafopredeter"/>
    <w:link w:val="Ttulo1"/>
    <w:uiPriority w:val="9"/>
    <w:rsid w:val="00373179"/>
    <w:rPr>
      <w:rFonts w:asciiTheme="majorHAnsi" w:eastAsiaTheme="majorEastAsia" w:hAnsiTheme="majorHAnsi" w:cstheme="majorBidi"/>
      <w:b/>
      <w:bCs/>
      <w:color w:val="365F91" w:themeColor="accent1" w:themeShade="BF"/>
      <w:sz w:val="28"/>
      <w:szCs w:val="28"/>
      <w:lang w:eastAsia="es-MX"/>
    </w:rPr>
  </w:style>
  <w:style w:type="paragraph" w:styleId="Bibliografa">
    <w:name w:val="Bibliography"/>
    <w:basedOn w:val="Normal"/>
    <w:next w:val="Normal"/>
    <w:uiPriority w:val="37"/>
    <w:unhideWhenUsed/>
    <w:rsid w:val="00373179"/>
  </w:style>
  <w:style w:type="paragraph" w:styleId="Epgrafe">
    <w:name w:val="caption"/>
    <w:basedOn w:val="Normal"/>
    <w:next w:val="Normal"/>
    <w:uiPriority w:val="35"/>
    <w:unhideWhenUsed/>
    <w:qFormat/>
    <w:rsid w:val="00BE7EF8"/>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BDB"/>
  </w:style>
  <w:style w:type="paragraph" w:styleId="Ttulo1">
    <w:name w:val="heading 1"/>
    <w:basedOn w:val="Normal"/>
    <w:next w:val="Normal"/>
    <w:link w:val="Ttulo1Car"/>
    <w:uiPriority w:val="9"/>
    <w:qFormat/>
    <w:rsid w:val="0037317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22BDB"/>
    <w:rPr>
      <w:b/>
      <w:bCs/>
    </w:rPr>
  </w:style>
  <w:style w:type="character" w:styleId="nfasis">
    <w:name w:val="Emphasis"/>
    <w:basedOn w:val="Fuentedeprrafopredeter"/>
    <w:uiPriority w:val="20"/>
    <w:qFormat/>
    <w:rsid w:val="00222BDB"/>
    <w:rPr>
      <w:i/>
      <w:iCs/>
    </w:rPr>
  </w:style>
  <w:style w:type="paragraph" w:styleId="Prrafodelista">
    <w:name w:val="List Paragraph"/>
    <w:basedOn w:val="Normal"/>
    <w:uiPriority w:val="34"/>
    <w:qFormat/>
    <w:rsid w:val="00880968"/>
    <w:pPr>
      <w:ind w:left="720"/>
      <w:contextualSpacing/>
    </w:pPr>
  </w:style>
  <w:style w:type="character" w:customStyle="1" w:styleId="apple-converted-space">
    <w:name w:val="apple-converted-space"/>
    <w:basedOn w:val="Fuentedeprrafopredeter"/>
    <w:rsid w:val="00E87403"/>
  </w:style>
  <w:style w:type="character" w:styleId="Hipervnculo">
    <w:name w:val="Hyperlink"/>
    <w:basedOn w:val="Fuentedeprrafopredeter"/>
    <w:uiPriority w:val="99"/>
    <w:unhideWhenUsed/>
    <w:rsid w:val="00EB254E"/>
    <w:rPr>
      <w:color w:val="0000FF" w:themeColor="hyperlink"/>
      <w:u w:val="single"/>
    </w:rPr>
  </w:style>
  <w:style w:type="paragraph" w:styleId="NormalWeb">
    <w:name w:val="Normal (Web)"/>
    <w:basedOn w:val="Normal"/>
    <w:uiPriority w:val="99"/>
    <w:unhideWhenUsed/>
    <w:rsid w:val="00EB254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5F4215"/>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F4215"/>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1444EC"/>
    <w:rPr>
      <w:sz w:val="18"/>
      <w:szCs w:val="18"/>
    </w:rPr>
  </w:style>
  <w:style w:type="paragraph" w:styleId="Textocomentario">
    <w:name w:val="annotation text"/>
    <w:basedOn w:val="Normal"/>
    <w:link w:val="TextocomentarioCar"/>
    <w:uiPriority w:val="99"/>
    <w:semiHidden/>
    <w:unhideWhenUsed/>
    <w:rsid w:val="001444EC"/>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444EC"/>
    <w:rPr>
      <w:sz w:val="24"/>
      <w:szCs w:val="24"/>
    </w:rPr>
  </w:style>
  <w:style w:type="paragraph" w:styleId="Asuntodelcomentario">
    <w:name w:val="annotation subject"/>
    <w:basedOn w:val="Textocomentario"/>
    <w:next w:val="Textocomentario"/>
    <w:link w:val="AsuntodelcomentarioCar"/>
    <w:uiPriority w:val="99"/>
    <w:semiHidden/>
    <w:unhideWhenUsed/>
    <w:rsid w:val="001444EC"/>
    <w:rPr>
      <w:b/>
      <w:bCs/>
      <w:sz w:val="20"/>
      <w:szCs w:val="20"/>
    </w:rPr>
  </w:style>
  <w:style w:type="character" w:customStyle="1" w:styleId="AsuntodelcomentarioCar">
    <w:name w:val="Asunto del comentario Car"/>
    <w:basedOn w:val="TextocomentarioCar"/>
    <w:link w:val="Asuntodelcomentario"/>
    <w:uiPriority w:val="99"/>
    <w:semiHidden/>
    <w:rsid w:val="001444EC"/>
    <w:rPr>
      <w:b/>
      <w:bCs/>
      <w:sz w:val="20"/>
      <w:szCs w:val="20"/>
    </w:rPr>
  </w:style>
  <w:style w:type="paragraph" w:styleId="Textonotapie">
    <w:name w:val="footnote text"/>
    <w:basedOn w:val="Normal"/>
    <w:link w:val="TextonotapieCar"/>
    <w:uiPriority w:val="99"/>
    <w:unhideWhenUsed/>
    <w:rsid w:val="009562D4"/>
    <w:pPr>
      <w:spacing w:after="0" w:line="240" w:lineRule="auto"/>
    </w:pPr>
    <w:rPr>
      <w:sz w:val="24"/>
      <w:szCs w:val="24"/>
    </w:rPr>
  </w:style>
  <w:style w:type="character" w:customStyle="1" w:styleId="TextonotapieCar">
    <w:name w:val="Texto nota pie Car"/>
    <w:basedOn w:val="Fuentedeprrafopredeter"/>
    <w:link w:val="Textonotapie"/>
    <w:uiPriority w:val="99"/>
    <w:rsid w:val="009562D4"/>
    <w:rPr>
      <w:sz w:val="24"/>
      <w:szCs w:val="24"/>
    </w:rPr>
  </w:style>
  <w:style w:type="character" w:styleId="Refdenotaalpie">
    <w:name w:val="footnote reference"/>
    <w:basedOn w:val="Fuentedeprrafopredeter"/>
    <w:uiPriority w:val="99"/>
    <w:unhideWhenUsed/>
    <w:rsid w:val="009562D4"/>
    <w:rPr>
      <w:vertAlign w:val="superscript"/>
    </w:rPr>
  </w:style>
  <w:style w:type="character" w:styleId="Hipervnculovisitado">
    <w:name w:val="FollowedHyperlink"/>
    <w:basedOn w:val="Fuentedeprrafopredeter"/>
    <w:uiPriority w:val="99"/>
    <w:semiHidden/>
    <w:unhideWhenUsed/>
    <w:rsid w:val="00FF1290"/>
    <w:rPr>
      <w:color w:val="800080" w:themeColor="followedHyperlink"/>
      <w:u w:val="single"/>
    </w:rPr>
  </w:style>
  <w:style w:type="paragraph" w:styleId="Encabezado">
    <w:name w:val="header"/>
    <w:basedOn w:val="Normal"/>
    <w:link w:val="EncabezadoCar"/>
    <w:uiPriority w:val="99"/>
    <w:unhideWhenUsed/>
    <w:rsid w:val="00966C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6CA1"/>
  </w:style>
  <w:style w:type="paragraph" w:styleId="Piedepgina">
    <w:name w:val="footer"/>
    <w:basedOn w:val="Normal"/>
    <w:link w:val="PiedepginaCar"/>
    <w:uiPriority w:val="99"/>
    <w:unhideWhenUsed/>
    <w:rsid w:val="00966C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6CA1"/>
  </w:style>
  <w:style w:type="character" w:customStyle="1" w:styleId="Ttulo1Car">
    <w:name w:val="Título 1 Car"/>
    <w:basedOn w:val="Fuentedeprrafopredeter"/>
    <w:link w:val="Ttulo1"/>
    <w:uiPriority w:val="9"/>
    <w:rsid w:val="00373179"/>
    <w:rPr>
      <w:rFonts w:asciiTheme="majorHAnsi" w:eastAsiaTheme="majorEastAsia" w:hAnsiTheme="majorHAnsi" w:cstheme="majorBidi"/>
      <w:b/>
      <w:bCs/>
      <w:color w:val="365F91" w:themeColor="accent1" w:themeShade="BF"/>
      <w:sz w:val="28"/>
      <w:szCs w:val="28"/>
      <w:lang w:eastAsia="es-MX"/>
    </w:rPr>
  </w:style>
  <w:style w:type="paragraph" w:styleId="Bibliografa">
    <w:name w:val="Bibliography"/>
    <w:basedOn w:val="Normal"/>
    <w:next w:val="Normal"/>
    <w:uiPriority w:val="37"/>
    <w:unhideWhenUsed/>
    <w:rsid w:val="00373179"/>
  </w:style>
  <w:style w:type="paragraph" w:styleId="Epgrafe">
    <w:name w:val="caption"/>
    <w:basedOn w:val="Normal"/>
    <w:next w:val="Normal"/>
    <w:uiPriority w:val="35"/>
    <w:unhideWhenUsed/>
    <w:qFormat/>
    <w:rsid w:val="00BE7EF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205">
      <w:bodyDiv w:val="1"/>
      <w:marLeft w:val="0"/>
      <w:marRight w:val="0"/>
      <w:marTop w:val="0"/>
      <w:marBottom w:val="0"/>
      <w:divBdr>
        <w:top w:val="none" w:sz="0" w:space="0" w:color="auto"/>
        <w:left w:val="none" w:sz="0" w:space="0" w:color="auto"/>
        <w:bottom w:val="none" w:sz="0" w:space="0" w:color="auto"/>
        <w:right w:val="none" w:sz="0" w:space="0" w:color="auto"/>
      </w:divBdr>
    </w:div>
    <w:div w:id="28647998">
      <w:bodyDiv w:val="1"/>
      <w:marLeft w:val="0"/>
      <w:marRight w:val="0"/>
      <w:marTop w:val="0"/>
      <w:marBottom w:val="0"/>
      <w:divBdr>
        <w:top w:val="none" w:sz="0" w:space="0" w:color="auto"/>
        <w:left w:val="none" w:sz="0" w:space="0" w:color="auto"/>
        <w:bottom w:val="none" w:sz="0" w:space="0" w:color="auto"/>
        <w:right w:val="none" w:sz="0" w:space="0" w:color="auto"/>
      </w:divBdr>
    </w:div>
    <w:div w:id="42104045">
      <w:bodyDiv w:val="1"/>
      <w:marLeft w:val="0"/>
      <w:marRight w:val="0"/>
      <w:marTop w:val="0"/>
      <w:marBottom w:val="0"/>
      <w:divBdr>
        <w:top w:val="none" w:sz="0" w:space="0" w:color="auto"/>
        <w:left w:val="none" w:sz="0" w:space="0" w:color="auto"/>
        <w:bottom w:val="none" w:sz="0" w:space="0" w:color="auto"/>
        <w:right w:val="none" w:sz="0" w:space="0" w:color="auto"/>
      </w:divBdr>
    </w:div>
    <w:div w:id="55320235">
      <w:bodyDiv w:val="1"/>
      <w:marLeft w:val="0"/>
      <w:marRight w:val="0"/>
      <w:marTop w:val="0"/>
      <w:marBottom w:val="0"/>
      <w:divBdr>
        <w:top w:val="none" w:sz="0" w:space="0" w:color="auto"/>
        <w:left w:val="none" w:sz="0" w:space="0" w:color="auto"/>
        <w:bottom w:val="none" w:sz="0" w:space="0" w:color="auto"/>
        <w:right w:val="none" w:sz="0" w:space="0" w:color="auto"/>
      </w:divBdr>
    </w:div>
    <w:div w:id="55932027">
      <w:bodyDiv w:val="1"/>
      <w:marLeft w:val="0"/>
      <w:marRight w:val="0"/>
      <w:marTop w:val="0"/>
      <w:marBottom w:val="0"/>
      <w:divBdr>
        <w:top w:val="none" w:sz="0" w:space="0" w:color="auto"/>
        <w:left w:val="none" w:sz="0" w:space="0" w:color="auto"/>
        <w:bottom w:val="none" w:sz="0" w:space="0" w:color="auto"/>
        <w:right w:val="none" w:sz="0" w:space="0" w:color="auto"/>
      </w:divBdr>
    </w:div>
    <w:div w:id="62265917">
      <w:bodyDiv w:val="1"/>
      <w:marLeft w:val="0"/>
      <w:marRight w:val="0"/>
      <w:marTop w:val="0"/>
      <w:marBottom w:val="0"/>
      <w:divBdr>
        <w:top w:val="none" w:sz="0" w:space="0" w:color="auto"/>
        <w:left w:val="none" w:sz="0" w:space="0" w:color="auto"/>
        <w:bottom w:val="none" w:sz="0" w:space="0" w:color="auto"/>
        <w:right w:val="none" w:sz="0" w:space="0" w:color="auto"/>
      </w:divBdr>
    </w:div>
    <w:div w:id="75444517">
      <w:bodyDiv w:val="1"/>
      <w:marLeft w:val="0"/>
      <w:marRight w:val="0"/>
      <w:marTop w:val="0"/>
      <w:marBottom w:val="0"/>
      <w:divBdr>
        <w:top w:val="none" w:sz="0" w:space="0" w:color="auto"/>
        <w:left w:val="none" w:sz="0" w:space="0" w:color="auto"/>
        <w:bottom w:val="none" w:sz="0" w:space="0" w:color="auto"/>
        <w:right w:val="none" w:sz="0" w:space="0" w:color="auto"/>
      </w:divBdr>
    </w:div>
    <w:div w:id="90325275">
      <w:bodyDiv w:val="1"/>
      <w:marLeft w:val="0"/>
      <w:marRight w:val="0"/>
      <w:marTop w:val="0"/>
      <w:marBottom w:val="0"/>
      <w:divBdr>
        <w:top w:val="none" w:sz="0" w:space="0" w:color="auto"/>
        <w:left w:val="none" w:sz="0" w:space="0" w:color="auto"/>
        <w:bottom w:val="none" w:sz="0" w:space="0" w:color="auto"/>
        <w:right w:val="none" w:sz="0" w:space="0" w:color="auto"/>
      </w:divBdr>
    </w:div>
    <w:div w:id="120652137">
      <w:bodyDiv w:val="1"/>
      <w:marLeft w:val="0"/>
      <w:marRight w:val="0"/>
      <w:marTop w:val="0"/>
      <w:marBottom w:val="0"/>
      <w:divBdr>
        <w:top w:val="none" w:sz="0" w:space="0" w:color="auto"/>
        <w:left w:val="none" w:sz="0" w:space="0" w:color="auto"/>
        <w:bottom w:val="none" w:sz="0" w:space="0" w:color="auto"/>
        <w:right w:val="none" w:sz="0" w:space="0" w:color="auto"/>
      </w:divBdr>
    </w:div>
    <w:div w:id="135612888">
      <w:bodyDiv w:val="1"/>
      <w:marLeft w:val="0"/>
      <w:marRight w:val="0"/>
      <w:marTop w:val="0"/>
      <w:marBottom w:val="0"/>
      <w:divBdr>
        <w:top w:val="none" w:sz="0" w:space="0" w:color="auto"/>
        <w:left w:val="none" w:sz="0" w:space="0" w:color="auto"/>
        <w:bottom w:val="none" w:sz="0" w:space="0" w:color="auto"/>
        <w:right w:val="none" w:sz="0" w:space="0" w:color="auto"/>
      </w:divBdr>
    </w:div>
    <w:div w:id="138424143">
      <w:bodyDiv w:val="1"/>
      <w:marLeft w:val="0"/>
      <w:marRight w:val="0"/>
      <w:marTop w:val="0"/>
      <w:marBottom w:val="0"/>
      <w:divBdr>
        <w:top w:val="none" w:sz="0" w:space="0" w:color="auto"/>
        <w:left w:val="none" w:sz="0" w:space="0" w:color="auto"/>
        <w:bottom w:val="none" w:sz="0" w:space="0" w:color="auto"/>
        <w:right w:val="none" w:sz="0" w:space="0" w:color="auto"/>
      </w:divBdr>
    </w:div>
    <w:div w:id="139004311">
      <w:bodyDiv w:val="1"/>
      <w:marLeft w:val="0"/>
      <w:marRight w:val="0"/>
      <w:marTop w:val="0"/>
      <w:marBottom w:val="0"/>
      <w:divBdr>
        <w:top w:val="none" w:sz="0" w:space="0" w:color="auto"/>
        <w:left w:val="none" w:sz="0" w:space="0" w:color="auto"/>
        <w:bottom w:val="none" w:sz="0" w:space="0" w:color="auto"/>
        <w:right w:val="none" w:sz="0" w:space="0" w:color="auto"/>
      </w:divBdr>
    </w:div>
    <w:div w:id="145359026">
      <w:bodyDiv w:val="1"/>
      <w:marLeft w:val="0"/>
      <w:marRight w:val="0"/>
      <w:marTop w:val="0"/>
      <w:marBottom w:val="0"/>
      <w:divBdr>
        <w:top w:val="none" w:sz="0" w:space="0" w:color="auto"/>
        <w:left w:val="none" w:sz="0" w:space="0" w:color="auto"/>
        <w:bottom w:val="none" w:sz="0" w:space="0" w:color="auto"/>
        <w:right w:val="none" w:sz="0" w:space="0" w:color="auto"/>
      </w:divBdr>
    </w:div>
    <w:div w:id="146019333">
      <w:bodyDiv w:val="1"/>
      <w:marLeft w:val="0"/>
      <w:marRight w:val="0"/>
      <w:marTop w:val="0"/>
      <w:marBottom w:val="0"/>
      <w:divBdr>
        <w:top w:val="none" w:sz="0" w:space="0" w:color="auto"/>
        <w:left w:val="none" w:sz="0" w:space="0" w:color="auto"/>
        <w:bottom w:val="none" w:sz="0" w:space="0" w:color="auto"/>
        <w:right w:val="none" w:sz="0" w:space="0" w:color="auto"/>
      </w:divBdr>
    </w:div>
    <w:div w:id="151870247">
      <w:bodyDiv w:val="1"/>
      <w:marLeft w:val="0"/>
      <w:marRight w:val="0"/>
      <w:marTop w:val="0"/>
      <w:marBottom w:val="0"/>
      <w:divBdr>
        <w:top w:val="none" w:sz="0" w:space="0" w:color="auto"/>
        <w:left w:val="none" w:sz="0" w:space="0" w:color="auto"/>
        <w:bottom w:val="none" w:sz="0" w:space="0" w:color="auto"/>
        <w:right w:val="none" w:sz="0" w:space="0" w:color="auto"/>
      </w:divBdr>
    </w:div>
    <w:div w:id="153381998">
      <w:bodyDiv w:val="1"/>
      <w:marLeft w:val="0"/>
      <w:marRight w:val="0"/>
      <w:marTop w:val="0"/>
      <w:marBottom w:val="0"/>
      <w:divBdr>
        <w:top w:val="none" w:sz="0" w:space="0" w:color="auto"/>
        <w:left w:val="none" w:sz="0" w:space="0" w:color="auto"/>
        <w:bottom w:val="none" w:sz="0" w:space="0" w:color="auto"/>
        <w:right w:val="none" w:sz="0" w:space="0" w:color="auto"/>
      </w:divBdr>
    </w:div>
    <w:div w:id="192890621">
      <w:bodyDiv w:val="1"/>
      <w:marLeft w:val="0"/>
      <w:marRight w:val="0"/>
      <w:marTop w:val="0"/>
      <w:marBottom w:val="0"/>
      <w:divBdr>
        <w:top w:val="none" w:sz="0" w:space="0" w:color="auto"/>
        <w:left w:val="none" w:sz="0" w:space="0" w:color="auto"/>
        <w:bottom w:val="none" w:sz="0" w:space="0" w:color="auto"/>
        <w:right w:val="none" w:sz="0" w:space="0" w:color="auto"/>
      </w:divBdr>
    </w:div>
    <w:div w:id="216863179">
      <w:bodyDiv w:val="1"/>
      <w:marLeft w:val="0"/>
      <w:marRight w:val="0"/>
      <w:marTop w:val="0"/>
      <w:marBottom w:val="0"/>
      <w:divBdr>
        <w:top w:val="none" w:sz="0" w:space="0" w:color="auto"/>
        <w:left w:val="none" w:sz="0" w:space="0" w:color="auto"/>
        <w:bottom w:val="none" w:sz="0" w:space="0" w:color="auto"/>
        <w:right w:val="none" w:sz="0" w:space="0" w:color="auto"/>
      </w:divBdr>
    </w:div>
    <w:div w:id="222568116">
      <w:bodyDiv w:val="1"/>
      <w:marLeft w:val="0"/>
      <w:marRight w:val="0"/>
      <w:marTop w:val="0"/>
      <w:marBottom w:val="0"/>
      <w:divBdr>
        <w:top w:val="none" w:sz="0" w:space="0" w:color="auto"/>
        <w:left w:val="none" w:sz="0" w:space="0" w:color="auto"/>
        <w:bottom w:val="none" w:sz="0" w:space="0" w:color="auto"/>
        <w:right w:val="none" w:sz="0" w:space="0" w:color="auto"/>
      </w:divBdr>
    </w:div>
    <w:div w:id="239877030">
      <w:bodyDiv w:val="1"/>
      <w:marLeft w:val="0"/>
      <w:marRight w:val="0"/>
      <w:marTop w:val="0"/>
      <w:marBottom w:val="0"/>
      <w:divBdr>
        <w:top w:val="none" w:sz="0" w:space="0" w:color="auto"/>
        <w:left w:val="none" w:sz="0" w:space="0" w:color="auto"/>
        <w:bottom w:val="none" w:sz="0" w:space="0" w:color="auto"/>
        <w:right w:val="none" w:sz="0" w:space="0" w:color="auto"/>
      </w:divBdr>
    </w:div>
    <w:div w:id="241985958">
      <w:bodyDiv w:val="1"/>
      <w:marLeft w:val="0"/>
      <w:marRight w:val="0"/>
      <w:marTop w:val="0"/>
      <w:marBottom w:val="0"/>
      <w:divBdr>
        <w:top w:val="none" w:sz="0" w:space="0" w:color="auto"/>
        <w:left w:val="none" w:sz="0" w:space="0" w:color="auto"/>
        <w:bottom w:val="none" w:sz="0" w:space="0" w:color="auto"/>
        <w:right w:val="none" w:sz="0" w:space="0" w:color="auto"/>
      </w:divBdr>
    </w:div>
    <w:div w:id="244146885">
      <w:bodyDiv w:val="1"/>
      <w:marLeft w:val="0"/>
      <w:marRight w:val="0"/>
      <w:marTop w:val="0"/>
      <w:marBottom w:val="0"/>
      <w:divBdr>
        <w:top w:val="none" w:sz="0" w:space="0" w:color="auto"/>
        <w:left w:val="none" w:sz="0" w:space="0" w:color="auto"/>
        <w:bottom w:val="none" w:sz="0" w:space="0" w:color="auto"/>
        <w:right w:val="none" w:sz="0" w:space="0" w:color="auto"/>
      </w:divBdr>
    </w:div>
    <w:div w:id="245769345">
      <w:bodyDiv w:val="1"/>
      <w:marLeft w:val="0"/>
      <w:marRight w:val="0"/>
      <w:marTop w:val="0"/>
      <w:marBottom w:val="0"/>
      <w:divBdr>
        <w:top w:val="none" w:sz="0" w:space="0" w:color="auto"/>
        <w:left w:val="none" w:sz="0" w:space="0" w:color="auto"/>
        <w:bottom w:val="none" w:sz="0" w:space="0" w:color="auto"/>
        <w:right w:val="none" w:sz="0" w:space="0" w:color="auto"/>
      </w:divBdr>
    </w:div>
    <w:div w:id="265313022">
      <w:bodyDiv w:val="1"/>
      <w:marLeft w:val="0"/>
      <w:marRight w:val="0"/>
      <w:marTop w:val="0"/>
      <w:marBottom w:val="0"/>
      <w:divBdr>
        <w:top w:val="none" w:sz="0" w:space="0" w:color="auto"/>
        <w:left w:val="none" w:sz="0" w:space="0" w:color="auto"/>
        <w:bottom w:val="none" w:sz="0" w:space="0" w:color="auto"/>
        <w:right w:val="none" w:sz="0" w:space="0" w:color="auto"/>
      </w:divBdr>
    </w:div>
    <w:div w:id="282805212">
      <w:bodyDiv w:val="1"/>
      <w:marLeft w:val="0"/>
      <w:marRight w:val="0"/>
      <w:marTop w:val="0"/>
      <w:marBottom w:val="0"/>
      <w:divBdr>
        <w:top w:val="none" w:sz="0" w:space="0" w:color="auto"/>
        <w:left w:val="none" w:sz="0" w:space="0" w:color="auto"/>
        <w:bottom w:val="none" w:sz="0" w:space="0" w:color="auto"/>
        <w:right w:val="none" w:sz="0" w:space="0" w:color="auto"/>
      </w:divBdr>
    </w:div>
    <w:div w:id="286161330">
      <w:bodyDiv w:val="1"/>
      <w:marLeft w:val="0"/>
      <w:marRight w:val="0"/>
      <w:marTop w:val="0"/>
      <w:marBottom w:val="0"/>
      <w:divBdr>
        <w:top w:val="none" w:sz="0" w:space="0" w:color="auto"/>
        <w:left w:val="none" w:sz="0" w:space="0" w:color="auto"/>
        <w:bottom w:val="none" w:sz="0" w:space="0" w:color="auto"/>
        <w:right w:val="none" w:sz="0" w:space="0" w:color="auto"/>
      </w:divBdr>
    </w:div>
    <w:div w:id="290019101">
      <w:bodyDiv w:val="1"/>
      <w:marLeft w:val="0"/>
      <w:marRight w:val="0"/>
      <w:marTop w:val="0"/>
      <w:marBottom w:val="0"/>
      <w:divBdr>
        <w:top w:val="none" w:sz="0" w:space="0" w:color="auto"/>
        <w:left w:val="none" w:sz="0" w:space="0" w:color="auto"/>
        <w:bottom w:val="none" w:sz="0" w:space="0" w:color="auto"/>
        <w:right w:val="none" w:sz="0" w:space="0" w:color="auto"/>
      </w:divBdr>
    </w:div>
    <w:div w:id="292054830">
      <w:bodyDiv w:val="1"/>
      <w:marLeft w:val="0"/>
      <w:marRight w:val="0"/>
      <w:marTop w:val="0"/>
      <w:marBottom w:val="0"/>
      <w:divBdr>
        <w:top w:val="none" w:sz="0" w:space="0" w:color="auto"/>
        <w:left w:val="none" w:sz="0" w:space="0" w:color="auto"/>
        <w:bottom w:val="none" w:sz="0" w:space="0" w:color="auto"/>
        <w:right w:val="none" w:sz="0" w:space="0" w:color="auto"/>
      </w:divBdr>
    </w:div>
    <w:div w:id="301692991">
      <w:bodyDiv w:val="1"/>
      <w:marLeft w:val="0"/>
      <w:marRight w:val="0"/>
      <w:marTop w:val="0"/>
      <w:marBottom w:val="0"/>
      <w:divBdr>
        <w:top w:val="none" w:sz="0" w:space="0" w:color="auto"/>
        <w:left w:val="none" w:sz="0" w:space="0" w:color="auto"/>
        <w:bottom w:val="none" w:sz="0" w:space="0" w:color="auto"/>
        <w:right w:val="none" w:sz="0" w:space="0" w:color="auto"/>
      </w:divBdr>
    </w:div>
    <w:div w:id="308872789">
      <w:bodyDiv w:val="1"/>
      <w:marLeft w:val="0"/>
      <w:marRight w:val="0"/>
      <w:marTop w:val="0"/>
      <w:marBottom w:val="0"/>
      <w:divBdr>
        <w:top w:val="none" w:sz="0" w:space="0" w:color="auto"/>
        <w:left w:val="none" w:sz="0" w:space="0" w:color="auto"/>
        <w:bottom w:val="none" w:sz="0" w:space="0" w:color="auto"/>
        <w:right w:val="none" w:sz="0" w:space="0" w:color="auto"/>
      </w:divBdr>
    </w:div>
    <w:div w:id="309142715">
      <w:bodyDiv w:val="1"/>
      <w:marLeft w:val="0"/>
      <w:marRight w:val="0"/>
      <w:marTop w:val="0"/>
      <w:marBottom w:val="0"/>
      <w:divBdr>
        <w:top w:val="none" w:sz="0" w:space="0" w:color="auto"/>
        <w:left w:val="none" w:sz="0" w:space="0" w:color="auto"/>
        <w:bottom w:val="none" w:sz="0" w:space="0" w:color="auto"/>
        <w:right w:val="none" w:sz="0" w:space="0" w:color="auto"/>
      </w:divBdr>
    </w:div>
    <w:div w:id="313604131">
      <w:bodyDiv w:val="1"/>
      <w:marLeft w:val="0"/>
      <w:marRight w:val="0"/>
      <w:marTop w:val="0"/>
      <w:marBottom w:val="0"/>
      <w:divBdr>
        <w:top w:val="none" w:sz="0" w:space="0" w:color="auto"/>
        <w:left w:val="none" w:sz="0" w:space="0" w:color="auto"/>
        <w:bottom w:val="none" w:sz="0" w:space="0" w:color="auto"/>
        <w:right w:val="none" w:sz="0" w:space="0" w:color="auto"/>
      </w:divBdr>
    </w:div>
    <w:div w:id="327174755">
      <w:bodyDiv w:val="1"/>
      <w:marLeft w:val="0"/>
      <w:marRight w:val="0"/>
      <w:marTop w:val="0"/>
      <w:marBottom w:val="0"/>
      <w:divBdr>
        <w:top w:val="none" w:sz="0" w:space="0" w:color="auto"/>
        <w:left w:val="none" w:sz="0" w:space="0" w:color="auto"/>
        <w:bottom w:val="none" w:sz="0" w:space="0" w:color="auto"/>
        <w:right w:val="none" w:sz="0" w:space="0" w:color="auto"/>
      </w:divBdr>
    </w:div>
    <w:div w:id="333997763">
      <w:bodyDiv w:val="1"/>
      <w:marLeft w:val="0"/>
      <w:marRight w:val="0"/>
      <w:marTop w:val="0"/>
      <w:marBottom w:val="0"/>
      <w:divBdr>
        <w:top w:val="none" w:sz="0" w:space="0" w:color="auto"/>
        <w:left w:val="none" w:sz="0" w:space="0" w:color="auto"/>
        <w:bottom w:val="none" w:sz="0" w:space="0" w:color="auto"/>
        <w:right w:val="none" w:sz="0" w:space="0" w:color="auto"/>
      </w:divBdr>
    </w:div>
    <w:div w:id="334502863">
      <w:bodyDiv w:val="1"/>
      <w:marLeft w:val="0"/>
      <w:marRight w:val="0"/>
      <w:marTop w:val="0"/>
      <w:marBottom w:val="0"/>
      <w:divBdr>
        <w:top w:val="none" w:sz="0" w:space="0" w:color="auto"/>
        <w:left w:val="none" w:sz="0" w:space="0" w:color="auto"/>
        <w:bottom w:val="none" w:sz="0" w:space="0" w:color="auto"/>
        <w:right w:val="none" w:sz="0" w:space="0" w:color="auto"/>
      </w:divBdr>
    </w:div>
    <w:div w:id="348801992">
      <w:bodyDiv w:val="1"/>
      <w:marLeft w:val="0"/>
      <w:marRight w:val="0"/>
      <w:marTop w:val="0"/>
      <w:marBottom w:val="0"/>
      <w:divBdr>
        <w:top w:val="none" w:sz="0" w:space="0" w:color="auto"/>
        <w:left w:val="none" w:sz="0" w:space="0" w:color="auto"/>
        <w:bottom w:val="none" w:sz="0" w:space="0" w:color="auto"/>
        <w:right w:val="none" w:sz="0" w:space="0" w:color="auto"/>
      </w:divBdr>
    </w:div>
    <w:div w:id="349798146">
      <w:bodyDiv w:val="1"/>
      <w:marLeft w:val="0"/>
      <w:marRight w:val="0"/>
      <w:marTop w:val="0"/>
      <w:marBottom w:val="0"/>
      <w:divBdr>
        <w:top w:val="none" w:sz="0" w:space="0" w:color="auto"/>
        <w:left w:val="none" w:sz="0" w:space="0" w:color="auto"/>
        <w:bottom w:val="none" w:sz="0" w:space="0" w:color="auto"/>
        <w:right w:val="none" w:sz="0" w:space="0" w:color="auto"/>
      </w:divBdr>
    </w:div>
    <w:div w:id="364526745">
      <w:bodyDiv w:val="1"/>
      <w:marLeft w:val="0"/>
      <w:marRight w:val="0"/>
      <w:marTop w:val="0"/>
      <w:marBottom w:val="0"/>
      <w:divBdr>
        <w:top w:val="none" w:sz="0" w:space="0" w:color="auto"/>
        <w:left w:val="none" w:sz="0" w:space="0" w:color="auto"/>
        <w:bottom w:val="none" w:sz="0" w:space="0" w:color="auto"/>
        <w:right w:val="none" w:sz="0" w:space="0" w:color="auto"/>
      </w:divBdr>
    </w:div>
    <w:div w:id="369913482">
      <w:bodyDiv w:val="1"/>
      <w:marLeft w:val="0"/>
      <w:marRight w:val="0"/>
      <w:marTop w:val="0"/>
      <w:marBottom w:val="0"/>
      <w:divBdr>
        <w:top w:val="none" w:sz="0" w:space="0" w:color="auto"/>
        <w:left w:val="none" w:sz="0" w:space="0" w:color="auto"/>
        <w:bottom w:val="none" w:sz="0" w:space="0" w:color="auto"/>
        <w:right w:val="none" w:sz="0" w:space="0" w:color="auto"/>
      </w:divBdr>
    </w:div>
    <w:div w:id="379090481">
      <w:bodyDiv w:val="1"/>
      <w:marLeft w:val="0"/>
      <w:marRight w:val="0"/>
      <w:marTop w:val="0"/>
      <w:marBottom w:val="0"/>
      <w:divBdr>
        <w:top w:val="none" w:sz="0" w:space="0" w:color="auto"/>
        <w:left w:val="none" w:sz="0" w:space="0" w:color="auto"/>
        <w:bottom w:val="none" w:sz="0" w:space="0" w:color="auto"/>
        <w:right w:val="none" w:sz="0" w:space="0" w:color="auto"/>
      </w:divBdr>
    </w:div>
    <w:div w:id="391274262">
      <w:bodyDiv w:val="1"/>
      <w:marLeft w:val="0"/>
      <w:marRight w:val="0"/>
      <w:marTop w:val="0"/>
      <w:marBottom w:val="0"/>
      <w:divBdr>
        <w:top w:val="none" w:sz="0" w:space="0" w:color="auto"/>
        <w:left w:val="none" w:sz="0" w:space="0" w:color="auto"/>
        <w:bottom w:val="none" w:sz="0" w:space="0" w:color="auto"/>
        <w:right w:val="none" w:sz="0" w:space="0" w:color="auto"/>
      </w:divBdr>
    </w:div>
    <w:div w:id="391973731">
      <w:bodyDiv w:val="1"/>
      <w:marLeft w:val="0"/>
      <w:marRight w:val="0"/>
      <w:marTop w:val="0"/>
      <w:marBottom w:val="0"/>
      <w:divBdr>
        <w:top w:val="none" w:sz="0" w:space="0" w:color="auto"/>
        <w:left w:val="none" w:sz="0" w:space="0" w:color="auto"/>
        <w:bottom w:val="none" w:sz="0" w:space="0" w:color="auto"/>
        <w:right w:val="none" w:sz="0" w:space="0" w:color="auto"/>
      </w:divBdr>
    </w:div>
    <w:div w:id="393703154">
      <w:bodyDiv w:val="1"/>
      <w:marLeft w:val="0"/>
      <w:marRight w:val="0"/>
      <w:marTop w:val="0"/>
      <w:marBottom w:val="0"/>
      <w:divBdr>
        <w:top w:val="none" w:sz="0" w:space="0" w:color="auto"/>
        <w:left w:val="none" w:sz="0" w:space="0" w:color="auto"/>
        <w:bottom w:val="none" w:sz="0" w:space="0" w:color="auto"/>
        <w:right w:val="none" w:sz="0" w:space="0" w:color="auto"/>
      </w:divBdr>
    </w:div>
    <w:div w:id="404881871">
      <w:bodyDiv w:val="1"/>
      <w:marLeft w:val="0"/>
      <w:marRight w:val="0"/>
      <w:marTop w:val="0"/>
      <w:marBottom w:val="0"/>
      <w:divBdr>
        <w:top w:val="none" w:sz="0" w:space="0" w:color="auto"/>
        <w:left w:val="none" w:sz="0" w:space="0" w:color="auto"/>
        <w:bottom w:val="none" w:sz="0" w:space="0" w:color="auto"/>
        <w:right w:val="none" w:sz="0" w:space="0" w:color="auto"/>
      </w:divBdr>
    </w:div>
    <w:div w:id="406651886">
      <w:bodyDiv w:val="1"/>
      <w:marLeft w:val="0"/>
      <w:marRight w:val="0"/>
      <w:marTop w:val="0"/>
      <w:marBottom w:val="0"/>
      <w:divBdr>
        <w:top w:val="none" w:sz="0" w:space="0" w:color="auto"/>
        <w:left w:val="none" w:sz="0" w:space="0" w:color="auto"/>
        <w:bottom w:val="none" w:sz="0" w:space="0" w:color="auto"/>
        <w:right w:val="none" w:sz="0" w:space="0" w:color="auto"/>
      </w:divBdr>
    </w:div>
    <w:div w:id="407969908">
      <w:bodyDiv w:val="1"/>
      <w:marLeft w:val="0"/>
      <w:marRight w:val="0"/>
      <w:marTop w:val="0"/>
      <w:marBottom w:val="0"/>
      <w:divBdr>
        <w:top w:val="none" w:sz="0" w:space="0" w:color="auto"/>
        <w:left w:val="none" w:sz="0" w:space="0" w:color="auto"/>
        <w:bottom w:val="none" w:sz="0" w:space="0" w:color="auto"/>
        <w:right w:val="none" w:sz="0" w:space="0" w:color="auto"/>
      </w:divBdr>
    </w:div>
    <w:div w:id="410737831">
      <w:bodyDiv w:val="1"/>
      <w:marLeft w:val="0"/>
      <w:marRight w:val="0"/>
      <w:marTop w:val="0"/>
      <w:marBottom w:val="0"/>
      <w:divBdr>
        <w:top w:val="none" w:sz="0" w:space="0" w:color="auto"/>
        <w:left w:val="none" w:sz="0" w:space="0" w:color="auto"/>
        <w:bottom w:val="none" w:sz="0" w:space="0" w:color="auto"/>
        <w:right w:val="none" w:sz="0" w:space="0" w:color="auto"/>
      </w:divBdr>
    </w:div>
    <w:div w:id="426117409">
      <w:bodyDiv w:val="1"/>
      <w:marLeft w:val="0"/>
      <w:marRight w:val="0"/>
      <w:marTop w:val="0"/>
      <w:marBottom w:val="0"/>
      <w:divBdr>
        <w:top w:val="none" w:sz="0" w:space="0" w:color="auto"/>
        <w:left w:val="none" w:sz="0" w:space="0" w:color="auto"/>
        <w:bottom w:val="none" w:sz="0" w:space="0" w:color="auto"/>
        <w:right w:val="none" w:sz="0" w:space="0" w:color="auto"/>
      </w:divBdr>
    </w:div>
    <w:div w:id="432943137">
      <w:bodyDiv w:val="1"/>
      <w:marLeft w:val="0"/>
      <w:marRight w:val="0"/>
      <w:marTop w:val="0"/>
      <w:marBottom w:val="0"/>
      <w:divBdr>
        <w:top w:val="none" w:sz="0" w:space="0" w:color="auto"/>
        <w:left w:val="none" w:sz="0" w:space="0" w:color="auto"/>
        <w:bottom w:val="none" w:sz="0" w:space="0" w:color="auto"/>
        <w:right w:val="none" w:sz="0" w:space="0" w:color="auto"/>
      </w:divBdr>
    </w:div>
    <w:div w:id="448356584">
      <w:bodyDiv w:val="1"/>
      <w:marLeft w:val="0"/>
      <w:marRight w:val="0"/>
      <w:marTop w:val="0"/>
      <w:marBottom w:val="0"/>
      <w:divBdr>
        <w:top w:val="none" w:sz="0" w:space="0" w:color="auto"/>
        <w:left w:val="none" w:sz="0" w:space="0" w:color="auto"/>
        <w:bottom w:val="none" w:sz="0" w:space="0" w:color="auto"/>
        <w:right w:val="none" w:sz="0" w:space="0" w:color="auto"/>
      </w:divBdr>
    </w:div>
    <w:div w:id="455876008">
      <w:bodyDiv w:val="1"/>
      <w:marLeft w:val="0"/>
      <w:marRight w:val="0"/>
      <w:marTop w:val="0"/>
      <w:marBottom w:val="0"/>
      <w:divBdr>
        <w:top w:val="none" w:sz="0" w:space="0" w:color="auto"/>
        <w:left w:val="none" w:sz="0" w:space="0" w:color="auto"/>
        <w:bottom w:val="none" w:sz="0" w:space="0" w:color="auto"/>
        <w:right w:val="none" w:sz="0" w:space="0" w:color="auto"/>
      </w:divBdr>
    </w:div>
    <w:div w:id="465776175">
      <w:bodyDiv w:val="1"/>
      <w:marLeft w:val="0"/>
      <w:marRight w:val="0"/>
      <w:marTop w:val="0"/>
      <w:marBottom w:val="0"/>
      <w:divBdr>
        <w:top w:val="none" w:sz="0" w:space="0" w:color="auto"/>
        <w:left w:val="none" w:sz="0" w:space="0" w:color="auto"/>
        <w:bottom w:val="none" w:sz="0" w:space="0" w:color="auto"/>
        <w:right w:val="none" w:sz="0" w:space="0" w:color="auto"/>
      </w:divBdr>
    </w:div>
    <w:div w:id="472140438">
      <w:bodyDiv w:val="1"/>
      <w:marLeft w:val="0"/>
      <w:marRight w:val="0"/>
      <w:marTop w:val="0"/>
      <w:marBottom w:val="0"/>
      <w:divBdr>
        <w:top w:val="none" w:sz="0" w:space="0" w:color="auto"/>
        <w:left w:val="none" w:sz="0" w:space="0" w:color="auto"/>
        <w:bottom w:val="none" w:sz="0" w:space="0" w:color="auto"/>
        <w:right w:val="none" w:sz="0" w:space="0" w:color="auto"/>
      </w:divBdr>
    </w:div>
    <w:div w:id="482739542">
      <w:bodyDiv w:val="1"/>
      <w:marLeft w:val="0"/>
      <w:marRight w:val="0"/>
      <w:marTop w:val="0"/>
      <w:marBottom w:val="0"/>
      <w:divBdr>
        <w:top w:val="none" w:sz="0" w:space="0" w:color="auto"/>
        <w:left w:val="none" w:sz="0" w:space="0" w:color="auto"/>
        <w:bottom w:val="none" w:sz="0" w:space="0" w:color="auto"/>
        <w:right w:val="none" w:sz="0" w:space="0" w:color="auto"/>
      </w:divBdr>
    </w:div>
    <w:div w:id="485899739">
      <w:bodyDiv w:val="1"/>
      <w:marLeft w:val="0"/>
      <w:marRight w:val="0"/>
      <w:marTop w:val="0"/>
      <w:marBottom w:val="0"/>
      <w:divBdr>
        <w:top w:val="none" w:sz="0" w:space="0" w:color="auto"/>
        <w:left w:val="none" w:sz="0" w:space="0" w:color="auto"/>
        <w:bottom w:val="none" w:sz="0" w:space="0" w:color="auto"/>
        <w:right w:val="none" w:sz="0" w:space="0" w:color="auto"/>
      </w:divBdr>
    </w:div>
    <w:div w:id="519248122">
      <w:bodyDiv w:val="1"/>
      <w:marLeft w:val="0"/>
      <w:marRight w:val="0"/>
      <w:marTop w:val="0"/>
      <w:marBottom w:val="0"/>
      <w:divBdr>
        <w:top w:val="none" w:sz="0" w:space="0" w:color="auto"/>
        <w:left w:val="none" w:sz="0" w:space="0" w:color="auto"/>
        <w:bottom w:val="none" w:sz="0" w:space="0" w:color="auto"/>
        <w:right w:val="none" w:sz="0" w:space="0" w:color="auto"/>
      </w:divBdr>
    </w:div>
    <w:div w:id="527303813">
      <w:bodyDiv w:val="1"/>
      <w:marLeft w:val="0"/>
      <w:marRight w:val="0"/>
      <w:marTop w:val="0"/>
      <w:marBottom w:val="0"/>
      <w:divBdr>
        <w:top w:val="none" w:sz="0" w:space="0" w:color="auto"/>
        <w:left w:val="none" w:sz="0" w:space="0" w:color="auto"/>
        <w:bottom w:val="none" w:sz="0" w:space="0" w:color="auto"/>
        <w:right w:val="none" w:sz="0" w:space="0" w:color="auto"/>
      </w:divBdr>
    </w:div>
    <w:div w:id="530218577">
      <w:bodyDiv w:val="1"/>
      <w:marLeft w:val="0"/>
      <w:marRight w:val="0"/>
      <w:marTop w:val="0"/>
      <w:marBottom w:val="0"/>
      <w:divBdr>
        <w:top w:val="none" w:sz="0" w:space="0" w:color="auto"/>
        <w:left w:val="none" w:sz="0" w:space="0" w:color="auto"/>
        <w:bottom w:val="none" w:sz="0" w:space="0" w:color="auto"/>
        <w:right w:val="none" w:sz="0" w:space="0" w:color="auto"/>
      </w:divBdr>
    </w:div>
    <w:div w:id="530535296">
      <w:bodyDiv w:val="1"/>
      <w:marLeft w:val="0"/>
      <w:marRight w:val="0"/>
      <w:marTop w:val="0"/>
      <w:marBottom w:val="0"/>
      <w:divBdr>
        <w:top w:val="none" w:sz="0" w:space="0" w:color="auto"/>
        <w:left w:val="none" w:sz="0" w:space="0" w:color="auto"/>
        <w:bottom w:val="none" w:sz="0" w:space="0" w:color="auto"/>
        <w:right w:val="none" w:sz="0" w:space="0" w:color="auto"/>
      </w:divBdr>
    </w:div>
    <w:div w:id="532427062">
      <w:bodyDiv w:val="1"/>
      <w:marLeft w:val="0"/>
      <w:marRight w:val="0"/>
      <w:marTop w:val="0"/>
      <w:marBottom w:val="0"/>
      <w:divBdr>
        <w:top w:val="none" w:sz="0" w:space="0" w:color="auto"/>
        <w:left w:val="none" w:sz="0" w:space="0" w:color="auto"/>
        <w:bottom w:val="none" w:sz="0" w:space="0" w:color="auto"/>
        <w:right w:val="none" w:sz="0" w:space="0" w:color="auto"/>
      </w:divBdr>
    </w:div>
    <w:div w:id="534345445">
      <w:bodyDiv w:val="1"/>
      <w:marLeft w:val="0"/>
      <w:marRight w:val="0"/>
      <w:marTop w:val="0"/>
      <w:marBottom w:val="0"/>
      <w:divBdr>
        <w:top w:val="none" w:sz="0" w:space="0" w:color="auto"/>
        <w:left w:val="none" w:sz="0" w:space="0" w:color="auto"/>
        <w:bottom w:val="none" w:sz="0" w:space="0" w:color="auto"/>
        <w:right w:val="none" w:sz="0" w:space="0" w:color="auto"/>
      </w:divBdr>
    </w:div>
    <w:div w:id="535587299">
      <w:bodyDiv w:val="1"/>
      <w:marLeft w:val="0"/>
      <w:marRight w:val="0"/>
      <w:marTop w:val="0"/>
      <w:marBottom w:val="0"/>
      <w:divBdr>
        <w:top w:val="none" w:sz="0" w:space="0" w:color="auto"/>
        <w:left w:val="none" w:sz="0" w:space="0" w:color="auto"/>
        <w:bottom w:val="none" w:sz="0" w:space="0" w:color="auto"/>
        <w:right w:val="none" w:sz="0" w:space="0" w:color="auto"/>
      </w:divBdr>
    </w:div>
    <w:div w:id="536357698">
      <w:bodyDiv w:val="1"/>
      <w:marLeft w:val="0"/>
      <w:marRight w:val="0"/>
      <w:marTop w:val="0"/>
      <w:marBottom w:val="0"/>
      <w:divBdr>
        <w:top w:val="none" w:sz="0" w:space="0" w:color="auto"/>
        <w:left w:val="none" w:sz="0" w:space="0" w:color="auto"/>
        <w:bottom w:val="none" w:sz="0" w:space="0" w:color="auto"/>
        <w:right w:val="none" w:sz="0" w:space="0" w:color="auto"/>
      </w:divBdr>
    </w:div>
    <w:div w:id="541866978">
      <w:bodyDiv w:val="1"/>
      <w:marLeft w:val="0"/>
      <w:marRight w:val="0"/>
      <w:marTop w:val="0"/>
      <w:marBottom w:val="0"/>
      <w:divBdr>
        <w:top w:val="none" w:sz="0" w:space="0" w:color="auto"/>
        <w:left w:val="none" w:sz="0" w:space="0" w:color="auto"/>
        <w:bottom w:val="none" w:sz="0" w:space="0" w:color="auto"/>
        <w:right w:val="none" w:sz="0" w:space="0" w:color="auto"/>
      </w:divBdr>
    </w:div>
    <w:div w:id="545146003">
      <w:bodyDiv w:val="1"/>
      <w:marLeft w:val="0"/>
      <w:marRight w:val="0"/>
      <w:marTop w:val="0"/>
      <w:marBottom w:val="0"/>
      <w:divBdr>
        <w:top w:val="none" w:sz="0" w:space="0" w:color="auto"/>
        <w:left w:val="none" w:sz="0" w:space="0" w:color="auto"/>
        <w:bottom w:val="none" w:sz="0" w:space="0" w:color="auto"/>
        <w:right w:val="none" w:sz="0" w:space="0" w:color="auto"/>
      </w:divBdr>
    </w:div>
    <w:div w:id="547301945">
      <w:bodyDiv w:val="1"/>
      <w:marLeft w:val="0"/>
      <w:marRight w:val="0"/>
      <w:marTop w:val="0"/>
      <w:marBottom w:val="0"/>
      <w:divBdr>
        <w:top w:val="none" w:sz="0" w:space="0" w:color="auto"/>
        <w:left w:val="none" w:sz="0" w:space="0" w:color="auto"/>
        <w:bottom w:val="none" w:sz="0" w:space="0" w:color="auto"/>
        <w:right w:val="none" w:sz="0" w:space="0" w:color="auto"/>
      </w:divBdr>
    </w:div>
    <w:div w:id="559362275">
      <w:bodyDiv w:val="1"/>
      <w:marLeft w:val="0"/>
      <w:marRight w:val="0"/>
      <w:marTop w:val="0"/>
      <w:marBottom w:val="0"/>
      <w:divBdr>
        <w:top w:val="none" w:sz="0" w:space="0" w:color="auto"/>
        <w:left w:val="none" w:sz="0" w:space="0" w:color="auto"/>
        <w:bottom w:val="none" w:sz="0" w:space="0" w:color="auto"/>
        <w:right w:val="none" w:sz="0" w:space="0" w:color="auto"/>
      </w:divBdr>
    </w:div>
    <w:div w:id="563757235">
      <w:bodyDiv w:val="1"/>
      <w:marLeft w:val="0"/>
      <w:marRight w:val="0"/>
      <w:marTop w:val="0"/>
      <w:marBottom w:val="0"/>
      <w:divBdr>
        <w:top w:val="none" w:sz="0" w:space="0" w:color="auto"/>
        <w:left w:val="none" w:sz="0" w:space="0" w:color="auto"/>
        <w:bottom w:val="none" w:sz="0" w:space="0" w:color="auto"/>
        <w:right w:val="none" w:sz="0" w:space="0" w:color="auto"/>
      </w:divBdr>
    </w:div>
    <w:div w:id="588849869">
      <w:bodyDiv w:val="1"/>
      <w:marLeft w:val="0"/>
      <w:marRight w:val="0"/>
      <w:marTop w:val="0"/>
      <w:marBottom w:val="0"/>
      <w:divBdr>
        <w:top w:val="none" w:sz="0" w:space="0" w:color="auto"/>
        <w:left w:val="none" w:sz="0" w:space="0" w:color="auto"/>
        <w:bottom w:val="none" w:sz="0" w:space="0" w:color="auto"/>
        <w:right w:val="none" w:sz="0" w:space="0" w:color="auto"/>
      </w:divBdr>
    </w:div>
    <w:div w:id="600068398">
      <w:bodyDiv w:val="1"/>
      <w:marLeft w:val="0"/>
      <w:marRight w:val="0"/>
      <w:marTop w:val="0"/>
      <w:marBottom w:val="0"/>
      <w:divBdr>
        <w:top w:val="none" w:sz="0" w:space="0" w:color="auto"/>
        <w:left w:val="none" w:sz="0" w:space="0" w:color="auto"/>
        <w:bottom w:val="none" w:sz="0" w:space="0" w:color="auto"/>
        <w:right w:val="none" w:sz="0" w:space="0" w:color="auto"/>
      </w:divBdr>
    </w:div>
    <w:div w:id="605619496">
      <w:bodyDiv w:val="1"/>
      <w:marLeft w:val="0"/>
      <w:marRight w:val="0"/>
      <w:marTop w:val="0"/>
      <w:marBottom w:val="0"/>
      <w:divBdr>
        <w:top w:val="none" w:sz="0" w:space="0" w:color="auto"/>
        <w:left w:val="none" w:sz="0" w:space="0" w:color="auto"/>
        <w:bottom w:val="none" w:sz="0" w:space="0" w:color="auto"/>
        <w:right w:val="none" w:sz="0" w:space="0" w:color="auto"/>
      </w:divBdr>
    </w:div>
    <w:div w:id="611941407">
      <w:bodyDiv w:val="1"/>
      <w:marLeft w:val="0"/>
      <w:marRight w:val="0"/>
      <w:marTop w:val="0"/>
      <w:marBottom w:val="0"/>
      <w:divBdr>
        <w:top w:val="none" w:sz="0" w:space="0" w:color="auto"/>
        <w:left w:val="none" w:sz="0" w:space="0" w:color="auto"/>
        <w:bottom w:val="none" w:sz="0" w:space="0" w:color="auto"/>
        <w:right w:val="none" w:sz="0" w:space="0" w:color="auto"/>
      </w:divBdr>
    </w:div>
    <w:div w:id="630483729">
      <w:bodyDiv w:val="1"/>
      <w:marLeft w:val="0"/>
      <w:marRight w:val="0"/>
      <w:marTop w:val="0"/>
      <w:marBottom w:val="0"/>
      <w:divBdr>
        <w:top w:val="none" w:sz="0" w:space="0" w:color="auto"/>
        <w:left w:val="none" w:sz="0" w:space="0" w:color="auto"/>
        <w:bottom w:val="none" w:sz="0" w:space="0" w:color="auto"/>
        <w:right w:val="none" w:sz="0" w:space="0" w:color="auto"/>
      </w:divBdr>
    </w:div>
    <w:div w:id="633171861">
      <w:bodyDiv w:val="1"/>
      <w:marLeft w:val="0"/>
      <w:marRight w:val="0"/>
      <w:marTop w:val="0"/>
      <w:marBottom w:val="0"/>
      <w:divBdr>
        <w:top w:val="none" w:sz="0" w:space="0" w:color="auto"/>
        <w:left w:val="none" w:sz="0" w:space="0" w:color="auto"/>
        <w:bottom w:val="none" w:sz="0" w:space="0" w:color="auto"/>
        <w:right w:val="none" w:sz="0" w:space="0" w:color="auto"/>
      </w:divBdr>
    </w:div>
    <w:div w:id="633485617">
      <w:bodyDiv w:val="1"/>
      <w:marLeft w:val="0"/>
      <w:marRight w:val="0"/>
      <w:marTop w:val="0"/>
      <w:marBottom w:val="0"/>
      <w:divBdr>
        <w:top w:val="none" w:sz="0" w:space="0" w:color="auto"/>
        <w:left w:val="none" w:sz="0" w:space="0" w:color="auto"/>
        <w:bottom w:val="none" w:sz="0" w:space="0" w:color="auto"/>
        <w:right w:val="none" w:sz="0" w:space="0" w:color="auto"/>
      </w:divBdr>
    </w:div>
    <w:div w:id="649987726">
      <w:bodyDiv w:val="1"/>
      <w:marLeft w:val="0"/>
      <w:marRight w:val="0"/>
      <w:marTop w:val="0"/>
      <w:marBottom w:val="0"/>
      <w:divBdr>
        <w:top w:val="none" w:sz="0" w:space="0" w:color="auto"/>
        <w:left w:val="none" w:sz="0" w:space="0" w:color="auto"/>
        <w:bottom w:val="none" w:sz="0" w:space="0" w:color="auto"/>
        <w:right w:val="none" w:sz="0" w:space="0" w:color="auto"/>
      </w:divBdr>
    </w:div>
    <w:div w:id="655495062">
      <w:bodyDiv w:val="1"/>
      <w:marLeft w:val="0"/>
      <w:marRight w:val="0"/>
      <w:marTop w:val="0"/>
      <w:marBottom w:val="0"/>
      <w:divBdr>
        <w:top w:val="none" w:sz="0" w:space="0" w:color="auto"/>
        <w:left w:val="none" w:sz="0" w:space="0" w:color="auto"/>
        <w:bottom w:val="none" w:sz="0" w:space="0" w:color="auto"/>
        <w:right w:val="none" w:sz="0" w:space="0" w:color="auto"/>
      </w:divBdr>
    </w:div>
    <w:div w:id="670331931">
      <w:bodyDiv w:val="1"/>
      <w:marLeft w:val="0"/>
      <w:marRight w:val="0"/>
      <w:marTop w:val="0"/>
      <w:marBottom w:val="0"/>
      <w:divBdr>
        <w:top w:val="none" w:sz="0" w:space="0" w:color="auto"/>
        <w:left w:val="none" w:sz="0" w:space="0" w:color="auto"/>
        <w:bottom w:val="none" w:sz="0" w:space="0" w:color="auto"/>
        <w:right w:val="none" w:sz="0" w:space="0" w:color="auto"/>
      </w:divBdr>
    </w:div>
    <w:div w:id="683752876">
      <w:bodyDiv w:val="1"/>
      <w:marLeft w:val="0"/>
      <w:marRight w:val="0"/>
      <w:marTop w:val="0"/>
      <w:marBottom w:val="0"/>
      <w:divBdr>
        <w:top w:val="none" w:sz="0" w:space="0" w:color="auto"/>
        <w:left w:val="none" w:sz="0" w:space="0" w:color="auto"/>
        <w:bottom w:val="none" w:sz="0" w:space="0" w:color="auto"/>
        <w:right w:val="none" w:sz="0" w:space="0" w:color="auto"/>
      </w:divBdr>
    </w:div>
    <w:div w:id="695738092">
      <w:bodyDiv w:val="1"/>
      <w:marLeft w:val="0"/>
      <w:marRight w:val="0"/>
      <w:marTop w:val="0"/>
      <w:marBottom w:val="0"/>
      <w:divBdr>
        <w:top w:val="none" w:sz="0" w:space="0" w:color="auto"/>
        <w:left w:val="none" w:sz="0" w:space="0" w:color="auto"/>
        <w:bottom w:val="none" w:sz="0" w:space="0" w:color="auto"/>
        <w:right w:val="none" w:sz="0" w:space="0" w:color="auto"/>
      </w:divBdr>
    </w:div>
    <w:div w:id="697894081">
      <w:bodyDiv w:val="1"/>
      <w:marLeft w:val="0"/>
      <w:marRight w:val="0"/>
      <w:marTop w:val="0"/>
      <w:marBottom w:val="0"/>
      <w:divBdr>
        <w:top w:val="none" w:sz="0" w:space="0" w:color="auto"/>
        <w:left w:val="none" w:sz="0" w:space="0" w:color="auto"/>
        <w:bottom w:val="none" w:sz="0" w:space="0" w:color="auto"/>
        <w:right w:val="none" w:sz="0" w:space="0" w:color="auto"/>
      </w:divBdr>
    </w:div>
    <w:div w:id="702946715">
      <w:bodyDiv w:val="1"/>
      <w:marLeft w:val="0"/>
      <w:marRight w:val="0"/>
      <w:marTop w:val="0"/>
      <w:marBottom w:val="0"/>
      <w:divBdr>
        <w:top w:val="none" w:sz="0" w:space="0" w:color="auto"/>
        <w:left w:val="none" w:sz="0" w:space="0" w:color="auto"/>
        <w:bottom w:val="none" w:sz="0" w:space="0" w:color="auto"/>
        <w:right w:val="none" w:sz="0" w:space="0" w:color="auto"/>
      </w:divBdr>
    </w:div>
    <w:div w:id="705788848">
      <w:bodyDiv w:val="1"/>
      <w:marLeft w:val="0"/>
      <w:marRight w:val="0"/>
      <w:marTop w:val="0"/>
      <w:marBottom w:val="0"/>
      <w:divBdr>
        <w:top w:val="none" w:sz="0" w:space="0" w:color="auto"/>
        <w:left w:val="none" w:sz="0" w:space="0" w:color="auto"/>
        <w:bottom w:val="none" w:sz="0" w:space="0" w:color="auto"/>
        <w:right w:val="none" w:sz="0" w:space="0" w:color="auto"/>
      </w:divBdr>
    </w:div>
    <w:div w:id="707412204">
      <w:bodyDiv w:val="1"/>
      <w:marLeft w:val="0"/>
      <w:marRight w:val="0"/>
      <w:marTop w:val="0"/>
      <w:marBottom w:val="0"/>
      <w:divBdr>
        <w:top w:val="none" w:sz="0" w:space="0" w:color="auto"/>
        <w:left w:val="none" w:sz="0" w:space="0" w:color="auto"/>
        <w:bottom w:val="none" w:sz="0" w:space="0" w:color="auto"/>
        <w:right w:val="none" w:sz="0" w:space="0" w:color="auto"/>
      </w:divBdr>
    </w:div>
    <w:div w:id="712657600">
      <w:bodyDiv w:val="1"/>
      <w:marLeft w:val="0"/>
      <w:marRight w:val="0"/>
      <w:marTop w:val="0"/>
      <w:marBottom w:val="0"/>
      <w:divBdr>
        <w:top w:val="none" w:sz="0" w:space="0" w:color="auto"/>
        <w:left w:val="none" w:sz="0" w:space="0" w:color="auto"/>
        <w:bottom w:val="none" w:sz="0" w:space="0" w:color="auto"/>
        <w:right w:val="none" w:sz="0" w:space="0" w:color="auto"/>
      </w:divBdr>
    </w:div>
    <w:div w:id="714936389">
      <w:bodyDiv w:val="1"/>
      <w:marLeft w:val="0"/>
      <w:marRight w:val="0"/>
      <w:marTop w:val="0"/>
      <w:marBottom w:val="0"/>
      <w:divBdr>
        <w:top w:val="none" w:sz="0" w:space="0" w:color="auto"/>
        <w:left w:val="none" w:sz="0" w:space="0" w:color="auto"/>
        <w:bottom w:val="none" w:sz="0" w:space="0" w:color="auto"/>
        <w:right w:val="none" w:sz="0" w:space="0" w:color="auto"/>
      </w:divBdr>
    </w:div>
    <w:div w:id="715470367">
      <w:bodyDiv w:val="1"/>
      <w:marLeft w:val="0"/>
      <w:marRight w:val="0"/>
      <w:marTop w:val="0"/>
      <w:marBottom w:val="0"/>
      <w:divBdr>
        <w:top w:val="none" w:sz="0" w:space="0" w:color="auto"/>
        <w:left w:val="none" w:sz="0" w:space="0" w:color="auto"/>
        <w:bottom w:val="none" w:sz="0" w:space="0" w:color="auto"/>
        <w:right w:val="none" w:sz="0" w:space="0" w:color="auto"/>
      </w:divBdr>
    </w:div>
    <w:div w:id="723142958">
      <w:bodyDiv w:val="1"/>
      <w:marLeft w:val="0"/>
      <w:marRight w:val="0"/>
      <w:marTop w:val="0"/>
      <w:marBottom w:val="0"/>
      <w:divBdr>
        <w:top w:val="none" w:sz="0" w:space="0" w:color="auto"/>
        <w:left w:val="none" w:sz="0" w:space="0" w:color="auto"/>
        <w:bottom w:val="none" w:sz="0" w:space="0" w:color="auto"/>
        <w:right w:val="none" w:sz="0" w:space="0" w:color="auto"/>
      </w:divBdr>
    </w:div>
    <w:div w:id="724455326">
      <w:bodyDiv w:val="1"/>
      <w:marLeft w:val="0"/>
      <w:marRight w:val="0"/>
      <w:marTop w:val="0"/>
      <w:marBottom w:val="0"/>
      <w:divBdr>
        <w:top w:val="none" w:sz="0" w:space="0" w:color="auto"/>
        <w:left w:val="none" w:sz="0" w:space="0" w:color="auto"/>
        <w:bottom w:val="none" w:sz="0" w:space="0" w:color="auto"/>
        <w:right w:val="none" w:sz="0" w:space="0" w:color="auto"/>
      </w:divBdr>
    </w:div>
    <w:div w:id="727416567">
      <w:bodyDiv w:val="1"/>
      <w:marLeft w:val="0"/>
      <w:marRight w:val="0"/>
      <w:marTop w:val="0"/>
      <w:marBottom w:val="0"/>
      <w:divBdr>
        <w:top w:val="none" w:sz="0" w:space="0" w:color="auto"/>
        <w:left w:val="none" w:sz="0" w:space="0" w:color="auto"/>
        <w:bottom w:val="none" w:sz="0" w:space="0" w:color="auto"/>
        <w:right w:val="none" w:sz="0" w:space="0" w:color="auto"/>
      </w:divBdr>
    </w:div>
    <w:div w:id="739475122">
      <w:bodyDiv w:val="1"/>
      <w:marLeft w:val="0"/>
      <w:marRight w:val="0"/>
      <w:marTop w:val="0"/>
      <w:marBottom w:val="0"/>
      <w:divBdr>
        <w:top w:val="none" w:sz="0" w:space="0" w:color="auto"/>
        <w:left w:val="none" w:sz="0" w:space="0" w:color="auto"/>
        <w:bottom w:val="none" w:sz="0" w:space="0" w:color="auto"/>
        <w:right w:val="none" w:sz="0" w:space="0" w:color="auto"/>
      </w:divBdr>
    </w:div>
    <w:div w:id="743450408">
      <w:bodyDiv w:val="1"/>
      <w:marLeft w:val="0"/>
      <w:marRight w:val="0"/>
      <w:marTop w:val="0"/>
      <w:marBottom w:val="0"/>
      <w:divBdr>
        <w:top w:val="none" w:sz="0" w:space="0" w:color="auto"/>
        <w:left w:val="none" w:sz="0" w:space="0" w:color="auto"/>
        <w:bottom w:val="none" w:sz="0" w:space="0" w:color="auto"/>
        <w:right w:val="none" w:sz="0" w:space="0" w:color="auto"/>
      </w:divBdr>
    </w:div>
    <w:div w:id="749039500">
      <w:bodyDiv w:val="1"/>
      <w:marLeft w:val="0"/>
      <w:marRight w:val="0"/>
      <w:marTop w:val="0"/>
      <w:marBottom w:val="0"/>
      <w:divBdr>
        <w:top w:val="none" w:sz="0" w:space="0" w:color="auto"/>
        <w:left w:val="none" w:sz="0" w:space="0" w:color="auto"/>
        <w:bottom w:val="none" w:sz="0" w:space="0" w:color="auto"/>
        <w:right w:val="none" w:sz="0" w:space="0" w:color="auto"/>
      </w:divBdr>
    </w:div>
    <w:div w:id="751003624">
      <w:bodyDiv w:val="1"/>
      <w:marLeft w:val="0"/>
      <w:marRight w:val="0"/>
      <w:marTop w:val="0"/>
      <w:marBottom w:val="0"/>
      <w:divBdr>
        <w:top w:val="none" w:sz="0" w:space="0" w:color="auto"/>
        <w:left w:val="none" w:sz="0" w:space="0" w:color="auto"/>
        <w:bottom w:val="none" w:sz="0" w:space="0" w:color="auto"/>
        <w:right w:val="none" w:sz="0" w:space="0" w:color="auto"/>
      </w:divBdr>
    </w:div>
    <w:div w:id="758598703">
      <w:bodyDiv w:val="1"/>
      <w:marLeft w:val="0"/>
      <w:marRight w:val="0"/>
      <w:marTop w:val="0"/>
      <w:marBottom w:val="0"/>
      <w:divBdr>
        <w:top w:val="none" w:sz="0" w:space="0" w:color="auto"/>
        <w:left w:val="none" w:sz="0" w:space="0" w:color="auto"/>
        <w:bottom w:val="none" w:sz="0" w:space="0" w:color="auto"/>
        <w:right w:val="none" w:sz="0" w:space="0" w:color="auto"/>
      </w:divBdr>
    </w:div>
    <w:div w:id="759184486">
      <w:bodyDiv w:val="1"/>
      <w:marLeft w:val="0"/>
      <w:marRight w:val="0"/>
      <w:marTop w:val="0"/>
      <w:marBottom w:val="0"/>
      <w:divBdr>
        <w:top w:val="none" w:sz="0" w:space="0" w:color="auto"/>
        <w:left w:val="none" w:sz="0" w:space="0" w:color="auto"/>
        <w:bottom w:val="none" w:sz="0" w:space="0" w:color="auto"/>
        <w:right w:val="none" w:sz="0" w:space="0" w:color="auto"/>
      </w:divBdr>
    </w:div>
    <w:div w:id="799033375">
      <w:bodyDiv w:val="1"/>
      <w:marLeft w:val="0"/>
      <w:marRight w:val="0"/>
      <w:marTop w:val="0"/>
      <w:marBottom w:val="0"/>
      <w:divBdr>
        <w:top w:val="none" w:sz="0" w:space="0" w:color="auto"/>
        <w:left w:val="none" w:sz="0" w:space="0" w:color="auto"/>
        <w:bottom w:val="none" w:sz="0" w:space="0" w:color="auto"/>
        <w:right w:val="none" w:sz="0" w:space="0" w:color="auto"/>
      </w:divBdr>
    </w:div>
    <w:div w:id="799421664">
      <w:bodyDiv w:val="1"/>
      <w:marLeft w:val="0"/>
      <w:marRight w:val="0"/>
      <w:marTop w:val="0"/>
      <w:marBottom w:val="0"/>
      <w:divBdr>
        <w:top w:val="none" w:sz="0" w:space="0" w:color="auto"/>
        <w:left w:val="none" w:sz="0" w:space="0" w:color="auto"/>
        <w:bottom w:val="none" w:sz="0" w:space="0" w:color="auto"/>
        <w:right w:val="none" w:sz="0" w:space="0" w:color="auto"/>
      </w:divBdr>
    </w:div>
    <w:div w:id="802624255">
      <w:bodyDiv w:val="1"/>
      <w:marLeft w:val="0"/>
      <w:marRight w:val="0"/>
      <w:marTop w:val="0"/>
      <w:marBottom w:val="0"/>
      <w:divBdr>
        <w:top w:val="none" w:sz="0" w:space="0" w:color="auto"/>
        <w:left w:val="none" w:sz="0" w:space="0" w:color="auto"/>
        <w:bottom w:val="none" w:sz="0" w:space="0" w:color="auto"/>
        <w:right w:val="none" w:sz="0" w:space="0" w:color="auto"/>
      </w:divBdr>
      <w:divsChild>
        <w:div w:id="276255965">
          <w:marLeft w:val="0"/>
          <w:marRight w:val="0"/>
          <w:marTop w:val="0"/>
          <w:marBottom w:val="0"/>
          <w:divBdr>
            <w:top w:val="none" w:sz="0" w:space="0" w:color="auto"/>
            <w:left w:val="none" w:sz="0" w:space="0" w:color="auto"/>
            <w:bottom w:val="none" w:sz="0" w:space="0" w:color="auto"/>
            <w:right w:val="none" w:sz="0" w:space="0" w:color="auto"/>
          </w:divBdr>
        </w:div>
        <w:div w:id="1066536645">
          <w:marLeft w:val="-75"/>
          <w:marRight w:val="-75"/>
          <w:marTop w:val="0"/>
          <w:marBottom w:val="0"/>
          <w:divBdr>
            <w:top w:val="none" w:sz="0" w:space="0" w:color="auto"/>
            <w:left w:val="none" w:sz="0" w:space="0" w:color="auto"/>
            <w:bottom w:val="none" w:sz="0" w:space="0" w:color="auto"/>
            <w:right w:val="none" w:sz="0" w:space="0" w:color="auto"/>
          </w:divBdr>
        </w:div>
      </w:divsChild>
    </w:div>
    <w:div w:id="817234591">
      <w:bodyDiv w:val="1"/>
      <w:marLeft w:val="0"/>
      <w:marRight w:val="0"/>
      <w:marTop w:val="0"/>
      <w:marBottom w:val="0"/>
      <w:divBdr>
        <w:top w:val="none" w:sz="0" w:space="0" w:color="auto"/>
        <w:left w:val="none" w:sz="0" w:space="0" w:color="auto"/>
        <w:bottom w:val="none" w:sz="0" w:space="0" w:color="auto"/>
        <w:right w:val="none" w:sz="0" w:space="0" w:color="auto"/>
      </w:divBdr>
    </w:div>
    <w:div w:id="830606982">
      <w:bodyDiv w:val="1"/>
      <w:marLeft w:val="0"/>
      <w:marRight w:val="0"/>
      <w:marTop w:val="0"/>
      <w:marBottom w:val="0"/>
      <w:divBdr>
        <w:top w:val="none" w:sz="0" w:space="0" w:color="auto"/>
        <w:left w:val="none" w:sz="0" w:space="0" w:color="auto"/>
        <w:bottom w:val="none" w:sz="0" w:space="0" w:color="auto"/>
        <w:right w:val="none" w:sz="0" w:space="0" w:color="auto"/>
      </w:divBdr>
    </w:div>
    <w:div w:id="834883668">
      <w:bodyDiv w:val="1"/>
      <w:marLeft w:val="0"/>
      <w:marRight w:val="0"/>
      <w:marTop w:val="0"/>
      <w:marBottom w:val="0"/>
      <w:divBdr>
        <w:top w:val="none" w:sz="0" w:space="0" w:color="auto"/>
        <w:left w:val="none" w:sz="0" w:space="0" w:color="auto"/>
        <w:bottom w:val="none" w:sz="0" w:space="0" w:color="auto"/>
        <w:right w:val="none" w:sz="0" w:space="0" w:color="auto"/>
      </w:divBdr>
    </w:div>
    <w:div w:id="856117524">
      <w:bodyDiv w:val="1"/>
      <w:marLeft w:val="0"/>
      <w:marRight w:val="0"/>
      <w:marTop w:val="0"/>
      <w:marBottom w:val="0"/>
      <w:divBdr>
        <w:top w:val="none" w:sz="0" w:space="0" w:color="auto"/>
        <w:left w:val="none" w:sz="0" w:space="0" w:color="auto"/>
        <w:bottom w:val="none" w:sz="0" w:space="0" w:color="auto"/>
        <w:right w:val="none" w:sz="0" w:space="0" w:color="auto"/>
      </w:divBdr>
    </w:div>
    <w:div w:id="860124559">
      <w:bodyDiv w:val="1"/>
      <w:marLeft w:val="0"/>
      <w:marRight w:val="0"/>
      <w:marTop w:val="0"/>
      <w:marBottom w:val="0"/>
      <w:divBdr>
        <w:top w:val="none" w:sz="0" w:space="0" w:color="auto"/>
        <w:left w:val="none" w:sz="0" w:space="0" w:color="auto"/>
        <w:bottom w:val="none" w:sz="0" w:space="0" w:color="auto"/>
        <w:right w:val="none" w:sz="0" w:space="0" w:color="auto"/>
      </w:divBdr>
    </w:div>
    <w:div w:id="869149661">
      <w:bodyDiv w:val="1"/>
      <w:marLeft w:val="0"/>
      <w:marRight w:val="0"/>
      <w:marTop w:val="0"/>
      <w:marBottom w:val="0"/>
      <w:divBdr>
        <w:top w:val="none" w:sz="0" w:space="0" w:color="auto"/>
        <w:left w:val="none" w:sz="0" w:space="0" w:color="auto"/>
        <w:bottom w:val="none" w:sz="0" w:space="0" w:color="auto"/>
        <w:right w:val="none" w:sz="0" w:space="0" w:color="auto"/>
      </w:divBdr>
    </w:div>
    <w:div w:id="870151034">
      <w:bodyDiv w:val="1"/>
      <w:marLeft w:val="0"/>
      <w:marRight w:val="0"/>
      <w:marTop w:val="0"/>
      <w:marBottom w:val="0"/>
      <w:divBdr>
        <w:top w:val="none" w:sz="0" w:space="0" w:color="auto"/>
        <w:left w:val="none" w:sz="0" w:space="0" w:color="auto"/>
        <w:bottom w:val="none" w:sz="0" w:space="0" w:color="auto"/>
        <w:right w:val="none" w:sz="0" w:space="0" w:color="auto"/>
      </w:divBdr>
    </w:div>
    <w:div w:id="875314879">
      <w:bodyDiv w:val="1"/>
      <w:marLeft w:val="0"/>
      <w:marRight w:val="0"/>
      <w:marTop w:val="0"/>
      <w:marBottom w:val="0"/>
      <w:divBdr>
        <w:top w:val="none" w:sz="0" w:space="0" w:color="auto"/>
        <w:left w:val="none" w:sz="0" w:space="0" w:color="auto"/>
        <w:bottom w:val="none" w:sz="0" w:space="0" w:color="auto"/>
        <w:right w:val="none" w:sz="0" w:space="0" w:color="auto"/>
      </w:divBdr>
    </w:div>
    <w:div w:id="879323223">
      <w:bodyDiv w:val="1"/>
      <w:marLeft w:val="0"/>
      <w:marRight w:val="0"/>
      <w:marTop w:val="0"/>
      <w:marBottom w:val="0"/>
      <w:divBdr>
        <w:top w:val="none" w:sz="0" w:space="0" w:color="auto"/>
        <w:left w:val="none" w:sz="0" w:space="0" w:color="auto"/>
        <w:bottom w:val="none" w:sz="0" w:space="0" w:color="auto"/>
        <w:right w:val="none" w:sz="0" w:space="0" w:color="auto"/>
      </w:divBdr>
    </w:div>
    <w:div w:id="879972488">
      <w:bodyDiv w:val="1"/>
      <w:marLeft w:val="0"/>
      <w:marRight w:val="0"/>
      <w:marTop w:val="0"/>
      <w:marBottom w:val="0"/>
      <w:divBdr>
        <w:top w:val="none" w:sz="0" w:space="0" w:color="auto"/>
        <w:left w:val="none" w:sz="0" w:space="0" w:color="auto"/>
        <w:bottom w:val="none" w:sz="0" w:space="0" w:color="auto"/>
        <w:right w:val="none" w:sz="0" w:space="0" w:color="auto"/>
      </w:divBdr>
    </w:div>
    <w:div w:id="881287290">
      <w:bodyDiv w:val="1"/>
      <w:marLeft w:val="0"/>
      <w:marRight w:val="0"/>
      <w:marTop w:val="0"/>
      <w:marBottom w:val="0"/>
      <w:divBdr>
        <w:top w:val="none" w:sz="0" w:space="0" w:color="auto"/>
        <w:left w:val="none" w:sz="0" w:space="0" w:color="auto"/>
        <w:bottom w:val="none" w:sz="0" w:space="0" w:color="auto"/>
        <w:right w:val="none" w:sz="0" w:space="0" w:color="auto"/>
      </w:divBdr>
    </w:div>
    <w:div w:id="881483231">
      <w:bodyDiv w:val="1"/>
      <w:marLeft w:val="0"/>
      <w:marRight w:val="0"/>
      <w:marTop w:val="0"/>
      <w:marBottom w:val="0"/>
      <w:divBdr>
        <w:top w:val="none" w:sz="0" w:space="0" w:color="auto"/>
        <w:left w:val="none" w:sz="0" w:space="0" w:color="auto"/>
        <w:bottom w:val="none" w:sz="0" w:space="0" w:color="auto"/>
        <w:right w:val="none" w:sz="0" w:space="0" w:color="auto"/>
      </w:divBdr>
    </w:div>
    <w:div w:id="889266365">
      <w:bodyDiv w:val="1"/>
      <w:marLeft w:val="0"/>
      <w:marRight w:val="0"/>
      <w:marTop w:val="0"/>
      <w:marBottom w:val="0"/>
      <w:divBdr>
        <w:top w:val="none" w:sz="0" w:space="0" w:color="auto"/>
        <w:left w:val="none" w:sz="0" w:space="0" w:color="auto"/>
        <w:bottom w:val="none" w:sz="0" w:space="0" w:color="auto"/>
        <w:right w:val="none" w:sz="0" w:space="0" w:color="auto"/>
      </w:divBdr>
    </w:div>
    <w:div w:id="890917725">
      <w:bodyDiv w:val="1"/>
      <w:marLeft w:val="0"/>
      <w:marRight w:val="0"/>
      <w:marTop w:val="0"/>
      <w:marBottom w:val="0"/>
      <w:divBdr>
        <w:top w:val="none" w:sz="0" w:space="0" w:color="auto"/>
        <w:left w:val="none" w:sz="0" w:space="0" w:color="auto"/>
        <w:bottom w:val="none" w:sz="0" w:space="0" w:color="auto"/>
        <w:right w:val="none" w:sz="0" w:space="0" w:color="auto"/>
      </w:divBdr>
    </w:div>
    <w:div w:id="892817126">
      <w:bodyDiv w:val="1"/>
      <w:marLeft w:val="0"/>
      <w:marRight w:val="0"/>
      <w:marTop w:val="0"/>
      <w:marBottom w:val="0"/>
      <w:divBdr>
        <w:top w:val="none" w:sz="0" w:space="0" w:color="auto"/>
        <w:left w:val="none" w:sz="0" w:space="0" w:color="auto"/>
        <w:bottom w:val="none" w:sz="0" w:space="0" w:color="auto"/>
        <w:right w:val="none" w:sz="0" w:space="0" w:color="auto"/>
      </w:divBdr>
    </w:div>
    <w:div w:id="899440717">
      <w:bodyDiv w:val="1"/>
      <w:marLeft w:val="0"/>
      <w:marRight w:val="0"/>
      <w:marTop w:val="0"/>
      <w:marBottom w:val="0"/>
      <w:divBdr>
        <w:top w:val="none" w:sz="0" w:space="0" w:color="auto"/>
        <w:left w:val="none" w:sz="0" w:space="0" w:color="auto"/>
        <w:bottom w:val="none" w:sz="0" w:space="0" w:color="auto"/>
        <w:right w:val="none" w:sz="0" w:space="0" w:color="auto"/>
      </w:divBdr>
    </w:div>
    <w:div w:id="913901803">
      <w:bodyDiv w:val="1"/>
      <w:marLeft w:val="0"/>
      <w:marRight w:val="0"/>
      <w:marTop w:val="0"/>
      <w:marBottom w:val="0"/>
      <w:divBdr>
        <w:top w:val="none" w:sz="0" w:space="0" w:color="auto"/>
        <w:left w:val="none" w:sz="0" w:space="0" w:color="auto"/>
        <w:bottom w:val="none" w:sz="0" w:space="0" w:color="auto"/>
        <w:right w:val="none" w:sz="0" w:space="0" w:color="auto"/>
      </w:divBdr>
    </w:div>
    <w:div w:id="947734271">
      <w:bodyDiv w:val="1"/>
      <w:marLeft w:val="0"/>
      <w:marRight w:val="0"/>
      <w:marTop w:val="0"/>
      <w:marBottom w:val="0"/>
      <w:divBdr>
        <w:top w:val="none" w:sz="0" w:space="0" w:color="auto"/>
        <w:left w:val="none" w:sz="0" w:space="0" w:color="auto"/>
        <w:bottom w:val="none" w:sz="0" w:space="0" w:color="auto"/>
        <w:right w:val="none" w:sz="0" w:space="0" w:color="auto"/>
      </w:divBdr>
    </w:div>
    <w:div w:id="980039261">
      <w:bodyDiv w:val="1"/>
      <w:marLeft w:val="0"/>
      <w:marRight w:val="0"/>
      <w:marTop w:val="0"/>
      <w:marBottom w:val="0"/>
      <w:divBdr>
        <w:top w:val="none" w:sz="0" w:space="0" w:color="auto"/>
        <w:left w:val="none" w:sz="0" w:space="0" w:color="auto"/>
        <w:bottom w:val="none" w:sz="0" w:space="0" w:color="auto"/>
        <w:right w:val="none" w:sz="0" w:space="0" w:color="auto"/>
      </w:divBdr>
    </w:div>
    <w:div w:id="984892123">
      <w:bodyDiv w:val="1"/>
      <w:marLeft w:val="0"/>
      <w:marRight w:val="0"/>
      <w:marTop w:val="0"/>
      <w:marBottom w:val="0"/>
      <w:divBdr>
        <w:top w:val="none" w:sz="0" w:space="0" w:color="auto"/>
        <w:left w:val="none" w:sz="0" w:space="0" w:color="auto"/>
        <w:bottom w:val="none" w:sz="0" w:space="0" w:color="auto"/>
        <w:right w:val="none" w:sz="0" w:space="0" w:color="auto"/>
      </w:divBdr>
    </w:div>
    <w:div w:id="991520304">
      <w:bodyDiv w:val="1"/>
      <w:marLeft w:val="0"/>
      <w:marRight w:val="0"/>
      <w:marTop w:val="0"/>
      <w:marBottom w:val="0"/>
      <w:divBdr>
        <w:top w:val="none" w:sz="0" w:space="0" w:color="auto"/>
        <w:left w:val="none" w:sz="0" w:space="0" w:color="auto"/>
        <w:bottom w:val="none" w:sz="0" w:space="0" w:color="auto"/>
        <w:right w:val="none" w:sz="0" w:space="0" w:color="auto"/>
      </w:divBdr>
    </w:div>
    <w:div w:id="993214755">
      <w:bodyDiv w:val="1"/>
      <w:marLeft w:val="0"/>
      <w:marRight w:val="0"/>
      <w:marTop w:val="0"/>
      <w:marBottom w:val="0"/>
      <w:divBdr>
        <w:top w:val="none" w:sz="0" w:space="0" w:color="auto"/>
        <w:left w:val="none" w:sz="0" w:space="0" w:color="auto"/>
        <w:bottom w:val="none" w:sz="0" w:space="0" w:color="auto"/>
        <w:right w:val="none" w:sz="0" w:space="0" w:color="auto"/>
      </w:divBdr>
    </w:div>
    <w:div w:id="994064535">
      <w:bodyDiv w:val="1"/>
      <w:marLeft w:val="0"/>
      <w:marRight w:val="0"/>
      <w:marTop w:val="0"/>
      <w:marBottom w:val="0"/>
      <w:divBdr>
        <w:top w:val="none" w:sz="0" w:space="0" w:color="auto"/>
        <w:left w:val="none" w:sz="0" w:space="0" w:color="auto"/>
        <w:bottom w:val="none" w:sz="0" w:space="0" w:color="auto"/>
        <w:right w:val="none" w:sz="0" w:space="0" w:color="auto"/>
      </w:divBdr>
    </w:div>
    <w:div w:id="995571991">
      <w:bodyDiv w:val="1"/>
      <w:marLeft w:val="0"/>
      <w:marRight w:val="0"/>
      <w:marTop w:val="0"/>
      <w:marBottom w:val="0"/>
      <w:divBdr>
        <w:top w:val="none" w:sz="0" w:space="0" w:color="auto"/>
        <w:left w:val="none" w:sz="0" w:space="0" w:color="auto"/>
        <w:bottom w:val="none" w:sz="0" w:space="0" w:color="auto"/>
        <w:right w:val="none" w:sz="0" w:space="0" w:color="auto"/>
      </w:divBdr>
    </w:div>
    <w:div w:id="1015038132">
      <w:bodyDiv w:val="1"/>
      <w:marLeft w:val="0"/>
      <w:marRight w:val="0"/>
      <w:marTop w:val="0"/>
      <w:marBottom w:val="0"/>
      <w:divBdr>
        <w:top w:val="none" w:sz="0" w:space="0" w:color="auto"/>
        <w:left w:val="none" w:sz="0" w:space="0" w:color="auto"/>
        <w:bottom w:val="none" w:sz="0" w:space="0" w:color="auto"/>
        <w:right w:val="none" w:sz="0" w:space="0" w:color="auto"/>
      </w:divBdr>
    </w:div>
    <w:div w:id="1025789087">
      <w:bodyDiv w:val="1"/>
      <w:marLeft w:val="0"/>
      <w:marRight w:val="0"/>
      <w:marTop w:val="0"/>
      <w:marBottom w:val="0"/>
      <w:divBdr>
        <w:top w:val="none" w:sz="0" w:space="0" w:color="auto"/>
        <w:left w:val="none" w:sz="0" w:space="0" w:color="auto"/>
        <w:bottom w:val="none" w:sz="0" w:space="0" w:color="auto"/>
        <w:right w:val="none" w:sz="0" w:space="0" w:color="auto"/>
      </w:divBdr>
    </w:div>
    <w:div w:id="1037853161">
      <w:bodyDiv w:val="1"/>
      <w:marLeft w:val="0"/>
      <w:marRight w:val="0"/>
      <w:marTop w:val="0"/>
      <w:marBottom w:val="0"/>
      <w:divBdr>
        <w:top w:val="none" w:sz="0" w:space="0" w:color="auto"/>
        <w:left w:val="none" w:sz="0" w:space="0" w:color="auto"/>
        <w:bottom w:val="none" w:sz="0" w:space="0" w:color="auto"/>
        <w:right w:val="none" w:sz="0" w:space="0" w:color="auto"/>
      </w:divBdr>
    </w:div>
    <w:div w:id="1038436135">
      <w:bodyDiv w:val="1"/>
      <w:marLeft w:val="0"/>
      <w:marRight w:val="0"/>
      <w:marTop w:val="0"/>
      <w:marBottom w:val="0"/>
      <w:divBdr>
        <w:top w:val="none" w:sz="0" w:space="0" w:color="auto"/>
        <w:left w:val="none" w:sz="0" w:space="0" w:color="auto"/>
        <w:bottom w:val="none" w:sz="0" w:space="0" w:color="auto"/>
        <w:right w:val="none" w:sz="0" w:space="0" w:color="auto"/>
      </w:divBdr>
    </w:div>
    <w:div w:id="1042945806">
      <w:bodyDiv w:val="1"/>
      <w:marLeft w:val="0"/>
      <w:marRight w:val="0"/>
      <w:marTop w:val="0"/>
      <w:marBottom w:val="0"/>
      <w:divBdr>
        <w:top w:val="none" w:sz="0" w:space="0" w:color="auto"/>
        <w:left w:val="none" w:sz="0" w:space="0" w:color="auto"/>
        <w:bottom w:val="none" w:sz="0" w:space="0" w:color="auto"/>
        <w:right w:val="none" w:sz="0" w:space="0" w:color="auto"/>
      </w:divBdr>
    </w:div>
    <w:div w:id="1046180047">
      <w:bodyDiv w:val="1"/>
      <w:marLeft w:val="0"/>
      <w:marRight w:val="0"/>
      <w:marTop w:val="0"/>
      <w:marBottom w:val="0"/>
      <w:divBdr>
        <w:top w:val="none" w:sz="0" w:space="0" w:color="auto"/>
        <w:left w:val="none" w:sz="0" w:space="0" w:color="auto"/>
        <w:bottom w:val="none" w:sz="0" w:space="0" w:color="auto"/>
        <w:right w:val="none" w:sz="0" w:space="0" w:color="auto"/>
      </w:divBdr>
    </w:div>
    <w:div w:id="1047995503">
      <w:bodyDiv w:val="1"/>
      <w:marLeft w:val="0"/>
      <w:marRight w:val="0"/>
      <w:marTop w:val="0"/>
      <w:marBottom w:val="0"/>
      <w:divBdr>
        <w:top w:val="none" w:sz="0" w:space="0" w:color="auto"/>
        <w:left w:val="none" w:sz="0" w:space="0" w:color="auto"/>
        <w:bottom w:val="none" w:sz="0" w:space="0" w:color="auto"/>
        <w:right w:val="none" w:sz="0" w:space="0" w:color="auto"/>
      </w:divBdr>
    </w:div>
    <w:div w:id="1063723684">
      <w:bodyDiv w:val="1"/>
      <w:marLeft w:val="0"/>
      <w:marRight w:val="0"/>
      <w:marTop w:val="0"/>
      <w:marBottom w:val="0"/>
      <w:divBdr>
        <w:top w:val="none" w:sz="0" w:space="0" w:color="auto"/>
        <w:left w:val="none" w:sz="0" w:space="0" w:color="auto"/>
        <w:bottom w:val="none" w:sz="0" w:space="0" w:color="auto"/>
        <w:right w:val="none" w:sz="0" w:space="0" w:color="auto"/>
      </w:divBdr>
    </w:div>
    <w:div w:id="1072581856">
      <w:bodyDiv w:val="1"/>
      <w:marLeft w:val="0"/>
      <w:marRight w:val="0"/>
      <w:marTop w:val="0"/>
      <w:marBottom w:val="0"/>
      <w:divBdr>
        <w:top w:val="none" w:sz="0" w:space="0" w:color="auto"/>
        <w:left w:val="none" w:sz="0" w:space="0" w:color="auto"/>
        <w:bottom w:val="none" w:sz="0" w:space="0" w:color="auto"/>
        <w:right w:val="none" w:sz="0" w:space="0" w:color="auto"/>
      </w:divBdr>
    </w:div>
    <w:div w:id="1074740811">
      <w:bodyDiv w:val="1"/>
      <w:marLeft w:val="0"/>
      <w:marRight w:val="0"/>
      <w:marTop w:val="0"/>
      <w:marBottom w:val="0"/>
      <w:divBdr>
        <w:top w:val="none" w:sz="0" w:space="0" w:color="auto"/>
        <w:left w:val="none" w:sz="0" w:space="0" w:color="auto"/>
        <w:bottom w:val="none" w:sz="0" w:space="0" w:color="auto"/>
        <w:right w:val="none" w:sz="0" w:space="0" w:color="auto"/>
      </w:divBdr>
    </w:div>
    <w:div w:id="1080785176">
      <w:bodyDiv w:val="1"/>
      <w:marLeft w:val="0"/>
      <w:marRight w:val="0"/>
      <w:marTop w:val="0"/>
      <w:marBottom w:val="0"/>
      <w:divBdr>
        <w:top w:val="none" w:sz="0" w:space="0" w:color="auto"/>
        <w:left w:val="none" w:sz="0" w:space="0" w:color="auto"/>
        <w:bottom w:val="none" w:sz="0" w:space="0" w:color="auto"/>
        <w:right w:val="none" w:sz="0" w:space="0" w:color="auto"/>
      </w:divBdr>
    </w:div>
    <w:div w:id="1086003170">
      <w:bodyDiv w:val="1"/>
      <w:marLeft w:val="0"/>
      <w:marRight w:val="0"/>
      <w:marTop w:val="0"/>
      <w:marBottom w:val="0"/>
      <w:divBdr>
        <w:top w:val="none" w:sz="0" w:space="0" w:color="auto"/>
        <w:left w:val="none" w:sz="0" w:space="0" w:color="auto"/>
        <w:bottom w:val="none" w:sz="0" w:space="0" w:color="auto"/>
        <w:right w:val="none" w:sz="0" w:space="0" w:color="auto"/>
      </w:divBdr>
    </w:div>
    <w:div w:id="1096487555">
      <w:bodyDiv w:val="1"/>
      <w:marLeft w:val="0"/>
      <w:marRight w:val="0"/>
      <w:marTop w:val="0"/>
      <w:marBottom w:val="0"/>
      <w:divBdr>
        <w:top w:val="none" w:sz="0" w:space="0" w:color="auto"/>
        <w:left w:val="none" w:sz="0" w:space="0" w:color="auto"/>
        <w:bottom w:val="none" w:sz="0" w:space="0" w:color="auto"/>
        <w:right w:val="none" w:sz="0" w:space="0" w:color="auto"/>
      </w:divBdr>
    </w:div>
    <w:div w:id="1103957169">
      <w:bodyDiv w:val="1"/>
      <w:marLeft w:val="0"/>
      <w:marRight w:val="0"/>
      <w:marTop w:val="0"/>
      <w:marBottom w:val="0"/>
      <w:divBdr>
        <w:top w:val="none" w:sz="0" w:space="0" w:color="auto"/>
        <w:left w:val="none" w:sz="0" w:space="0" w:color="auto"/>
        <w:bottom w:val="none" w:sz="0" w:space="0" w:color="auto"/>
        <w:right w:val="none" w:sz="0" w:space="0" w:color="auto"/>
      </w:divBdr>
    </w:div>
    <w:div w:id="1120995026">
      <w:bodyDiv w:val="1"/>
      <w:marLeft w:val="0"/>
      <w:marRight w:val="0"/>
      <w:marTop w:val="0"/>
      <w:marBottom w:val="0"/>
      <w:divBdr>
        <w:top w:val="none" w:sz="0" w:space="0" w:color="auto"/>
        <w:left w:val="none" w:sz="0" w:space="0" w:color="auto"/>
        <w:bottom w:val="none" w:sz="0" w:space="0" w:color="auto"/>
        <w:right w:val="none" w:sz="0" w:space="0" w:color="auto"/>
      </w:divBdr>
    </w:div>
    <w:div w:id="1137257599">
      <w:bodyDiv w:val="1"/>
      <w:marLeft w:val="0"/>
      <w:marRight w:val="0"/>
      <w:marTop w:val="0"/>
      <w:marBottom w:val="0"/>
      <w:divBdr>
        <w:top w:val="none" w:sz="0" w:space="0" w:color="auto"/>
        <w:left w:val="none" w:sz="0" w:space="0" w:color="auto"/>
        <w:bottom w:val="none" w:sz="0" w:space="0" w:color="auto"/>
        <w:right w:val="none" w:sz="0" w:space="0" w:color="auto"/>
      </w:divBdr>
    </w:div>
    <w:div w:id="1137332440">
      <w:bodyDiv w:val="1"/>
      <w:marLeft w:val="0"/>
      <w:marRight w:val="0"/>
      <w:marTop w:val="0"/>
      <w:marBottom w:val="0"/>
      <w:divBdr>
        <w:top w:val="none" w:sz="0" w:space="0" w:color="auto"/>
        <w:left w:val="none" w:sz="0" w:space="0" w:color="auto"/>
        <w:bottom w:val="none" w:sz="0" w:space="0" w:color="auto"/>
        <w:right w:val="none" w:sz="0" w:space="0" w:color="auto"/>
      </w:divBdr>
    </w:div>
    <w:div w:id="1144468702">
      <w:bodyDiv w:val="1"/>
      <w:marLeft w:val="0"/>
      <w:marRight w:val="0"/>
      <w:marTop w:val="0"/>
      <w:marBottom w:val="0"/>
      <w:divBdr>
        <w:top w:val="none" w:sz="0" w:space="0" w:color="auto"/>
        <w:left w:val="none" w:sz="0" w:space="0" w:color="auto"/>
        <w:bottom w:val="none" w:sz="0" w:space="0" w:color="auto"/>
        <w:right w:val="none" w:sz="0" w:space="0" w:color="auto"/>
      </w:divBdr>
    </w:div>
    <w:div w:id="1146892679">
      <w:bodyDiv w:val="1"/>
      <w:marLeft w:val="0"/>
      <w:marRight w:val="0"/>
      <w:marTop w:val="0"/>
      <w:marBottom w:val="0"/>
      <w:divBdr>
        <w:top w:val="none" w:sz="0" w:space="0" w:color="auto"/>
        <w:left w:val="none" w:sz="0" w:space="0" w:color="auto"/>
        <w:bottom w:val="none" w:sz="0" w:space="0" w:color="auto"/>
        <w:right w:val="none" w:sz="0" w:space="0" w:color="auto"/>
      </w:divBdr>
    </w:div>
    <w:div w:id="1166243148">
      <w:bodyDiv w:val="1"/>
      <w:marLeft w:val="0"/>
      <w:marRight w:val="0"/>
      <w:marTop w:val="0"/>
      <w:marBottom w:val="0"/>
      <w:divBdr>
        <w:top w:val="none" w:sz="0" w:space="0" w:color="auto"/>
        <w:left w:val="none" w:sz="0" w:space="0" w:color="auto"/>
        <w:bottom w:val="none" w:sz="0" w:space="0" w:color="auto"/>
        <w:right w:val="none" w:sz="0" w:space="0" w:color="auto"/>
      </w:divBdr>
    </w:div>
    <w:div w:id="1173490916">
      <w:bodyDiv w:val="1"/>
      <w:marLeft w:val="0"/>
      <w:marRight w:val="0"/>
      <w:marTop w:val="0"/>
      <w:marBottom w:val="0"/>
      <w:divBdr>
        <w:top w:val="none" w:sz="0" w:space="0" w:color="auto"/>
        <w:left w:val="none" w:sz="0" w:space="0" w:color="auto"/>
        <w:bottom w:val="none" w:sz="0" w:space="0" w:color="auto"/>
        <w:right w:val="none" w:sz="0" w:space="0" w:color="auto"/>
      </w:divBdr>
    </w:div>
    <w:div w:id="1174956101">
      <w:bodyDiv w:val="1"/>
      <w:marLeft w:val="0"/>
      <w:marRight w:val="0"/>
      <w:marTop w:val="0"/>
      <w:marBottom w:val="0"/>
      <w:divBdr>
        <w:top w:val="none" w:sz="0" w:space="0" w:color="auto"/>
        <w:left w:val="none" w:sz="0" w:space="0" w:color="auto"/>
        <w:bottom w:val="none" w:sz="0" w:space="0" w:color="auto"/>
        <w:right w:val="none" w:sz="0" w:space="0" w:color="auto"/>
      </w:divBdr>
    </w:div>
    <w:div w:id="1177888789">
      <w:bodyDiv w:val="1"/>
      <w:marLeft w:val="0"/>
      <w:marRight w:val="0"/>
      <w:marTop w:val="0"/>
      <w:marBottom w:val="0"/>
      <w:divBdr>
        <w:top w:val="none" w:sz="0" w:space="0" w:color="auto"/>
        <w:left w:val="none" w:sz="0" w:space="0" w:color="auto"/>
        <w:bottom w:val="none" w:sz="0" w:space="0" w:color="auto"/>
        <w:right w:val="none" w:sz="0" w:space="0" w:color="auto"/>
      </w:divBdr>
    </w:div>
    <w:div w:id="1185705312">
      <w:bodyDiv w:val="1"/>
      <w:marLeft w:val="0"/>
      <w:marRight w:val="0"/>
      <w:marTop w:val="0"/>
      <w:marBottom w:val="0"/>
      <w:divBdr>
        <w:top w:val="none" w:sz="0" w:space="0" w:color="auto"/>
        <w:left w:val="none" w:sz="0" w:space="0" w:color="auto"/>
        <w:bottom w:val="none" w:sz="0" w:space="0" w:color="auto"/>
        <w:right w:val="none" w:sz="0" w:space="0" w:color="auto"/>
      </w:divBdr>
    </w:div>
    <w:div w:id="1190871478">
      <w:bodyDiv w:val="1"/>
      <w:marLeft w:val="0"/>
      <w:marRight w:val="0"/>
      <w:marTop w:val="0"/>
      <w:marBottom w:val="0"/>
      <w:divBdr>
        <w:top w:val="none" w:sz="0" w:space="0" w:color="auto"/>
        <w:left w:val="none" w:sz="0" w:space="0" w:color="auto"/>
        <w:bottom w:val="none" w:sz="0" w:space="0" w:color="auto"/>
        <w:right w:val="none" w:sz="0" w:space="0" w:color="auto"/>
      </w:divBdr>
    </w:div>
    <w:div w:id="1195311339">
      <w:bodyDiv w:val="1"/>
      <w:marLeft w:val="0"/>
      <w:marRight w:val="0"/>
      <w:marTop w:val="0"/>
      <w:marBottom w:val="0"/>
      <w:divBdr>
        <w:top w:val="none" w:sz="0" w:space="0" w:color="auto"/>
        <w:left w:val="none" w:sz="0" w:space="0" w:color="auto"/>
        <w:bottom w:val="none" w:sz="0" w:space="0" w:color="auto"/>
        <w:right w:val="none" w:sz="0" w:space="0" w:color="auto"/>
      </w:divBdr>
    </w:div>
    <w:div w:id="1196652637">
      <w:bodyDiv w:val="1"/>
      <w:marLeft w:val="0"/>
      <w:marRight w:val="0"/>
      <w:marTop w:val="0"/>
      <w:marBottom w:val="0"/>
      <w:divBdr>
        <w:top w:val="none" w:sz="0" w:space="0" w:color="auto"/>
        <w:left w:val="none" w:sz="0" w:space="0" w:color="auto"/>
        <w:bottom w:val="none" w:sz="0" w:space="0" w:color="auto"/>
        <w:right w:val="none" w:sz="0" w:space="0" w:color="auto"/>
      </w:divBdr>
    </w:div>
    <w:div w:id="1201474031">
      <w:bodyDiv w:val="1"/>
      <w:marLeft w:val="0"/>
      <w:marRight w:val="0"/>
      <w:marTop w:val="0"/>
      <w:marBottom w:val="0"/>
      <w:divBdr>
        <w:top w:val="none" w:sz="0" w:space="0" w:color="auto"/>
        <w:left w:val="none" w:sz="0" w:space="0" w:color="auto"/>
        <w:bottom w:val="none" w:sz="0" w:space="0" w:color="auto"/>
        <w:right w:val="none" w:sz="0" w:space="0" w:color="auto"/>
      </w:divBdr>
    </w:div>
    <w:div w:id="1224872867">
      <w:bodyDiv w:val="1"/>
      <w:marLeft w:val="0"/>
      <w:marRight w:val="0"/>
      <w:marTop w:val="0"/>
      <w:marBottom w:val="0"/>
      <w:divBdr>
        <w:top w:val="none" w:sz="0" w:space="0" w:color="auto"/>
        <w:left w:val="none" w:sz="0" w:space="0" w:color="auto"/>
        <w:bottom w:val="none" w:sz="0" w:space="0" w:color="auto"/>
        <w:right w:val="none" w:sz="0" w:space="0" w:color="auto"/>
      </w:divBdr>
    </w:div>
    <w:div w:id="1238713442">
      <w:bodyDiv w:val="1"/>
      <w:marLeft w:val="0"/>
      <w:marRight w:val="0"/>
      <w:marTop w:val="0"/>
      <w:marBottom w:val="0"/>
      <w:divBdr>
        <w:top w:val="none" w:sz="0" w:space="0" w:color="auto"/>
        <w:left w:val="none" w:sz="0" w:space="0" w:color="auto"/>
        <w:bottom w:val="none" w:sz="0" w:space="0" w:color="auto"/>
        <w:right w:val="none" w:sz="0" w:space="0" w:color="auto"/>
      </w:divBdr>
    </w:div>
    <w:div w:id="1254582579">
      <w:bodyDiv w:val="1"/>
      <w:marLeft w:val="0"/>
      <w:marRight w:val="0"/>
      <w:marTop w:val="0"/>
      <w:marBottom w:val="0"/>
      <w:divBdr>
        <w:top w:val="none" w:sz="0" w:space="0" w:color="auto"/>
        <w:left w:val="none" w:sz="0" w:space="0" w:color="auto"/>
        <w:bottom w:val="none" w:sz="0" w:space="0" w:color="auto"/>
        <w:right w:val="none" w:sz="0" w:space="0" w:color="auto"/>
      </w:divBdr>
    </w:div>
    <w:div w:id="1255239236">
      <w:bodyDiv w:val="1"/>
      <w:marLeft w:val="0"/>
      <w:marRight w:val="0"/>
      <w:marTop w:val="0"/>
      <w:marBottom w:val="0"/>
      <w:divBdr>
        <w:top w:val="none" w:sz="0" w:space="0" w:color="auto"/>
        <w:left w:val="none" w:sz="0" w:space="0" w:color="auto"/>
        <w:bottom w:val="none" w:sz="0" w:space="0" w:color="auto"/>
        <w:right w:val="none" w:sz="0" w:space="0" w:color="auto"/>
      </w:divBdr>
    </w:div>
    <w:div w:id="1255629082">
      <w:bodyDiv w:val="1"/>
      <w:marLeft w:val="0"/>
      <w:marRight w:val="0"/>
      <w:marTop w:val="0"/>
      <w:marBottom w:val="0"/>
      <w:divBdr>
        <w:top w:val="none" w:sz="0" w:space="0" w:color="auto"/>
        <w:left w:val="none" w:sz="0" w:space="0" w:color="auto"/>
        <w:bottom w:val="none" w:sz="0" w:space="0" w:color="auto"/>
        <w:right w:val="none" w:sz="0" w:space="0" w:color="auto"/>
      </w:divBdr>
    </w:div>
    <w:div w:id="1281033634">
      <w:bodyDiv w:val="1"/>
      <w:marLeft w:val="0"/>
      <w:marRight w:val="0"/>
      <w:marTop w:val="0"/>
      <w:marBottom w:val="0"/>
      <w:divBdr>
        <w:top w:val="none" w:sz="0" w:space="0" w:color="auto"/>
        <w:left w:val="none" w:sz="0" w:space="0" w:color="auto"/>
        <w:bottom w:val="none" w:sz="0" w:space="0" w:color="auto"/>
        <w:right w:val="none" w:sz="0" w:space="0" w:color="auto"/>
      </w:divBdr>
    </w:div>
    <w:div w:id="1304849243">
      <w:bodyDiv w:val="1"/>
      <w:marLeft w:val="0"/>
      <w:marRight w:val="0"/>
      <w:marTop w:val="0"/>
      <w:marBottom w:val="0"/>
      <w:divBdr>
        <w:top w:val="none" w:sz="0" w:space="0" w:color="auto"/>
        <w:left w:val="none" w:sz="0" w:space="0" w:color="auto"/>
        <w:bottom w:val="none" w:sz="0" w:space="0" w:color="auto"/>
        <w:right w:val="none" w:sz="0" w:space="0" w:color="auto"/>
      </w:divBdr>
    </w:div>
    <w:div w:id="1309554547">
      <w:bodyDiv w:val="1"/>
      <w:marLeft w:val="0"/>
      <w:marRight w:val="0"/>
      <w:marTop w:val="0"/>
      <w:marBottom w:val="0"/>
      <w:divBdr>
        <w:top w:val="none" w:sz="0" w:space="0" w:color="auto"/>
        <w:left w:val="none" w:sz="0" w:space="0" w:color="auto"/>
        <w:bottom w:val="none" w:sz="0" w:space="0" w:color="auto"/>
        <w:right w:val="none" w:sz="0" w:space="0" w:color="auto"/>
      </w:divBdr>
    </w:div>
    <w:div w:id="1310209443">
      <w:bodyDiv w:val="1"/>
      <w:marLeft w:val="0"/>
      <w:marRight w:val="0"/>
      <w:marTop w:val="0"/>
      <w:marBottom w:val="0"/>
      <w:divBdr>
        <w:top w:val="none" w:sz="0" w:space="0" w:color="auto"/>
        <w:left w:val="none" w:sz="0" w:space="0" w:color="auto"/>
        <w:bottom w:val="none" w:sz="0" w:space="0" w:color="auto"/>
        <w:right w:val="none" w:sz="0" w:space="0" w:color="auto"/>
      </w:divBdr>
    </w:div>
    <w:div w:id="1323388139">
      <w:bodyDiv w:val="1"/>
      <w:marLeft w:val="0"/>
      <w:marRight w:val="0"/>
      <w:marTop w:val="0"/>
      <w:marBottom w:val="0"/>
      <w:divBdr>
        <w:top w:val="none" w:sz="0" w:space="0" w:color="auto"/>
        <w:left w:val="none" w:sz="0" w:space="0" w:color="auto"/>
        <w:bottom w:val="none" w:sz="0" w:space="0" w:color="auto"/>
        <w:right w:val="none" w:sz="0" w:space="0" w:color="auto"/>
      </w:divBdr>
    </w:div>
    <w:div w:id="1327589608">
      <w:bodyDiv w:val="1"/>
      <w:marLeft w:val="0"/>
      <w:marRight w:val="0"/>
      <w:marTop w:val="0"/>
      <w:marBottom w:val="0"/>
      <w:divBdr>
        <w:top w:val="none" w:sz="0" w:space="0" w:color="auto"/>
        <w:left w:val="none" w:sz="0" w:space="0" w:color="auto"/>
        <w:bottom w:val="none" w:sz="0" w:space="0" w:color="auto"/>
        <w:right w:val="none" w:sz="0" w:space="0" w:color="auto"/>
      </w:divBdr>
    </w:div>
    <w:div w:id="1330214047">
      <w:bodyDiv w:val="1"/>
      <w:marLeft w:val="0"/>
      <w:marRight w:val="0"/>
      <w:marTop w:val="0"/>
      <w:marBottom w:val="0"/>
      <w:divBdr>
        <w:top w:val="none" w:sz="0" w:space="0" w:color="auto"/>
        <w:left w:val="none" w:sz="0" w:space="0" w:color="auto"/>
        <w:bottom w:val="none" w:sz="0" w:space="0" w:color="auto"/>
        <w:right w:val="none" w:sz="0" w:space="0" w:color="auto"/>
      </w:divBdr>
    </w:div>
    <w:div w:id="1333338871">
      <w:bodyDiv w:val="1"/>
      <w:marLeft w:val="0"/>
      <w:marRight w:val="0"/>
      <w:marTop w:val="0"/>
      <w:marBottom w:val="0"/>
      <w:divBdr>
        <w:top w:val="none" w:sz="0" w:space="0" w:color="auto"/>
        <w:left w:val="none" w:sz="0" w:space="0" w:color="auto"/>
        <w:bottom w:val="none" w:sz="0" w:space="0" w:color="auto"/>
        <w:right w:val="none" w:sz="0" w:space="0" w:color="auto"/>
      </w:divBdr>
    </w:div>
    <w:div w:id="1337153275">
      <w:bodyDiv w:val="1"/>
      <w:marLeft w:val="0"/>
      <w:marRight w:val="0"/>
      <w:marTop w:val="0"/>
      <w:marBottom w:val="0"/>
      <w:divBdr>
        <w:top w:val="none" w:sz="0" w:space="0" w:color="auto"/>
        <w:left w:val="none" w:sz="0" w:space="0" w:color="auto"/>
        <w:bottom w:val="none" w:sz="0" w:space="0" w:color="auto"/>
        <w:right w:val="none" w:sz="0" w:space="0" w:color="auto"/>
      </w:divBdr>
    </w:div>
    <w:div w:id="1337223415">
      <w:bodyDiv w:val="1"/>
      <w:marLeft w:val="0"/>
      <w:marRight w:val="0"/>
      <w:marTop w:val="0"/>
      <w:marBottom w:val="0"/>
      <w:divBdr>
        <w:top w:val="none" w:sz="0" w:space="0" w:color="auto"/>
        <w:left w:val="none" w:sz="0" w:space="0" w:color="auto"/>
        <w:bottom w:val="none" w:sz="0" w:space="0" w:color="auto"/>
        <w:right w:val="none" w:sz="0" w:space="0" w:color="auto"/>
      </w:divBdr>
    </w:div>
    <w:div w:id="1354376786">
      <w:bodyDiv w:val="1"/>
      <w:marLeft w:val="0"/>
      <w:marRight w:val="0"/>
      <w:marTop w:val="0"/>
      <w:marBottom w:val="0"/>
      <w:divBdr>
        <w:top w:val="none" w:sz="0" w:space="0" w:color="auto"/>
        <w:left w:val="none" w:sz="0" w:space="0" w:color="auto"/>
        <w:bottom w:val="none" w:sz="0" w:space="0" w:color="auto"/>
        <w:right w:val="none" w:sz="0" w:space="0" w:color="auto"/>
      </w:divBdr>
    </w:div>
    <w:div w:id="1354961141">
      <w:bodyDiv w:val="1"/>
      <w:marLeft w:val="0"/>
      <w:marRight w:val="0"/>
      <w:marTop w:val="0"/>
      <w:marBottom w:val="0"/>
      <w:divBdr>
        <w:top w:val="none" w:sz="0" w:space="0" w:color="auto"/>
        <w:left w:val="none" w:sz="0" w:space="0" w:color="auto"/>
        <w:bottom w:val="none" w:sz="0" w:space="0" w:color="auto"/>
        <w:right w:val="none" w:sz="0" w:space="0" w:color="auto"/>
      </w:divBdr>
    </w:div>
    <w:div w:id="1385526347">
      <w:bodyDiv w:val="1"/>
      <w:marLeft w:val="0"/>
      <w:marRight w:val="0"/>
      <w:marTop w:val="0"/>
      <w:marBottom w:val="0"/>
      <w:divBdr>
        <w:top w:val="none" w:sz="0" w:space="0" w:color="auto"/>
        <w:left w:val="none" w:sz="0" w:space="0" w:color="auto"/>
        <w:bottom w:val="none" w:sz="0" w:space="0" w:color="auto"/>
        <w:right w:val="none" w:sz="0" w:space="0" w:color="auto"/>
      </w:divBdr>
    </w:div>
    <w:div w:id="1389110832">
      <w:bodyDiv w:val="1"/>
      <w:marLeft w:val="0"/>
      <w:marRight w:val="0"/>
      <w:marTop w:val="0"/>
      <w:marBottom w:val="0"/>
      <w:divBdr>
        <w:top w:val="none" w:sz="0" w:space="0" w:color="auto"/>
        <w:left w:val="none" w:sz="0" w:space="0" w:color="auto"/>
        <w:bottom w:val="none" w:sz="0" w:space="0" w:color="auto"/>
        <w:right w:val="none" w:sz="0" w:space="0" w:color="auto"/>
      </w:divBdr>
    </w:div>
    <w:div w:id="1395003811">
      <w:bodyDiv w:val="1"/>
      <w:marLeft w:val="0"/>
      <w:marRight w:val="0"/>
      <w:marTop w:val="0"/>
      <w:marBottom w:val="0"/>
      <w:divBdr>
        <w:top w:val="none" w:sz="0" w:space="0" w:color="auto"/>
        <w:left w:val="none" w:sz="0" w:space="0" w:color="auto"/>
        <w:bottom w:val="none" w:sz="0" w:space="0" w:color="auto"/>
        <w:right w:val="none" w:sz="0" w:space="0" w:color="auto"/>
      </w:divBdr>
    </w:div>
    <w:div w:id="1396784708">
      <w:bodyDiv w:val="1"/>
      <w:marLeft w:val="0"/>
      <w:marRight w:val="0"/>
      <w:marTop w:val="0"/>
      <w:marBottom w:val="0"/>
      <w:divBdr>
        <w:top w:val="none" w:sz="0" w:space="0" w:color="auto"/>
        <w:left w:val="none" w:sz="0" w:space="0" w:color="auto"/>
        <w:bottom w:val="none" w:sz="0" w:space="0" w:color="auto"/>
        <w:right w:val="none" w:sz="0" w:space="0" w:color="auto"/>
      </w:divBdr>
    </w:div>
    <w:div w:id="1421633855">
      <w:bodyDiv w:val="1"/>
      <w:marLeft w:val="0"/>
      <w:marRight w:val="0"/>
      <w:marTop w:val="0"/>
      <w:marBottom w:val="0"/>
      <w:divBdr>
        <w:top w:val="none" w:sz="0" w:space="0" w:color="auto"/>
        <w:left w:val="none" w:sz="0" w:space="0" w:color="auto"/>
        <w:bottom w:val="none" w:sz="0" w:space="0" w:color="auto"/>
        <w:right w:val="none" w:sz="0" w:space="0" w:color="auto"/>
      </w:divBdr>
    </w:div>
    <w:div w:id="1427073462">
      <w:bodyDiv w:val="1"/>
      <w:marLeft w:val="0"/>
      <w:marRight w:val="0"/>
      <w:marTop w:val="0"/>
      <w:marBottom w:val="0"/>
      <w:divBdr>
        <w:top w:val="none" w:sz="0" w:space="0" w:color="auto"/>
        <w:left w:val="none" w:sz="0" w:space="0" w:color="auto"/>
        <w:bottom w:val="none" w:sz="0" w:space="0" w:color="auto"/>
        <w:right w:val="none" w:sz="0" w:space="0" w:color="auto"/>
      </w:divBdr>
    </w:div>
    <w:div w:id="1427115441">
      <w:bodyDiv w:val="1"/>
      <w:marLeft w:val="0"/>
      <w:marRight w:val="0"/>
      <w:marTop w:val="0"/>
      <w:marBottom w:val="0"/>
      <w:divBdr>
        <w:top w:val="none" w:sz="0" w:space="0" w:color="auto"/>
        <w:left w:val="none" w:sz="0" w:space="0" w:color="auto"/>
        <w:bottom w:val="none" w:sz="0" w:space="0" w:color="auto"/>
        <w:right w:val="none" w:sz="0" w:space="0" w:color="auto"/>
      </w:divBdr>
    </w:div>
    <w:div w:id="1430538677">
      <w:bodyDiv w:val="1"/>
      <w:marLeft w:val="0"/>
      <w:marRight w:val="0"/>
      <w:marTop w:val="0"/>
      <w:marBottom w:val="0"/>
      <w:divBdr>
        <w:top w:val="none" w:sz="0" w:space="0" w:color="auto"/>
        <w:left w:val="none" w:sz="0" w:space="0" w:color="auto"/>
        <w:bottom w:val="none" w:sz="0" w:space="0" w:color="auto"/>
        <w:right w:val="none" w:sz="0" w:space="0" w:color="auto"/>
      </w:divBdr>
    </w:div>
    <w:div w:id="1433890901">
      <w:bodyDiv w:val="1"/>
      <w:marLeft w:val="0"/>
      <w:marRight w:val="0"/>
      <w:marTop w:val="0"/>
      <w:marBottom w:val="0"/>
      <w:divBdr>
        <w:top w:val="none" w:sz="0" w:space="0" w:color="auto"/>
        <w:left w:val="none" w:sz="0" w:space="0" w:color="auto"/>
        <w:bottom w:val="none" w:sz="0" w:space="0" w:color="auto"/>
        <w:right w:val="none" w:sz="0" w:space="0" w:color="auto"/>
      </w:divBdr>
    </w:div>
    <w:div w:id="1442070136">
      <w:bodyDiv w:val="1"/>
      <w:marLeft w:val="0"/>
      <w:marRight w:val="0"/>
      <w:marTop w:val="0"/>
      <w:marBottom w:val="0"/>
      <w:divBdr>
        <w:top w:val="none" w:sz="0" w:space="0" w:color="auto"/>
        <w:left w:val="none" w:sz="0" w:space="0" w:color="auto"/>
        <w:bottom w:val="none" w:sz="0" w:space="0" w:color="auto"/>
        <w:right w:val="none" w:sz="0" w:space="0" w:color="auto"/>
      </w:divBdr>
    </w:div>
    <w:div w:id="1443068275">
      <w:bodyDiv w:val="1"/>
      <w:marLeft w:val="0"/>
      <w:marRight w:val="0"/>
      <w:marTop w:val="0"/>
      <w:marBottom w:val="0"/>
      <w:divBdr>
        <w:top w:val="none" w:sz="0" w:space="0" w:color="auto"/>
        <w:left w:val="none" w:sz="0" w:space="0" w:color="auto"/>
        <w:bottom w:val="none" w:sz="0" w:space="0" w:color="auto"/>
        <w:right w:val="none" w:sz="0" w:space="0" w:color="auto"/>
      </w:divBdr>
    </w:div>
    <w:div w:id="1448426383">
      <w:bodyDiv w:val="1"/>
      <w:marLeft w:val="0"/>
      <w:marRight w:val="0"/>
      <w:marTop w:val="0"/>
      <w:marBottom w:val="0"/>
      <w:divBdr>
        <w:top w:val="none" w:sz="0" w:space="0" w:color="auto"/>
        <w:left w:val="none" w:sz="0" w:space="0" w:color="auto"/>
        <w:bottom w:val="none" w:sz="0" w:space="0" w:color="auto"/>
        <w:right w:val="none" w:sz="0" w:space="0" w:color="auto"/>
      </w:divBdr>
    </w:div>
    <w:div w:id="1450054902">
      <w:bodyDiv w:val="1"/>
      <w:marLeft w:val="0"/>
      <w:marRight w:val="0"/>
      <w:marTop w:val="0"/>
      <w:marBottom w:val="0"/>
      <w:divBdr>
        <w:top w:val="none" w:sz="0" w:space="0" w:color="auto"/>
        <w:left w:val="none" w:sz="0" w:space="0" w:color="auto"/>
        <w:bottom w:val="none" w:sz="0" w:space="0" w:color="auto"/>
        <w:right w:val="none" w:sz="0" w:space="0" w:color="auto"/>
      </w:divBdr>
    </w:div>
    <w:div w:id="1487471685">
      <w:bodyDiv w:val="1"/>
      <w:marLeft w:val="0"/>
      <w:marRight w:val="0"/>
      <w:marTop w:val="0"/>
      <w:marBottom w:val="0"/>
      <w:divBdr>
        <w:top w:val="none" w:sz="0" w:space="0" w:color="auto"/>
        <w:left w:val="none" w:sz="0" w:space="0" w:color="auto"/>
        <w:bottom w:val="none" w:sz="0" w:space="0" w:color="auto"/>
        <w:right w:val="none" w:sz="0" w:space="0" w:color="auto"/>
      </w:divBdr>
    </w:div>
    <w:div w:id="1487939897">
      <w:bodyDiv w:val="1"/>
      <w:marLeft w:val="0"/>
      <w:marRight w:val="0"/>
      <w:marTop w:val="0"/>
      <w:marBottom w:val="0"/>
      <w:divBdr>
        <w:top w:val="none" w:sz="0" w:space="0" w:color="auto"/>
        <w:left w:val="none" w:sz="0" w:space="0" w:color="auto"/>
        <w:bottom w:val="none" w:sz="0" w:space="0" w:color="auto"/>
        <w:right w:val="none" w:sz="0" w:space="0" w:color="auto"/>
      </w:divBdr>
    </w:div>
    <w:div w:id="1509559657">
      <w:bodyDiv w:val="1"/>
      <w:marLeft w:val="0"/>
      <w:marRight w:val="0"/>
      <w:marTop w:val="0"/>
      <w:marBottom w:val="0"/>
      <w:divBdr>
        <w:top w:val="none" w:sz="0" w:space="0" w:color="auto"/>
        <w:left w:val="none" w:sz="0" w:space="0" w:color="auto"/>
        <w:bottom w:val="none" w:sz="0" w:space="0" w:color="auto"/>
        <w:right w:val="none" w:sz="0" w:space="0" w:color="auto"/>
      </w:divBdr>
    </w:div>
    <w:div w:id="1512918069">
      <w:bodyDiv w:val="1"/>
      <w:marLeft w:val="0"/>
      <w:marRight w:val="0"/>
      <w:marTop w:val="0"/>
      <w:marBottom w:val="0"/>
      <w:divBdr>
        <w:top w:val="none" w:sz="0" w:space="0" w:color="auto"/>
        <w:left w:val="none" w:sz="0" w:space="0" w:color="auto"/>
        <w:bottom w:val="none" w:sz="0" w:space="0" w:color="auto"/>
        <w:right w:val="none" w:sz="0" w:space="0" w:color="auto"/>
      </w:divBdr>
    </w:div>
    <w:div w:id="1556702402">
      <w:bodyDiv w:val="1"/>
      <w:marLeft w:val="0"/>
      <w:marRight w:val="0"/>
      <w:marTop w:val="0"/>
      <w:marBottom w:val="0"/>
      <w:divBdr>
        <w:top w:val="none" w:sz="0" w:space="0" w:color="auto"/>
        <w:left w:val="none" w:sz="0" w:space="0" w:color="auto"/>
        <w:bottom w:val="none" w:sz="0" w:space="0" w:color="auto"/>
        <w:right w:val="none" w:sz="0" w:space="0" w:color="auto"/>
      </w:divBdr>
    </w:div>
    <w:div w:id="1557468489">
      <w:bodyDiv w:val="1"/>
      <w:marLeft w:val="0"/>
      <w:marRight w:val="0"/>
      <w:marTop w:val="0"/>
      <w:marBottom w:val="0"/>
      <w:divBdr>
        <w:top w:val="none" w:sz="0" w:space="0" w:color="auto"/>
        <w:left w:val="none" w:sz="0" w:space="0" w:color="auto"/>
        <w:bottom w:val="none" w:sz="0" w:space="0" w:color="auto"/>
        <w:right w:val="none" w:sz="0" w:space="0" w:color="auto"/>
      </w:divBdr>
    </w:div>
    <w:div w:id="1565530648">
      <w:bodyDiv w:val="1"/>
      <w:marLeft w:val="0"/>
      <w:marRight w:val="0"/>
      <w:marTop w:val="0"/>
      <w:marBottom w:val="0"/>
      <w:divBdr>
        <w:top w:val="none" w:sz="0" w:space="0" w:color="auto"/>
        <w:left w:val="none" w:sz="0" w:space="0" w:color="auto"/>
        <w:bottom w:val="none" w:sz="0" w:space="0" w:color="auto"/>
        <w:right w:val="none" w:sz="0" w:space="0" w:color="auto"/>
      </w:divBdr>
    </w:div>
    <w:div w:id="1570581121">
      <w:bodyDiv w:val="1"/>
      <w:marLeft w:val="0"/>
      <w:marRight w:val="0"/>
      <w:marTop w:val="0"/>
      <w:marBottom w:val="0"/>
      <w:divBdr>
        <w:top w:val="none" w:sz="0" w:space="0" w:color="auto"/>
        <w:left w:val="none" w:sz="0" w:space="0" w:color="auto"/>
        <w:bottom w:val="none" w:sz="0" w:space="0" w:color="auto"/>
        <w:right w:val="none" w:sz="0" w:space="0" w:color="auto"/>
      </w:divBdr>
    </w:div>
    <w:div w:id="1578662963">
      <w:bodyDiv w:val="1"/>
      <w:marLeft w:val="0"/>
      <w:marRight w:val="0"/>
      <w:marTop w:val="0"/>
      <w:marBottom w:val="0"/>
      <w:divBdr>
        <w:top w:val="none" w:sz="0" w:space="0" w:color="auto"/>
        <w:left w:val="none" w:sz="0" w:space="0" w:color="auto"/>
        <w:bottom w:val="none" w:sz="0" w:space="0" w:color="auto"/>
        <w:right w:val="none" w:sz="0" w:space="0" w:color="auto"/>
      </w:divBdr>
    </w:div>
    <w:div w:id="1592616593">
      <w:bodyDiv w:val="1"/>
      <w:marLeft w:val="0"/>
      <w:marRight w:val="0"/>
      <w:marTop w:val="0"/>
      <w:marBottom w:val="0"/>
      <w:divBdr>
        <w:top w:val="none" w:sz="0" w:space="0" w:color="auto"/>
        <w:left w:val="none" w:sz="0" w:space="0" w:color="auto"/>
        <w:bottom w:val="none" w:sz="0" w:space="0" w:color="auto"/>
        <w:right w:val="none" w:sz="0" w:space="0" w:color="auto"/>
      </w:divBdr>
    </w:div>
    <w:div w:id="1605260954">
      <w:bodyDiv w:val="1"/>
      <w:marLeft w:val="0"/>
      <w:marRight w:val="0"/>
      <w:marTop w:val="0"/>
      <w:marBottom w:val="0"/>
      <w:divBdr>
        <w:top w:val="none" w:sz="0" w:space="0" w:color="auto"/>
        <w:left w:val="none" w:sz="0" w:space="0" w:color="auto"/>
        <w:bottom w:val="none" w:sz="0" w:space="0" w:color="auto"/>
        <w:right w:val="none" w:sz="0" w:space="0" w:color="auto"/>
      </w:divBdr>
    </w:div>
    <w:div w:id="1607342680">
      <w:bodyDiv w:val="1"/>
      <w:marLeft w:val="0"/>
      <w:marRight w:val="0"/>
      <w:marTop w:val="0"/>
      <w:marBottom w:val="0"/>
      <w:divBdr>
        <w:top w:val="none" w:sz="0" w:space="0" w:color="auto"/>
        <w:left w:val="none" w:sz="0" w:space="0" w:color="auto"/>
        <w:bottom w:val="none" w:sz="0" w:space="0" w:color="auto"/>
        <w:right w:val="none" w:sz="0" w:space="0" w:color="auto"/>
      </w:divBdr>
    </w:div>
    <w:div w:id="1609000602">
      <w:bodyDiv w:val="1"/>
      <w:marLeft w:val="0"/>
      <w:marRight w:val="0"/>
      <w:marTop w:val="0"/>
      <w:marBottom w:val="0"/>
      <w:divBdr>
        <w:top w:val="none" w:sz="0" w:space="0" w:color="auto"/>
        <w:left w:val="none" w:sz="0" w:space="0" w:color="auto"/>
        <w:bottom w:val="none" w:sz="0" w:space="0" w:color="auto"/>
        <w:right w:val="none" w:sz="0" w:space="0" w:color="auto"/>
      </w:divBdr>
    </w:div>
    <w:div w:id="1636254111">
      <w:bodyDiv w:val="1"/>
      <w:marLeft w:val="0"/>
      <w:marRight w:val="0"/>
      <w:marTop w:val="0"/>
      <w:marBottom w:val="0"/>
      <w:divBdr>
        <w:top w:val="none" w:sz="0" w:space="0" w:color="auto"/>
        <w:left w:val="none" w:sz="0" w:space="0" w:color="auto"/>
        <w:bottom w:val="none" w:sz="0" w:space="0" w:color="auto"/>
        <w:right w:val="none" w:sz="0" w:space="0" w:color="auto"/>
      </w:divBdr>
    </w:div>
    <w:div w:id="1647197096">
      <w:bodyDiv w:val="1"/>
      <w:marLeft w:val="0"/>
      <w:marRight w:val="0"/>
      <w:marTop w:val="0"/>
      <w:marBottom w:val="0"/>
      <w:divBdr>
        <w:top w:val="none" w:sz="0" w:space="0" w:color="auto"/>
        <w:left w:val="none" w:sz="0" w:space="0" w:color="auto"/>
        <w:bottom w:val="none" w:sz="0" w:space="0" w:color="auto"/>
        <w:right w:val="none" w:sz="0" w:space="0" w:color="auto"/>
      </w:divBdr>
    </w:div>
    <w:div w:id="1649939803">
      <w:bodyDiv w:val="1"/>
      <w:marLeft w:val="0"/>
      <w:marRight w:val="0"/>
      <w:marTop w:val="0"/>
      <w:marBottom w:val="0"/>
      <w:divBdr>
        <w:top w:val="none" w:sz="0" w:space="0" w:color="auto"/>
        <w:left w:val="none" w:sz="0" w:space="0" w:color="auto"/>
        <w:bottom w:val="none" w:sz="0" w:space="0" w:color="auto"/>
        <w:right w:val="none" w:sz="0" w:space="0" w:color="auto"/>
      </w:divBdr>
    </w:div>
    <w:div w:id="1650942531">
      <w:bodyDiv w:val="1"/>
      <w:marLeft w:val="0"/>
      <w:marRight w:val="0"/>
      <w:marTop w:val="0"/>
      <w:marBottom w:val="0"/>
      <w:divBdr>
        <w:top w:val="none" w:sz="0" w:space="0" w:color="auto"/>
        <w:left w:val="none" w:sz="0" w:space="0" w:color="auto"/>
        <w:bottom w:val="none" w:sz="0" w:space="0" w:color="auto"/>
        <w:right w:val="none" w:sz="0" w:space="0" w:color="auto"/>
      </w:divBdr>
    </w:div>
    <w:div w:id="1658221431">
      <w:bodyDiv w:val="1"/>
      <w:marLeft w:val="0"/>
      <w:marRight w:val="0"/>
      <w:marTop w:val="0"/>
      <w:marBottom w:val="0"/>
      <w:divBdr>
        <w:top w:val="none" w:sz="0" w:space="0" w:color="auto"/>
        <w:left w:val="none" w:sz="0" w:space="0" w:color="auto"/>
        <w:bottom w:val="none" w:sz="0" w:space="0" w:color="auto"/>
        <w:right w:val="none" w:sz="0" w:space="0" w:color="auto"/>
      </w:divBdr>
      <w:divsChild>
        <w:div w:id="1567688812">
          <w:marLeft w:val="0"/>
          <w:marRight w:val="0"/>
          <w:marTop w:val="0"/>
          <w:marBottom w:val="0"/>
          <w:divBdr>
            <w:top w:val="none" w:sz="0" w:space="0" w:color="auto"/>
            <w:left w:val="none" w:sz="0" w:space="0" w:color="auto"/>
            <w:bottom w:val="none" w:sz="0" w:space="0" w:color="auto"/>
            <w:right w:val="none" w:sz="0" w:space="0" w:color="auto"/>
          </w:divBdr>
        </w:div>
        <w:div w:id="500580899">
          <w:marLeft w:val="-75"/>
          <w:marRight w:val="-75"/>
          <w:marTop w:val="0"/>
          <w:marBottom w:val="0"/>
          <w:divBdr>
            <w:top w:val="none" w:sz="0" w:space="0" w:color="auto"/>
            <w:left w:val="none" w:sz="0" w:space="0" w:color="auto"/>
            <w:bottom w:val="none" w:sz="0" w:space="0" w:color="auto"/>
            <w:right w:val="none" w:sz="0" w:space="0" w:color="auto"/>
          </w:divBdr>
        </w:div>
      </w:divsChild>
    </w:div>
    <w:div w:id="1664508146">
      <w:bodyDiv w:val="1"/>
      <w:marLeft w:val="0"/>
      <w:marRight w:val="0"/>
      <w:marTop w:val="0"/>
      <w:marBottom w:val="0"/>
      <w:divBdr>
        <w:top w:val="none" w:sz="0" w:space="0" w:color="auto"/>
        <w:left w:val="none" w:sz="0" w:space="0" w:color="auto"/>
        <w:bottom w:val="none" w:sz="0" w:space="0" w:color="auto"/>
        <w:right w:val="none" w:sz="0" w:space="0" w:color="auto"/>
      </w:divBdr>
    </w:div>
    <w:div w:id="1672491975">
      <w:bodyDiv w:val="1"/>
      <w:marLeft w:val="0"/>
      <w:marRight w:val="0"/>
      <w:marTop w:val="0"/>
      <w:marBottom w:val="0"/>
      <w:divBdr>
        <w:top w:val="none" w:sz="0" w:space="0" w:color="auto"/>
        <w:left w:val="none" w:sz="0" w:space="0" w:color="auto"/>
        <w:bottom w:val="none" w:sz="0" w:space="0" w:color="auto"/>
        <w:right w:val="none" w:sz="0" w:space="0" w:color="auto"/>
      </w:divBdr>
    </w:div>
    <w:div w:id="1673409442">
      <w:bodyDiv w:val="1"/>
      <w:marLeft w:val="0"/>
      <w:marRight w:val="0"/>
      <w:marTop w:val="0"/>
      <w:marBottom w:val="0"/>
      <w:divBdr>
        <w:top w:val="none" w:sz="0" w:space="0" w:color="auto"/>
        <w:left w:val="none" w:sz="0" w:space="0" w:color="auto"/>
        <w:bottom w:val="none" w:sz="0" w:space="0" w:color="auto"/>
        <w:right w:val="none" w:sz="0" w:space="0" w:color="auto"/>
      </w:divBdr>
    </w:div>
    <w:div w:id="1682195919">
      <w:bodyDiv w:val="1"/>
      <w:marLeft w:val="0"/>
      <w:marRight w:val="0"/>
      <w:marTop w:val="0"/>
      <w:marBottom w:val="0"/>
      <w:divBdr>
        <w:top w:val="none" w:sz="0" w:space="0" w:color="auto"/>
        <w:left w:val="none" w:sz="0" w:space="0" w:color="auto"/>
        <w:bottom w:val="none" w:sz="0" w:space="0" w:color="auto"/>
        <w:right w:val="none" w:sz="0" w:space="0" w:color="auto"/>
      </w:divBdr>
    </w:div>
    <w:div w:id="1682196517">
      <w:bodyDiv w:val="1"/>
      <w:marLeft w:val="0"/>
      <w:marRight w:val="0"/>
      <w:marTop w:val="0"/>
      <w:marBottom w:val="0"/>
      <w:divBdr>
        <w:top w:val="none" w:sz="0" w:space="0" w:color="auto"/>
        <w:left w:val="none" w:sz="0" w:space="0" w:color="auto"/>
        <w:bottom w:val="none" w:sz="0" w:space="0" w:color="auto"/>
        <w:right w:val="none" w:sz="0" w:space="0" w:color="auto"/>
      </w:divBdr>
    </w:div>
    <w:div w:id="1699621836">
      <w:bodyDiv w:val="1"/>
      <w:marLeft w:val="0"/>
      <w:marRight w:val="0"/>
      <w:marTop w:val="0"/>
      <w:marBottom w:val="0"/>
      <w:divBdr>
        <w:top w:val="none" w:sz="0" w:space="0" w:color="auto"/>
        <w:left w:val="none" w:sz="0" w:space="0" w:color="auto"/>
        <w:bottom w:val="none" w:sz="0" w:space="0" w:color="auto"/>
        <w:right w:val="none" w:sz="0" w:space="0" w:color="auto"/>
      </w:divBdr>
    </w:div>
    <w:div w:id="1703507408">
      <w:bodyDiv w:val="1"/>
      <w:marLeft w:val="0"/>
      <w:marRight w:val="0"/>
      <w:marTop w:val="0"/>
      <w:marBottom w:val="0"/>
      <w:divBdr>
        <w:top w:val="none" w:sz="0" w:space="0" w:color="auto"/>
        <w:left w:val="none" w:sz="0" w:space="0" w:color="auto"/>
        <w:bottom w:val="none" w:sz="0" w:space="0" w:color="auto"/>
        <w:right w:val="none" w:sz="0" w:space="0" w:color="auto"/>
      </w:divBdr>
    </w:div>
    <w:div w:id="1704864109">
      <w:bodyDiv w:val="1"/>
      <w:marLeft w:val="0"/>
      <w:marRight w:val="0"/>
      <w:marTop w:val="0"/>
      <w:marBottom w:val="0"/>
      <w:divBdr>
        <w:top w:val="none" w:sz="0" w:space="0" w:color="auto"/>
        <w:left w:val="none" w:sz="0" w:space="0" w:color="auto"/>
        <w:bottom w:val="none" w:sz="0" w:space="0" w:color="auto"/>
        <w:right w:val="none" w:sz="0" w:space="0" w:color="auto"/>
      </w:divBdr>
    </w:div>
    <w:div w:id="1718429841">
      <w:bodyDiv w:val="1"/>
      <w:marLeft w:val="0"/>
      <w:marRight w:val="0"/>
      <w:marTop w:val="0"/>
      <w:marBottom w:val="0"/>
      <w:divBdr>
        <w:top w:val="none" w:sz="0" w:space="0" w:color="auto"/>
        <w:left w:val="none" w:sz="0" w:space="0" w:color="auto"/>
        <w:bottom w:val="none" w:sz="0" w:space="0" w:color="auto"/>
        <w:right w:val="none" w:sz="0" w:space="0" w:color="auto"/>
      </w:divBdr>
    </w:div>
    <w:div w:id="1719477663">
      <w:bodyDiv w:val="1"/>
      <w:marLeft w:val="0"/>
      <w:marRight w:val="0"/>
      <w:marTop w:val="0"/>
      <w:marBottom w:val="0"/>
      <w:divBdr>
        <w:top w:val="none" w:sz="0" w:space="0" w:color="auto"/>
        <w:left w:val="none" w:sz="0" w:space="0" w:color="auto"/>
        <w:bottom w:val="none" w:sz="0" w:space="0" w:color="auto"/>
        <w:right w:val="none" w:sz="0" w:space="0" w:color="auto"/>
      </w:divBdr>
    </w:div>
    <w:div w:id="1720978118">
      <w:bodyDiv w:val="1"/>
      <w:marLeft w:val="0"/>
      <w:marRight w:val="0"/>
      <w:marTop w:val="0"/>
      <w:marBottom w:val="0"/>
      <w:divBdr>
        <w:top w:val="none" w:sz="0" w:space="0" w:color="auto"/>
        <w:left w:val="none" w:sz="0" w:space="0" w:color="auto"/>
        <w:bottom w:val="none" w:sz="0" w:space="0" w:color="auto"/>
        <w:right w:val="none" w:sz="0" w:space="0" w:color="auto"/>
      </w:divBdr>
    </w:div>
    <w:div w:id="1724136360">
      <w:bodyDiv w:val="1"/>
      <w:marLeft w:val="0"/>
      <w:marRight w:val="0"/>
      <w:marTop w:val="0"/>
      <w:marBottom w:val="0"/>
      <w:divBdr>
        <w:top w:val="none" w:sz="0" w:space="0" w:color="auto"/>
        <w:left w:val="none" w:sz="0" w:space="0" w:color="auto"/>
        <w:bottom w:val="none" w:sz="0" w:space="0" w:color="auto"/>
        <w:right w:val="none" w:sz="0" w:space="0" w:color="auto"/>
      </w:divBdr>
    </w:div>
    <w:div w:id="1730810904">
      <w:bodyDiv w:val="1"/>
      <w:marLeft w:val="0"/>
      <w:marRight w:val="0"/>
      <w:marTop w:val="0"/>
      <w:marBottom w:val="0"/>
      <w:divBdr>
        <w:top w:val="none" w:sz="0" w:space="0" w:color="auto"/>
        <w:left w:val="none" w:sz="0" w:space="0" w:color="auto"/>
        <w:bottom w:val="none" w:sz="0" w:space="0" w:color="auto"/>
        <w:right w:val="none" w:sz="0" w:space="0" w:color="auto"/>
      </w:divBdr>
    </w:div>
    <w:div w:id="1733186994">
      <w:bodyDiv w:val="1"/>
      <w:marLeft w:val="0"/>
      <w:marRight w:val="0"/>
      <w:marTop w:val="0"/>
      <w:marBottom w:val="0"/>
      <w:divBdr>
        <w:top w:val="none" w:sz="0" w:space="0" w:color="auto"/>
        <w:left w:val="none" w:sz="0" w:space="0" w:color="auto"/>
        <w:bottom w:val="none" w:sz="0" w:space="0" w:color="auto"/>
        <w:right w:val="none" w:sz="0" w:space="0" w:color="auto"/>
      </w:divBdr>
    </w:div>
    <w:div w:id="1736076991">
      <w:bodyDiv w:val="1"/>
      <w:marLeft w:val="0"/>
      <w:marRight w:val="0"/>
      <w:marTop w:val="0"/>
      <w:marBottom w:val="0"/>
      <w:divBdr>
        <w:top w:val="none" w:sz="0" w:space="0" w:color="auto"/>
        <w:left w:val="none" w:sz="0" w:space="0" w:color="auto"/>
        <w:bottom w:val="none" w:sz="0" w:space="0" w:color="auto"/>
        <w:right w:val="none" w:sz="0" w:space="0" w:color="auto"/>
      </w:divBdr>
    </w:div>
    <w:div w:id="1738552072">
      <w:bodyDiv w:val="1"/>
      <w:marLeft w:val="0"/>
      <w:marRight w:val="0"/>
      <w:marTop w:val="0"/>
      <w:marBottom w:val="0"/>
      <w:divBdr>
        <w:top w:val="none" w:sz="0" w:space="0" w:color="auto"/>
        <w:left w:val="none" w:sz="0" w:space="0" w:color="auto"/>
        <w:bottom w:val="none" w:sz="0" w:space="0" w:color="auto"/>
        <w:right w:val="none" w:sz="0" w:space="0" w:color="auto"/>
      </w:divBdr>
    </w:div>
    <w:div w:id="1746028198">
      <w:bodyDiv w:val="1"/>
      <w:marLeft w:val="0"/>
      <w:marRight w:val="0"/>
      <w:marTop w:val="0"/>
      <w:marBottom w:val="0"/>
      <w:divBdr>
        <w:top w:val="none" w:sz="0" w:space="0" w:color="auto"/>
        <w:left w:val="none" w:sz="0" w:space="0" w:color="auto"/>
        <w:bottom w:val="none" w:sz="0" w:space="0" w:color="auto"/>
        <w:right w:val="none" w:sz="0" w:space="0" w:color="auto"/>
      </w:divBdr>
    </w:div>
    <w:div w:id="1759130397">
      <w:bodyDiv w:val="1"/>
      <w:marLeft w:val="0"/>
      <w:marRight w:val="0"/>
      <w:marTop w:val="0"/>
      <w:marBottom w:val="0"/>
      <w:divBdr>
        <w:top w:val="none" w:sz="0" w:space="0" w:color="auto"/>
        <w:left w:val="none" w:sz="0" w:space="0" w:color="auto"/>
        <w:bottom w:val="none" w:sz="0" w:space="0" w:color="auto"/>
        <w:right w:val="none" w:sz="0" w:space="0" w:color="auto"/>
      </w:divBdr>
    </w:div>
    <w:div w:id="1764185424">
      <w:bodyDiv w:val="1"/>
      <w:marLeft w:val="0"/>
      <w:marRight w:val="0"/>
      <w:marTop w:val="0"/>
      <w:marBottom w:val="0"/>
      <w:divBdr>
        <w:top w:val="none" w:sz="0" w:space="0" w:color="auto"/>
        <w:left w:val="none" w:sz="0" w:space="0" w:color="auto"/>
        <w:bottom w:val="none" w:sz="0" w:space="0" w:color="auto"/>
        <w:right w:val="none" w:sz="0" w:space="0" w:color="auto"/>
      </w:divBdr>
    </w:div>
    <w:div w:id="1765607648">
      <w:bodyDiv w:val="1"/>
      <w:marLeft w:val="0"/>
      <w:marRight w:val="0"/>
      <w:marTop w:val="0"/>
      <w:marBottom w:val="0"/>
      <w:divBdr>
        <w:top w:val="none" w:sz="0" w:space="0" w:color="auto"/>
        <w:left w:val="none" w:sz="0" w:space="0" w:color="auto"/>
        <w:bottom w:val="none" w:sz="0" w:space="0" w:color="auto"/>
        <w:right w:val="none" w:sz="0" w:space="0" w:color="auto"/>
      </w:divBdr>
    </w:div>
    <w:div w:id="1767774664">
      <w:bodyDiv w:val="1"/>
      <w:marLeft w:val="0"/>
      <w:marRight w:val="0"/>
      <w:marTop w:val="0"/>
      <w:marBottom w:val="0"/>
      <w:divBdr>
        <w:top w:val="none" w:sz="0" w:space="0" w:color="auto"/>
        <w:left w:val="none" w:sz="0" w:space="0" w:color="auto"/>
        <w:bottom w:val="none" w:sz="0" w:space="0" w:color="auto"/>
        <w:right w:val="none" w:sz="0" w:space="0" w:color="auto"/>
      </w:divBdr>
    </w:div>
    <w:div w:id="1771583711">
      <w:bodyDiv w:val="1"/>
      <w:marLeft w:val="0"/>
      <w:marRight w:val="0"/>
      <w:marTop w:val="0"/>
      <w:marBottom w:val="0"/>
      <w:divBdr>
        <w:top w:val="none" w:sz="0" w:space="0" w:color="auto"/>
        <w:left w:val="none" w:sz="0" w:space="0" w:color="auto"/>
        <w:bottom w:val="none" w:sz="0" w:space="0" w:color="auto"/>
        <w:right w:val="none" w:sz="0" w:space="0" w:color="auto"/>
      </w:divBdr>
    </w:div>
    <w:div w:id="1773237187">
      <w:bodyDiv w:val="1"/>
      <w:marLeft w:val="0"/>
      <w:marRight w:val="0"/>
      <w:marTop w:val="0"/>
      <w:marBottom w:val="0"/>
      <w:divBdr>
        <w:top w:val="none" w:sz="0" w:space="0" w:color="auto"/>
        <w:left w:val="none" w:sz="0" w:space="0" w:color="auto"/>
        <w:bottom w:val="none" w:sz="0" w:space="0" w:color="auto"/>
        <w:right w:val="none" w:sz="0" w:space="0" w:color="auto"/>
      </w:divBdr>
    </w:div>
    <w:div w:id="1775856839">
      <w:bodyDiv w:val="1"/>
      <w:marLeft w:val="0"/>
      <w:marRight w:val="0"/>
      <w:marTop w:val="0"/>
      <w:marBottom w:val="0"/>
      <w:divBdr>
        <w:top w:val="none" w:sz="0" w:space="0" w:color="auto"/>
        <w:left w:val="none" w:sz="0" w:space="0" w:color="auto"/>
        <w:bottom w:val="none" w:sz="0" w:space="0" w:color="auto"/>
        <w:right w:val="none" w:sz="0" w:space="0" w:color="auto"/>
      </w:divBdr>
    </w:div>
    <w:div w:id="1778987580">
      <w:bodyDiv w:val="1"/>
      <w:marLeft w:val="0"/>
      <w:marRight w:val="0"/>
      <w:marTop w:val="0"/>
      <w:marBottom w:val="0"/>
      <w:divBdr>
        <w:top w:val="none" w:sz="0" w:space="0" w:color="auto"/>
        <w:left w:val="none" w:sz="0" w:space="0" w:color="auto"/>
        <w:bottom w:val="none" w:sz="0" w:space="0" w:color="auto"/>
        <w:right w:val="none" w:sz="0" w:space="0" w:color="auto"/>
      </w:divBdr>
    </w:div>
    <w:div w:id="1780251692">
      <w:bodyDiv w:val="1"/>
      <w:marLeft w:val="0"/>
      <w:marRight w:val="0"/>
      <w:marTop w:val="0"/>
      <w:marBottom w:val="0"/>
      <w:divBdr>
        <w:top w:val="none" w:sz="0" w:space="0" w:color="auto"/>
        <w:left w:val="none" w:sz="0" w:space="0" w:color="auto"/>
        <w:bottom w:val="none" w:sz="0" w:space="0" w:color="auto"/>
        <w:right w:val="none" w:sz="0" w:space="0" w:color="auto"/>
      </w:divBdr>
    </w:div>
    <w:div w:id="1791509627">
      <w:bodyDiv w:val="1"/>
      <w:marLeft w:val="0"/>
      <w:marRight w:val="0"/>
      <w:marTop w:val="0"/>
      <w:marBottom w:val="0"/>
      <w:divBdr>
        <w:top w:val="none" w:sz="0" w:space="0" w:color="auto"/>
        <w:left w:val="none" w:sz="0" w:space="0" w:color="auto"/>
        <w:bottom w:val="none" w:sz="0" w:space="0" w:color="auto"/>
        <w:right w:val="none" w:sz="0" w:space="0" w:color="auto"/>
      </w:divBdr>
    </w:div>
    <w:div w:id="1824078440">
      <w:bodyDiv w:val="1"/>
      <w:marLeft w:val="0"/>
      <w:marRight w:val="0"/>
      <w:marTop w:val="0"/>
      <w:marBottom w:val="0"/>
      <w:divBdr>
        <w:top w:val="none" w:sz="0" w:space="0" w:color="auto"/>
        <w:left w:val="none" w:sz="0" w:space="0" w:color="auto"/>
        <w:bottom w:val="none" w:sz="0" w:space="0" w:color="auto"/>
        <w:right w:val="none" w:sz="0" w:space="0" w:color="auto"/>
      </w:divBdr>
    </w:div>
    <w:div w:id="1827503899">
      <w:bodyDiv w:val="1"/>
      <w:marLeft w:val="0"/>
      <w:marRight w:val="0"/>
      <w:marTop w:val="0"/>
      <w:marBottom w:val="0"/>
      <w:divBdr>
        <w:top w:val="none" w:sz="0" w:space="0" w:color="auto"/>
        <w:left w:val="none" w:sz="0" w:space="0" w:color="auto"/>
        <w:bottom w:val="none" w:sz="0" w:space="0" w:color="auto"/>
        <w:right w:val="none" w:sz="0" w:space="0" w:color="auto"/>
      </w:divBdr>
    </w:div>
    <w:div w:id="1842617591">
      <w:bodyDiv w:val="1"/>
      <w:marLeft w:val="0"/>
      <w:marRight w:val="0"/>
      <w:marTop w:val="0"/>
      <w:marBottom w:val="0"/>
      <w:divBdr>
        <w:top w:val="none" w:sz="0" w:space="0" w:color="auto"/>
        <w:left w:val="none" w:sz="0" w:space="0" w:color="auto"/>
        <w:bottom w:val="none" w:sz="0" w:space="0" w:color="auto"/>
        <w:right w:val="none" w:sz="0" w:space="0" w:color="auto"/>
      </w:divBdr>
    </w:div>
    <w:div w:id="1851990859">
      <w:bodyDiv w:val="1"/>
      <w:marLeft w:val="0"/>
      <w:marRight w:val="0"/>
      <w:marTop w:val="0"/>
      <w:marBottom w:val="0"/>
      <w:divBdr>
        <w:top w:val="none" w:sz="0" w:space="0" w:color="auto"/>
        <w:left w:val="none" w:sz="0" w:space="0" w:color="auto"/>
        <w:bottom w:val="none" w:sz="0" w:space="0" w:color="auto"/>
        <w:right w:val="none" w:sz="0" w:space="0" w:color="auto"/>
      </w:divBdr>
    </w:div>
    <w:div w:id="1864828102">
      <w:bodyDiv w:val="1"/>
      <w:marLeft w:val="0"/>
      <w:marRight w:val="0"/>
      <w:marTop w:val="0"/>
      <w:marBottom w:val="0"/>
      <w:divBdr>
        <w:top w:val="none" w:sz="0" w:space="0" w:color="auto"/>
        <w:left w:val="none" w:sz="0" w:space="0" w:color="auto"/>
        <w:bottom w:val="none" w:sz="0" w:space="0" w:color="auto"/>
        <w:right w:val="none" w:sz="0" w:space="0" w:color="auto"/>
      </w:divBdr>
    </w:div>
    <w:div w:id="1875268146">
      <w:bodyDiv w:val="1"/>
      <w:marLeft w:val="0"/>
      <w:marRight w:val="0"/>
      <w:marTop w:val="0"/>
      <w:marBottom w:val="0"/>
      <w:divBdr>
        <w:top w:val="none" w:sz="0" w:space="0" w:color="auto"/>
        <w:left w:val="none" w:sz="0" w:space="0" w:color="auto"/>
        <w:bottom w:val="none" w:sz="0" w:space="0" w:color="auto"/>
        <w:right w:val="none" w:sz="0" w:space="0" w:color="auto"/>
      </w:divBdr>
    </w:div>
    <w:div w:id="1885556383">
      <w:bodyDiv w:val="1"/>
      <w:marLeft w:val="0"/>
      <w:marRight w:val="0"/>
      <w:marTop w:val="0"/>
      <w:marBottom w:val="0"/>
      <w:divBdr>
        <w:top w:val="none" w:sz="0" w:space="0" w:color="auto"/>
        <w:left w:val="none" w:sz="0" w:space="0" w:color="auto"/>
        <w:bottom w:val="none" w:sz="0" w:space="0" w:color="auto"/>
        <w:right w:val="none" w:sz="0" w:space="0" w:color="auto"/>
      </w:divBdr>
    </w:div>
    <w:div w:id="1896621579">
      <w:bodyDiv w:val="1"/>
      <w:marLeft w:val="0"/>
      <w:marRight w:val="0"/>
      <w:marTop w:val="0"/>
      <w:marBottom w:val="0"/>
      <w:divBdr>
        <w:top w:val="none" w:sz="0" w:space="0" w:color="auto"/>
        <w:left w:val="none" w:sz="0" w:space="0" w:color="auto"/>
        <w:bottom w:val="none" w:sz="0" w:space="0" w:color="auto"/>
        <w:right w:val="none" w:sz="0" w:space="0" w:color="auto"/>
      </w:divBdr>
    </w:div>
    <w:div w:id="1900819563">
      <w:bodyDiv w:val="1"/>
      <w:marLeft w:val="0"/>
      <w:marRight w:val="0"/>
      <w:marTop w:val="0"/>
      <w:marBottom w:val="0"/>
      <w:divBdr>
        <w:top w:val="none" w:sz="0" w:space="0" w:color="auto"/>
        <w:left w:val="none" w:sz="0" w:space="0" w:color="auto"/>
        <w:bottom w:val="none" w:sz="0" w:space="0" w:color="auto"/>
        <w:right w:val="none" w:sz="0" w:space="0" w:color="auto"/>
      </w:divBdr>
    </w:div>
    <w:div w:id="1928878093">
      <w:bodyDiv w:val="1"/>
      <w:marLeft w:val="0"/>
      <w:marRight w:val="0"/>
      <w:marTop w:val="0"/>
      <w:marBottom w:val="0"/>
      <w:divBdr>
        <w:top w:val="none" w:sz="0" w:space="0" w:color="auto"/>
        <w:left w:val="none" w:sz="0" w:space="0" w:color="auto"/>
        <w:bottom w:val="none" w:sz="0" w:space="0" w:color="auto"/>
        <w:right w:val="none" w:sz="0" w:space="0" w:color="auto"/>
      </w:divBdr>
    </w:div>
    <w:div w:id="1934625943">
      <w:bodyDiv w:val="1"/>
      <w:marLeft w:val="0"/>
      <w:marRight w:val="0"/>
      <w:marTop w:val="0"/>
      <w:marBottom w:val="0"/>
      <w:divBdr>
        <w:top w:val="none" w:sz="0" w:space="0" w:color="auto"/>
        <w:left w:val="none" w:sz="0" w:space="0" w:color="auto"/>
        <w:bottom w:val="none" w:sz="0" w:space="0" w:color="auto"/>
        <w:right w:val="none" w:sz="0" w:space="0" w:color="auto"/>
      </w:divBdr>
    </w:div>
    <w:div w:id="1943410441">
      <w:bodyDiv w:val="1"/>
      <w:marLeft w:val="0"/>
      <w:marRight w:val="0"/>
      <w:marTop w:val="0"/>
      <w:marBottom w:val="0"/>
      <w:divBdr>
        <w:top w:val="none" w:sz="0" w:space="0" w:color="auto"/>
        <w:left w:val="none" w:sz="0" w:space="0" w:color="auto"/>
        <w:bottom w:val="none" w:sz="0" w:space="0" w:color="auto"/>
        <w:right w:val="none" w:sz="0" w:space="0" w:color="auto"/>
      </w:divBdr>
    </w:div>
    <w:div w:id="1953005502">
      <w:bodyDiv w:val="1"/>
      <w:marLeft w:val="0"/>
      <w:marRight w:val="0"/>
      <w:marTop w:val="0"/>
      <w:marBottom w:val="0"/>
      <w:divBdr>
        <w:top w:val="none" w:sz="0" w:space="0" w:color="auto"/>
        <w:left w:val="none" w:sz="0" w:space="0" w:color="auto"/>
        <w:bottom w:val="none" w:sz="0" w:space="0" w:color="auto"/>
        <w:right w:val="none" w:sz="0" w:space="0" w:color="auto"/>
      </w:divBdr>
    </w:div>
    <w:div w:id="1964774858">
      <w:bodyDiv w:val="1"/>
      <w:marLeft w:val="0"/>
      <w:marRight w:val="0"/>
      <w:marTop w:val="0"/>
      <w:marBottom w:val="0"/>
      <w:divBdr>
        <w:top w:val="none" w:sz="0" w:space="0" w:color="auto"/>
        <w:left w:val="none" w:sz="0" w:space="0" w:color="auto"/>
        <w:bottom w:val="none" w:sz="0" w:space="0" w:color="auto"/>
        <w:right w:val="none" w:sz="0" w:space="0" w:color="auto"/>
      </w:divBdr>
    </w:div>
    <w:div w:id="1966698052">
      <w:bodyDiv w:val="1"/>
      <w:marLeft w:val="0"/>
      <w:marRight w:val="0"/>
      <w:marTop w:val="0"/>
      <w:marBottom w:val="0"/>
      <w:divBdr>
        <w:top w:val="none" w:sz="0" w:space="0" w:color="auto"/>
        <w:left w:val="none" w:sz="0" w:space="0" w:color="auto"/>
        <w:bottom w:val="none" w:sz="0" w:space="0" w:color="auto"/>
        <w:right w:val="none" w:sz="0" w:space="0" w:color="auto"/>
      </w:divBdr>
    </w:div>
    <w:div w:id="1967814648">
      <w:bodyDiv w:val="1"/>
      <w:marLeft w:val="0"/>
      <w:marRight w:val="0"/>
      <w:marTop w:val="0"/>
      <w:marBottom w:val="0"/>
      <w:divBdr>
        <w:top w:val="none" w:sz="0" w:space="0" w:color="auto"/>
        <w:left w:val="none" w:sz="0" w:space="0" w:color="auto"/>
        <w:bottom w:val="none" w:sz="0" w:space="0" w:color="auto"/>
        <w:right w:val="none" w:sz="0" w:space="0" w:color="auto"/>
      </w:divBdr>
    </w:div>
    <w:div w:id="1973168164">
      <w:bodyDiv w:val="1"/>
      <w:marLeft w:val="0"/>
      <w:marRight w:val="0"/>
      <w:marTop w:val="0"/>
      <w:marBottom w:val="0"/>
      <w:divBdr>
        <w:top w:val="none" w:sz="0" w:space="0" w:color="auto"/>
        <w:left w:val="none" w:sz="0" w:space="0" w:color="auto"/>
        <w:bottom w:val="none" w:sz="0" w:space="0" w:color="auto"/>
        <w:right w:val="none" w:sz="0" w:space="0" w:color="auto"/>
      </w:divBdr>
    </w:div>
    <w:div w:id="1975522686">
      <w:bodyDiv w:val="1"/>
      <w:marLeft w:val="0"/>
      <w:marRight w:val="0"/>
      <w:marTop w:val="0"/>
      <w:marBottom w:val="0"/>
      <w:divBdr>
        <w:top w:val="none" w:sz="0" w:space="0" w:color="auto"/>
        <w:left w:val="none" w:sz="0" w:space="0" w:color="auto"/>
        <w:bottom w:val="none" w:sz="0" w:space="0" w:color="auto"/>
        <w:right w:val="none" w:sz="0" w:space="0" w:color="auto"/>
      </w:divBdr>
    </w:div>
    <w:div w:id="2004164564">
      <w:bodyDiv w:val="1"/>
      <w:marLeft w:val="0"/>
      <w:marRight w:val="0"/>
      <w:marTop w:val="0"/>
      <w:marBottom w:val="0"/>
      <w:divBdr>
        <w:top w:val="none" w:sz="0" w:space="0" w:color="auto"/>
        <w:left w:val="none" w:sz="0" w:space="0" w:color="auto"/>
        <w:bottom w:val="none" w:sz="0" w:space="0" w:color="auto"/>
        <w:right w:val="none" w:sz="0" w:space="0" w:color="auto"/>
      </w:divBdr>
    </w:div>
    <w:div w:id="2016150764">
      <w:bodyDiv w:val="1"/>
      <w:marLeft w:val="0"/>
      <w:marRight w:val="0"/>
      <w:marTop w:val="0"/>
      <w:marBottom w:val="0"/>
      <w:divBdr>
        <w:top w:val="none" w:sz="0" w:space="0" w:color="auto"/>
        <w:left w:val="none" w:sz="0" w:space="0" w:color="auto"/>
        <w:bottom w:val="none" w:sz="0" w:space="0" w:color="auto"/>
        <w:right w:val="none" w:sz="0" w:space="0" w:color="auto"/>
      </w:divBdr>
    </w:div>
    <w:div w:id="2026855682">
      <w:bodyDiv w:val="1"/>
      <w:marLeft w:val="0"/>
      <w:marRight w:val="0"/>
      <w:marTop w:val="0"/>
      <w:marBottom w:val="0"/>
      <w:divBdr>
        <w:top w:val="none" w:sz="0" w:space="0" w:color="auto"/>
        <w:left w:val="none" w:sz="0" w:space="0" w:color="auto"/>
        <w:bottom w:val="none" w:sz="0" w:space="0" w:color="auto"/>
        <w:right w:val="none" w:sz="0" w:space="0" w:color="auto"/>
      </w:divBdr>
    </w:div>
    <w:div w:id="2036492672">
      <w:bodyDiv w:val="1"/>
      <w:marLeft w:val="0"/>
      <w:marRight w:val="0"/>
      <w:marTop w:val="0"/>
      <w:marBottom w:val="0"/>
      <w:divBdr>
        <w:top w:val="none" w:sz="0" w:space="0" w:color="auto"/>
        <w:left w:val="none" w:sz="0" w:space="0" w:color="auto"/>
        <w:bottom w:val="none" w:sz="0" w:space="0" w:color="auto"/>
        <w:right w:val="none" w:sz="0" w:space="0" w:color="auto"/>
      </w:divBdr>
    </w:div>
    <w:div w:id="2042392078">
      <w:bodyDiv w:val="1"/>
      <w:marLeft w:val="0"/>
      <w:marRight w:val="0"/>
      <w:marTop w:val="0"/>
      <w:marBottom w:val="0"/>
      <w:divBdr>
        <w:top w:val="none" w:sz="0" w:space="0" w:color="auto"/>
        <w:left w:val="none" w:sz="0" w:space="0" w:color="auto"/>
        <w:bottom w:val="none" w:sz="0" w:space="0" w:color="auto"/>
        <w:right w:val="none" w:sz="0" w:space="0" w:color="auto"/>
      </w:divBdr>
    </w:div>
    <w:div w:id="2042440528">
      <w:bodyDiv w:val="1"/>
      <w:marLeft w:val="0"/>
      <w:marRight w:val="0"/>
      <w:marTop w:val="0"/>
      <w:marBottom w:val="0"/>
      <w:divBdr>
        <w:top w:val="none" w:sz="0" w:space="0" w:color="auto"/>
        <w:left w:val="none" w:sz="0" w:space="0" w:color="auto"/>
        <w:bottom w:val="none" w:sz="0" w:space="0" w:color="auto"/>
        <w:right w:val="none" w:sz="0" w:space="0" w:color="auto"/>
      </w:divBdr>
    </w:div>
    <w:div w:id="2052607046">
      <w:bodyDiv w:val="1"/>
      <w:marLeft w:val="0"/>
      <w:marRight w:val="0"/>
      <w:marTop w:val="0"/>
      <w:marBottom w:val="0"/>
      <w:divBdr>
        <w:top w:val="none" w:sz="0" w:space="0" w:color="auto"/>
        <w:left w:val="none" w:sz="0" w:space="0" w:color="auto"/>
        <w:bottom w:val="none" w:sz="0" w:space="0" w:color="auto"/>
        <w:right w:val="none" w:sz="0" w:space="0" w:color="auto"/>
      </w:divBdr>
    </w:div>
    <w:div w:id="2053266379">
      <w:bodyDiv w:val="1"/>
      <w:marLeft w:val="0"/>
      <w:marRight w:val="0"/>
      <w:marTop w:val="0"/>
      <w:marBottom w:val="0"/>
      <w:divBdr>
        <w:top w:val="none" w:sz="0" w:space="0" w:color="auto"/>
        <w:left w:val="none" w:sz="0" w:space="0" w:color="auto"/>
        <w:bottom w:val="none" w:sz="0" w:space="0" w:color="auto"/>
        <w:right w:val="none" w:sz="0" w:space="0" w:color="auto"/>
      </w:divBdr>
    </w:div>
    <w:div w:id="2070881851">
      <w:bodyDiv w:val="1"/>
      <w:marLeft w:val="0"/>
      <w:marRight w:val="0"/>
      <w:marTop w:val="0"/>
      <w:marBottom w:val="0"/>
      <w:divBdr>
        <w:top w:val="none" w:sz="0" w:space="0" w:color="auto"/>
        <w:left w:val="none" w:sz="0" w:space="0" w:color="auto"/>
        <w:bottom w:val="none" w:sz="0" w:space="0" w:color="auto"/>
        <w:right w:val="none" w:sz="0" w:space="0" w:color="auto"/>
      </w:divBdr>
    </w:div>
    <w:div w:id="2077317325">
      <w:bodyDiv w:val="1"/>
      <w:marLeft w:val="0"/>
      <w:marRight w:val="0"/>
      <w:marTop w:val="0"/>
      <w:marBottom w:val="0"/>
      <w:divBdr>
        <w:top w:val="none" w:sz="0" w:space="0" w:color="auto"/>
        <w:left w:val="none" w:sz="0" w:space="0" w:color="auto"/>
        <w:bottom w:val="none" w:sz="0" w:space="0" w:color="auto"/>
        <w:right w:val="none" w:sz="0" w:space="0" w:color="auto"/>
      </w:divBdr>
    </w:div>
    <w:div w:id="2110660269">
      <w:bodyDiv w:val="1"/>
      <w:marLeft w:val="0"/>
      <w:marRight w:val="0"/>
      <w:marTop w:val="0"/>
      <w:marBottom w:val="0"/>
      <w:divBdr>
        <w:top w:val="none" w:sz="0" w:space="0" w:color="auto"/>
        <w:left w:val="none" w:sz="0" w:space="0" w:color="auto"/>
        <w:bottom w:val="none" w:sz="0" w:space="0" w:color="auto"/>
        <w:right w:val="none" w:sz="0" w:space="0" w:color="auto"/>
      </w:divBdr>
    </w:div>
    <w:div w:id="2111702504">
      <w:bodyDiv w:val="1"/>
      <w:marLeft w:val="0"/>
      <w:marRight w:val="0"/>
      <w:marTop w:val="0"/>
      <w:marBottom w:val="0"/>
      <w:divBdr>
        <w:top w:val="none" w:sz="0" w:space="0" w:color="auto"/>
        <w:left w:val="none" w:sz="0" w:space="0" w:color="auto"/>
        <w:bottom w:val="none" w:sz="0" w:space="0" w:color="auto"/>
        <w:right w:val="none" w:sz="0" w:space="0" w:color="auto"/>
      </w:divBdr>
    </w:div>
    <w:div w:id="2118017260">
      <w:bodyDiv w:val="1"/>
      <w:marLeft w:val="0"/>
      <w:marRight w:val="0"/>
      <w:marTop w:val="0"/>
      <w:marBottom w:val="0"/>
      <w:divBdr>
        <w:top w:val="none" w:sz="0" w:space="0" w:color="auto"/>
        <w:left w:val="none" w:sz="0" w:space="0" w:color="auto"/>
        <w:bottom w:val="none" w:sz="0" w:space="0" w:color="auto"/>
        <w:right w:val="none" w:sz="0" w:space="0" w:color="auto"/>
      </w:divBdr>
    </w:div>
    <w:div w:id="2121487674">
      <w:bodyDiv w:val="1"/>
      <w:marLeft w:val="0"/>
      <w:marRight w:val="0"/>
      <w:marTop w:val="0"/>
      <w:marBottom w:val="0"/>
      <w:divBdr>
        <w:top w:val="none" w:sz="0" w:space="0" w:color="auto"/>
        <w:left w:val="none" w:sz="0" w:space="0" w:color="auto"/>
        <w:bottom w:val="none" w:sz="0" w:space="0" w:color="auto"/>
        <w:right w:val="none" w:sz="0" w:space="0" w:color="auto"/>
      </w:divBdr>
    </w:div>
    <w:div w:id="2126731684">
      <w:bodyDiv w:val="1"/>
      <w:marLeft w:val="0"/>
      <w:marRight w:val="0"/>
      <w:marTop w:val="0"/>
      <w:marBottom w:val="0"/>
      <w:divBdr>
        <w:top w:val="none" w:sz="0" w:space="0" w:color="auto"/>
        <w:left w:val="none" w:sz="0" w:space="0" w:color="auto"/>
        <w:bottom w:val="none" w:sz="0" w:space="0" w:color="auto"/>
        <w:right w:val="none" w:sz="0" w:space="0" w:color="auto"/>
      </w:divBdr>
    </w:div>
    <w:div w:id="2127850022">
      <w:bodyDiv w:val="1"/>
      <w:marLeft w:val="0"/>
      <w:marRight w:val="0"/>
      <w:marTop w:val="0"/>
      <w:marBottom w:val="0"/>
      <w:divBdr>
        <w:top w:val="none" w:sz="0" w:space="0" w:color="auto"/>
        <w:left w:val="none" w:sz="0" w:space="0" w:color="auto"/>
        <w:bottom w:val="none" w:sz="0" w:space="0" w:color="auto"/>
        <w:right w:val="none" w:sz="0" w:space="0" w:color="auto"/>
      </w:divBdr>
    </w:div>
    <w:div w:id="2136749185">
      <w:bodyDiv w:val="1"/>
      <w:marLeft w:val="0"/>
      <w:marRight w:val="0"/>
      <w:marTop w:val="0"/>
      <w:marBottom w:val="0"/>
      <w:divBdr>
        <w:top w:val="none" w:sz="0" w:space="0" w:color="auto"/>
        <w:left w:val="none" w:sz="0" w:space="0" w:color="auto"/>
        <w:bottom w:val="none" w:sz="0" w:space="0" w:color="auto"/>
        <w:right w:val="none" w:sz="0" w:space="0" w:color="auto"/>
      </w:divBdr>
    </w:div>
    <w:div w:id="2138140133">
      <w:bodyDiv w:val="1"/>
      <w:marLeft w:val="0"/>
      <w:marRight w:val="0"/>
      <w:marTop w:val="0"/>
      <w:marBottom w:val="0"/>
      <w:divBdr>
        <w:top w:val="none" w:sz="0" w:space="0" w:color="auto"/>
        <w:left w:val="none" w:sz="0" w:space="0" w:color="auto"/>
        <w:bottom w:val="none" w:sz="0" w:space="0" w:color="auto"/>
        <w:right w:val="none" w:sz="0" w:space="0" w:color="auto"/>
      </w:divBdr>
    </w:div>
    <w:div w:id="214561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ickradai@gmail.com"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hyperlink" Target="mailto:basikacosmika123@gmail.com" TargetMode="External"/><Relationship Id="rId19" Type="http://schemas.openxmlformats.org/officeDocument/2006/relationships/hyperlink" Target="http://es.wikipedia.org/wiki/Autorrealizaci%C3%B3n" TargetMode="External"/><Relationship Id="rId4" Type="http://schemas.microsoft.com/office/2007/relationships/stylesWithEffects" Target="stylesWithEffects.xml"/><Relationship Id="rId9" Type="http://schemas.openxmlformats.org/officeDocument/2006/relationships/hyperlink" Target="http://dx.doi.org/10.23913/ride.v7i14.281" TargetMode="External"/><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Encuestas aplicadas a alumnos</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CF2-46B4-8AD5-20D4DFEB684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CF2-46B4-8AD5-20D4DFEB68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Mujeres</c:v>
                </c:pt>
                <c:pt idx="1">
                  <c:v>Hombres</c:v>
                </c:pt>
              </c:strCache>
            </c:strRef>
          </c:cat>
          <c:val>
            <c:numRef>
              <c:f>Hoja1!$B$2:$B$3</c:f>
              <c:numCache>
                <c:formatCode>General</c:formatCode>
                <c:ptCount val="2"/>
                <c:pt idx="0">
                  <c:v>48</c:v>
                </c:pt>
                <c:pt idx="1">
                  <c:v>44</c:v>
                </c:pt>
              </c:numCache>
            </c:numRef>
          </c:val>
          <c:extLst xmlns:c16r2="http://schemas.microsoft.com/office/drawing/2015/06/chart">
            <c:ext xmlns:c16="http://schemas.microsoft.com/office/drawing/2014/chart" uri="{C3380CC4-5D6E-409C-BE32-E72D297353CC}">
              <c16:uniqueId val="{00000004-9CF2-46B4-8AD5-20D4DFEB684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S_tradnl"/>
              <a:t>Alumnos vs Actividad Sexual</a:t>
            </a:r>
          </a:p>
        </c:rich>
      </c:tx>
      <c:overlay val="0"/>
      <c:spPr>
        <a:noFill/>
        <a:ln>
          <a:noFill/>
        </a:ln>
        <a:effectLst/>
      </c:spPr>
    </c:title>
    <c:autoTitleDeleted val="0"/>
    <c:plotArea>
      <c:layout/>
      <c:barChart>
        <c:barDir val="col"/>
        <c:grouping val="percentStacked"/>
        <c:varyColors val="0"/>
        <c:ser>
          <c:idx val="0"/>
          <c:order val="0"/>
          <c:tx>
            <c:v>Con</c:v>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Hoja1!$A$34:$A$39</c:f>
              <c:strCache>
                <c:ptCount val="6"/>
                <c:pt idx="0">
                  <c:v>12 años</c:v>
                </c:pt>
                <c:pt idx="1">
                  <c:v>13 años</c:v>
                </c:pt>
                <c:pt idx="2">
                  <c:v>14 años</c:v>
                </c:pt>
                <c:pt idx="3">
                  <c:v>15 años</c:v>
                </c:pt>
                <c:pt idx="4">
                  <c:v>16 años</c:v>
                </c:pt>
                <c:pt idx="5">
                  <c:v>17 años</c:v>
                </c:pt>
              </c:strCache>
            </c:strRef>
          </c:cat>
          <c:val>
            <c:numRef>
              <c:f>Hoja1!$B$34:$B$39</c:f>
              <c:numCache>
                <c:formatCode>General</c:formatCode>
                <c:ptCount val="6"/>
                <c:pt idx="0">
                  <c:v>0</c:v>
                </c:pt>
                <c:pt idx="1">
                  <c:v>0</c:v>
                </c:pt>
                <c:pt idx="2">
                  <c:v>2</c:v>
                </c:pt>
                <c:pt idx="3">
                  <c:v>12</c:v>
                </c:pt>
                <c:pt idx="4">
                  <c:v>8</c:v>
                </c:pt>
                <c:pt idx="5">
                  <c:v>3</c:v>
                </c:pt>
              </c:numCache>
            </c:numRef>
          </c:val>
          <c:extLst xmlns:c16r2="http://schemas.microsoft.com/office/drawing/2015/06/chart">
            <c:ext xmlns:c16="http://schemas.microsoft.com/office/drawing/2014/chart" uri="{C3380CC4-5D6E-409C-BE32-E72D297353CC}">
              <c16:uniqueId val="{00000000-45B4-44C1-82E5-61F95EA4E184}"/>
            </c:ext>
          </c:extLst>
        </c:ser>
        <c:ser>
          <c:idx val="1"/>
          <c:order val="1"/>
          <c:tx>
            <c:v>Sin</c:v>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Hoja1!$A$34:$A$39</c:f>
              <c:strCache>
                <c:ptCount val="6"/>
                <c:pt idx="0">
                  <c:v>12 años</c:v>
                </c:pt>
                <c:pt idx="1">
                  <c:v>13 años</c:v>
                </c:pt>
                <c:pt idx="2">
                  <c:v>14 años</c:v>
                </c:pt>
                <c:pt idx="3">
                  <c:v>15 años</c:v>
                </c:pt>
                <c:pt idx="4">
                  <c:v>16 años</c:v>
                </c:pt>
                <c:pt idx="5">
                  <c:v>17 años</c:v>
                </c:pt>
              </c:strCache>
            </c:strRef>
          </c:cat>
          <c:val>
            <c:numRef>
              <c:f>Hoja1!$C$34:$C$39</c:f>
              <c:numCache>
                <c:formatCode>General</c:formatCode>
                <c:ptCount val="6"/>
                <c:pt idx="0">
                  <c:v>16</c:v>
                </c:pt>
                <c:pt idx="1">
                  <c:v>20</c:v>
                </c:pt>
                <c:pt idx="2">
                  <c:v>25</c:v>
                </c:pt>
                <c:pt idx="3">
                  <c:v>4</c:v>
                </c:pt>
                <c:pt idx="4">
                  <c:v>1</c:v>
                </c:pt>
                <c:pt idx="5">
                  <c:v>1</c:v>
                </c:pt>
              </c:numCache>
            </c:numRef>
          </c:val>
          <c:extLst xmlns:c16r2="http://schemas.microsoft.com/office/drawing/2015/06/chart">
            <c:ext xmlns:c16="http://schemas.microsoft.com/office/drawing/2014/chart" uri="{C3380CC4-5D6E-409C-BE32-E72D297353CC}">
              <c16:uniqueId val="{00000001-45B4-44C1-82E5-61F95EA4E184}"/>
            </c:ext>
          </c:extLst>
        </c:ser>
        <c:dLbls>
          <c:dLblPos val="ctr"/>
          <c:showLegendKey val="0"/>
          <c:showVal val="1"/>
          <c:showCatName val="0"/>
          <c:showSerName val="0"/>
          <c:showPercent val="0"/>
          <c:showBubbleSize val="0"/>
        </c:dLbls>
        <c:gapWidth val="150"/>
        <c:overlap val="100"/>
        <c:axId val="56736384"/>
        <c:axId val="58542336"/>
      </c:barChart>
      <c:catAx>
        <c:axId val="567363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542336"/>
        <c:crosses val="autoZero"/>
        <c:auto val="1"/>
        <c:lblAlgn val="ctr"/>
        <c:lblOffset val="100"/>
        <c:noMultiLvlLbl val="0"/>
      </c:catAx>
      <c:valAx>
        <c:axId val="5854233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736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Número de alumnos de acuerdo a su </a:t>
            </a:r>
            <a:r>
              <a:rPr lang="en-US" baseline="0"/>
              <a:t>edad</a:t>
            </a:r>
            <a:endParaRPr lang="en-US"/>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Hoja1!$A$18:$A$23</c:f>
              <c:strCache>
                <c:ptCount val="6"/>
                <c:pt idx="0">
                  <c:v>12 años</c:v>
                </c:pt>
                <c:pt idx="1">
                  <c:v>13 años</c:v>
                </c:pt>
                <c:pt idx="2">
                  <c:v>14 años </c:v>
                </c:pt>
                <c:pt idx="3">
                  <c:v>15 años</c:v>
                </c:pt>
                <c:pt idx="4">
                  <c:v>16 años</c:v>
                </c:pt>
                <c:pt idx="5">
                  <c:v>17 años</c:v>
                </c:pt>
              </c:strCache>
            </c:strRef>
          </c:cat>
          <c:val>
            <c:numRef>
              <c:f>Hoja1!$B$18:$B$23</c:f>
              <c:numCache>
                <c:formatCode>General</c:formatCode>
                <c:ptCount val="6"/>
                <c:pt idx="0">
                  <c:v>16</c:v>
                </c:pt>
                <c:pt idx="1">
                  <c:v>20</c:v>
                </c:pt>
                <c:pt idx="2">
                  <c:v>27</c:v>
                </c:pt>
                <c:pt idx="3">
                  <c:v>16</c:v>
                </c:pt>
                <c:pt idx="4">
                  <c:v>9</c:v>
                </c:pt>
                <c:pt idx="5">
                  <c:v>4</c:v>
                </c:pt>
              </c:numCache>
            </c:numRef>
          </c:val>
          <c:extLst xmlns:c16r2="http://schemas.microsoft.com/office/drawing/2015/06/chart">
            <c:ext xmlns:c16="http://schemas.microsoft.com/office/drawing/2014/chart" uri="{C3380CC4-5D6E-409C-BE32-E72D297353CC}">
              <c16:uniqueId val="{00000000-21F3-4362-8455-B768C1FFE92C}"/>
            </c:ext>
          </c:extLst>
        </c:ser>
        <c:dLbls>
          <c:dLblPos val="inEnd"/>
          <c:showLegendKey val="0"/>
          <c:showVal val="1"/>
          <c:showCatName val="0"/>
          <c:showSerName val="0"/>
          <c:showPercent val="0"/>
          <c:showBubbleSize val="0"/>
        </c:dLbls>
        <c:gapWidth val="41"/>
        <c:axId val="116698496"/>
        <c:axId val="137120384"/>
      </c:barChart>
      <c:catAx>
        <c:axId val="116698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MX"/>
          </a:p>
        </c:txPr>
        <c:crossAx val="137120384"/>
        <c:crosses val="autoZero"/>
        <c:auto val="1"/>
        <c:lblAlgn val="ctr"/>
        <c:lblOffset val="100"/>
        <c:noMultiLvlLbl val="0"/>
      </c:catAx>
      <c:valAx>
        <c:axId val="137120384"/>
        <c:scaling>
          <c:orientation val="minMax"/>
        </c:scaling>
        <c:delete val="1"/>
        <c:axPos val="l"/>
        <c:numFmt formatCode="General" sourceLinked="1"/>
        <c:majorTickMark val="none"/>
        <c:minorTickMark val="none"/>
        <c:tickLblPos val="nextTo"/>
        <c:crossAx val="11669849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Rezag</a:t>
            </a:r>
            <a:r>
              <a:rPr lang="es-ES_tradnl" baseline="0"/>
              <a:t>o educativo</a:t>
            </a:r>
            <a:endParaRPr lang="es-ES_tradnl"/>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3EA-43B0-8590-B3658D60BAC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3EA-43B0-8590-B3658D60BAC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3EA-43B0-8590-B3658D60BAC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3EA-43B0-8590-B3658D60BAC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3EA-43B0-8590-B3658D60BA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Hoja1!$A$49:$A$53</c:f>
              <c:strCache>
                <c:ptCount val="4"/>
                <c:pt idx="0">
                  <c:v>Reprobaron</c:v>
                </c:pt>
                <c:pt idx="1">
                  <c:v>Abandonaron</c:v>
                </c:pt>
                <c:pt idx="2">
                  <c:v>Trabajo</c:v>
                </c:pt>
                <c:pt idx="3">
                  <c:v>Conducta </c:v>
                </c:pt>
              </c:strCache>
            </c:strRef>
          </c:cat>
          <c:val>
            <c:numRef>
              <c:f>Hoja1!$B$49:$B$53</c:f>
              <c:numCache>
                <c:formatCode>General</c:formatCode>
                <c:ptCount val="5"/>
                <c:pt idx="0">
                  <c:v>8</c:v>
                </c:pt>
                <c:pt idx="1">
                  <c:v>2</c:v>
                </c:pt>
                <c:pt idx="2">
                  <c:v>8</c:v>
                </c:pt>
                <c:pt idx="3">
                  <c:v>3</c:v>
                </c:pt>
              </c:numCache>
            </c:numRef>
          </c:val>
          <c:extLst xmlns:c16r2="http://schemas.microsoft.com/office/drawing/2015/06/chart">
            <c:ext xmlns:c16="http://schemas.microsoft.com/office/drawing/2014/chart" uri="{C3380CC4-5D6E-409C-BE32-E72D297353CC}">
              <c16:uniqueId val="{0000000A-53EA-43B0-8590-B3658D60BAC5}"/>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4"/>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Beca Prospera</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75B-410C-90D4-22E35B2C4A6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75B-410C-90D4-22E35B2C4A6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Hoja1!$A$70:$A$71</c:f>
              <c:strCache>
                <c:ptCount val="2"/>
                <c:pt idx="0">
                  <c:v>SI</c:v>
                </c:pt>
                <c:pt idx="1">
                  <c:v>NO</c:v>
                </c:pt>
              </c:strCache>
            </c:strRef>
          </c:cat>
          <c:val>
            <c:numRef>
              <c:f>Hoja1!$B$70:$B$71</c:f>
              <c:numCache>
                <c:formatCode>General</c:formatCode>
                <c:ptCount val="2"/>
                <c:pt idx="0">
                  <c:v>41</c:v>
                </c:pt>
                <c:pt idx="1">
                  <c:v>32</c:v>
                </c:pt>
              </c:numCache>
            </c:numRef>
          </c:val>
          <c:extLst xmlns:c16r2="http://schemas.microsoft.com/office/drawing/2015/06/chart">
            <c:ext xmlns:c16="http://schemas.microsoft.com/office/drawing/2014/chart" uri="{C3380CC4-5D6E-409C-BE32-E72D297353CC}">
              <c16:uniqueId val="{00000004-775B-410C-90D4-22E35B2C4A6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Proyecto</a:t>
            </a:r>
            <a:r>
              <a:rPr lang="es-ES_tradnl" baseline="0"/>
              <a:t> de vida</a:t>
            </a:r>
            <a:endParaRPr lang="es-ES_tradnl"/>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Hoja1!$A$88:$A$91</c:f>
              <c:strCache>
                <c:ptCount val="4"/>
                <c:pt idx="0">
                  <c:v>Carrera Universitaria</c:v>
                </c:pt>
                <c:pt idx="1">
                  <c:v>Casarme</c:v>
                </c:pt>
                <c:pt idx="2">
                  <c:v>Trabajar </c:v>
                </c:pt>
                <c:pt idx="3">
                  <c:v>Emigrar al extranjero</c:v>
                </c:pt>
              </c:strCache>
            </c:strRef>
          </c:cat>
          <c:val>
            <c:numRef>
              <c:f>Hoja1!$B$88:$B$91</c:f>
              <c:numCache>
                <c:formatCode>General</c:formatCode>
                <c:ptCount val="4"/>
              </c:numCache>
            </c:numRef>
          </c:val>
          <c:extLst xmlns:c16r2="http://schemas.microsoft.com/office/drawing/2015/06/chart">
            <c:ext xmlns:c16="http://schemas.microsoft.com/office/drawing/2014/chart" uri="{C3380CC4-5D6E-409C-BE32-E72D297353CC}">
              <c16:uniqueId val="{00000000-97F0-4DED-88A2-5778536192C3}"/>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delete val="1"/>
          </c:dLbls>
          <c:cat>
            <c:strRef>
              <c:f>Hoja1!$A$88:$A$91</c:f>
              <c:strCache>
                <c:ptCount val="4"/>
                <c:pt idx="0">
                  <c:v>Carrera Universitaria</c:v>
                </c:pt>
                <c:pt idx="1">
                  <c:v>Casarme</c:v>
                </c:pt>
                <c:pt idx="2">
                  <c:v>Trabajar </c:v>
                </c:pt>
                <c:pt idx="3">
                  <c:v>Emigrar al extranjero</c:v>
                </c:pt>
              </c:strCache>
            </c:strRef>
          </c:cat>
          <c:val>
            <c:numRef>
              <c:f>Hoja1!$C$88:$C$91</c:f>
              <c:numCache>
                <c:formatCode>General</c:formatCode>
                <c:ptCount val="4"/>
                <c:pt idx="0">
                  <c:v>18</c:v>
                </c:pt>
                <c:pt idx="1">
                  <c:v>26</c:v>
                </c:pt>
                <c:pt idx="2">
                  <c:v>34</c:v>
                </c:pt>
                <c:pt idx="3">
                  <c:v>14</c:v>
                </c:pt>
              </c:numCache>
            </c:numRef>
          </c:val>
          <c:extLst xmlns:c16r2="http://schemas.microsoft.com/office/drawing/2015/06/chart">
            <c:ext xmlns:c16="http://schemas.microsoft.com/office/drawing/2014/chart" uri="{C3380CC4-5D6E-409C-BE32-E72D297353CC}">
              <c16:uniqueId val="{00000001-97F0-4DED-88A2-5778536192C3}"/>
            </c:ext>
          </c:extLst>
        </c:ser>
        <c:dLbls>
          <c:dLblPos val="inEnd"/>
          <c:showLegendKey val="0"/>
          <c:showVal val="1"/>
          <c:showCatName val="0"/>
          <c:showSerName val="0"/>
          <c:showPercent val="0"/>
          <c:showBubbleSize val="0"/>
        </c:dLbls>
        <c:gapWidth val="65"/>
        <c:axId val="44963328"/>
        <c:axId val="44964864"/>
      </c:barChart>
      <c:catAx>
        <c:axId val="44963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44964864"/>
        <c:crosses val="autoZero"/>
        <c:auto val="1"/>
        <c:lblAlgn val="ctr"/>
        <c:lblOffset val="100"/>
        <c:noMultiLvlLbl val="0"/>
      </c:catAx>
      <c:valAx>
        <c:axId val="449648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0"/>
        <c:majorTickMark val="none"/>
        <c:minorTickMark val="none"/>
        <c:tickLblPos val="nextTo"/>
        <c:crossAx val="449633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Zor04</b:Tag>
    <b:SourceType>JournalArticle</b:SourceType>
    <b:Guid>{4AEE993D-5E00-7643-87AF-59D003A7D9F2}</b:Guid>
    <b:Title>La Educación Secundaría en México: Al filo de su reforma</b:Title>
    <b:Year>2004</b:Year>
    <b:JournalName>Revista Electrónica Iberoamericana sobre cálidad, eficacia y cambio en educación</b:JournalName>
    <b:Volume>2</b:Volume>
    <b:Issue>1</b:Issue>
    <b:Author>
      <b:Author>
        <b:NameList>
          <b:Person>
            <b:Last>Zorrilla</b:Last>
            <b:First>M.</b:First>
          </b:Person>
        </b:NameList>
      </b:Author>
    </b:Author>
    <b:RefOrder>1</b:RefOrder>
  </b:Source>
  <b:Source>
    <b:Tag>Fre92</b:Tag>
    <b:SourceType>Book</b:SourceType>
    <b:Guid>{479DD939-28CE-4511-ACD5-8EF0699D96D7}</b:Guid>
    <b:Author>
      <b:Author>
        <b:NameList>
          <b:Person>
            <b:Last>Freud</b:Last>
            <b:First>Ana</b:First>
          </b:Person>
        </b:NameList>
      </b:Author>
    </b:Author>
    <b:Title>Psicoanálisis del Desarollo de Niños y Adolescentes</b:Title>
    <b:Year>1992</b:Year>
    <b:City>México</b:City>
    <b:Publisher>Paidós</b:Publisher>
    <b:RefOrder>4</b:RefOrder>
  </b:Source>
  <b:Source>
    <b:Tag>Ges97</b:Tag>
    <b:SourceType>Book</b:SourceType>
    <b:Guid>{1255EA99-4D19-4A8E-8A54-388D287F53F2}</b:Guid>
    <b:Title>El adolescente de 10 a 16 años</b:Title>
    <b:Year>1997</b:Year>
    <b:City>Mëxico</b:City>
    <b:Publisher>Paidós</b:Publisher>
    <b:Author>
      <b:Author>
        <b:NameList>
          <b:Person>
            <b:Last>Gesell</b:Last>
            <b:First>Arnold</b:First>
          </b:Person>
          <b:Person>
            <b:Last>Bates</b:Last>
            <b:First>Louise</b:First>
          </b:Person>
          <b:Person>
            <b:Last>Frances</b:Last>
            <b:First>L</b:First>
          </b:Person>
        </b:NameList>
      </b:Author>
    </b:Author>
    <b:RefOrder>3</b:RefOrder>
  </b:Source>
  <b:Source>
    <b:Tag>Abe93</b:Tag>
    <b:SourceType>Book</b:SourceType>
    <b:Guid>{60B8C291-C063-40C0-AA00-370DEA9E3DCA}</b:Guid>
    <b:Title>La Adolescencia Normal</b:Title>
    <b:Year>1993</b:Year>
    <b:Author>
      <b:Author>
        <b:NameList>
          <b:Person>
            <b:Last>Aberastury</b:Last>
            <b:First>Arminda</b:First>
          </b:Person>
          <b:Person>
            <b:Last>Knobel</b:Last>
            <b:First>M.</b:First>
          </b:Person>
        </b:NameList>
      </b:Author>
    </b:Author>
    <b:City>Argentina</b:City>
    <b:Publisher>Paidós</b:Publisher>
    <b:RefOrder>5</b:RefOrder>
  </b:Source>
  <b:Source>
    <b:Tag>Agu05</b:Tag>
    <b:SourceType>Book</b:SourceType>
    <b:Guid>{796471C2-8C30-4AE7-B5AA-43105E2D5144}</b:Guid>
    <b:Title>Emoción, Afecto y Motivación.</b:Title>
    <b:Year>2005</b:Year>
    <b:City>México</b:City>
    <b:Publisher>Alianza</b:Publisher>
    <b:Author>
      <b:Author>
        <b:NameList>
          <b:Person>
            <b:Last>Aguado</b:Last>
            <b:First>Luis</b:First>
          </b:Person>
        </b:NameList>
      </b:Author>
    </b:Author>
    <b:RefOrder>7</b:RefOrder>
  </b:Source>
  <b:Source>
    <b:Tag>Váz68</b:Tag>
    <b:SourceType>Book</b:SourceType>
    <b:Guid>{FE2234EB-9A76-49EE-9950-204AD52F17E7}</b:Guid>
    <b:Title>Motivación</b:Title>
    <b:Year>1968</b:Year>
    <b:City>México</b:City>
    <b:Publisher>Guajardo</b:Publisher>
    <b:Author>
      <b:Author>
        <b:NameList>
          <b:Person>
            <b:Last>Vázquez</b:Last>
            <b:First>Gabriel</b:First>
          </b:Person>
          <b:Person>
            <b:Last>Molina </b:Last>
            <b:First>Jorge</b:First>
          </b:Person>
        </b:NameList>
      </b:Author>
    </b:Author>
    <b:RefOrder>8</b:RefOrder>
  </b:Source>
  <b:Source>
    <b:Tag>Mas91</b:Tag>
    <b:SourceType>Book</b:SourceType>
    <b:Guid>{59205C97-6223-4733-B4CF-5D66AC70BB6A}</b:Guid>
    <b:Title>Motivación y Personalidad</b:Title>
    <b:Year>1991</b:Year>
    <b:City>MAdrid</b:City>
    <b:Publisher>Diaz de Santos</b:Publisher>
    <b:Author>
      <b:Author>
        <b:NameList>
          <b:Person>
            <b:Last>Maslow</b:Last>
            <b:First>Abraham</b:First>
          </b:Person>
        </b:NameList>
      </b:Author>
    </b:Author>
    <b:RefOrder>9</b:RefOrder>
  </b:Source>
  <b:Source>
    <b:Tag>Med16</b:Tag>
    <b:SourceType>Interview</b:SourceType>
    <b:Guid>{737D883B-4747-3D47-A9CA-56985317281C}</b:Guid>
    <b:Title>Entrevista a madre de familia</b:Title>
    <b:Year>2016</b:Year>
    <b:Month>11</b:Month>
    <b:Day>17</b:Day>
    <b:Author>
      <b:Interviewee>
        <b:NameList>
          <b:Person>
            <b:Last>Medina Cruz</b:Last>
            <b:First>Victoria</b:First>
          </b:Person>
        </b:NameList>
      </b:Interviewee>
      <b:Interviewer>
        <b:NameList>
          <b:Person>
            <b:Last>Estela</b:Last>
          </b:Person>
        </b:NameList>
      </b:Interviewer>
    </b:Author>
    <b:RefOrder>6</b:RefOrder>
  </b:Source>
  <b:Source>
    <b:Tag>Pur16</b:Tag>
    <b:SourceType>Interview</b:SourceType>
    <b:Guid>{96A76844-F2A1-B243-945E-9F3A45BD3C89}</b:Guid>
    <b:Title>Entrevista a alumno</b:Title>
    <b:Year>2016</b:Year>
    <b:Month>10</b:Month>
    <b:Day>18</b:Day>
    <b:Author>
      <b:Interviewee>
        <b:NameList>
          <b:Person>
            <b:Last>Pureco</b:Last>
            <b:Middle>Aguilar</b:Middle>
            <b:First>Eduardo</b:First>
          </b:Person>
        </b:NameList>
      </b:Interviewee>
      <b:Interviewer>
        <b:NameList>
          <b:Person>
            <b:Last>Estela</b:Last>
          </b:Person>
        </b:NameList>
      </b:Interviewer>
    </b:Author>
    <b:RefOrder>21</b:RefOrder>
  </b:Source>
  <b:Source>
    <b:Tag>Bie04</b:Tag>
    <b:SourceType>Book</b:SourceType>
    <b:Guid>{F968FDA3-1097-4F2C-9073-1E8170F85745}</b:Guid>
    <b:Title>Modelación matemática y los desafios para enseñar matemática.</b:Title>
    <b:Year>2004</b:Year>
    <b:City>México</b:City>
    <b:Publisher>Santillana</b:Publisher>
    <b:Author>
      <b:Author>
        <b:NameList>
          <b:Person>
            <b:Last>Biembengut </b:Last>
            <b:First>M</b:First>
          </b:Person>
          <b:Person>
            <b:Last>Hein</b:Last>
            <b:First>N</b:First>
          </b:Person>
        </b:NameList>
      </b:Author>
    </b:Author>
    <b:RefOrder>14</b:RefOrder>
  </b:Source>
  <b:Source>
    <b:Tag>Blo04</b:Tag>
    <b:SourceType>JournalArticle</b:SourceType>
    <b:Guid>{8CFBB07B-2D4F-452C-8638-64E968411727}</b:Guid>
    <b:Title>Mathematical modelling</b:Title>
    <b:Year>2004</b:Year>
    <b:Author>
      <b:Author>
        <b:NameList>
          <b:Person>
            <b:Last>Blomhøj</b:Last>
            <b:First>M</b:First>
          </b:Person>
        </b:NameList>
      </b:Author>
    </b:Author>
    <b:JournalName>International perspectives on learning and teaching mathematics.</b:JournalName>
    <b:Pages>145-159</b:Pages>
    <b:RefOrder>17</b:RefOrder>
  </b:Source>
  <b:Source>
    <b:Tag>Arr05</b:Tag>
    <b:SourceType>ConferenceProceedings</b:SourceType>
    <b:Guid>{B75948BF-27E4-4C07-897B-83FA3C0932AB}</b:Guid>
    <b:Title>Laboratorio virtual de matemáticas</b:Title>
    <b:Year>2005</b:Year>
    <b:Author>
      <b:Author>
        <b:NameList>
          <b:Person>
            <b:Last>Arrieta</b:Last>
            <b:First>J</b:First>
          </b:Person>
          <b:Person>
            <b:Last>Canul</b:Last>
            <b:First>A</b:First>
          </b:Person>
          <b:Person>
            <b:Last>Martinez</b:Last>
            <b:First>E</b:First>
          </b:Person>
        </b:NameList>
      </b:Author>
    </b:Author>
    <b:City>México</b:City>
    <b:Publisher>Comité Latinoamericano de Matemática Educativa</b:Publisher>
    <b:Pages>785-790</b:Pages>
    <b:ConferenceName>Acta Latinoamericana de Matemática Educativa</b:ConferenceName>
    <b:RefOrder>18</b:RefOrder>
  </b:Source>
  <b:Source>
    <b:Tag>Cas00</b:Tag>
    <b:SourceType>BookSection</b:SourceType>
    <b:Guid>{C0027BD0-CB63-4D96-9756-3B03B0076331}</b:Guid>
    <b:Title>Representaciones y modelización</b:Title>
    <b:Pages>95-124</b:Pages>
    <b:Year>2000</b:Year>
    <b:City>Barcelona</b:City>
    <b:Publisher>Universidad de Barcelona e Instituto de Ciencias de la Educación.</b:Publisher>
    <b:BookTitle>La educación matemática en la enseñanza secundaria.</b:BookTitle>
    <b:Author>
      <b:Author>
        <b:NameList>
          <b:Person>
            <b:Last>Castro</b:Last>
            <b:First>E</b:First>
          </b:Person>
          <b:Person>
            <b:Last>Castro</b:Last>
            <b:First>E</b:First>
          </b:Person>
        </b:NameList>
      </b:Author>
      <b:BookAuthor>
        <b:NameList>
          <b:Person>
            <b:Last>Rico</b:Last>
            <b:First>L</b:First>
          </b:Person>
        </b:NameList>
      </b:BookAuthor>
    </b:Author>
    <b:RefOrder>19</b:RefOrder>
  </b:Source>
  <b:Source>
    <b:Tag>INE10</b:Tag>
    <b:SourceType>DocumentFromInternetSite</b:SourceType>
    <b:Guid>{ACE7AB75-2ACB-462A-9484-D5BE37C07765}</b:Guid>
    <b:Year>2010</b:Year>
    <b:Author>
      <b:Author>
        <b:Corporate>INEGI</b:Corporate>
      </b:Author>
    </b:Author>
    <b:Title>Instituto Nacional de Estadistica y Geografía</b:Title>
    <b:YearAccessed>2017</b:YearAccessed>
    <b:MonthAccessed>Marzo</b:MonthAccessed>
    <b:DayAccessed>04</b:DayAccessed>
    <b:URL>http://www.inegi.org.mx/sistemas/consulta_resultados/iter2010.aspx?c=27329&amp;s=est</b:URL>
    <b:RefOrder>22</b:RefOrder>
  </b:Source>
  <b:Source>
    <b:Tag>Bas94</b:Tag>
    <b:SourceType>JournalArticle</b:SourceType>
    <b:Guid>{868A4EEA-3101-40DC-BD3A-4219390D04E0}</b:Guid>
    <b:Title>Modelling as a Teaching- Learning Estrategy</b:Title>
    <b:Year>1994</b:Year>
    <b:Pages>31-35</b:Pages>
    <b:Author>
      <b:Author>
        <b:NameList>
          <b:Person>
            <b:Last>Bassanezi</b:Last>
          </b:Person>
        </b:NameList>
      </b:Author>
    </b:Author>
    <b:JournalName>For the Learning of Mathematics </b:JournalName>
    <b:RefOrder>16</b:RefOrder>
  </b:Source>
  <b:Source>
    <b:Tag>Aba06</b:Tag>
    <b:SourceType>Book</b:SourceType>
    <b:Guid>{64235BDC-4FF4-4A8B-B249-26E4EFAD1152}</b:Guid>
    <b:Title>Psicología de la Motivación.</b:Title>
    <b:Year>2006</b:Year>
    <b:City>México</b:City>
    <b:Publisher>Universidad Estatal a Distancia (UNED)</b:Publisher>
    <b:Author>
      <b:Author>
        <b:NameList>
          <b:Person>
            <b:Last>Abarca</b:Last>
            <b:First>Sonia</b:First>
          </b:Person>
        </b:NameList>
      </b:Author>
    </b:Author>
    <b:RefOrder>10</b:RefOrder>
  </b:Source>
  <b:Source>
    <b:Tag>Suá08</b:Tag>
    <b:SourceType>JournalArticle</b:SourceType>
    <b:Guid>{E75B4547-A64E-4B9E-868C-576FE35DA2CC}</b:Guid>
    <b:Title>Modelación-Graficación, una categoria para la matemática escola. Resultado de un estudio socioepistemológico.</b:Title>
    <b:JournalName>Tesis de Doctorado no publicada.</b:JournalName>
    <b:Year>2008</b:Year>
    <b:Author>
      <b:Author>
        <b:NameList>
          <b:Person>
            <b:Last>Suárez</b:Last>
            <b:First>S</b:First>
          </b:Person>
        </b:NameList>
      </b:Author>
    </b:Author>
    <b:RefOrder>15</b:RefOrder>
  </b:Source>
  <b:Source>
    <b:Tag>Mar2</b:Tag>
    <b:SourceType>DocumentFromInternetSite</b:SourceType>
    <b:Guid>{4F834191-EC7B-B54D-9A95-7215880BFFBF}</b:Guid>
    <b:Title>El papel del asesor en la construcción del plan de trabajo individual</b:Title>
    <b:Year>2008</b:Year>
    <b:Publisher>Revista Electrónica de la Mediateca del CELE-UNAM</b:Publisher>
    <b:City>México</b:City>
    <b:JournalName>Leaa Lenguas en Aprendizaje Autodirigido.</b:JournalName>
    <b:Issue>1</b:Issue>
    <b:Author>
      <b:Author>
        <b:NameList>
          <b:Person>
            <b:Last>Martínez</b:Last>
            <b:First>Gladys</b:First>
          </b:Person>
        </b:NameList>
      </b:Author>
    </b:Author>
    <b:Volume>2</b:Volume>
    <b:InternetSiteTitle>Leaa Lenguas en Aprendizaje Autodirigido. Revista Electrónica de la Mediateca del CELE-UNAM.</b:InternetSiteTitle>
    <b:URL>http://cad.cele.unam.mx/leaa/cont/ano02/num01/0201a02-A.html</b:URL>
    <b:YearAccessed>2017</b:YearAccessed>
    <b:MonthAccessed>02</b:MonthAccessed>
    <b:DayAccessed>24</b:DayAccessed>
    <b:RefOrder>11</b:RefOrder>
  </b:Source>
  <b:Source>
    <b:Tag>Car03</b:Tag>
    <b:SourceType>JournalArticle</b:SourceType>
    <b:Guid>{80F1C3FA-D1D7-1544-96B5-A2AE2BA740C0}</b:Guid>
    <b:Title>La Psicología de Lev Vygotsky: Algunos Abordajes posibles para la enseñanza de la historia</b:Title>
    <b:Year>2003</b:Year>
    <b:StandardNumber>1669-9041</b:StandardNumber>
    <b:JournalName>Revista Escuela de Historia</b:JournalName>
    <b:Publisher>Facultad de Humanidades Universidad Nacional de Salta</b:Publisher>
    <b:Volume>1</b:Volume>
    <b:Issue>2</b:Issue>
    <b:Author>
      <b:Author>
        <b:NameList>
          <b:Person>
            <b:Last>Carlos Lorenzo</b:Last>
            <b:First>Juan</b:First>
          </b:Person>
        </b:NameList>
      </b:Author>
    </b:Author>
    <b:RefOrder>13</b:RefOrder>
  </b:Source>
  <b:Source>
    <b:Tag>Rei09</b:Tag>
    <b:SourceType>Book</b:SourceType>
    <b:Guid>{979BDDFB-E6DD-C94F-9448-4B1F091C2F94}</b:Guid>
    <b:Title>Outdoor training y la educación en valores</b:Title>
    <b:Publisher>Wanceulen Editorial Deportiva S.L.</b:Publisher>
    <b:City>Madrid</b:City>
    <b:Year>2009</b:Year>
    <b:StandardNumber>978-84-9823-546-3</b:StandardNumber>
    <b:CountryRegion>España</b:CountryRegion>
    <b:Author>
      <b:Author>
        <b:NameList>
          <b:Person>
            <b:Last>Reinoso</b:Last>
            <b:First>Miguel</b:First>
          </b:Person>
        </b:NameList>
      </b:Author>
    </b:Author>
    <b:RefOrder>12</b:RefOrder>
  </b:Source>
  <b:Source>
    <b:Tag>OEC15</b:Tag>
    <b:SourceType>DocumentFromInternetSite</b:SourceType>
    <b:Guid>{E539CA9F-7E20-2E4C-A2CD-84AAD8AEC3C2}</b:Guid>
    <b:Title>PISA 2015- Resultados</b:Title>
    <b:Year>2015</b:Year>
    <b:Author>
      <b:Author>
        <b:Corporate>OECD</b:Corporate>
      </b:Author>
    </b:Author>
    <b:InternetSiteTitle>OECD</b:InternetSiteTitle>
    <b:URL>https://www.oecd.org/pisa/PISA-2015-Mexico-ESP.pdf</b:URL>
    <b:RefOrder>20</b:RefOrder>
  </b:Source>
  <b:Source>
    <b:Tag>Bar07</b:Tag>
    <b:SourceType>JournalArticle</b:SourceType>
    <b:Guid>{F2CD2898-E7C4-2342-8F24-3649C9A2F5C4}</b:Guid>
    <b:Title>La consulta a expertos como estrategia para la recolección de evidencias de validez basadas en el contenido</b:Title>
    <b:Year>2007</b:Year>
    <b:JournalName>Investigación Educativa Duranguense</b:JournalName>
    <b:Issue>7</b:Issue>
    <b:Pages>5-14</b:Pages>
    <b:Author>
      <b:Author>
        <b:NameList>
          <b:Person>
            <b:Last>Barraza</b:Last>
            <b:First>Arturo</b:First>
          </b:Person>
        </b:NameList>
      </b:Author>
    </b:Author>
    <b:RefOrder>2</b:RefOrder>
  </b:Source>
</b:Sources>
</file>

<file path=customXml/itemProps1.xml><?xml version="1.0" encoding="utf-8"?>
<ds:datastoreItem xmlns:ds="http://schemas.openxmlformats.org/officeDocument/2006/customXml" ds:itemID="{74C67AC7-29A8-4B36-8301-FB6FF4326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20</Pages>
  <Words>5030</Words>
  <Characters>27665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probook</dc:creator>
  <cp:lastModifiedBy>Gustavo Toledo Andrade</cp:lastModifiedBy>
  <cp:revision>169</cp:revision>
  <cp:lastPrinted>2017-05-22T23:35:00Z</cp:lastPrinted>
  <dcterms:created xsi:type="dcterms:W3CDTF">2017-04-25T21:39:00Z</dcterms:created>
  <dcterms:modified xsi:type="dcterms:W3CDTF">2017-05-22T23:41:00Z</dcterms:modified>
</cp:coreProperties>
</file>