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251E" w14:textId="48DFE845" w:rsidR="00BA2E2B" w:rsidRPr="00112D25" w:rsidRDefault="00112D25" w:rsidP="00BA2E2B">
      <w:pPr>
        <w:spacing w:before="240" w:line="360" w:lineRule="auto"/>
        <w:jc w:val="right"/>
        <w:rPr>
          <w:rFonts w:ascii="Times New Roman" w:hAnsi="Times New Roman" w:cs="Times New Roman"/>
          <w:b/>
          <w:i/>
          <w:sz w:val="24"/>
          <w:szCs w:val="20"/>
        </w:rPr>
      </w:pPr>
      <w:r w:rsidRPr="00112D25">
        <w:rPr>
          <w:rFonts w:ascii="Times New Roman" w:hAnsi="Times New Roman" w:cs="Times New Roman"/>
          <w:b/>
          <w:i/>
          <w:sz w:val="24"/>
          <w:szCs w:val="20"/>
        </w:rPr>
        <w:t>https://doi.org/10.23913/ride.v10i20.682</w:t>
      </w:r>
    </w:p>
    <w:p w14:paraId="6FC73F1D" w14:textId="49CD28B5" w:rsidR="00BA2E2B" w:rsidRDefault="00BA2E2B" w:rsidP="00BA2E2B">
      <w:pPr>
        <w:spacing w:before="240" w:line="360" w:lineRule="auto"/>
        <w:jc w:val="right"/>
        <w:rPr>
          <w:rFonts w:ascii="Times New Roman" w:hAnsi="Times New Roman" w:cs="Times New Roman"/>
          <w:b/>
          <w:sz w:val="32"/>
          <w:szCs w:val="32"/>
        </w:rPr>
      </w:pPr>
      <w:r w:rsidRPr="003B6672">
        <w:rPr>
          <w:rFonts w:ascii="Times New Roman" w:hAnsi="Times New Roman" w:cs="Times New Roman"/>
          <w:b/>
          <w:i/>
          <w:sz w:val="24"/>
          <w:szCs w:val="20"/>
        </w:rPr>
        <w:t>Artículos Científicos</w:t>
      </w:r>
    </w:p>
    <w:p w14:paraId="5E3AD69E" w14:textId="7A4CCFA7" w:rsidR="00E11B2A" w:rsidRPr="00BA2E2B" w:rsidRDefault="001F5342" w:rsidP="00BA2E2B">
      <w:pPr>
        <w:spacing w:after="0" w:line="276" w:lineRule="auto"/>
        <w:jc w:val="right"/>
        <w:rPr>
          <w:rFonts w:ascii="Calibri" w:eastAsia="Times New Roman" w:hAnsi="Calibri" w:cs="Calibri"/>
          <w:b/>
          <w:color w:val="000000"/>
          <w:sz w:val="36"/>
          <w:szCs w:val="36"/>
          <w:lang w:eastAsia="es-MX"/>
        </w:rPr>
      </w:pPr>
      <w:r w:rsidRPr="00BA2E2B">
        <w:rPr>
          <w:rFonts w:ascii="Calibri" w:eastAsia="Times New Roman" w:hAnsi="Calibri" w:cs="Calibri"/>
          <w:b/>
          <w:color w:val="000000"/>
          <w:sz w:val="36"/>
          <w:szCs w:val="36"/>
          <w:lang w:eastAsia="es-MX"/>
        </w:rPr>
        <w:t>Tipologías de la i</w:t>
      </w:r>
      <w:r w:rsidR="00760536" w:rsidRPr="00BA2E2B">
        <w:rPr>
          <w:rFonts w:ascii="Calibri" w:eastAsia="Times New Roman" w:hAnsi="Calibri" w:cs="Calibri"/>
          <w:b/>
          <w:color w:val="000000"/>
          <w:sz w:val="36"/>
          <w:szCs w:val="36"/>
          <w:lang w:eastAsia="es-MX"/>
        </w:rPr>
        <w:t>ntervención social</w:t>
      </w:r>
      <w:r w:rsidR="00E11B2A" w:rsidRPr="00BA2E2B">
        <w:rPr>
          <w:rFonts w:ascii="Calibri" w:eastAsia="Times New Roman" w:hAnsi="Calibri" w:cs="Calibri"/>
          <w:b/>
          <w:color w:val="000000"/>
          <w:sz w:val="36"/>
          <w:szCs w:val="36"/>
          <w:lang w:eastAsia="es-MX"/>
        </w:rPr>
        <w:t xml:space="preserve"> </w:t>
      </w:r>
      <w:r w:rsidR="00760536" w:rsidRPr="00BA2E2B">
        <w:rPr>
          <w:rFonts w:ascii="Calibri" w:eastAsia="Times New Roman" w:hAnsi="Calibri" w:cs="Calibri"/>
          <w:b/>
          <w:color w:val="000000"/>
          <w:sz w:val="36"/>
          <w:szCs w:val="36"/>
          <w:lang w:eastAsia="es-MX"/>
        </w:rPr>
        <w:t>con jóvenes</w:t>
      </w:r>
    </w:p>
    <w:p w14:paraId="3068303D" w14:textId="77777777" w:rsidR="00BA2E2B" w:rsidRDefault="00BA2E2B" w:rsidP="00BA2E2B">
      <w:pPr>
        <w:spacing w:after="0" w:line="276" w:lineRule="auto"/>
        <w:jc w:val="right"/>
        <w:rPr>
          <w:rFonts w:ascii="Calibri" w:eastAsia="Times New Roman" w:hAnsi="Calibri" w:cs="Calibri"/>
          <w:b/>
          <w:i/>
          <w:iCs/>
          <w:color w:val="000000"/>
          <w:sz w:val="28"/>
          <w:szCs w:val="28"/>
          <w:lang w:eastAsia="es-MX"/>
        </w:rPr>
      </w:pPr>
    </w:p>
    <w:p w14:paraId="2C4E6E1D" w14:textId="5453DD93" w:rsidR="003D2A71" w:rsidRPr="00A5714C" w:rsidRDefault="003D2A71" w:rsidP="00BA2E2B">
      <w:pPr>
        <w:spacing w:after="0" w:line="276" w:lineRule="auto"/>
        <w:jc w:val="right"/>
        <w:rPr>
          <w:rFonts w:ascii="Calibri" w:eastAsia="Times New Roman" w:hAnsi="Calibri" w:cs="Calibri"/>
          <w:b/>
          <w:i/>
          <w:iCs/>
          <w:color w:val="000000"/>
          <w:sz w:val="28"/>
          <w:szCs w:val="28"/>
          <w:lang w:val="en-US" w:eastAsia="es-MX"/>
        </w:rPr>
      </w:pPr>
      <w:r w:rsidRPr="00A5714C">
        <w:rPr>
          <w:rFonts w:ascii="Calibri" w:eastAsia="Times New Roman" w:hAnsi="Calibri" w:cs="Calibri"/>
          <w:b/>
          <w:i/>
          <w:iCs/>
          <w:color w:val="000000"/>
          <w:sz w:val="28"/>
          <w:szCs w:val="28"/>
          <w:lang w:val="en-US" w:eastAsia="es-MX"/>
        </w:rPr>
        <w:t>Typologies of social intervention with young people</w:t>
      </w:r>
    </w:p>
    <w:p w14:paraId="6F1094CE" w14:textId="77777777" w:rsidR="00BA2E2B" w:rsidRPr="00A5714C" w:rsidRDefault="00BA2E2B" w:rsidP="00BA2E2B">
      <w:pPr>
        <w:spacing w:after="0" w:line="276" w:lineRule="auto"/>
        <w:jc w:val="right"/>
        <w:rPr>
          <w:rFonts w:ascii="Calibri" w:eastAsia="Times New Roman" w:hAnsi="Calibri" w:cs="Calibri"/>
          <w:b/>
          <w:i/>
          <w:iCs/>
          <w:color w:val="000000"/>
          <w:sz w:val="28"/>
          <w:szCs w:val="28"/>
          <w:lang w:val="en-US" w:eastAsia="es-MX"/>
        </w:rPr>
      </w:pPr>
    </w:p>
    <w:p w14:paraId="43B13C8F" w14:textId="280F53DA" w:rsidR="00BA2E2B" w:rsidRPr="00BA2E2B" w:rsidRDefault="00BA2E2B" w:rsidP="00BA2E2B">
      <w:pPr>
        <w:spacing w:after="0" w:line="276" w:lineRule="auto"/>
        <w:jc w:val="right"/>
        <w:rPr>
          <w:rFonts w:ascii="Calibri" w:eastAsia="Times New Roman" w:hAnsi="Calibri" w:cs="Calibri"/>
          <w:b/>
          <w:i/>
          <w:iCs/>
          <w:color w:val="000000"/>
          <w:sz w:val="28"/>
          <w:szCs w:val="28"/>
          <w:lang w:eastAsia="es-MX"/>
        </w:rPr>
      </w:pPr>
      <w:proofErr w:type="spellStart"/>
      <w:r w:rsidRPr="00BA2E2B">
        <w:rPr>
          <w:rFonts w:ascii="Calibri" w:eastAsia="Times New Roman" w:hAnsi="Calibri" w:cs="Calibri"/>
          <w:b/>
          <w:i/>
          <w:iCs/>
          <w:color w:val="000000"/>
          <w:sz w:val="28"/>
          <w:szCs w:val="28"/>
          <w:lang w:eastAsia="es-MX"/>
        </w:rPr>
        <w:t>Tipologias</w:t>
      </w:r>
      <w:proofErr w:type="spellEnd"/>
      <w:r w:rsidRPr="00BA2E2B">
        <w:rPr>
          <w:rFonts w:ascii="Calibri" w:eastAsia="Times New Roman" w:hAnsi="Calibri" w:cs="Calibri"/>
          <w:b/>
          <w:i/>
          <w:iCs/>
          <w:color w:val="000000"/>
          <w:sz w:val="28"/>
          <w:szCs w:val="28"/>
          <w:lang w:eastAsia="es-MX"/>
        </w:rPr>
        <w:t xml:space="preserve"> de </w:t>
      </w:r>
      <w:proofErr w:type="spellStart"/>
      <w:r w:rsidRPr="00BA2E2B">
        <w:rPr>
          <w:rFonts w:ascii="Calibri" w:eastAsia="Times New Roman" w:hAnsi="Calibri" w:cs="Calibri"/>
          <w:b/>
          <w:i/>
          <w:iCs/>
          <w:color w:val="000000"/>
          <w:sz w:val="28"/>
          <w:szCs w:val="28"/>
          <w:lang w:eastAsia="es-MX"/>
        </w:rPr>
        <w:t>intervenção</w:t>
      </w:r>
      <w:proofErr w:type="spellEnd"/>
      <w:r w:rsidRPr="00BA2E2B">
        <w:rPr>
          <w:rFonts w:ascii="Calibri" w:eastAsia="Times New Roman" w:hAnsi="Calibri" w:cs="Calibri"/>
          <w:b/>
          <w:i/>
          <w:iCs/>
          <w:color w:val="000000"/>
          <w:sz w:val="28"/>
          <w:szCs w:val="28"/>
          <w:lang w:eastAsia="es-MX"/>
        </w:rPr>
        <w:t xml:space="preserve"> social </w:t>
      </w:r>
      <w:proofErr w:type="spellStart"/>
      <w:r w:rsidRPr="00BA2E2B">
        <w:rPr>
          <w:rFonts w:ascii="Calibri" w:eastAsia="Times New Roman" w:hAnsi="Calibri" w:cs="Calibri"/>
          <w:b/>
          <w:i/>
          <w:iCs/>
          <w:color w:val="000000"/>
          <w:sz w:val="28"/>
          <w:szCs w:val="28"/>
          <w:lang w:eastAsia="es-MX"/>
        </w:rPr>
        <w:t>com</w:t>
      </w:r>
      <w:proofErr w:type="spellEnd"/>
      <w:r w:rsidRPr="00BA2E2B">
        <w:rPr>
          <w:rFonts w:ascii="Calibri" w:eastAsia="Times New Roman" w:hAnsi="Calibri" w:cs="Calibri"/>
          <w:b/>
          <w:i/>
          <w:iCs/>
          <w:color w:val="000000"/>
          <w:sz w:val="28"/>
          <w:szCs w:val="28"/>
          <w:lang w:eastAsia="es-MX"/>
        </w:rPr>
        <w:t xml:space="preserve"> </w:t>
      </w:r>
      <w:proofErr w:type="spellStart"/>
      <w:r w:rsidRPr="00BA2E2B">
        <w:rPr>
          <w:rFonts w:ascii="Calibri" w:eastAsia="Times New Roman" w:hAnsi="Calibri" w:cs="Calibri"/>
          <w:b/>
          <w:i/>
          <w:iCs/>
          <w:color w:val="000000"/>
          <w:sz w:val="28"/>
          <w:szCs w:val="28"/>
          <w:lang w:eastAsia="es-MX"/>
        </w:rPr>
        <w:t>jovens</w:t>
      </w:r>
      <w:proofErr w:type="spellEnd"/>
    </w:p>
    <w:p w14:paraId="0AF32830" w14:textId="3174A4F6" w:rsidR="00A9451B" w:rsidRPr="00A5714C" w:rsidRDefault="00A9451B" w:rsidP="00BA2E2B">
      <w:pPr>
        <w:tabs>
          <w:tab w:val="left" w:pos="2370"/>
        </w:tabs>
        <w:spacing w:after="0" w:line="360" w:lineRule="auto"/>
        <w:rPr>
          <w:rFonts w:ascii="Times New Roman" w:hAnsi="Times New Roman" w:cs="Times New Roman"/>
          <w:b/>
          <w:sz w:val="24"/>
          <w:szCs w:val="24"/>
        </w:rPr>
      </w:pPr>
    </w:p>
    <w:p w14:paraId="2C5650DF" w14:textId="602844A1" w:rsidR="00F86B32" w:rsidRPr="006E7E38" w:rsidRDefault="00F86B32" w:rsidP="006E7E38">
      <w:pPr>
        <w:spacing w:after="0" w:line="276" w:lineRule="auto"/>
        <w:jc w:val="right"/>
        <w:rPr>
          <w:rFonts w:ascii="Calibri" w:hAnsi="Calibri" w:cs="Calibri"/>
          <w:b/>
          <w:sz w:val="24"/>
          <w:szCs w:val="24"/>
        </w:rPr>
      </w:pPr>
      <w:r w:rsidRPr="006E7E38">
        <w:rPr>
          <w:rFonts w:ascii="Calibri" w:hAnsi="Calibri" w:cs="Calibri"/>
          <w:b/>
          <w:sz w:val="24"/>
          <w:szCs w:val="24"/>
        </w:rPr>
        <w:t>Nemesio Castillo Viveros</w:t>
      </w:r>
    </w:p>
    <w:p w14:paraId="5D973824" w14:textId="460E535B" w:rsidR="00A5714C" w:rsidRDefault="00A5714C" w:rsidP="006E7E38">
      <w:pPr>
        <w:spacing w:after="0" w:line="276" w:lineRule="auto"/>
        <w:jc w:val="right"/>
        <w:rPr>
          <w:rFonts w:ascii="Times New Roman" w:hAnsi="Times New Roman" w:cs="Times New Roman"/>
          <w:bCs/>
          <w:sz w:val="24"/>
          <w:szCs w:val="24"/>
        </w:rPr>
      </w:pPr>
      <w:r>
        <w:rPr>
          <w:rFonts w:ascii="Times New Roman" w:hAnsi="Times New Roman" w:cs="Times New Roman"/>
          <w:bCs/>
          <w:sz w:val="24"/>
          <w:szCs w:val="24"/>
        </w:rPr>
        <w:t>Universidad Autónoma de Ciudad Juárez</w:t>
      </w:r>
      <w:r w:rsidR="006E7E38">
        <w:rPr>
          <w:rFonts w:ascii="Times New Roman" w:hAnsi="Times New Roman" w:cs="Times New Roman"/>
          <w:bCs/>
          <w:sz w:val="24"/>
          <w:szCs w:val="24"/>
        </w:rPr>
        <w:t xml:space="preserve">, </w:t>
      </w:r>
      <w:r>
        <w:rPr>
          <w:rFonts w:ascii="Times New Roman" w:hAnsi="Times New Roman" w:cs="Times New Roman"/>
          <w:bCs/>
          <w:sz w:val="24"/>
          <w:szCs w:val="24"/>
        </w:rPr>
        <w:t xml:space="preserve">Departamento de Ciencias Sociales, México. </w:t>
      </w:r>
    </w:p>
    <w:p w14:paraId="43C6C844" w14:textId="656BACD3" w:rsidR="00A5714C" w:rsidRPr="006E7E38" w:rsidRDefault="00A5714C" w:rsidP="006E7E38">
      <w:pPr>
        <w:spacing w:after="0" w:line="276" w:lineRule="auto"/>
        <w:jc w:val="right"/>
        <w:rPr>
          <w:rFonts w:ascii="Calibri" w:hAnsi="Calibri" w:cs="Calibri"/>
          <w:bCs/>
          <w:color w:val="FF0000"/>
          <w:sz w:val="24"/>
          <w:szCs w:val="24"/>
        </w:rPr>
      </w:pPr>
      <w:r w:rsidRPr="006E7E38">
        <w:rPr>
          <w:rFonts w:ascii="Calibri" w:hAnsi="Calibri" w:cs="Calibri"/>
          <w:bCs/>
          <w:color w:val="FF0000"/>
          <w:sz w:val="24"/>
          <w:szCs w:val="24"/>
        </w:rPr>
        <w:t>nemesio.castillo@uacj.mx</w:t>
      </w:r>
    </w:p>
    <w:p w14:paraId="0B982102" w14:textId="0CA51D83" w:rsidR="00A5714C" w:rsidRDefault="00A5714C" w:rsidP="006E7E38">
      <w:pPr>
        <w:spacing w:after="0" w:line="276" w:lineRule="auto"/>
        <w:jc w:val="right"/>
        <w:rPr>
          <w:rFonts w:ascii="Times New Roman" w:hAnsi="Times New Roman" w:cs="Times New Roman"/>
          <w:bCs/>
          <w:sz w:val="24"/>
          <w:szCs w:val="24"/>
        </w:rPr>
      </w:pPr>
      <w:r w:rsidRPr="006E7E38">
        <w:rPr>
          <w:rFonts w:ascii="Times New Roman" w:hAnsi="Times New Roman" w:cs="Times New Roman"/>
          <w:bCs/>
          <w:sz w:val="24"/>
          <w:szCs w:val="24"/>
        </w:rPr>
        <w:t xml:space="preserve">https://orcid.org/0000-0001-9254-0183 </w:t>
      </w:r>
    </w:p>
    <w:p w14:paraId="59864C42" w14:textId="77777777" w:rsidR="00A9451B" w:rsidRPr="00BA2E2B" w:rsidRDefault="00A9451B" w:rsidP="00BA2E2B">
      <w:pPr>
        <w:spacing w:after="0" w:line="360" w:lineRule="auto"/>
        <w:rPr>
          <w:rFonts w:ascii="Times New Roman" w:hAnsi="Times New Roman" w:cs="Times New Roman"/>
          <w:bCs/>
          <w:sz w:val="24"/>
          <w:szCs w:val="24"/>
        </w:rPr>
      </w:pPr>
    </w:p>
    <w:p w14:paraId="7F5D7648" w14:textId="5A99EA87" w:rsidR="000A577C" w:rsidRPr="00BA2E2B" w:rsidRDefault="000A577C" w:rsidP="00DF4964">
      <w:pPr>
        <w:spacing w:after="0" w:line="360" w:lineRule="auto"/>
        <w:jc w:val="both"/>
        <w:rPr>
          <w:rFonts w:ascii="Calibri" w:hAnsi="Calibri" w:cs="Calibri"/>
          <w:b/>
          <w:sz w:val="28"/>
          <w:szCs w:val="24"/>
          <w:lang w:val="es-ES"/>
        </w:rPr>
      </w:pPr>
      <w:r w:rsidRPr="00BA2E2B">
        <w:rPr>
          <w:rFonts w:ascii="Calibri" w:hAnsi="Calibri" w:cs="Calibri"/>
          <w:b/>
          <w:sz w:val="28"/>
          <w:szCs w:val="24"/>
          <w:lang w:val="es-ES"/>
        </w:rPr>
        <w:t>Resumen</w:t>
      </w:r>
    </w:p>
    <w:p w14:paraId="7C8BCF79" w14:textId="73BBA5B9" w:rsidR="00BD2874" w:rsidRPr="005C7BA9" w:rsidRDefault="00A91364" w:rsidP="00DF4964">
      <w:pPr>
        <w:pStyle w:val="Textocomentario"/>
        <w:spacing w:after="0" w:line="360" w:lineRule="auto"/>
        <w:jc w:val="both"/>
      </w:pPr>
      <w:r>
        <w:rPr>
          <w:rFonts w:ascii="Times New Roman" w:hAnsi="Times New Roman" w:cs="Times New Roman"/>
          <w:sz w:val="24"/>
          <w:szCs w:val="24"/>
        </w:rPr>
        <w:t xml:space="preserve">Este artículo </w:t>
      </w:r>
      <w:r w:rsidR="00EF541E">
        <w:rPr>
          <w:rFonts w:ascii="Times New Roman" w:hAnsi="Times New Roman" w:cs="Times New Roman"/>
          <w:sz w:val="24"/>
          <w:szCs w:val="24"/>
        </w:rPr>
        <w:t xml:space="preserve">comprende el proceso de </w:t>
      </w:r>
      <w:r w:rsidR="00441BAF">
        <w:rPr>
          <w:rFonts w:ascii="Times New Roman" w:hAnsi="Times New Roman" w:cs="Times New Roman"/>
          <w:sz w:val="24"/>
          <w:szCs w:val="24"/>
        </w:rPr>
        <w:t>intervención</w:t>
      </w:r>
      <w:r w:rsidR="00EF541E">
        <w:rPr>
          <w:rFonts w:ascii="Times New Roman" w:hAnsi="Times New Roman" w:cs="Times New Roman"/>
          <w:sz w:val="24"/>
          <w:szCs w:val="24"/>
        </w:rPr>
        <w:t xml:space="preserve"> social de cuatro organizaciones de la sociedad civil que trabajan con jóvenes en</w:t>
      </w:r>
      <w:r w:rsidR="00720DE3">
        <w:rPr>
          <w:rFonts w:ascii="Times New Roman" w:hAnsi="Times New Roman" w:cs="Times New Roman"/>
          <w:sz w:val="24"/>
          <w:szCs w:val="24"/>
        </w:rPr>
        <w:t xml:space="preserve"> contexto</w:t>
      </w:r>
      <w:r w:rsidR="00EF541E">
        <w:rPr>
          <w:rFonts w:ascii="Times New Roman" w:hAnsi="Times New Roman" w:cs="Times New Roman"/>
          <w:sz w:val="24"/>
          <w:szCs w:val="24"/>
        </w:rPr>
        <w:t xml:space="preserve"> de violencia </w:t>
      </w:r>
      <w:r w:rsidR="00441BAF">
        <w:rPr>
          <w:rFonts w:ascii="Times New Roman" w:hAnsi="Times New Roman" w:cs="Times New Roman"/>
          <w:sz w:val="24"/>
          <w:szCs w:val="24"/>
        </w:rPr>
        <w:t>y vulnerabilidad en Ciudad Juárez, Chihuahua, México</w:t>
      </w:r>
      <w:r w:rsidR="00441BAF" w:rsidRPr="005C7BA9">
        <w:rPr>
          <w:rFonts w:ascii="Times New Roman" w:hAnsi="Times New Roman" w:cs="Times New Roman"/>
          <w:sz w:val="24"/>
          <w:szCs w:val="24"/>
        </w:rPr>
        <w:t xml:space="preserve">. </w:t>
      </w:r>
      <w:r w:rsidR="00FE63CA" w:rsidRPr="005C7BA9">
        <w:rPr>
          <w:rFonts w:ascii="Times New Roman" w:hAnsi="Times New Roman" w:cs="Times New Roman"/>
          <w:sz w:val="24"/>
          <w:szCs w:val="24"/>
        </w:rPr>
        <w:t>Se realiz</w:t>
      </w:r>
      <w:r w:rsidR="00F24013">
        <w:rPr>
          <w:rFonts w:ascii="Times New Roman" w:hAnsi="Times New Roman" w:cs="Times New Roman"/>
          <w:sz w:val="24"/>
          <w:szCs w:val="24"/>
        </w:rPr>
        <w:t>ó</w:t>
      </w:r>
      <w:r w:rsidR="00FE63CA" w:rsidRPr="005C7BA9">
        <w:rPr>
          <w:rFonts w:ascii="Times New Roman" w:hAnsi="Times New Roman" w:cs="Times New Roman"/>
          <w:sz w:val="24"/>
          <w:szCs w:val="24"/>
        </w:rPr>
        <w:t xml:space="preserve"> una clasificación de tres enfoques de </w:t>
      </w:r>
      <w:r w:rsidR="00334099" w:rsidRPr="005C7BA9">
        <w:rPr>
          <w:rFonts w:ascii="Times New Roman" w:hAnsi="Times New Roman" w:cs="Times New Roman"/>
          <w:sz w:val="24"/>
          <w:szCs w:val="24"/>
        </w:rPr>
        <w:t>intervención</w:t>
      </w:r>
      <w:r w:rsidR="00FE63CA" w:rsidRPr="005C7BA9">
        <w:rPr>
          <w:rFonts w:ascii="Times New Roman" w:hAnsi="Times New Roman" w:cs="Times New Roman"/>
          <w:sz w:val="24"/>
          <w:szCs w:val="24"/>
        </w:rPr>
        <w:t xml:space="preserve"> social</w:t>
      </w:r>
      <w:r w:rsidR="00720DE3" w:rsidRPr="005C7BA9">
        <w:rPr>
          <w:rFonts w:ascii="Times New Roman" w:hAnsi="Times New Roman" w:cs="Times New Roman"/>
          <w:sz w:val="24"/>
          <w:szCs w:val="24"/>
        </w:rPr>
        <w:t>:</w:t>
      </w:r>
      <w:r w:rsidR="00BD2874" w:rsidRPr="005C7BA9">
        <w:rPr>
          <w:rFonts w:ascii="Times New Roman" w:hAnsi="Times New Roman" w:cs="Times New Roman"/>
          <w:sz w:val="24"/>
          <w:szCs w:val="24"/>
        </w:rPr>
        <w:t xml:space="preserve"> adaptativas, socioeducativas y sociocríticas</w:t>
      </w:r>
      <w:r w:rsidR="00453F55">
        <w:rPr>
          <w:rFonts w:ascii="Times New Roman" w:hAnsi="Times New Roman" w:cs="Times New Roman"/>
          <w:sz w:val="24"/>
          <w:szCs w:val="24"/>
        </w:rPr>
        <w:t>.</w:t>
      </w:r>
      <w:r w:rsidR="00453F55" w:rsidRPr="005C7BA9">
        <w:rPr>
          <w:rFonts w:ascii="Times New Roman" w:hAnsi="Times New Roman" w:cs="Times New Roman"/>
          <w:sz w:val="24"/>
          <w:szCs w:val="24"/>
        </w:rPr>
        <w:t xml:space="preserve"> </w:t>
      </w:r>
      <w:r w:rsidR="00453F55">
        <w:rPr>
          <w:rFonts w:ascii="Times New Roman" w:hAnsi="Times New Roman" w:cs="Times New Roman"/>
          <w:sz w:val="24"/>
          <w:szCs w:val="24"/>
        </w:rPr>
        <w:t>A</w:t>
      </w:r>
      <w:r w:rsidR="00453F55" w:rsidRPr="005C7BA9">
        <w:rPr>
          <w:rFonts w:ascii="Times New Roman" w:hAnsi="Times New Roman" w:cs="Times New Roman"/>
          <w:sz w:val="24"/>
          <w:szCs w:val="24"/>
        </w:rPr>
        <w:t xml:space="preserve"> </w:t>
      </w:r>
      <w:r w:rsidR="00334099" w:rsidRPr="005C7BA9">
        <w:rPr>
          <w:rFonts w:ascii="Times New Roman" w:hAnsi="Times New Roman" w:cs="Times New Roman"/>
          <w:sz w:val="24"/>
          <w:szCs w:val="24"/>
        </w:rPr>
        <w:t>partir</w:t>
      </w:r>
      <w:r w:rsidR="00FE63CA" w:rsidRPr="005C7BA9">
        <w:rPr>
          <w:rFonts w:ascii="Times New Roman" w:hAnsi="Times New Roman" w:cs="Times New Roman"/>
          <w:sz w:val="24"/>
          <w:szCs w:val="24"/>
        </w:rPr>
        <w:t xml:space="preserve"> de ahí se </w:t>
      </w:r>
      <w:r w:rsidR="00C50EA6" w:rsidRPr="005C7BA9">
        <w:rPr>
          <w:rFonts w:ascii="Times New Roman" w:hAnsi="Times New Roman" w:cs="Times New Roman"/>
          <w:sz w:val="24"/>
          <w:szCs w:val="24"/>
        </w:rPr>
        <w:t>describe</w:t>
      </w:r>
      <w:r w:rsidR="00FE63CA" w:rsidRPr="005C7BA9">
        <w:rPr>
          <w:rFonts w:ascii="Times New Roman" w:hAnsi="Times New Roman" w:cs="Times New Roman"/>
          <w:sz w:val="24"/>
          <w:szCs w:val="24"/>
        </w:rPr>
        <w:t xml:space="preserve"> </w:t>
      </w:r>
      <w:r w:rsidR="00BD2874" w:rsidRPr="005C7BA9">
        <w:rPr>
          <w:rFonts w:ascii="Times New Roman" w:hAnsi="Times New Roman" w:cs="Times New Roman"/>
          <w:sz w:val="24"/>
          <w:szCs w:val="24"/>
        </w:rPr>
        <w:t xml:space="preserve">el proceso de intervención que desarrollan las organizaciones. </w:t>
      </w:r>
      <w:r w:rsidR="001E5E1A" w:rsidRPr="00BA2E2B">
        <w:rPr>
          <w:rFonts w:ascii="Times New Roman" w:hAnsi="Times New Roman" w:cs="Times New Roman"/>
          <w:sz w:val="24"/>
          <w:szCs w:val="24"/>
        </w:rPr>
        <w:t>En la</w:t>
      </w:r>
      <w:r w:rsidR="005C7BA9" w:rsidRPr="00BA2E2B">
        <w:rPr>
          <w:rFonts w:ascii="Times New Roman" w:hAnsi="Times New Roman" w:cs="Times New Roman"/>
          <w:sz w:val="24"/>
          <w:szCs w:val="24"/>
        </w:rPr>
        <w:t xml:space="preserve"> literatura sobre intervención social se </w:t>
      </w:r>
      <w:r w:rsidR="002A52B2">
        <w:rPr>
          <w:rFonts w:ascii="Times New Roman" w:hAnsi="Times New Roman" w:cs="Times New Roman"/>
          <w:sz w:val="24"/>
          <w:szCs w:val="24"/>
        </w:rPr>
        <w:t>observó un enfoque</w:t>
      </w:r>
      <w:r w:rsidR="005C7BA9" w:rsidRPr="00BA2E2B">
        <w:rPr>
          <w:rFonts w:ascii="Times New Roman" w:hAnsi="Times New Roman" w:cs="Times New Roman"/>
          <w:sz w:val="24"/>
          <w:szCs w:val="24"/>
        </w:rPr>
        <w:t xml:space="preserve"> </w:t>
      </w:r>
      <w:r w:rsidR="002A52B2">
        <w:rPr>
          <w:rFonts w:ascii="Times New Roman" w:hAnsi="Times New Roman" w:cs="Times New Roman"/>
          <w:sz w:val="24"/>
          <w:szCs w:val="24"/>
        </w:rPr>
        <w:t>de acción</w:t>
      </w:r>
      <w:r w:rsidR="002A52B2" w:rsidRPr="00BA2E2B">
        <w:rPr>
          <w:rFonts w:ascii="Times New Roman" w:hAnsi="Times New Roman" w:cs="Times New Roman"/>
          <w:sz w:val="24"/>
          <w:szCs w:val="24"/>
        </w:rPr>
        <w:t xml:space="preserve"> </w:t>
      </w:r>
      <w:r w:rsidR="001E5E1A" w:rsidRPr="00BA2E2B">
        <w:rPr>
          <w:rFonts w:ascii="Times New Roman" w:hAnsi="Times New Roman" w:cs="Times New Roman"/>
          <w:sz w:val="24"/>
          <w:szCs w:val="24"/>
        </w:rPr>
        <w:t xml:space="preserve">general y </w:t>
      </w:r>
      <w:r w:rsidR="005C7BA9" w:rsidRPr="00BA2E2B">
        <w:rPr>
          <w:rFonts w:ascii="Times New Roman" w:hAnsi="Times New Roman" w:cs="Times New Roman"/>
          <w:sz w:val="24"/>
          <w:szCs w:val="24"/>
        </w:rPr>
        <w:t xml:space="preserve">universal, sin embargo, </w:t>
      </w:r>
      <w:r w:rsidR="00203C5E">
        <w:rPr>
          <w:rFonts w:ascii="Times New Roman" w:hAnsi="Times New Roman" w:cs="Times New Roman"/>
          <w:sz w:val="24"/>
          <w:szCs w:val="24"/>
        </w:rPr>
        <w:t>a partir d</w:t>
      </w:r>
      <w:r w:rsidR="005C7BA9" w:rsidRPr="00BA2E2B">
        <w:rPr>
          <w:rFonts w:ascii="Times New Roman" w:hAnsi="Times New Roman" w:cs="Times New Roman"/>
          <w:sz w:val="24"/>
          <w:szCs w:val="24"/>
        </w:rPr>
        <w:t>el trabajo de campo</w:t>
      </w:r>
      <w:r w:rsidR="00203C5E">
        <w:rPr>
          <w:rFonts w:ascii="Times New Roman" w:hAnsi="Times New Roman" w:cs="Times New Roman"/>
          <w:sz w:val="24"/>
          <w:szCs w:val="24"/>
        </w:rPr>
        <w:t>,</w:t>
      </w:r>
      <w:r w:rsidR="005C7BA9" w:rsidRPr="00BA2E2B">
        <w:rPr>
          <w:rFonts w:ascii="Times New Roman" w:hAnsi="Times New Roman" w:cs="Times New Roman"/>
          <w:sz w:val="24"/>
          <w:szCs w:val="24"/>
        </w:rPr>
        <w:t xml:space="preserve"> </w:t>
      </w:r>
      <w:r w:rsidR="009903B3">
        <w:rPr>
          <w:rFonts w:ascii="Times New Roman" w:hAnsi="Times New Roman" w:cs="Times New Roman"/>
          <w:sz w:val="24"/>
          <w:szCs w:val="24"/>
        </w:rPr>
        <w:t>se encontró</w:t>
      </w:r>
      <w:r w:rsidR="00A86F83">
        <w:rPr>
          <w:rFonts w:ascii="Times New Roman" w:hAnsi="Times New Roman" w:cs="Times New Roman"/>
          <w:sz w:val="24"/>
          <w:szCs w:val="24"/>
        </w:rPr>
        <w:t xml:space="preserve"> que la </w:t>
      </w:r>
      <w:r w:rsidR="005C7BA9" w:rsidRPr="00BA2E2B">
        <w:rPr>
          <w:rFonts w:ascii="Times New Roman" w:hAnsi="Times New Roman" w:cs="Times New Roman"/>
          <w:sz w:val="24"/>
          <w:szCs w:val="24"/>
        </w:rPr>
        <w:t xml:space="preserve">intervención social en contextos de </w:t>
      </w:r>
      <w:r w:rsidR="00EF5CDC" w:rsidRPr="00BA2E2B">
        <w:rPr>
          <w:rFonts w:ascii="Times New Roman" w:hAnsi="Times New Roman" w:cs="Times New Roman"/>
          <w:sz w:val="24"/>
          <w:szCs w:val="24"/>
        </w:rPr>
        <w:t>violencia</w:t>
      </w:r>
      <w:r w:rsidR="005C7BA9" w:rsidRPr="00BA2E2B">
        <w:rPr>
          <w:rFonts w:ascii="Times New Roman" w:hAnsi="Times New Roman" w:cs="Times New Roman"/>
          <w:sz w:val="24"/>
          <w:szCs w:val="24"/>
        </w:rPr>
        <w:t xml:space="preserve"> </w:t>
      </w:r>
      <w:r w:rsidR="009903B3">
        <w:rPr>
          <w:rFonts w:ascii="Times New Roman" w:hAnsi="Times New Roman" w:cs="Times New Roman"/>
          <w:sz w:val="24"/>
          <w:szCs w:val="24"/>
        </w:rPr>
        <w:t>debe centrarse</w:t>
      </w:r>
      <w:r w:rsidR="005C7BA9" w:rsidRPr="00BA2E2B">
        <w:rPr>
          <w:rFonts w:ascii="Times New Roman" w:hAnsi="Times New Roman" w:cs="Times New Roman"/>
          <w:sz w:val="24"/>
          <w:szCs w:val="24"/>
        </w:rPr>
        <w:t xml:space="preserve"> </w:t>
      </w:r>
      <w:r w:rsidR="002A52B2">
        <w:rPr>
          <w:rFonts w:ascii="Times New Roman" w:hAnsi="Times New Roman" w:cs="Times New Roman"/>
          <w:sz w:val="24"/>
          <w:szCs w:val="24"/>
        </w:rPr>
        <w:t xml:space="preserve">más </w:t>
      </w:r>
      <w:r w:rsidR="005C7BA9" w:rsidRPr="00BA2E2B">
        <w:rPr>
          <w:rFonts w:ascii="Times New Roman" w:hAnsi="Times New Roman" w:cs="Times New Roman"/>
          <w:sz w:val="24"/>
          <w:szCs w:val="24"/>
        </w:rPr>
        <w:t>en el seguimiento y acompañamiento a las y los jóvenes</w:t>
      </w:r>
      <w:r w:rsidR="005E4989">
        <w:rPr>
          <w:rFonts w:ascii="Times New Roman" w:hAnsi="Times New Roman" w:cs="Times New Roman"/>
          <w:sz w:val="24"/>
          <w:szCs w:val="24"/>
        </w:rPr>
        <w:t>.</w:t>
      </w:r>
      <w:r w:rsidR="005E4989" w:rsidRPr="00BA2E2B">
        <w:rPr>
          <w:rFonts w:ascii="Times New Roman" w:hAnsi="Times New Roman" w:cs="Times New Roman"/>
          <w:sz w:val="24"/>
          <w:szCs w:val="24"/>
        </w:rPr>
        <w:t xml:space="preserve"> </w:t>
      </w:r>
      <w:r w:rsidR="005E4989">
        <w:rPr>
          <w:rFonts w:ascii="Times New Roman" w:hAnsi="Times New Roman" w:cs="Times New Roman"/>
          <w:sz w:val="24"/>
          <w:szCs w:val="24"/>
        </w:rPr>
        <w:t>A</w:t>
      </w:r>
      <w:r w:rsidR="005E4989" w:rsidRPr="00BA2E2B">
        <w:rPr>
          <w:rFonts w:ascii="Times New Roman" w:hAnsi="Times New Roman" w:cs="Times New Roman"/>
          <w:sz w:val="24"/>
          <w:szCs w:val="24"/>
        </w:rPr>
        <w:t>demás</w:t>
      </w:r>
      <w:r w:rsidR="005C7BA9" w:rsidRPr="00BA2E2B">
        <w:rPr>
          <w:rFonts w:ascii="Times New Roman" w:hAnsi="Times New Roman" w:cs="Times New Roman"/>
          <w:sz w:val="24"/>
          <w:szCs w:val="24"/>
        </w:rPr>
        <w:t xml:space="preserve">, </w:t>
      </w:r>
      <w:r w:rsidR="00B33E98">
        <w:rPr>
          <w:rFonts w:ascii="Times New Roman" w:hAnsi="Times New Roman" w:cs="Times New Roman"/>
          <w:sz w:val="24"/>
          <w:szCs w:val="24"/>
        </w:rPr>
        <w:t>es necesario</w:t>
      </w:r>
      <w:r w:rsidR="005C7BA9" w:rsidRPr="00BA2E2B">
        <w:rPr>
          <w:rFonts w:ascii="Times New Roman" w:hAnsi="Times New Roman" w:cs="Times New Roman"/>
          <w:sz w:val="24"/>
          <w:szCs w:val="24"/>
        </w:rPr>
        <w:t xml:space="preserve"> que las y los jóvenes cuestionen sus prácticas sociales desde el contexto social en el que viven.</w:t>
      </w:r>
      <w:r w:rsidR="00BD2874" w:rsidRPr="005C7BA9">
        <w:rPr>
          <w:rFonts w:ascii="Times New Roman" w:hAnsi="Times New Roman" w:cs="Times New Roman"/>
          <w:sz w:val="24"/>
          <w:szCs w:val="24"/>
        </w:rPr>
        <w:t xml:space="preserve"> </w:t>
      </w:r>
      <w:r w:rsidR="00B33E98">
        <w:rPr>
          <w:rFonts w:ascii="Times New Roman" w:hAnsi="Times New Roman" w:cs="Times New Roman"/>
          <w:sz w:val="24"/>
          <w:szCs w:val="24"/>
        </w:rPr>
        <w:t>Esta</w:t>
      </w:r>
      <w:r w:rsidR="00BD2874" w:rsidRPr="005C7BA9">
        <w:rPr>
          <w:rFonts w:ascii="Times New Roman" w:hAnsi="Times New Roman" w:cs="Times New Roman"/>
          <w:sz w:val="24"/>
          <w:szCs w:val="24"/>
        </w:rPr>
        <w:t xml:space="preserve"> investigación es </w:t>
      </w:r>
      <w:r w:rsidR="00B33E98" w:rsidRPr="005C7BA9">
        <w:rPr>
          <w:rFonts w:ascii="Times New Roman" w:hAnsi="Times New Roman" w:cs="Times New Roman"/>
          <w:sz w:val="24"/>
          <w:szCs w:val="24"/>
        </w:rPr>
        <w:t>cualitativ</w:t>
      </w:r>
      <w:r w:rsidR="00B33E98">
        <w:rPr>
          <w:rFonts w:ascii="Times New Roman" w:hAnsi="Times New Roman" w:cs="Times New Roman"/>
          <w:sz w:val="24"/>
          <w:szCs w:val="24"/>
        </w:rPr>
        <w:t>a</w:t>
      </w:r>
      <w:r w:rsidR="00BD2874" w:rsidRPr="005C7BA9">
        <w:rPr>
          <w:rFonts w:ascii="Times New Roman" w:hAnsi="Times New Roman" w:cs="Times New Roman"/>
          <w:sz w:val="24"/>
          <w:szCs w:val="24"/>
        </w:rPr>
        <w:t>, se hicieron cuatro grupos focales con jóvenes, uno por cada organización. Se hizo un análisis de categorías con la ayuda del</w:t>
      </w:r>
      <w:r w:rsidR="00923D18">
        <w:rPr>
          <w:rFonts w:ascii="Times New Roman" w:hAnsi="Times New Roman" w:cs="Times New Roman"/>
          <w:sz w:val="24"/>
          <w:szCs w:val="24"/>
        </w:rPr>
        <w:t xml:space="preserve"> </w:t>
      </w:r>
      <w:r w:rsidR="00923D18">
        <w:rPr>
          <w:rFonts w:ascii="Times New Roman" w:hAnsi="Times New Roman" w:cs="Times New Roman"/>
          <w:i/>
          <w:iCs/>
          <w:sz w:val="24"/>
          <w:szCs w:val="24"/>
        </w:rPr>
        <w:t>software</w:t>
      </w:r>
      <w:r w:rsidR="00BD2874" w:rsidRPr="005C7BA9">
        <w:rPr>
          <w:rFonts w:ascii="Times New Roman" w:hAnsi="Times New Roman" w:cs="Times New Roman"/>
          <w:sz w:val="24"/>
          <w:szCs w:val="24"/>
        </w:rPr>
        <w:t xml:space="preserve"> Atlas.ti versión 7.0.</w:t>
      </w:r>
      <w:r w:rsidR="00BD2874" w:rsidRPr="00B3651A">
        <w:rPr>
          <w:rFonts w:ascii="Times New Roman" w:hAnsi="Times New Roman" w:cs="Times New Roman"/>
          <w:sz w:val="24"/>
          <w:szCs w:val="24"/>
        </w:rPr>
        <w:t xml:space="preserve"> </w:t>
      </w:r>
    </w:p>
    <w:p w14:paraId="2E8DFCF7" w14:textId="0E3C1FD5" w:rsidR="00141C4F" w:rsidRPr="00BA2E2B" w:rsidRDefault="00141C4F">
      <w:pPr>
        <w:spacing w:after="0" w:line="360" w:lineRule="auto"/>
        <w:jc w:val="both"/>
        <w:rPr>
          <w:rFonts w:ascii="Times New Roman" w:hAnsi="Times New Roman" w:cs="Times New Roman"/>
          <w:bCs/>
          <w:sz w:val="24"/>
          <w:szCs w:val="24"/>
        </w:rPr>
      </w:pPr>
      <w:r w:rsidRPr="00BA2E2B">
        <w:rPr>
          <w:rFonts w:ascii="Calibri" w:hAnsi="Calibri" w:cs="Calibri"/>
          <w:b/>
          <w:sz w:val="28"/>
          <w:szCs w:val="24"/>
          <w:lang w:val="es-ES"/>
        </w:rPr>
        <w:t>Palabras clave</w:t>
      </w:r>
      <w:r w:rsidR="00A9451B" w:rsidRPr="00BA2E2B">
        <w:rPr>
          <w:rFonts w:ascii="Calibri" w:hAnsi="Calibri" w:cs="Calibri"/>
          <w:b/>
          <w:sz w:val="28"/>
          <w:szCs w:val="24"/>
          <w:lang w:val="es-ES"/>
        </w:rPr>
        <w:t>:</w:t>
      </w:r>
      <w:r w:rsidR="00A9451B">
        <w:rPr>
          <w:rFonts w:ascii="Times New Roman" w:hAnsi="Times New Roman" w:cs="Times New Roman"/>
          <w:bCs/>
          <w:sz w:val="24"/>
          <w:szCs w:val="24"/>
        </w:rPr>
        <w:t xml:space="preserve"> </w:t>
      </w:r>
      <w:r w:rsidR="00923D18" w:rsidRPr="00881C76">
        <w:rPr>
          <w:rFonts w:ascii="Times New Roman" w:hAnsi="Times New Roman" w:cs="Times New Roman"/>
          <w:bCs/>
          <w:sz w:val="24"/>
          <w:szCs w:val="24"/>
        </w:rPr>
        <w:t>exclusión social y pobreza</w:t>
      </w:r>
      <w:r w:rsidR="00923D18">
        <w:rPr>
          <w:rFonts w:ascii="Times New Roman" w:hAnsi="Times New Roman" w:cs="Times New Roman"/>
          <w:bCs/>
          <w:sz w:val="24"/>
          <w:szCs w:val="24"/>
        </w:rPr>
        <w:t xml:space="preserve">, </w:t>
      </w:r>
      <w:r w:rsidR="00A9451B">
        <w:rPr>
          <w:rFonts w:ascii="Times New Roman" w:hAnsi="Times New Roman" w:cs="Times New Roman"/>
          <w:bCs/>
          <w:sz w:val="24"/>
          <w:szCs w:val="24"/>
        </w:rPr>
        <w:t>i</w:t>
      </w:r>
      <w:r w:rsidR="004D0D41" w:rsidRPr="00BA2E2B">
        <w:rPr>
          <w:rFonts w:ascii="Times New Roman" w:hAnsi="Times New Roman" w:cs="Times New Roman"/>
          <w:bCs/>
          <w:sz w:val="24"/>
          <w:szCs w:val="24"/>
        </w:rPr>
        <w:t>ntervención social</w:t>
      </w:r>
      <w:r w:rsidRPr="00BA2E2B">
        <w:rPr>
          <w:rFonts w:ascii="Times New Roman" w:hAnsi="Times New Roman" w:cs="Times New Roman"/>
          <w:bCs/>
          <w:sz w:val="24"/>
          <w:szCs w:val="24"/>
        </w:rPr>
        <w:t xml:space="preserve">, </w:t>
      </w:r>
      <w:r w:rsidR="004D0D41" w:rsidRPr="00BA2E2B">
        <w:rPr>
          <w:rFonts w:ascii="Times New Roman" w:hAnsi="Times New Roman" w:cs="Times New Roman"/>
          <w:bCs/>
          <w:sz w:val="24"/>
          <w:szCs w:val="24"/>
        </w:rPr>
        <w:t>jóvenes</w:t>
      </w:r>
      <w:r w:rsidRPr="00BA2E2B">
        <w:rPr>
          <w:rFonts w:ascii="Times New Roman" w:hAnsi="Times New Roman" w:cs="Times New Roman"/>
          <w:bCs/>
          <w:sz w:val="24"/>
          <w:szCs w:val="24"/>
        </w:rPr>
        <w:t>,</w:t>
      </w:r>
      <w:r w:rsidR="004D0D41" w:rsidRPr="00BA2E2B">
        <w:rPr>
          <w:rFonts w:ascii="Times New Roman" w:hAnsi="Times New Roman" w:cs="Times New Roman"/>
          <w:bCs/>
          <w:sz w:val="24"/>
          <w:szCs w:val="24"/>
        </w:rPr>
        <w:t xml:space="preserve"> violencia, vulnerabilidad. </w:t>
      </w:r>
    </w:p>
    <w:p w14:paraId="114C7D1E" w14:textId="54B67C14" w:rsidR="00A9451B" w:rsidRDefault="00A9451B" w:rsidP="00DF4964">
      <w:pPr>
        <w:spacing w:after="0" w:line="360" w:lineRule="auto"/>
        <w:jc w:val="both"/>
        <w:rPr>
          <w:rFonts w:ascii="Times New Roman" w:hAnsi="Times New Roman" w:cs="Times New Roman"/>
          <w:b/>
          <w:sz w:val="28"/>
          <w:szCs w:val="28"/>
        </w:rPr>
      </w:pPr>
    </w:p>
    <w:p w14:paraId="77C2E88C" w14:textId="0B604889" w:rsidR="006E7E38" w:rsidRDefault="006E7E38" w:rsidP="00DF4964">
      <w:pPr>
        <w:spacing w:after="0" w:line="360" w:lineRule="auto"/>
        <w:jc w:val="both"/>
        <w:rPr>
          <w:rFonts w:ascii="Times New Roman" w:hAnsi="Times New Roman" w:cs="Times New Roman"/>
          <w:b/>
          <w:sz w:val="28"/>
          <w:szCs w:val="28"/>
        </w:rPr>
      </w:pPr>
    </w:p>
    <w:p w14:paraId="07CB650C" w14:textId="20F03675" w:rsidR="006E7E38" w:rsidRDefault="006E7E38" w:rsidP="00DF4964">
      <w:pPr>
        <w:spacing w:after="0" w:line="360" w:lineRule="auto"/>
        <w:jc w:val="both"/>
        <w:rPr>
          <w:rFonts w:ascii="Times New Roman" w:hAnsi="Times New Roman" w:cs="Times New Roman"/>
          <w:b/>
          <w:sz w:val="28"/>
          <w:szCs w:val="28"/>
        </w:rPr>
      </w:pPr>
    </w:p>
    <w:p w14:paraId="3A65E9B7" w14:textId="72C3E8B2" w:rsidR="006E7E38" w:rsidRDefault="006E7E38" w:rsidP="00DF4964">
      <w:pPr>
        <w:spacing w:after="0" w:line="360" w:lineRule="auto"/>
        <w:jc w:val="both"/>
        <w:rPr>
          <w:rFonts w:ascii="Times New Roman" w:hAnsi="Times New Roman" w:cs="Times New Roman"/>
          <w:b/>
          <w:sz w:val="28"/>
          <w:szCs w:val="28"/>
        </w:rPr>
      </w:pPr>
    </w:p>
    <w:p w14:paraId="60C2DEFC" w14:textId="77777777" w:rsidR="006E7E38" w:rsidRDefault="006E7E38" w:rsidP="00DF4964">
      <w:pPr>
        <w:spacing w:after="0" w:line="360" w:lineRule="auto"/>
        <w:jc w:val="both"/>
        <w:rPr>
          <w:rFonts w:ascii="Times New Roman" w:hAnsi="Times New Roman" w:cs="Times New Roman"/>
          <w:b/>
          <w:sz w:val="28"/>
          <w:szCs w:val="28"/>
        </w:rPr>
      </w:pPr>
    </w:p>
    <w:p w14:paraId="7EDFF5B2" w14:textId="2D041954" w:rsidR="007A542F" w:rsidRPr="00A5714C" w:rsidRDefault="00D8305F" w:rsidP="00DF4964">
      <w:pPr>
        <w:spacing w:after="0" w:line="360" w:lineRule="auto"/>
        <w:jc w:val="both"/>
        <w:rPr>
          <w:rFonts w:ascii="Calibri" w:hAnsi="Calibri" w:cs="Calibri"/>
          <w:b/>
          <w:sz w:val="28"/>
          <w:szCs w:val="24"/>
          <w:lang w:val="en-US"/>
        </w:rPr>
      </w:pPr>
      <w:r w:rsidRPr="00A5714C">
        <w:rPr>
          <w:rFonts w:ascii="Calibri" w:hAnsi="Calibri" w:cs="Calibri"/>
          <w:b/>
          <w:sz w:val="28"/>
          <w:szCs w:val="24"/>
          <w:lang w:val="en-US"/>
        </w:rPr>
        <w:lastRenderedPageBreak/>
        <w:t>Abstract</w:t>
      </w:r>
    </w:p>
    <w:p w14:paraId="4C1D76CF" w14:textId="49A55054" w:rsidR="00141C4F" w:rsidRPr="003A504E" w:rsidRDefault="00141C4F" w:rsidP="00DF4964">
      <w:pPr>
        <w:pStyle w:val="HTMLconformatoprevio"/>
        <w:shd w:val="clear" w:color="auto" w:fill="FFFFFF"/>
        <w:spacing w:line="360" w:lineRule="auto"/>
        <w:jc w:val="both"/>
        <w:rPr>
          <w:rFonts w:ascii="Times New Roman" w:hAnsi="Times New Roman" w:cs="Times New Roman"/>
          <w:color w:val="212121"/>
          <w:sz w:val="24"/>
          <w:szCs w:val="24"/>
          <w:lang w:val="en"/>
        </w:rPr>
      </w:pPr>
      <w:r w:rsidRPr="009A778D">
        <w:rPr>
          <w:rFonts w:ascii="Times New Roman" w:hAnsi="Times New Roman" w:cs="Times New Roman"/>
          <w:color w:val="212121"/>
          <w:sz w:val="24"/>
          <w:szCs w:val="24"/>
          <w:lang w:val="en"/>
        </w:rPr>
        <w:t xml:space="preserve">This article </w:t>
      </w:r>
      <w:r w:rsidR="009A778D" w:rsidRPr="009A778D">
        <w:rPr>
          <w:rFonts w:ascii="Times New Roman" w:hAnsi="Times New Roman" w:cs="Times New Roman"/>
          <w:color w:val="212121"/>
          <w:sz w:val="24"/>
          <w:szCs w:val="24"/>
          <w:lang w:val="en"/>
        </w:rPr>
        <w:t>understands</w:t>
      </w:r>
      <w:r w:rsidRPr="009A778D">
        <w:rPr>
          <w:rFonts w:ascii="Times New Roman" w:hAnsi="Times New Roman" w:cs="Times New Roman"/>
          <w:color w:val="212121"/>
          <w:sz w:val="24"/>
          <w:szCs w:val="24"/>
          <w:lang w:val="en"/>
        </w:rPr>
        <w:t xml:space="preserve"> the process of social intervention of four civil society organizations that work with young people in a context of violence and vulnerability in Ciudad Juárez, Chihuahua, Mexico. A classification is made of three social intervention approaches: adaptive, socio-educational and socio-critical, from there the process of intervention developed by organizations is described</w:t>
      </w:r>
      <w:r w:rsidR="008D0FDE">
        <w:rPr>
          <w:rFonts w:ascii="Times New Roman" w:hAnsi="Times New Roman" w:cs="Times New Roman"/>
          <w:color w:val="212121"/>
          <w:sz w:val="24"/>
          <w:szCs w:val="24"/>
          <w:lang w:val="en"/>
        </w:rPr>
        <w:t xml:space="preserve">. </w:t>
      </w:r>
      <w:r w:rsidR="008D0FDE" w:rsidRPr="008D0FDE">
        <w:rPr>
          <w:rFonts w:ascii="Times New Roman" w:hAnsi="Times New Roman" w:cs="Times New Roman"/>
          <w:color w:val="212121"/>
          <w:sz w:val="24"/>
          <w:szCs w:val="24"/>
          <w:lang w:val="en"/>
        </w:rPr>
        <w:t>In the literature on social intervention, a general and universal action approach was observed, however, based on fieldwork, it was found that social intervention in contexts of violence should focus more on the follow-up and accompaniment of young people.</w:t>
      </w:r>
      <w:r w:rsidR="008D0FDE">
        <w:rPr>
          <w:rFonts w:ascii="Times New Roman" w:hAnsi="Times New Roman" w:cs="Times New Roman"/>
          <w:color w:val="212121"/>
          <w:sz w:val="24"/>
          <w:szCs w:val="24"/>
          <w:lang w:val="en"/>
        </w:rPr>
        <w:t xml:space="preserve"> </w:t>
      </w:r>
      <w:r w:rsidR="008D0FDE" w:rsidRPr="008D0FDE">
        <w:rPr>
          <w:rFonts w:ascii="Times New Roman" w:hAnsi="Times New Roman" w:cs="Times New Roman"/>
          <w:color w:val="212121"/>
          <w:sz w:val="24"/>
          <w:szCs w:val="24"/>
          <w:lang w:val="en"/>
        </w:rPr>
        <w:t>In addition, it is necessary for young people to question their social practices from the social context in which they live.</w:t>
      </w:r>
      <w:r w:rsidR="008D0FDE">
        <w:rPr>
          <w:rFonts w:ascii="Times New Roman" w:hAnsi="Times New Roman" w:cs="Times New Roman"/>
          <w:color w:val="212121"/>
          <w:sz w:val="24"/>
          <w:szCs w:val="24"/>
          <w:lang w:val="en"/>
        </w:rPr>
        <w:t xml:space="preserve"> </w:t>
      </w:r>
      <w:r w:rsidRPr="009A778D">
        <w:rPr>
          <w:rFonts w:ascii="Times New Roman" w:hAnsi="Times New Roman" w:cs="Times New Roman"/>
          <w:color w:val="212121"/>
          <w:sz w:val="24"/>
          <w:szCs w:val="24"/>
          <w:lang w:val="en"/>
        </w:rPr>
        <w:t>The research focus is qualitative, there were four focus groups with young people, one for each organization. An analysis of categories was made with the help of Atlas.ti version 7.0.</w:t>
      </w:r>
    </w:p>
    <w:p w14:paraId="2F36DC97" w14:textId="3DA77B96" w:rsidR="00B80B5A" w:rsidRDefault="003F03C2" w:rsidP="00BA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 w:eastAsia="es-MX"/>
        </w:rPr>
      </w:pPr>
      <w:r w:rsidRPr="00A5714C">
        <w:rPr>
          <w:rFonts w:ascii="Calibri" w:hAnsi="Calibri" w:cs="Calibri"/>
          <w:b/>
          <w:sz w:val="28"/>
          <w:szCs w:val="24"/>
          <w:lang w:val="en-US"/>
        </w:rPr>
        <w:t>Keywords</w:t>
      </w:r>
      <w:r w:rsidR="00A9451B" w:rsidRPr="00A5714C">
        <w:rPr>
          <w:rFonts w:ascii="Calibri" w:hAnsi="Calibri" w:cs="Calibri"/>
          <w:b/>
          <w:sz w:val="28"/>
          <w:szCs w:val="24"/>
          <w:lang w:val="en-US"/>
        </w:rPr>
        <w:t>:</w:t>
      </w:r>
      <w:r w:rsidR="00923D18">
        <w:rPr>
          <w:rFonts w:ascii="Times New Roman" w:eastAsia="Times New Roman" w:hAnsi="Times New Roman" w:cs="Times New Roman"/>
          <w:color w:val="212121"/>
          <w:sz w:val="24"/>
          <w:szCs w:val="24"/>
          <w:lang w:val="en" w:eastAsia="es-MX"/>
        </w:rPr>
        <w:t xml:space="preserve"> </w:t>
      </w:r>
      <w:r w:rsidR="00923D18" w:rsidRPr="00B80B5A">
        <w:rPr>
          <w:rFonts w:ascii="Times New Roman" w:eastAsia="Times New Roman" w:hAnsi="Times New Roman" w:cs="Times New Roman"/>
          <w:color w:val="212121"/>
          <w:sz w:val="24"/>
          <w:szCs w:val="24"/>
          <w:lang w:val="en" w:eastAsia="es-MX"/>
        </w:rPr>
        <w:t>social exclusion and poverty</w:t>
      </w:r>
      <w:r w:rsidR="00923D18">
        <w:rPr>
          <w:rFonts w:ascii="Times New Roman" w:eastAsia="Times New Roman" w:hAnsi="Times New Roman" w:cs="Times New Roman"/>
          <w:color w:val="212121"/>
          <w:sz w:val="24"/>
          <w:szCs w:val="24"/>
          <w:lang w:val="en" w:eastAsia="es-MX"/>
        </w:rPr>
        <w:t>,</w:t>
      </w:r>
      <w:r w:rsidR="00A9451B">
        <w:rPr>
          <w:rFonts w:ascii="Times New Roman" w:eastAsia="Times New Roman" w:hAnsi="Times New Roman" w:cs="Times New Roman"/>
          <w:color w:val="212121"/>
          <w:sz w:val="24"/>
          <w:szCs w:val="24"/>
          <w:lang w:val="en" w:eastAsia="es-MX"/>
        </w:rPr>
        <w:t xml:space="preserve"> s</w:t>
      </w:r>
      <w:r w:rsidR="00B80B5A" w:rsidRPr="00B80B5A">
        <w:rPr>
          <w:rFonts w:ascii="Times New Roman" w:eastAsia="Times New Roman" w:hAnsi="Times New Roman" w:cs="Times New Roman"/>
          <w:color w:val="212121"/>
          <w:sz w:val="24"/>
          <w:szCs w:val="24"/>
          <w:lang w:val="en" w:eastAsia="es-MX"/>
        </w:rPr>
        <w:t>ocial intervention, youth, violence, vulnerability.</w:t>
      </w:r>
    </w:p>
    <w:p w14:paraId="5D3CEDD3" w14:textId="057CAAAC" w:rsidR="00BA2E2B" w:rsidRDefault="00BA2E2B" w:rsidP="00BA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 w:eastAsia="es-MX"/>
        </w:rPr>
      </w:pPr>
    </w:p>
    <w:p w14:paraId="1AAC34FF" w14:textId="57A19566" w:rsidR="00BA2E2B" w:rsidRPr="00BA2E2B" w:rsidRDefault="00BA2E2B" w:rsidP="00BA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libri" w:hAnsi="Calibri" w:cs="Calibri"/>
          <w:b/>
          <w:sz w:val="28"/>
          <w:szCs w:val="24"/>
          <w:lang w:val="es-ES"/>
        </w:rPr>
      </w:pPr>
      <w:r w:rsidRPr="00BA2E2B">
        <w:rPr>
          <w:rFonts w:ascii="Calibri" w:hAnsi="Calibri" w:cs="Calibri"/>
          <w:b/>
          <w:sz w:val="28"/>
          <w:szCs w:val="24"/>
          <w:lang w:val="es-ES"/>
        </w:rPr>
        <w:t>Resumo</w:t>
      </w:r>
    </w:p>
    <w:p w14:paraId="39CCB8A6" w14:textId="77777777" w:rsidR="00BA2E2B" w:rsidRPr="00A5714C" w:rsidRDefault="00BA2E2B" w:rsidP="00BA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es-MX"/>
        </w:rPr>
      </w:pPr>
      <w:r w:rsidRPr="00A5714C">
        <w:rPr>
          <w:rFonts w:ascii="Times New Roman" w:eastAsia="Times New Roman" w:hAnsi="Times New Roman" w:cs="Times New Roman"/>
          <w:color w:val="212121"/>
          <w:sz w:val="24"/>
          <w:szCs w:val="24"/>
          <w:lang w:eastAsia="es-MX"/>
        </w:rPr>
        <w:t xml:space="preserve">Este artigo </w:t>
      </w:r>
      <w:proofErr w:type="spellStart"/>
      <w:r w:rsidRPr="00A5714C">
        <w:rPr>
          <w:rFonts w:ascii="Times New Roman" w:eastAsia="Times New Roman" w:hAnsi="Times New Roman" w:cs="Times New Roman"/>
          <w:color w:val="212121"/>
          <w:sz w:val="24"/>
          <w:szCs w:val="24"/>
          <w:lang w:eastAsia="es-MX"/>
        </w:rPr>
        <w:t>inclui</w:t>
      </w:r>
      <w:proofErr w:type="spellEnd"/>
      <w:r w:rsidRPr="00A5714C">
        <w:rPr>
          <w:rFonts w:ascii="Times New Roman" w:eastAsia="Times New Roman" w:hAnsi="Times New Roman" w:cs="Times New Roman"/>
          <w:color w:val="212121"/>
          <w:sz w:val="24"/>
          <w:szCs w:val="24"/>
          <w:lang w:eastAsia="es-MX"/>
        </w:rPr>
        <w:t xml:space="preserve"> o </w:t>
      </w:r>
      <w:proofErr w:type="spellStart"/>
      <w:r w:rsidRPr="00A5714C">
        <w:rPr>
          <w:rFonts w:ascii="Times New Roman" w:eastAsia="Times New Roman" w:hAnsi="Times New Roman" w:cs="Times New Roman"/>
          <w:color w:val="212121"/>
          <w:sz w:val="24"/>
          <w:szCs w:val="24"/>
          <w:lang w:eastAsia="es-MX"/>
        </w:rPr>
        <w:t>processo</w:t>
      </w:r>
      <w:proofErr w:type="spellEnd"/>
      <w:r w:rsidRPr="00A5714C">
        <w:rPr>
          <w:rFonts w:ascii="Times New Roman" w:eastAsia="Times New Roman" w:hAnsi="Times New Roman" w:cs="Times New Roman"/>
          <w:color w:val="212121"/>
          <w:sz w:val="24"/>
          <w:szCs w:val="24"/>
          <w:lang w:eastAsia="es-MX"/>
        </w:rPr>
        <w:t xml:space="preserve"> de </w:t>
      </w:r>
      <w:proofErr w:type="spellStart"/>
      <w:r w:rsidRPr="00A5714C">
        <w:rPr>
          <w:rFonts w:ascii="Times New Roman" w:eastAsia="Times New Roman" w:hAnsi="Times New Roman" w:cs="Times New Roman"/>
          <w:color w:val="212121"/>
          <w:sz w:val="24"/>
          <w:szCs w:val="24"/>
          <w:lang w:eastAsia="es-MX"/>
        </w:rPr>
        <w:t>intervenção</w:t>
      </w:r>
      <w:proofErr w:type="spellEnd"/>
      <w:r w:rsidRPr="00A5714C">
        <w:rPr>
          <w:rFonts w:ascii="Times New Roman" w:eastAsia="Times New Roman" w:hAnsi="Times New Roman" w:cs="Times New Roman"/>
          <w:color w:val="212121"/>
          <w:sz w:val="24"/>
          <w:szCs w:val="24"/>
          <w:lang w:eastAsia="es-MX"/>
        </w:rPr>
        <w:t xml:space="preserve"> social de </w:t>
      </w:r>
      <w:proofErr w:type="spellStart"/>
      <w:r w:rsidRPr="00A5714C">
        <w:rPr>
          <w:rFonts w:ascii="Times New Roman" w:eastAsia="Times New Roman" w:hAnsi="Times New Roman" w:cs="Times New Roman"/>
          <w:color w:val="212121"/>
          <w:sz w:val="24"/>
          <w:szCs w:val="24"/>
          <w:lang w:eastAsia="es-MX"/>
        </w:rPr>
        <w:t>quatro</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organizações</w:t>
      </w:r>
      <w:proofErr w:type="spellEnd"/>
      <w:r w:rsidRPr="00A5714C">
        <w:rPr>
          <w:rFonts w:ascii="Times New Roman" w:eastAsia="Times New Roman" w:hAnsi="Times New Roman" w:cs="Times New Roman"/>
          <w:color w:val="212121"/>
          <w:sz w:val="24"/>
          <w:szCs w:val="24"/>
          <w:lang w:eastAsia="es-MX"/>
        </w:rPr>
        <w:t xml:space="preserve"> da </w:t>
      </w:r>
      <w:proofErr w:type="spellStart"/>
      <w:r w:rsidRPr="00A5714C">
        <w:rPr>
          <w:rFonts w:ascii="Times New Roman" w:eastAsia="Times New Roman" w:hAnsi="Times New Roman" w:cs="Times New Roman"/>
          <w:color w:val="212121"/>
          <w:sz w:val="24"/>
          <w:szCs w:val="24"/>
          <w:lang w:eastAsia="es-MX"/>
        </w:rPr>
        <w:t>sociedade</w:t>
      </w:r>
      <w:proofErr w:type="spellEnd"/>
      <w:r w:rsidRPr="00A5714C">
        <w:rPr>
          <w:rFonts w:ascii="Times New Roman" w:eastAsia="Times New Roman" w:hAnsi="Times New Roman" w:cs="Times New Roman"/>
          <w:color w:val="212121"/>
          <w:sz w:val="24"/>
          <w:szCs w:val="24"/>
          <w:lang w:eastAsia="es-MX"/>
        </w:rPr>
        <w:t xml:space="preserve"> civil que </w:t>
      </w:r>
      <w:proofErr w:type="spellStart"/>
      <w:r w:rsidRPr="00A5714C">
        <w:rPr>
          <w:rFonts w:ascii="Times New Roman" w:eastAsia="Times New Roman" w:hAnsi="Times New Roman" w:cs="Times New Roman"/>
          <w:color w:val="212121"/>
          <w:sz w:val="24"/>
          <w:szCs w:val="24"/>
          <w:lang w:eastAsia="es-MX"/>
        </w:rPr>
        <w:t>trabalham</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com</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jovens</w:t>
      </w:r>
      <w:proofErr w:type="spellEnd"/>
      <w:r w:rsidRPr="00A5714C">
        <w:rPr>
          <w:rFonts w:ascii="Times New Roman" w:eastAsia="Times New Roman" w:hAnsi="Times New Roman" w:cs="Times New Roman"/>
          <w:color w:val="212121"/>
          <w:sz w:val="24"/>
          <w:szCs w:val="24"/>
          <w:lang w:eastAsia="es-MX"/>
        </w:rPr>
        <w:t xml:space="preserve"> no contexto de </w:t>
      </w:r>
      <w:proofErr w:type="spellStart"/>
      <w:r w:rsidRPr="00A5714C">
        <w:rPr>
          <w:rFonts w:ascii="Times New Roman" w:eastAsia="Times New Roman" w:hAnsi="Times New Roman" w:cs="Times New Roman"/>
          <w:color w:val="212121"/>
          <w:sz w:val="24"/>
          <w:szCs w:val="24"/>
          <w:lang w:eastAsia="es-MX"/>
        </w:rPr>
        <w:t>violência</w:t>
      </w:r>
      <w:proofErr w:type="spellEnd"/>
      <w:r w:rsidRPr="00A5714C">
        <w:rPr>
          <w:rFonts w:ascii="Times New Roman" w:eastAsia="Times New Roman" w:hAnsi="Times New Roman" w:cs="Times New Roman"/>
          <w:color w:val="212121"/>
          <w:sz w:val="24"/>
          <w:szCs w:val="24"/>
          <w:lang w:eastAsia="es-MX"/>
        </w:rPr>
        <w:t xml:space="preserve"> e </w:t>
      </w:r>
      <w:proofErr w:type="spellStart"/>
      <w:r w:rsidRPr="00A5714C">
        <w:rPr>
          <w:rFonts w:ascii="Times New Roman" w:eastAsia="Times New Roman" w:hAnsi="Times New Roman" w:cs="Times New Roman"/>
          <w:color w:val="212121"/>
          <w:sz w:val="24"/>
          <w:szCs w:val="24"/>
          <w:lang w:eastAsia="es-MX"/>
        </w:rPr>
        <w:t>vulnerabilidade</w:t>
      </w:r>
      <w:proofErr w:type="spellEnd"/>
      <w:r w:rsidRPr="00A5714C">
        <w:rPr>
          <w:rFonts w:ascii="Times New Roman" w:eastAsia="Times New Roman" w:hAnsi="Times New Roman" w:cs="Times New Roman"/>
          <w:color w:val="212121"/>
          <w:sz w:val="24"/>
          <w:szCs w:val="24"/>
          <w:lang w:eastAsia="es-MX"/>
        </w:rPr>
        <w:t xml:space="preserve"> em Ciudad Juárez, Chihuahua, México. </w:t>
      </w:r>
      <w:proofErr w:type="spellStart"/>
      <w:r w:rsidRPr="00A5714C">
        <w:rPr>
          <w:rFonts w:ascii="Times New Roman" w:eastAsia="Times New Roman" w:hAnsi="Times New Roman" w:cs="Times New Roman"/>
          <w:color w:val="212121"/>
          <w:sz w:val="24"/>
          <w:szCs w:val="24"/>
          <w:lang w:eastAsia="es-MX"/>
        </w:rPr>
        <w:t>Foi</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feita</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uma</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classificação</w:t>
      </w:r>
      <w:proofErr w:type="spellEnd"/>
      <w:r w:rsidRPr="00A5714C">
        <w:rPr>
          <w:rFonts w:ascii="Times New Roman" w:eastAsia="Times New Roman" w:hAnsi="Times New Roman" w:cs="Times New Roman"/>
          <w:color w:val="212121"/>
          <w:sz w:val="24"/>
          <w:szCs w:val="24"/>
          <w:lang w:eastAsia="es-MX"/>
        </w:rPr>
        <w:t xml:space="preserve"> de </w:t>
      </w:r>
      <w:proofErr w:type="spellStart"/>
      <w:r w:rsidRPr="00A5714C">
        <w:rPr>
          <w:rFonts w:ascii="Times New Roman" w:eastAsia="Times New Roman" w:hAnsi="Times New Roman" w:cs="Times New Roman"/>
          <w:color w:val="212121"/>
          <w:sz w:val="24"/>
          <w:szCs w:val="24"/>
          <w:lang w:eastAsia="es-MX"/>
        </w:rPr>
        <w:t>três</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abordagens</w:t>
      </w:r>
      <w:proofErr w:type="spellEnd"/>
      <w:r w:rsidRPr="00A5714C">
        <w:rPr>
          <w:rFonts w:ascii="Times New Roman" w:eastAsia="Times New Roman" w:hAnsi="Times New Roman" w:cs="Times New Roman"/>
          <w:color w:val="212121"/>
          <w:sz w:val="24"/>
          <w:szCs w:val="24"/>
          <w:lang w:eastAsia="es-MX"/>
        </w:rPr>
        <w:t xml:space="preserve"> à </w:t>
      </w:r>
      <w:proofErr w:type="spellStart"/>
      <w:r w:rsidRPr="00A5714C">
        <w:rPr>
          <w:rFonts w:ascii="Times New Roman" w:eastAsia="Times New Roman" w:hAnsi="Times New Roman" w:cs="Times New Roman"/>
          <w:color w:val="212121"/>
          <w:sz w:val="24"/>
          <w:szCs w:val="24"/>
          <w:lang w:eastAsia="es-MX"/>
        </w:rPr>
        <w:t>intervenção</w:t>
      </w:r>
      <w:proofErr w:type="spellEnd"/>
      <w:r w:rsidRPr="00A5714C">
        <w:rPr>
          <w:rFonts w:ascii="Times New Roman" w:eastAsia="Times New Roman" w:hAnsi="Times New Roman" w:cs="Times New Roman"/>
          <w:color w:val="212121"/>
          <w:sz w:val="24"/>
          <w:szCs w:val="24"/>
          <w:lang w:eastAsia="es-MX"/>
        </w:rPr>
        <w:t xml:space="preserve"> social: adaptativa, socioeducativa e </w:t>
      </w:r>
      <w:proofErr w:type="spellStart"/>
      <w:r w:rsidRPr="00A5714C">
        <w:rPr>
          <w:rFonts w:ascii="Times New Roman" w:eastAsia="Times New Roman" w:hAnsi="Times New Roman" w:cs="Times New Roman"/>
          <w:color w:val="212121"/>
          <w:sz w:val="24"/>
          <w:szCs w:val="24"/>
          <w:lang w:eastAsia="es-MX"/>
        </w:rPr>
        <w:t>sócio</w:t>
      </w:r>
      <w:proofErr w:type="spellEnd"/>
      <w:r w:rsidRPr="00A5714C">
        <w:rPr>
          <w:rFonts w:ascii="Times New Roman" w:eastAsia="Times New Roman" w:hAnsi="Times New Roman" w:cs="Times New Roman"/>
          <w:color w:val="212121"/>
          <w:sz w:val="24"/>
          <w:szCs w:val="24"/>
          <w:lang w:eastAsia="es-MX"/>
        </w:rPr>
        <w:t xml:space="preserve">-crítica. A partir </w:t>
      </w:r>
      <w:proofErr w:type="spellStart"/>
      <w:r w:rsidRPr="00A5714C">
        <w:rPr>
          <w:rFonts w:ascii="Times New Roman" w:eastAsia="Times New Roman" w:hAnsi="Times New Roman" w:cs="Times New Roman"/>
          <w:color w:val="212121"/>
          <w:sz w:val="24"/>
          <w:szCs w:val="24"/>
          <w:lang w:eastAsia="es-MX"/>
        </w:rPr>
        <w:t>daí</w:t>
      </w:r>
      <w:proofErr w:type="spellEnd"/>
      <w:r w:rsidRPr="00A5714C">
        <w:rPr>
          <w:rFonts w:ascii="Times New Roman" w:eastAsia="Times New Roman" w:hAnsi="Times New Roman" w:cs="Times New Roman"/>
          <w:color w:val="212121"/>
          <w:sz w:val="24"/>
          <w:szCs w:val="24"/>
          <w:lang w:eastAsia="es-MX"/>
        </w:rPr>
        <w:t xml:space="preserve">, é descrito o </w:t>
      </w:r>
      <w:proofErr w:type="spellStart"/>
      <w:r w:rsidRPr="00A5714C">
        <w:rPr>
          <w:rFonts w:ascii="Times New Roman" w:eastAsia="Times New Roman" w:hAnsi="Times New Roman" w:cs="Times New Roman"/>
          <w:color w:val="212121"/>
          <w:sz w:val="24"/>
          <w:szCs w:val="24"/>
          <w:lang w:eastAsia="es-MX"/>
        </w:rPr>
        <w:t>processo</w:t>
      </w:r>
      <w:proofErr w:type="spellEnd"/>
      <w:r w:rsidRPr="00A5714C">
        <w:rPr>
          <w:rFonts w:ascii="Times New Roman" w:eastAsia="Times New Roman" w:hAnsi="Times New Roman" w:cs="Times New Roman"/>
          <w:color w:val="212121"/>
          <w:sz w:val="24"/>
          <w:szCs w:val="24"/>
          <w:lang w:eastAsia="es-MX"/>
        </w:rPr>
        <w:t xml:space="preserve"> de </w:t>
      </w:r>
      <w:proofErr w:type="spellStart"/>
      <w:r w:rsidRPr="00A5714C">
        <w:rPr>
          <w:rFonts w:ascii="Times New Roman" w:eastAsia="Times New Roman" w:hAnsi="Times New Roman" w:cs="Times New Roman"/>
          <w:color w:val="212121"/>
          <w:sz w:val="24"/>
          <w:szCs w:val="24"/>
          <w:lang w:eastAsia="es-MX"/>
        </w:rPr>
        <w:t>intervenção</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desenvolvido</w:t>
      </w:r>
      <w:proofErr w:type="spellEnd"/>
      <w:r w:rsidRPr="00A5714C">
        <w:rPr>
          <w:rFonts w:ascii="Times New Roman" w:eastAsia="Times New Roman" w:hAnsi="Times New Roman" w:cs="Times New Roman"/>
          <w:color w:val="212121"/>
          <w:sz w:val="24"/>
          <w:szCs w:val="24"/>
          <w:lang w:eastAsia="es-MX"/>
        </w:rPr>
        <w:t xml:space="preserve"> pelas </w:t>
      </w:r>
      <w:proofErr w:type="spellStart"/>
      <w:r w:rsidRPr="00A5714C">
        <w:rPr>
          <w:rFonts w:ascii="Times New Roman" w:eastAsia="Times New Roman" w:hAnsi="Times New Roman" w:cs="Times New Roman"/>
          <w:color w:val="212121"/>
          <w:sz w:val="24"/>
          <w:szCs w:val="24"/>
          <w:lang w:eastAsia="es-MX"/>
        </w:rPr>
        <w:t>organizações</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Na</w:t>
      </w:r>
      <w:proofErr w:type="spellEnd"/>
      <w:r w:rsidRPr="00A5714C">
        <w:rPr>
          <w:rFonts w:ascii="Times New Roman" w:eastAsia="Times New Roman" w:hAnsi="Times New Roman" w:cs="Times New Roman"/>
          <w:color w:val="212121"/>
          <w:sz w:val="24"/>
          <w:szCs w:val="24"/>
          <w:lang w:eastAsia="es-MX"/>
        </w:rPr>
        <w:t xml:space="preserve"> literatura sobre </w:t>
      </w:r>
      <w:proofErr w:type="spellStart"/>
      <w:r w:rsidRPr="00A5714C">
        <w:rPr>
          <w:rFonts w:ascii="Times New Roman" w:eastAsia="Times New Roman" w:hAnsi="Times New Roman" w:cs="Times New Roman"/>
          <w:color w:val="212121"/>
          <w:sz w:val="24"/>
          <w:szCs w:val="24"/>
          <w:lang w:eastAsia="es-MX"/>
        </w:rPr>
        <w:t>intervenção</w:t>
      </w:r>
      <w:proofErr w:type="spellEnd"/>
      <w:r w:rsidRPr="00A5714C">
        <w:rPr>
          <w:rFonts w:ascii="Times New Roman" w:eastAsia="Times New Roman" w:hAnsi="Times New Roman" w:cs="Times New Roman"/>
          <w:color w:val="212121"/>
          <w:sz w:val="24"/>
          <w:szCs w:val="24"/>
          <w:lang w:eastAsia="es-MX"/>
        </w:rPr>
        <w:t xml:space="preserve"> social, </w:t>
      </w:r>
      <w:proofErr w:type="spellStart"/>
      <w:r w:rsidRPr="00A5714C">
        <w:rPr>
          <w:rFonts w:ascii="Times New Roman" w:eastAsia="Times New Roman" w:hAnsi="Times New Roman" w:cs="Times New Roman"/>
          <w:color w:val="212121"/>
          <w:sz w:val="24"/>
          <w:szCs w:val="24"/>
          <w:lang w:eastAsia="es-MX"/>
        </w:rPr>
        <w:t>observou</w:t>
      </w:r>
      <w:proofErr w:type="spellEnd"/>
      <w:r w:rsidRPr="00A5714C">
        <w:rPr>
          <w:rFonts w:ascii="Times New Roman" w:eastAsia="Times New Roman" w:hAnsi="Times New Roman" w:cs="Times New Roman"/>
          <w:color w:val="212121"/>
          <w:sz w:val="24"/>
          <w:szCs w:val="24"/>
          <w:lang w:eastAsia="es-MX"/>
        </w:rPr>
        <w:t xml:space="preserve">-se </w:t>
      </w:r>
      <w:proofErr w:type="spellStart"/>
      <w:r w:rsidRPr="00A5714C">
        <w:rPr>
          <w:rFonts w:ascii="Times New Roman" w:eastAsia="Times New Roman" w:hAnsi="Times New Roman" w:cs="Times New Roman"/>
          <w:color w:val="212121"/>
          <w:sz w:val="24"/>
          <w:szCs w:val="24"/>
          <w:lang w:eastAsia="es-MX"/>
        </w:rPr>
        <w:t>uma</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abordagem</w:t>
      </w:r>
      <w:proofErr w:type="spellEnd"/>
      <w:r w:rsidRPr="00A5714C">
        <w:rPr>
          <w:rFonts w:ascii="Times New Roman" w:eastAsia="Times New Roman" w:hAnsi="Times New Roman" w:cs="Times New Roman"/>
          <w:color w:val="212121"/>
          <w:sz w:val="24"/>
          <w:szCs w:val="24"/>
          <w:lang w:eastAsia="es-MX"/>
        </w:rPr>
        <w:t xml:space="preserve"> de </w:t>
      </w:r>
      <w:proofErr w:type="spellStart"/>
      <w:r w:rsidRPr="00A5714C">
        <w:rPr>
          <w:rFonts w:ascii="Times New Roman" w:eastAsia="Times New Roman" w:hAnsi="Times New Roman" w:cs="Times New Roman"/>
          <w:color w:val="212121"/>
          <w:sz w:val="24"/>
          <w:szCs w:val="24"/>
          <w:lang w:eastAsia="es-MX"/>
        </w:rPr>
        <w:t>ação</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geral</w:t>
      </w:r>
      <w:proofErr w:type="spellEnd"/>
      <w:r w:rsidRPr="00A5714C">
        <w:rPr>
          <w:rFonts w:ascii="Times New Roman" w:eastAsia="Times New Roman" w:hAnsi="Times New Roman" w:cs="Times New Roman"/>
          <w:color w:val="212121"/>
          <w:sz w:val="24"/>
          <w:szCs w:val="24"/>
          <w:lang w:eastAsia="es-MX"/>
        </w:rPr>
        <w:t xml:space="preserve"> e universal, no </w:t>
      </w:r>
      <w:proofErr w:type="spellStart"/>
      <w:r w:rsidRPr="00A5714C">
        <w:rPr>
          <w:rFonts w:ascii="Times New Roman" w:eastAsia="Times New Roman" w:hAnsi="Times New Roman" w:cs="Times New Roman"/>
          <w:color w:val="212121"/>
          <w:sz w:val="24"/>
          <w:szCs w:val="24"/>
          <w:lang w:eastAsia="es-MX"/>
        </w:rPr>
        <w:t>entanto</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com</w:t>
      </w:r>
      <w:proofErr w:type="spellEnd"/>
      <w:r w:rsidRPr="00A5714C">
        <w:rPr>
          <w:rFonts w:ascii="Times New Roman" w:eastAsia="Times New Roman" w:hAnsi="Times New Roman" w:cs="Times New Roman"/>
          <w:color w:val="212121"/>
          <w:sz w:val="24"/>
          <w:szCs w:val="24"/>
          <w:lang w:eastAsia="es-MX"/>
        </w:rPr>
        <w:t xml:space="preserve"> base no </w:t>
      </w:r>
      <w:proofErr w:type="spellStart"/>
      <w:r w:rsidRPr="00A5714C">
        <w:rPr>
          <w:rFonts w:ascii="Times New Roman" w:eastAsia="Times New Roman" w:hAnsi="Times New Roman" w:cs="Times New Roman"/>
          <w:color w:val="212121"/>
          <w:sz w:val="24"/>
          <w:szCs w:val="24"/>
          <w:lang w:eastAsia="es-MX"/>
        </w:rPr>
        <w:t>trabalho</w:t>
      </w:r>
      <w:proofErr w:type="spellEnd"/>
      <w:r w:rsidRPr="00A5714C">
        <w:rPr>
          <w:rFonts w:ascii="Times New Roman" w:eastAsia="Times New Roman" w:hAnsi="Times New Roman" w:cs="Times New Roman"/>
          <w:color w:val="212121"/>
          <w:sz w:val="24"/>
          <w:szCs w:val="24"/>
          <w:lang w:eastAsia="es-MX"/>
        </w:rPr>
        <w:t xml:space="preserve"> de campo, </w:t>
      </w:r>
      <w:proofErr w:type="spellStart"/>
      <w:r w:rsidRPr="00A5714C">
        <w:rPr>
          <w:rFonts w:ascii="Times New Roman" w:eastAsia="Times New Roman" w:hAnsi="Times New Roman" w:cs="Times New Roman"/>
          <w:color w:val="212121"/>
          <w:sz w:val="24"/>
          <w:szCs w:val="24"/>
          <w:lang w:eastAsia="es-MX"/>
        </w:rPr>
        <w:t>verificou</w:t>
      </w:r>
      <w:proofErr w:type="spellEnd"/>
      <w:r w:rsidRPr="00A5714C">
        <w:rPr>
          <w:rFonts w:ascii="Times New Roman" w:eastAsia="Times New Roman" w:hAnsi="Times New Roman" w:cs="Times New Roman"/>
          <w:color w:val="212121"/>
          <w:sz w:val="24"/>
          <w:szCs w:val="24"/>
          <w:lang w:eastAsia="es-MX"/>
        </w:rPr>
        <w:t>-</w:t>
      </w:r>
      <w:proofErr w:type="spellStart"/>
      <w:r w:rsidRPr="00A5714C">
        <w:rPr>
          <w:rFonts w:ascii="Times New Roman" w:eastAsia="Times New Roman" w:hAnsi="Times New Roman" w:cs="Times New Roman"/>
          <w:color w:val="212121"/>
          <w:sz w:val="24"/>
          <w:szCs w:val="24"/>
          <w:lang w:eastAsia="es-MX"/>
        </w:rPr>
        <w:t>se</w:t>
      </w:r>
      <w:proofErr w:type="spellEnd"/>
      <w:r w:rsidRPr="00A5714C">
        <w:rPr>
          <w:rFonts w:ascii="Times New Roman" w:eastAsia="Times New Roman" w:hAnsi="Times New Roman" w:cs="Times New Roman"/>
          <w:color w:val="212121"/>
          <w:sz w:val="24"/>
          <w:szCs w:val="24"/>
          <w:lang w:eastAsia="es-MX"/>
        </w:rPr>
        <w:t xml:space="preserve"> que a </w:t>
      </w:r>
      <w:proofErr w:type="spellStart"/>
      <w:r w:rsidRPr="00A5714C">
        <w:rPr>
          <w:rFonts w:ascii="Times New Roman" w:eastAsia="Times New Roman" w:hAnsi="Times New Roman" w:cs="Times New Roman"/>
          <w:color w:val="212121"/>
          <w:sz w:val="24"/>
          <w:szCs w:val="24"/>
          <w:lang w:eastAsia="es-MX"/>
        </w:rPr>
        <w:t>intervenção</w:t>
      </w:r>
      <w:proofErr w:type="spellEnd"/>
      <w:r w:rsidRPr="00A5714C">
        <w:rPr>
          <w:rFonts w:ascii="Times New Roman" w:eastAsia="Times New Roman" w:hAnsi="Times New Roman" w:cs="Times New Roman"/>
          <w:color w:val="212121"/>
          <w:sz w:val="24"/>
          <w:szCs w:val="24"/>
          <w:lang w:eastAsia="es-MX"/>
        </w:rPr>
        <w:t xml:space="preserve"> social em contextos de </w:t>
      </w:r>
      <w:proofErr w:type="spellStart"/>
      <w:r w:rsidRPr="00A5714C">
        <w:rPr>
          <w:rFonts w:ascii="Times New Roman" w:eastAsia="Times New Roman" w:hAnsi="Times New Roman" w:cs="Times New Roman"/>
          <w:color w:val="212121"/>
          <w:sz w:val="24"/>
          <w:szCs w:val="24"/>
          <w:lang w:eastAsia="es-MX"/>
        </w:rPr>
        <w:t>violência</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deve</w:t>
      </w:r>
      <w:proofErr w:type="spellEnd"/>
      <w:r w:rsidRPr="00A5714C">
        <w:rPr>
          <w:rFonts w:ascii="Times New Roman" w:eastAsia="Times New Roman" w:hAnsi="Times New Roman" w:cs="Times New Roman"/>
          <w:color w:val="212121"/>
          <w:sz w:val="24"/>
          <w:szCs w:val="24"/>
          <w:lang w:eastAsia="es-MX"/>
        </w:rPr>
        <w:t xml:space="preserve"> se concentrar </w:t>
      </w:r>
      <w:proofErr w:type="spellStart"/>
      <w:r w:rsidRPr="00A5714C">
        <w:rPr>
          <w:rFonts w:ascii="Times New Roman" w:eastAsia="Times New Roman" w:hAnsi="Times New Roman" w:cs="Times New Roman"/>
          <w:color w:val="212121"/>
          <w:sz w:val="24"/>
          <w:szCs w:val="24"/>
          <w:lang w:eastAsia="es-MX"/>
        </w:rPr>
        <w:t>mais</w:t>
      </w:r>
      <w:proofErr w:type="spellEnd"/>
      <w:r w:rsidRPr="00A5714C">
        <w:rPr>
          <w:rFonts w:ascii="Times New Roman" w:eastAsia="Times New Roman" w:hAnsi="Times New Roman" w:cs="Times New Roman"/>
          <w:color w:val="212121"/>
          <w:sz w:val="24"/>
          <w:szCs w:val="24"/>
          <w:lang w:eastAsia="es-MX"/>
        </w:rPr>
        <w:t xml:space="preserve"> no </w:t>
      </w:r>
      <w:proofErr w:type="spellStart"/>
      <w:r w:rsidRPr="00A5714C">
        <w:rPr>
          <w:rFonts w:ascii="Times New Roman" w:eastAsia="Times New Roman" w:hAnsi="Times New Roman" w:cs="Times New Roman"/>
          <w:color w:val="212121"/>
          <w:sz w:val="24"/>
          <w:szCs w:val="24"/>
          <w:lang w:eastAsia="es-MX"/>
        </w:rPr>
        <w:t>monitoramento</w:t>
      </w:r>
      <w:proofErr w:type="spellEnd"/>
      <w:r w:rsidRPr="00A5714C">
        <w:rPr>
          <w:rFonts w:ascii="Times New Roman" w:eastAsia="Times New Roman" w:hAnsi="Times New Roman" w:cs="Times New Roman"/>
          <w:color w:val="212121"/>
          <w:sz w:val="24"/>
          <w:szCs w:val="24"/>
          <w:lang w:eastAsia="es-MX"/>
        </w:rPr>
        <w:t xml:space="preserve"> e </w:t>
      </w:r>
      <w:proofErr w:type="spellStart"/>
      <w:r w:rsidRPr="00A5714C">
        <w:rPr>
          <w:rFonts w:ascii="Times New Roman" w:eastAsia="Times New Roman" w:hAnsi="Times New Roman" w:cs="Times New Roman"/>
          <w:color w:val="212121"/>
          <w:sz w:val="24"/>
          <w:szCs w:val="24"/>
          <w:lang w:eastAsia="es-MX"/>
        </w:rPr>
        <w:t>acompanhamento</w:t>
      </w:r>
      <w:proofErr w:type="spellEnd"/>
      <w:r w:rsidRPr="00A5714C">
        <w:rPr>
          <w:rFonts w:ascii="Times New Roman" w:eastAsia="Times New Roman" w:hAnsi="Times New Roman" w:cs="Times New Roman"/>
          <w:color w:val="212121"/>
          <w:sz w:val="24"/>
          <w:szCs w:val="24"/>
          <w:lang w:eastAsia="es-MX"/>
        </w:rPr>
        <w:t xml:space="preserve"> de </w:t>
      </w:r>
      <w:proofErr w:type="spellStart"/>
      <w:r w:rsidRPr="00A5714C">
        <w:rPr>
          <w:rFonts w:ascii="Times New Roman" w:eastAsia="Times New Roman" w:hAnsi="Times New Roman" w:cs="Times New Roman"/>
          <w:color w:val="212121"/>
          <w:sz w:val="24"/>
          <w:szCs w:val="24"/>
          <w:lang w:eastAsia="es-MX"/>
        </w:rPr>
        <w:t>jovens</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Além</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disso</w:t>
      </w:r>
      <w:proofErr w:type="spellEnd"/>
      <w:r w:rsidRPr="00A5714C">
        <w:rPr>
          <w:rFonts w:ascii="Times New Roman" w:eastAsia="Times New Roman" w:hAnsi="Times New Roman" w:cs="Times New Roman"/>
          <w:color w:val="212121"/>
          <w:sz w:val="24"/>
          <w:szCs w:val="24"/>
          <w:lang w:eastAsia="es-MX"/>
        </w:rPr>
        <w:t xml:space="preserve">, os </w:t>
      </w:r>
      <w:proofErr w:type="spellStart"/>
      <w:r w:rsidRPr="00A5714C">
        <w:rPr>
          <w:rFonts w:ascii="Times New Roman" w:eastAsia="Times New Roman" w:hAnsi="Times New Roman" w:cs="Times New Roman"/>
          <w:color w:val="212121"/>
          <w:sz w:val="24"/>
          <w:szCs w:val="24"/>
          <w:lang w:eastAsia="es-MX"/>
        </w:rPr>
        <w:t>jovens</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precisam</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questionar</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suas</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práticas</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sociais</w:t>
      </w:r>
      <w:proofErr w:type="spellEnd"/>
      <w:r w:rsidRPr="00A5714C">
        <w:rPr>
          <w:rFonts w:ascii="Times New Roman" w:eastAsia="Times New Roman" w:hAnsi="Times New Roman" w:cs="Times New Roman"/>
          <w:color w:val="212121"/>
          <w:sz w:val="24"/>
          <w:szCs w:val="24"/>
          <w:lang w:eastAsia="es-MX"/>
        </w:rPr>
        <w:t xml:space="preserve"> a partir do contexto social em que </w:t>
      </w:r>
      <w:proofErr w:type="spellStart"/>
      <w:r w:rsidRPr="00A5714C">
        <w:rPr>
          <w:rFonts w:ascii="Times New Roman" w:eastAsia="Times New Roman" w:hAnsi="Times New Roman" w:cs="Times New Roman"/>
          <w:color w:val="212121"/>
          <w:sz w:val="24"/>
          <w:szCs w:val="24"/>
          <w:lang w:eastAsia="es-MX"/>
        </w:rPr>
        <w:t>vivem</w:t>
      </w:r>
      <w:proofErr w:type="spellEnd"/>
      <w:r w:rsidRPr="00A5714C">
        <w:rPr>
          <w:rFonts w:ascii="Times New Roman" w:eastAsia="Times New Roman" w:hAnsi="Times New Roman" w:cs="Times New Roman"/>
          <w:color w:val="212121"/>
          <w:sz w:val="24"/>
          <w:szCs w:val="24"/>
          <w:lang w:eastAsia="es-MX"/>
        </w:rPr>
        <w:t xml:space="preserve">. Esta pesquisa é </w:t>
      </w:r>
      <w:proofErr w:type="spellStart"/>
      <w:r w:rsidRPr="00A5714C">
        <w:rPr>
          <w:rFonts w:ascii="Times New Roman" w:eastAsia="Times New Roman" w:hAnsi="Times New Roman" w:cs="Times New Roman"/>
          <w:color w:val="212121"/>
          <w:sz w:val="24"/>
          <w:szCs w:val="24"/>
          <w:lang w:eastAsia="es-MX"/>
        </w:rPr>
        <w:t>qualitativa</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foram</w:t>
      </w:r>
      <w:proofErr w:type="spellEnd"/>
      <w:r w:rsidRPr="00A5714C">
        <w:rPr>
          <w:rFonts w:ascii="Times New Roman" w:eastAsia="Times New Roman" w:hAnsi="Times New Roman" w:cs="Times New Roman"/>
          <w:color w:val="212121"/>
          <w:sz w:val="24"/>
          <w:szCs w:val="24"/>
          <w:lang w:eastAsia="es-MX"/>
        </w:rPr>
        <w:t xml:space="preserve"> realizados </w:t>
      </w:r>
      <w:proofErr w:type="spellStart"/>
      <w:r w:rsidRPr="00A5714C">
        <w:rPr>
          <w:rFonts w:ascii="Times New Roman" w:eastAsia="Times New Roman" w:hAnsi="Times New Roman" w:cs="Times New Roman"/>
          <w:color w:val="212121"/>
          <w:sz w:val="24"/>
          <w:szCs w:val="24"/>
          <w:lang w:eastAsia="es-MX"/>
        </w:rPr>
        <w:t>quatro</w:t>
      </w:r>
      <w:proofErr w:type="spellEnd"/>
      <w:r w:rsidRPr="00A5714C">
        <w:rPr>
          <w:rFonts w:ascii="Times New Roman" w:eastAsia="Times New Roman" w:hAnsi="Times New Roman" w:cs="Times New Roman"/>
          <w:color w:val="212121"/>
          <w:sz w:val="24"/>
          <w:szCs w:val="24"/>
          <w:lang w:eastAsia="es-MX"/>
        </w:rPr>
        <w:t xml:space="preserve"> grupos </w:t>
      </w:r>
      <w:proofErr w:type="spellStart"/>
      <w:r w:rsidRPr="00A5714C">
        <w:rPr>
          <w:rFonts w:ascii="Times New Roman" w:eastAsia="Times New Roman" w:hAnsi="Times New Roman" w:cs="Times New Roman"/>
          <w:color w:val="212121"/>
          <w:sz w:val="24"/>
          <w:szCs w:val="24"/>
          <w:lang w:eastAsia="es-MX"/>
        </w:rPr>
        <w:t>focais</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com</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jovens</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um</w:t>
      </w:r>
      <w:proofErr w:type="spellEnd"/>
      <w:r w:rsidRPr="00A5714C">
        <w:rPr>
          <w:rFonts w:ascii="Times New Roman" w:eastAsia="Times New Roman" w:hAnsi="Times New Roman" w:cs="Times New Roman"/>
          <w:color w:val="212121"/>
          <w:sz w:val="24"/>
          <w:szCs w:val="24"/>
          <w:lang w:eastAsia="es-MX"/>
        </w:rPr>
        <w:t xml:space="preserve"> para cada </w:t>
      </w:r>
      <w:proofErr w:type="spellStart"/>
      <w:r w:rsidRPr="00A5714C">
        <w:rPr>
          <w:rFonts w:ascii="Times New Roman" w:eastAsia="Times New Roman" w:hAnsi="Times New Roman" w:cs="Times New Roman"/>
          <w:color w:val="212121"/>
          <w:sz w:val="24"/>
          <w:szCs w:val="24"/>
          <w:lang w:eastAsia="es-MX"/>
        </w:rPr>
        <w:t>organização</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Uma</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análise</w:t>
      </w:r>
      <w:proofErr w:type="spellEnd"/>
      <w:r w:rsidRPr="00A5714C">
        <w:rPr>
          <w:rFonts w:ascii="Times New Roman" w:eastAsia="Times New Roman" w:hAnsi="Times New Roman" w:cs="Times New Roman"/>
          <w:color w:val="212121"/>
          <w:sz w:val="24"/>
          <w:szCs w:val="24"/>
          <w:lang w:eastAsia="es-MX"/>
        </w:rPr>
        <w:t xml:space="preserve"> de </w:t>
      </w:r>
      <w:proofErr w:type="spellStart"/>
      <w:r w:rsidRPr="00A5714C">
        <w:rPr>
          <w:rFonts w:ascii="Times New Roman" w:eastAsia="Times New Roman" w:hAnsi="Times New Roman" w:cs="Times New Roman"/>
          <w:color w:val="212121"/>
          <w:sz w:val="24"/>
          <w:szCs w:val="24"/>
          <w:lang w:eastAsia="es-MX"/>
        </w:rPr>
        <w:t>categoria</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foi</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feita</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com</w:t>
      </w:r>
      <w:proofErr w:type="spellEnd"/>
      <w:r w:rsidRPr="00A5714C">
        <w:rPr>
          <w:rFonts w:ascii="Times New Roman" w:eastAsia="Times New Roman" w:hAnsi="Times New Roman" w:cs="Times New Roman"/>
          <w:color w:val="212121"/>
          <w:sz w:val="24"/>
          <w:szCs w:val="24"/>
          <w:lang w:eastAsia="es-MX"/>
        </w:rPr>
        <w:t xml:space="preserve"> a </w:t>
      </w:r>
      <w:proofErr w:type="spellStart"/>
      <w:r w:rsidRPr="00A5714C">
        <w:rPr>
          <w:rFonts w:ascii="Times New Roman" w:eastAsia="Times New Roman" w:hAnsi="Times New Roman" w:cs="Times New Roman"/>
          <w:color w:val="212121"/>
          <w:sz w:val="24"/>
          <w:szCs w:val="24"/>
          <w:lang w:eastAsia="es-MX"/>
        </w:rPr>
        <w:t>ajuda</w:t>
      </w:r>
      <w:proofErr w:type="spellEnd"/>
      <w:r w:rsidRPr="00A5714C">
        <w:rPr>
          <w:rFonts w:ascii="Times New Roman" w:eastAsia="Times New Roman" w:hAnsi="Times New Roman" w:cs="Times New Roman"/>
          <w:color w:val="212121"/>
          <w:sz w:val="24"/>
          <w:szCs w:val="24"/>
          <w:lang w:eastAsia="es-MX"/>
        </w:rPr>
        <w:t xml:space="preserve"> do software </w:t>
      </w:r>
      <w:proofErr w:type="spellStart"/>
      <w:r w:rsidRPr="00A5714C">
        <w:rPr>
          <w:rFonts w:ascii="Times New Roman" w:eastAsia="Times New Roman" w:hAnsi="Times New Roman" w:cs="Times New Roman"/>
          <w:color w:val="212121"/>
          <w:sz w:val="24"/>
          <w:szCs w:val="24"/>
          <w:lang w:eastAsia="es-MX"/>
        </w:rPr>
        <w:t>Atlas.ti</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versão</w:t>
      </w:r>
      <w:proofErr w:type="spellEnd"/>
      <w:r w:rsidRPr="00A5714C">
        <w:rPr>
          <w:rFonts w:ascii="Times New Roman" w:eastAsia="Times New Roman" w:hAnsi="Times New Roman" w:cs="Times New Roman"/>
          <w:color w:val="212121"/>
          <w:sz w:val="24"/>
          <w:szCs w:val="24"/>
          <w:lang w:eastAsia="es-MX"/>
        </w:rPr>
        <w:t xml:space="preserve"> 7.0.</w:t>
      </w:r>
    </w:p>
    <w:p w14:paraId="6CED4D69" w14:textId="65225784" w:rsidR="00BA2E2B" w:rsidRPr="00A5714C" w:rsidRDefault="00BA2E2B" w:rsidP="00BA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es-MX"/>
        </w:rPr>
      </w:pPr>
      <w:proofErr w:type="spellStart"/>
      <w:r w:rsidRPr="00BA2E2B">
        <w:rPr>
          <w:rFonts w:ascii="Calibri" w:hAnsi="Calibri" w:cs="Calibri"/>
          <w:b/>
          <w:sz w:val="28"/>
          <w:szCs w:val="24"/>
          <w:lang w:val="es-ES"/>
        </w:rPr>
        <w:t>Palavras</w:t>
      </w:r>
      <w:proofErr w:type="spellEnd"/>
      <w:r w:rsidRPr="00BA2E2B">
        <w:rPr>
          <w:rFonts w:ascii="Calibri" w:hAnsi="Calibri" w:cs="Calibri"/>
          <w:b/>
          <w:sz w:val="28"/>
          <w:szCs w:val="24"/>
          <w:lang w:val="es-ES"/>
        </w:rPr>
        <w:t>-chave:</w:t>
      </w:r>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exclusão</w:t>
      </w:r>
      <w:proofErr w:type="spellEnd"/>
      <w:r w:rsidRPr="00A5714C">
        <w:rPr>
          <w:rFonts w:ascii="Times New Roman" w:eastAsia="Times New Roman" w:hAnsi="Times New Roman" w:cs="Times New Roman"/>
          <w:color w:val="212121"/>
          <w:sz w:val="24"/>
          <w:szCs w:val="24"/>
          <w:lang w:eastAsia="es-MX"/>
        </w:rPr>
        <w:t xml:space="preserve"> social e pobreza, </w:t>
      </w:r>
      <w:proofErr w:type="spellStart"/>
      <w:r w:rsidRPr="00A5714C">
        <w:rPr>
          <w:rFonts w:ascii="Times New Roman" w:eastAsia="Times New Roman" w:hAnsi="Times New Roman" w:cs="Times New Roman"/>
          <w:color w:val="212121"/>
          <w:sz w:val="24"/>
          <w:szCs w:val="24"/>
          <w:lang w:eastAsia="es-MX"/>
        </w:rPr>
        <w:t>intervenção</w:t>
      </w:r>
      <w:proofErr w:type="spellEnd"/>
      <w:r w:rsidRPr="00A5714C">
        <w:rPr>
          <w:rFonts w:ascii="Times New Roman" w:eastAsia="Times New Roman" w:hAnsi="Times New Roman" w:cs="Times New Roman"/>
          <w:color w:val="212121"/>
          <w:sz w:val="24"/>
          <w:szCs w:val="24"/>
          <w:lang w:eastAsia="es-MX"/>
        </w:rPr>
        <w:t xml:space="preserve"> social, </w:t>
      </w:r>
      <w:proofErr w:type="spellStart"/>
      <w:r w:rsidRPr="00A5714C">
        <w:rPr>
          <w:rFonts w:ascii="Times New Roman" w:eastAsia="Times New Roman" w:hAnsi="Times New Roman" w:cs="Times New Roman"/>
          <w:color w:val="212121"/>
          <w:sz w:val="24"/>
          <w:szCs w:val="24"/>
          <w:lang w:eastAsia="es-MX"/>
        </w:rPr>
        <w:t>juventude</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violência</w:t>
      </w:r>
      <w:proofErr w:type="spellEnd"/>
      <w:r w:rsidRPr="00A5714C">
        <w:rPr>
          <w:rFonts w:ascii="Times New Roman" w:eastAsia="Times New Roman" w:hAnsi="Times New Roman" w:cs="Times New Roman"/>
          <w:color w:val="212121"/>
          <w:sz w:val="24"/>
          <w:szCs w:val="24"/>
          <w:lang w:eastAsia="es-MX"/>
        </w:rPr>
        <w:t xml:space="preserve">, </w:t>
      </w:r>
      <w:proofErr w:type="spellStart"/>
      <w:r w:rsidRPr="00A5714C">
        <w:rPr>
          <w:rFonts w:ascii="Times New Roman" w:eastAsia="Times New Roman" w:hAnsi="Times New Roman" w:cs="Times New Roman"/>
          <w:color w:val="212121"/>
          <w:sz w:val="24"/>
          <w:szCs w:val="24"/>
          <w:lang w:eastAsia="es-MX"/>
        </w:rPr>
        <w:t>vulnerabilidade</w:t>
      </w:r>
      <w:proofErr w:type="spellEnd"/>
      <w:r w:rsidRPr="00A5714C">
        <w:rPr>
          <w:rFonts w:ascii="Times New Roman" w:eastAsia="Times New Roman" w:hAnsi="Times New Roman" w:cs="Times New Roman"/>
          <w:color w:val="212121"/>
          <w:sz w:val="24"/>
          <w:szCs w:val="24"/>
          <w:lang w:eastAsia="es-MX"/>
        </w:rPr>
        <w:t>.</w:t>
      </w:r>
    </w:p>
    <w:p w14:paraId="11B653D1" w14:textId="77005E8E" w:rsidR="00BA2E2B" w:rsidRDefault="00BA2E2B" w:rsidP="00BA2E2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2020</w:t>
      </w:r>
    </w:p>
    <w:p w14:paraId="1ABA2643" w14:textId="77777777" w:rsidR="00BA2E2B" w:rsidRPr="00F90452" w:rsidRDefault="00375C88" w:rsidP="00BA2E2B">
      <w:pPr>
        <w:spacing w:after="0" w:line="360" w:lineRule="auto"/>
      </w:pPr>
      <w:r>
        <w:pict w14:anchorId="02C31982">
          <v:rect id="_x0000_i1025" style="width:446.5pt;height:1.5pt" o:hralign="center" o:hrstd="t" o:hr="t" fillcolor="#a0a0a0" stroked="f"/>
        </w:pict>
      </w:r>
    </w:p>
    <w:p w14:paraId="71843ED0" w14:textId="2EF16029" w:rsidR="00BA2E2B" w:rsidRDefault="00BA2E2B" w:rsidP="00BA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US" w:eastAsia="es-MX"/>
        </w:rPr>
      </w:pPr>
    </w:p>
    <w:p w14:paraId="7D02CCF9" w14:textId="6F7E629E" w:rsidR="006E7E38" w:rsidRDefault="006E7E38" w:rsidP="00BA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US" w:eastAsia="es-MX"/>
        </w:rPr>
      </w:pPr>
    </w:p>
    <w:p w14:paraId="5E9A3278" w14:textId="5C8F1529" w:rsidR="006E7E38" w:rsidRDefault="006E7E38" w:rsidP="00BA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US" w:eastAsia="es-MX"/>
        </w:rPr>
      </w:pPr>
    </w:p>
    <w:p w14:paraId="782BB17D" w14:textId="77777777" w:rsidR="006E7E38" w:rsidRPr="003F03C2" w:rsidRDefault="006E7E38" w:rsidP="00BA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US" w:eastAsia="es-MX"/>
        </w:rPr>
      </w:pPr>
    </w:p>
    <w:p w14:paraId="049ECF7E" w14:textId="3874FE7B" w:rsidR="00F81433" w:rsidRPr="00BA2E2B" w:rsidRDefault="00F81433" w:rsidP="00BA2E2B">
      <w:pPr>
        <w:spacing w:after="0" w:line="360" w:lineRule="auto"/>
        <w:jc w:val="center"/>
        <w:rPr>
          <w:rFonts w:ascii="Times New Roman" w:hAnsi="Times New Roman" w:cs="Times New Roman"/>
          <w:b/>
          <w:sz w:val="32"/>
          <w:szCs w:val="32"/>
        </w:rPr>
      </w:pPr>
      <w:r w:rsidRPr="00BA2E2B">
        <w:rPr>
          <w:rFonts w:ascii="Times New Roman" w:hAnsi="Times New Roman" w:cs="Times New Roman"/>
          <w:b/>
          <w:sz w:val="32"/>
          <w:szCs w:val="32"/>
        </w:rPr>
        <w:lastRenderedPageBreak/>
        <w:t>Introducción</w:t>
      </w:r>
    </w:p>
    <w:p w14:paraId="1684F623" w14:textId="27F411EB" w:rsidR="00BB0C6B" w:rsidRPr="00BA2E2B" w:rsidRDefault="00D438DD" w:rsidP="00BA2E2B">
      <w:pPr>
        <w:pStyle w:val="Sinespaciado"/>
        <w:spacing w:line="360" w:lineRule="auto"/>
        <w:ind w:firstLine="708"/>
        <w:jc w:val="both"/>
        <w:rPr>
          <w:rFonts w:ascii="Times New Roman" w:hAnsi="Times New Roman" w:cs="Times New Roman"/>
          <w:sz w:val="24"/>
          <w:szCs w:val="24"/>
        </w:rPr>
      </w:pPr>
      <w:r w:rsidRPr="00BA2E2B">
        <w:rPr>
          <w:rFonts w:ascii="Times New Roman" w:hAnsi="Times New Roman" w:cs="Times New Roman"/>
          <w:sz w:val="24"/>
          <w:szCs w:val="24"/>
        </w:rPr>
        <w:t xml:space="preserve">Este </w:t>
      </w:r>
      <w:r w:rsidR="00F53F0D" w:rsidRPr="00BA2E2B">
        <w:rPr>
          <w:rFonts w:ascii="Times New Roman" w:hAnsi="Times New Roman" w:cs="Times New Roman"/>
          <w:sz w:val="24"/>
          <w:szCs w:val="24"/>
        </w:rPr>
        <w:t>documento</w:t>
      </w:r>
      <w:r w:rsidRPr="00BA2E2B">
        <w:rPr>
          <w:rFonts w:ascii="Times New Roman" w:hAnsi="Times New Roman" w:cs="Times New Roman"/>
          <w:sz w:val="24"/>
          <w:szCs w:val="24"/>
        </w:rPr>
        <w:t xml:space="preserve"> es resultado de</w:t>
      </w:r>
      <w:r w:rsidR="00504A5F" w:rsidRPr="00BA2E2B">
        <w:rPr>
          <w:rFonts w:ascii="Times New Roman" w:hAnsi="Times New Roman" w:cs="Times New Roman"/>
          <w:sz w:val="24"/>
          <w:szCs w:val="24"/>
        </w:rPr>
        <w:t xml:space="preserve"> un</w:t>
      </w:r>
      <w:r w:rsidRPr="00BA2E2B">
        <w:rPr>
          <w:rFonts w:ascii="Times New Roman" w:hAnsi="Times New Roman" w:cs="Times New Roman"/>
          <w:sz w:val="24"/>
          <w:szCs w:val="24"/>
        </w:rPr>
        <w:t xml:space="preserve"> análisis de varias exp</w:t>
      </w:r>
      <w:r w:rsidR="00F53F0D" w:rsidRPr="00BA2E2B">
        <w:rPr>
          <w:rFonts w:ascii="Times New Roman" w:hAnsi="Times New Roman" w:cs="Times New Roman"/>
          <w:sz w:val="24"/>
          <w:szCs w:val="24"/>
        </w:rPr>
        <w:t>eriencias</w:t>
      </w:r>
      <w:r w:rsidRPr="00BA2E2B">
        <w:rPr>
          <w:rFonts w:ascii="Times New Roman" w:hAnsi="Times New Roman" w:cs="Times New Roman"/>
          <w:sz w:val="24"/>
          <w:szCs w:val="24"/>
        </w:rPr>
        <w:t xml:space="preserve"> de intervención social</w:t>
      </w:r>
      <w:r w:rsidR="00F53F0D" w:rsidRPr="00BA2E2B">
        <w:rPr>
          <w:rFonts w:ascii="Times New Roman" w:hAnsi="Times New Roman" w:cs="Times New Roman"/>
          <w:sz w:val="24"/>
          <w:szCs w:val="24"/>
        </w:rPr>
        <w:t xml:space="preserve"> en el contexto de Ciudad </w:t>
      </w:r>
      <w:r w:rsidR="0027577C" w:rsidRPr="00BA2E2B">
        <w:rPr>
          <w:rFonts w:ascii="Times New Roman" w:hAnsi="Times New Roman" w:cs="Times New Roman"/>
          <w:sz w:val="24"/>
          <w:szCs w:val="24"/>
        </w:rPr>
        <w:t>Juárez</w:t>
      </w:r>
      <w:r w:rsidR="00F53F0D" w:rsidRPr="00BA2E2B">
        <w:rPr>
          <w:rFonts w:ascii="Times New Roman" w:hAnsi="Times New Roman" w:cs="Times New Roman"/>
          <w:sz w:val="24"/>
          <w:szCs w:val="24"/>
        </w:rPr>
        <w:t xml:space="preserve">, </w:t>
      </w:r>
      <w:r w:rsidR="0027577C" w:rsidRPr="00BA2E2B">
        <w:rPr>
          <w:rFonts w:ascii="Times New Roman" w:hAnsi="Times New Roman" w:cs="Times New Roman"/>
          <w:sz w:val="24"/>
          <w:szCs w:val="24"/>
        </w:rPr>
        <w:t>Chihuahua</w:t>
      </w:r>
      <w:r w:rsidR="00F53F0D" w:rsidRPr="00BA2E2B">
        <w:rPr>
          <w:rFonts w:ascii="Times New Roman" w:hAnsi="Times New Roman" w:cs="Times New Roman"/>
          <w:sz w:val="24"/>
          <w:szCs w:val="24"/>
        </w:rPr>
        <w:t>.</w:t>
      </w:r>
      <w:r w:rsidR="0027577C" w:rsidRPr="00BA2E2B">
        <w:rPr>
          <w:rFonts w:ascii="Times New Roman" w:hAnsi="Times New Roman" w:cs="Times New Roman"/>
          <w:sz w:val="24"/>
          <w:szCs w:val="24"/>
        </w:rPr>
        <w:t xml:space="preserve"> </w:t>
      </w:r>
      <w:r w:rsidR="00504A5F" w:rsidRPr="00BA2E2B">
        <w:rPr>
          <w:rFonts w:ascii="Times New Roman" w:hAnsi="Times New Roman" w:cs="Times New Roman"/>
          <w:sz w:val="24"/>
          <w:szCs w:val="24"/>
        </w:rPr>
        <w:t>Concluimos que</w:t>
      </w:r>
      <w:r w:rsidRPr="00BA2E2B">
        <w:rPr>
          <w:rFonts w:ascii="Times New Roman" w:hAnsi="Times New Roman" w:cs="Times New Roman"/>
          <w:sz w:val="24"/>
          <w:szCs w:val="24"/>
        </w:rPr>
        <w:t xml:space="preserve"> </w:t>
      </w:r>
      <w:r w:rsidR="00504A5F" w:rsidRPr="00BA2E2B">
        <w:rPr>
          <w:rFonts w:ascii="Times New Roman" w:hAnsi="Times New Roman" w:cs="Times New Roman"/>
          <w:sz w:val="24"/>
          <w:szCs w:val="24"/>
        </w:rPr>
        <w:t>e</w:t>
      </w:r>
      <w:r w:rsidR="00BB0C6B" w:rsidRPr="00BA2E2B">
        <w:rPr>
          <w:rFonts w:ascii="Times New Roman" w:hAnsi="Times New Roman" w:cs="Times New Roman"/>
          <w:sz w:val="24"/>
          <w:szCs w:val="24"/>
        </w:rPr>
        <w:t>xisten diversas form</w:t>
      </w:r>
      <w:r w:rsidR="00504A5F" w:rsidRPr="00BA2E2B">
        <w:rPr>
          <w:rFonts w:ascii="Times New Roman" w:hAnsi="Times New Roman" w:cs="Times New Roman"/>
          <w:sz w:val="24"/>
          <w:szCs w:val="24"/>
        </w:rPr>
        <w:t xml:space="preserve">as </w:t>
      </w:r>
      <w:r w:rsidR="00BB0C6B" w:rsidRPr="00BA2E2B">
        <w:rPr>
          <w:rFonts w:ascii="Times New Roman" w:hAnsi="Times New Roman" w:cs="Times New Roman"/>
          <w:sz w:val="24"/>
          <w:szCs w:val="24"/>
        </w:rPr>
        <w:t>de entender y desarrollar la intervención social</w:t>
      </w:r>
      <w:r w:rsidR="00923D18">
        <w:rPr>
          <w:rFonts w:ascii="Times New Roman" w:hAnsi="Times New Roman" w:cs="Times New Roman"/>
          <w:sz w:val="24"/>
          <w:szCs w:val="24"/>
        </w:rPr>
        <w:t>.</w:t>
      </w:r>
      <w:r w:rsidR="00923D18" w:rsidRPr="00BA2E2B">
        <w:rPr>
          <w:rFonts w:ascii="Times New Roman" w:hAnsi="Times New Roman" w:cs="Times New Roman"/>
          <w:sz w:val="24"/>
          <w:szCs w:val="24"/>
        </w:rPr>
        <w:t xml:space="preserve"> </w:t>
      </w:r>
      <w:r w:rsidR="00923D18">
        <w:rPr>
          <w:rFonts w:ascii="Times New Roman" w:hAnsi="Times New Roman" w:cs="Times New Roman"/>
          <w:sz w:val="24"/>
          <w:szCs w:val="24"/>
        </w:rPr>
        <w:t>L</w:t>
      </w:r>
      <w:r w:rsidR="00923D18" w:rsidRPr="00BA2E2B">
        <w:rPr>
          <w:rFonts w:ascii="Times New Roman" w:hAnsi="Times New Roman" w:cs="Times New Roman"/>
          <w:sz w:val="24"/>
          <w:szCs w:val="24"/>
        </w:rPr>
        <w:t xml:space="preserve">as </w:t>
      </w:r>
      <w:r w:rsidR="00E04872" w:rsidRPr="00BA2E2B">
        <w:rPr>
          <w:rFonts w:ascii="Times New Roman" w:hAnsi="Times New Roman" w:cs="Times New Roman"/>
          <w:sz w:val="24"/>
          <w:szCs w:val="24"/>
        </w:rPr>
        <w:t>podemos clasificar en tres tipos</w:t>
      </w:r>
      <w:r w:rsidR="00923D18">
        <w:rPr>
          <w:rFonts w:ascii="Times New Roman" w:hAnsi="Times New Roman" w:cs="Times New Roman"/>
          <w:sz w:val="24"/>
          <w:szCs w:val="24"/>
        </w:rPr>
        <w:t>:</w:t>
      </w:r>
      <w:r w:rsidR="00923D18" w:rsidRPr="00BA2E2B">
        <w:rPr>
          <w:rFonts w:ascii="Times New Roman" w:hAnsi="Times New Roman" w:cs="Times New Roman"/>
          <w:sz w:val="24"/>
          <w:szCs w:val="24"/>
        </w:rPr>
        <w:t xml:space="preserve"> </w:t>
      </w:r>
      <w:r w:rsidR="00923D18" w:rsidRPr="00BA2E2B">
        <w:rPr>
          <w:rFonts w:ascii="Times New Roman" w:hAnsi="Times New Roman" w:cs="Times New Roman"/>
          <w:i/>
          <w:iCs/>
          <w:sz w:val="24"/>
          <w:szCs w:val="24"/>
        </w:rPr>
        <w:t>1)</w:t>
      </w:r>
      <w:r w:rsidR="00923D18">
        <w:rPr>
          <w:rFonts w:ascii="Times New Roman" w:hAnsi="Times New Roman" w:cs="Times New Roman"/>
          <w:sz w:val="24"/>
          <w:szCs w:val="24"/>
        </w:rPr>
        <w:t xml:space="preserve"> </w:t>
      </w:r>
      <w:r w:rsidR="009A5E3A" w:rsidRPr="00BA2E2B">
        <w:rPr>
          <w:rFonts w:ascii="Times New Roman" w:hAnsi="Times New Roman" w:cs="Times New Roman"/>
          <w:sz w:val="24"/>
          <w:szCs w:val="24"/>
        </w:rPr>
        <w:t>aquellas que buscan fortalecer el sistema social,</w:t>
      </w:r>
      <w:r w:rsidR="00923D18">
        <w:rPr>
          <w:rFonts w:ascii="Times New Roman" w:hAnsi="Times New Roman" w:cs="Times New Roman"/>
          <w:sz w:val="24"/>
          <w:szCs w:val="24"/>
        </w:rPr>
        <w:t xml:space="preserve"> </w:t>
      </w:r>
      <w:r w:rsidR="00923D18" w:rsidRPr="00BA2E2B">
        <w:rPr>
          <w:rFonts w:ascii="Times New Roman" w:hAnsi="Times New Roman" w:cs="Times New Roman"/>
          <w:i/>
          <w:iCs/>
          <w:sz w:val="24"/>
          <w:szCs w:val="24"/>
        </w:rPr>
        <w:t>2)</w:t>
      </w:r>
      <w:r w:rsidR="009A5E3A" w:rsidRPr="00BA2E2B">
        <w:rPr>
          <w:rFonts w:ascii="Times New Roman" w:hAnsi="Times New Roman" w:cs="Times New Roman"/>
          <w:sz w:val="24"/>
          <w:szCs w:val="24"/>
        </w:rPr>
        <w:t xml:space="preserve"> las que parten del </w:t>
      </w:r>
      <w:r w:rsidR="001D0C3B" w:rsidRPr="00BA2E2B">
        <w:rPr>
          <w:rFonts w:ascii="Times New Roman" w:hAnsi="Times New Roman" w:cs="Times New Roman"/>
          <w:sz w:val="24"/>
          <w:szCs w:val="24"/>
        </w:rPr>
        <w:t>enfoque socioeducativo y</w:t>
      </w:r>
      <w:r w:rsidR="00923D18">
        <w:rPr>
          <w:rFonts w:ascii="Times New Roman" w:hAnsi="Times New Roman" w:cs="Times New Roman"/>
          <w:sz w:val="24"/>
          <w:szCs w:val="24"/>
        </w:rPr>
        <w:t xml:space="preserve"> </w:t>
      </w:r>
      <w:r w:rsidR="00923D18" w:rsidRPr="00BA2E2B">
        <w:rPr>
          <w:rFonts w:ascii="Times New Roman" w:hAnsi="Times New Roman" w:cs="Times New Roman"/>
          <w:i/>
          <w:iCs/>
          <w:sz w:val="24"/>
          <w:szCs w:val="24"/>
        </w:rPr>
        <w:t>3)</w:t>
      </w:r>
      <w:r w:rsidR="001D0C3B" w:rsidRPr="00BA2E2B">
        <w:rPr>
          <w:rFonts w:ascii="Times New Roman" w:hAnsi="Times New Roman" w:cs="Times New Roman"/>
          <w:sz w:val="24"/>
          <w:szCs w:val="24"/>
        </w:rPr>
        <w:t xml:space="preserve"> las intervenciones sociocr</w:t>
      </w:r>
      <w:r w:rsidR="00923D18">
        <w:rPr>
          <w:rFonts w:ascii="Times New Roman" w:hAnsi="Times New Roman" w:cs="Times New Roman"/>
          <w:sz w:val="24"/>
          <w:szCs w:val="24"/>
        </w:rPr>
        <w:t>í</w:t>
      </w:r>
      <w:r w:rsidR="001D0C3B" w:rsidRPr="00BA2E2B">
        <w:rPr>
          <w:rFonts w:ascii="Times New Roman" w:hAnsi="Times New Roman" w:cs="Times New Roman"/>
          <w:sz w:val="24"/>
          <w:szCs w:val="24"/>
        </w:rPr>
        <w:t>ticas.</w:t>
      </w:r>
      <w:r w:rsidR="00923D18">
        <w:rPr>
          <w:rFonts w:ascii="Times New Roman" w:hAnsi="Times New Roman" w:cs="Times New Roman"/>
          <w:sz w:val="24"/>
          <w:szCs w:val="24"/>
        </w:rPr>
        <w:t xml:space="preserve"> </w:t>
      </w:r>
      <w:r w:rsidR="001D0C3B" w:rsidRPr="00BA2E2B">
        <w:rPr>
          <w:rFonts w:ascii="Times New Roman" w:hAnsi="Times New Roman" w:cs="Times New Roman"/>
          <w:sz w:val="24"/>
          <w:szCs w:val="24"/>
        </w:rPr>
        <w:t xml:space="preserve">Cada una de ellas puede </w:t>
      </w:r>
      <w:r w:rsidR="00170121" w:rsidRPr="00BA2E2B">
        <w:rPr>
          <w:rFonts w:ascii="Times New Roman" w:hAnsi="Times New Roman" w:cs="Times New Roman"/>
          <w:sz w:val="24"/>
          <w:szCs w:val="24"/>
        </w:rPr>
        <w:t>obtener resultados</w:t>
      </w:r>
      <w:r w:rsidR="001D0C3B" w:rsidRPr="00BA2E2B">
        <w:rPr>
          <w:rFonts w:ascii="Times New Roman" w:hAnsi="Times New Roman" w:cs="Times New Roman"/>
          <w:sz w:val="24"/>
          <w:szCs w:val="24"/>
        </w:rPr>
        <w:t xml:space="preserve"> en </w:t>
      </w:r>
      <w:r w:rsidR="00923D18">
        <w:rPr>
          <w:rFonts w:ascii="Times New Roman" w:hAnsi="Times New Roman" w:cs="Times New Roman"/>
          <w:sz w:val="24"/>
          <w:szCs w:val="24"/>
        </w:rPr>
        <w:t>los</w:t>
      </w:r>
      <w:r w:rsidR="00923D18" w:rsidRPr="00BA2E2B">
        <w:rPr>
          <w:rFonts w:ascii="Times New Roman" w:hAnsi="Times New Roman" w:cs="Times New Roman"/>
          <w:sz w:val="24"/>
          <w:szCs w:val="24"/>
        </w:rPr>
        <w:t xml:space="preserve"> </w:t>
      </w:r>
      <w:r w:rsidR="001D0C3B" w:rsidRPr="00BA2E2B">
        <w:rPr>
          <w:rFonts w:ascii="Times New Roman" w:hAnsi="Times New Roman" w:cs="Times New Roman"/>
          <w:sz w:val="24"/>
          <w:szCs w:val="24"/>
        </w:rPr>
        <w:t>individuos, grupos y comunidades de manera diferenciada. Las que se enfocan en el sistema son aquellas que buscan integra</w:t>
      </w:r>
      <w:r w:rsidR="00170121" w:rsidRPr="00BA2E2B">
        <w:rPr>
          <w:rFonts w:ascii="Times New Roman" w:hAnsi="Times New Roman" w:cs="Times New Roman"/>
          <w:sz w:val="24"/>
          <w:szCs w:val="24"/>
        </w:rPr>
        <w:t>r</w:t>
      </w:r>
      <w:r w:rsidR="001D0C3B" w:rsidRPr="00BA2E2B">
        <w:rPr>
          <w:rFonts w:ascii="Times New Roman" w:hAnsi="Times New Roman" w:cs="Times New Roman"/>
          <w:sz w:val="24"/>
          <w:szCs w:val="24"/>
        </w:rPr>
        <w:t xml:space="preserve"> a los sujetos </w:t>
      </w:r>
      <w:r w:rsidR="00721F26">
        <w:rPr>
          <w:rFonts w:ascii="Times New Roman" w:hAnsi="Times New Roman" w:cs="Times New Roman"/>
          <w:sz w:val="24"/>
          <w:szCs w:val="24"/>
        </w:rPr>
        <w:t>a la sociedad</w:t>
      </w:r>
      <w:r w:rsidR="001D0C3B" w:rsidRPr="00BA2E2B">
        <w:rPr>
          <w:rFonts w:ascii="Times New Roman" w:hAnsi="Times New Roman" w:cs="Times New Roman"/>
          <w:sz w:val="24"/>
          <w:szCs w:val="24"/>
        </w:rPr>
        <w:t xml:space="preserve"> </w:t>
      </w:r>
      <w:r w:rsidR="00316D0D" w:rsidRPr="00BA2E2B">
        <w:rPr>
          <w:rFonts w:ascii="Times New Roman" w:hAnsi="Times New Roman" w:cs="Times New Roman"/>
          <w:sz w:val="24"/>
          <w:szCs w:val="24"/>
        </w:rPr>
        <w:t xml:space="preserve">a través de la </w:t>
      </w:r>
      <w:r w:rsidR="009E4138" w:rsidRPr="00BA2E2B">
        <w:rPr>
          <w:rFonts w:ascii="Times New Roman" w:hAnsi="Times New Roman" w:cs="Times New Roman"/>
          <w:sz w:val="24"/>
          <w:szCs w:val="24"/>
        </w:rPr>
        <w:t>adquisición</w:t>
      </w:r>
      <w:r w:rsidR="00316D0D" w:rsidRPr="00BA2E2B">
        <w:rPr>
          <w:rFonts w:ascii="Times New Roman" w:hAnsi="Times New Roman" w:cs="Times New Roman"/>
          <w:sz w:val="24"/>
          <w:szCs w:val="24"/>
        </w:rPr>
        <w:t xml:space="preserve"> de habilidades y capacidades</w:t>
      </w:r>
      <w:r w:rsidR="00923D18">
        <w:rPr>
          <w:rFonts w:ascii="Times New Roman" w:hAnsi="Times New Roman" w:cs="Times New Roman"/>
          <w:sz w:val="24"/>
          <w:szCs w:val="24"/>
        </w:rPr>
        <w:t>;</w:t>
      </w:r>
      <w:r w:rsidR="00923D18" w:rsidRPr="00BA2E2B">
        <w:rPr>
          <w:rFonts w:ascii="Times New Roman" w:hAnsi="Times New Roman" w:cs="Times New Roman"/>
          <w:sz w:val="24"/>
          <w:szCs w:val="24"/>
        </w:rPr>
        <w:t xml:space="preserve"> </w:t>
      </w:r>
      <w:r w:rsidR="00316D0D" w:rsidRPr="00BA2E2B">
        <w:rPr>
          <w:rFonts w:ascii="Times New Roman" w:hAnsi="Times New Roman" w:cs="Times New Roman"/>
          <w:sz w:val="24"/>
          <w:szCs w:val="24"/>
        </w:rPr>
        <w:t xml:space="preserve">las intervenciones que se </w:t>
      </w:r>
      <w:r w:rsidR="00857C76">
        <w:rPr>
          <w:rFonts w:ascii="Times New Roman" w:hAnsi="Times New Roman" w:cs="Times New Roman"/>
          <w:sz w:val="24"/>
          <w:szCs w:val="24"/>
        </w:rPr>
        <w:t>centran</w:t>
      </w:r>
      <w:r w:rsidR="00857C76" w:rsidRPr="00BA2E2B">
        <w:rPr>
          <w:rFonts w:ascii="Times New Roman" w:hAnsi="Times New Roman" w:cs="Times New Roman"/>
          <w:sz w:val="24"/>
          <w:szCs w:val="24"/>
        </w:rPr>
        <w:t xml:space="preserve"> </w:t>
      </w:r>
      <w:r w:rsidR="00316D0D" w:rsidRPr="00BA2E2B">
        <w:rPr>
          <w:rFonts w:ascii="Times New Roman" w:hAnsi="Times New Roman" w:cs="Times New Roman"/>
          <w:sz w:val="24"/>
          <w:szCs w:val="24"/>
        </w:rPr>
        <w:t>en lo educativo son aquellas que buscan</w:t>
      </w:r>
      <w:r w:rsidR="00721F26">
        <w:rPr>
          <w:rFonts w:ascii="Times New Roman" w:hAnsi="Times New Roman" w:cs="Times New Roman"/>
          <w:sz w:val="24"/>
          <w:szCs w:val="24"/>
        </w:rPr>
        <w:t>,</w:t>
      </w:r>
      <w:r w:rsidR="00923D18" w:rsidRPr="00BA2E2B">
        <w:rPr>
          <w:rFonts w:ascii="Times New Roman" w:hAnsi="Times New Roman" w:cs="Times New Roman"/>
          <w:sz w:val="24"/>
          <w:szCs w:val="24"/>
        </w:rPr>
        <w:t xml:space="preserve"> </w:t>
      </w:r>
      <w:r w:rsidR="00316D0D" w:rsidRPr="00BA2E2B">
        <w:rPr>
          <w:rFonts w:ascii="Times New Roman" w:hAnsi="Times New Roman" w:cs="Times New Roman"/>
          <w:sz w:val="24"/>
          <w:szCs w:val="24"/>
        </w:rPr>
        <w:t xml:space="preserve">mediante la </w:t>
      </w:r>
      <w:r w:rsidR="009E4138" w:rsidRPr="00BA2E2B">
        <w:rPr>
          <w:rFonts w:ascii="Times New Roman" w:hAnsi="Times New Roman" w:cs="Times New Roman"/>
          <w:sz w:val="24"/>
          <w:szCs w:val="24"/>
        </w:rPr>
        <w:t>educación</w:t>
      </w:r>
      <w:r w:rsidR="00316D0D" w:rsidRPr="00BA2E2B">
        <w:rPr>
          <w:rFonts w:ascii="Times New Roman" w:hAnsi="Times New Roman" w:cs="Times New Roman"/>
          <w:sz w:val="24"/>
          <w:szCs w:val="24"/>
        </w:rPr>
        <w:t xml:space="preserve"> forma</w:t>
      </w:r>
      <w:r w:rsidR="009E4138" w:rsidRPr="00BA2E2B">
        <w:rPr>
          <w:rFonts w:ascii="Times New Roman" w:hAnsi="Times New Roman" w:cs="Times New Roman"/>
          <w:sz w:val="24"/>
          <w:szCs w:val="24"/>
        </w:rPr>
        <w:t xml:space="preserve">l </w:t>
      </w:r>
      <w:r w:rsidRPr="00BA2E2B">
        <w:rPr>
          <w:rFonts w:ascii="Times New Roman" w:hAnsi="Times New Roman" w:cs="Times New Roman"/>
          <w:sz w:val="24"/>
          <w:szCs w:val="24"/>
        </w:rPr>
        <w:t>e informal</w:t>
      </w:r>
      <w:r w:rsidR="00721F26">
        <w:rPr>
          <w:rFonts w:ascii="Times New Roman" w:hAnsi="Times New Roman" w:cs="Times New Roman"/>
          <w:sz w:val="24"/>
          <w:szCs w:val="24"/>
        </w:rPr>
        <w:t>,</w:t>
      </w:r>
      <w:r w:rsidR="00316D0D" w:rsidRPr="00BA2E2B">
        <w:rPr>
          <w:rFonts w:ascii="Times New Roman" w:hAnsi="Times New Roman" w:cs="Times New Roman"/>
          <w:sz w:val="24"/>
          <w:szCs w:val="24"/>
        </w:rPr>
        <w:t xml:space="preserve"> </w:t>
      </w:r>
      <w:r w:rsidR="00923D18">
        <w:rPr>
          <w:rFonts w:ascii="Times New Roman" w:hAnsi="Times New Roman" w:cs="Times New Roman"/>
          <w:sz w:val="24"/>
          <w:szCs w:val="24"/>
        </w:rPr>
        <w:t>generar</w:t>
      </w:r>
      <w:r w:rsidR="00923D18" w:rsidRPr="00BA2E2B">
        <w:rPr>
          <w:rFonts w:ascii="Times New Roman" w:hAnsi="Times New Roman" w:cs="Times New Roman"/>
          <w:sz w:val="24"/>
          <w:szCs w:val="24"/>
        </w:rPr>
        <w:t xml:space="preserve"> </w:t>
      </w:r>
      <w:r w:rsidR="00E167CF" w:rsidRPr="00BA2E2B">
        <w:rPr>
          <w:rFonts w:ascii="Times New Roman" w:hAnsi="Times New Roman" w:cs="Times New Roman"/>
          <w:sz w:val="24"/>
          <w:szCs w:val="24"/>
        </w:rPr>
        <w:t xml:space="preserve">actitudes y </w:t>
      </w:r>
      <w:r w:rsidRPr="00BA2E2B">
        <w:rPr>
          <w:rFonts w:ascii="Times New Roman" w:hAnsi="Times New Roman" w:cs="Times New Roman"/>
          <w:sz w:val="24"/>
          <w:szCs w:val="24"/>
        </w:rPr>
        <w:t>comportamientos</w:t>
      </w:r>
      <w:r w:rsidR="00E167CF" w:rsidRPr="00BA2E2B">
        <w:rPr>
          <w:rFonts w:ascii="Times New Roman" w:hAnsi="Times New Roman" w:cs="Times New Roman"/>
          <w:sz w:val="24"/>
          <w:szCs w:val="24"/>
        </w:rPr>
        <w:t xml:space="preserve"> que le</w:t>
      </w:r>
      <w:r w:rsidR="00923D18">
        <w:rPr>
          <w:rFonts w:ascii="Times New Roman" w:hAnsi="Times New Roman" w:cs="Times New Roman"/>
          <w:sz w:val="24"/>
          <w:szCs w:val="24"/>
        </w:rPr>
        <w:t>s</w:t>
      </w:r>
      <w:r w:rsidR="00E167CF" w:rsidRPr="00BA2E2B">
        <w:rPr>
          <w:rFonts w:ascii="Times New Roman" w:hAnsi="Times New Roman" w:cs="Times New Roman"/>
          <w:sz w:val="24"/>
          <w:szCs w:val="24"/>
        </w:rPr>
        <w:t xml:space="preserve"> permitan </w:t>
      </w:r>
      <w:r w:rsidR="00923D18">
        <w:rPr>
          <w:rFonts w:ascii="Times New Roman" w:hAnsi="Times New Roman" w:cs="Times New Roman"/>
          <w:sz w:val="24"/>
          <w:szCs w:val="24"/>
        </w:rPr>
        <w:t xml:space="preserve">a </w:t>
      </w:r>
      <w:r w:rsidR="006342E0">
        <w:rPr>
          <w:rFonts w:ascii="Times New Roman" w:hAnsi="Times New Roman" w:cs="Times New Roman"/>
          <w:sz w:val="24"/>
          <w:szCs w:val="24"/>
        </w:rPr>
        <w:t>las personas</w:t>
      </w:r>
      <w:r w:rsidR="00E167CF" w:rsidRPr="00BA2E2B">
        <w:rPr>
          <w:rFonts w:ascii="Times New Roman" w:hAnsi="Times New Roman" w:cs="Times New Roman"/>
          <w:sz w:val="24"/>
          <w:szCs w:val="24"/>
        </w:rPr>
        <w:t xml:space="preserve"> ser capaces</w:t>
      </w:r>
      <w:r w:rsidR="00721F26">
        <w:rPr>
          <w:rFonts w:ascii="Times New Roman" w:hAnsi="Times New Roman" w:cs="Times New Roman"/>
          <w:sz w:val="24"/>
          <w:szCs w:val="24"/>
        </w:rPr>
        <w:t xml:space="preserve"> de</w:t>
      </w:r>
      <w:r w:rsidRPr="00BA2E2B">
        <w:rPr>
          <w:rFonts w:ascii="Times New Roman" w:hAnsi="Times New Roman" w:cs="Times New Roman"/>
          <w:sz w:val="24"/>
          <w:szCs w:val="24"/>
        </w:rPr>
        <w:t xml:space="preserve"> entender la dinámica social</w:t>
      </w:r>
      <w:r w:rsidR="00923D18">
        <w:rPr>
          <w:rFonts w:ascii="Times New Roman" w:hAnsi="Times New Roman" w:cs="Times New Roman"/>
          <w:sz w:val="24"/>
          <w:szCs w:val="24"/>
        </w:rPr>
        <w:t>;</w:t>
      </w:r>
      <w:r w:rsidRPr="00BA2E2B">
        <w:rPr>
          <w:rFonts w:ascii="Times New Roman" w:hAnsi="Times New Roman" w:cs="Times New Roman"/>
          <w:sz w:val="24"/>
          <w:szCs w:val="24"/>
        </w:rPr>
        <w:t xml:space="preserve"> las intervenciones </w:t>
      </w:r>
      <w:proofErr w:type="spellStart"/>
      <w:r w:rsidRPr="00BA2E2B">
        <w:rPr>
          <w:rFonts w:ascii="Times New Roman" w:hAnsi="Times New Roman" w:cs="Times New Roman"/>
          <w:sz w:val="24"/>
          <w:szCs w:val="24"/>
        </w:rPr>
        <w:t>socio</w:t>
      </w:r>
      <w:r w:rsidR="00811D8D" w:rsidRPr="00BA2E2B">
        <w:rPr>
          <w:rFonts w:ascii="Times New Roman" w:hAnsi="Times New Roman" w:cs="Times New Roman"/>
          <w:sz w:val="24"/>
          <w:szCs w:val="24"/>
        </w:rPr>
        <w:t>reflexivas</w:t>
      </w:r>
      <w:proofErr w:type="spellEnd"/>
      <w:r w:rsidR="00923D18">
        <w:rPr>
          <w:rFonts w:ascii="Times New Roman" w:hAnsi="Times New Roman" w:cs="Times New Roman"/>
          <w:sz w:val="24"/>
          <w:szCs w:val="24"/>
        </w:rPr>
        <w:t>, por último,</w:t>
      </w:r>
      <w:r w:rsidRPr="00BA2E2B">
        <w:rPr>
          <w:rFonts w:ascii="Times New Roman" w:hAnsi="Times New Roman" w:cs="Times New Roman"/>
          <w:sz w:val="24"/>
          <w:szCs w:val="24"/>
        </w:rPr>
        <w:t xml:space="preserve"> son aquellas que</w:t>
      </w:r>
      <w:r w:rsidR="00504A5F" w:rsidRPr="00BA2E2B">
        <w:rPr>
          <w:rFonts w:ascii="Times New Roman" w:hAnsi="Times New Roman" w:cs="Times New Roman"/>
          <w:sz w:val="24"/>
          <w:szCs w:val="24"/>
        </w:rPr>
        <w:t xml:space="preserve"> permiten la transformación social de las </w:t>
      </w:r>
      <w:r w:rsidR="00170121" w:rsidRPr="00BA2E2B">
        <w:rPr>
          <w:rFonts w:ascii="Times New Roman" w:hAnsi="Times New Roman" w:cs="Times New Roman"/>
          <w:sz w:val="24"/>
          <w:szCs w:val="24"/>
        </w:rPr>
        <w:t>prácticas</w:t>
      </w:r>
      <w:r w:rsidR="00504A5F" w:rsidRPr="00BA2E2B">
        <w:rPr>
          <w:rFonts w:ascii="Times New Roman" w:hAnsi="Times New Roman" w:cs="Times New Roman"/>
          <w:sz w:val="24"/>
          <w:szCs w:val="24"/>
        </w:rPr>
        <w:t xml:space="preserve"> de lo</w:t>
      </w:r>
      <w:r w:rsidR="006342E0">
        <w:rPr>
          <w:rFonts w:ascii="Times New Roman" w:hAnsi="Times New Roman" w:cs="Times New Roman"/>
          <w:sz w:val="24"/>
          <w:szCs w:val="24"/>
        </w:rPr>
        <w:t>s individuos</w:t>
      </w:r>
      <w:r w:rsidR="00504A5F" w:rsidRPr="00BA2E2B">
        <w:rPr>
          <w:rFonts w:ascii="Times New Roman" w:hAnsi="Times New Roman" w:cs="Times New Roman"/>
          <w:sz w:val="24"/>
          <w:szCs w:val="24"/>
        </w:rPr>
        <w:t xml:space="preserve"> y las comunidades.</w:t>
      </w:r>
      <w:r w:rsidR="00923D18">
        <w:rPr>
          <w:rFonts w:ascii="Times New Roman" w:hAnsi="Times New Roman" w:cs="Times New Roman"/>
          <w:sz w:val="24"/>
          <w:szCs w:val="24"/>
        </w:rPr>
        <w:t xml:space="preserve"> </w:t>
      </w:r>
    </w:p>
    <w:p w14:paraId="702588AD" w14:textId="4EB4462D" w:rsidR="007651B8" w:rsidRPr="004913C7" w:rsidRDefault="00295229" w:rsidP="00BA2E2B">
      <w:pPr>
        <w:pStyle w:val="Sinespaciado"/>
        <w:spacing w:line="360" w:lineRule="auto"/>
        <w:ind w:firstLine="708"/>
        <w:jc w:val="both"/>
        <w:rPr>
          <w:rFonts w:ascii="Times New Roman" w:hAnsi="Times New Roman" w:cs="Times New Roman"/>
          <w:sz w:val="24"/>
          <w:szCs w:val="24"/>
        </w:rPr>
      </w:pPr>
      <w:r w:rsidRPr="00BA2E2B">
        <w:rPr>
          <w:rFonts w:ascii="Times New Roman" w:hAnsi="Times New Roman" w:cs="Times New Roman"/>
          <w:sz w:val="24"/>
          <w:szCs w:val="24"/>
        </w:rPr>
        <w:t xml:space="preserve">Desde una </w:t>
      </w:r>
      <w:r w:rsidRPr="004913C7">
        <w:rPr>
          <w:rFonts w:ascii="Times New Roman" w:hAnsi="Times New Roman" w:cs="Times New Roman"/>
          <w:sz w:val="24"/>
          <w:szCs w:val="24"/>
        </w:rPr>
        <w:t xml:space="preserve">perspectiva social hay que entender que los problemas sociales se </w:t>
      </w:r>
      <w:r w:rsidR="00EC0D2C" w:rsidRPr="004913C7">
        <w:rPr>
          <w:rFonts w:ascii="Times New Roman" w:hAnsi="Times New Roman" w:cs="Times New Roman"/>
          <w:sz w:val="24"/>
          <w:szCs w:val="24"/>
        </w:rPr>
        <w:t>construyen, no surgen de manera natural</w:t>
      </w:r>
      <w:r w:rsidR="0050102D" w:rsidRPr="004913C7">
        <w:rPr>
          <w:rFonts w:ascii="Times New Roman" w:hAnsi="Times New Roman" w:cs="Times New Roman"/>
          <w:sz w:val="24"/>
          <w:szCs w:val="24"/>
        </w:rPr>
        <w:t>.</w:t>
      </w:r>
      <w:r w:rsidR="00EC0D2C" w:rsidRPr="004913C7">
        <w:rPr>
          <w:rFonts w:ascii="Times New Roman" w:hAnsi="Times New Roman" w:cs="Times New Roman"/>
          <w:sz w:val="24"/>
          <w:szCs w:val="24"/>
        </w:rPr>
        <w:t xml:space="preserve"> </w:t>
      </w:r>
      <w:r w:rsidR="00B71520">
        <w:rPr>
          <w:rFonts w:ascii="Times New Roman" w:hAnsi="Times New Roman" w:cs="Times New Roman"/>
          <w:sz w:val="24"/>
          <w:szCs w:val="24"/>
        </w:rPr>
        <w:t>Ya lo dijeron</w:t>
      </w:r>
      <w:r w:rsidR="00E64B58" w:rsidRPr="004913C7">
        <w:rPr>
          <w:rFonts w:ascii="Times New Roman" w:hAnsi="Times New Roman" w:cs="Times New Roman"/>
          <w:sz w:val="24"/>
          <w:szCs w:val="24"/>
        </w:rPr>
        <w:t xml:space="preserve"> Berger y Luckmann</w:t>
      </w:r>
      <w:r w:rsidR="00496197" w:rsidRPr="004913C7">
        <w:rPr>
          <w:rFonts w:ascii="Times New Roman" w:hAnsi="Times New Roman" w:cs="Times New Roman"/>
          <w:sz w:val="24"/>
          <w:szCs w:val="24"/>
        </w:rPr>
        <w:t xml:space="preserve"> (2003)</w:t>
      </w:r>
      <w:r w:rsidR="00B71520">
        <w:rPr>
          <w:rFonts w:ascii="Times New Roman" w:hAnsi="Times New Roman" w:cs="Times New Roman"/>
          <w:sz w:val="24"/>
          <w:szCs w:val="24"/>
        </w:rPr>
        <w:t>:</w:t>
      </w:r>
      <w:r w:rsidR="00E64B58" w:rsidRPr="004913C7">
        <w:rPr>
          <w:rFonts w:ascii="Times New Roman" w:hAnsi="Times New Roman" w:cs="Times New Roman"/>
          <w:sz w:val="24"/>
          <w:szCs w:val="24"/>
        </w:rPr>
        <w:t xml:space="preserve"> “</w:t>
      </w:r>
      <w:r w:rsidR="00B71520">
        <w:rPr>
          <w:rFonts w:ascii="Times New Roman" w:hAnsi="Times New Roman" w:cs="Times New Roman"/>
          <w:sz w:val="24"/>
          <w:szCs w:val="24"/>
        </w:rPr>
        <w:t>L</w:t>
      </w:r>
      <w:r w:rsidR="00B71520" w:rsidRPr="004913C7">
        <w:rPr>
          <w:rFonts w:ascii="Times New Roman" w:hAnsi="Times New Roman" w:cs="Times New Roman"/>
          <w:sz w:val="24"/>
          <w:szCs w:val="24"/>
        </w:rPr>
        <w:t xml:space="preserve">a </w:t>
      </w:r>
      <w:r w:rsidR="00E64B58" w:rsidRPr="004913C7">
        <w:rPr>
          <w:rFonts w:ascii="Times New Roman" w:hAnsi="Times New Roman" w:cs="Times New Roman"/>
          <w:sz w:val="24"/>
          <w:szCs w:val="24"/>
        </w:rPr>
        <w:t>realidad se construye socialmente”</w:t>
      </w:r>
      <w:r w:rsidR="00075323" w:rsidRPr="004913C7">
        <w:rPr>
          <w:rFonts w:ascii="Times New Roman" w:hAnsi="Times New Roman" w:cs="Times New Roman"/>
          <w:sz w:val="24"/>
          <w:szCs w:val="24"/>
        </w:rPr>
        <w:t xml:space="preserve"> </w:t>
      </w:r>
      <w:r w:rsidR="00075323" w:rsidRPr="00BA2E2B">
        <w:rPr>
          <w:rFonts w:ascii="Times New Roman" w:hAnsi="Times New Roman" w:cs="Times New Roman"/>
          <w:sz w:val="24"/>
          <w:szCs w:val="24"/>
        </w:rPr>
        <w:fldChar w:fldCharType="begin" w:fldLock="1"/>
      </w:r>
      <w:r w:rsidR="00B80E9A" w:rsidRPr="004913C7">
        <w:rPr>
          <w:rFonts w:ascii="Times New Roman" w:hAnsi="Times New Roman" w:cs="Times New Roman"/>
          <w:sz w:val="24"/>
          <w:szCs w:val="24"/>
        </w:rPr>
        <w:instrText>ADDIN CSL_CITATION {"citationItems":[{"id":"ITEM-1","itemData":{"ISBN":"9505180098","author":[{"dropping-particle":"","family":"Berger","given":"Peter L","non-dropping-particle":"","parse-names":false,"suffix":""},{"dropping-particle":"","family":"Luckmann","given":"Thomas","non-dropping-particle":"","parse-names":false,"suffix":""}],"edition":"2003","id":"ITEM-1","issued":{"date-parts":[["2003"]]},"publisher":"Amorrortu editores","publisher-place":"Argentina","title":"La construcción social de la realidad","type":"book"},"locator":"13","uris":["http://www.mendeley.com/documents/?uuid=a501e743-5e5b-3615-8be0-21aa3f15c711"]}],"mendeley":{"formattedCitation":"(Berger &amp; Luckmann, 2003, p. 13)","manualFormatting":"(Berger &amp; Luckmann, 2003, p. 11)","plainTextFormattedCitation":"(Berger &amp; Luckmann, 2003, p. 13)","previouslyFormattedCitation":"(Berger and Luckmann 2003, 13)"},"properties":{"noteIndex":0},"schema":"https://github.com/citation-style-language/schema/raw/master/csl-citation.json"}</w:instrText>
      </w:r>
      <w:r w:rsidR="00075323" w:rsidRPr="00BA2E2B">
        <w:rPr>
          <w:rFonts w:ascii="Times New Roman" w:hAnsi="Times New Roman" w:cs="Times New Roman"/>
          <w:sz w:val="24"/>
          <w:szCs w:val="24"/>
        </w:rPr>
        <w:fldChar w:fldCharType="separate"/>
      </w:r>
      <w:r w:rsidR="00075323" w:rsidRPr="004913C7">
        <w:rPr>
          <w:rFonts w:ascii="Times New Roman" w:hAnsi="Times New Roman" w:cs="Times New Roman"/>
          <w:noProof/>
          <w:sz w:val="24"/>
          <w:szCs w:val="24"/>
        </w:rPr>
        <w:t>(p. 11)</w:t>
      </w:r>
      <w:r w:rsidR="00075323" w:rsidRPr="00BA2E2B">
        <w:rPr>
          <w:rFonts w:ascii="Times New Roman" w:hAnsi="Times New Roman" w:cs="Times New Roman"/>
          <w:sz w:val="24"/>
          <w:szCs w:val="24"/>
        </w:rPr>
        <w:fldChar w:fldCharType="end"/>
      </w:r>
      <w:r w:rsidR="0069728D">
        <w:rPr>
          <w:rFonts w:ascii="Times New Roman" w:hAnsi="Times New Roman" w:cs="Times New Roman"/>
          <w:sz w:val="24"/>
          <w:szCs w:val="24"/>
        </w:rPr>
        <w:t>.</w:t>
      </w:r>
      <w:r w:rsidR="00473546" w:rsidRPr="004913C7">
        <w:rPr>
          <w:rFonts w:ascii="Times New Roman" w:hAnsi="Times New Roman" w:cs="Times New Roman"/>
          <w:sz w:val="24"/>
          <w:szCs w:val="24"/>
        </w:rPr>
        <w:t xml:space="preserve"> </w:t>
      </w:r>
      <w:r w:rsidR="0069728D">
        <w:rPr>
          <w:rFonts w:ascii="Times New Roman" w:hAnsi="Times New Roman" w:cs="Times New Roman"/>
          <w:sz w:val="24"/>
          <w:szCs w:val="24"/>
        </w:rPr>
        <w:t>Y</w:t>
      </w:r>
      <w:r w:rsidR="0069728D" w:rsidRPr="004913C7">
        <w:rPr>
          <w:rFonts w:ascii="Times New Roman" w:hAnsi="Times New Roman" w:cs="Times New Roman"/>
          <w:sz w:val="24"/>
          <w:szCs w:val="24"/>
        </w:rPr>
        <w:t xml:space="preserve"> </w:t>
      </w:r>
      <w:r w:rsidR="00473546" w:rsidRPr="004913C7">
        <w:rPr>
          <w:rFonts w:ascii="Times New Roman" w:hAnsi="Times New Roman" w:cs="Times New Roman"/>
          <w:sz w:val="24"/>
          <w:szCs w:val="24"/>
        </w:rPr>
        <w:t>es deber del invest</w:t>
      </w:r>
      <w:r w:rsidR="00075323" w:rsidRPr="004913C7">
        <w:rPr>
          <w:rFonts w:ascii="Times New Roman" w:hAnsi="Times New Roman" w:cs="Times New Roman"/>
          <w:sz w:val="24"/>
          <w:szCs w:val="24"/>
        </w:rPr>
        <w:t>i</w:t>
      </w:r>
      <w:r w:rsidR="00473546" w:rsidRPr="004913C7">
        <w:rPr>
          <w:rFonts w:ascii="Times New Roman" w:hAnsi="Times New Roman" w:cs="Times New Roman"/>
          <w:sz w:val="24"/>
          <w:szCs w:val="24"/>
        </w:rPr>
        <w:t xml:space="preserve">gador social analizar </w:t>
      </w:r>
      <w:r w:rsidR="00075323" w:rsidRPr="004913C7">
        <w:rPr>
          <w:rFonts w:ascii="Times New Roman" w:hAnsi="Times New Roman" w:cs="Times New Roman"/>
          <w:sz w:val="24"/>
          <w:szCs w:val="24"/>
        </w:rPr>
        <w:t xml:space="preserve">los procesos </w:t>
      </w:r>
      <w:r w:rsidR="004913C7" w:rsidRPr="004913C7">
        <w:rPr>
          <w:rFonts w:ascii="Times New Roman" w:hAnsi="Times New Roman" w:cs="Times New Roman"/>
          <w:sz w:val="24"/>
          <w:szCs w:val="24"/>
        </w:rPr>
        <w:t>que permiten dicha construcción</w:t>
      </w:r>
      <w:r w:rsidR="00075323" w:rsidRPr="004913C7">
        <w:rPr>
          <w:rFonts w:ascii="Times New Roman" w:hAnsi="Times New Roman" w:cs="Times New Roman"/>
          <w:sz w:val="24"/>
          <w:szCs w:val="24"/>
        </w:rPr>
        <w:t xml:space="preserve">. </w:t>
      </w:r>
      <w:r w:rsidR="00DB190B" w:rsidRPr="004913C7">
        <w:rPr>
          <w:rFonts w:ascii="Times New Roman" w:hAnsi="Times New Roman" w:cs="Times New Roman"/>
          <w:sz w:val="24"/>
          <w:szCs w:val="24"/>
        </w:rPr>
        <w:t xml:space="preserve">Es en este contexto </w:t>
      </w:r>
      <w:r w:rsidR="0050102D" w:rsidRPr="004913C7">
        <w:rPr>
          <w:rFonts w:ascii="Times New Roman" w:hAnsi="Times New Roman" w:cs="Times New Roman"/>
          <w:sz w:val="24"/>
          <w:szCs w:val="24"/>
        </w:rPr>
        <w:t xml:space="preserve">que </w:t>
      </w:r>
      <w:r w:rsidR="00DB190B" w:rsidRPr="004913C7">
        <w:rPr>
          <w:rFonts w:ascii="Times New Roman" w:hAnsi="Times New Roman" w:cs="Times New Roman"/>
          <w:sz w:val="24"/>
          <w:szCs w:val="24"/>
        </w:rPr>
        <w:t>tenemos que hablar de</w:t>
      </w:r>
      <w:r w:rsidR="0069728D">
        <w:rPr>
          <w:rFonts w:ascii="Times New Roman" w:hAnsi="Times New Roman" w:cs="Times New Roman"/>
          <w:sz w:val="24"/>
          <w:szCs w:val="24"/>
        </w:rPr>
        <w:t xml:space="preserve"> los</w:t>
      </w:r>
      <w:r w:rsidR="00DB190B" w:rsidRPr="004913C7">
        <w:rPr>
          <w:rFonts w:ascii="Times New Roman" w:hAnsi="Times New Roman" w:cs="Times New Roman"/>
          <w:sz w:val="24"/>
          <w:szCs w:val="24"/>
        </w:rPr>
        <w:t xml:space="preserve"> momentos </w:t>
      </w:r>
      <w:r w:rsidR="00EA6A3A" w:rsidRPr="004913C7">
        <w:rPr>
          <w:rFonts w:ascii="Times New Roman" w:hAnsi="Times New Roman" w:cs="Times New Roman"/>
          <w:sz w:val="24"/>
          <w:szCs w:val="24"/>
        </w:rPr>
        <w:t>históricos</w:t>
      </w:r>
      <w:r w:rsidR="00DB190B" w:rsidRPr="004913C7">
        <w:rPr>
          <w:rFonts w:ascii="Times New Roman" w:hAnsi="Times New Roman" w:cs="Times New Roman"/>
          <w:sz w:val="24"/>
          <w:szCs w:val="24"/>
        </w:rPr>
        <w:t xml:space="preserve"> de la intervención</w:t>
      </w:r>
      <w:r w:rsidR="00764186">
        <w:rPr>
          <w:rFonts w:ascii="Times New Roman" w:hAnsi="Times New Roman" w:cs="Times New Roman"/>
          <w:sz w:val="24"/>
          <w:szCs w:val="24"/>
        </w:rPr>
        <w:t xml:space="preserve"> social</w:t>
      </w:r>
      <w:r w:rsidR="00DB190B" w:rsidRPr="004913C7">
        <w:rPr>
          <w:rFonts w:ascii="Times New Roman" w:hAnsi="Times New Roman" w:cs="Times New Roman"/>
          <w:sz w:val="24"/>
          <w:szCs w:val="24"/>
        </w:rPr>
        <w:t>,</w:t>
      </w:r>
      <w:r w:rsidR="00845019" w:rsidRPr="004913C7">
        <w:rPr>
          <w:rFonts w:ascii="Times New Roman" w:hAnsi="Times New Roman" w:cs="Times New Roman"/>
          <w:sz w:val="24"/>
          <w:szCs w:val="24"/>
        </w:rPr>
        <w:t xml:space="preserve"> ya que </w:t>
      </w:r>
      <w:r w:rsidR="00DB190B" w:rsidRPr="004913C7">
        <w:rPr>
          <w:rFonts w:ascii="Times New Roman" w:hAnsi="Times New Roman" w:cs="Times New Roman"/>
          <w:sz w:val="24"/>
          <w:szCs w:val="24"/>
        </w:rPr>
        <w:t>los procesos sociales cambia</w:t>
      </w:r>
      <w:r w:rsidR="004C336E" w:rsidRPr="004913C7">
        <w:rPr>
          <w:rFonts w:ascii="Times New Roman" w:hAnsi="Times New Roman" w:cs="Times New Roman"/>
          <w:sz w:val="24"/>
          <w:szCs w:val="24"/>
        </w:rPr>
        <w:t>n</w:t>
      </w:r>
      <w:r w:rsidR="00DB190B" w:rsidRPr="004913C7">
        <w:rPr>
          <w:rFonts w:ascii="Times New Roman" w:hAnsi="Times New Roman" w:cs="Times New Roman"/>
          <w:sz w:val="24"/>
          <w:szCs w:val="24"/>
        </w:rPr>
        <w:t xml:space="preserve"> y la realidad</w:t>
      </w:r>
      <w:r w:rsidR="00E64B58" w:rsidRPr="004913C7">
        <w:rPr>
          <w:rFonts w:ascii="Times New Roman" w:hAnsi="Times New Roman" w:cs="Times New Roman"/>
          <w:sz w:val="24"/>
          <w:szCs w:val="24"/>
        </w:rPr>
        <w:t xml:space="preserve"> </w:t>
      </w:r>
      <w:r w:rsidR="00EA6A3A" w:rsidRPr="004913C7">
        <w:rPr>
          <w:rFonts w:ascii="Times New Roman" w:hAnsi="Times New Roman" w:cs="Times New Roman"/>
          <w:sz w:val="24"/>
          <w:szCs w:val="24"/>
        </w:rPr>
        <w:t xml:space="preserve">siempre exige nuevas teorías, metodologías y técnicas de intervención. </w:t>
      </w:r>
      <w:r w:rsidR="00C962C6" w:rsidRPr="004913C7">
        <w:rPr>
          <w:rFonts w:ascii="Times New Roman" w:hAnsi="Times New Roman" w:cs="Times New Roman"/>
          <w:sz w:val="24"/>
          <w:szCs w:val="24"/>
        </w:rPr>
        <w:t>Las intervenciones ti</w:t>
      </w:r>
      <w:r w:rsidR="001F3280" w:rsidRPr="004913C7">
        <w:rPr>
          <w:rFonts w:ascii="Times New Roman" w:hAnsi="Times New Roman" w:cs="Times New Roman"/>
          <w:sz w:val="24"/>
          <w:szCs w:val="24"/>
        </w:rPr>
        <w:t>e</w:t>
      </w:r>
      <w:r w:rsidR="00C962C6" w:rsidRPr="004913C7">
        <w:rPr>
          <w:rFonts w:ascii="Times New Roman" w:hAnsi="Times New Roman" w:cs="Times New Roman"/>
          <w:sz w:val="24"/>
          <w:szCs w:val="24"/>
        </w:rPr>
        <w:t xml:space="preserve">nen un tiempo, un </w:t>
      </w:r>
      <w:r w:rsidR="001F3280" w:rsidRPr="004913C7">
        <w:rPr>
          <w:rFonts w:ascii="Times New Roman" w:hAnsi="Times New Roman" w:cs="Times New Roman"/>
          <w:sz w:val="24"/>
          <w:szCs w:val="24"/>
        </w:rPr>
        <w:t xml:space="preserve">contexto y son </w:t>
      </w:r>
      <w:r w:rsidR="009D1916" w:rsidRPr="004913C7">
        <w:rPr>
          <w:rFonts w:ascii="Times New Roman" w:hAnsi="Times New Roman" w:cs="Times New Roman"/>
          <w:sz w:val="24"/>
          <w:szCs w:val="24"/>
        </w:rPr>
        <w:t>de</w:t>
      </w:r>
      <w:r w:rsidR="001F3280" w:rsidRPr="004913C7">
        <w:rPr>
          <w:rFonts w:ascii="Times New Roman" w:hAnsi="Times New Roman" w:cs="Times New Roman"/>
          <w:sz w:val="24"/>
          <w:szCs w:val="24"/>
        </w:rPr>
        <w:t xml:space="preserve"> carácter local</w:t>
      </w:r>
      <w:r w:rsidR="004913C7" w:rsidRPr="004913C7">
        <w:rPr>
          <w:rFonts w:ascii="Times New Roman" w:hAnsi="Times New Roman" w:cs="Times New Roman"/>
          <w:sz w:val="24"/>
          <w:szCs w:val="24"/>
        </w:rPr>
        <w:t xml:space="preserve">. </w:t>
      </w:r>
      <w:r w:rsidR="00397EF7" w:rsidRPr="004913C7">
        <w:rPr>
          <w:rFonts w:ascii="Times New Roman" w:hAnsi="Times New Roman" w:cs="Times New Roman"/>
          <w:sz w:val="24"/>
          <w:szCs w:val="24"/>
        </w:rPr>
        <w:t>Carballeda</w:t>
      </w:r>
      <w:r w:rsidR="004913C7" w:rsidRPr="004913C7">
        <w:rPr>
          <w:rFonts w:ascii="Times New Roman" w:hAnsi="Times New Roman" w:cs="Times New Roman"/>
          <w:sz w:val="24"/>
          <w:szCs w:val="24"/>
        </w:rPr>
        <w:t xml:space="preserve"> (2012)</w:t>
      </w:r>
      <w:r w:rsidR="00397EF7" w:rsidRPr="004913C7">
        <w:rPr>
          <w:rFonts w:ascii="Times New Roman" w:hAnsi="Times New Roman" w:cs="Times New Roman"/>
          <w:sz w:val="24"/>
          <w:szCs w:val="24"/>
        </w:rPr>
        <w:t xml:space="preserve"> dice que en “</w:t>
      </w:r>
      <w:r w:rsidR="00373306" w:rsidRPr="004913C7">
        <w:rPr>
          <w:rFonts w:ascii="Times New Roman" w:hAnsi="Times New Roman" w:cs="Times New Roman"/>
          <w:sz w:val="24"/>
          <w:szCs w:val="24"/>
        </w:rPr>
        <w:t xml:space="preserve">sus </w:t>
      </w:r>
      <w:r w:rsidR="00254F08" w:rsidRPr="004913C7">
        <w:rPr>
          <w:rFonts w:ascii="Times New Roman" w:hAnsi="Times New Roman" w:cs="Times New Roman"/>
          <w:sz w:val="24"/>
          <w:szCs w:val="24"/>
        </w:rPr>
        <w:t>orígenes</w:t>
      </w:r>
      <w:r w:rsidR="00373306" w:rsidRPr="004913C7">
        <w:rPr>
          <w:rFonts w:ascii="Times New Roman" w:hAnsi="Times New Roman" w:cs="Times New Roman"/>
          <w:sz w:val="24"/>
          <w:szCs w:val="24"/>
        </w:rPr>
        <w:t>, gran parte del sentido de la intervenci</w:t>
      </w:r>
      <w:r w:rsidR="00254F08" w:rsidRPr="004913C7">
        <w:rPr>
          <w:rFonts w:ascii="Times New Roman" w:hAnsi="Times New Roman" w:cs="Times New Roman"/>
          <w:sz w:val="24"/>
          <w:szCs w:val="24"/>
        </w:rPr>
        <w:t>ó</w:t>
      </w:r>
      <w:r w:rsidR="00373306" w:rsidRPr="004913C7">
        <w:rPr>
          <w:rFonts w:ascii="Times New Roman" w:hAnsi="Times New Roman" w:cs="Times New Roman"/>
          <w:sz w:val="24"/>
          <w:szCs w:val="24"/>
        </w:rPr>
        <w:t xml:space="preserve">n en lo social </w:t>
      </w:r>
      <w:r w:rsidR="00254F08" w:rsidRPr="004913C7">
        <w:rPr>
          <w:rFonts w:ascii="Times New Roman" w:hAnsi="Times New Roman" w:cs="Times New Roman"/>
          <w:sz w:val="24"/>
          <w:szCs w:val="24"/>
        </w:rPr>
        <w:t>está</w:t>
      </w:r>
      <w:r w:rsidR="00373306" w:rsidRPr="004913C7">
        <w:rPr>
          <w:rFonts w:ascii="Times New Roman" w:hAnsi="Times New Roman" w:cs="Times New Roman"/>
          <w:sz w:val="24"/>
          <w:szCs w:val="24"/>
        </w:rPr>
        <w:t xml:space="preserve"> relacionada con el modo como cada </w:t>
      </w:r>
      <w:r w:rsidR="00BA52E2" w:rsidRPr="004913C7">
        <w:rPr>
          <w:rFonts w:ascii="Times New Roman" w:hAnsi="Times New Roman" w:cs="Times New Roman"/>
          <w:sz w:val="24"/>
          <w:szCs w:val="24"/>
        </w:rPr>
        <w:t>época</w:t>
      </w:r>
      <w:r w:rsidR="00373306" w:rsidRPr="004913C7">
        <w:rPr>
          <w:rFonts w:ascii="Times New Roman" w:hAnsi="Times New Roman" w:cs="Times New Roman"/>
          <w:sz w:val="24"/>
          <w:szCs w:val="24"/>
        </w:rPr>
        <w:t xml:space="preserve"> construye los perfiles de la transgresi</w:t>
      </w:r>
      <w:r w:rsidR="000F6923" w:rsidRPr="004913C7">
        <w:rPr>
          <w:rFonts w:ascii="Times New Roman" w:hAnsi="Times New Roman" w:cs="Times New Roman"/>
          <w:sz w:val="24"/>
          <w:szCs w:val="24"/>
        </w:rPr>
        <w:t>ó</w:t>
      </w:r>
      <w:r w:rsidR="00373306" w:rsidRPr="004913C7">
        <w:rPr>
          <w:rFonts w:ascii="Times New Roman" w:hAnsi="Times New Roman" w:cs="Times New Roman"/>
          <w:sz w:val="24"/>
          <w:szCs w:val="24"/>
        </w:rPr>
        <w:t>n</w:t>
      </w:r>
      <w:r w:rsidR="0010662D" w:rsidRPr="004913C7">
        <w:rPr>
          <w:rFonts w:ascii="Times New Roman" w:hAnsi="Times New Roman" w:cs="Times New Roman"/>
          <w:sz w:val="24"/>
          <w:szCs w:val="24"/>
        </w:rPr>
        <w:t>”</w:t>
      </w:r>
      <w:r w:rsidR="000F6923" w:rsidRPr="004913C7">
        <w:rPr>
          <w:rFonts w:ascii="Times New Roman" w:hAnsi="Times New Roman" w:cs="Times New Roman"/>
          <w:sz w:val="24"/>
          <w:szCs w:val="24"/>
        </w:rPr>
        <w:t xml:space="preserve"> </w:t>
      </w:r>
      <w:r w:rsidR="000F6923" w:rsidRPr="00BA2E2B">
        <w:rPr>
          <w:rFonts w:ascii="Times New Roman" w:hAnsi="Times New Roman" w:cs="Times New Roman"/>
          <w:sz w:val="24"/>
          <w:szCs w:val="24"/>
        </w:rPr>
        <w:fldChar w:fldCharType="begin" w:fldLock="1"/>
      </w:r>
      <w:r w:rsidR="00B80E9A" w:rsidRPr="004913C7">
        <w:rPr>
          <w:rFonts w:ascii="Times New Roman" w:hAnsi="Times New Roman" w:cs="Times New Roman"/>
          <w:sz w:val="24"/>
          <w:szCs w:val="24"/>
        </w:rPr>
        <w:instrText>ADDIN CSL_CITATION {"citationItems":[{"id":"ITEM-1","itemData":{"ISBN":"9789501245141","author":[{"dropping-particle":"","family":"Carballeda","given":"AJ","non-dropping-particle":"","parse-names":false,"suffix":""}],"edition":"2012","id":"ITEM-1","issued":{"date-parts":[["2012"]]},"number-of-pages":"184","publisher":"Paidós","publisher-place":"Buenos Aires","title":"La intervención en lo social. Exclusion e integración en los nuevos escenarios sociales","type":"book"},"locator":"24","uris":["http://www.mendeley.com/documents/?uuid=7c270c1c-e864-4c7f-bbc4-c499c92751eb"]}],"mendeley":{"formattedCitation":"(Carballeda, 2012, p. 24)","plainTextFormattedCitation":"(Carballeda, 2012, p. 24)","previouslyFormattedCitation":"(Carballeda 2012, 24)"},"properties":{"noteIndex":0},"schema":"https://github.com/citation-style-language/schema/raw/master/csl-citation.json"}</w:instrText>
      </w:r>
      <w:r w:rsidR="000F6923" w:rsidRPr="00BA2E2B">
        <w:rPr>
          <w:rFonts w:ascii="Times New Roman" w:hAnsi="Times New Roman" w:cs="Times New Roman"/>
          <w:sz w:val="24"/>
          <w:szCs w:val="24"/>
        </w:rPr>
        <w:fldChar w:fldCharType="separate"/>
      </w:r>
      <w:r w:rsidR="00B80E9A" w:rsidRPr="004913C7">
        <w:rPr>
          <w:rFonts w:ascii="Times New Roman" w:hAnsi="Times New Roman" w:cs="Times New Roman"/>
          <w:noProof/>
          <w:sz w:val="24"/>
          <w:szCs w:val="24"/>
        </w:rPr>
        <w:t>(p. 24)</w:t>
      </w:r>
      <w:r w:rsidR="000F6923" w:rsidRPr="00BA2E2B">
        <w:rPr>
          <w:rFonts w:ascii="Times New Roman" w:hAnsi="Times New Roman" w:cs="Times New Roman"/>
          <w:sz w:val="24"/>
          <w:szCs w:val="24"/>
        </w:rPr>
        <w:fldChar w:fldCharType="end"/>
      </w:r>
      <w:r w:rsidR="004C336E" w:rsidRPr="004913C7">
        <w:rPr>
          <w:rFonts w:ascii="Times New Roman" w:hAnsi="Times New Roman" w:cs="Times New Roman"/>
          <w:sz w:val="24"/>
          <w:szCs w:val="24"/>
        </w:rPr>
        <w:t>.</w:t>
      </w:r>
      <w:r w:rsidR="009D1916" w:rsidRPr="004913C7">
        <w:rPr>
          <w:rFonts w:ascii="Times New Roman" w:hAnsi="Times New Roman" w:cs="Times New Roman"/>
          <w:sz w:val="24"/>
          <w:szCs w:val="24"/>
        </w:rPr>
        <w:t xml:space="preserve"> Entonces, debemos de hablar de experiencias y enfoques </w:t>
      </w:r>
      <w:r w:rsidR="00BA3BBA" w:rsidRPr="004913C7">
        <w:rPr>
          <w:rFonts w:ascii="Times New Roman" w:hAnsi="Times New Roman" w:cs="Times New Roman"/>
          <w:sz w:val="24"/>
          <w:szCs w:val="24"/>
        </w:rPr>
        <w:t xml:space="preserve">de intervención que obedecen a una época y contexto. </w:t>
      </w:r>
    </w:p>
    <w:p w14:paraId="4D240DE5" w14:textId="67378DA0" w:rsidR="004C336E" w:rsidRPr="00A03108" w:rsidRDefault="00047475"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Actualmente,</w:t>
      </w:r>
      <w:r w:rsidR="002E4085" w:rsidRPr="00A03108">
        <w:rPr>
          <w:rFonts w:ascii="Times New Roman" w:hAnsi="Times New Roman" w:cs="Times New Roman"/>
          <w:sz w:val="24"/>
          <w:szCs w:val="24"/>
        </w:rPr>
        <w:t xml:space="preserve"> conceptos como </w:t>
      </w:r>
      <w:r w:rsidR="002E4085" w:rsidRPr="00BA2E2B">
        <w:rPr>
          <w:rFonts w:ascii="Times New Roman" w:hAnsi="Times New Roman" w:cs="Times New Roman"/>
          <w:i/>
          <w:iCs/>
          <w:sz w:val="24"/>
          <w:szCs w:val="24"/>
        </w:rPr>
        <w:t>pobreza</w:t>
      </w:r>
      <w:r w:rsidR="002E4085" w:rsidRPr="00A03108">
        <w:rPr>
          <w:rFonts w:ascii="Times New Roman" w:hAnsi="Times New Roman" w:cs="Times New Roman"/>
          <w:sz w:val="24"/>
          <w:szCs w:val="24"/>
        </w:rPr>
        <w:t xml:space="preserve">, </w:t>
      </w:r>
      <w:r w:rsidR="002E4085" w:rsidRPr="00BA2E2B">
        <w:rPr>
          <w:rFonts w:ascii="Times New Roman" w:hAnsi="Times New Roman" w:cs="Times New Roman"/>
          <w:i/>
          <w:iCs/>
          <w:sz w:val="24"/>
          <w:szCs w:val="24"/>
        </w:rPr>
        <w:t>exclusión</w:t>
      </w:r>
      <w:r w:rsidR="002E4085" w:rsidRPr="00A03108">
        <w:rPr>
          <w:rFonts w:ascii="Times New Roman" w:hAnsi="Times New Roman" w:cs="Times New Roman"/>
          <w:sz w:val="24"/>
          <w:szCs w:val="24"/>
        </w:rPr>
        <w:t xml:space="preserve"> o </w:t>
      </w:r>
      <w:r w:rsidR="002E4085" w:rsidRPr="00BA2E2B">
        <w:rPr>
          <w:rFonts w:ascii="Times New Roman" w:hAnsi="Times New Roman" w:cs="Times New Roman"/>
          <w:i/>
          <w:iCs/>
          <w:sz w:val="24"/>
          <w:szCs w:val="24"/>
        </w:rPr>
        <w:t>vulnerabilidad</w:t>
      </w:r>
      <w:r w:rsidR="002E4085" w:rsidRPr="00A03108">
        <w:rPr>
          <w:rFonts w:ascii="Times New Roman" w:hAnsi="Times New Roman" w:cs="Times New Roman"/>
          <w:sz w:val="24"/>
          <w:szCs w:val="24"/>
        </w:rPr>
        <w:t xml:space="preserve"> se han ido analizando</w:t>
      </w:r>
      <w:r w:rsidRPr="00A03108">
        <w:rPr>
          <w:rFonts w:ascii="Times New Roman" w:hAnsi="Times New Roman" w:cs="Times New Roman"/>
          <w:sz w:val="24"/>
          <w:szCs w:val="24"/>
        </w:rPr>
        <w:t xml:space="preserve">, explicando </w:t>
      </w:r>
      <w:r w:rsidR="007D1AE6">
        <w:rPr>
          <w:rFonts w:ascii="Times New Roman" w:hAnsi="Times New Roman" w:cs="Times New Roman"/>
          <w:sz w:val="24"/>
          <w:szCs w:val="24"/>
        </w:rPr>
        <w:t xml:space="preserve">y han </w:t>
      </w:r>
      <w:r w:rsidR="00A01EB6">
        <w:rPr>
          <w:rFonts w:ascii="Times New Roman" w:hAnsi="Times New Roman" w:cs="Times New Roman"/>
          <w:sz w:val="24"/>
          <w:szCs w:val="24"/>
        </w:rPr>
        <w:t>sido intervenidos</w:t>
      </w:r>
      <w:r w:rsidR="007D1AE6" w:rsidRPr="00A03108">
        <w:rPr>
          <w:rFonts w:ascii="Times New Roman" w:hAnsi="Times New Roman" w:cs="Times New Roman"/>
          <w:sz w:val="24"/>
          <w:szCs w:val="24"/>
        </w:rPr>
        <w:t xml:space="preserve"> </w:t>
      </w:r>
      <w:r w:rsidRPr="00A03108">
        <w:rPr>
          <w:rFonts w:ascii="Times New Roman" w:hAnsi="Times New Roman" w:cs="Times New Roman"/>
          <w:sz w:val="24"/>
          <w:szCs w:val="24"/>
        </w:rPr>
        <w:t>en función del</w:t>
      </w:r>
      <w:r w:rsidR="002E4085" w:rsidRPr="00A03108">
        <w:rPr>
          <w:rFonts w:ascii="Times New Roman" w:hAnsi="Times New Roman" w:cs="Times New Roman"/>
          <w:sz w:val="24"/>
          <w:szCs w:val="24"/>
        </w:rPr>
        <w:t xml:space="preserve"> avance </w:t>
      </w:r>
      <w:r w:rsidR="00FC6228" w:rsidRPr="00A03108">
        <w:rPr>
          <w:rFonts w:ascii="Times New Roman" w:hAnsi="Times New Roman" w:cs="Times New Roman"/>
          <w:sz w:val="24"/>
          <w:szCs w:val="24"/>
        </w:rPr>
        <w:t xml:space="preserve">científico, </w:t>
      </w:r>
      <w:r w:rsidR="00651A92" w:rsidRPr="00A03108">
        <w:rPr>
          <w:rFonts w:ascii="Times New Roman" w:hAnsi="Times New Roman" w:cs="Times New Roman"/>
          <w:sz w:val="24"/>
          <w:szCs w:val="24"/>
        </w:rPr>
        <w:t>lo que nos lleva a decir</w:t>
      </w:r>
      <w:r w:rsidR="00FC6228" w:rsidRPr="00A03108">
        <w:rPr>
          <w:rFonts w:ascii="Times New Roman" w:hAnsi="Times New Roman" w:cs="Times New Roman"/>
          <w:sz w:val="24"/>
          <w:szCs w:val="24"/>
        </w:rPr>
        <w:t xml:space="preserve"> que hay diferentes formas de medirlos, eval</w:t>
      </w:r>
      <w:r w:rsidR="00007A2C">
        <w:rPr>
          <w:rFonts w:ascii="Times New Roman" w:hAnsi="Times New Roman" w:cs="Times New Roman"/>
          <w:sz w:val="24"/>
          <w:szCs w:val="24"/>
        </w:rPr>
        <w:t>u</w:t>
      </w:r>
      <w:r w:rsidR="00FC6228" w:rsidRPr="00A03108">
        <w:rPr>
          <w:rFonts w:ascii="Times New Roman" w:hAnsi="Times New Roman" w:cs="Times New Roman"/>
          <w:sz w:val="24"/>
          <w:szCs w:val="24"/>
        </w:rPr>
        <w:t>a</w:t>
      </w:r>
      <w:r w:rsidR="00A01EB6">
        <w:rPr>
          <w:rFonts w:ascii="Times New Roman" w:hAnsi="Times New Roman" w:cs="Times New Roman"/>
          <w:sz w:val="24"/>
          <w:szCs w:val="24"/>
        </w:rPr>
        <w:t>r</w:t>
      </w:r>
      <w:r w:rsidR="00FC6228" w:rsidRPr="00A03108">
        <w:rPr>
          <w:rFonts w:ascii="Times New Roman" w:hAnsi="Times New Roman" w:cs="Times New Roman"/>
          <w:sz w:val="24"/>
          <w:szCs w:val="24"/>
        </w:rPr>
        <w:t>los e intervenirlos</w:t>
      </w:r>
      <w:r w:rsidR="00651A92" w:rsidRPr="00A03108">
        <w:rPr>
          <w:rFonts w:ascii="Times New Roman" w:hAnsi="Times New Roman" w:cs="Times New Roman"/>
          <w:sz w:val="24"/>
          <w:szCs w:val="24"/>
        </w:rPr>
        <w:t xml:space="preserve"> en </w:t>
      </w:r>
      <w:r w:rsidR="003D5CD1" w:rsidRPr="00A03108">
        <w:rPr>
          <w:rFonts w:ascii="Times New Roman" w:hAnsi="Times New Roman" w:cs="Times New Roman"/>
          <w:sz w:val="24"/>
          <w:szCs w:val="24"/>
        </w:rPr>
        <w:t>función</w:t>
      </w:r>
      <w:r w:rsidR="00651A92" w:rsidRPr="00A03108">
        <w:rPr>
          <w:rFonts w:ascii="Times New Roman" w:hAnsi="Times New Roman" w:cs="Times New Roman"/>
          <w:sz w:val="24"/>
          <w:szCs w:val="24"/>
        </w:rPr>
        <w:t xml:space="preserve"> del contexto y </w:t>
      </w:r>
      <w:r w:rsidR="00044B47" w:rsidRPr="00A03108">
        <w:rPr>
          <w:rFonts w:ascii="Times New Roman" w:hAnsi="Times New Roman" w:cs="Times New Roman"/>
          <w:sz w:val="24"/>
          <w:szCs w:val="24"/>
        </w:rPr>
        <w:t>época</w:t>
      </w:r>
      <w:r w:rsidR="00FC6228" w:rsidRPr="00A03108">
        <w:rPr>
          <w:rFonts w:ascii="Times New Roman" w:hAnsi="Times New Roman" w:cs="Times New Roman"/>
          <w:sz w:val="24"/>
          <w:szCs w:val="24"/>
        </w:rPr>
        <w:t xml:space="preserve">. </w:t>
      </w:r>
      <w:r w:rsidR="00DE668F" w:rsidRPr="00A03108">
        <w:rPr>
          <w:rFonts w:ascii="Times New Roman" w:hAnsi="Times New Roman" w:cs="Times New Roman"/>
          <w:sz w:val="24"/>
          <w:szCs w:val="24"/>
        </w:rPr>
        <w:t>Esas diferencias de intervención las</w:t>
      </w:r>
      <w:r w:rsidR="00FC6228" w:rsidRPr="00A03108">
        <w:rPr>
          <w:rFonts w:ascii="Times New Roman" w:hAnsi="Times New Roman" w:cs="Times New Roman"/>
          <w:sz w:val="24"/>
          <w:szCs w:val="24"/>
        </w:rPr>
        <w:t xml:space="preserve"> podemos llamar </w:t>
      </w:r>
      <w:r w:rsidR="00FC6228" w:rsidRPr="00BA2E2B">
        <w:rPr>
          <w:rFonts w:ascii="Times New Roman" w:hAnsi="Times New Roman" w:cs="Times New Roman"/>
          <w:i/>
          <w:iCs/>
          <w:sz w:val="24"/>
          <w:szCs w:val="24"/>
        </w:rPr>
        <w:t>paradigmas</w:t>
      </w:r>
      <w:r w:rsidR="00A01EB6">
        <w:rPr>
          <w:rFonts w:ascii="Times New Roman" w:hAnsi="Times New Roman" w:cs="Times New Roman"/>
          <w:sz w:val="24"/>
          <w:szCs w:val="24"/>
        </w:rPr>
        <w:t>.</w:t>
      </w:r>
      <w:r w:rsidR="00A01EB6" w:rsidRPr="00A03108">
        <w:rPr>
          <w:rFonts w:ascii="Times New Roman" w:hAnsi="Times New Roman" w:cs="Times New Roman"/>
          <w:sz w:val="24"/>
          <w:szCs w:val="24"/>
        </w:rPr>
        <w:t xml:space="preserve"> </w:t>
      </w:r>
      <w:r w:rsidR="00A01EB6">
        <w:rPr>
          <w:rFonts w:ascii="Times New Roman" w:hAnsi="Times New Roman" w:cs="Times New Roman"/>
          <w:sz w:val="24"/>
          <w:szCs w:val="24"/>
        </w:rPr>
        <w:t>P</w:t>
      </w:r>
      <w:r w:rsidR="00A01EB6" w:rsidRPr="00A03108">
        <w:rPr>
          <w:rFonts w:ascii="Times New Roman" w:hAnsi="Times New Roman" w:cs="Times New Roman"/>
          <w:sz w:val="24"/>
          <w:szCs w:val="24"/>
        </w:rPr>
        <w:t xml:space="preserve">or </w:t>
      </w:r>
      <w:r w:rsidR="00AE06EC" w:rsidRPr="00A03108">
        <w:rPr>
          <w:rFonts w:ascii="Times New Roman" w:hAnsi="Times New Roman" w:cs="Times New Roman"/>
          <w:sz w:val="24"/>
          <w:szCs w:val="24"/>
        </w:rPr>
        <w:t xml:space="preserve">ejemplo, </w:t>
      </w:r>
      <w:r w:rsidR="00044B47" w:rsidRPr="00A03108">
        <w:rPr>
          <w:rFonts w:ascii="Times New Roman" w:hAnsi="Times New Roman" w:cs="Times New Roman"/>
          <w:sz w:val="24"/>
          <w:szCs w:val="24"/>
        </w:rPr>
        <w:t>los teóricos</w:t>
      </w:r>
      <w:r w:rsidR="00FC6228" w:rsidRPr="00A03108">
        <w:rPr>
          <w:rFonts w:ascii="Times New Roman" w:hAnsi="Times New Roman" w:cs="Times New Roman"/>
          <w:sz w:val="24"/>
          <w:szCs w:val="24"/>
        </w:rPr>
        <w:t xml:space="preserve"> funcionalista</w:t>
      </w:r>
      <w:r w:rsidR="00044B47" w:rsidRPr="00A03108">
        <w:rPr>
          <w:rFonts w:ascii="Times New Roman" w:hAnsi="Times New Roman" w:cs="Times New Roman"/>
          <w:sz w:val="24"/>
          <w:szCs w:val="24"/>
        </w:rPr>
        <w:t>s</w:t>
      </w:r>
      <w:r w:rsidR="00FC6228" w:rsidRPr="00A03108">
        <w:rPr>
          <w:rFonts w:ascii="Times New Roman" w:hAnsi="Times New Roman" w:cs="Times New Roman"/>
          <w:sz w:val="24"/>
          <w:szCs w:val="24"/>
        </w:rPr>
        <w:t xml:space="preserve"> y </w:t>
      </w:r>
      <w:r w:rsidR="007927D4" w:rsidRPr="00A03108">
        <w:rPr>
          <w:rFonts w:ascii="Times New Roman" w:hAnsi="Times New Roman" w:cs="Times New Roman"/>
          <w:sz w:val="24"/>
          <w:szCs w:val="24"/>
        </w:rPr>
        <w:t>marxista</w:t>
      </w:r>
      <w:r w:rsidR="00044B47" w:rsidRPr="00A03108">
        <w:rPr>
          <w:rFonts w:ascii="Times New Roman" w:hAnsi="Times New Roman" w:cs="Times New Roman"/>
          <w:sz w:val="24"/>
          <w:szCs w:val="24"/>
        </w:rPr>
        <w:t>s</w:t>
      </w:r>
      <w:r w:rsidR="00FC6228" w:rsidRPr="00A03108">
        <w:rPr>
          <w:rFonts w:ascii="Times New Roman" w:hAnsi="Times New Roman" w:cs="Times New Roman"/>
          <w:sz w:val="24"/>
          <w:szCs w:val="24"/>
        </w:rPr>
        <w:t xml:space="preserve"> </w:t>
      </w:r>
      <w:r w:rsidR="00232D31">
        <w:rPr>
          <w:rFonts w:ascii="Times New Roman" w:hAnsi="Times New Roman" w:cs="Times New Roman"/>
          <w:sz w:val="24"/>
          <w:szCs w:val="24"/>
        </w:rPr>
        <w:t>tenían</w:t>
      </w:r>
      <w:r w:rsidR="00482E5A" w:rsidRPr="00A03108">
        <w:rPr>
          <w:rFonts w:ascii="Times New Roman" w:hAnsi="Times New Roman" w:cs="Times New Roman"/>
          <w:sz w:val="24"/>
          <w:szCs w:val="24"/>
        </w:rPr>
        <w:t xml:space="preserve"> </w:t>
      </w:r>
      <w:r w:rsidR="00FC6228" w:rsidRPr="00A03108">
        <w:rPr>
          <w:rFonts w:ascii="Times New Roman" w:hAnsi="Times New Roman" w:cs="Times New Roman"/>
          <w:sz w:val="24"/>
          <w:szCs w:val="24"/>
        </w:rPr>
        <w:t>dos definiciones distintas</w:t>
      </w:r>
      <w:r w:rsidR="00B63DF7" w:rsidRPr="00A03108">
        <w:rPr>
          <w:rFonts w:ascii="Times New Roman" w:hAnsi="Times New Roman" w:cs="Times New Roman"/>
          <w:sz w:val="24"/>
          <w:szCs w:val="24"/>
        </w:rPr>
        <w:t xml:space="preserve"> del mismo problema</w:t>
      </w:r>
      <w:r w:rsidR="00FC6228" w:rsidRPr="00A03108">
        <w:rPr>
          <w:rFonts w:ascii="Times New Roman" w:hAnsi="Times New Roman" w:cs="Times New Roman"/>
          <w:sz w:val="24"/>
          <w:szCs w:val="24"/>
        </w:rPr>
        <w:t xml:space="preserve">, así </w:t>
      </w:r>
      <w:r w:rsidR="007927D4" w:rsidRPr="00A03108">
        <w:rPr>
          <w:rFonts w:ascii="Times New Roman" w:hAnsi="Times New Roman" w:cs="Times New Roman"/>
          <w:sz w:val="24"/>
          <w:szCs w:val="24"/>
        </w:rPr>
        <w:t xml:space="preserve">como </w:t>
      </w:r>
      <w:r w:rsidR="00482E5A">
        <w:rPr>
          <w:rFonts w:ascii="Times New Roman" w:hAnsi="Times New Roman" w:cs="Times New Roman"/>
          <w:sz w:val="24"/>
          <w:szCs w:val="24"/>
        </w:rPr>
        <w:t>h</w:t>
      </w:r>
      <w:r w:rsidR="00232D31">
        <w:rPr>
          <w:rFonts w:ascii="Times New Roman" w:hAnsi="Times New Roman" w:cs="Times New Roman"/>
          <w:sz w:val="24"/>
          <w:szCs w:val="24"/>
        </w:rPr>
        <w:t>abía</w:t>
      </w:r>
      <w:r w:rsidR="00482E5A" w:rsidRPr="00A03108">
        <w:rPr>
          <w:rFonts w:ascii="Times New Roman" w:hAnsi="Times New Roman" w:cs="Times New Roman"/>
          <w:sz w:val="24"/>
          <w:szCs w:val="24"/>
        </w:rPr>
        <w:t xml:space="preserve"> </w:t>
      </w:r>
      <w:r w:rsidR="007927D4" w:rsidRPr="00A03108">
        <w:rPr>
          <w:rFonts w:ascii="Times New Roman" w:hAnsi="Times New Roman" w:cs="Times New Roman"/>
          <w:sz w:val="24"/>
          <w:szCs w:val="24"/>
        </w:rPr>
        <w:t xml:space="preserve">diferencias profundas en las formas de intervención. </w:t>
      </w:r>
    </w:p>
    <w:p w14:paraId="05ADA373" w14:textId="3E0CCC4B" w:rsidR="00281DA7" w:rsidRDefault="00735AAD" w:rsidP="00A9451B">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Tiempo atrás, </w:t>
      </w:r>
      <w:r w:rsidR="00E026C4">
        <w:rPr>
          <w:rFonts w:ascii="Times New Roman" w:hAnsi="Times New Roman" w:cs="Times New Roman"/>
          <w:sz w:val="24"/>
          <w:szCs w:val="24"/>
        </w:rPr>
        <w:t>en</w:t>
      </w:r>
      <w:r w:rsidR="00050419" w:rsidRPr="00A03108">
        <w:rPr>
          <w:rFonts w:ascii="Times New Roman" w:hAnsi="Times New Roman" w:cs="Times New Roman"/>
          <w:sz w:val="24"/>
          <w:szCs w:val="24"/>
        </w:rPr>
        <w:t xml:space="preserve"> la</w:t>
      </w:r>
      <w:r w:rsidR="00E129E7" w:rsidRPr="00A03108">
        <w:rPr>
          <w:rFonts w:ascii="Times New Roman" w:hAnsi="Times New Roman" w:cs="Times New Roman"/>
          <w:sz w:val="24"/>
          <w:szCs w:val="24"/>
        </w:rPr>
        <w:t xml:space="preserve"> época medieval</w:t>
      </w:r>
      <w:r>
        <w:rPr>
          <w:rFonts w:ascii="Times New Roman" w:hAnsi="Times New Roman" w:cs="Times New Roman"/>
          <w:sz w:val="24"/>
          <w:szCs w:val="24"/>
        </w:rPr>
        <w:t>,</w:t>
      </w:r>
      <w:r w:rsidR="00050419" w:rsidRPr="00A03108">
        <w:rPr>
          <w:rFonts w:ascii="Times New Roman" w:hAnsi="Times New Roman" w:cs="Times New Roman"/>
          <w:sz w:val="24"/>
          <w:szCs w:val="24"/>
        </w:rPr>
        <w:t xml:space="preserve"> </w:t>
      </w:r>
      <w:r w:rsidR="00E026C4">
        <w:rPr>
          <w:rFonts w:ascii="Times New Roman" w:hAnsi="Times New Roman" w:cs="Times New Roman"/>
          <w:sz w:val="24"/>
          <w:szCs w:val="24"/>
        </w:rPr>
        <w:t>“</w:t>
      </w:r>
      <w:r w:rsidR="00AC6D18" w:rsidRPr="00A03108">
        <w:rPr>
          <w:rFonts w:ascii="Times New Roman" w:hAnsi="Times New Roman" w:cs="Times New Roman"/>
          <w:sz w:val="24"/>
          <w:szCs w:val="24"/>
        </w:rPr>
        <w:t xml:space="preserve">la </w:t>
      </w:r>
      <w:r w:rsidR="00FF7D5F">
        <w:rPr>
          <w:rFonts w:ascii="Times New Roman" w:hAnsi="Times New Roman" w:cs="Times New Roman"/>
          <w:sz w:val="24"/>
          <w:szCs w:val="24"/>
        </w:rPr>
        <w:t>ayuda se desarrollaba</w:t>
      </w:r>
      <w:r w:rsidR="00E129E7" w:rsidRPr="00A03108">
        <w:rPr>
          <w:rFonts w:ascii="Times New Roman" w:hAnsi="Times New Roman" w:cs="Times New Roman"/>
          <w:sz w:val="24"/>
          <w:szCs w:val="24"/>
        </w:rPr>
        <w:t xml:space="preserve"> prioritariamente a través de </w:t>
      </w:r>
      <w:r w:rsidR="00B63DF7" w:rsidRPr="00A03108">
        <w:rPr>
          <w:rFonts w:ascii="Times New Roman" w:hAnsi="Times New Roman" w:cs="Times New Roman"/>
          <w:sz w:val="24"/>
          <w:szCs w:val="24"/>
        </w:rPr>
        <w:t xml:space="preserve">la </w:t>
      </w:r>
      <w:r w:rsidR="00E129E7" w:rsidRPr="00A03108">
        <w:rPr>
          <w:rFonts w:ascii="Times New Roman" w:hAnsi="Times New Roman" w:cs="Times New Roman"/>
          <w:sz w:val="24"/>
          <w:szCs w:val="24"/>
        </w:rPr>
        <w:t>comunidad y</w:t>
      </w:r>
      <w:r w:rsidR="007C4876" w:rsidRPr="00A03108">
        <w:rPr>
          <w:rFonts w:ascii="Times New Roman" w:hAnsi="Times New Roman" w:cs="Times New Roman"/>
          <w:sz w:val="24"/>
          <w:szCs w:val="24"/>
        </w:rPr>
        <w:t xml:space="preserve"> </w:t>
      </w:r>
      <w:r w:rsidR="00E129E7" w:rsidRPr="00A03108">
        <w:rPr>
          <w:rFonts w:ascii="Times New Roman" w:hAnsi="Times New Roman" w:cs="Times New Roman"/>
          <w:sz w:val="24"/>
          <w:szCs w:val="24"/>
        </w:rPr>
        <w:t>la familia. Al mismo tiempo, los sistemas gremiales desarrollaron modelos de previsión y protección social para los pertenecientes al gremio</w:t>
      </w:r>
      <w:r w:rsidR="007C4876" w:rsidRPr="00A03108">
        <w:rPr>
          <w:rFonts w:ascii="Times New Roman" w:hAnsi="Times New Roman" w:cs="Times New Roman"/>
          <w:sz w:val="24"/>
          <w:szCs w:val="24"/>
        </w:rPr>
        <w:t>”</w:t>
      </w:r>
      <w:r w:rsidR="0046564F" w:rsidRPr="00A03108">
        <w:rPr>
          <w:rFonts w:ascii="Times New Roman" w:hAnsi="Times New Roman" w:cs="Times New Roman"/>
          <w:sz w:val="24"/>
          <w:szCs w:val="24"/>
        </w:rPr>
        <w:t xml:space="preserve"> </w:t>
      </w:r>
      <w:r w:rsidR="006E0BA4"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{"citationItems":[{"id":"ITEM-1","itemData":{"author":[{"dropping-particle":"","family":"Losada","given":"Sandra","non-dropping-particle":"","parse-names":false,"suffix":""}],"id":"ITEM-1","issued":{"date-parts":[["2016"]]},"publisher":"Editorial Sintesis","publisher-place":"España","title":"M etodología de la intervención social","type":"book"},"locator":"18","uris":["http://www.mendeley.com/documents/?uuid=eed484a5-2a53-31a9-aeb1-ccc5052d3014"]}],"mendeley":{"formattedCitation":"(Losada, 2016, p. 18)","plainTextFormattedCitation":"(Losada, 2016, p. 18)","previouslyFormattedCitation":"(Losada 2016, 18)"},"properties":{"noteIndex":0},"schema":"https://github.com/citation-style-language/schema/raw/master/csl-citation.json"}</w:instrText>
      </w:r>
      <w:r w:rsidR="006E0BA4"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(Losada, 2016, p. 18)</w:t>
      </w:r>
      <w:r w:rsidR="006E0BA4" w:rsidRPr="00A03108">
        <w:rPr>
          <w:rFonts w:ascii="Times New Roman" w:hAnsi="Times New Roman" w:cs="Times New Roman"/>
          <w:sz w:val="24"/>
          <w:szCs w:val="24"/>
        </w:rPr>
        <w:fldChar w:fldCharType="end"/>
      </w:r>
      <w:r w:rsidR="00E129E7" w:rsidRPr="00A03108">
        <w:rPr>
          <w:rFonts w:ascii="Times New Roman" w:hAnsi="Times New Roman" w:cs="Times New Roman"/>
          <w:sz w:val="24"/>
          <w:szCs w:val="24"/>
        </w:rPr>
        <w:t xml:space="preserve">. </w:t>
      </w:r>
      <w:r w:rsidR="00E026C4">
        <w:rPr>
          <w:rFonts w:ascii="Times New Roman" w:hAnsi="Times New Roman" w:cs="Times New Roman"/>
          <w:sz w:val="24"/>
          <w:szCs w:val="24"/>
        </w:rPr>
        <w:t>L</w:t>
      </w:r>
      <w:r w:rsidR="00697353" w:rsidRPr="00A03108">
        <w:rPr>
          <w:rFonts w:ascii="Times New Roman" w:hAnsi="Times New Roman" w:cs="Times New Roman"/>
          <w:sz w:val="24"/>
          <w:szCs w:val="24"/>
        </w:rPr>
        <w:t xml:space="preserve">a </w:t>
      </w:r>
      <w:r w:rsidR="001E4327">
        <w:rPr>
          <w:rFonts w:ascii="Times New Roman" w:hAnsi="Times New Roman" w:cs="Times New Roman"/>
          <w:sz w:val="24"/>
          <w:szCs w:val="24"/>
        </w:rPr>
        <w:t>I</w:t>
      </w:r>
      <w:r w:rsidR="001E4327" w:rsidRPr="00A03108">
        <w:rPr>
          <w:rFonts w:ascii="Times New Roman" w:hAnsi="Times New Roman" w:cs="Times New Roman"/>
          <w:sz w:val="24"/>
          <w:szCs w:val="24"/>
        </w:rPr>
        <w:t>glesia</w:t>
      </w:r>
      <w:r w:rsidR="00E23595">
        <w:rPr>
          <w:rFonts w:ascii="Times New Roman" w:hAnsi="Times New Roman" w:cs="Times New Roman"/>
          <w:sz w:val="24"/>
          <w:szCs w:val="24"/>
        </w:rPr>
        <w:t xml:space="preserve"> y la caridad eran claves para </w:t>
      </w:r>
      <w:r w:rsidR="004D716A">
        <w:rPr>
          <w:rFonts w:ascii="Times New Roman" w:hAnsi="Times New Roman" w:cs="Times New Roman"/>
          <w:sz w:val="24"/>
          <w:szCs w:val="24"/>
        </w:rPr>
        <w:t>atender</w:t>
      </w:r>
      <w:r w:rsidR="00A433AA">
        <w:rPr>
          <w:rFonts w:ascii="Times New Roman" w:hAnsi="Times New Roman" w:cs="Times New Roman"/>
          <w:sz w:val="24"/>
          <w:szCs w:val="24"/>
        </w:rPr>
        <w:t xml:space="preserve"> las necesidades de los marginados</w:t>
      </w:r>
      <w:r w:rsidR="001B20D0" w:rsidRPr="00A03108">
        <w:rPr>
          <w:rFonts w:ascii="Times New Roman" w:hAnsi="Times New Roman" w:cs="Times New Roman"/>
          <w:sz w:val="24"/>
          <w:szCs w:val="24"/>
        </w:rPr>
        <w:t xml:space="preserve">. </w:t>
      </w:r>
      <w:r w:rsidR="002058AF" w:rsidRPr="00A03108">
        <w:rPr>
          <w:rFonts w:ascii="Times New Roman" w:hAnsi="Times New Roman" w:cs="Times New Roman"/>
          <w:sz w:val="24"/>
          <w:szCs w:val="24"/>
        </w:rPr>
        <w:t xml:space="preserve">Con la entrada de la edad moderna, </w:t>
      </w:r>
      <w:r w:rsidR="002360C3" w:rsidRPr="00A03108">
        <w:rPr>
          <w:rFonts w:ascii="Times New Roman" w:hAnsi="Times New Roman" w:cs="Times New Roman"/>
          <w:sz w:val="24"/>
          <w:szCs w:val="24"/>
        </w:rPr>
        <w:t xml:space="preserve">nace </w:t>
      </w:r>
      <w:r w:rsidR="00F03B4D" w:rsidRPr="00A03108">
        <w:rPr>
          <w:rFonts w:ascii="Times New Roman" w:hAnsi="Times New Roman" w:cs="Times New Roman"/>
          <w:sz w:val="24"/>
          <w:szCs w:val="24"/>
        </w:rPr>
        <w:t>una nueva forma de asistencia social</w:t>
      </w:r>
      <w:r w:rsidR="002B63B4" w:rsidRPr="00A03108">
        <w:rPr>
          <w:rFonts w:ascii="Times New Roman" w:hAnsi="Times New Roman" w:cs="Times New Roman"/>
          <w:sz w:val="24"/>
          <w:szCs w:val="24"/>
        </w:rPr>
        <w:t>,</w:t>
      </w:r>
      <w:r w:rsidR="002360C3" w:rsidRPr="00A03108">
        <w:rPr>
          <w:rFonts w:ascii="Times New Roman" w:hAnsi="Times New Roman" w:cs="Times New Roman"/>
          <w:sz w:val="24"/>
          <w:szCs w:val="24"/>
        </w:rPr>
        <w:t xml:space="preserve"> la beneficencia pública</w:t>
      </w:r>
      <w:r w:rsidR="00BA169E" w:rsidRPr="00A03108">
        <w:rPr>
          <w:rFonts w:ascii="Times New Roman" w:hAnsi="Times New Roman" w:cs="Times New Roman"/>
          <w:sz w:val="24"/>
          <w:szCs w:val="24"/>
        </w:rPr>
        <w:t xml:space="preserve">, </w:t>
      </w:r>
      <w:r w:rsidR="0046564F" w:rsidRPr="00A03108">
        <w:rPr>
          <w:rFonts w:ascii="Times New Roman" w:hAnsi="Times New Roman" w:cs="Times New Roman"/>
          <w:sz w:val="24"/>
          <w:szCs w:val="24"/>
        </w:rPr>
        <w:t>“</w:t>
      </w:r>
      <w:r w:rsidR="00BA169E" w:rsidRPr="00A03108">
        <w:rPr>
          <w:rFonts w:ascii="Times New Roman" w:hAnsi="Times New Roman" w:cs="Times New Roman"/>
          <w:sz w:val="24"/>
          <w:szCs w:val="24"/>
        </w:rPr>
        <w:t xml:space="preserve">cuyo </w:t>
      </w:r>
      <w:r w:rsidR="00BA169E" w:rsidRPr="00A03108">
        <w:rPr>
          <w:rFonts w:ascii="Times New Roman" w:hAnsi="Times New Roman" w:cs="Times New Roman"/>
          <w:sz w:val="24"/>
          <w:szCs w:val="24"/>
        </w:rPr>
        <w:lastRenderedPageBreak/>
        <w:t>protagonismo pasa</w:t>
      </w:r>
      <w:r w:rsidR="00AF2AF8">
        <w:rPr>
          <w:rFonts w:ascii="Times New Roman" w:hAnsi="Times New Roman" w:cs="Times New Roman"/>
          <w:sz w:val="24"/>
          <w:szCs w:val="24"/>
        </w:rPr>
        <w:t xml:space="preserve"> a</w:t>
      </w:r>
      <w:r w:rsidR="00BA169E" w:rsidRPr="00A03108">
        <w:rPr>
          <w:rFonts w:ascii="Times New Roman" w:hAnsi="Times New Roman" w:cs="Times New Roman"/>
          <w:sz w:val="24"/>
          <w:szCs w:val="24"/>
        </w:rPr>
        <w:t xml:space="preserve"> los ayuntamientos</w:t>
      </w:r>
      <w:r w:rsidR="0046564F" w:rsidRPr="00A03108">
        <w:rPr>
          <w:rFonts w:ascii="Times New Roman" w:hAnsi="Times New Roman" w:cs="Times New Roman"/>
          <w:sz w:val="24"/>
          <w:szCs w:val="24"/>
        </w:rPr>
        <w:t>”</w:t>
      </w:r>
      <w:r w:rsidR="002B63B4" w:rsidRPr="00A03108">
        <w:rPr>
          <w:rFonts w:ascii="Times New Roman" w:hAnsi="Times New Roman" w:cs="Times New Roman"/>
          <w:sz w:val="24"/>
          <w:szCs w:val="24"/>
        </w:rPr>
        <w:t xml:space="preserve"> </w:t>
      </w:r>
      <w:r w:rsidR="0046564F"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{"citationItems":[{"id":"ITEM-1","itemData":{"author":[{"dropping-particle":"","family":"Losada","given":"Sandra","non-dropping-particle":"","parse-names":false,"suffix":""}],"id":"ITEM-1","issued":{"date-parts":[["2016"]]},"publisher":"Editorial Sintesis","publisher-place":"España","title":"M etodología de la intervención social","type":"book"},"locator":"18","uris":["http://www.mendeley.com/documents/?uuid=eed484a5-2a53-31a9-aeb1-ccc5052d3014"]}],"mendeley":{"formattedCitation":"(Losada, 2016, p. 18)","plainTextFormattedCitation":"(Losada, 2016, p. 18)","previouslyFormattedCitation":"(Losada 2016, 18)"},"properties":{"noteIndex":0},"schema":"https://github.com/citation-style-language/schema/raw/master/csl-citation.json"}</w:instrText>
      </w:r>
      <w:r w:rsidR="0046564F"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(Losada, 2016, p. 18)</w:t>
      </w:r>
      <w:r w:rsidR="0046564F" w:rsidRPr="00A03108">
        <w:rPr>
          <w:rFonts w:ascii="Times New Roman" w:hAnsi="Times New Roman" w:cs="Times New Roman"/>
          <w:sz w:val="24"/>
          <w:szCs w:val="24"/>
        </w:rPr>
        <w:fldChar w:fldCharType="end"/>
      </w:r>
      <w:r w:rsidR="0046564F" w:rsidRPr="00A03108">
        <w:rPr>
          <w:rFonts w:ascii="Times New Roman" w:hAnsi="Times New Roman" w:cs="Times New Roman"/>
          <w:sz w:val="24"/>
          <w:szCs w:val="24"/>
        </w:rPr>
        <w:t xml:space="preserve">. </w:t>
      </w:r>
      <w:r w:rsidR="00DB3686" w:rsidRPr="00A03108">
        <w:rPr>
          <w:rFonts w:ascii="Times New Roman" w:hAnsi="Times New Roman" w:cs="Times New Roman"/>
          <w:sz w:val="24"/>
          <w:szCs w:val="24"/>
        </w:rPr>
        <w:t>Finalmente,</w:t>
      </w:r>
      <w:r w:rsidR="002B63B4" w:rsidRPr="00A03108">
        <w:rPr>
          <w:rFonts w:ascii="Times New Roman" w:hAnsi="Times New Roman" w:cs="Times New Roman"/>
          <w:sz w:val="24"/>
          <w:szCs w:val="24"/>
        </w:rPr>
        <w:t xml:space="preserve"> </w:t>
      </w:r>
      <w:r w:rsidR="002818B1" w:rsidRPr="00A03108">
        <w:rPr>
          <w:rFonts w:ascii="Times New Roman" w:hAnsi="Times New Roman" w:cs="Times New Roman"/>
          <w:sz w:val="24"/>
          <w:szCs w:val="24"/>
        </w:rPr>
        <w:t xml:space="preserve">después de la </w:t>
      </w:r>
      <w:r w:rsidR="008B11A7">
        <w:rPr>
          <w:rFonts w:ascii="Times New Roman" w:hAnsi="Times New Roman" w:cs="Times New Roman"/>
          <w:sz w:val="24"/>
          <w:szCs w:val="24"/>
        </w:rPr>
        <w:t>S</w:t>
      </w:r>
      <w:r w:rsidR="008B11A7" w:rsidRPr="00A03108">
        <w:rPr>
          <w:rFonts w:ascii="Times New Roman" w:hAnsi="Times New Roman" w:cs="Times New Roman"/>
          <w:sz w:val="24"/>
          <w:szCs w:val="24"/>
        </w:rPr>
        <w:t xml:space="preserve">egunda </w:t>
      </w:r>
      <w:r w:rsidR="008B11A7">
        <w:rPr>
          <w:rFonts w:ascii="Times New Roman" w:hAnsi="Times New Roman" w:cs="Times New Roman"/>
          <w:sz w:val="24"/>
          <w:szCs w:val="24"/>
        </w:rPr>
        <w:t>G</w:t>
      </w:r>
      <w:r w:rsidR="008B11A7" w:rsidRPr="00A03108">
        <w:rPr>
          <w:rFonts w:ascii="Times New Roman" w:hAnsi="Times New Roman" w:cs="Times New Roman"/>
          <w:sz w:val="24"/>
          <w:szCs w:val="24"/>
        </w:rPr>
        <w:t xml:space="preserve">uerra </w:t>
      </w:r>
      <w:r w:rsidR="008B11A7">
        <w:rPr>
          <w:rFonts w:ascii="Times New Roman" w:hAnsi="Times New Roman" w:cs="Times New Roman"/>
          <w:sz w:val="24"/>
          <w:szCs w:val="24"/>
        </w:rPr>
        <w:t>M</w:t>
      </w:r>
      <w:r w:rsidR="008B11A7" w:rsidRPr="00A03108">
        <w:rPr>
          <w:rFonts w:ascii="Times New Roman" w:hAnsi="Times New Roman" w:cs="Times New Roman"/>
          <w:sz w:val="24"/>
          <w:szCs w:val="24"/>
        </w:rPr>
        <w:t>undial</w:t>
      </w:r>
      <w:r w:rsidR="0080516C" w:rsidRPr="00A03108">
        <w:rPr>
          <w:rFonts w:ascii="Times New Roman" w:hAnsi="Times New Roman" w:cs="Times New Roman"/>
          <w:sz w:val="24"/>
          <w:szCs w:val="24"/>
        </w:rPr>
        <w:t>,</w:t>
      </w:r>
      <w:r w:rsidR="008F0FEF" w:rsidRPr="00A03108">
        <w:rPr>
          <w:rFonts w:ascii="Times New Roman" w:hAnsi="Times New Roman" w:cs="Times New Roman"/>
          <w:sz w:val="24"/>
          <w:szCs w:val="24"/>
        </w:rPr>
        <w:t xml:space="preserve"> </w:t>
      </w:r>
      <w:r w:rsidR="00037511" w:rsidRPr="00A03108">
        <w:rPr>
          <w:rFonts w:ascii="Times New Roman" w:hAnsi="Times New Roman" w:cs="Times New Roman"/>
          <w:sz w:val="24"/>
          <w:szCs w:val="24"/>
        </w:rPr>
        <w:t>nac</w:t>
      </w:r>
      <w:r w:rsidR="005A31F6" w:rsidRPr="00A03108">
        <w:rPr>
          <w:rFonts w:ascii="Times New Roman" w:hAnsi="Times New Roman" w:cs="Times New Roman"/>
          <w:sz w:val="24"/>
          <w:szCs w:val="24"/>
        </w:rPr>
        <w:t>e</w:t>
      </w:r>
      <w:r w:rsidR="00037511" w:rsidRPr="00A03108">
        <w:rPr>
          <w:rFonts w:ascii="Times New Roman" w:hAnsi="Times New Roman" w:cs="Times New Roman"/>
          <w:sz w:val="24"/>
          <w:szCs w:val="24"/>
        </w:rPr>
        <w:t xml:space="preserve"> el estado de bienestar</w:t>
      </w:r>
      <w:r w:rsidR="005A31F6" w:rsidRPr="00A03108">
        <w:rPr>
          <w:rFonts w:ascii="Times New Roman" w:hAnsi="Times New Roman" w:cs="Times New Roman"/>
          <w:sz w:val="24"/>
          <w:szCs w:val="24"/>
        </w:rPr>
        <w:t xml:space="preserve">, </w:t>
      </w:r>
      <w:r w:rsidR="00281DA7">
        <w:rPr>
          <w:rFonts w:ascii="Times New Roman" w:hAnsi="Times New Roman" w:cs="Times New Roman"/>
          <w:sz w:val="24"/>
          <w:szCs w:val="24"/>
        </w:rPr>
        <w:t>a partir</w:t>
      </w:r>
      <w:r w:rsidR="00281DA7" w:rsidRPr="00A03108">
        <w:rPr>
          <w:rFonts w:ascii="Times New Roman" w:hAnsi="Times New Roman" w:cs="Times New Roman"/>
          <w:sz w:val="24"/>
          <w:szCs w:val="24"/>
        </w:rPr>
        <w:t xml:space="preserve"> </w:t>
      </w:r>
      <w:r w:rsidR="00281DA7">
        <w:rPr>
          <w:rFonts w:ascii="Times New Roman" w:hAnsi="Times New Roman" w:cs="Times New Roman"/>
          <w:sz w:val="24"/>
          <w:szCs w:val="24"/>
        </w:rPr>
        <w:t>d</w:t>
      </w:r>
      <w:r w:rsidR="005A31F6" w:rsidRPr="00A03108">
        <w:rPr>
          <w:rFonts w:ascii="Times New Roman" w:hAnsi="Times New Roman" w:cs="Times New Roman"/>
          <w:sz w:val="24"/>
          <w:szCs w:val="24"/>
        </w:rPr>
        <w:t>el cual</w:t>
      </w:r>
      <w:r w:rsidR="00037511" w:rsidRPr="00A03108">
        <w:rPr>
          <w:rFonts w:ascii="Times New Roman" w:hAnsi="Times New Roman" w:cs="Times New Roman"/>
          <w:sz w:val="24"/>
          <w:szCs w:val="24"/>
        </w:rPr>
        <w:t xml:space="preserve"> </w:t>
      </w:r>
      <w:r w:rsidR="006A1C7B" w:rsidRPr="00A03108">
        <w:rPr>
          <w:rFonts w:ascii="Times New Roman" w:hAnsi="Times New Roman" w:cs="Times New Roman"/>
          <w:sz w:val="24"/>
          <w:szCs w:val="24"/>
        </w:rPr>
        <w:t xml:space="preserve">se </w:t>
      </w:r>
      <w:r w:rsidR="00281DA7">
        <w:rPr>
          <w:rFonts w:ascii="Times New Roman" w:hAnsi="Times New Roman" w:cs="Times New Roman"/>
          <w:sz w:val="24"/>
          <w:szCs w:val="24"/>
        </w:rPr>
        <w:t>establece</w:t>
      </w:r>
      <w:r w:rsidR="00281DA7" w:rsidRPr="00A03108">
        <w:rPr>
          <w:rFonts w:ascii="Times New Roman" w:hAnsi="Times New Roman" w:cs="Times New Roman"/>
          <w:sz w:val="24"/>
          <w:szCs w:val="24"/>
        </w:rPr>
        <w:t xml:space="preserve"> </w:t>
      </w:r>
      <w:r w:rsidR="008F0FEF" w:rsidRPr="00A03108">
        <w:rPr>
          <w:rFonts w:ascii="Times New Roman" w:hAnsi="Times New Roman" w:cs="Times New Roman"/>
          <w:sz w:val="24"/>
          <w:szCs w:val="24"/>
        </w:rPr>
        <w:t xml:space="preserve">la </w:t>
      </w:r>
      <w:r w:rsidR="006A1C7B" w:rsidRPr="00A03108">
        <w:rPr>
          <w:rFonts w:ascii="Times New Roman" w:hAnsi="Times New Roman" w:cs="Times New Roman"/>
          <w:sz w:val="24"/>
          <w:szCs w:val="24"/>
        </w:rPr>
        <w:t>asistencia</w:t>
      </w:r>
      <w:r w:rsidR="008F0FEF" w:rsidRPr="00A03108">
        <w:rPr>
          <w:rFonts w:ascii="Times New Roman" w:hAnsi="Times New Roman" w:cs="Times New Roman"/>
          <w:sz w:val="24"/>
          <w:szCs w:val="24"/>
        </w:rPr>
        <w:t xml:space="preserve"> social </w:t>
      </w:r>
      <w:r w:rsidR="005A31F6" w:rsidRPr="00A03108">
        <w:rPr>
          <w:rFonts w:ascii="Times New Roman" w:hAnsi="Times New Roman" w:cs="Times New Roman"/>
          <w:sz w:val="24"/>
          <w:szCs w:val="24"/>
        </w:rPr>
        <w:t xml:space="preserve">como </w:t>
      </w:r>
      <w:r w:rsidR="008F0FEF" w:rsidRPr="00A03108">
        <w:rPr>
          <w:rFonts w:ascii="Times New Roman" w:hAnsi="Times New Roman" w:cs="Times New Roman"/>
          <w:sz w:val="24"/>
          <w:szCs w:val="24"/>
        </w:rPr>
        <w:t>un derecho</w:t>
      </w:r>
      <w:r w:rsidR="00281DA7">
        <w:rPr>
          <w:rFonts w:ascii="Times New Roman" w:hAnsi="Times New Roman" w:cs="Times New Roman"/>
          <w:sz w:val="24"/>
          <w:szCs w:val="24"/>
        </w:rPr>
        <w:t>.</w:t>
      </w:r>
      <w:r w:rsidR="00281DA7" w:rsidRPr="00A03108">
        <w:rPr>
          <w:rFonts w:ascii="Times New Roman" w:hAnsi="Times New Roman" w:cs="Times New Roman"/>
          <w:sz w:val="24"/>
          <w:szCs w:val="24"/>
        </w:rPr>
        <w:t xml:space="preserve"> </w:t>
      </w:r>
    </w:p>
    <w:p w14:paraId="1486B5AF" w14:textId="530A8B2A" w:rsidR="006B7113" w:rsidRPr="00A03108" w:rsidRDefault="00281DA7" w:rsidP="00BA2E2B">
      <w:pPr>
        <w:pStyle w:val="Sinespaciado"/>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S</w:t>
      </w:r>
      <w:r w:rsidR="008B166C" w:rsidRPr="00A03108">
        <w:rPr>
          <w:rFonts w:ascii="Times New Roman" w:hAnsi="Times New Roman" w:cs="Times New Roman"/>
          <w:sz w:val="24"/>
          <w:szCs w:val="24"/>
        </w:rPr>
        <w:t xml:space="preserve">urge en un momento en el que las instituciones existentes no eran capaces de solucionar los problemas derivados de la pobreza y la desigualdad generados </w:t>
      </w:r>
      <w:r w:rsidR="009D5926" w:rsidRPr="00A03108">
        <w:rPr>
          <w:rFonts w:ascii="Times New Roman" w:hAnsi="Times New Roman" w:cs="Times New Roman"/>
          <w:sz w:val="24"/>
          <w:szCs w:val="24"/>
        </w:rPr>
        <w:t xml:space="preserve">por </w:t>
      </w:r>
      <w:r w:rsidR="008B166C" w:rsidRPr="00A03108">
        <w:rPr>
          <w:rFonts w:ascii="Times New Roman" w:hAnsi="Times New Roman" w:cs="Times New Roman"/>
          <w:sz w:val="24"/>
          <w:szCs w:val="24"/>
        </w:rPr>
        <w:t>la economía. Era una realidad que el mercado era incapaz de corregir estos errores y garantizar una distribución más equitativa de los recursos</w:t>
      </w:r>
      <w:r w:rsidR="00EE2D0D" w:rsidRPr="00A03108">
        <w:rPr>
          <w:rFonts w:ascii="Times New Roman" w:hAnsi="Times New Roman" w:cs="Times New Roman"/>
          <w:sz w:val="24"/>
          <w:szCs w:val="24"/>
        </w:rPr>
        <w:t xml:space="preserve"> </w:t>
      </w:r>
      <w:r w:rsidR="00EE2D0D"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{"citationItems":[{"id":"ITEM-1","itemData":{"author":[{"dropping-particle":"","family":"Losada","given":"Sandra","non-dropping-particle":"","parse-names":false,"suffix":""}],"id":"ITEM-1","issued":{"date-parts":[["2016"]]},"publisher":"Editorial Sintesis","publisher-place":"España","title":"M etodología de la intervención social","type":"book"},"locator":"18","uris":["http://www.mendeley.com/documents/?uuid=eed484a5-2a53-31a9-aeb1-ccc5052d3014"]}],"mendeley":{"formattedCitation":"(Losada, 2016, p. 18)","plainTextFormattedCitation":"(Losada, 2016, p. 18)","previouslyFormattedCitation":"(Losada 2016, 18)"},"properties":{"noteIndex":0},"schema":"https://github.com/citation-style-language/schema/raw/master/csl-citation.json"}</w:instrText>
      </w:r>
      <w:r w:rsidR="00EE2D0D"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(Losada, 2016, p. 18)</w:t>
      </w:r>
      <w:r w:rsidR="00EE2D0D" w:rsidRPr="00A03108">
        <w:rPr>
          <w:rFonts w:ascii="Times New Roman" w:hAnsi="Times New Roman" w:cs="Times New Roman"/>
          <w:sz w:val="24"/>
          <w:szCs w:val="24"/>
        </w:rPr>
        <w:fldChar w:fldCharType="end"/>
      </w:r>
      <w:r w:rsidR="00EE2D0D" w:rsidRPr="00A03108">
        <w:rPr>
          <w:rFonts w:ascii="Times New Roman" w:hAnsi="Times New Roman" w:cs="Times New Roman"/>
          <w:sz w:val="24"/>
          <w:szCs w:val="24"/>
        </w:rPr>
        <w:t xml:space="preserve">. </w:t>
      </w:r>
    </w:p>
    <w:p w14:paraId="4FEFB8BA" w14:textId="77777777" w:rsidR="00890A68" w:rsidRDefault="00890A68" w:rsidP="00A9451B">
      <w:pPr>
        <w:spacing w:after="0" w:line="360" w:lineRule="auto"/>
        <w:rPr>
          <w:rFonts w:ascii="Times New Roman" w:hAnsi="Times New Roman" w:cs="Times New Roman"/>
          <w:b/>
          <w:sz w:val="28"/>
          <w:szCs w:val="28"/>
        </w:rPr>
      </w:pPr>
    </w:p>
    <w:p w14:paraId="00570912" w14:textId="6221E554" w:rsidR="005C24C6" w:rsidRPr="00F0166D" w:rsidRDefault="005C24C6" w:rsidP="00890A6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Enfoques de la i</w:t>
      </w:r>
      <w:r w:rsidRPr="00F0166D">
        <w:rPr>
          <w:rFonts w:ascii="Times New Roman" w:hAnsi="Times New Roman" w:cs="Times New Roman"/>
          <w:b/>
          <w:sz w:val="28"/>
          <w:szCs w:val="28"/>
        </w:rPr>
        <w:t>ntervención social</w:t>
      </w:r>
    </w:p>
    <w:p w14:paraId="63241AA0" w14:textId="0F481585" w:rsidR="00DB4F97" w:rsidRPr="00A03108" w:rsidRDefault="00DB4F97"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De acuerdo con José Sáenz</w:t>
      </w:r>
      <w:r w:rsidR="00A323D1">
        <w:rPr>
          <w:rFonts w:ascii="Times New Roman" w:hAnsi="Times New Roman" w:cs="Times New Roman"/>
          <w:sz w:val="24"/>
          <w:szCs w:val="24"/>
        </w:rPr>
        <w:t xml:space="preserve"> (2008),</w:t>
      </w:r>
      <w:r w:rsidRPr="00A03108">
        <w:rPr>
          <w:rFonts w:ascii="Times New Roman" w:hAnsi="Times New Roman" w:cs="Times New Roman"/>
          <w:sz w:val="24"/>
          <w:szCs w:val="24"/>
        </w:rPr>
        <w:t xml:space="preserve"> la intervención social “constituye ante todo un proceso de orden racional, pues se funda en una intención manifiesta de modificar o transformar una situación que se considera indeseable e injusta socialmente, ante todo para el grupo que la padece” </w:t>
      </w:r>
      <w:r w:rsidRPr="00A03108">
        <w:rPr>
          <w:rFonts w:ascii="Times New Roman" w:hAnsi="Times New Roman" w:cs="Times New Roman"/>
          <w:sz w:val="24"/>
          <w:szCs w:val="24"/>
        </w:rPr>
        <w:fldChar w:fldCharType="begin" w:fldLock="1"/>
      </w:r>
      <w:r w:rsidRPr="00A03108">
        <w:rPr>
          <w:rFonts w:ascii="Times New Roman" w:hAnsi="Times New Roman" w:cs="Times New Roman"/>
          <w:sz w:val="24"/>
          <w:szCs w:val="24"/>
        </w:rPr>
        <w:instrText>ADDIN CSL_CITATION {"citationItems":[{"id":"ITEM-1","itemData":{"abstract":"Nowadays, social intervention faces certain contradictions which come from the wide diversity of objectives, actors, principles and practical elements that are necessary for its implementation. The author examines here some of these tensions from the perspective of the historical formation of social intervention, and the changes that its actors and concepts have undergone. The article also presents some of the more formal models in the intervention process and reflections on these from renowned authors on the subject. 1. Dinámica histórica La intervención social se suele entender como una acción organizada de un conjunto de individuos frente a problemáticas sociales no resueltas, en donde participan por lo menos tres actores claves de intervención: el Estado definiendo políticas sociales, algunas formas organizadas de la sociedad civil-como las ONG-a través de acciones públicas sociopolíticas, y el mundo académico con la construcción de discursos y teorías que de alguna manera orientan las prácticas de intervención social. La intervención social constituye ante todo un proceso de orden racional, pues se funda en una intención manifiesta de modificar o transformar una situación que se considera indeseable e injusta socialmente, ante todo para el grupo que la padece. La intervención, como se suele presentar, no requiere que el grupo o la totalidad del grupo intervenido identifiquen la situación indeseable, ni hace indispensable su participación para la solución de la misma. La intervención se basa en una determinada consideración prescriptiva, en una valoración de los actores intervinientes y a su vez, en una categorización de los intervenidos, bien sea como vagabundos, miserables, pobres, minusválidos sociales, desplazados o, jóvenes 1 Este artículo es producto de un trabajo de investigación, adelantado por el grupo de investigación sobre \"Intervención Social\" que pertenece al Centro de Investigaciones en Estudios Sociales y Jurídicos, CIES, del Departamento de Humanidades y Ciencias Sociales de la Universidad ICESI. El autor agradece la colaboración de las investigadoras Ana Lucía Paz y Viviam Unás y los aportes del profesor Enrique Rodríguez.","author":[{"dropping-particle":"","family":"Sáenz","given":"José","non-dropping-particle":"","parse-names":false,"suffix":""}],"container-title":"CS","id":"ITEM-1","issued":{"date-parts":[["2008"]]},"page":"189-2016","title":"Temas de reflexión en la intervención social 1","type":"article-journal","volume":"1"},"locator":"189","uris":["http://www.mendeley.com/documents/?uuid=5c1873cf-b154-3bf5-b2d2-5e494c34d65d"]}],"mendeley":{"formattedCitation":"(Sáenz, 2008, p. 189)","plainTextFormattedCitation":"(Sáenz, 2008, p. 189)","previouslyFormattedCitation":"(Sáenz 2008, 189)"},"properties":{"noteIndex":0},"schema":"https://github.com/citation-style-language/schema/raw/master/csl-citation.json"}</w:instrText>
      </w:r>
      <w:r w:rsidRPr="00A03108">
        <w:rPr>
          <w:rFonts w:ascii="Times New Roman" w:hAnsi="Times New Roman" w:cs="Times New Roman"/>
          <w:sz w:val="24"/>
          <w:szCs w:val="24"/>
        </w:rPr>
        <w:fldChar w:fldCharType="separate"/>
      </w:r>
      <w:r w:rsidRPr="00A03108">
        <w:rPr>
          <w:rFonts w:ascii="Times New Roman" w:hAnsi="Times New Roman" w:cs="Times New Roman"/>
          <w:noProof/>
          <w:sz w:val="24"/>
          <w:szCs w:val="24"/>
        </w:rPr>
        <w:t>(p. 189)</w:t>
      </w:r>
      <w:r w:rsidRPr="00A03108">
        <w:rPr>
          <w:rFonts w:ascii="Times New Roman" w:hAnsi="Times New Roman" w:cs="Times New Roman"/>
          <w:sz w:val="24"/>
          <w:szCs w:val="24"/>
        </w:rPr>
        <w:fldChar w:fldCharType="end"/>
      </w:r>
      <w:r w:rsidRPr="00A03108">
        <w:rPr>
          <w:rFonts w:ascii="Times New Roman" w:hAnsi="Times New Roman" w:cs="Times New Roman"/>
          <w:sz w:val="24"/>
          <w:szCs w:val="24"/>
        </w:rPr>
        <w:t>. Debemos entender</w:t>
      </w:r>
      <w:r w:rsidR="00AF2AF8">
        <w:rPr>
          <w:rFonts w:ascii="Times New Roman" w:hAnsi="Times New Roman" w:cs="Times New Roman"/>
          <w:sz w:val="24"/>
          <w:szCs w:val="24"/>
        </w:rPr>
        <w:t>la</w:t>
      </w:r>
      <w:r w:rsidRPr="00A03108">
        <w:rPr>
          <w:rFonts w:ascii="Times New Roman" w:hAnsi="Times New Roman" w:cs="Times New Roman"/>
          <w:sz w:val="24"/>
          <w:szCs w:val="24"/>
        </w:rPr>
        <w:t xml:space="preserve"> como un proceso social que se piensa como racional únicamente para el grupo que la está implementando</w:t>
      </w:r>
      <w:r w:rsidR="00596E00">
        <w:rPr>
          <w:rFonts w:ascii="Times New Roman" w:hAnsi="Times New Roman" w:cs="Times New Roman"/>
          <w:sz w:val="24"/>
          <w:szCs w:val="24"/>
        </w:rPr>
        <w:t>;</w:t>
      </w:r>
      <w:r w:rsidR="00596E00" w:rsidRPr="00A03108">
        <w:rPr>
          <w:rFonts w:ascii="Times New Roman" w:hAnsi="Times New Roman" w:cs="Times New Roman"/>
          <w:sz w:val="24"/>
          <w:szCs w:val="24"/>
        </w:rPr>
        <w:t xml:space="preserve"> </w:t>
      </w:r>
      <w:r w:rsidRPr="00A03108">
        <w:rPr>
          <w:rFonts w:ascii="Times New Roman" w:hAnsi="Times New Roman" w:cs="Times New Roman"/>
          <w:sz w:val="24"/>
          <w:szCs w:val="24"/>
        </w:rPr>
        <w:t xml:space="preserve">para quien mira desde afuera puede parecerle lo contrario. </w:t>
      </w:r>
      <w:r w:rsidR="008314DC">
        <w:rPr>
          <w:rFonts w:ascii="Times New Roman" w:hAnsi="Times New Roman" w:cs="Times New Roman"/>
          <w:sz w:val="24"/>
          <w:szCs w:val="24"/>
        </w:rPr>
        <w:t>L</w:t>
      </w:r>
      <w:r w:rsidRPr="00A03108">
        <w:rPr>
          <w:rFonts w:ascii="Times New Roman" w:hAnsi="Times New Roman" w:cs="Times New Roman"/>
          <w:sz w:val="24"/>
          <w:szCs w:val="24"/>
        </w:rPr>
        <w:t xml:space="preserve">o que está detrás son los intereses de a dónde </w:t>
      </w:r>
      <w:r w:rsidR="008314DC">
        <w:rPr>
          <w:rFonts w:ascii="Times New Roman" w:hAnsi="Times New Roman" w:cs="Times New Roman"/>
          <w:sz w:val="24"/>
          <w:szCs w:val="24"/>
        </w:rPr>
        <w:t>se quiere</w:t>
      </w:r>
      <w:r w:rsidR="008314DC" w:rsidRPr="00A03108">
        <w:rPr>
          <w:rFonts w:ascii="Times New Roman" w:hAnsi="Times New Roman" w:cs="Times New Roman"/>
          <w:sz w:val="24"/>
          <w:szCs w:val="24"/>
        </w:rPr>
        <w:t xml:space="preserve"> </w:t>
      </w:r>
      <w:r w:rsidRPr="00A03108">
        <w:rPr>
          <w:rFonts w:ascii="Times New Roman" w:hAnsi="Times New Roman" w:cs="Times New Roman"/>
          <w:sz w:val="24"/>
          <w:szCs w:val="24"/>
        </w:rPr>
        <w:t xml:space="preserve">llevar a las personas que van </w:t>
      </w:r>
      <w:r w:rsidR="009C050A">
        <w:rPr>
          <w:rFonts w:ascii="Times New Roman" w:hAnsi="Times New Roman" w:cs="Times New Roman"/>
          <w:sz w:val="24"/>
          <w:szCs w:val="24"/>
        </w:rPr>
        <w:t xml:space="preserve">a </w:t>
      </w:r>
      <w:r w:rsidR="00596E00">
        <w:rPr>
          <w:rFonts w:ascii="Times New Roman" w:hAnsi="Times New Roman" w:cs="Times New Roman"/>
          <w:sz w:val="24"/>
          <w:szCs w:val="24"/>
        </w:rPr>
        <w:t>formar parte de</w:t>
      </w:r>
      <w:r w:rsidRPr="00A03108">
        <w:rPr>
          <w:rFonts w:ascii="Times New Roman" w:hAnsi="Times New Roman" w:cs="Times New Roman"/>
          <w:sz w:val="24"/>
          <w:szCs w:val="24"/>
        </w:rPr>
        <w:t xml:space="preserve"> un proceso de intervención.</w:t>
      </w:r>
      <w:r w:rsidR="00923D18">
        <w:rPr>
          <w:rFonts w:ascii="Times New Roman" w:hAnsi="Times New Roman" w:cs="Times New Roman"/>
          <w:sz w:val="24"/>
          <w:szCs w:val="24"/>
        </w:rPr>
        <w:t xml:space="preserve"> </w:t>
      </w:r>
    </w:p>
    <w:p w14:paraId="7B1E698D" w14:textId="10FD35CA" w:rsidR="00DB4F97" w:rsidRPr="00A03108" w:rsidRDefault="00DB4F97" w:rsidP="00BA2E2B">
      <w:pPr>
        <w:pStyle w:val="Sinespaciado"/>
        <w:spacing w:line="360" w:lineRule="auto"/>
        <w:ind w:firstLine="708"/>
        <w:jc w:val="both"/>
        <w:rPr>
          <w:rFonts w:ascii="Times New Roman" w:hAnsi="Times New Roman" w:cs="Times New Roman"/>
          <w:bCs/>
          <w:sz w:val="24"/>
          <w:szCs w:val="24"/>
        </w:rPr>
      </w:pPr>
      <w:r w:rsidRPr="00A03108">
        <w:rPr>
          <w:rFonts w:ascii="Times New Roman" w:hAnsi="Times New Roman" w:cs="Times New Roman"/>
          <w:sz w:val="24"/>
          <w:szCs w:val="24"/>
        </w:rPr>
        <w:t xml:space="preserve">Aquí queremos mostrar que hay al menos tres estilos de entender la intervención social. Pudiera existir un mayor número, pero con la intención de hacer un recorte conceptual y epistemológico dentro de la producción científica que ha trabajado el tema, </w:t>
      </w:r>
      <w:r w:rsidR="00E43294">
        <w:rPr>
          <w:rFonts w:ascii="Times New Roman" w:hAnsi="Times New Roman" w:cs="Times New Roman"/>
          <w:sz w:val="24"/>
          <w:szCs w:val="24"/>
        </w:rPr>
        <w:t xml:space="preserve">nos </w:t>
      </w:r>
      <w:r w:rsidR="00721F16">
        <w:rPr>
          <w:rFonts w:ascii="Times New Roman" w:hAnsi="Times New Roman" w:cs="Times New Roman"/>
          <w:sz w:val="24"/>
          <w:szCs w:val="24"/>
        </w:rPr>
        <w:t>limitados</w:t>
      </w:r>
      <w:r w:rsidR="00E43294">
        <w:rPr>
          <w:rFonts w:ascii="Times New Roman" w:hAnsi="Times New Roman" w:cs="Times New Roman"/>
          <w:sz w:val="24"/>
          <w:szCs w:val="24"/>
        </w:rPr>
        <w:t xml:space="preserve"> a tres, ya mencion</w:t>
      </w:r>
      <w:r w:rsidR="009C050A">
        <w:rPr>
          <w:rFonts w:ascii="Times New Roman" w:hAnsi="Times New Roman" w:cs="Times New Roman"/>
          <w:sz w:val="24"/>
          <w:szCs w:val="24"/>
        </w:rPr>
        <w:t>ad</w:t>
      </w:r>
      <w:r w:rsidR="00E43294">
        <w:rPr>
          <w:rFonts w:ascii="Times New Roman" w:hAnsi="Times New Roman" w:cs="Times New Roman"/>
          <w:sz w:val="24"/>
          <w:szCs w:val="24"/>
        </w:rPr>
        <w:t>as anteriormente</w:t>
      </w:r>
      <w:r w:rsidRPr="00A03108">
        <w:rPr>
          <w:rFonts w:ascii="Times New Roman" w:hAnsi="Times New Roman" w:cs="Times New Roman"/>
          <w:sz w:val="24"/>
          <w:szCs w:val="24"/>
        </w:rPr>
        <w:t xml:space="preserve">: </w:t>
      </w:r>
      <w:r w:rsidRPr="00A03108">
        <w:rPr>
          <w:rFonts w:ascii="Times New Roman" w:hAnsi="Times New Roman" w:cs="Times New Roman"/>
          <w:bCs/>
          <w:sz w:val="24"/>
          <w:szCs w:val="24"/>
        </w:rPr>
        <w:t>intervenciones prosistemas, intervenciones socioeducativas e intervenciones cr</w:t>
      </w:r>
      <w:r w:rsidR="00E43294">
        <w:rPr>
          <w:rFonts w:ascii="Times New Roman" w:hAnsi="Times New Roman" w:cs="Times New Roman"/>
          <w:bCs/>
          <w:sz w:val="24"/>
          <w:szCs w:val="24"/>
        </w:rPr>
        <w:t>í</w:t>
      </w:r>
      <w:r w:rsidRPr="00A03108">
        <w:rPr>
          <w:rFonts w:ascii="Times New Roman" w:hAnsi="Times New Roman" w:cs="Times New Roman"/>
          <w:bCs/>
          <w:sz w:val="24"/>
          <w:szCs w:val="24"/>
        </w:rPr>
        <w:t xml:space="preserve">tico-reflexivas. </w:t>
      </w:r>
    </w:p>
    <w:p w14:paraId="657C0814" w14:textId="0E58ABF8" w:rsidR="001D781C" w:rsidRPr="00A03108" w:rsidRDefault="003A3F46" w:rsidP="00BA2E2B">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Hay que tener presente que l</w:t>
      </w:r>
      <w:r w:rsidR="00DB4F97" w:rsidRPr="00A03108">
        <w:rPr>
          <w:rFonts w:ascii="Times New Roman" w:hAnsi="Times New Roman" w:cs="Times New Roman"/>
          <w:sz w:val="24"/>
          <w:szCs w:val="24"/>
        </w:rPr>
        <w:t>os científicos sociales y los especialistas en intervención social parten de una idea de</w:t>
      </w:r>
      <w:r>
        <w:rPr>
          <w:rFonts w:ascii="Times New Roman" w:hAnsi="Times New Roman" w:cs="Times New Roman"/>
          <w:sz w:val="24"/>
          <w:szCs w:val="24"/>
        </w:rPr>
        <w:t>l</w:t>
      </w:r>
      <w:r w:rsidR="00DB4F97" w:rsidRPr="00A03108">
        <w:rPr>
          <w:rFonts w:ascii="Times New Roman" w:hAnsi="Times New Roman" w:cs="Times New Roman"/>
          <w:sz w:val="24"/>
          <w:szCs w:val="24"/>
        </w:rPr>
        <w:t xml:space="preserve"> sujeto</w:t>
      </w:r>
      <w:r>
        <w:rPr>
          <w:rFonts w:ascii="Times New Roman" w:hAnsi="Times New Roman" w:cs="Times New Roman"/>
          <w:sz w:val="24"/>
          <w:szCs w:val="24"/>
        </w:rPr>
        <w:t>.</w:t>
      </w:r>
      <w:r w:rsidRPr="00A03108">
        <w:rPr>
          <w:rFonts w:ascii="Times New Roman" w:hAnsi="Times New Roman" w:cs="Times New Roman"/>
          <w:sz w:val="24"/>
          <w:szCs w:val="24"/>
        </w:rPr>
        <w:t xml:space="preserve"> </w:t>
      </w:r>
      <w:r>
        <w:rPr>
          <w:rFonts w:ascii="Times New Roman" w:hAnsi="Times New Roman" w:cs="Times New Roman"/>
          <w:sz w:val="24"/>
          <w:szCs w:val="24"/>
        </w:rPr>
        <w:t>E</w:t>
      </w:r>
      <w:r w:rsidRPr="00A03108">
        <w:rPr>
          <w:rFonts w:ascii="Times New Roman" w:hAnsi="Times New Roman" w:cs="Times New Roman"/>
          <w:sz w:val="24"/>
          <w:szCs w:val="24"/>
        </w:rPr>
        <w:t xml:space="preserve">n </w:t>
      </w:r>
      <w:r w:rsidR="00DB4F97" w:rsidRPr="00A03108">
        <w:rPr>
          <w:rFonts w:ascii="Times New Roman" w:hAnsi="Times New Roman" w:cs="Times New Roman"/>
          <w:sz w:val="24"/>
          <w:szCs w:val="24"/>
        </w:rPr>
        <w:t>ese sentido</w:t>
      </w:r>
      <w:r>
        <w:rPr>
          <w:rFonts w:ascii="Times New Roman" w:hAnsi="Times New Roman" w:cs="Times New Roman"/>
          <w:sz w:val="24"/>
          <w:szCs w:val="24"/>
        </w:rPr>
        <w:t>,</w:t>
      </w:r>
      <w:r w:rsidR="00DB4F97" w:rsidRPr="00A03108">
        <w:rPr>
          <w:rFonts w:ascii="Times New Roman" w:hAnsi="Times New Roman" w:cs="Times New Roman"/>
          <w:sz w:val="24"/>
          <w:szCs w:val="24"/>
        </w:rPr>
        <w:t xml:space="preserve"> las intervenciones sociales no son neutras. Hay un interés que</w:t>
      </w:r>
      <w:r>
        <w:rPr>
          <w:rFonts w:ascii="Times New Roman" w:hAnsi="Times New Roman" w:cs="Times New Roman"/>
          <w:sz w:val="24"/>
          <w:szCs w:val="24"/>
        </w:rPr>
        <w:t>,</w:t>
      </w:r>
      <w:r w:rsidR="00DB4F97" w:rsidRPr="00A03108">
        <w:rPr>
          <w:rFonts w:ascii="Times New Roman" w:hAnsi="Times New Roman" w:cs="Times New Roman"/>
          <w:sz w:val="24"/>
          <w:szCs w:val="24"/>
        </w:rPr>
        <w:t xml:space="preserve"> en primera instancia</w:t>
      </w:r>
      <w:r>
        <w:rPr>
          <w:rFonts w:ascii="Times New Roman" w:hAnsi="Times New Roman" w:cs="Times New Roman"/>
          <w:sz w:val="24"/>
          <w:szCs w:val="24"/>
        </w:rPr>
        <w:t>,</w:t>
      </w:r>
      <w:r w:rsidR="00DB4F97" w:rsidRPr="00A03108">
        <w:rPr>
          <w:rFonts w:ascii="Times New Roman" w:hAnsi="Times New Roman" w:cs="Times New Roman"/>
          <w:sz w:val="24"/>
          <w:szCs w:val="24"/>
        </w:rPr>
        <w:t xml:space="preserve"> no se manifiesta de manera natural </w:t>
      </w:r>
      <w:r w:rsidR="006C67EA">
        <w:rPr>
          <w:rFonts w:ascii="Times New Roman" w:hAnsi="Times New Roman" w:cs="Times New Roman"/>
          <w:sz w:val="24"/>
          <w:szCs w:val="24"/>
        </w:rPr>
        <w:t>respecto a</w:t>
      </w:r>
      <w:r w:rsidR="006C67EA" w:rsidRPr="00A03108">
        <w:rPr>
          <w:rFonts w:ascii="Times New Roman" w:hAnsi="Times New Roman" w:cs="Times New Roman"/>
          <w:sz w:val="24"/>
          <w:szCs w:val="24"/>
        </w:rPr>
        <w:t xml:space="preserve"> </w:t>
      </w:r>
      <w:r w:rsidR="00DB4F97" w:rsidRPr="00A03108">
        <w:rPr>
          <w:rFonts w:ascii="Times New Roman" w:hAnsi="Times New Roman" w:cs="Times New Roman"/>
          <w:sz w:val="24"/>
          <w:szCs w:val="24"/>
        </w:rPr>
        <w:t xml:space="preserve">la forma </w:t>
      </w:r>
      <w:r w:rsidR="00A5423F">
        <w:rPr>
          <w:rFonts w:ascii="Times New Roman" w:hAnsi="Times New Roman" w:cs="Times New Roman"/>
          <w:sz w:val="24"/>
          <w:szCs w:val="24"/>
        </w:rPr>
        <w:t xml:space="preserve">en que </w:t>
      </w:r>
      <w:r w:rsidR="00DB4F97" w:rsidRPr="00A03108">
        <w:rPr>
          <w:rFonts w:ascii="Times New Roman" w:hAnsi="Times New Roman" w:cs="Times New Roman"/>
          <w:sz w:val="24"/>
          <w:szCs w:val="24"/>
        </w:rPr>
        <w:t>se justifica el discurso de la intervención</w:t>
      </w:r>
      <w:r w:rsidR="00A5423F">
        <w:rPr>
          <w:rFonts w:ascii="Times New Roman" w:hAnsi="Times New Roman" w:cs="Times New Roman"/>
          <w:sz w:val="24"/>
          <w:szCs w:val="24"/>
        </w:rPr>
        <w:t>.</w:t>
      </w:r>
      <w:r w:rsidR="00A5423F" w:rsidRPr="00A03108">
        <w:rPr>
          <w:rFonts w:ascii="Times New Roman" w:hAnsi="Times New Roman" w:cs="Times New Roman"/>
          <w:sz w:val="24"/>
          <w:szCs w:val="24"/>
        </w:rPr>
        <w:t xml:space="preserve"> </w:t>
      </w:r>
      <w:r w:rsidR="00A5423F">
        <w:rPr>
          <w:rFonts w:ascii="Times New Roman" w:hAnsi="Times New Roman" w:cs="Times New Roman"/>
          <w:sz w:val="24"/>
          <w:szCs w:val="24"/>
        </w:rPr>
        <w:t>S</w:t>
      </w:r>
      <w:r w:rsidR="00A5423F" w:rsidRPr="00A03108">
        <w:rPr>
          <w:rFonts w:ascii="Times New Roman" w:hAnsi="Times New Roman" w:cs="Times New Roman"/>
          <w:sz w:val="24"/>
          <w:szCs w:val="24"/>
        </w:rPr>
        <w:t xml:space="preserve">e </w:t>
      </w:r>
      <w:r w:rsidR="00DB4F97" w:rsidRPr="00A03108">
        <w:rPr>
          <w:rFonts w:ascii="Times New Roman" w:hAnsi="Times New Roman" w:cs="Times New Roman"/>
          <w:sz w:val="24"/>
          <w:szCs w:val="24"/>
        </w:rPr>
        <w:t>requiere de un análisis minucioso para saber cuál es el destino que se busca en las intervenciones. Adaptar al individuo, fortalecer el sistema o transformar el sistema.</w:t>
      </w:r>
    </w:p>
    <w:p w14:paraId="5F858FA8" w14:textId="7D14BE4C" w:rsidR="00977C6D" w:rsidRPr="00A03108" w:rsidRDefault="00470D0E" w:rsidP="00BA2E2B">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primer bloque de acciones, denominado</w:t>
      </w:r>
      <w:r w:rsidR="00CB193B" w:rsidRPr="00A03108">
        <w:rPr>
          <w:rFonts w:ascii="Times New Roman" w:hAnsi="Times New Roman" w:cs="Times New Roman"/>
          <w:sz w:val="24"/>
          <w:szCs w:val="24"/>
        </w:rPr>
        <w:t xml:space="preserve"> </w:t>
      </w:r>
      <w:r w:rsidR="00391148" w:rsidRPr="00BA2E2B">
        <w:rPr>
          <w:rFonts w:ascii="Times New Roman" w:hAnsi="Times New Roman" w:cs="Times New Roman"/>
          <w:i/>
          <w:iCs/>
          <w:sz w:val="24"/>
          <w:szCs w:val="24"/>
        </w:rPr>
        <w:t>prosistema</w:t>
      </w:r>
      <w:r w:rsidR="00391148" w:rsidRPr="00A03108">
        <w:rPr>
          <w:rFonts w:ascii="Times New Roman" w:hAnsi="Times New Roman" w:cs="Times New Roman"/>
          <w:sz w:val="24"/>
          <w:szCs w:val="24"/>
        </w:rPr>
        <w:t xml:space="preserve"> o</w:t>
      </w:r>
      <w:r w:rsidR="00FA1724" w:rsidRPr="00A03108">
        <w:rPr>
          <w:rFonts w:ascii="Times New Roman" w:hAnsi="Times New Roman" w:cs="Times New Roman"/>
          <w:sz w:val="24"/>
          <w:szCs w:val="24"/>
        </w:rPr>
        <w:t xml:space="preserve"> </w:t>
      </w:r>
      <w:r w:rsidR="00FA1724" w:rsidRPr="00BA2E2B">
        <w:rPr>
          <w:rFonts w:ascii="Times New Roman" w:hAnsi="Times New Roman" w:cs="Times New Roman"/>
          <w:i/>
          <w:iCs/>
          <w:sz w:val="24"/>
          <w:szCs w:val="24"/>
        </w:rPr>
        <w:t>intervenciones adaptativas</w:t>
      </w:r>
      <w:r w:rsidR="00FA1724" w:rsidRPr="00A03108">
        <w:rPr>
          <w:rFonts w:ascii="Times New Roman" w:hAnsi="Times New Roman" w:cs="Times New Roman"/>
          <w:sz w:val="24"/>
          <w:szCs w:val="24"/>
        </w:rPr>
        <w:t>,</w:t>
      </w:r>
      <w:r w:rsidR="00FE011D" w:rsidRPr="00A03108">
        <w:rPr>
          <w:rFonts w:ascii="Times New Roman" w:hAnsi="Times New Roman" w:cs="Times New Roman"/>
          <w:sz w:val="24"/>
          <w:szCs w:val="24"/>
        </w:rPr>
        <w:t xml:space="preserve"> </w:t>
      </w:r>
      <w:r w:rsidR="009B01B6" w:rsidRPr="00A03108">
        <w:rPr>
          <w:rFonts w:ascii="Times New Roman" w:hAnsi="Times New Roman" w:cs="Times New Roman"/>
          <w:sz w:val="24"/>
          <w:szCs w:val="24"/>
        </w:rPr>
        <w:t>busca</w:t>
      </w:r>
      <w:r w:rsidR="00770252" w:rsidRPr="00A03108">
        <w:rPr>
          <w:rFonts w:ascii="Times New Roman" w:hAnsi="Times New Roman" w:cs="Times New Roman"/>
          <w:sz w:val="24"/>
          <w:szCs w:val="24"/>
        </w:rPr>
        <w:t xml:space="preserve"> </w:t>
      </w:r>
      <w:r w:rsidR="00AD06BD" w:rsidRPr="00A03108">
        <w:rPr>
          <w:rFonts w:ascii="Times New Roman" w:hAnsi="Times New Roman" w:cs="Times New Roman"/>
          <w:sz w:val="24"/>
          <w:szCs w:val="24"/>
        </w:rPr>
        <w:t>adaptar al sujeto al sistema social</w:t>
      </w:r>
      <w:r>
        <w:rPr>
          <w:rFonts w:ascii="Times New Roman" w:hAnsi="Times New Roman" w:cs="Times New Roman"/>
          <w:sz w:val="24"/>
          <w:szCs w:val="24"/>
        </w:rPr>
        <w:t>:</w:t>
      </w:r>
      <w:r w:rsidR="00AD06BD" w:rsidRPr="00A03108">
        <w:rPr>
          <w:rFonts w:ascii="Times New Roman" w:hAnsi="Times New Roman" w:cs="Times New Roman"/>
          <w:sz w:val="24"/>
          <w:szCs w:val="24"/>
        </w:rPr>
        <w:t xml:space="preserve"> educarlo, capacitarlo </w:t>
      </w:r>
      <w:r w:rsidR="006C03FC" w:rsidRPr="00A03108">
        <w:rPr>
          <w:rFonts w:ascii="Times New Roman" w:hAnsi="Times New Roman" w:cs="Times New Roman"/>
          <w:sz w:val="24"/>
          <w:szCs w:val="24"/>
        </w:rPr>
        <w:t xml:space="preserve">y orientarlo para </w:t>
      </w:r>
      <w:r w:rsidR="000A7F4F" w:rsidRPr="00A03108">
        <w:rPr>
          <w:rFonts w:ascii="Times New Roman" w:hAnsi="Times New Roman" w:cs="Times New Roman"/>
          <w:sz w:val="24"/>
          <w:szCs w:val="24"/>
        </w:rPr>
        <w:t>el</w:t>
      </w:r>
      <w:r w:rsidR="006C03FC" w:rsidRPr="00A03108">
        <w:rPr>
          <w:rFonts w:ascii="Times New Roman" w:hAnsi="Times New Roman" w:cs="Times New Roman"/>
          <w:sz w:val="24"/>
          <w:szCs w:val="24"/>
        </w:rPr>
        <w:t xml:space="preserve"> trabaj</w:t>
      </w:r>
      <w:r w:rsidR="000A7F4F" w:rsidRPr="00A03108">
        <w:rPr>
          <w:rFonts w:ascii="Times New Roman" w:hAnsi="Times New Roman" w:cs="Times New Roman"/>
          <w:sz w:val="24"/>
          <w:szCs w:val="24"/>
        </w:rPr>
        <w:t>o</w:t>
      </w:r>
      <w:r w:rsidR="006C03FC" w:rsidRPr="00A03108">
        <w:rPr>
          <w:rFonts w:ascii="Times New Roman" w:hAnsi="Times New Roman" w:cs="Times New Roman"/>
          <w:sz w:val="24"/>
          <w:szCs w:val="24"/>
        </w:rPr>
        <w:t xml:space="preserve">, principalmente se busca que sea productivo. </w:t>
      </w:r>
      <w:r w:rsidR="0012734E" w:rsidRPr="00A03108">
        <w:rPr>
          <w:rFonts w:ascii="Times New Roman" w:hAnsi="Times New Roman" w:cs="Times New Roman"/>
          <w:sz w:val="24"/>
          <w:szCs w:val="24"/>
        </w:rPr>
        <w:t>Así</w:t>
      </w:r>
      <w:r>
        <w:rPr>
          <w:rFonts w:ascii="Times New Roman" w:hAnsi="Times New Roman" w:cs="Times New Roman"/>
          <w:sz w:val="24"/>
          <w:szCs w:val="24"/>
        </w:rPr>
        <w:t>,</w:t>
      </w:r>
      <w:r w:rsidR="0012734E" w:rsidRPr="00A03108">
        <w:rPr>
          <w:rFonts w:ascii="Times New Roman" w:hAnsi="Times New Roman" w:cs="Times New Roman"/>
          <w:sz w:val="24"/>
          <w:szCs w:val="24"/>
        </w:rPr>
        <w:t xml:space="preserve"> con la intervención social legitimada por </w:t>
      </w:r>
      <w:r w:rsidR="008651BB" w:rsidRPr="00A03108">
        <w:rPr>
          <w:rFonts w:ascii="Times New Roman" w:hAnsi="Times New Roman" w:cs="Times New Roman"/>
          <w:sz w:val="24"/>
          <w:szCs w:val="24"/>
        </w:rPr>
        <w:t>“</w:t>
      </w:r>
      <w:r w:rsidR="0012734E" w:rsidRPr="00A03108">
        <w:rPr>
          <w:rFonts w:ascii="Times New Roman" w:hAnsi="Times New Roman" w:cs="Times New Roman"/>
          <w:sz w:val="24"/>
          <w:szCs w:val="24"/>
        </w:rPr>
        <w:t>l</w:t>
      </w:r>
      <w:r w:rsidR="008651BB" w:rsidRPr="00A03108">
        <w:rPr>
          <w:rFonts w:ascii="Times New Roman" w:hAnsi="Times New Roman" w:cs="Times New Roman"/>
          <w:sz w:val="24"/>
          <w:szCs w:val="24"/>
        </w:rPr>
        <w:t>a</w:t>
      </w:r>
      <w:r w:rsidR="00977C6D" w:rsidRPr="00A03108">
        <w:rPr>
          <w:rFonts w:ascii="Times New Roman" w:hAnsi="Times New Roman" w:cs="Times New Roman"/>
          <w:sz w:val="24"/>
          <w:szCs w:val="24"/>
        </w:rPr>
        <w:t xml:space="preserve"> sociedad</w:t>
      </w:r>
      <w:r w:rsidR="00325A0B" w:rsidRPr="00A03108">
        <w:rPr>
          <w:rFonts w:ascii="Times New Roman" w:hAnsi="Times New Roman" w:cs="Times New Roman"/>
          <w:sz w:val="24"/>
          <w:szCs w:val="24"/>
        </w:rPr>
        <w:t xml:space="preserve"> </w:t>
      </w:r>
      <w:r w:rsidR="00977C6D" w:rsidRPr="00A03108">
        <w:rPr>
          <w:rFonts w:ascii="Times New Roman" w:hAnsi="Times New Roman" w:cs="Times New Roman"/>
          <w:sz w:val="24"/>
          <w:szCs w:val="24"/>
        </w:rPr>
        <w:t>se convierte</w:t>
      </w:r>
      <w:r w:rsidR="00325A0B" w:rsidRPr="00A03108">
        <w:rPr>
          <w:rFonts w:ascii="Times New Roman" w:hAnsi="Times New Roman" w:cs="Times New Roman"/>
          <w:sz w:val="24"/>
          <w:szCs w:val="24"/>
        </w:rPr>
        <w:t xml:space="preserve"> </w:t>
      </w:r>
      <w:r w:rsidR="00977C6D" w:rsidRPr="00A03108">
        <w:rPr>
          <w:rFonts w:ascii="Times New Roman" w:hAnsi="Times New Roman" w:cs="Times New Roman"/>
          <w:sz w:val="24"/>
          <w:szCs w:val="24"/>
        </w:rPr>
        <w:t>en objeto maleable, que se puede modelar, planificar, diseñar</w:t>
      </w:r>
      <w:r>
        <w:rPr>
          <w:rFonts w:ascii="Times New Roman" w:hAnsi="Times New Roman" w:cs="Times New Roman"/>
          <w:sz w:val="24"/>
          <w:szCs w:val="24"/>
        </w:rPr>
        <w:t xml:space="preserve"> (</w:t>
      </w:r>
      <w:r w:rsidR="00977C6D" w:rsidRPr="00A03108">
        <w:rPr>
          <w:rFonts w:ascii="Times New Roman" w:hAnsi="Times New Roman" w:cs="Times New Roman"/>
          <w:sz w:val="24"/>
          <w:szCs w:val="24"/>
        </w:rPr>
        <w:t>…</w:t>
      </w:r>
      <w:r>
        <w:rPr>
          <w:rFonts w:ascii="Times New Roman" w:hAnsi="Times New Roman" w:cs="Times New Roman"/>
          <w:sz w:val="24"/>
          <w:szCs w:val="24"/>
        </w:rPr>
        <w:t>)</w:t>
      </w:r>
      <w:r w:rsidR="00977C6D" w:rsidRPr="00A03108">
        <w:rPr>
          <w:rFonts w:ascii="Times New Roman" w:hAnsi="Times New Roman" w:cs="Times New Roman"/>
          <w:sz w:val="24"/>
          <w:szCs w:val="24"/>
        </w:rPr>
        <w:t xml:space="preserve"> hasta conseguir que se adapte, que encaje en ese modelo</w:t>
      </w:r>
      <w:r w:rsidR="00480213" w:rsidRPr="00A03108">
        <w:rPr>
          <w:rFonts w:ascii="Times New Roman" w:hAnsi="Times New Roman" w:cs="Times New Roman"/>
          <w:sz w:val="24"/>
          <w:szCs w:val="24"/>
        </w:rPr>
        <w:t xml:space="preserve">” </w:t>
      </w:r>
      <w:r w:rsidR="0078451E"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{"citationItems":[{"id":"ITEM-1","itemData":{"author":[{"dropping-particle":"","family":"Ruiz","given":"E.","non-dropping-particle":"","parse-names":false,"suffix":""}],"chapter-number":"Para enten","container-title":"Paradojas y geometrías en intervención social","editor":[{"dropping-particle":"","family":"Blanco","given":"J.","non-dropping-particle":"","parse-names":false,"suffix":""},{"dropping-particle":"","family":"Et.al","given":"","non-dropping-particle":"","parse-names":false,"suffix":""},{"dropping-particle":"","family":"(coord.)","given":"","non-dropping-particle":"","parse-names":false,"suffix":""}],"id":"ITEM-1","issued":{"date-parts":[["2010"]]},"page":"15-32","publisher":"Aconcagua Libros","publisher-place":"Sevilla","title":"Paradojas y geometrías en intervención social","type":"chapter"},"locator":"17","uris":["http://www.mendeley.com/documents/?uuid=76b5480b-ff44-3eae-a688-9b04c94af16f"]}],"mendeley":{"formattedCitation":"(Ruiz, 2010, p. 17)","plainTextFormattedCitation":"(Ruiz, 2010, p. 17)","previouslyFormattedCitation":"(Ruiz 2010, 17)"},"properties":{"noteIndex":0},"schema":"https://github.com/citation-style-language/schema/raw/master/csl-citation.json"}</w:instrText>
      </w:r>
      <w:r w:rsidR="0078451E"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(Ruiz, 2010, p. 17)</w:t>
      </w:r>
      <w:r w:rsidR="0078451E" w:rsidRPr="00A03108">
        <w:rPr>
          <w:rFonts w:ascii="Times New Roman" w:hAnsi="Times New Roman" w:cs="Times New Roman"/>
          <w:sz w:val="24"/>
          <w:szCs w:val="24"/>
        </w:rPr>
        <w:fldChar w:fldCharType="end"/>
      </w:r>
      <w:r w:rsidR="00480213" w:rsidRPr="00A03108">
        <w:rPr>
          <w:rFonts w:ascii="Times New Roman" w:hAnsi="Times New Roman" w:cs="Times New Roman"/>
          <w:sz w:val="24"/>
          <w:szCs w:val="24"/>
        </w:rPr>
        <w:t xml:space="preserve">. </w:t>
      </w:r>
      <w:r w:rsidR="0078451E" w:rsidRPr="00A03108">
        <w:rPr>
          <w:rFonts w:ascii="Times New Roman" w:hAnsi="Times New Roman" w:cs="Times New Roman"/>
          <w:sz w:val="24"/>
          <w:szCs w:val="24"/>
        </w:rPr>
        <w:t>Por lo que</w:t>
      </w:r>
      <w:r w:rsidR="001B7904" w:rsidRPr="00A03108">
        <w:rPr>
          <w:rFonts w:ascii="Times New Roman" w:hAnsi="Times New Roman" w:cs="Times New Roman"/>
          <w:sz w:val="24"/>
          <w:szCs w:val="24"/>
        </w:rPr>
        <w:t xml:space="preserve"> se trata </w:t>
      </w:r>
      <w:r w:rsidR="0078451E" w:rsidRPr="00A03108">
        <w:rPr>
          <w:rFonts w:ascii="Times New Roman" w:hAnsi="Times New Roman" w:cs="Times New Roman"/>
          <w:sz w:val="24"/>
          <w:szCs w:val="24"/>
        </w:rPr>
        <w:t>de intervenir</w:t>
      </w:r>
      <w:r w:rsidR="001B7904" w:rsidRPr="00A03108">
        <w:rPr>
          <w:rFonts w:ascii="Times New Roman" w:hAnsi="Times New Roman" w:cs="Times New Roman"/>
          <w:sz w:val="24"/>
          <w:szCs w:val="24"/>
        </w:rPr>
        <w:t xml:space="preserve"> de manera</w:t>
      </w:r>
      <w:r w:rsidR="0078451E" w:rsidRPr="00A03108">
        <w:rPr>
          <w:rFonts w:ascii="Times New Roman" w:hAnsi="Times New Roman" w:cs="Times New Roman"/>
          <w:sz w:val="24"/>
          <w:szCs w:val="24"/>
        </w:rPr>
        <w:t xml:space="preserve"> consciente y dirigida</w:t>
      </w:r>
      <w:r w:rsidR="00840993">
        <w:rPr>
          <w:rFonts w:ascii="Times New Roman" w:hAnsi="Times New Roman" w:cs="Times New Roman"/>
          <w:sz w:val="24"/>
          <w:szCs w:val="24"/>
        </w:rPr>
        <w:t>.</w:t>
      </w:r>
      <w:r w:rsidR="00840993" w:rsidRPr="00A03108">
        <w:rPr>
          <w:rFonts w:ascii="Times New Roman" w:hAnsi="Times New Roman" w:cs="Times New Roman"/>
          <w:sz w:val="24"/>
          <w:szCs w:val="24"/>
        </w:rPr>
        <w:t xml:space="preserve"> </w:t>
      </w:r>
      <w:r w:rsidR="00840993">
        <w:rPr>
          <w:rFonts w:ascii="Times New Roman" w:hAnsi="Times New Roman" w:cs="Times New Roman"/>
          <w:sz w:val="24"/>
          <w:szCs w:val="24"/>
        </w:rPr>
        <w:t>E</w:t>
      </w:r>
      <w:r w:rsidR="00840993" w:rsidRPr="00A03108">
        <w:rPr>
          <w:rFonts w:ascii="Times New Roman" w:hAnsi="Times New Roman" w:cs="Times New Roman"/>
          <w:sz w:val="24"/>
          <w:szCs w:val="24"/>
        </w:rPr>
        <w:t xml:space="preserve">s </w:t>
      </w:r>
      <w:r w:rsidR="001B7904" w:rsidRPr="00A03108">
        <w:rPr>
          <w:rFonts w:ascii="Times New Roman" w:hAnsi="Times New Roman" w:cs="Times New Roman"/>
          <w:sz w:val="24"/>
          <w:szCs w:val="24"/>
        </w:rPr>
        <w:t xml:space="preserve">decir, el </w:t>
      </w:r>
      <w:r w:rsidR="00CB193B" w:rsidRPr="00A03108">
        <w:rPr>
          <w:rFonts w:ascii="Times New Roman" w:hAnsi="Times New Roman" w:cs="Times New Roman"/>
          <w:sz w:val="24"/>
          <w:szCs w:val="24"/>
        </w:rPr>
        <w:t>E</w:t>
      </w:r>
      <w:r w:rsidR="001B7904" w:rsidRPr="00A03108">
        <w:rPr>
          <w:rFonts w:ascii="Times New Roman" w:hAnsi="Times New Roman" w:cs="Times New Roman"/>
          <w:sz w:val="24"/>
          <w:szCs w:val="24"/>
        </w:rPr>
        <w:t>stado tiene claro a</w:t>
      </w:r>
      <w:r w:rsidR="00D24AE0">
        <w:rPr>
          <w:rFonts w:ascii="Times New Roman" w:hAnsi="Times New Roman" w:cs="Times New Roman"/>
          <w:sz w:val="24"/>
          <w:szCs w:val="24"/>
        </w:rPr>
        <w:t xml:space="preserve"> </w:t>
      </w:r>
      <w:r w:rsidR="001B7904" w:rsidRPr="00A03108">
        <w:rPr>
          <w:rFonts w:ascii="Times New Roman" w:hAnsi="Times New Roman" w:cs="Times New Roman"/>
          <w:sz w:val="24"/>
          <w:szCs w:val="24"/>
        </w:rPr>
        <w:t>d</w:t>
      </w:r>
      <w:r w:rsidR="00D24AE0">
        <w:rPr>
          <w:rFonts w:ascii="Times New Roman" w:hAnsi="Times New Roman" w:cs="Times New Roman"/>
          <w:sz w:val="24"/>
          <w:szCs w:val="24"/>
        </w:rPr>
        <w:t>ó</w:t>
      </w:r>
      <w:r w:rsidR="001B7904" w:rsidRPr="00A03108">
        <w:rPr>
          <w:rFonts w:ascii="Times New Roman" w:hAnsi="Times New Roman" w:cs="Times New Roman"/>
          <w:sz w:val="24"/>
          <w:szCs w:val="24"/>
        </w:rPr>
        <w:t xml:space="preserve">nde quiere llegar </w:t>
      </w:r>
      <w:r w:rsidR="001B7904" w:rsidRPr="00A03108">
        <w:rPr>
          <w:rFonts w:ascii="Times New Roman" w:hAnsi="Times New Roman" w:cs="Times New Roman"/>
          <w:sz w:val="24"/>
          <w:szCs w:val="24"/>
        </w:rPr>
        <w:lastRenderedPageBreak/>
        <w:t xml:space="preserve">con la intervención social, llámese </w:t>
      </w:r>
      <w:r w:rsidR="001B7904" w:rsidRPr="00BA2E2B">
        <w:rPr>
          <w:rFonts w:ascii="Times New Roman" w:hAnsi="Times New Roman" w:cs="Times New Roman"/>
          <w:i/>
          <w:iCs/>
          <w:sz w:val="24"/>
          <w:szCs w:val="24"/>
        </w:rPr>
        <w:t xml:space="preserve">política </w:t>
      </w:r>
      <w:r w:rsidR="00A47E06" w:rsidRPr="00BA2E2B">
        <w:rPr>
          <w:rFonts w:ascii="Times New Roman" w:hAnsi="Times New Roman" w:cs="Times New Roman"/>
          <w:i/>
          <w:iCs/>
          <w:sz w:val="24"/>
          <w:szCs w:val="24"/>
        </w:rPr>
        <w:t>pública</w:t>
      </w:r>
      <w:r w:rsidR="00A47E06" w:rsidRPr="00A03108">
        <w:rPr>
          <w:rFonts w:ascii="Times New Roman" w:hAnsi="Times New Roman" w:cs="Times New Roman"/>
          <w:sz w:val="24"/>
          <w:szCs w:val="24"/>
        </w:rPr>
        <w:t xml:space="preserve"> o</w:t>
      </w:r>
      <w:r w:rsidR="001B7904" w:rsidRPr="00A03108">
        <w:rPr>
          <w:rFonts w:ascii="Times New Roman" w:hAnsi="Times New Roman" w:cs="Times New Roman"/>
          <w:sz w:val="24"/>
          <w:szCs w:val="24"/>
        </w:rPr>
        <w:t xml:space="preserve"> </w:t>
      </w:r>
      <w:r w:rsidR="001B7904" w:rsidRPr="00BA2E2B">
        <w:rPr>
          <w:rFonts w:ascii="Times New Roman" w:hAnsi="Times New Roman" w:cs="Times New Roman"/>
          <w:i/>
          <w:iCs/>
          <w:sz w:val="24"/>
          <w:szCs w:val="24"/>
        </w:rPr>
        <w:t>política social</w:t>
      </w:r>
      <w:r w:rsidR="00795D8D">
        <w:rPr>
          <w:rFonts w:ascii="Times New Roman" w:hAnsi="Times New Roman" w:cs="Times New Roman"/>
          <w:sz w:val="24"/>
          <w:szCs w:val="24"/>
        </w:rPr>
        <w:t>.</w:t>
      </w:r>
      <w:r w:rsidR="00977C6D" w:rsidRPr="00A03108">
        <w:rPr>
          <w:rFonts w:ascii="Times New Roman" w:hAnsi="Times New Roman" w:cs="Times New Roman"/>
          <w:sz w:val="24"/>
          <w:szCs w:val="24"/>
        </w:rPr>
        <w:t xml:space="preserve"> “</w:t>
      </w:r>
      <w:r w:rsidR="00795D8D">
        <w:rPr>
          <w:rFonts w:ascii="Times New Roman" w:hAnsi="Times New Roman" w:cs="Times New Roman"/>
          <w:sz w:val="24"/>
          <w:szCs w:val="24"/>
        </w:rPr>
        <w:t>L</w:t>
      </w:r>
      <w:r w:rsidR="00795D8D" w:rsidRPr="00A03108">
        <w:rPr>
          <w:rFonts w:ascii="Times New Roman" w:hAnsi="Times New Roman" w:cs="Times New Roman"/>
          <w:sz w:val="24"/>
          <w:szCs w:val="24"/>
        </w:rPr>
        <w:t xml:space="preserve">a </w:t>
      </w:r>
      <w:r w:rsidR="00977C6D" w:rsidRPr="00A03108">
        <w:rPr>
          <w:rFonts w:ascii="Times New Roman" w:hAnsi="Times New Roman" w:cs="Times New Roman"/>
          <w:sz w:val="24"/>
          <w:szCs w:val="24"/>
        </w:rPr>
        <w:t>sociedad no puede ser de cualquier manera, algunos tienen la obligación de determinar cómo debe ser”</w:t>
      </w:r>
      <w:r w:rsidR="001A6603" w:rsidRPr="00A03108">
        <w:rPr>
          <w:rFonts w:ascii="Times New Roman" w:hAnsi="Times New Roman" w:cs="Times New Roman"/>
          <w:sz w:val="24"/>
          <w:szCs w:val="24"/>
        </w:rPr>
        <w:t xml:space="preserve"> </w:t>
      </w:r>
      <w:r w:rsidR="001A6603"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{"citationItems":[{"id":"ITEM-1","itemData":{"author":[{"dropping-particle":"","family":"Ruiz","given":"E.","non-dropping-particle":"","parse-names":false,"suffix":""}],"chapter-number":"Para enten","container-title":"Paradojas y geometrías en intervención social","editor":[{"dropping-particle":"","family":"Blanco","given":"J.","non-dropping-particle":"","parse-names":false,"suffix":""},{"dropping-particle":"","family":"Et.al","given":"","non-dropping-particle":"","parse-names":false,"suffix":""},{"dropping-particle":"","family":"(coord.)","given":"","non-dropping-particle":"","parse-names":false,"suffix":""}],"id":"ITEM-1","issued":{"date-parts":[["2010"]]},"page":"15-32","publisher":"Aconcagua Libros","publisher-place":"Sevilla","title":"Paradojas y geometrías en intervención social","type":"chapter"},"locator":"17","uris":["http://www.mendeley.com/documents/?uuid=76b5480b-ff44-3eae-a688-9b04c94af16f"]}],"mendeley":{"formattedCitation":"(Ruiz, 2010, p. 17)","plainTextFormattedCitation":"(Ruiz, 2010, p. 17)","previouslyFormattedCitation":"(Ruiz 2010, 17)"},"properties":{"noteIndex":0},"schema":"https://github.com/citation-style-language/schema/raw/master/csl-citation.json"}</w:instrText>
      </w:r>
      <w:r w:rsidR="001A6603"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(Ruiz, 2010, p. 17)</w:t>
      </w:r>
      <w:r w:rsidR="001A6603" w:rsidRPr="00A03108">
        <w:rPr>
          <w:rFonts w:ascii="Times New Roman" w:hAnsi="Times New Roman" w:cs="Times New Roman"/>
          <w:sz w:val="24"/>
          <w:szCs w:val="24"/>
        </w:rPr>
        <w:fldChar w:fldCharType="end"/>
      </w:r>
      <w:r w:rsidR="0078451E" w:rsidRPr="00A03108">
        <w:rPr>
          <w:rFonts w:ascii="Times New Roman" w:hAnsi="Times New Roman" w:cs="Times New Roman"/>
          <w:sz w:val="24"/>
          <w:szCs w:val="24"/>
        </w:rPr>
        <w:t>.</w:t>
      </w:r>
      <w:r w:rsidR="00923D18">
        <w:rPr>
          <w:rFonts w:ascii="Times New Roman" w:hAnsi="Times New Roman" w:cs="Times New Roman"/>
          <w:sz w:val="24"/>
          <w:szCs w:val="24"/>
        </w:rPr>
        <w:t xml:space="preserve"> </w:t>
      </w:r>
    </w:p>
    <w:p w14:paraId="5DB60447" w14:textId="7A17AB4D" w:rsidR="000A3B27" w:rsidRPr="00A03108" w:rsidRDefault="00E53CB1" w:rsidP="00BA2E2B">
      <w:pPr>
        <w:pStyle w:val="Sinespaciado"/>
        <w:spacing w:line="360" w:lineRule="auto"/>
        <w:ind w:firstLine="708"/>
        <w:jc w:val="both"/>
        <w:rPr>
          <w:rFonts w:ascii="Times New Roman" w:hAnsi="Times New Roman" w:cs="Times New Roman"/>
          <w:sz w:val="24"/>
          <w:szCs w:val="24"/>
        </w:rPr>
      </w:pPr>
      <w:r w:rsidRPr="004F66F5">
        <w:rPr>
          <w:rFonts w:ascii="Times New Roman" w:hAnsi="Times New Roman" w:cs="Times New Roman"/>
          <w:sz w:val="24"/>
          <w:szCs w:val="24"/>
        </w:rPr>
        <w:t xml:space="preserve">Desde </w:t>
      </w:r>
      <w:r w:rsidR="004203BE" w:rsidRPr="004F66F5">
        <w:rPr>
          <w:rFonts w:ascii="Times New Roman" w:hAnsi="Times New Roman" w:cs="Times New Roman"/>
          <w:sz w:val="24"/>
          <w:szCs w:val="24"/>
        </w:rPr>
        <w:t>este enfoque</w:t>
      </w:r>
      <w:r w:rsidR="00840993">
        <w:rPr>
          <w:rFonts w:ascii="Times New Roman" w:hAnsi="Times New Roman" w:cs="Times New Roman"/>
          <w:sz w:val="24"/>
          <w:szCs w:val="24"/>
        </w:rPr>
        <w:t>,</w:t>
      </w:r>
      <w:r w:rsidR="00802560">
        <w:rPr>
          <w:rFonts w:ascii="Times New Roman" w:hAnsi="Times New Roman" w:cs="Times New Roman"/>
          <w:sz w:val="24"/>
          <w:szCs w:val="24"/>
        </w:rPr>
        <w:t xml:space="preserve"> la</w:t>
      </w:r>
      <w:r w:rsidR="004203BE" w:rsidRPr="004F66F5">
        <w:rPr>
          <w:rFonts w:ascii="Times New Roman" w:hAnsi="Times New Roman" w:cs="Times New Roman"/>
          <w:sz w:val="24"/>
          <w:szCs w:val="24"/>
        </w:rPr>
        <w:t xml:space="preserve"> </w:t>
      </w:r>
      <w:r w:rsidR="009910BE" w:rsidRPr="004F66F5">
        <w:rPr>
          <w:rFonts w:ascii="Times New Roman" w:hAnsi="Times New Roman" w:cs="Times New Roman"/>
          <w:sz w:val="24"/>
          <w:szCs w:val="24"/>
        </w:rPr>
        <w:t>intervención social</w:t>
      </w:r>
      <w:r w:rsidR="00802560">
        <w:rPr>
          <w:rFonts w:ascii="Times New Roman" w:hAnsi="Times New Roman" w:cs="Times New Roman"/>
          <w:sz w:val="24"/>
          <w:szCs w:val="24"/>
        </w:rPr>
        <w:t xml:space="preserve"> se asume </w:t>
      </w:r>
      <w:r w:rsidR="00A0725A">
        <w:rPr>
          <w:rFonts w:ascii="Times New Roman" w:hAnsi="Times New Roman" w:cs="Times New Roman"/>
          <w:sz w:val="24"/>
          <w:szCs w:val="24"/>
        </w:rPr>
        <w:t>“</w:t>
      </w:r>
      <w:r w:rsidR="009910BE" w:rsidRPr="004F66F5">
        <w:rPr>
          <w:rFonts w:ascii="Times New Roman" w:hAnsi="Times New Roman" w:cs="Times New Roman"/>
          <w:sz w:val="24"/>
          <w:szCs w:val="24"/>
        </w:rPr>
        <w:t>como un conjunto</w:t>
      </w:r>
      <w:r w:rsidR="00C734E8" w:rsidRPr="004F66F5">
        <w:rPr>
          <w:rFonts w:ascii="Times New Roman" w:hAnsi="Times New Roman" w:cs="Times New Roman"/>
          <w:sz w:val="24"/>
          <w:szCs w:val="24"/>
        </w:rPr>
        <w:t xml:space="preserve"> </w:t>
      </w:r>
      <w:r w:rsidR="009910BE" w:rsidRPr="004F66F5">
        <w:rPr>
          <w:rFonts w:ascii="Times New Roman" w:hAnsi="Times New Roman" w:cs="Times New Roman"/>
          <w:sz w:val="24"/>
          <w:szCs w:val="24"/>
        </w:rPr>
        <w:t>de acciones y prácticas organizadas bajo la figura de una oferta de servicios alrededor de lo social</w:t>
      </w:r>
      <w:r w:rsidR="00923732" w:rsidRPr="004F66F5">
        <w:rPr>
          <w:rFonts w:ascii="Times New Roman" w:hAnsi="Times New Roman" w:cs="Times New Roman"/>
          <w:sz w:val="24"/>
          <w:szCs w:val="24"/>
        </w:rPr>
        <w:t xml:space="preserve">” </w:t>
      </w:r>
      <w:r w:rsidR="00C734E8" w:rsidRPr="00BA2E2B">
        <w:rPr>
          <w:rFonts w:ascii="Times New Roman" w:hAnsi="Times New Roman" w:cs="Times New Roman"/>
          <w:sz w:val="24"/>
          <w:szCs w:val="24"/>
        </w:rPr>
        <w:fldChar w:fldCharType="begin" w:fldLock="1"/>
      </w:r>
      <w:r w:rsidR="00B80E9A" w:rsidRPr="004F66F5">
        <w:rPr>
          <w:rFonts w:ascii="Times New Roman" w:hAnsi="Times New Roman" w:cs="Times New Roman"/>
          <w:sz w:val="24"/>
          <w:szCs w:val="24"/>
        </w:rPr>
        <w:instrText>ADDIN CSL_CITATION {"citationItems":[{"id":"ITEM-1","itemData":{"author":[{"dropping-particle":"","family":"Bermúdez","given":"Claudia","non-dropping-particle":"","parse-names":false,"suffix":""}],"container-title":"PROSPECTIVA. Revista de Trabajo Social e Intervención Social","id":"ITEM-1","issued":{"date-parts":[["2010"]]},"page":"49-68","title":"Intervención social y organizaciones comunitarias en Cali","type":"article-journal","volume":"15"},"locator":"2","uris":["http://www.mendeley.com/documents/?uuid=1b47ff8b-29cb-3b00-8fa3-b6f5db7827b8"]}],"mendeley":{"formattedCitation":"(Bermúdez, 2010, p. 2)","manualFormatting":"(Bermúdez, 2010, p. 56)","plainTextFormattedCitation":"(Bermúdez, 2010, p. 2)","previouslyFormattedCitation":"(Bermúdez 2010, 2)"},"properties":{"noteIndex":0},"schema":"https://github.com/citation-style-language/schema/raw/master/csl-citation.json"}</w:instrText>
      </w:r>
      <w:r w:rsidR="00C734E8" w:rsidRPr="00BA2E2B">
        <w:rPr>
          <w:rFonts w:ascii="Times New Roman" w:hAnsi="Times New Roman" w:cs="Times New Roman"/>
          <w:sz w:val="24"/>
          <w:szCs w:val="24"/>
        </w:rPr>
        <w:fldChar w:fldCharType="separate"/>
      </w:r>
      <w:r w:rsidR="00C734E8" w:rsidRPr="004F66F5">
        <w:rPr>
          <w:rFonts w:ascii="Times New Roman" w:hAnsi="Times New Roman" w:cs="Times New Roman"/>
          <w:noProof/>
          <w:sz w:val="24"/>
          <w:szCs w:val="24"/>
        </w:rPr>
        <w:t>(Bermúdez, 2010, p. 56)</w:t>
      </w:r>
      <w:r w:rsidR="00C734E8" w:rsidRPr="00BA2E2B">
        <w:rPr>
          <w:rFonts w:ascii="Times New Roman" w:hAnsi="Times New Roman" w:cs="Times New Roman"/>
          <w:sz w:val="24"/>
          <w:szCs w:val="24"/>
        </w:rPr>
        <w:fldChar w:fldCharType="end"/>
      </w:r>
      <w:r w:rsidR="00E37138" w:rsidRPr="004F66F5">
        <w:rPr>
          <w:rFonts w:ascii="Times New Roman" w:hAnsi="Times New Roman" w:cs="Times New Roman"/>
          <w:sz w:val="24"/>
          <w:szCs w:val="24"/>
        </w:rPr>
        <w:t xml:space="preserve">. </w:t>
      </w:r>
      <w:r w:rsidR="004203BE" w:rsidRPr="004F66F5">
        <w:rPr>
          <w:rFonts w:ascii="Times New Roman" w:hAnsi="Times New Roman" w:cs="Times New Roman"/>
          <w:sz w:val="24"/>
          <w:szCs w:val="24"/>
        </w:rPr>
        <w:t xml:space="preserve">Propiamente, se mira al </w:t>
      </w:r>
      <w:r w:rsidR="00EA0CA6" w:rsidRPr="004F66F5">
        <w:rPr>
          <w:rFonts w:ascii="Times New Roman" w:hAnsi="Times New Roman" w:cs="Times New Roman"/>
          <w:sz w:val="24"/>
          <w:szCs w:val="24"/>
        </w:rPr>
        <w:t>usuario o beneficiario como pasivo</w:t>
      </w:r>
      <w:r w:rsidR="006908D5">
        <w:rPr>
          <w:rFonts w:ascii="Times New Roman" w:hAnsi="Times New Roman" w:cs="Times New Roman"/>
          <w:sz w:val="24"/>
          <w:szCs w:val="24"/>
        </w:rPr>
        <w:t xml:space="preserve">. El </w:t>
      </w:r>
      <w:r w:rsidR="00CB193B" w:rsidRPr="004F66F5">
        <w:rPr>
          <w:rFonts w:ascii="Times New Roman" w:hAnsi="Times New Roman" w:cs="Times New Roman"/>
          <w:sz w:val="24"/>
          <w:szCs w:val="24"/>
        </w:rPr>
        <w:t>E</w:t>
      </w:r>
      <w:r w:rsidR="00EA0CA6" w:rsidRPr="004F66F5">
        <w:rPr>
          <w:rFonts w:ascii="Times New Roman" w:hAnsi="Times New Roman" w:cs="Times New Roman"/>
          <w:sz w:val="24"/>
          <w:szCs w:val="24"/>
        </w:rPr>
        <w:t>stado y agrupaciones civiles otorgan un conjunto de servi</w:t>
      </w:r>
      <w:r w:rsidR="00CB193B" w:rsidRPr="004F66F5">
        <w:rPr>
          <w:rFonts w:ascii="Times New Roman" w:hAnsi="Times New Roman" w:cs="Times New Roman"/>
          <w:sz w:val="24"/>
          <w:szCs w:val="24"/>
        </w:rPr>
        <w:t>ci</w:t>
      </w:r>
      <w:r w:rsidR="00EA0CA6" w:rsidRPr="004F66F5">
        <w:rPr>
          <w:rFonts w:ascii="Times New Roman" w:hAnsi="Times New Roman" w:cs="Times New Roman"/>
          <w:sz w:val="24"/>
          <w:szCs w:val="24"/>
        </w:rPr>
        <w:t xml:space="preserve">os para </w:t>
      </w:r>
      <w:r w:rsidR="00B446FB" w:rsidRPr="004F66F5">
        <w:rPr>
          <w:rFonts w:ascii="Times New Roman" w:hAnsi="Times New Roman" w:cs="Times New Roman"/>
          <w:sz w:val="24"/>
          <w:szCs w:val="24"/>
        </w:rPr>
        <w:t>que el asistido se pueda desarrollar socialmente</w:t>
      </w:r>
      <w:r w:rsidR="006908D5">
        <w:rPr>
          <w:rFonts w:ascii="Times New Roman" w:hAnsi="Times New Roman" w:cs="Times New Roman"/>
          <w:sz w:val="24"/>
          <w:szCs w:val="24"/>
        </w:rPr>
        <w:t>. Sin embargo,</w:t>
      </w:r>
      <w:r w:rsidR="006908D5" w:rsidRPr="004F66F5">
        <w:rPr>
          <w:rFonts w:ascii="Times New Roman" w:hAnsi="Times New Roman" w:cs="Times New Roman"/>
          <w:sz w:val="24"/>
          <w:szCs w:val="24"/>
        </w:rPr>
        <w:t xml:space="preserve"> </w:t>
      </w:r>
      <w:r w:rsidR="00B446FB" w:rsidRPr="004F66F5">
        <w:rPr>
          <w:rFonts w:ascii="Times New Roman" w:hAnsi="Times New Roman" w:cs="Times New Roman"/>
          <w:sz w:val="24"/>
          <w:szCs w:val="24"/>
        </w:rPr>
        <w:t xml:space="preserve">detrás </w:t>
      </w:r>
      <w:r w:rsidR="00B71199" w:rsidRPr="004F66F5">
        <w:rPr>
          <w:rFonts w:ascii="Times New Roman" w:hAnsi="Times New Roman" w:cs="Times New Roman"/>
          <w:sz w:val="24"/>
          <w:szCs w:val="24"/>
        </w:rPr>
        <w:t>no hay</w:t>
      </w:r>
      <w:r w:rsidR="00267518" w:rsidRPr="004F66F5">
        <w:rPr>
          <w:rFonts w:ascii="Times New Roman" w:hAnsi="Times New Roman" w:cs="Times New Roman"/>
          <w:sz w:val="24"/>
          <w:szCs w:val="24"/>
        </w:rPr>
        <w:t xml:space="preserve"> un</w:t>
      </w:r>
      <w:r w:rsidR="00B71199" w:rsidRPr="004F66F5">
        <w:rPr>
          <w:rFonts w:ascii="Times New Roman" w:hAnsi="Times New Roman" w:cs="Times New Roman"/>
          <w:sz w:val="24"/>
          <w:szCs w:val="24"/>
        </w:rPr>
        <w:t xml:space="preserve"> </w:t>
      </w:r>
      <w:r w:rsidR="000A3B27" w:rsidRPr="004F66F5">
        <w:rPr>
          <w:rFonts w:ascii="Times New Roman" w:hAnsi="Times New Roman" w:cs="Times New Roman"/>
          <w:sz w:val="24"/>
          <w:szCs w:val="24"/>
        </w:rPr>
        <w:t>“sustento teórico</w:t>
      </w:r>
      <w:r w:rsidR="00267518" w:rsidRPr="004F66F5">
        <w:rPr>
          <w:rFonts w:ascii="Times New Roman" w:hAnsi="Times New Roman" w:cs="Times New Roman"/>
          <w:sz w:val="24"/>
          <w:szCs w:val="24"/>
        </w:rPr>
        <w:t>,</w:t>
      </w:r>
      <w:r w:rsidR="000A3B27" w:rsidRPr="004F66F5">
        <w:rPr>
          <w:rFonts w:ascii="Times New Roman" w:hAnsi="Times New Roman" w:cs="Times New Roman"/>
          <w:sz w:val="24"/>
          <w:szCs w:val="24"/>
        </w:rPr>
        <w:t xml:space="preserve"> pero s</w:t>
      </w:r>
      <w:r w:rsidR="00520F1E">
        <w:rPr>
          <w:rFonts w:ascii="Times New Roman" w:hAnsi="Times New Roman" w:cs="Times New Roman"/>
          <w:sz w:val="24"/>
          <w:szCs w:val="24"/>
        </w:rPr>
        <w:t>í</w:t>
      </w:r>
      <w:r w:rsidR="000A3B27" w:rsidRPr="004F66F5">
        <w:rPr>
          <w:rFonts w:ascii="Times New Roman" w:hAnsi="Times New Roman" w:cs="Times New Roman"/>
          <w:sz w:val="24"/>
          <w:szCs w:val="24"/>
        </w:rPr>
        <w:t xml:space="preserve"> con concepciones sobre quién es el otro, sobre la ayuda, cargado de buena voluntad e intuición” </w:t>
      </w:r>
      <w:r w:rsidR="000A3B27" w:rsidRPr="00BA2E2B">
        <w:rPr>
          <w:rFonts w:ascii="Times New Roman" w:hAnsi="Times New Roman" w:cs="Times New Roman"/>
          <w:sz w:val="24"/>
          <w:szCs w:val="24"/>
        </w:rPr>
        <w:fldChar w:fldCharType="begin" w:fldLock="1"/>
      </w:r>
      <w:r w:rsidR="00B80E9A" w:rsidRPr="004F66F5">
        <w:rPr>
          <w:rFonts w:ascii="Times New Roman" w:hAnsi="Times New Roman" w:cs="Times New Roman"/>
          <w:sz w:val="24"/>
          <w:szCs w:val="24"/>
        </w:rPr>
        <w:instrText>ADDIN CSL_CITATION {"citationItems":[{"id":"ITEM-1","itemData":{"author":[{"dropping-particle":"","family":"Bermúdez","given":"Claudia","non-dropping-particle":"","parse-names":false,"suffix":""}],"container-title":"PROSPECTIVA. Revista de Trabajo Social e Intervención Social","id":"ITEM-1","issued":{"date-parts":[["2010"]]},"page":"49-68","title":"Intervención social y organizaciones comunitarias en Cali","type":"article-journal","volume":"15"},"locator":"58","uris":["http://www.mendeley.com/documents/?uuid=1b47ff8b-29cb-3b00-8fa3-b6f5db7827b8"]}],"mendeley":{"formattedCitation":"(Bermúdez, 2010, p. 58)","plainTextFormattedCitation":"(Bermúdez, 2010, p. 58)","previouslyFormattedCitation":"(Bermúdez 2010, 58)"},"properties":{"noteIndex":0},"schema":"https://github.com/citation-style-language/schema/raw/master/csl-citation.json"}</w:instrText>
      </w:r>
      <w:r w:rsidR="000A3B27" w:rsidRPr="00BA2E2B">
        <w:rPr>
          <w:rFonts w:ascii="Times New Roman" w:hAnsi="Times New Roman" w:cs="Times New Roman"/>
          <w:sz w:val="24"/>
          <w:szCs w:val="24"/>
        </w:rPr>
        <w:fldChar w:fldCharType="separate"/>
      </w:r>
      <w:r w:rsidR="00B80E9A" w:rsidRPr="004F66F5">
        <w:rPr>
          <w:rFonts w:ascii="Times New Roman" w:hAnsi="Times New Roman" w:cs="Times New Roman"/>
          <w:noProof/>
          <w:sz w:val="24"/>
          <w:szCs w:val="24"/>
        </w:rPr>
        <w:t>(Bermúdez, 2010, p. 58)</w:t>
      </w:r>
      <w:r w:rsidR="000A3B27" w:rsidRPr="00BA2E2B">
        <w:rPr>
          <w:rFonts w:ascii="Times New Roman" w:hAnsi="Times New Roman" w:cs="Times New Roman"/>
          <w:sz w:val="24"/>
          <w:szCs w:val="24"/>
        </w:rPr>
        <w:fldChar w:fldCharType="end"/>
      </w:r>
      <w:r w:rsidR="0033350E" w:rsidRPr="004F66F5">
        <w:rPr>
          <w:rFonts w:ascii="Times New Roman" w:hAnsi="Times New Roman" w:cs="Times New Roman"/>
          <w:sz w:val="24"/>
          <w:szCs w:val="24"/>
        </w:rPr>
        <w:t>.</w:t>
      </w:r>
    </w:p>
    <w:p w14:paraId="229F2990" w14:textId="41D4207D" w:rsidR="00FB4FF1" w:rsidRPr="00A03108" w:rsidRDefault="00AE4769"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 xml:space="preserve">Las llamaríamos </w:t>
      </w:r>
      <w:r w:rsidRPr="00BA2E2B">
        <w:rPr>
          <w:rFonts w:ascii="Times New Roman" w:hAnsi="Times New Roman" w:cs="Times New Roman"/>
          <w:i/>
          <w:iCs/>
          <w:sz w:val="24"/>
          <w:szCs w:val="24"/>
        </w:rPr>
        <w:t>intervenciones adaptativas</w:t>
      </w:r>
      <w:r w:rsidRPr="00A03108">
        <w:rPr>
          <w:rFonts w:ascii="Times New Roman" w:hAnsi="Times New Roman" w:cs="Times New Roman"/>
          <w:sz w:val="24"/>
          <w:szCs w:val="24"/>
        </w:rPr>
        <w:t xml:space="preserve">, o </w:t>
      </w:r>
      <w:r w:rsidRPr="00BA2E2B">
        <w:rPr>
          <w:rFonts w:ascii="Times New Roman" w:hAnsi="Times New Roman" w:cs="Times New Roman"/>
          <w:i/>
          <w:iCs/>
          <w:sz w:val="24"/>
          <w:szCs w:val="24"/>
        </w:rPr>
        <w:t>prosistema</w:t>
      </w:r>
      <w:r w:rsidRPr="00A03108">
        <w:rPr>
          <w:rFonts w:ascii="Times New Roman" w:hAnsi="Times New Roman" w:cs="Times New Roman"/>
          <w:sz w:val="24"/>
          <w:szCs w:val="24"/>
        </w:rPr>
        <w:t xml:space="preserve">, </w:t>
      </w:r>
      <w:r w:rsidR="00267518" w:rsidRPr="00A03108">
        <w:rPr>
          <w:rFonts w:ascii="Times New Roman" w:hAnsi="Times New Roman" w:cs="Times New Roman"/>
          <w:sz w:val="24"/>
          <w:szCs w:val="24"/>
        </w:rPr>
        <w:t>porque</w:t>
      </w:r>
      <w:r w:rsidRPr="00A03108">
        <w:rPr>
          <w:rFonts w:ascii="Times New Roman" w:hAnsi="Times New Roman" w:cs="Times New Roman"/>
          <w:sz w:val="24"/>
          <w:szCs w:val="24"/>
        </w:rPr>
        <w:t xml:space="preserve"> </w:t>
      </w:r>
      <w:r w:rsidR="00267518" w:rsidRPr="00A03108">
        <w:rPr>
          <w:rFonts w:ascii="Times New Roman" w:hAnsi="Times New Roman" w:cs="Times New Roman"/>
          <w:sz w:val="24"/>
          <w:szCs w:val="24"/>
        </w:rPr>
        <w:t>tienen</w:t>
      </w:r>
      <w:r w:rsidRPr="00A03108">
        <w:rPr>
          <w:rFonts w:ascii="Times New Roman" w:hAnsi="Times New Roman" w:cs="Times New Roman"/>
          <w:sz w:val="24"/>
          <w:szCs w:val="24"/>
        </w:rPr>
        <w:t xml:space="preserve"> </w:t>
      </w:r>
      <w:r w:rsidR="00267518" w:rsidRPr="00A03108">
        <w:rPr>
          <w:rFonts w:ascii="Times New Roman" w:hAnsi="Times New Roman" w:cs="Times New Roman"/>
          <w:sz w:val="24"/>
          <w:szCs w:val="24"/>
        </w:rPr>
        <w:t xml:space="preserve">un </w:t>
      </w:r>
      <w:r w:rsidRPr="00A03108">
        <w:rPr>
          <w:rFonts w:ascii="Times New Roman" w:hAnsi="Times New Roman" w:cs="Times New Roman"/>
          <w:sz w:val="24"/>
          <w:szCs w:val="24"/>
        </w:rPr>
        <w:t>carácter asistencial, se interviene desde el sentido común, no se hace previamente un diagnóstico riguroso de los problemas sociales donde se quiere intervenir. No se analizan ni las causas ni las consecuencias de los problemas sociales, ni tampoco se hacen procesos de evaluación de las intervenciones. Únicamente se busca asistir al beneficiario cuando tiene una necesidad inmediata. Pero lo fundamental no son sus características, lo que importa es a d</w:t>
      </w:r>
      <w:r w:rsidR="002F7004">
        <w:rPr>
          <w:rFonts w:ascii="Times New Roman" w:hAnsi="Times New Roman" w:cs="Times New Roman"/>
          <w:sz w:val="24"/>
          <w:szCs w:val="24"/>
        </w:rPr>
        <w:t>ó</w:t>
      </w:r>
      <w:r w:rsidRPr="00A03108">
        <w:rPr>
          <w:rFonts w:ascii="Times New Roman" w:hAnsi="Times New Roman" w:cs="Times New Roman"/>
          <w:sz w:val="24"/>
          <w:szCs w:val="24"/>
        </w:rPr>
        <w:t xml:space="preserve">nde llevan </w:t>
      </w:r>
      <w:r w:rsidR="003D59B8" w:rsidRPr="00A03108">
        <w:rPr>
          <w:rFonts w:ascii="Times New Roman" w:hAnsi="Times New Roman" w:cs="Times New Roman"/>
          <w:sz w:val="24"/>
          <w:szCs w:val="24"/>
        </w:rPr>
        <w:t>estas</w:t>
      </w:r>
      <w:r w:rsidRPr="00A03108">
        <w:rPr>
          <w:rFonts w:ascii="Times New Roman" w:hAnsi="Times New Roman" w:cs="Times New Roman"/>
          <w:sz w:val="24"/>
          <w:szCs w:val="24"/>
        </w:rPr>
        <w:t xml:space="preserve"> intervenciones</w:t>
      </w:r>
      <w:r w:rsidR="002F7004">
        <w:rPr>
          <w:rFonts w:ascii="Times New Roman" w:hAnsi="Times New Roman" w:cs="Times New Roman"/>
          <w:sz w:val="24"/>
          <w:szCs w:val="24"/>
        </w:rPr>
        <w:t>.</w:t>
      </w:r>
      <w:r w:rsidR="002F7004" w:rsidRPr="00A03108">
        <w:rPr>
          <w:rFonts w:ascii="Times New Roman" w:hAnsi="Times New Roman" w:cs="Times New Roman"/>
          <w:sz w:val="24"/>
          <w:szCs w:val="24"/>
        </w:rPr>
        <w:t xml:space="preserve"> </w:t>
      </w:r>
      <w:r w:rsidR="002F7004">
        <w:rPr>
          <w:rFonts w:ascii="Times New Roman" w:hAnsi="Times New Roman" w:cs="Times New Roman"/>
          <w:sz w:val="24"/>
          <w:szCs w:val="24"/>
        </w:rPr>
        <w:t>Se trata</w:t>
      </w:r>
      <w:r w:rsidRPr="00A03108">
        <w:rPr>
          <w:rFonts w:ascii="Times New Roman" w:hAnsi="Times New Roman" w:cs="Times New Roman"/>
          <w:sz w:val="24"/>
          <w:szCs w:val="24"/>
        </w:rPr>
        <w:t xml:space="preserve"> de procesos de adaptación y reproducción social, en el sentido</w:t>
      </w:r>
      <w:r w:rsidR="00140CC9">
        <w:rPr>
          <w:rFonts w:ascii="Times New Roman" w:hAnsi="Times New Roman" w:cs="Times New Roman"/>
          <w:sz w:val="24"/>
          <w:szCs w:val="24"/>
        </w:rPr>
        <w:t xml:space="preserve"> de</w:t>
      </w:r>
      <w:r w:rsidRPr="00A03108">
        <w:rPr>
          <w:rFonts w:ascii="Times New Roman" w:hAnsi="Times New Roman" w:cs="Times New Roman"/>
          <w:sz w:val="24"/>
          <w:szCs w:val="24"/>
        </w:rPr>
        <w:t xml:space="preserve"> que son acciones inmediatas que no buscan modificar la actitud o comportamiento del beneficiario</w:t>
      </w:r>
      <w:r w:rsidR="002F7004">
        <w:rPr>
          <w:rFonts w:ascii="Times New Roman" w:hAnsi="Times New Roman" w:cs="Times New Roman"/>
          <w:sz w:val="24"/>
          <w:szCs w:val="24"/>
        </w:rPr>
        <w:t>.</w:t>
      </w:r>
      <w:r w:rsidR="002F7004" w:rsidRPr="00A03108">
        <w:rPr>
          <w:rFonts w:ascii="Times New Roman" w:hAnsi="Times New Roman" w:cs="Times New Roman"/>
          <w:sz w:val="24"/>
          <w:szCs w:val="24"/>
        </w:rPr>
        <w:t xml:space="preserve"> </w:t>
      </w:r>
      <w:r w:rsidR="002F7004">
        <w:rPr>
          <w:rFonts w:ascii="Times New Roman" w:hAnsi="Times New Roman" w:cs="Times New Roman"/>
          <w:sz w:val="24"/>
          <w:szCs w:val="24"/>
        </w:rPr>
        <w:t>A</w:t>
      </w:r>
      <w:r w:rsidR="002F7004" w:rsidRPr="00A03108">
        <w:rPr>
          <w:rFonts w:ascii="Times New Roman" w:hAnsi="Times New Roman" w:cs="Times New Roman"/>
          <w:sz w:val="24"/>
          <w:szCs w:val="24"/>
        </w:rPr>
        <w:t>demás</w:t>
      </w:r>
      <w:r w:rsidRPr="00A03108">
        <w:rPr>
          <w:rFonts w:ascii="Times New Roman" w:hAnsi="Times New Roman" w:cs="Times New Roman"/>
          <w:sz w:val="24"/>
          <w:szCs w:val="24"/>
        </w:rPr>
        <w:t xml:space="preserve">, en ningún momento buscan modificar </w:t>
      </w:r>
      <w:r w:rsidR="003D59B8" w:rsidRPr="00A03108">
        <w:rPr>
          <w:rFonts w:ascii="Times New Roman" w:hAnsi="Times New Roman" w:cs="Times New Roman"/>
          <w:sz w:val="24"/>
          <w:szCs w:val="24"/>
        </w:rPr>
        <w:t>las relaciones de clases social</w:t>
      </w:r>
      <w:r w:rsidR="00140CC9">
        <w:rPr>
          <w:rFonts w:ascii="Times New Roman" w:hAnsi="Times New Roman" w:cs="Times New Roman"/>
          <w:sz w:val="24"/>
          <w:szCs w:val="24"/>
        </w:rPr>
        <w:t>es</w:t>
      </w:r>
      <w:r w:rsidR="003D59B8" w:rsidRPr="00A03108">
        <w:rPr>
          <w:rFonts w:ascii="Times New Roman" w:hAnsi="Times New Roman" w:cs="Times New Roman"/>
          <w:sz w:val="24"/>
          <w:szCs w:val="24"/>
        </w:rPr>
        <w:t xml:space="preserve"> o </w:t>
      </w:r>
      <w:r w:rsidR="00831246" w:rsidRPr="00A03108">
        <w:rPr>
          <w:rFonts w:ascii="Times New Roman" w:hAnsi="Times New Roman" w:cs="Times New Roman"/>
          <w:sz w:val="24"/>
          <w:szCs w:val="24"/>
        </w:rPr>
        <w:t>las estructuras sociales.</w:t>
      </w:r>
    </w:p>
    <w:p w14:paraId="4C4D7959" w14:textId="0DB8FD15" w:rsidR="00C91554" w:rsidRDefault="00651F22" w:rsidP="00A9451B">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al</w:t>
      </w:r>
      <w:r w:rsidR="00B5733B" w:rsidRPr="00A03108">
        <w:rPr>
          <w:rFonts w:ascii="Times New Roman" w:hAnsi="Times New Roman" w:cs="Times New Roman"/>
          <w:sz w:val="24"/>
          <w:szCs w:val="24"/>
        </w:rPr>
        <w:t xml:space="preserve"> </w:t>
      </w:r>
      <w:r w:rsidR="00045DEC" w:rsidRPr="00A03108">
        <w:rPr>
          <w:rFonts w:ascii="Times New Roman" w:hAnsi="Times New Roman" w:cs="Times New Roman"/>
          <w:sz w:val="24"/>
          <w:szCs w:val="24"/>
        </w:rPr>
        <w:t>segundo enfoque</w:t>
      </w:r>
      <w:r>
        <w:rPr>
          <w:rFonts w:ascii="Times New Roman" w:hAnsi="Times New Roman" w:cs="Times New Roman"/>
          <w:sz w:val="24"/>
          <w:szCs w:val="24"/>
        </w:rPr>
        <w:t>,</w:t>
      </w:r>
      <w:r w:rsidR="00045DEC" w:rsidRPr="00A03108">
        <w:rPr>
          <w:rFonts w:ascii="Times New Roman" w:hAnsi="Times New Roman" w:cs="Times New Roman"/>
          <w:sz w:val="24"/>
          <w:szCs w:val="24"/>
        </w:rPr>
        <w:t xml:space="preserve"> </w:t>
      </w:r>
      <w:r w:rsidR="00B5733B" w:rsidRPr="00A03108">
        <w:rPr>
          <w:rFonts w:ascii="Times New Roman" w:hAnsi="Times New Roman" w:cs="Times New Roman"/>
          <w:sz w:val="24"/>
          <w:szCs w:val="24"/>
        </w:rPr>
        <w:t xml:space="preserve">su nombre </w:t>
      </w:r>
      <w:r w:rsidR="00472E7E" w:rsidRPr="00A03108">
        <w:rPr>
          <w:rFonts w:ascii="Times New Roman" w:hAnsi="Times New Roman" w:cs="Times New Roman"/>
          <w:sz w:val="24"/>
          <w:szCs w:val="24"/>
        </w:rPr>
        <w:t xml:space="preserve">apropiado es </w:t>
      </w:r>
      <w:r w:rsidR="00472E7E" w:rsidRPr="00BA2E2B">
        <w:rPr>
          <w:rFonts w:ascii="Times New Roman" w:hAnsi="Times New Roman" w:cs="Times New Roman"/>
          <w:i/>
          <w:iCs/>
          <w:sz w:val="24"/>
          <w:szCs w:val="24"/>
        </w:rPr>
        <w:t>intervenciones socioeducativas</w:t>
      </w:r>
      <w:r w:rsidR="0005172B">
        <w:rPr>
          <w:rFonts w:ascii="Times New Roman" w:hAnsi="Times New Roman" w:cs="Times New Roman"/>
          <w:sz w:val="24"/>
          <w:szCs w:val="24"/>
        </w:rPr>
        <w:t>. ya que</w:t>
      </w:r>
      <w:r>
        <w:rPr>
          <w:rFonts w:ascii="Times New Roman" w:hAnsi="Times New Roman" w:cs="Times New Roman"/>
          <w:sz w:val="24"/>
          <w:szCs w:val="24"/>
        </w:rPr>
        <w:t xml:space="preserve"> </w:t>
      </w:r>
      <w:r w:rsidR="003A6335" w:rsidRPr="00A03108">
        <w:rPr>
          <w:rFonts w:ascii="Times New Roman" w:hAnsi="Times New Roman" w:cs="Times New Roman"/>
          <w:sz w:val="24"/>
          <w:szCs w:val="24"/>
        </w:rPr>
        <w:t>sostiene</w:t>
      </w:r>
      <w:r w:rsidR="00BD2B82">
        <w:rPr>
          <w:rFonts w:ascii="Times New Roman" w:hAnsi="Times New Roman" w:cs="Times New Roman"/>
          <w:sz w:val="24"/>
          <w:szCs w:val="24"/>
        </w:rPr>
        <w:t>n</w:t>
      </w:r>
      <w:r w:rsidR="003A6335" w:rsidRPr="00A03108">
        <w:rPr>
          <w:rFonts w:ascii="Times New Roman" w:hAnsi="Times New Roman" w:cs="Times New Roman"/>
          <w:sz w:val="24"/>
          <w:szCs w:val="24"/>
        </w:rPr>
        <w:t xml:space="preserve"> argumentos educativos </w:t>
      </w:r>
      <w:r w:rsidR="00763967">
        <w:rPr>
          <w:rFonts w:ascii="Times New Roman" w:hAnsi="Times New Roman" w:cs="Times New Roman"/>
          <w:sz w:val="24"/>
          <w:szCs w:val="24"/>
        </w:rPr>
        <w:t>e impulsan el</w:t>
      </w:r>
      <w:r w:rsidR="00763967" w:rsidRPr="00A03108">
        <w:rPr>
          <w:rFonts w:ascii="Times New Roman" w:hAnsi="Times New Roman" w:cs="Times New Roman"/>
          <w:sz w:val="24"/>
          <w:szCs w:val="24"/>
        </w:rPr>
        <w:t xml:space="preserve"> </w:t>
      </w:r>
      <w:r w:rsidR="003A6335" w:rsidRPr="00A03108">
        <w:rPr>
          <w:rFonts w:ascii="Times New Roman" w:hAnsi="Times New Roman" w:cs="Times New Roman"/>
          <w:sz w:val="24"/>
          <w:szCs w:val="24"/>
        </w:rPr>
        <w:t>desarrollo de procesos de participación social</w:t>
      </w:r>
      <w:r w:rsidR="0005172B">
        <w:rPr>
          <w:rFonts w:ascii="Times New Roman" w:hAnsi="Times New Roman" w:cs="Times New Roman"/>
          <w:sz w:val="24"/>
          <w:szCs w:val="24"/>
        </w:rPr>
        <w:t>.</w:t>
      </w:r>
      <w:r w:rsidR="004D0D40">
        <w:rPr>
          <w:rFonts w:ascii="Times New Roman" w:hAnsi="Times New Roman" w:cs="Times New Roman"/>
          <w:sz w:val="24"/>
          <w:szCs w:val="24"/>
        </w:rPr>
        <w:t xml:space="preserve"> </w:t>
      </w:r>
      <w:r w:rsidR="0005172B">
        <w:rPr>
          <w:rFonts w:ascii="Times New Roman" w:hAnsi="Times New Roman" w:cs="Times New Roman"/>
          <w:sz w:val="24"/>
          <w:szCs w:val="24"/>
        </w:rPr>
        <w:t>Por supuesto, h</w:t>
      </w:r>
      <w:r w:rsidR="00AD7B2F" w:rsidRPr="00A03108">
        <w:rPr>
          <w:rFonts w:ascii="Times New Roman" w:hAnsi="Times New Roman" w:cs="Times New Roman"/>
          <w:sz w:val="24"/>
          <w:szCs w:val="24"/>
        </w:rPr>
        <w:t xml:space="preserve">ay un amplio número de intervenciones </w:t>
      </w:r>
      <w:r w:rsidR="00A41614" w:rsidRPr="00A03108">
        <w:rPr>
          <w:rFonts w:ascii="Times New Roman" w:hAnsi="Times New Roman" w:cs="Times New Roman"/>
          <w:sz w:val="24"/>
          <w:szCs w:val="24"/>
        </w:rPr>
        <w:t>bajo este enfoque</w:t>
      </w:r>
      <w:r w:rsidR="00BD2B82">
        <w:rPr>
          <w:rFonts w:ascii="Times New Roman" w:hAnsi="Times New Roman" w:cs="Times New Roman"/>
          <w:sz w:val="24"/>
          <w:szCs w:val="24"/>
        </w:rPr>
        <w:t>.</w:t>
      </w:r>
      <w:r w:rsidR="00BD2B82" w:rsidRPr="00A03108">
        <w:rPr>
          <w:rFonts w:ascii="Times New Roman" w:hAnsi="Times New Roman" w:cs="Times New Roman"/>
          <w:sz w:val="24"/>
          <w:szCs w:val="24"/>
        </w:rPr>
        <w:t xml:space="preserve"> </w:t>
      </w:r>
      <w:r w:rsidR="00BD2B82">
        <w:rPr>
          <w:rFonts w:ascii="Times New Roman" w:hAnsi="Times New Roman" w:cs="Times New Roman"/>
          <w:sz w:val="24"/>
          <w:szCs w:val="24"/>
        </w:rPr>
        <w:t>D</w:t>
      </w:r>
      <w:r w:rsidR="00BD2B82" w:rsidRPr="00A03108">
        <w:rPr>
          <w:rFonts w:ascii="Times New Roman" w:hAnsi="Times New Roman" w:cs="Times New Roman"/>
          <w:sz w:val="24"/>
          <w:szCs w:val="24"/>
        </w:rPr>
        <w:t xml:space="preserve">e </w:t>
      </w:r>
      <w:r w:rsidR="00A41614" w:rsidRPr="00A03108">
        <w:rPr>
          <w:rFonts w:ascii="Times New Roman" w:hAnsi="Times New Roman" w:cs="Times New Roman"/>
          <w:sz w:val="24"/>
          <w:szCs w:val="24"/>
        </w:rPr>
        <w:t>alguna manera se espera</w:t>
      </w:r>
      <w:r w:rsidR="00444FA6" w:rsidRPr="00A03108">
        <w:rPr>
          <w:rFonts w:ascii="Times New Roman" w:hAnsi="Times New Roman" w:cs="Times New Roman"/>
          <w:sz w:val="24"/>
          <w:szCs w:val="24"/>
        </w:rPr>
        <w:t xml:space="preserve"> que</w:t>
      </w:r>
      <w:r w:rsidR="00A41614" w:rsidRPr="00A03108">
        <w:rPr>
          <w:rFonts w:ascii="Times New Roman" w:hAnsi="Times New Roman" w:cs="Times New Roman"/>
          <w:sz w:val="24"/>
          <w:szCs w:val="24"/>
        </w:rPr>
        <w:t xml:space="preserve"> el </w:t>
      </w:r>
      <w:r w:rsidR="00BD2B82">
        <w:rPr>
          <w:rFonts w:ascii="Times New Roman" w:hAnsi="Times New Roman" w:cs="Times New Roman"/>
          <w:sz w:val="24"/>
          <w:szCs w:val="24"/>
        </w:rPr>
        <w:t>G</w:t>
      </w:r>
      <w:r w:rsidR="00BD2B82" w:rsidRPr="00A03108">
        <w:rPr>
          <w:rFonts w:ascii="Times New Roman" w:hAnsi="Times New Roman" w:cs="Times New Roman"/>
          <w:sz w:val="24"/>
          <w:szCs w:val="24"/>
        </w:rPr>
        <w:t>obierno</w:t>
      </w:r>
      <w:r w:rsidR="00A41614" w:rsidRPr="00A03108">
        <w:rPr>
          <w:rFonts w:ascii="Times New Roman" w:hAnsi="Times New Roman" w:cs="Times New Roman"/>
          <w:sz w:val="24"/>
          <w:szCs w:val="24"/>
        </w:rPr>
        <w:t>, sociedad</w:t>
      </w:r>
      <w:r w:rsidR="00BD2B82">
        <w:rPr>
          <w:rFonts w:ascii="Times New Roman" w:hAnsi="Times New Roman" w:cs="Times New Roman"/>
          <w:sz w:val="24"/>
          <w:szCs w:val="24"/>
        </w:rPr>
        <w:t xml:space="preserve"> y</w:t>
      </w:r>
      <w:r w:rsidR="00BD2B82" w:rsidRPr="00A03108">
        <w:rPr>
          <w:rFonts w:ascii="Times New Roman" w:hAnsi="Times New Roman" w:cs="Times New Roman"/>
          <w:sz w:val="24"/>
          <w:szCs w:val="24"/>
        </w:rPr>
        <w:t xml:space="preserve"> </w:t>
      </w:r>
      <w:r w:rsidR="00A41614" w:rsidRPr="00A03108">
        <w:rPr>
          <w:rFonts w:ascii="Times New Roman" w:hAnsi="Times New Roman" w:cs="Times New Roman"/>
          <w:sz w:val="24"/>
          <w:szCs w:val="24"/>
        </w:rPr>
        <w:t>mercado colaboren en los procesos de intervención</w:t>
      </w:r>
      <w:r w:rsidR="00BD2B82">
        <w:rPr>
          <w:rFonts w:ascii="Times New Roman" w:hAnsi="Times New Roman" w:cs="Times New Roman"/>
          <w:sz w:val="24"/>
          <w:szCs w:val="24"/>
        </w:rPr>
        <w:t>.</w:t>
      </w:r>
      <w:r w:rsidR="00A41614" w:rsidRPr="00A03108">
        <w:rPr>
          <w:rFonts w:ascii="Times New Roman" w:hAnsi="Times New Roman" w:cs="Times New Roman"/>
          <w:sz w:val="24"/>
          <w:szCs w:val="24"/>
        </w:rPr>
        <w:t xml:space="preserve"> </w:t>
      </w:r>
      <w:r w:rsidR="00BB61B2" w:rsidRPr="00A03108">
        <w:rPr>
          <w:rFonts w:ascii="Times New Roman" w:hAnsi="Times New Roman" w:cs="Times New Roman"/>
          <w:sz w:val="24"/>
          <w:szCs w:val="24"/>
        </w:rPr>
        <w:t>“</w:t>
      </w:r>
      <w:r w:rsidR="00BD2B82">
        <w:rPr>
          <w:rFonts w:ascii="Times New Roman" w:hAnsi="Times New Roman" w:cs="Times New Roman"/>
          <w:sz w:val="24"/>
          <w:szCs w:val="24"/>
        </w:rPr>
        <w:t>E</w:t>
      </w:r>
      <w:r w:rsidR="00BD2B82" w:rsidRPr="00A03108">
        <w:rPr>
          <w:rFonts w:ascii="Times New Roman" w:hAnsi="Times New Roman" w:cs="Times New Roman"/>
          <w:sz w:val="24"/>
          <w:szCs w:val="24"/>
        </w:rPr>
        <w:t xml:space="preserve">s </w:t>
      </w:r>
      <w:r w:rsidR="00CF23A9" w:rsidRPr="00A03108">
        <w:rPr>
          <w:rFonts w:ascii="Times New Roman" w:hAnsi="Times New Roman" w:cs="Times New Roman"/>
          <w:sz w:val="24"/>
          <w:szCs w:val="24"/>
        </w:rPr>
        <w:t>responsabilidad de todas las instancias que tienen responsabilidad en la respuesta educativa así como en las redes sociales y de salud poner los medios y recursos para que desde la educación se puedan abordar los problemas</w:t>
      </w:r>
      <w:r w:rsidR="00BB61B2" w:rsidRPr="00A03108">
        <w:rPr>
          <w:rFonts w:ascii="Times New Roman" w:hAnsi="Times New Roman" w:cs="Times New Roman"/>
          <w:sz w:val="24"/>
          <w:szCs w:val="24"/>
        </w:rPr>
        <w:t>”</w:t>
      </w:r>
      <w:r w:rsidR="009454D4" w:rsidRPr="00A03108">
        <w:rPr>
          <w:rFonts w:ascii="Times New Roman" w:hAnsi="Times New Roman" w:cs="Times New Roman"/>
          <w:sz w:val="24"/>
          <w:szCs w:val="24"/>
        </w:rPr>
        <w:t xml:space="preserve"> </w:t>
      </w:r>
      <w:r w:rsidR="00BB61B2"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{"citationItems":[{"id":"ITEM-1","itemData":{"abstract":"Intervención en la mesa redonda \"¿Cómo intervenir con los y las adolescentes con problemas de conducta? Estrategias multidisciplinares de intervención, dentro del Seminario Formativo \"Violencia y Adolescencia con problemas de comportamiento\" celebrado en Bilbao el día 28 de Febrero de 2006 y organizado por AGINTZARI, Cooperativa de Iniciativa Social 1.-Una cuestión que se vive como un problema Al igual que cuando se producen problemas de aprendizaje existe todavía una tendencia a buscar las causas de los mismos en el alumno o alumna, en sus capacidades, motivación… o en su familia y situación social. Cuando se trata de los llamados \"problemas de conducta\", esta tendencia es aún mayor. Pocas veces se tiene en cuenta el contexto educativo como factor que también influye en la desadaptación. Vamos a referirnos tanto a los problemas de conducta cualquiera que sea su etiología. En algunos casos las problemáticas están interrelacionadas y en otros, aunque la forma entender los procesos tiene claves diferentes, parte del abordaje es común y la relación entre ambos contextos, lo personal y el escolar o el social es muy importante. 2.-La prevención educativa como la vía más rentable socialmente Cuando se plantea la escuela como campo privilegiado para la prevención no se trata de que la responsabilidad recaiga únicamente en la escuela o en la educación. Es responsabilidad de todas las instancias que tienen responsabilidad en la respuesta educativa así como en las redes sociales y de salud poner los medios y recursos para que desde la educación se puedan abordar los problemas. 3.-El dilema de las dos vías En lo que respecta a la intervención en medio desfavorecido desde hace tiempo se viene planteando un debate que en algunos sitios se denomina \"vía de la universidad\" o \"vía de la prisión\". En nuestro entorno, esto lo podemos comprobar haciendo la biografía de cada uno de los alumnos o alumnas que se encuentra en centros de reforma para ver qué itinerario han seguido o que medidas se han tomado. 4.-La vía muerta de la transferencia de los problemas a otras instancias. Esto, así mismo, se ve claro cuando se observa las consecuencias de seguir la tendencia bastante generalizada de mandar los problemas a \"otro sitio\": sacar al alumno o alumna del aula cada vez más tiempo, agruparle en entornos segregados, expulsarle del centro, pasar a la vía judicial, derivar el caso a instituciones de salud mental… En todo este proceso este alumnado sigue o vuelve a la escuela (si…","author":[{"dropping-particle":"","family":"Gallardo","given":"Rafael Mendia","non-dropping-particle":"","parse-names":false,"suffix":""}],"container-title":"Seminario Formativo “Violencia y Adolescencia con problemas de comportamiento”","id":"ITEM-1","issued":{"date-parts":[["2006"]]},"page":"1-5","publisher":"AGINTZARI","publisher-place":"Bilbao","title":"¿COMO INTERVENIR CON LOS Y LAS ADOLESCENTES CON PROBLEMAS DE CONDUCTA? ESTRATEGIAS MULTIDISCIPLINARES DE INTERVENCIÓN Una visión desde el sistema educativo","type":"paper-conference"},"uris":["http://www.mendeley.com/documents/?uuid=c713eaa3-8488-30c9-ab1d-cde158c4a54c"]}],"mendeley":{"formattedCitation":"(Gallardo, 2006)","manualFormatting":"(Gallardo, 2006, 1)","plainTextFormattedCitation":"(Gallardo, 2006)","previouslyFormattedCitation":"(Gallardo 2006)"},"properties":{"noteIndex":0},"schema":"https://github.com/citation-style-language/schema/raw/master/csl-citation.json"}</w:instrText>
      </w:r>
      <w:r w:rsidR="00BB61B2" w:rsidRPr="00A03108">
        <w:rPr>
          <w:rFonts w:ascii="Times New Roman" w:hAnsi="Times New Roman" w:cs="Times New Roman"/>
          <w:sz w:val="24"/>
          <w:szCs w:val="24"/>
        </w:rPr>
        <w:fldChar w:fldCharType="separate"/>
      </w:r>
      <w:r w:rsidR="00BB61B2" w:rsidRPr="00A03108">
        <w:rPr>
          <w:rFonts w:ascii="Times New Roman" w:hAnsi="Times New Roman" w:cs="Times New Roman"/>
          <w:noProof/>
          <w:sz w:val="24"/>
          <w:szCs w:val="24"/>
        </w:rPr>
        <w:t xml:space="preserve">(Gallardo, 2006, </w:t>
      </w:r>
      <w:r w:rsidR="00BD2B82">
        <w:rPr>
          <w:rFonts w:ascii="Times New Roman" w:hAnsi="Times New Roman" w:cs="Times New Roman"/>
          <w:noProof/>
          <w:sz w:val="24"/>
          <w:szCs w:val="24"/>
        </w:rPr>
        <w:t xml:space="preserve">p. </w:t>
      </w:r>
      <w:r w:rsidR="00BB61B2" w:rsidRPr="00A03108">
        <w:rPr>
          <w:rFonts w:ascii="Times New Roman" w:hAnsi="Times New Roman" w:cs="Times New Roman"/>
          <w:noProof/>
          <w:sz w:val="24"/>
          <w:szCs w:val="24"/>
        </w:rPr>
        <w:t>1)</w:t>
      </w:r>
      <w:r w:rsidR="00BB61B2" w:rsidRPr="00A03108">
        <w:rPr>
          <w:rFonts w:ascii="Times New Roman" w:hAnsi="Times New Roman" w:cs="Times New Roman"/>
          <w:sz w:val="24"/>
          <w:szCs w:val="24"/>
        </w:rPr>
        <w:fldChar w:fldCharType="end"/>
      </w:r>
      <w:r w:rsidR="00E21295" w:rsidRPr="00A03108">
        <w:rPr>
          <w:rFonts w:ascii="Times New Roman" w:hAnsi="Times New Roman" w:cs="Times New Roman"/>
          <w:sz w:val="24"/>
          <w:szCs w:val="24"/>
        </w:rPr>
        <w:t>.</w:t>
      </w:r>
      <w:r w:rsidR="00A41614" w:rsidRPr="00A03108">
        <w:rPr>
          <w:rFonts w:ascii="Times New Roman" w:hAnsi="Times New Roman" w:cs="Times New Roman"/>
          <w:sz w:val="24"/>
          <w:szCs w:val="24"/>
        </w:rPr>
        <w:t xml:space="preserve"> Cabe señalar que no se proponen modificar las </w:t>
      </w:r>
      <w:r w:rsidR="00F65312" w:rsidRPr="00A03108">
        <w:rPr>
          <w:rFonts w:ascii="Times New Roman" w:hAnsi="Times New Roman" w:cs="Times New Roman"/>
          <w:sz w:val="24"/>
          <w:szCs w:val="24"/>
        </w:rPr>
        <w:t>estructuras</w:t>
      </w:r>
      <w:r w:rsidR="00A41614" w:rsidRPr="00A03108">
        <w:rPr>
          <w:rFonts w:ascii="Times New Roman" w:hAnsi="Times New Roman" w:cs="Times New Roman"/>
          <w:sz w:val="24"/>
          <w:szCs w:val="24"/>
        </w:rPr>
        <w:t xml:space="preserve"> sociales</w:t>
      </w:r>
      <w:r w:rsidR="00F65312" w:rsidRPr="00A03108">
        <w:rPr>
          <w:rFonts w:ascii="Times New Roman" w:hAnsi="Times New Roman" w:cs="Times New Roman"/>
          <w:sz w:val="24"/>
          <w:szCs w:val="24"/>
        </w:rPr>
        <w:t xml:space="preserve"> o al sujeto</w:t>
      </w:r>
      <w:r w:rsidR="00A41614" w:rsidRPr="00A03108">
        <w:rPr>
          <w:rFonts w:ascii="Times New Roman" w:hAnsi="Times New Roman" w:cs="Times New Roman"/>
          <w:sz w:val="24"/>
          <w:szCs w:val="24"/>
        </w:rPr>
        <w:t xml:space="preserve">, </w:t>
      </w:r>
      <w:r w:rsidR="008238E3">
        <w:rPr>
          <w:rFonts w:ascii="Times New Roman" w:hAnsi="Times New Roman" w:cs="Times New Roman"/>
          <w:sz w:val="24"/>
          <w:szCs w:val="24"/>
        </w:rPr>
        <w:t>más bien</w:t>
      </w:r>
      <w:r w:rsidR="00F65312" w:rsidRPr="00A03108">
        <w:rPr>
          <w:rFonts w:ascii="Times New Roman" w:hAnsi="Times New Roman" w:cs="Times New Roman"/>
          <w:sz w:val="24"/>
          <w:szCs w:val="24"/>
        </w:rPr>
        <w:t xml:space="preserve"> perfeccionar</w:t>
      </w:r>
      <w:r w:rsidR="008D7396" w:rsidRPr="00A03108">
        <w:rPr>
          <w:rFonts w:ascii="Times New Roman" w:hAnsi="Times New Roman" w:cs="Times New Roman"/>
          <w:sz w:val="24"/>
          <w:szCs w:val="24"/>
        </w:rPr>
        <w:t xml:space="preserve"> </w:t>
      </w:r>
      <w:r w:rsidR="002F6644">
        <w:rPr>
          <w:rFonts w:ascii="Times New Roman" w:hAnsi="Times New Roman" w:cs="Times New Roman"/>
          <w:sz w:val="24"/>
          <w:szCs w:val="24"/>
        </w:rPr>
        <w:t>a</w:t>
      </w:r>
      <w:r w:rsidR="002F6644" w:rsidRPr="00A03108">
        <w:rPr>
          <w:rFonts w:ascii="Times New Roman" w:hAnsi="Times New Roman" w:cs="Times New Roman"/>
          <w:sz w:val="24"/>
          <w:szCs w:val="24"/>
        </w:rPr>
        <w:t xml:space="preserve">l </w:t>
      </w:r>
      <w:r w:rsidR="008D7396" w:rsidRPr="00A03108">
        <w:rPr>
          <w:rFonts w:ascii="Times New Roman" w:hAnsi="Times New Roman" w:cs="Times New Roman"/>
          <w:sz w:val="24"/>
          <w:szCs w:val="24"/>
        </w:rPr>
        <w:t>sistema</w:t>
      </w:r>
      <w:r w:rsidR="00BC2C1F" w:rsidRPr="00A03108">
        <w:rPr>
          <w:rFonts w:ascii="Times New Roman" w:hAnsi="Times New Roman" w:cs="Times New Roman"/>
          <w:sz w:val="24"/>
          <w:szCs w:val="24"/>
        </w:rPr>
        <w:t>.</w:t>
      </w:r>
      <w:r w:rsidR="00307F2D" w:rsidRPr="00A03108">
        <w:rPr>
          <w:rFonts w:ascii="Times New Roman" w:hAnsi="Times New Roman" w:cs="Times New Roman"/>
          <w:sz w:val="24"/>
          <w:szCs w:val="24"/>
        </w:rPr>
        <w:t xml:space="preserve"> Se</w:t>
      </w:r>
      <w:r w:rsidR="004465ED">
        <w:rPr>
          <w:rFonts w:ascii="Times New Roman" w:hAnsi="Times New Roman" w:cs="Times New Roman"/>
          <w:sz w:val="24"/>
          <w:szCs w:val="24"/>
        </w:rPr>
        <w:t xml:space="preserve">gún </w:t>
      </w:r>
      <w:proofErr w:type="spellStart"/>
      <w:r w:rsidR="004465ED">
        <w:rPr>
          <w:rFonts w:ascii="Times New Roman" w:hAnsi="Times New Roman" w:cs="Times New Roman"/>
          <w:sz w:val="24"/>
          <w:szCs w:val="24"/>
        </w:rPr>
        <w:t>Gallardo</w:t>
      </w:r>
      <w:proofErr w:type="spellEnd"/>
      <w:r w:rsidR="004465ED">
        <w:rPr>
          <w:rFonts w:ascii="Times New Roman" w:hAnsi="Times New Roman" w:cs="Times New Roman"/>
          <w:sz w:val="24"/>
          <w:szCs w:val="24"/>
        </w:rPr>
        <w:t xml:space="preserve"> (2006), para este tipo de </w:t>
      </w:r>
      <w:r w:rsidR="004B62E0">
        <w:rPr>
          <w:rFonts w:ascii="Times New Roman" w:hAnsi="Times New Roman" w:cs="Times New Roman"/>
          <w:sz w:val="24"/>
          <w:szCs w:val="24"/>
        </w:rPr>
        <w:t>acercamientos</w:t>
      </w:r>
      <w:r w:rsidR="004465ED">
        <w:rPr>
          <w:rFonts w:ascii="Times New Roman" w:hAnsi="Times New Roman" w:cs="Times New Roman"/>
          <w:sz w:val="24"/>
          <w:szCs w:val="24"/>
        </w:rPr>
        <w:t xml:space="preserve"> no basta con la</w:t>
      </w:r>
      <w:r w:rsidR="00A83012" w:rsidRPr="00A03108">
        <w:rPr>
          <w:rFonts w:ascii="Times New Roman" w:hAnsi="Times New Roman" w:cs="Times New Roman"/>
          <w:sz w:val="24"/>
          <w:szCs w:val="24"/>
        </w:rPr>
        <w:t xml:space="preserve"> participación de las</w:t>
      </w:r>
      <w:r w:rsidR="00D46714" w:rsidRPr="00A03108">
        <w:rPr>
          <w:rFonts w:ascii="Times New Roman" w:hAnsi="Times New Roman" w:cs="Times New Roman"/>
          <w:sz w:val="24"/>
          <w:szCs w:val="24"/>
        </w:rPr>
        <w:t xml:space="preserve"> instituciones educativas</w:t>
      </w:r>
      <w:r w:rsidR="004465ED">
        <w:rPr>
          <w:rFonts w:ascii="Times New Roman" w:hAnsi="Times New Roman" w:cs="Times New Roman"/>
          <w:sz w:val="24"/>
          <w:szCs w:val="24"/>
        </w:rPr>
        <w:t>, sino que se requiere la</w:t>
      </w:r>
      <w:r w:rsidR="00D46714" w:rsidRPr="00A03108">
        <w:rPr>
          <w:rFonts w:ascii="Times New Roman" w:hAnsi="Times New Roman" w:cs="Times New Roman"/>
          <w:sz w:val="24"/>
          <w:szCs w:val="24"/>
        </w:rPr>
        <w:t xml:space="preserve"> </w:t>
      </w:r>
      <w:r w:rsidR="00A83012" w:rsidRPr="00A03108">
        <w:rPr>
          <w:rFonts w:ascii="Times New Roman" w:hAnsi="Times New Roman" w:cs="Times New Roman"/>
          <w:sz w:val="24"/>
          <w:szCs w:val="24"/>
        </w:rPr>
        <w:t>“</w:t>
      </w:r>
      <w:r w:rsidR="00F36953" w:rsidRPr="00A03108">
        <w:rPr>
          <w:rFonts w:ascii="Times New Roman" w:hAnsi="Times New Roman" w:cs="Times New Roman"/>
          <w:sz w:val="24"/>
          <w:szCs w:val="24"/>
        </w:rPr>
        <w:t>colaboración de otros sistemas como salud, bienestar social y justicia. Es necesario, por tanto la colaboración entre las diferentes redes complementándose, ya que la escuela sola no puede abordar una situación multi</w:t>
      </w:r>
      <w:r w:rsidR="000A19BC" w:rsidRPr="00A03108">
        <w:rPr>
          <w:rFonts w:ascii="Times New Roman" w:hAnsi="Times New Roman" w:cs="Times New Roman"/>
          <w:sz w:val="24"/>
          <w:szCs w:val="24"/>
        </w:rPr>
        <w:t>-</w:t>
      </w:r>
      <w:r w:rsidR="00F36953" w:rsidRPr="00A03108">
        <w:rPr>
          <w:rFonts w:ascii="Times New Roman" w:hAnsi="Times New Roman" w:cs="Times New Roman"/>
          <w:sz w:val="24"/>
          <w:szCs w:val="24"/>
        </w:rPr>
        <w:t xml:space="preserve">problemática” </w:t>
      </w:r>
      <w:r w:rsidR="00F36953"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{"citationItems":[{"id":"ITEM-1","itemData":{"abstract":"Intervención en la mesa redonda \"¿Cómo intervenir con los y las adolescentes con problemas de conducta? Estrategias multidisciplinares de intervención, dentro del Seminario Formativo \"Violencia y Adolescencia con problemas de comportamiento\" celebrado en Bilbao el día 28 de Febrero de 2006 y organizado por AGINTZARI, Cooperativa de Iniciativa Social 1.-Una cuestión que se vive como un problema Al igual que cuando se producen problemas de aprendizaje existe todavía una tendencia a buscar las causas de los mismos en el alumno o alumna, en sus capacidades, motivación… o en su familia y situación social. Cuando se trata de los llamados \"problemas de conducta\", esta tendencia es aún mayor. Pocas veces se tiene en cuenta el contexto educativo como factor que también influye en la desadaptación. Vamos a referirnos tanto a los problemas de conducta cualquiera que sea su etiología. En algunos casos las problemáticas están interrelacionadas y en otros, aunque la forma entender los procesos tiene claves diferentes, parte del abordaje es común y la relación entre ambos contextos, lo personal y el escolar o el social es muy importante. 2.-La prevención educativa como la vía más rentable socialmente Cuando se plantea la escuela como campo privilegiado para la prevención no se trata de que la responsabilidad recaiga únicamente en la escuela o en la educación. Es responsabilidad de todas las instancias que tienen responsabilidad en la respuesta educativa así como en las redes sociales y de salud poner los medios y recursos para que desde la educación se puedan abordar los problemas. 3.-El dilema de las dos vías En lo que respecta a la intervención en medio desfavorecido desde hace tiempo se viene planteando un debate que en algunos sitios se denomina \"vía de la universidad\" o \"vía de la prisión\". En nuestro entorno, esto lo podemos comprobar haciendo la biografía de cada uno de los alumnos o alumnas que se encuentra en centros de reforma para ver qué itinerario han seguido o que medidas se han tomado. 4.-La vía muerta de la transferencia de los problemas a otras instancias. Esto, así mismo, se ve claro cuando se observa las consecuencias de seguir la tendencia bastante generalizada de mandar los problemas a \"otro sitio\": sacar al alumno o alumna del aula cada vez más tiempo, agruparle en entornos segregados, expulsarle del centro, pasar a la vía judicial, derivar el caso a instituciones de salud mental… En todo este proceso este alumnado sigue o vuelve a la escuela (si…","author":[{"dropping-particle":"","family":"Gallardo","given":"Rafael Mendia","non-dropping-particle":"","parse-names":false,"suffix":""}],"container-title":"Seminario Formativo “Violencia y Adolescencia con problemas de comportamiento”","id":"ITEM-1","issued":{"date-parts":[["2006"]]},"page":"1-5","publisher":"AGINTZARI","publisher-place":"Bilbao","title":"¿COMO INTERVENIR CON LOS Y LAS ADOLESCENTES CON PROBLEMAS DE CONDUCTA? ESTRATEGIAS MULTIDISCIPLINARES DE INTERVENCIÓN Una visión desde el sistema educativo","type":"paper-conference"},"locator":"2","uris":["http://www.mendeley.com/documents/?uuid=c713eaa3-8488-30c9-ab1d-cde158c4a54c"]}],"mendeley":{"formattedCitation":"(Gallardo, 2006, p. 2)","plainTextFormattedCitation":"(Gallardo, 2006, p. 2)","previouslyFormattedCitation":"(Gallardo 2006, 2)"},"properties":{"noteIndex":0},"schema":"https://github.com/citation-style-language/schema/raw/master/csl-citation.json"}</w:instrText>
      </w:r>
      <w:r w:rsidR="00F36953"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(p. 2)</w:t>
      </w:r>
      <w:r w:rsidR="00F36953" w:rsidRPr="00A03108">
        <w:rPr>
          <w:rFonts w:ascii="Times New Roman" w:hAnsi="Times New Roman" w:cs="Times New Roman"/>
          <w:sz w:val="24"/>
          <w:szCs w:val="24"/>
        </w:rPr>
        <w:fldChar w:fldCharType="end"/>
      </w:r>
      <w:r w:rsidR="00A57DC2" w:rsidRPr="00A03108">
        <w:rPr>
          <w:rFonts w:ascii="Times New Roman" w:hAnsi="Times New Roman" w:cs="Times New Roman"/>
          <w:sz w:val="24"/>
          <w:szCs w:val="24"/>
        </w:rPr>
        <w:t xml:space="preserve">. </w:t>
      </w:r>
      <w:r w:rsidR="00556872" w:rsidRPr="00A03108">
        <w:rPr>
          <w:rFonts w:ascii="Times New Roman" w:hAnsi="Times New Roman" w:cs="Times New Roman"/>
          <w:sz w:val="24"/>
          <w:szCs w:val="24"/>
        </w:rPr>
        <w:t>T</w:t>
      </w:r>
      <w:r w:rsidR="00943DF1" w:rsidRPr="00A03108">
        <w:rPr>
          <w:rFonts w:ascii="Times New Roman" w:hAnsi="Times New Roman" w:cs="Times New Roman"/>
          <w:sz w:val="24"/>
          <w:szCs w:val="24"/>
        </w:rPr>
        <w:t xml:space="preserve">ambién se habla de </w:t>
      </w:r>
      <w:r w:rsidR="0054524B" w:rsidRPr="00A03108">
        <w:rPr>
          <w:rFonts w:ascii="Times New Roman" w:hAnsi="Times New Roman" w:cs="Times New Roman"/>
          <w:sz w:val="24"/>
          <w:szCs w:val="24"/>
        </w:rPr>
        <w:t>“</w:t>
      </w:r>
      <w:r w:rsidR="00965B4C" w:rsidRPr="00A03108">
        <w:rPr>
          <w:rFonts w:ascii="Times New Roman" w:hAnsi="Times New Roman" w:cs="Times New Roman"/>
          <w:sz w:val="24"/>
          <w:szCs w:val="24"/>
        </w:rPr>
        <w:t>la responsabilidad de toda la comunidad</w:t>
      </w:r>
      <w:r w:rsidR="0054524B" w:rsidRPr="00A03108">
        <w:rPr>
          <w:rFonts w:ascii="Times New Roman" w:hAnsi="Times New Roman" w:cs="Times New Roman"/>
          <w:sz w:val="24"/>
          <w:szCs w:val="24"/>
        </w:rPr>
        <w:t xml:space="preserve">” </w:t>
      </w:r>
      <w:r w:rsidR="0054524B"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{"citationItems":[{"id":"ITEM-1","itemData":{"author":[{"dropping-particle":"","family":"Escudero","given":"Valentín","non-dropping-particle":"","parse-names":false,"suffix":""}],"id":"ITEM-1","issued":{"date-parts":[["2011"]]},"number-of-pages":"261","publisher":"Fundación Meniños","publisher-place":"España","title":"Adolescentes y familias en conflicto","type":"book"},"locator":"13","uris":["http://www.mendeley.com/documents/?uuid=3e92f1a2-e90b-3441-baee-5b50510ae2cd"]}],"mendeley":{"formattedCitation":"(Escudero, 2011, p. 13)","plainTextFormattedCitation":"(Escudero, 2011, p. 13)","previouslyFormattedCitation":"(Escudero 2011, 13)"},"properties":{"noteIndex":0},"schema":"https://github.com/citation-style-language/schema/raw/master/csl-citation.json"}</w:instrText>
      </w:r>
      <w:r w:rsidR="0054524B"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(Escudero, 2011, p. 13)</w:t>
      </w:r>
      <w:r w:rsidR="0054524B" w:rsidRPr="00A03108">
        <w:rPr>
          <w:rFonts w:ascii="Times New Roman" w:hAnsi="Times New Roman" w:cs="Times New Roman"/>
          <w:sz w:val="24"/>
          <w:szCs w:val="24"/>
        </w:rPr>
        <w:fldChar w:fldCharType="end"/>
      </w:r>
      <w:r w:rsidR="001718A7" w:rsidRPr="00A03108">
        <w:rPr>
          <w:rFonts w:ascii="Times New Roman" w:hAnsi="Times New Roman" w:cs="Times New Roman"/>
          <w:sz w:val="24"/>
          <w:szCs w:val="24"/>
        </w:rPr>
        <w:t>.</w:t>
      </w:r>
      <w:r w:rsidR="00D51008" w:rsidRPr="00A03108">
        <w:rPr>
          <w:rFonts w:ascii="Times New Roman" w:hAnsi="Times New Roman" w:cs="Times New Roman"/>
          <w:sz w:val="24"/>
          <w:szCs w:val="24"/>
        </w:rPr>
        <w:t xml:space="preserve"> </w:t>
      </w:r>
      <w:r w:rsidR="004B62E0">
        <w:rPr>
          <w:rFonts w:ascii="Times New Roman" w:hAnsi="Times New Roman" w:cs="Times New Roman"/>
          <w:sz w:val="24"/>
          <w:szCs w:val="24"/>
        </w:rPr>
        <w:t>Y en esa misma línea</w:t>
      </w:r>
      <w:r w:rsidR="00A36483" w:rsidRPr="00A03108">
        <w:rPr>
          <w:rFonts w:ascii="Times New Roman" w:hAnsi="Times New Roman" w:cs="Times New Roman"/>
          <w:sz w:val="24"/>
          <w:szCs w:val="24"/>
        </w:rPr>
        <w:t xml:space="preserve">, se habla </w:t>
      </w:r>
      <w:r w:rsidR="00122D0C" w:rsidRPr="00A03108">
        <w:rPr>
          <w:rFonts w:ascii="Times New Roman" w:hAnsi="Times New Roman" w:cs="Times New Roman"/>
          <w:sz w:val="24"/>
          <w:szCs w:val="24"/>
        </w:rPr>
        <w:t xml:space="preserve">de la familia como </w:t>
      </w:r>
      <w:r w:rsidR="00692B01">
        <w:rPr>
          <w:rFonts w:ascii="Times New Roman" w:hAnsi="Times New Roman" w:cs="Times New Roman"/>
          <w:sz w:val="24"/>
          <w:szCs w:val="24"/>
        </w:rPr>
        <w:t>pieza clave</w:t>
      </w:r>
      <w:r w:rsidR="00692B01" w:rsidRPr="00A03108">
        <w:rPr>
          <w:rFonts w:ascii="Times New Roman" w:hAnsi="Times New Roman" w:cs="Times New Roman"/>
          <w:sz w:val="24"/>
          <w:szCs w:val="24"/>
        </w:rPr>
        <w:t xml:space="preserve"> </w:t>
      </w:r>
      <w:r w:rsidR="00122D0C" w:rsidRPr="00A03108">
        <w:rPr>
          <w:rFonts w:ascii="Times New Roman" w:hAnsi="Times New Roman" w:cs="Times New Roman"/>
          <w:sz w:val="24"/>
          <w:szCs w:val="24"/>
        </w:rPr>
        <w:t>del proceso de intervención</w:t>
      </w:r>
      <w:r w:rsidR="00C91554">
        <w:rPr>
          <w:rFonts w:ascii="Times New Roman" w:hAnsi="Times New Roman" w:cs="Times New Roman"/>
          <w:sz w:val="24"/>
          <w:szCs w:val="24"/>
        </w:rPr>
        <w:t>:</w:t>
      </w:r>
    </w:p>
    <w:p w14:paraId="3C1D0742" w14:textId="7B46B6B2" w:rsidR="00C91554" w:rsidRDefault="00C91554" w:rsidP="00BA2E2B">
      <w:pPr>
        <w:pStyle w:val="Sinespaciado"/>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S</w:t>
      </w:r>
      <w:r w:rsidR="00A36483" w:rsidRPr="00A03108">
        <w:rPr>
          <w:rFonts w:ascii="Times New Roman" w:hAnsi="Times New Roman" w:cs="Times New Roman"/>
          <w:sz w:val="24"/>
          <w:szCs w:val="24"/>
        </w:rPr>
        <w:t xml:space="preserve">e considera pertinente resaltar el rol que cumple la familia en los espacios de las interrelaciones sociales, teniendo en cuenta que cada familia se encuentra permeada </w:t>
      </w:r>
      <w:r w:rsidR="00F3115A" w:rsidRPr="00F3115A">
        <w:rPr>
          <w:rFonts w:ascii="Times New Roman" w:hAnsi="Times New Roman" w:cs="Times New Roman"/>
          <w:sz w:val="24"/>
          <w:szCs w:val="24"/>
        </w:rPr>
        <w:t xml:space="preserve">por condiciones y particularidades </w:t>
      </w:r>
      <w:r w:rsidR="00A36483" w:rsidRPr="00A03108">
        <w:rPr>
          <w:rFonts w:ascii="Times New Roman" w:hAnsi="Times New Roman" w:cs="Times New Roman"/>
          <w:sz w:val="24"/>
          <w:szCs w:val="24"/>
        </w:rPr>
        <w:t>a nivel cultural, político y económico</w:t>
      </w:r>
      <w:r w:rsidR="000133AB" w:rsidRPr="00A03108">
        <w:rPr>
          <w:rFonts w:ascii="Times New Roman" w:hAnsi="Times New Roman" w:cs="Times New Roman"/>
          <w:sz w:val="24"/>
          <w:szCs w:val="24"/>
        </w:rPr>
        <w:t xml:space="preserve">, </w:t>
      </w:r>
      <w:r w:rsidR="00E90885" w:rsidRPr="00E90885">
        <w:rPr>
          <w:rFonts w:ascii="Times New Roman" w:hAnsi="Times New Roman" w:cs="Times New Roman"/>
          <w:sz w:val="24"/>
          <w:szCs w:val="24"/>
        </w:rPr>
        <w:t>y teniendo en cuenta su historicidad en la construcción de cada una de</w:t>
      </w:r>
      <w:r w:rsidR="00E90885">
        <w:rPr>
          <w:rFonts w:ascii="Times New Roman" w:hAnsi="Times New Roman" w:cs="Times New Roman"/>
          <w:sz w:val="24"/>
          <w:szCs w:val="24"/>
        </w:rPr>
        <w:t xml:space="preserve"> </w:t>
      </w:r>
      <w:r w:rsidR="00E90885" w:rsidRPr="00E90885">
        <w:rPr>
          <w:rFonts w:ascii="Times New Roman" w:hAnsi="Times New Roman" w:cs="Times New Roman"/>
          <w:sz w:val="24"/>
          <w:szCs w:val="24"/>
        </w:rPr>
        <w:t>sus singularidades, tales como valores, costumbres, relaciones de poder,</w:t>
      </w:r>
      <w:r w:rsidR="00E90885">
        <w:rPr>
          <w:rFonts w:ascii="Times New Roman" w:hAnsi="Times New Roman" w:cs="Times New Roman"/>
          <w:sz w:val="24"/>
          <w:szCs w:val="24"/>
        </w:rPr>
        <w:t xml:space="preserve"> </w:t>
      </w:r>
      <w:r w:rsidR="00E90885" w:rsidRPr="00E90885">
        <w:rPr>
          <w:rFonts w:ascii="Times New Roman" w:hAnsi="Times New Roman" w:cs="Times New Roman"/>
          <w:sz w:val="24"/>
          <w:szCs w:val="24"/>
        </w:rPr>
        <w:t>comunicación entre otras</w:t>
      </w:r>
      <w:r w:rsidR="00E90885">
        <w:rPr>
          <w:rFonts w:ascii="Times New Roman" w:hAnsi="Times New Roman" w:cs="Times New Roman"/>
          <w:sz w:val="24"/>
          <w:szCs w:val="24"/>
        </w:rPr>
        <w:t xml:space="preserve"> </w:t>
      </w:r>
      <w:r w:rsidR="00A36483"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Ardeno","given":"Jennifer","non-dropping-particle":"","parse-names":false,"suffix":""},{"dropping-particle":"","family":"Díaz","given":"Diana","non-dropping-particle":"","parse-names":false,"suffix":""},{"dropping-particle":"","family":"Gonzalez","given":"Bledis","non-dropping-particle":"","parse-names":false,"suffix":""}],"id":"ITEM-1","issued":{"date-parts":[["2016"]]},"number-of-pages":"68","publisher":"Universidad de Cartagena","title":"Sistematización de la experiencia del proyecto de intervención social con las/os adolescentes y jóvenes Potencializando sus capacidades y fortalezas para mejorar la convivencia familiar y social a través de la Reconstrucción de sus proyectos de vida en el","type":"thesis"},"locator":"32","uris":["http://www.mendeley.com/documents/?uuid=3acc2064-a327-335c-8ba7-eae62b4130b7"]}],"mendeley":{"formattedCitation":"(Ardeno, Díaz, &amp; Gonzalez, 2016, p. 32)","plainTextFormattedCitation":"(Ardeno, Díaz, &amp; Gonzalez, 2016, p. 32)","previouslyFormattedCitation":"(Ardeno, Díaz, and Gonzalez 2016, 32)"},"properties":{"noteIndex":0},"schema":"https://github.com/citation-style-language/schema/raw/master/csl-citation.json"}</w:instrText>
      </w:r>
      <w:r w:rsidR="00A36483"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(Ar</w:t>
      </w:r>
      <w:r w:rsidR="004A6806">
        <w:rPr>
          <w:rFonts w:ascii="Times New Roman" w:hAnsi="Times New Roman" w:cs="Times New Roman"/>
          <w:noProof/>
          <w:sz w:val="24"/>
          <w:szCs w:val="24"/>
        </w:rPr>
        <w:t>n</w:t>
      </w:r>
      <w:r w:rsidR="00B80E9A" w:rsidRPr="00A03108">
        <w:rPr>
          <w:rFonts w:ascii="Times New Roman" w:hAnsi="Times New Roman" w:cs="Times New Roman"/>
          <w:noProof/>
          <w:sz w:val="24"/>
          <w:szCs w:val="24"/>
        </w:rPr>
        <w:t>e</w:t>
      </w:r>
      <w:r w:rsidR="004A6806">
        <w:rPr>
          <w:rFonts w:ascii="Times New Roman" w:hAnsi="Times New Roman" w:cs="Times New Roman"/>
          <w:noProof/>
          <w:sz w:val="24"/>
          <w:szCs w:val="24"/>
        </w:rPr>
        <w:t>d</w:t>
      </w:r>
      <w:r w:rsidR="00B80E9A" w:rsidRPr="00A03108">
        <w:rPr>
          <w:rFonts w:ascii="Times New Roman" w:hAnsi="Times New Roman" w:cs="Times New Roman"/>
          <w:noProof/>
          <w:sz w:val="24"/>
          <w:szCs w:val="24"/>
        </w:rPr>
        <w:t>o, Díaz</w:t>
      </w:r>
      <w:r>
        <w:rPr>
          <w:rFonts w:ascii="Times New Roman" w:hAnsi="Times New Roman" w:cs="Times New Roman"/>
          <w:noProof/>
          <w:sz w:val="24"/>
          <w:szCs w:val="24"/>
        </w:rPr>
        <w:t xml:space="preserve"> y</w:t>
      </w:r>
      <w:r w:rsidR="00B80E9A" w:rsidRPr="00A03108">
        <w:rPr>
          <w:rFonts w:ascii="Times New Roman" w:hAnsi="Times New Roman" w:cs="Times New Roman"/>
          <w:noProof/>
          <w:sz w:val="24"/>
          <w:szCs w:val="24"/>
        </w:rPr>
        <w:t xml:space="preserve"> </w:t>
      </w:r>
      <w:r w:rsidR="007D4338" w:rsidRPr="00A03108">
        <w:rPr>
          <w:rFonts w:ascii="Times New Roman" w:hAnsi="Times New Roman" w:cs="Times New Roman"/>
          <w:noProof/>
          <w:sz w:val="24"/>
          <w:szCs w:val="24"/>
        </w:rPr>
        <w:t>Gonz</w:t>
      </w:r>
      <w:r w:rsidR="007D4338">
        <w:rPr>
          <w:rFonts w:ascii="Times New Roman" w:hAnsi="Times New Roman" w:cs="Times New Roman"/>
          <w:noProof/>
          <w:sz w:val="24"/>
          <w:szCs w:val="24"/>
        </w:rPr>
        <w:t>á</w:t>
      </w:r>
      <w:r w:rsidR="007D4338" w:rsidRPr="00A03108">
        <w:rPr>
          <w:rFonts w:ascii="Times New Roman" w:hAnsi="Times New Roman" w:cs="Times New Roman"/>
          <w:noProof/>
          <w:sz w:val="24"/>
          <w:szCs w:val="24"/>
        </w:rPr>
        <w:t>lez</w:t>
      </w:r>
      <w:r w:rsidR="00B80E9A" w:rsidRPr="00A03108">
        <w:rPr>
          <w:rFonts w:ascii="Times New Roman" w:hAnsi="Times New Roman" w:cs="Times New Roman"/>
          <w:noProof/>
          <w:sz w:val="24"/>
          <w:szCs w:val="24"/>
        </w:rPr>
        <w:t>, 2016, p. 32)</w:t>
      </w:r>
      <w:r w:rsidR="00A36483" w:rsidRPr="00A03108">
        <w:rPr>
          <w:rFonts w:ascii="Times New Roman" w:hAnsi="Times New Roman" w:cs="Times New Roman"/>
          <w:sz w:val="24"/>
          <w:szCs w:val="24"/>
        </w:rPr>
        <w:fldChar w:fldCharType="end"/>
      </w:r>
      <w:r w:rsidR="00A36483" w:rsidRPr="00A03108">
        <w:rPr>
          <w:rFonts w:ascii="Times New Roman" w:hAnsi="Times New Roman" w:cs="Times New Roman"/>
          <w:sz w:val="24"/>
          <w:szCs w:val="24"/>
        </w:rPr>
        <w:t>.</w:t>
      </w:r>
      <w:r w:rsidR="00C6026C" w:rsidRPr="00A03108">
        <w:rPr>
          <w:rFonts w:ascii="Times New Roman" w:hAnsi="Times New Roman" w:cs="Times New Roman"/>
          <w:sz w:val="24"/>
          <w:szCs w:val="24"/>
        </w:rPr>
        <w:t xml:space="preserve"> </w:t>
      </w:r>
    </w:p>
    <w:p w14:paraId="6D8EB7F3" w14:textId="62DBD19C" w:rsidR="006970B1" w:rsidRPr="00A03108" w:rsidRDefault="006970B1"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De manera concreta</w:t>
      </w:r>
      <w:r w:rsidR="00C91554">
        <w:rPr>
          <w:rFonts w:ascii="Times New Roman" w:hAnsi="Times New Roman" w:cs="Times New Roman"/>
          <w:sz w:val="24"/>
          <w:szCs w:val="24"/>
        </w:rPr>
        <w:t>,</w:t>
      </w:r>
      <w:r w:rsidRPr="00A03108">
        <w:rPr>
          <w:rFonts w:ascii="Times New Roman" w:hAnsi="Times New Roman" w:cs="Times New Roman"/>
          <w:sz w:val="24"/>
          <w:szCs w:val="24"/>
        </w:rPr>
        <w:t xml:space="preserve"> se </w:t>
      </w:r>
      <w:r w:rsidR="00444FA6" w:rsidRPr="00A03108">
        <w:rPr>
          <w:rFonts w:ascii="Times New Roman" w:hAnsi="Times New Roman" w:cs="Times New Roman"/>
          <w:sz w:val="24"/>
          <w:szCs w:val="24"/>
        </w:rPr>
        <w:t>hace referencia a la</w:t>
      </w:r>
      <w:r w:rsidRPr="00A03108">
        <w:rPr>
          <w:rFonts w:ascii="Times New Roman" w:hAnsi="Times New Roman" w:cs="Times New Roman"/>
          <w:sz w:val="24"/>
          <w:szCs w:val="24"/>
        </w:rPr>
        <w:t xml:space="preserve"> “</w:t>
      </w:r>
      <w:r w:rsidR="00C6026C" w:rsidRPr="00A03108">
        <w:rPr>
          <w:rFonts w:ascii="Times New Roman" w:hAnsi="Times New Roman" w:cs="Times New Roman"/>
          <w:sz w:val="24"/>
          <w:szCs w:val="24"/>
        </w:rPr>
        <w:t>c</w:t>
      </w:r>
      <w:r w:rsidRPr="00A03108">
        <w:rPr>
          <w:rFonts w:ascii="Times New Roman" w:hAnsi="Times New Roman" w:cs="Times New Roman"/>
          <w:sz w:val="24"/>
          <w:szCs w:val="24"/>
        </w:rPr>
        <w:t xml:space="preserve">orresponsabilidad y participación: es preciso tener en cuenta la pluralidad de actores que trabajan en el ámbito social, y hacerles partícipes de la configuración de las políticas y actuaciones que se implementen” </w:t>
      </w:r>
      <w:r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Nogué","given":"Àngels","non-dropping-particle":"","parse-names":false,"suffix":""},{"dropping-particle":"","family":"Et.al","given":"","non-dropping-particle":"","parse-names":false,"suffix":""}],"id":"ITEM-1","issued":{"date-parts":[["2009"]]},"number-of-pages":"129","publisher":"Diputación de Barcelona","publisher-place":"Barcelona","title":"Modelo de prevención y detección de situaciones de riesgo social en la infancia y la adolescencia","type":"book"},"locator":"35","uris":["http://www.mendeley.com/documents/?uuid=37719a8e-b825-3516-a631-d08777582ed4"]}],"mendeley":{"formattedCitation":"(Nogué &amp; Et.al, 2009, p. 35)","plainTextFormattedCitation":"(Nogué &amp; Et.al, 2009, p. 35)","previouslyFormattedCitation":"(Nogué and Et.al 2009, 35)"},"properties":{"noteIndex":0},"schema":"https://github.com/citation-style-language/schema/raw/master/csl-citation.json"}</w:instrText>
      </w:r>
      <w:r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w:t>
      </w:r>
      <w:r w:rsidR="002F0C82">
        <w:rPr>
          <w:rFonts w:ascii="Times New Roman" w:hAnsi="Times New Roman" w:cs="Times New Roman"/>
          <w:noProof/>
          <w:sz w:val="24"/>
          <w:szCs w:val="24"/>
        </w:rPr>
        <w:t>Diputació Barcelona</w:t>
      </w:r>
      <w:r w:rsidR="00B80E9A" w:rsidRPr="00A03108">
        <w:rPr>
          <w:rFonts w:ascii="Times New Roman" w:hAnsi="Times New Roman" w:cs="Times New Roman"/>
          <w:noProof/>
          <w:sz w:val="24"/>
          <w:szCs w:val="24"/>
        </w:rPr>
        <w:t>, 2009, p. 35)</w:t>
      </w:r>
      <w:r w:rsidRPr="00A03108">
        <w:rPr>
          <w:rFonts w:ascii="Times New Roman" w:hAnsi="Times New Roman" w:cs="Times New Roman"/>
          <w:sz w:val="24"/>
          <w:szCs w:val="24"/>
        </w:rPr>
        <w:fldChar w:fldCharType="end"/>
      </w:r>
      <w:r w:rsidRPr="00A03108">
        <w:rPr>
          <w:rFonts w:ascii="Times New Roman" w:hAnsi="Times New Roman" w:cs="Times New Roman"/>
          <w:sz w:val="24"/>
          <w:szCs w:val="24"/>
        </w:rPr>
        <w:t>.</w:t>
      </w:r>
    </w:p>
    <w:p w14:paraId="4379EDDE" w14:textId="2F0A3E14" w:rsidR="004506E6" w:rsidRPr="00A03108" w:rsidRDefault="00D46C1F"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Y por otro lado, se ve a la intervención como un proceso abierto de constante análisis</w:t>
      </w:r>
      <w:r w:rsidR="00AB3DDD">
        <w:rPr>
          <w:rFonts w:ascii="Times New Roman" w:hAnsi="Times New Roman" w:cs="Times New Roman"/>
          <w:sz w:val="24"/>
          <w:szCs w:val="24"/>
        </w:rPr>
        <w:t>.</w:t>
      </w:r>
      <w:r w:rsidR="00AB3DDD" w:rsidRPr="00A03108">
        <w:rPr>
          <w:rFonts w:ascii="Times New Roman" w:hAnsi="Times New Roman" w:cs="Times New Roman"/>
          <w:sz w:val="24"/>
          <w:szCs w:val="24"/>
        </w:rPr>
        <w:t xml:space="preserve"> </w:t>
      </w:r>
      <w:r w:rsidR="004506E6" w:rsidRPr="00A03108">
        <w:rPr>
          <w:rFonts w:ascii="Times New Roman" w:hAnsi="Times New Roman" w:cs="Times New Roman"/>
          <w:sz w:val="24"/>
          <w:szCs w:val="24"/>
        </w:rPr>
        <w:t>“</w:t>
      </w:r>
      <w:r w:rsidR="00AB3DDD">
        <w:rPr>
          <w:rFonts w:ascii="Times New Roman" w:hAnsi="Times New Roman" w:cs="Times New Roman"/>
          <w:sz w:val="24"/>
          <w:szCs w:val="24"/>
        </w:rPr>
        <w:t>S</w:t>
      </w:r>
      <w:r w:rsidR="00AB3DDD" w:rsidRPr="00A03108">
        <w:rPr>
          <w:rFonts w:ascii="Times New Roman" w:hAnsi="Times New Roman" w:cs="Times New Roman"/>
          <w:sz w:val="24"/>
          <w:szCs w:val="24"/>
        </w:rPr>
        <w:t xml:space="preserve">e </w:t>
      </w:r>
      <w:r w:rsidR="004506E6" w:rsidRPr="00A03108">
        <w:rPr>
          <w:rFonts w:ascii="Times New Roman" w:hAnsi="Times New Roman" w:cs="Times New Roman"/>
          <w:sz w:val="24"/>
          <w:szCs w:val="24"/>
        </w:rPr>
        <w:t xml:space="preserve">aborda no tanto desde la búsqueda inmediata de soluciones como de iniciar procesos socioeducativos, integrales, flexibles y abiertos; con vocación transformadora” </w:t>
      </w:r>
      <w:r w:rsidR="004506E6"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DOI":"10.6018/eglobal.16.4.255791","author":[{"dropping-particle":"","family":"Callado","given":"Raúl","non-dropping-particle":"","parse-names":false,"suffix":""},{"dropping-particle":"","family":"Martínez","given":"Nieves","non-dropping-particle":"","parse-names":false,"suffix":""}],"container-title":"Enfermería Global","id":"ITEM-1","issue":"Octubre","issued":{"date-parts":[["2017"]]},"page":"284-303","title":"Enfermería Global","type":"article-journal","volume":"48"},"locator":"234","uris":["http://www.mendeley.com/documents/?uuid=06a7c3fc-9515-3e1c-b1f5-d509ce301bf0"]}],"mendeley":{"formattedCitation":"(Callado &amp; Martínez, 2017, p. 234)","manualFormatting":"(Callado &amp; Martínez, 2017, p. 286-287)","plainTextFormattedCitation":"(Callado &amp; Martínez, 2017, p. 234)","previouslyFormattedCitation":"(Callado and Martínez 2017, 234)"},"properties":{"noteIndex":0},"schema":"https://github.com/citation-style-language/schema/raw/master/csl-citation.json"}</w:instrText>
      </w:r>
      <w:r w:rsidR="004506E6" w:rsidRPr="00A03108">
        <w:rPr>
          <w:rFonts w:ascii="Times New Roman" w:hAnsi="Times New Roman" w:cs="Times New Roman"/>
          <w:sz w:val="24"/>
          <w:szCs w:val="24"/>
        </w:rPr>
        <w:fldChar w:fldCharType="separate"/>
      </w:r>
      <w:r w:rsidR="004506E6" w:rsidRPr="00A03108">
        <w:rPr>
          <w:rFonts w:ascii="Times New Roman" w:hAnsi="Times New Roman" w:cs="Times New Roman"/>
          <w:noProof/>
          <w:sz w:val="24"/>
          <w:szCs w:val="24"/>
        </w:rPr>
        <w:t xml:space="preserve">(Callado </w:t>
      </w:r>
      <w:r w:rsidR="00CA58DC">
        <w:rPr>
          <w:rFonts w:ascii="Times New Roman" w:hAnsi="Times New Roman" w:cs="Times New Roman"/>
          <w:noProof/>
          <w:sz w:val="24"/>
          <w:szCs w:val="24"/>
        </w:rPr>
        <w:t>y</w:t>
      </w:r>
      <w:r w:rsidR="00CA58DC" w:rsidRPr="00A03108">
        <w:rPr>
          <w:rFonts w:ascii="Times New Roman" w:hAnsi="Times New Roman" w:cs="Times New Roman"/>
          <w:noProof/>
          <w:sz w:val="24"/>
          <w:szCs w:val="24"/>
        </w:rPr>
        <w:t xml:space="preserve"> </w:t>
      </w:r>
      <w:r w:rsidR="004506E6" w:rsidRPr="00A03108">
        <w:rPr>
          <w:rFonts w:ascii="Times New Roman" w:hAnsi="Times New Roman" w:cs="Times New Roman"/>
          <w:noProof/>
          <w:sz w:val="24"/>
          <w:szCs w:val="24"/>
        </w:rPr>
        <w:t>Martínez, 2017, p. 286-287)</w:t>
      </w:r>
      <w:r w:rsidR="004506E6" w:rsidRPr="00A03108">
        <w:rPr>
          <w:rFonts w:ascii="Times New Roman" w:hAnsi="Times New Roman" w:cs="Times New Roman"/>
          <w:sz w:val="24"/>
          <w:szCs w:val="24"/>
        </w:rPr>
        <w:fldChar w:fldCharType="end"/>
      </w:r>
      <w:r w:rsidR="00A36483" w:rsidRPr="00A03108">
        <w:rPr>
          <w:rFonts w:ascii="Times New Roman" w:hAnsi="Times New Roman" w:cs="Times New Roman"/>
          <w:sz w:val="24"/>
          <w:szCs w:val="24"/>
        </w:rPr>
        <w:t>.</w:t>
      </w:r>
    </w:p>
    <w:p w14:paraId="5016E0C9" w14:textId="074A297B" w:rsidR="001718A7" w:rsidRPr="00A03108" w:rsidRDefault="003169AC"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 xml:space="preserve">Se </w:t>
      </w:r>
      <w:r w:rsidR="00CA58DC">
        <w:rPr>
          <w:rFonts w:ascii="Times New Roman" w:hAnsi="Times New Roman" w:cs="Times New Roman"/>
          <w:sz w:val="24"/>
          <w:szCs w:val="24"/>
        </w:rPr>
        <w:t>trata de</w:t>
      </w:r>
      <w:r w:rsidRPr="00A03108">
        <w:rPr>
          <w:rFonts w:ascii="Times New Roman" w:hAnsi="Times New Roman" w:cs="Times New Roman"/>
          <w:sz w:val="24"/>
          <w:szCs w:val="24"/>
        </w:rPr>
        <w:t xml:space="preserve"> un</w:t>
      </w:r>
      <w:r w:rsidR="00F74B42">
        <w:rPr>
          <w:rFonts w:ascii="Times New Roman" w:hAnsi="Times New Roman" w:cs="Times New Roman"/>
          <w:sz w:val="24"/>
          <w:szCs w:val="24"/>
        </w:rPr>
        <w:t xml:space="preserve"> t</w:t>
      </w:r>
      <w:r w:rsidR="007D4338">
        <w:rPr>
          <w:rFonts w:ascii="Times New Roman" w:hAnsi="Times New Roman" w:cs="Times New Roman"/>
          <w:sz w:val="24"/>
          <w:szCs w:val="24"/>
        </w:rPr>
        <w:t>i</w:t>
      </w:r>
      <w:r w:rsidR="00F74B42">
        <w:rPr>
          <w:rFonts w:ascii="Times New Roman" w:hAnsi="Times New Roman" w:cs="Times New Roman"/>
          <w:sz w:val="24"/>
          <w:szCs w:val="24"/>
        </w:rPr>
        <w:t xml:space="preserve">po de intervención </w:t>
      </w:r>
      <w:r w:rsidRPr="00A03108">
        <w:rPr>
          <w:rFonts w:ascii="Times New Roman" w:hAnsi="Times New Roman" w:cs="Times New Roman"/>
          <w:sz w:val="24"/>
          <w:szCs w:val="24"/>
        </w:rPr>
        <w:t xml:space="preserve">donde </w:t>
      </w:r>
      <w:r w:rsidR="00A951DD" w:rsidRPr="00A03108">
        <w:rPr>
          <w:rFonts w:ascii="Times New Roman" w:hAnsi="Times New Roman" w:cs="Times New Roman"/>
          <w:sz w:val="24"/>
          <w:szCs w:val="24"/>
        </w:rPr>
        <w:t xml:space="preserve">existe la </w:t>
      </w:r>
      <w:r w:rsidR="00322DCE" w:rsidRPr="00A03108">
        <w:rPr>
          <w:rFonts w:ascii="Times New Roman" w:hAnsi="Times New Roman" w:cs="Times New Roman"/>
          <w:sz w:val="24"/>
          <w:szCs w:val="24"/>
        </w:rPr>
        <w:t>figura</w:t>
      </w:r>
      <w:r w:rsidR="00A951DD" w:rsidRPr="00A03108">
        <w:rPr>
          <w:rFonts w:ascii="Times New Roman" w:hAnsi="Times New Roman" w:cs="Times New Roman"/>
          <w:sz w:val="24"/>
          <w:szCs w:val="24"/>
        </w:rPr>
        <w:t xml:space="preserve"> de un facilitador</w:t>
      </w:r>
      <w:r w:rsidR="00CA58DC">
        <w:rPr>
          <w:rFonts w:ascii="Times New Roman" w:hAnsi="Times New Roman" w:cs="Times New Roman"/>
          <w:sz w:val="24"/>
          <w:szCs w:val="24"/>
        </w:rPr>
        <w:t>,</w:t>
      </w:r>
      <w:r w:rsidR="00714BEF" w:rsidRPr="00A03108">
        <w:rPr>
          <w:rFonts w:ascii="Times New Roman" w:hAnsi="Times New Roman" w:cs="Times New Roman"/>
          <w:sz w:val="24"/>
          <w:szCs w:val="24"/>
        </w:rPr>
        <w:t xml:space="preserve"> o en su caso</w:t>
      </w:r>
      <w:r w:rsidR="00066BDF">
        <w:rPr>
          <w:rFonts w:ascii="Times New Roman" w:hAnsi="Times New Roman" w:cs="Times New Roman"/>
          <w:sz w:val="24"/>
          <w:szCs w:val="24"/>
        </w:rPr>
        <w:t>,</w:t>
      </w:r>
      <w:r w:rsidR="00714BEF" w:rsidRPr="00A03108">
        <w:rPr>
          <w:rFonts w:ascii="Times New Roman" w:hAnsi="Times New Roman" w:cs="Times New Roman"/>
          <w:sz w:val="24"/>
          <w:szCs w:val="24"/>
        </w:rPr>
        <w:t xml:space="preserve"> promotor social</w:t>
      </w:r>
      <w:r w:rsidR="00444FA6" w:rsidRPr="00A03108">
        <w:rPr>
          <w:rFonts w:ascii="Times New Roman" w:hAnsi="Times New Roman" w:cs="Times New Roman"/>
          <w:sz w:val="24"/>
          <w:szCs w:val="24"/>
        </w:rPr>
        <w:t>, donde</w:t>
      </w:r>
      <w:r w:rsidR="00CA58DC">
        <w:rPr>
          <w:rFonts w:ascii="Times New Roman" w:hAnsi="Times New Roman" w:cs="Times New Roman"/>
          <w:sz w:val="24"/>
          <w:szCs w:val="24"/>
        </w:rPr>
        <w:t>,</w:t>
      </w:r>
      <w:r w:rsidR="00444FA6" w:rsidRPr="00A03108">
        <w:rPr>
          <w:rFonts w:ascii="Times New Roman" w:hAnsi="Times New Roman" w:cs="Times New Roman"/>
          <w:sz w:val="24"/>
          <w:szCs w:val="24"/>
        </w:rPr>
        <w:t xml:space="preserve"> con la </w:t>
      </w:r>
      <w:r w:rsidR="001718A7" w:rsidRPr="00A03108">
        <w:rPr>
          <w:rFonts w:ascii="Times New Roman" w:hAnsi="Times New Roman" w:cs="Times New Roman"/>
          <w:sz w:val="24"/>
          <w:szCs w:val="24"/>
        </w:rPr>
        <w:t>intervención</w:t>
      </w:r>
      <w:r w:rsidR="00CA58DC">
        <w:rPr>
          <w:rFonts w:ascii="Times New Roman" w:hAnsi="Times New Roman" w:cs="Times New Roman"/>
          <w:sz w:val="24"/>
          <w:szCs w:val="24"/>
        </w:rPr>
        <w:t>,</w:t>
      </w:r>
      <w:r w:rsidR="00037A0D" w:rsidRPr="00A03108">
        <w:rPr>
          <w:rFonts w:ascii="Times New Roman" w:hAnsi="Times New Roman" w:cs="Times New Roman"/>
          <w:sz w:val="24"/>
          <w:szCs w:val="24"/>
        </w:rPr>
        <w:t xml:space="preserve"> </w:t>
      </w:r>
      <w:r w:rsidR="00444FA6" w:rsidRPr="00A03108">
        <w:rPr>
          <w:rFonts w:ascii="Times New Roman" w:hAnsi="Times New Roman" w:cs="Times New Roman"/>
          <w:sz w:val="24"/>
          <w:szCs w:val="24"/>
        </w:rPr>
        <w:t>se “</w:t>
      </w:r>
      <w:r w:rsidR="001718A7" w:rsidRPr="00A03108">
        <w:rPr>
          <w:rFonts w:ascii="Times New Roman" w:hAnsi="Times New Roman" w:cs="Times New Roman"/>
          <w:sz w:val="24"/>
          <w:szCs w:val="24"/>
        </w:rPr>
        <w:t>pretende diseñar, desarrollar y evaluar las acciones desde la propia comunidad con el acompañamiento del facilitador promoviendo la movilización de los grupos miembros de una comunidad. Las acciones serán más eficaces cuanto más se logre involucrar”</w:t>
      </w:r>
      <w:r w:rsidR="009B467E" w:rsidRPr="00A03108">
        <w:rPr>
          <w:rFonts w:ascii="Times New Roman" w:hAnsi="Times New Roman" w:cs="Times New Roman"/>
          <w:sz w:val="24"/>
          <w:szCs w:val="24"/>
        </w:rPr>
        <w:t xml:space="preserve"> </w:t>
      </w:r>
      <w:r w:rsidR="009B467E"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{"citationItems":[{"id":"ITEM-1","itemData":{"abstract":"RESUMEN Este trabajo presenta una propuesta de ocho fases secuenciales para la intervención en psicología comunitaria, con el uso continuo de la metodología cualitativa y participativa. Dichas fases parten del diagnóstico de la comunidad para seguir con la evaluación de las características del grupo con el que se trabajará el programa; el proceso continúa con la evaluación de sus necesidades, además del diseño y planificación. Una siguiente fase es la evaluación inicial previa a la implementación; para identificar cambios nos situamos en la evaluación final cuyos resultados serán expuestos en un última fase denominada diseminación. Palabras clave: Fases de la intervención comunitaria, comunidad, psicología comunitaria. ABSTRACT This paper presents a proposal of eight sequential stages for intervention in community psychology, with the application of qualitative and participatory methodology. These stages are based on the community diagnosis to continue assessing the characteristics of the group which whom the programme is worked on, the process continues with the analysis of their needs, in addition to the design and planning. A next phase is the initial examination prior to implementation, to identify changes we are in the final evaluation, the results gotten in this stage will be presented in a final phase called dissemination El proceso de intervención comunitaria debe ser integral (ya que enfrenta causas y efectos) y dinámico; en la medida que los pasos se dan tanto en forma simultánea como secuencial e interrelacionada, cuya principal característica o condición es que se da en un espacio físico-social concreto (sector foco) en el que los sujetos participan activamente en la transformación de su realidad, a partir de sus problemas concretos. (Asun, 1993). El proceso de intervención comunitaria que proponemos, pretende diseñar, desarrollar y evaluar las acciones desde la propia comunidad con el acompañamiento del facilitador (en este caso el psicólogo comunitario) promoviendo la movilización de los grupos miembros de una comunidad. Las acciones serán más eficaces cuanto más se logre involucrar, desde la primera fase, a todos los actores que forman parte del escenario social. La experiencia en el campo bajo estas ocho fases en la Intervención Comunitaria, nos ha llevado a plantear la utilidad de las mismas: • Permite al profesional que las aplica profundizar en el análisis de las comunidades y grupos o subsistemas de trabajo, ya que cada fase presenta…","author":[{"dropping-particle":"","family":"Mori","given":"Maria","non-dropping-particle":"","parse-names":false,"suffix":""}],"container-title":"Liber","id":"ITEM-1","issue":"14","issued":{"date-parts":[["2008"]]},"page":"81-90","title":"na propuesta metodológica para la intervención comunitaria.","type":"article-journal","volume":"14"},"locator":"81","uris":["http://www.mendeley.com/documents/?uuid=f4a5296e-623e-3d5e-acd7-2ba7bc0798be"]}],"mendeley":{"formattedCitation":"(Mori, 2008, p. 81)","plainTextFormattedCitation":"(Mori, 2008, p. 81)","previouslyFormattedCitation":"(Mori 2008, 81)"},"properties":{"noteIndex":0},"schema":"https://github.com/citation-style-language/schema/raw/master/csl-citation.json"}</w:instrText>
      </w:r>
      <w:r w:rsidR="009B467E"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(Mori, 2008, p. 81)</w:t>
      </w:r>
      <w:r w:rsidR="009B467E" w:rsidRPr="00A03108">
        <w:rPr>
          <w:rFonts w:ascii="Times New Roman" w:hAnsi="Times New Roman" w:cs="Times New Roman"/>
          <w:sz w:val="24"/>
          <w:szCs w:val="24"/>
        </w:rPr>
        <w:fldChar w:fldCharType="end"/>
      </w:r>
      <w:r w:rsidR="009B467E" w:rsidRPr="00A03108">
        <w:rPr>
          <w:rFonts w:ascii="Times New Roman" w:hAnsi="Times New Roman" w:cs="Times New Roman"/>
          <w:sz w:val="24"/>
          <w:szCs w:val="24"/>
        </w:rPr>
        <w:t>.</w:t>
      </w:r>
    </w:p>
    <w:p w14:paraId="31752850" w14:textId="7390FBA8" w:rsidR="009B467E" w:rsidRPr="00A03108" w:rsidRDefault="00D43F9B"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 xml:space="preserve">Cabe </w:t>
      </w:r>
      <w:r w:rsidR="00444FA6" w:rsidRPr="00A03108">
        <w:rPr>
          <w:rFonts w:ascii="Times New Roman" w:hAnsi="Times New Roman" w:cs="Times New Roman"/>
          <w:sz w:val="24"/>
          <w:szCs w:val="24"/>
        </w:rPr>
        <w:t>señalar</w:t>
      </w:r>
      <w:r w:rsidRPr="00A03108">
        <w:rPr>
          <w:rFonts w:ascii="Times New Roman" w:hAnsi="Times New Roman" w:cs="Times New Roman"/>
          <w:sz w:val="24"/>
          <w:szCs w:val="24"/>
        </w:rPr>
        <w:t xml:space="preserve"> que dentro de este enfoque existe el </w:t>
      </w:r>
      <w:r w:rsidR="00444FA6" w:rsidRPr="00A03108">
        <w:rPr>
          <w:rFonts w:ascii="Times New Roman" w:hAnsi="Times New Roman" w:cs="Times New Roman"/>
          <w:sz w:val="24"/>
          <w:szCs w:val="24"/>
        </w:rPr>
        <w:t>interés</w:t>
      </w:r>
      <w:r w:rsidRPr="00A03108">
        <w:rPr>
          <w:rFonts w:ascii="Times New Roman" w:hAnsi="Times New Roman" w:cs="Times New Roman"/>
          <w:sz w:val="24"/>
          <w:szCs w:val="24"/>
        </w:rPr>
        <w:t xml:space="preserve"> </w:t>
      </w:r>
      <w:r w:rsidR="00312A4F" w:rsidRPr="00A03108">
        <w:rPr>
          <w:rFonts w:ascii="Times New Roman" w:hAnsi="Times New Roman" w:cs="Times New Roman"/>
          <w:sz w:val="24"/>
          <w:szCs w:val="24"/>
        </w:rPr>
        <w:t xml:space="preserve">por realizar </w:t>
      </w:r>
      <w:r w:rsidR="00A75823" w:rsidRPr="00A03108">
        <w:rPr>
          <w:rFonts w:ascii="Times New Roman" w:hAnsi="Times New Roman" w:cs="Times New Roman"/>
          <w:sz w:val="24"/>
          <w:szCs w:val="24"/>
        </w:rPr>
        <w:t>diagnósticos</w:t>
      </w:r>
      <w:r w:rsidR="00312A4F" w:rsidRPr="00A03108">
        <w:rPr>
          <w:rFonts w:ascii="Times New Roman" w:hAnsi="Times New Roman" w:cs="Times New Roman"/>
          <w:sz w:val="24"/>
          <w:szCs w:val="24"/>
        </w:rPr>
        <w:t xml:space="preserve"> par</w:t>
      </w:r>
      <w:r w:rsidR="00A75823" w:rsidRPr="00A03108">
        <w:rPr>
          <w:rFonts w:ascii="Times New Roman" w:hAnsi="Times New Roman" w:cs="Times New Roman"/>
          <w:sz w:val="24"/>
          <w:szCs w:val="24"/>
        </w:rPr>
        <w:t>a</w:t>
      </w:r>
      <w:r w:rsidR="00312A4F" w:rsidRPr="00A03108">
        <w:rPr>
          <w:rFonts w:ascii="Times New Roman" w:hAnsi="Times New Roman" w:cs="Times New Roman"/>
          <w:sz w:val="24"/>
          <w:szCs w:val="24"/>
        </w:rPr>
        <w:t xml:space="preserve"> entender las necesidades </w:t>
      </w:r>
      <w:r w:rsidR="003547B1" w:rsidRPr="00A03108">
        <w:rPr>
          <w:rFonts w:ascii="Times New Roman" w:hAnsi="Times New Roman" w:cs="Times New Roman"/>
          <w:sz w:val="24"/>
          <w:szCs w:val="24"/>
        </w:rPr>
        <w:t>sociales</w:t>
      </w:r>
      <w:r w:rsidR="003531E7" w:rsidRPr="00A03108">
        <w:rPr>
          <w:rFonts w:ascii="Times New Roman" w:hAnsi="Times New Roman" w:cs="Times New Roman"/>
          <w:sz w:val="24"/>
          <w:szCs w:val="24"/>
        </w:rPr>
        <w:t xml:space="preserve"> </w:t>
      </w:r>
      <w:r w:rsidR="003547B1" w:rsidRPr="00A03108">
        <w:rPr>
          <w:rFonts w:ascii="Times New Roman" w:hAnsi="Times New Roman" w:cs="Times New Roman"/>
          <w:sz w:val="24"/>
          <w:szCs w:val="24"/>
        </w:rPr>
        <w:t>y posteriormente diseñar la intervención</w:t>
      </w:r>
      <w:r w:rsidR="00826A92">
        <w:rPr>
          <w:rFonts w:ascii="Times New Roman" w:hAnsi="Times New Roman" w:cs="Times New Roman"/>
          <w:sz w:val="24"/>
          <w:szCs w:val="24"/>
        </w:rPr>
        <w:t>.</w:t>
      </w:r>
      <w:r w:rsidR="00826A92" w:rsidRPr="00A03108">
        <w:rPr>
          <w:rFonts w:ascii="Times New Roman" w:hAnsi="Times New Roman" w:cs="Times New Roman"/>
          <w:sz w:val="24"/>
          <w:szCs w:val="24"/>
        </w:rPr>
        <w:t xml:space="preserve"> </w:t>
      </w:r>
      <w:r w:rsidR="00826A92">
        <w:rPr>
          <w:rFonts w:ascii="Times New Roman" w:hAnsi="Times New Roman" w:cs="Times New Roman"/>
          <w:sz w:val="24"/>
          <w:szCs w:val="24"/>
        </w:rPr>
        <w:t>A</w:t>
      </w:r>
      <w:r w:rsidR="00826A92" w:rsidRPr="00A03108">
        <w:rPr>
          <w:rFonts w:ascii="Times New Roman" w:hAnsi="Times New Roman" w:cs="Times New Roman"/>
          <w:sz w:val="24"/>
          <w:szCs w:val="24"/>
        </w:rPr>
        <w:t xml:space="preserve">l </w:t>
      </w:r>
      <w:r w:rsidR="00881A03" w:rsidRPr="00A03108">
        <w:rPr>
          <w:rFonts w:ascii="Times New Roman" w:hAnsi="Times New Roman" w:cs="Times New Roman"/>
          <w:sz w:val="24"/>
          <w:szCs w:val="24"/>
        </w:rPr>
        <w:t xml:space="preserve">menos se tiene una idea </w:t>
      </w:r>
      <w:r w:rsidR="00BE2957">
        <w:rPr>
          <w:rFonts w:ascii="Times New Roman" w:hAnsi="Times New Roman" w:cs="Times New Roman"/>
          <w:sz w:val="24"/>
          <w:szCs w:val="24"/>
        </w:rPr>
        <w:t xml:space="preserve">de </w:t>
      </w:r>
      <w:r w:rsidR="00881A03" w:rsidRPr="00A03108">
        <w:rPr>
          <w:rFonts w:ascii="Times New Roman" w:hAnsi="Times New Roman" w:cs="Times New Roman"/>
          <w:sz w:val="24"/>
          <w:szCs w:val="24"/>
        </w:rPr>
        <w:t xml:space="preserve">que se debe realizar un </w:t>
      </w:r>
      <w:r w:rsidR="003848FA" w:rsidRPr="00A03108">
        <w:rPr>
          <w:rFonts w:ascii="Times New Roman" w:hAnsi="Times New Roman" w:cs="Times New Roman"/>
          <w:sz w:val="24"/>
          <w:szCs w:val="24"/>
        </w:rPr>
        <w:t>diagnóstico</w:t>
      </w:r>
      <w:r w:rsidR="00881A03" w:rsidRPr="00A03108">
        <w:rPr>
          <w:rFonts w:ascii="Times New Roman" w:hAnsi="Times New Roman" w:cs="Times New Roman"/>
          <w:sz w:val="24"/>
          <w:szCs w:val="24"/>
        </w:rPr>
        <w:t xml:space="preserve">, </w:t>
      </w:r>
      <w:r w:rsidR="00066BDF">
        <w:rPr>
          <w:rFonts w:ascii="Times New Roman" w:hAnsi="Times New Roman" w:cs="Times New Roman"/>
          <w:sz w:val="24"/>
          <w:szCs w:val="24"/>
        </w:rPr>
        <w:t xml:space="preserve">una </w:t>
      </w:r>
      <w:r w:rsidR="00881A03" w:rsidRPr="00A03108">
        <w:rPr>
          <w:rFonts w:ascii="Times New Roman" w:hAnsi="Times New Roman" w:cs="Times New Roman"/>
          <w:sz w:val="24"/>
          <w:szCs w:val="24"/>
        </w:rPr>
        <w:t>planeación</w:t>
      </w:r>
      <w:r w:rsidR="00BE2957">
        <w:rPr>
          <w:rFonts w:ascii="Times New Roman" w:hAnsi="Times New Roman" w:cs="Times New Roman"/>
          <w:sz w:val="24"/>
          <w:szCs w:val="24"/>
        </w:rPr>
        <w:t>,</w:t>
      </w:r>
      <w:r w:rsidR="00881A03" w:rsidRPr="00A03108">
        <w:rPr>
          <w:rFonts w:ascii="Times New Roman" w:hAnsi="Times New Roman" w:cs="Times New Roman"/>
          <w:sz w:val="24"/>
          <w:szCs w:val="24"/>
        </w:rPr>
        <w:t xml:space="preserve"> </w:t>
      </w:r>
      <w:r w:rsidR="00066BDF">
        <w:rPr>
          <w:rFonts w:ascii="Times New Roman" w:hAnsi="Times New Roman" w:cs="Times New Roman"/>
          <w:sz w:val="24"/>
          <w:szCs w:val="24"/>
        </w:rPr>
        <w:t xml:space="preserve">una </w:t>
      </w:r>
      <w:r w:rsidR="003848FA" w:rsidRPr="00A03108">
        <w:rPr>
          <w:rFonts w:ascii="Times New Roman" w:hAnsi="Times New Roman" w:cs="Times New Roman"/>
          <w:sz w:val="24"/>
          <w:szCs w:val="24"/>
        </w:rPr>
        <w:t>intervención</w:t>
      </w:r>
      <w:r w:rsidR="00881A03" w:rsidRPr="00A03108">
        <w:rPr>
          <w:rFonts w:ascii="Times New Roman" w:hAnsi="Times New Roman" w:cs="Times New Roman"/>
          <w:sz w:val="24"/>
          <w:szCs w:val="24"/>
        </w:rPr>
        <w:t xml:space="preserve"> y </w:t>
      </w:r>
      <w:r w:rsidR="00066BDF">
        <w:rPr>
          <w:rFonts w:ascii="Times New Roman" w:hAnsi="Times New Roman" w:cs="Times New Roman"/>
          <w:sz w:val="24"/>
          <w:szCs w:val="24"/>
        </w:rPr>
        <w:t xml:space="preserve">una </w:t>
      </w:r>
      <w:r w:rsidR="003848FA" w:rsidRPr="00A03108">
        <w:rPr>
          <w:rFonts w:ascii="Times New Roman" w:hAnsi="Times New Roman" w:cs="Times New Roman"/>
          <w:sz w:val="24"/>
          <w:szCs w:val="24"/>
        </w:rPr>
        <w:t>evaluación</w:t>
      </w:r>
      <w:r w:rsidR="00881A03" w:rsidRPr="00A03108">
        <w:rPr>
          <w:rFonts w:ascii="Times New Roman" w:hAnsi="Times New Roman" w:cs="Times New Roman"/>
          <w:sz w:val="24"/>
          <w:szCs w:val="24"/>
        </w:rPr>
        <w:t xml:space="preserve"> del proyecto</w:t>
      </w:r>
      <w:r w:rsidR="00BE2957">
        <w:rPr>
          <w:rFonts w:ascii="Times New Roman" w:hAnsi="Times New Roman" w:cs="Times New Roman"/>
          <w:sz w:val="24"/>
          <w:szCs w:val="24"/>
        </w:rPr>
        <w:t>.</w:t>
      </w:r>
      <w:r w:rsidR="003547B1" w:rsidRPr="00A03108">
        <w:rPr>
          <w:rFonts w:ascii="Times New Roman" w:hAnsi="Times New Roman" w:cs="Times New Roman"/>
          <w:sz w:val="24"/>
          <w:szCs w:val="24"/>
        </w:rPr>
        <w:t xml:space="preserve"> </w:t>
      </w:r>
      <w:r w:rsidR="00BE2957">
        <w:rPr>
          <w:rFonts w:ascii="Times New Roman" w:hAnsi="Times New Roman" w:cs="Times New Roman"/>
          <w:sz w:val="24"/>
          <w:szCs w:val="24"/>
        </w:rPr>
        <w:t>E</w:t>
      </w:r>
      <w:r w:rsidR="00BE2957" w:rsidRPr="00A03108">
        <w:rPr>
          <w:rFonts w:ascii="Times New Roman" w:hAnsi="Times New Roman" w:cs="Times New Roman"/>
          <w:sz w:val="24"/>
          <w:szCs w:val="24"/>
        </w:rPr>
        <w:t xml:space="preserve">n </w:t>
      </w:r>
      <w:r w:rsidR="00444FA6" w:rsidRPr="00A03108">
        <w:rPr>
          <w:rFonts w:ascii="Times New Roman" w:hAnsi="Times New Roman" w:cs="Times New Roman"/>
          <w:sz w:val="24"/>
          <w:szCs w:val="24"/>
        </w:rPr>
        <w:t>la</w:t>
      </w:r>
      <w:r w:rsidR="0050165C" w:rsidRPr="00A03108">
        <w:rPr>
          <w:rFonts w:ascii="Times New Roman" w:hAnsi="Times New Roman" w:cs="Times New Roman"/>
          <w:sz w:val="24"/>
          <w:szCs w:val="24"/>
        </w:rPr>
        <w:t xml:space="preserve"> primera fase de la intervención se debe </w:t>
      </w:r>
      <w:r w:rsidR="003848FA" w:rsidRPr="00A03108">
        <w:rPr>
          <w:rFonts w:ascii="Times New Roman" w:hAnsi="Times New Roman" w:cs="Times New Roman"/>
          <w:sz w:val="24"/>
          <w:szCs w:val="24"/>
        </w:rPr>
        <w:t>hacer</w:t>
      </w:r>
      <w:r w:rsidR="0050165C" w:rsidRPr="00A03108">
        <w:rPr>
          <w:rFonts w:ascii="Times New Roman" w:hAnsi="Times New Roman" w:cs="Times New Roman"/>
          <w:sz w:val="24"/>
          <w:szCs w:val="24"/>
        </w:rPr>
        <w:t xml:space="preserve"> </w:t>
      </w:r>
      <w:r w:rsidR="00AB3E53">
        <w:rPr>
          <w:rFonts w:ascii="Times New Roman" w:hAnsi="Times New Roman" w:cs="Times New Roman"/>
          <w:sz w:val="24"/>
          <w:szCs w:val="24"/>
        </w:rPr>
        <w:t>“</w:t>
      </w:r>
      <w:r w:rsidR="0050165C" w:rsidRPr="00A03108">
        <w:rPr>
          <w:rFonts w:ascii="Times New Roman" w:hAnsi="Times New Roman" w:cs="Times New Roman"/>
          <w:sz w:val="24"/>
          <w:szCs w:val="24"/>
        </w:rPr>
        <w:t>una previa identificación de las características sociodemográficas, socioculturales, niveles educativos, sistemas de salud, necesidades, problemas, recursos y comportamientos</w:t>
      </w:r>
      <w:r w:rsidR="001465D1">
        <w:rPr>
          <w:rFonts w:ascii="Times New Roman" w:hAnsi="Times New Roman" w:cs="Times New Roman"/>
          <w:sz w:val="24"/>
          <w:szCs w:val="24"/>
        </w:rPr>
        <w:t xml:space="preserve"> comunales</w:t>
      </w:r>
      <w:r w:rsidR="001B5460" w:rsidRPr="00A03108">
        <w:rPr>
          <w:rFonts w:ascii="Times New Roman" w:hAnsi="Times New Roman" w:cs="Times New Roman"/>
          <w:sz w:val="24"/>
          <w:szCs w:val="24"/>
        </w:rPr>
        <w:t>; ello nos guiará hacia la formulación de propuestas de desarrollo y alternativas</w:t>
      </w:r>
      <w:r w:rsidR="001465D1">
        <w:rPr>
          <w:rFonts w:ascii="Times New Roman" w:hAnsi="Times New Roman" w:cs="Times New Roman"/>
          <w:sz w:val="24"/>
          <w:szCs w:val="24"/>
        </w:rPr>
        <w:t xml:space="preserve"> de solución frente a situaciones adversas</w:t>
      </w:r>
      <w:r w:rsidR="001B5460" w:rsidRPr="00A03108">
        <w:rPr>
          <w:rFonts w:ascii="Times New Roman" w:hAnsi="Times New Roman" w:cs="Times New Roman"/>
          <w:sz w:val="24"/>
          <w:szCs w:val="24"/>
        </w:rPr>
        <w:t xml:space="preserve">” </w:t>
      </w:r>
      <w:r w:rsidR="001B5460"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{"citationItems":[{"id":"ITEM-1","itemData":{"abstract":"RESUMEN Este trabajo presenta una propuesta de ocho fases secuenciales para la intervención en psicología comunitaria, con el uso continuo de la metodología cualitativa y participativa. Dichas fases parten del diagnóstico de la comunidad para seguir con la evaluación de las características del grupo con el que se trabajará el programa; el proceso continúa con la evaluación de sus necesidades, además del diseño y planificación. Una siguiente fase es la evaluación inicial previa a la implementación; para identificar cambios nos situamos en la evaluación final cuyos resultados serán expuestos en un última fase denominada diseminación. Palabras clave: Fases de la intervención comunitaria, comunidad, psicología comunitaria. ABSTRACT This paper presents a proposal of eight sequential stages for intervention in community psychology, with the application of qualitative and participatory methodology. These stages are based on the community diagnosis to continue assessing the characteristics of the group which whom the programme is worked on, the process continues with the analysis of their needs, in addition to the design and planning. A next phase is the initial examination prior to implementation, to identify changes we are in the final evaluation, the results gotten in this stage will be presented in a final phase called dissemination El proceso de intervención comunitaria debe ser integral (ya que enfrenta causas y efectos) y dinámico; en la medida que los pasos se dan tanto en forma simultánea como secuencial e interrelacionada, cuya principal característica o condición es que se da en un espacio físico-social concreto (sector foco) en el que los sujetos participan activamente en la transformación de su realidad, a partir de sus problemas concretos. (Asun, 1993). El proceso de intervención comunitaria que proponemos, pretende diseñar, desarrollar y evaluar las acciones desde la propia comunidad con el acompañamiento del facilitador (en este caso el psicólogo comunitario) promoviendo la movilización de los grupos miembros de una comunidad. Las acciones serán más eficaces cuanto más se logre involucrar, desde la primera fase, a todos los actores que forman parte del escenario social. La experiencia en el campo bajo estas ocho fases en la Intervención Comunitaria, nos ha llevado a plantear la utilidad de las mismas: • Permite al profesional que las aplica profundizar en el análisis de las comunidades y grupos o subsistemas de trabajo, ya que cada fase presenta…","author":[{"dropping-particle":"","family":"Mori","given":"Maria","non-dropping-particle":"","parse-names":false,"suffix":""}],"container-title":"Liber","id":"ITEM-1","issue":"14","issued":{"date-parts":[["2008"]]},"page":"81-90","title":"na propuesta metodológica para la intervención comunitaria.","type":"article-journal","volume":"14"},"locator":"82","uris":["http://www.mendeley.com/documents/?uuid=f4a5296e-623e-3d5e-acd7-2ba7bc0798be"]}],"mendeley":{"formattedCitation":"(Mori, 2008, p. 82)","manualFormatting":"(Mori, 2008, p. 83)","plainTextFormattedCitation":"(Mori, 2008, p. 82)","previouslyFormattedCitation":"(Mori 2008, 82)"},"properties":{"noteIndex":0},"schema":"https://github.com/citation-style-language/schema/raw/master/csl-citation.json"}</w:instrText>
      </w:r>
      <w:r w:rsidR="001B5460" w:rsidRPr="00A03108">
        <w:rPr>
          <w:rFonts w:ascii="Times New Roman" w:hAnsi="Times New Roman" w:cs="Times New Roman"/>
          <w:sz w:val="24"/>
          <w:szCs w:val="24"/>
        </w:rPr>
        <w:fldChar w:fldCharType="separate"/>
      </w:r>
      <w:r w:rsidR="001B5460" w:rsidRPr="00A03108">
        <w:rPr>
          <w:rFonts w:ascii="Times New Roman" w:hAnsi="Times New Roman" w:cs="Times New Roman"/>
          <w:noProof/>
          <w:sz w:val="24"/>
          <w:szCs w:val="24"/>
        </w:rPr>
        <w:t>(Mori, 2008, p. 8</w:t>
      </w:r>
      <w:r w:rsidR="008423DD" w:rsidRPr="00A03108">
        <w:rPr>
          <w:rFonts w:ascii="Times New Roman" w:hAnsi="Times New Roman" w:cs="Times New Roman"/>
          <w:noProof/>
          <w:sz w:val="24"/>
          <w:szCs w:val="24"/>
        </w:rPr>
        <w:t>3</w:t>
      </w:r>
      <w:r w:rsidR="001B5460" w:rsidRPr="00A03108">
        <w:rPr>
          <w:rFonts w:ascii="Times New Roman" w:hAnsi="Times New Roman" w:cs="Times New Roman"/>
          <w:noProof/>
          <w:sz w:val="24"/>
          <w:szCs w:val="24"/>
        </w:rPr>
        <w:t>)</w:t>
      </w:r>
      <w:r w:rsidR="001B5460" w:rsidRPr="00A03108">
        <w:rPr>
          <w:rFonts w:ascii="Times New Roman" w:hAnsi="Times New Roman" w:cs="Times New Roman"/>
          <w:sz w:val="24"/>
          <w:szCs w:val="24"/>
        </w:rPr>
        <w:fldChar w:fldCharType="end"/>
      </w:r>
      <w:r w:rsidR="001B5460" w:rsidRPr="00A03108">
        <w:rPr>
          <w:rFonts w:ascii="Times New Roman" w:hAnsi="Times New Roman" w:cs="Times New Roman"/>
          <w:sz w:val="24"/>
          <w:szCs w:val="24"/>
        </w:rPr>
        <w:t xml:space="preserve">. </w:t>
      </w:r>
    </w:p>
    <w:p w14:paraId="183B8A04" w14:textId="15190AC8" w:rsidR="00DC6345" w:rsidRPr="00A03108" w:rsidRDefault="00CF084D"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 xml:space="preserve">Se habla entonces de </w:t>
      </w:r>
      <w:r w:rsidR="00357366" w:rsidRPr="00A03108">
        <w:rPr>
          <w:rFonts w:ascii="Times New Roman" w:hAnsi="Times New Roman" w:cs="Times New Roman"/>
          <w:sz w:val="24"/>
          <w:szCs w:val="24"/>
        </w:rPr>
        <w:t>diseñar procesos educativos que puedan empoderar a</w:t>
      </w:r>
      <w:r w:rsidR="00444FA6" w:rsidRPr="00A03108">
        <w:rPr>
          <w:rFonts w:ascii="Times New Roman" w:hAnsi="Times New Roman" w:cs="Times New Roman"/>
          <w:sz w:val="24"/>
          <w:szCs w:val="24"/>
        </w:rPr>
        <w:t xml:space="preserve"> los</w:t>
      </w:r>
      <w:r w:rsidR="00357366" w:rsidRPr="00A03108">
        <w:rPr>
          <w:rFonts w:ascii="Times New Roman" w:hAnsi="Times New Roman" w:cs="Times New Roman"/>
          <w:sz w:val="24"/>
          <w:szCs w:val="24"/>
        </w:rPr>
        <w:t xml:space="preserve"> usuarios, pero dentro de los márgenes del fortalecimiento del sistema</w:t>
      </w:r>
      <w:r w:rsidR="001465D1">
        <w:rPr>
          <w:rFonts w:ascii="Times New Roman" w:hAnsi="Times New Roman" w:cs="Times New Roman"/>
          <w:sz w:val="24"/>
          <w:szCs w:val="24"/>
        </w:rPr>
        <w:t>.</w:t>
      </w:r>
      <w:r w:rsidR="001465D1" w:rsidRPr="00A03108">
        <w:rPr>
          <w:rFonts w:ascii="Times New Roman" w:hAnsi="Times New Roman" w:cs="Times New Roman"/>
          <w:sz w:val="24"/>
          <w:szCs w:val="24"/>
        </w:rPr>
        <w:t xml:space="preserve"> </w:t>
      </w:r>
      <w:r w:rsidR="001465D1">
        <w:rPr>
          <w:rFonts w:ascii="Times New Roman" w:hAnsi="Times New Roman" w:cs="Times New Roman"/>
          <w:sz w:val="24"/>
          <w:szCs w:val="24"/>
        </w:rPr>
        <w:t>S</w:t>
      </w:r>
      <w:r w:rsidR="001465D1" w:rsidRPr="00A03108">
        <w:rPr>
          <w:rFonts w:ascii="Times New Roman" w:hAnsi="Times New Roman" w:cs="Times New Roman"/>
          <w:sz w:val="24"/>
          <w:szCs w:val="24"/>
        </w:rPr>
        <w:t xml:space="preserve">on </w:t>
      </w:r>
      <w:r w:rsidR="00AD6A3D" w:rsidRPr="00A03108">
        <w:rPr>
          <w:rFonts w:ascii="Times New Roman" w:hAnsi="Times New Roman" w:cs="Times New Roman"/>
          <w:sz w:val="24"/>
          <w:szCs w:val="24"/>
        </w:rPr>
        <w:t>intervenciones informadas</w:t>
      </w:r>
      <w:r w:rsidR="001C6C87" w:rsidRPr="00A03108">
        <w:rPr>
          <w:rFonts w:ascii="Times New Roman" w:hAnsi="Times New Roman" w:cs="Times New Roman"/>
          <w:sz w:val="24"/>
          <w:szCs w:val="24"/>
        </w:rPr>
        <w:t xml:space="preserve">, es decir, desde </w:t>
      </w:r>
      <w:r w:rsidR="00444FA6" w:rsidRPr="00A03108">
        <w:rPr>
          <w:rFonts w:ascii="Times New Roman" w:hAnsi="Times New Roman" w:cs="Times New Roman"/>
          <w:sz w:val="24"/>
          <w:szCs w:val="24"/>
        </w:rPr>
        <w:t>u</w:t>
      </w:r>
      <w:r w:rsidR="001C6C87" w:rsidRPr="00A03108">
        <w:rPr>
          <w:rFonts w:ascii="Times New Roman" w:hAnsi="Times New Roman" w:cs="Times New Roman"/>
          <w:sz w:val="24"/>
          <w:szCs w:val="24"/>
        </w:rPr>
        <w:t>n inicio queda claro qu</w:t>
      </w:r>
      <w:r w:rsidR="001465D1">
        <w:rPr>
          <w:rFonts w:ascii="Times New Roman" w:hAnsi="Times New Roman" w:cs="Times New Roman"/>
          <w:sz w:val="24"/>
          <w:szCs w:val="24"/>
        </w:rPr>
        <w:t>é</w:t>
      </w:r>
      <w:r w:rsidR="001C6C87" w:rsidRPr="00A03108">
        <w:rPr>
          <w:rFonts w:ascii="Times New Roman" w:hAnsi="Times New Roman" w:cs="Times New Roman"/>
          <w:sz w:val="24"/>
          <w:szCs w:val="24"/>
        </w:rPr>
        <w:t xml:space="preserve"> es lo que se quiere log</w:t>
      </w:r>
      <w:r w:rsidR="00444FA6" w:rsidRPr="00A03108">
        <w:rPr>
          <w:rFonts w:ascii="Times New Roman" w:hAnsi="Times New Roman" w:cs="Times New Roman"/>
          <w:sz w:val="24"/>
          <w:szCs w:val="24"/>
        </w:rPr>
        <w:t>rar</w:t>
      </w:r>
      <w:r w:rsidR="001C6C87" w:rsidRPr="00A03108">
        <w:rPr>
          <w:rFonts w:ascii="Times New Roman" w:hAnsi="Times New Roman" w:cs="Times New Roman"/>
          <w:sz w:val="24"/>
          <w:szCs w:val="24"/>
        </w:rPr>
        <w:t xml:space="preserve"> con el proyecto de intervención</w:t>
      </w:r>
      <w:r w:rsidR="001465D1">
        <w:rPr>
          <w:rFonts w:ascii="Times New Roman" w:hAnsi="Times New Roman" w:cs="Times New Roman"/>
          <w:sz w:val="24"/>
          <w:szCs w:val="24"/>
        </w:rPr>
        <w:t>.</w:t>
      </w:r>
      <w:r w:rsidR="001465D1" w:rsidRPr="00A03108">
        <w:rPr>
          <w:rFonts w:ascii="Times New Roman" w:hAnsi="Times New Roman" w:cs="Times New Roman"/>
          <w:sz w:val="24"/>
          <w:szCs w:val="24"/>
        </w:rPr>
        <w:t xml:space="preserve"> </w:t>
      </w:r>
      <w:r w:rsidR="00957177">
        <w:rPr>
          <w:rFonts w:ascii="Times New Roman" w:hAnsi="Times New Roman" w:cs="Times New Roman"/>
          <w:sz w:val="24"/>
          <w:szCs w:val="24"/>
        </w:rPr>
        <w:t>“Un proyecto de intervención social</w:t>
      </w:r>
      <w:r w:rsidR="000E1A34" w:rsidRPr="00A03108">
        <w:rPr>
          <w:rFonts w:ascii="Times New Roman" w:hAnsi="Times New Roman" w:cs="Times New Roman"/>
          <w:sz w:val="24"/>
          <w:szCs w:val="24"/>
        </w:rPr>
        <w:t xml:space="preserve"> en miras a la construcción individual de autonomía y conocimientos, motivando a los/as</w:t>
      </w:r>
      <w:r w:rsidR="00EC1077" w:rsidRPr="00A03108">
        <w:rPr>
          <w:rFonts w:ascii="Times New Roman" w:hAnsi="Times New Roman" w:cs="Times New Roman"/>
          <w:sz w:val="24"/>
          <w:szCs w:val="24"/>
        </w:rPr>
        <w:t xml:space="preserve"> adolescentes y jóvenes a cambiar y reforzar sus potencialidades, elementos para aportarle a la transformación social de su entorno</w:t>
      </w:r>
      <w:r w:rsidR="00646217" w:rsidRPr="00A03108">
        <w:rPr>
          <w:rFonts w:ascii="Times New Roman" w:hAnsi="Times New Roman" w:cs="Times New Roman"/>
          <w:sz w:val="24"/>
          <w:szCs w:val="24"/>
        </w:rPr>
        <w:t>”</w:t>
      </w:r>
      <w:r w:rsidR="009E0793" w:rsidRPr="00A03108">
        <w:rPr>
          <w:rFonts w:ascii="Times New Roman" w:hAnsi="Times New Roman" w:cs="Times New Roman"/>
          <w:sz w:val="24"/>
          <w:szCs w:val="24"/>
        </w:rPr>
        <w:t xml:space="preserve"> </w:t>
      </w:r>
      <w:r w:rsidR="009E0793"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Ardeno","given":"Jennifer","non-dropping-particle":"","parse-names":false,"suffix":""},{"dropping-particle":"","family":"Díaz","given":"Diana","non-dropping-particle":"","parse-names":false,"suffix":""},{"dropping-particle":"","family":"Gonzalez","given":"Bledis","non-dropping-particle":"","parse-names":false,"suffix":""}],"id":"ITEM-1","issued":{"date-parts":[["2016"]]},"number-of-pages":"68","publisher":"Universidad de Cartagena","title":"Sistematización de la experiencia del proyecto de intervención social con las/os adolescentes y jóvenes Potencializando sus capacidades y fortalezas para mejorar la convivencia familiar y social a través de la Reconstrucción de sus proyectos de vida en el","type":"thesis"},"locator":"24-25","uris":["http://www.mendeley.com/documents/?uuid=3acc2064-a327-335c-8ba7-eae62b4130b7"]}],"mendeley":{"formattedCitation":"(Ardeno et al., 2016, pp. 24–25)","plainTextFormattedCitation":"(Ardeno et al., 2016, pp. 24–25)","previouslyFormattedCitation":"(Ardeno, Díaz, and Gonzalez 2016, 24–25)"},"properties":{"noteIndex":0},"schema":"https://github.com/citation-style-language/schema/raw/master/csl-citation.json"}</w:instrText>
      </w:r>
      <w:r w:rsidR="009E0793"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(Ar</w:t>
      </w:r>
      <w:r w:rsidR="004A6806">
        <w:rPr>
          <w:rFonts w:ascii="Times New Roman" w:hAnsi="Times New Roman" w:cs="Times New Roman"/>
          <w:noProof/>
          <w:sz w:val="24"/>
          <w:szCs w:val="24"/>
        </w:rPr>
        <w:t>ned</w:t>
      </w:r>
      <w:r w:rsidR="00B80E9A" w:rsidRPr="00A03108">
        <w:rPr>
          <w:rFonts w:ascii="Times New Roman" w:hAnsi="Times New Roman" w:cs="Times New Roman"/>
          <w:noProof/>
          <w:sz w:val="24"/>
          <w:szCs w:val="24"/>
        </w:rPr>
        <w:t xml:space="preserve">o </w:t>
      </w:r>
      <w:r w:rsidR="00B80E9A" w:rsidRPr="00BA2E2B">
        <w:rPr>
          <w:rFonts w:ascii="Times New Roman" w:hAnsi="Times New Roman" w:cs="Times New Roman"/>
          <w:i/>
          <w:iCs/>
          <w:noProof/>
          <w:sz w:val="24"/>
          <w:szCs w:val="24"/>
        </w:rPr>
        <w:t>et al</w:t>
      </w:r>
      <w:r w:rsidR="00B80E9A" w:rsidRPr="00A03108">
        <w:rPr>
          <w:rFonts w:ascii="Times New Roman" w:hAnsi="Times New Roman" w:cs="Times New Roman"/>
          <w:noProof/>
          <w:sz w:val="24"/>
          <w:szCs w:val="24"/>
        </w:rPr>
        <w:t>., 2016, pp. 24</w:t>
      </w:r>
      <w:r w:rsidR="00082C1E">
        <w:rPr>
          <w:rFonts w:ascii="Times New Roman" w:hAnsi="Times New Roman" w:cs="Times New Roman"/>
          <w:noProof/>
          <w:sz w:val="24"/>
          <w:szCs w:val="24"/>
        </w:rPr>
        <w:t>-</w:t>
      </w:r>
      <w:r w:rsidR="00B80E9A" w:rsidRPr="00A03108">
        <w:rPr>
          <w:rFonts w:ascii="Times New Roman" w:hAnsi="Times New Roman" w:cs="Times New Roman"/>
          <w:noProof/>
          <w:sz w:val="24"/>
          <w:szCs w:val="24"/>
        </w:rPr>
        <w:t>25)</w:t>
      </w:r>
      <w:r w:rsidR="009E0793" w:rsidRPr="00A03108">
        <w:rPr>
          <w:rFonts w:ascii="Times New Roman" w:hAnsi="Times New Roman" w:cs="Times New Roman"/>
          <w:sz w:val="24"/>
          <w:szCs w:val="24"/>
        </w:rPr>
        <w:fldChar w:fldCharType="end"/>
      </w:r>
      <w:r w:rsidR="00AA68A4" w:rsidRPr="00A03108">
        <w:rPr>
          <w:rFonts w:ascii="Times New Roman" w:hAnsi="Times New Roman" w:cs="Times New Roman"/>
          <w:sz w:val="24"/>
          <w:szCs w:val="24"/>
        </w:rPr>
        <w:t xml:space="preserve">. </w:t>
      </w:r>
      <w:r w:rsidR="009420B0" w:rsidRPr="00A03108">
        <w:rPr>
          <w:rFonts w:ascii="Times New Roman" w:hAnsi="Times New Roman" w:cs="Times New Roman"/>
          <w:sz w:val="24"/>
          <w:szCs w:val="24"/>
        </w:rPr>
        <w:t xml:space="preserve">En palabras de </w:t>
      </w:r>
      <w:r w:rsidR="009420B0" w:rsidRPr="00A03108">
        <w:rPr>
          <w:rFonts w:ascii="Times New Roman" w:hAnsi="Times New Roman" w:cs="Times New Roman"/>
          <w:noProof/>
          <w:sz w:val="24"/>
          <w:szCs w:val="24"/>
        </w:rPr>
        <w:t>Díaz</w:t>
      </w:r>
      <w:r w:rsidR="002C0895">
        <w:rPr>
          <w:rFonts w:ascii="Times New Roman" w:hAnsi="Times New Roman" w:cs="Times New Roman"/>
          <w:noProof/>
          <w:sz w:val="24"/>
          <w:szCs w:val="24"/>
        </w:rPr>
        <w:t xml:space="preserve"> y Silva</w:t>
      </w:r>
      <w:r w:rsidR="00E77CEB">
        <w:rPr>
          <w:rFonts w:ascii="Times New Roman" w:hAnsi="Times New Roman" w:cs="Times New Roman"/>
          <w:noProof/>
          <w:sz w:val="24"/>
          <w:szCs w:val="24"/>
        </w:rPr>
        <w:t xml:space="preserve"> (2018),</w:t>
      </w:r>
      <w:r w:rsidR="009420B0" w:rsidRPr="00A03108">
        <w:rPr>
          <w:rFonts w:ascii="Times New Roman" w:hAnsi="Times New Roman" w:cs="Times New Roman"/>
          <w:sz w:val="24"/>
          <w:szCs w:val="24"/>
        </w:rPr>
        <w:t xml:space="preserve"> se entiende</w:t>
      </w:r>
      <w:r w:rsidR="00E77CEB">
        <w:rPr>
          <w:rFonts w:ascii="Times New Roman" w:hAnsi="Times New Roman" w:cs="Times New Roman"/>
          <w:sz w:val="24"/>
          <w:szCs w:val="24"/>
        </w:rPr>
        <w:t xml:space="preserve"> a</w:t>
      </w:r>
      <w:r w:rsidR="009420B0" w:rsidRPr="00A03108">
        <w:rPr>
          <w:rFonts w:ascii="Times New Roman" w:hAnsi="Times New Roman" w:cs="Times New Roman"/>
          <w:sz w:val="24"/>
          <w:szCs w:val="24"/>
        </w:rPr>
        <w:t xml:space="preserve"> la intervención como </w:t>
      </w:r>
      <w:r w:rsidR="009420B0" w:rsidRPr="00A03108">
        <w:rPr>
          <w:rFonts w:ascii="Times New Roman" w:hAnsi="Times New Roman" w:cs="Times New Roman"/>
          <w:sz w:val="24"/>
          <w:szCs w:val="24"/>
        </w:rPr>
        <w:lastRenderedPageBreak/>
        <w:t xml:space="preserve">“una tecnología para transformar la realidad y esta cuenta con cuatro fases: análisis de la realidad, diseño y programación de actividades, ejecución y evaluación” </w:t>
      </w:r>
      <w:r w:rsidR="009420B0"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{"citationItems":[{"id":"ITEM-1","itemData":{"abstract":"Resumen El objetivo de este trabajo es presentar los elementos teórico-metodológicos que orien-tan este programa de intervención, así como los procesos psicoeducativos y los resulta-dos alcanzados con grupos de adolescentes escolarizados. Está integrado por cuatro momentos de la investigación: a) Especificaciones del Cuestionario de Tamizaje de los Problemas en Adolescentes (POSIT); b) Resultados de la problemática a través de la apli-cación del POSIT; c) Diseño y ejecución del programa de intervención; y d) Evaluación pre y post de los efectos de dicha intervención. Partimos de una población de 60 jóvenes, a la vez que la muestra fue de 30. Se usó un diseño pre-experimental con medición pre y post tratamiento. A partir de los resultados obtenidos se puede observar que hubo dis-minución de la violencia aceptada; sin embargo, debido al tamaño de la muestra esta no se considera significativa. Se comentan algunas posibles causas de dichos resultados y recomendaciones para mejorar el programa.","author":[{"dropping-particle":"","family":"Díaz","given":"Gabriela","non-dropping-particle":"","parse-names":false,"suffix":""},{"dropping-particle":"","family":"Emanuel","given":"Benjamín","non-dropping-particle":"","parse-names":false,"suffix":""},{"dropping-particle":"","family":"Luévanos","given":"Silva","non-dropping-particle":"","parse-names":false,"suffix":""}],"container-title":"Alternativas en Pscología","id":"ITEM-1","issue":"Enero2017 - Enero 2018","issued":{"date-parts":[["2018"]]},"page":"8-21","title":"Proyecto de intervención psicosocial \"Desnaturalizando la violencia\", con jóvenes del estado de Coahuila","type":"article-journal","volume":"38"},"locator":"10","uris":["http://www.mendeley.com/documents/?uuid=0023aa1f-1f70-310e-81d6-abfe1da4651d"]}],"mendeley":{"formattedCitation":"(Díaz, Emanuel, &amp; Luévanos, 2018, p. 10)","plainTextFormattedCitation":"(Díaz, Emanuel, &amp; Luévanos, 2018, p. 10)","previouslyFormattedCitation":"(Díaz, Emanuel, and Luévanos 2018, 10)"},"properties":{"noteIndex":0},"schema":"https://github.com/citation-style-language/schema/raw/master/csl-citation.json"}</w:instrText>
      </w:r>
      <w:r w:rsidR="009420B0"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(p. 10)</w:t>
      </w:r>
      <w:r w:rsidR="009420B0" w:rsidRPr="00A03108">
        <w:rPr>
          <w:rFonts w:ascii="Times New Roman" w:hAnsi="Times New Roman" w:cs="Times New Roman"/>
          <w:sz w:val="24"/>
          <w:szCs w:val="24"/>
        </w:rPr>
        <w:fldChar w:fldCharType="end"/>
      </w:r>
      <w:r w:rsidR="009420B0" w:rsidRPr="00A03108">
        <w:rPr>
          <w:rFonts w:ascii="Times New Roman" w:hAnsi="Times New Roman" w:cs="Times New Roman"/>
          <w:sz w:val="24"/>
          <w:szCs w:val="24"/>
        </w:rPr>
        <w:t>.</w:t>
      </w:r>
    </w:p>
    <w:p w14:paraId="5E89C833" w14:textId="7A121688" w:rsidR="00694C61" w:rsidRPr="00A03108" w:rsidRDefault="00034078"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Dentro de este enfoque existen diferentes ejes de intervención</w:t>
      </w:r>
      <w:r w:rsidR="009109AA">
        <w:rPr>
          <w:rFonts w:ascii="Times New Roman" w:hAnsi="Times New Roman" w:cs="Times New Roman"/>
          <w:sz w:val="24"/>
          <w:szCs w:val="24"/>
        </w:rPr>
        <w:t>:</w:t>
      </w:r>
      <w:r w:rsidRPr="00A03108">
        <w:rPr>
          <w:rFonts w:ascii="Times New Roman" w:hAnsi="Times New Roman" w:cs="Times New Roman"/>
          <w:sz w:val="24"/>
          <w:szCs w:val="24"/>
        </w:rPr>
        <w:t xml:space="preserve"> salud, educación, participación</w:t>
      </w:r>
      <w:r w:rsidR="00960D6E" w:rsidRPr="00A03108">
        <w:rPr>
          <w:rFonts w:ascii="Times New Roman" w:hAnsi="Times New Roman" w:cs="Times New Roman"/>
          <w:sz w:val="24"/>
          <w:szCs w:val="24"/>
        </w:rPr>
        <w:t>, tiempo libre, ocio, capacitación para el trabajo, readaptación, entre otros,</w:t>
      </w:r>
      <w:r w:rsidR="00923D18">
        <w:rPr>
          <w:rFonts w:ascii="Times New Roman" w:hAnsi="Times New Roman" w:cs="Times New Roman"/>
          <w:sz w:val="24"/>
          <w:szCs w:val="24"/>
        </w:rPr>
        <w:t xml:space="preserve"> </w:t>
      </w:r>
      <w:r w:rsidR="00D73D97" w:rsidRPr="00A03108">
        <w:rPr>
          <w:rFonts w:ascii="Times New Roman" w:hAnsi="Times New Roman" w:cs="Times New Roman"/>
          <w:sz w:val="24"/>
          <w:szCs w:val="24"/>
        </w:rPr>
        <w:t>donde se prioriza</w:t>
      </w:r>
      <w:r w:rsidR="00923D18">
        <w:rPr>
          <w:rFonts w:ascii="Times New Roman" w:hAnsi="Times New Roman" w:cs="Times New Roman"/>
          <w:sz w:val="24"/>
          <w:szCs w:val="24"/>
        </w:rPr>
        <w:t xml:space="preserve"> </w:t>
      </w:r>
      <w:r w:rsidR="00063669" w:rsidRPr="00A03108">
        <w:rPr>
          <w:rFonts w:ascii="Times New Roman" w:hAnsi="Times New Roman" w:cs="Times New Roman"/>
          <w:sz w:val="24"/>
          <w:szCs w:val="24"/>
        </w:rPr>
        <w:t>“l</w:t>
      </w:r>
      <w:r w:rsidR="008F75AE" w:rsidRPr="00A03108">
        <w:rPr>
          <w:rFonts w:ascii="Times New Roman" w:hAnsi="Times New Roman" w:cs="Times New Roman"/>
          <w:sz w:val="24"/>
          <w:szCs w:val="24"/>
        </w:rPr>
        <w:t xml:space="preserve">a mejora de la calidad </w:t>
      </w:r>
      <w:r w:rsidR="00444FA6" w:rsidRPr="00A03108">
        <w:rPr>
          <w:rFonts w:ascii="Times New Roman" w:hAnsi="Times New Roman" w:cs="Times New Roman"/>
          <w:sz w:val="24"/>
          <w:szCs w:val="24"/>
        </w:rPr>
        <w:t xml:space="preserve">de vida </w:t>
      </w:r>
      <w:r w:rsidR="008F75AE" w:rsidRPr="00A03108">
        <w:rPr>
          <w:rFonts w:ascii="Times New Roman" w:hAnsi="Times New Roman" w:cs="Times New Roman"/>
          <w:sz w:val="24"/>
          <w:szCs w:val="24"/>
        </w:rPr>
        <w:t>y el fomento de las buenas prácticas</w:t>
      </w:r>
      <w:r w:rsidR="0066281D">
        <w:rPr>
          <w:rFonts w:ascii="Times New Roman" w:hAnsi="Times New Roman" w:cs="Times New Roman"/>
          <w:sz w:val="24"/>
          <w:szCs w:val="24"/>
        </w:rPr>
        <w:t>”</w:t>
      </w:r>
      <w:r w:rsidR="002A0B9E">
        <w:rPr>
          <w:rFonts w:ascii="Times New Roman" w:hAnsi="Times New Roman" w:cs="Times New Roman"/>
          <w:sz w:val="24"/>
          <w:szCs w:val="24"/>
        </w:rPr>
        <w:t xml:space="preserve"> </w:t>
      </w:r>
      <w:r w:rsidR="002A0B9E" w:rsidRPr="00A03108">
        <w:rPr>
          <w:rFonts w:ascii="Times New Roman" w:hAnsi="Times New Roman" w:cs="Times New Roman"/>
          <w:sz w:val="24"/>
          <w:szCs w:val="24"/>
        </w:rPr>
        <w:fldChar w:fldCharType="begin" w:fldLock="1"/>
      </w:r>
      <w:r w:rsidR="002A0B9E" w:rsidRPr="00A03108">
        <w:rPr>
          <w:rFonts w:ascii="Times New Roman" w:hAnsi="Times New Roman" w:cs="Times New Roman"/>
          <w:sz w:val="24"/>
          <w:szCs w:val="24"/>
        </w:rPr>
        <w:instrText>ADDIN CSL_CITATION {"citationItems":[{"id":"ITEM-1","itemData":{"author":[{"dropping-particle":"","family":"Nogué","given":"Àngels","non-dropping-particle":"","parse-names":false,"suffix":""},{"dropping-particle":"","family":"Et.al","given":"","non-dropping-particle":"","parse-names":false,"suffix":""}],"id":"ITEM-1","issued":{"date-parts":[["2009"]]},"number-of-pages":"129","publisher":"Diputación de Barcelona","publisher-place":"Barcelona","title":"Modelo de prevención y detección de situaciones de riesgo social en la infancia y la adolescencia","type":"book"},"locator":"33","uris":["http://www.mendeley.com/documents/?uuid=37719a8e-b825-3516-a631-d08777582ed4"]}],"mendeley":{"formattedCitation":"(Nogué &amp; Et.al, 2009, p. 33)","plainTextFormattedCitation":"(Nogué &amp; Et.al, 2009, p. 33)","previouslyFormattedCitation":"(Nogué and Et.al 2009, 33)"},"properties":{"noteIndex":0},"schema":"https://github.com/citation-style-language/schema/raw/master/csl-citation.json"}</w:instrText>
      </w:r>
      <w:r w:rsidR="002A0B9E" w:rsidRPr="00A03108">
        <w:rPr>
          <w:rFonts w:ascii="Times New Roman" w:hAnsi="Times New Roman" w:cs="Times New Roman"/>
          <w:sz w:val="24"/>
          <w:szCs w:val="24"/>
        </w:rPr>
        <w:fldChar w:fldCharType="separate"/>
      </w:r>
      <w:r w:rsidR="002A0B9E" w:rsidRPr="00A03108">
        <w:rPr>
          <w:rFonts w:ascii="Times New Roman" w:hAnsi="Times New Roman" w:cs="Times New Roman"/>
          <w:noProof/>
          <w:sz w:val="24"/>
          <w:szCs w:val="24"/>
        </w:rPr>
        <w:t>(</w:t>
      </w:r>
      <w:r w:rsidR="002A0B9E">
        <w:rPr>
          <w:rFonts w:ascii="Times New Roman" w:hAnsi="Times New Roman" w:cs="Times New Roman"/>
          <w:noProof/>
          <w:sz w:val="24"/>
          <w:szCs w:val="24"/>
        </w:rPr>
        <w:t>Diputació Barcelona</w:t>
      </w:r>
      <w:r w:rsidR="002A0B9E" w:rsidRPr="00A03108">
        <w:rPr>
          <w:rFonts w:ascii="Times New Roman" w:hAnsi="Times New Roman" w:cs="Times New Roman"/>
          <w:noProof/>
          <w:sz w:val="24"/>
          <w:szCs w:val="24"/>
        </w:rPr>
        <w:t>, 2009, p. 33)</w:t>
      </w:r>
      <w:r w:rsidR="002A0B9E" w:rsidRPr="00A03108">
        <w:rPr>
          <w:rFonts w:ascii="Times New Roman" w:hAnsi="Times New Roman" w:cs="Times New Roman"/>
          <w:sz w:val="24"/>
          <w:szCs w:val="24"/>
        </w:rPr>
        <w:fldChar w:fldCharType="end"/>
      </w:r>
      <w:r w:rsidR="0066281D">
        <w:rPr>
          <w:rFonts w:ascii="Times New Roman" w:hAnsi="Times New Roman" w:cs="Times New Roman"/>
          <w:sz w:val="24"/>
          <w:szCs w:val="24"/>
        </w:rPr>
        <w:t>, las cuales</w:t>
      </w:r>
      <w:r w:rsidR="008F75AE" w:rsidRPr="00A03108">
        <w:rPr>
          <w:rFonts w:ascii="Times New Roman" w:hAnsi="Times New Roman" w:cs="Times New Roman"/>
          <w:sz w:val="24"/>
          <w:szCs w:val="24"/>
        </w:rPr>
        <w:t xml:space="preserve"> </w:t>
      </w:r>
      <w:r w:rsidR="0066281D">
        <w:rPr>
          <w:rFonts w:ascii="Times New Roman" w:hAnsi="Times New Roman" w:cs="Times New Roman"/>
          <w:sz w:val="24"/>
          <w:szCs w:val="24"/>
        </w:rPr>
        <w:t>“</w:t>
      </w:r>
      <w:r w:rsidR="008F75AE" w:rsidRPr="00A03108">
        <w:rPr>
          <w:rFonts w:ascii="Times New Roman" w:hAnsi="Times New Roman" w:cs="Times New Roman"/>
          <w:sz w:val="24"/>
          <w:szCs w:val="24"/>
        </w:rPr>
        <w:t>proporcionan también una mayor confianza y seguridad de los participantes y agentes involucrados respecto a las acciones</w:t>
      </w:r>
      <w:r w:rsidR="00063669" w:rsidRPr="00A03108">
        <w:rPr>
          <w:rFonts w:ascii="Times New Roman" w:hAnsi="Times New Roman" w:cs="Times New Roman"/>
          <w:sz w:val="24"/>
          <w:szCs w:val="24"/>
        </w:rPr>
        <w:t xml:space="preserve">” </w:t>
      </w:r>
      <w:r w:rsidR="002926D8"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Nogué","given":"Àngels","non-dropping-particle":"","parse-names":false,"suffix":""},{"dropping-particle":"","family":"Et.al","given":"","non-dropping-particle":"","parse-names":false,"suffix":""}],"id":"ITEM-1","issued":{"date-parts":[["2009"]]},"number-of-pages":"129","publisher":"Diputación de Barcelona","publisher-place":"Barcelona","title":"Modelo de prevención y detección de situaciones de riesgo social en la infancia y la adolescencia","type":"book"},"locator":"33","uris":["http://www.mendeley.com/documents/?uuid=37719a8e-b825-3516-a631-d08777582ed4"]}],"mendeley":{"formattedCitation":"(Nogué &amp; Et.al, 2009, p. 33)","plainTextFormattedCitation":"(Nogué &amp; Et.al, 2009, p. 33)","previouslyFormattedCitation":"(Nogué and Et.al 2009, 33)"},"properties":{"noteIndex":0},"schema":"https://github.com/citation-style-language/schema/raw/master/csl-citation.json"}</w:instrText>
      </w:r>
      <w:r w:rsidR="002926D8"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w:t>
      </w:r>
      <w:r w:rsidR="002F0C82">
        <w:rPr>
          <w:rFonts w:ascii="Times New Roman" w:hAnsi="Times New Roman" w:cs="Times New Roman"/>
          <w:noProof/>
          <w:sz w:val="24"/>
          <w:szCs w:val="24"/>
        </w:rPr>
        <w:t>Diputació Barcelona</w:t>
      </w:r>
      <w:r w:rsidR="00B80E9A" w:rsidRPr="00A03108">
        <w:rPr>
          <w:rFonts w:ascii="Times New Roman" w:hAnsi="Times New Roman" w:cs="Times New Roman"/>
          <w:noProof/>
          <w:sz w:val="24"/>
          <w:szCs w:val="24"/>
        </w:rPr>
        <w:t>, 2009, p. 33)</w:t>
      </w:r>
      <w:r w:rsidR="002926D8" w:rsidRPr="00A03108">
        <w:rPr>
          <w:rFonts w:ascii="Times New Roman" w:hAnsi="Times New Roman" w:cs="Times New Roman"/>
          <w:sz w:val="24"/>
          <w:szCs w:val="24"/>
        </w:rPr>
        <w:fldChar w:fldCharType="end"/>
      </w:r>
      <w:r w:rsidR="002A0B9E">
        <w:rPr>
          <w:rFonts w:ascii="Times New Roman" w:hAnsi="Times New Roman" w:cs="Times New Roman"/>
          <w:sz w:val="24"/>
          <w:szCs w:val="24"/>
        </w:rPr>
        <w:t>.</w:t>
      </w:r>
      <w:r w:rsidR="00702FEC" w:rsidRPr="00A03108">
        <w:rPr>
          <w:rFonts w:ascii="Times New Roman" w:hAnsi="Times New Roman" w:cs="Times New Roman"/>
          <w:sz w:val="24"/>
          <w:szCs w:val="24"/>
        </w:rPr>
        <w:t xml:space="preserve"> </w:t>
      </w:r>
      <w:r w:rsidR="002A0B9E">
        <w:rPr>
          <w:rFonts w:ascii="Times New Roman" w:hAnsi="Times New Roman" w:cs="Times New Roman"/>
          <w:sz w:val="24"/>
          <w:szCs w:val="24"/>
        </w:rPr>
        <w:t>A</w:t>
      </w:r>
      <w:r w:rsidR="002A0B9E" w:rsidRPr="00A03108">
        <w:rPr>
          <w:rFonts w:ascii="Times New Roman" w:hAnsi="Times New Roman" w:cs="Times New Roman"/>
          <w:sz w:val="24"/>
          <w:szCs w:val="24"/>
        </w:rPr>
        <w:t>unque</w:t>
      </w:r>
      <w:r w:rsidR="002A0B9E" w:rsidRPr="002A0B9E">
        <w:rPr>
          <w:rFonts w:ascii="Times New Roman" w:hAnsi="Times New Roman" w:cs="Times New Roman"/>
          <w:sz w:val="24"/>
          <w:szCs w:val="24"/>
        </w:rPr>
        <w:t xml:space="preserve"> </w:t>
      </w:r>
      <w:r w:rsidR="002A0B9E">
        <w:rPr>
          <w:rFonts w:ascii="Times New Roman" w:hAnsi="Times New Roman" w:cs="Times New Roman"/>
          <w:sz w:val="24"/>
          <w:szCs w:val="24"/>
        </w:rPr>
        <w:t>estas</w:t>
      </w:r>
      <w:r w:rsidR="002A0B9E" w:rsidRPr="00A03108">
        <w:rPr>
          <w:rFonts w:ascii="Times New Roman" w:hAnsi="Times New Roman" w:cs="Times New Roman"/>
          <w:sz w:val="24"/>
          <w:szCs w:val="24"/>
        </w:rPr>
        <w:t xml:space="preserve"> intervenciones sociales</w:t>
      </w:r>
      <w:r w:rsidR="00702FEC" w:rsidRPr="00A03108">
        <w:rPr>
          <w:rFonts w:ascii="Times New Roman" w:hAnsi="Times New Roman" w:cs="Times New Roman"/>
          <w:sz w:val="24"/>
          <w:szCs w:val="24"/>
        </w:rPr>
        <w:t xml:space="preserve"> nunca se </w:t>
      </w:r>
      <w:r w:rsidR="004262B7">
        <w:rPr>
          <w:rFonts w:ascii="Times New Roman" w:hAnsi="Times New Roman" w:cs="Times New Roman"/>
          <w:sz w:val="24"/>
          <w:szCs w:val="24"/>
        </w:rPr>
        <w:t>orientan</w:t>
      </w:r>
      <w:r w:rsidR="00702FEC" w:rsidRPr="00A03108">
        <w:rPr>
          <w:rFonts w:ascii="Times New Roman" w:hAnsi="Times New Roman" w:cs="Times New Roman"/>
          <w:sz w:val="24"/>
          <w:szCs w:val="24"/>
        </w:rPr>
        <w:t xml:space="preserve"> hacia la </w:t>
      </w:r>
      <w:r w:rsidR="002B1FD0" w:rsidRPr="00A03108">
        <w:rPr>
          <w:rFonts w:ascii="Times New Roman" w:hAnsi="Times New Roman" w:cs="Times New Roman"/>
          <w:sz w:val="24"/>
          <w:szCs w:val="24"/>
        </w:rPr>
        <w:t>crítica</w:t>
      </w:r>
      <w:r w:rsidR="00702FEC" w:rsidRPr="00A03108">
        <w:rPr>
          <w:rFonts w:ascii="Times New Roman" w:hAnsi="Times New Roman" w:cs="Times New Roman"/>
          <w:sz w:val="24"/>
          <w:szCs w:val="24"/>
        </w:rPr>
        <w:t xml:space="preserve"> y </w:t>
      </w:r>
      <w:r w:rsidR="002B1FD0" w:rsidRPr="00A03108">
        <w:rPr>
          <w:rFonts w:ascii="Times New Roman" w:hAnsi="Times New Roman" w:cs="Times New Roman"/>
          <w:sz w:val="24"/>
          <w:szCs w:val="24"/>
        </w:rPr>
        <w:t>reflexión</w:t>
      </w:r>
      <w:r w:rsidR="00702FEC" w:rsidRPr="00A03108">
        <w:rPr>
          <w:rFonts w:ascii="Times New Roman" w:hAnsi="Times New Roman" w:cs="Times New Roman"/>
          <w:sz w:val="24"/>
          <w:szCs w:val="24"/>
        </w:rPr>
        <w:t xml:space="preserve"> del sistema y de las pr</w:t>
      </w:r>
      <w:r w:rsidR="002B1FD0" w:rsidRPr="00A03108">
        <w:rPr>
          <w:rFonts w:ascii="Times New Roman" w:hAnsi="Times New Roman" w:cs="Times New Roman"/>
          <w:sz w:val="24"/>
          <w:szCs w:val="24"/>
        </w:rPr>
        <w:t>á</w:t>
      </w:r>
      <w:r w:rsidR="00702FEC" w:rsidRPr="00A03108">
        <w:rPr>
          <w:rFonts w:ascii="Times New Roman" w:hAnsi="Times New Roman" w:cs="Times New Roman"/>
          <w:sz w:val="24"/>
          <w:szCs w:val="24"/>
        </w:rPr>
        <w:t>cticas sociales</w:t>
      </w:r>
      <w:r w:rsidR="002B1FD0" w:rsidRPr="00A03108">
        <w:rPr>
          <w:rFonts w:ascii="Times New Roman" w:hAnsi="Times New Roman" w:cs="Times New Roman"/>
          <w:sz w:val="24"/>
          <w:szCs w:val="24"/>
        </w:rPr>
        <w:t xml:space="preserve">, </w:t>
      </w:r>
      <w:r w:rsidR="002A0B9E">
        <w:rPr>
          <w:rFonts w:ascii="Times New Roman" w:hAnsi="Times New Roman" w:cs="Times New Roman"/>
          <w:sz w:val="24"/>
          <w:szCs w:val="24"/>
        </w:rPr>
        <w:t xml:space="preserve">sino que, en realidad, </w:t>
      </w:r>
      <w:r w:rsidR="009D37EF">
        <w:rPr>
          <w:rFonts w:ascii="Times New Roman" w:hAnsi="Times New Roman" w:cs="Times New Roman"/>
          <w:sz w:val="24"/>
          <w:szCs w:val="24"/>
        </w:rPr>
        <w:t>“ayudan</w:t>
      </w:r>
      <w:r w:rsidR="005F6C3D" w:rsidRPr="00A03108">
        <w:rPr>
          <w:rFonts w:ascii="Times New Roman" w:hAnsi="Times New Roman" w:cs="Times New Roman"/>
          <w:sz w:val="24"/>
          <w:szCs w:val="24"/>
        </w:rPr>
        <w:t xml:space="preserve"> a fomentar nuestra identidad y es un elemento primordial, no secundario” </w:t>
      </w:r>
      <w:r w:rsidR="00CB1B2D"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DOI":"10.14198/obets2017.12.1.18","ISSN":"1989-1385","author":[{"dropping-particle":"","family":"Poza-Vilches","given":"Fátima","non-dropping-particle":"","parse-names":false,"suffix":""},{"dropping-particle":"","family":"Fernández-García","given":"Ana","non-dropping-particle":"","parse-names":false,"suffix":""},{"dropping-particle":"","family":"Delgado","given":"João Paulo Ferreira","non-dropping-particle":"","parse-names":false,"suffix":""}],"container-title":"OBETS. Revista de Ciencias Sociales","id":"ITEM-1","issue":"Extra 1","issued":{"date-parts":[["2017"]]},"page":"203-228","title":"Buenas prácticas de intervención social en relación al ocio con jóvenes en riesgo de exclusión desde la percepción de los agentes sociales","type":"article-journal","volume":"12"},"locator":"209","uris":["http://www.mendeley.com/documents/?uuid=c9c8faac-d9c8-49e9-859d-fbef177e3fbe"]}],"mendeley":{"formattedCitation":"(Poza-Vilches, Fernández-García, &amp; Delgado, 2017, p. 209)","manualFormatting":"(Poza-Vilches, Fernández-García, &amp; Delgado, 2017, p. 214)","plainTextFormattedCitation":"(Poza-Vilches, Fernández-García, &amp; Delgado, 2017, p. 209)","previouslyFormattedCitation":"(Poza-Vilches, Fernández-García, and Delgado 2017, 209)"},"properties":{"noteIndex":0},"schema":"https://github.com/citation-style-language/schema/raw/master/csl-citation.json"}</w:instrText>
      </w:r>
      <w:r w:rsidR="00CB1B2D" w:rsidRPr="00A03108">
        <w:rPr>
          <w:rFonts w:ascii="Times New Roman" w:hAnsi="Times New Roman" w:cs="Times New Roman"/>
          <w:sz w:val="24"/>
          <w:szCs w:val="24"/>
        </w:rPr>
        <w:fldChar w:fldCharType="separate"/>
      </w:r>
      <w:r w:rsidR="00CB1B2D" w:rsidRPr="00A03108">
        <w:rPr>
          <w:rFonts w:ascii="Times New Roman" w:hAnsi="Times New Roman" w:cs="Times New Roman"/>
          <w:noProof/>
          <w:sz w:val="24"/>
          <w:szCs w:val="24"/>
        </w:rPr>
        <w:t>(Poza, Fernández</w:t>
      </w:r>
      <w:r w:rsidR="00875BE0">
        <w:rPr>
          <w:rFonts w:ascii="Times New Roman" w:hAnsi="Times New Roman" w:cs="Times New Roman"/>
          <w:noProof/>
          <w:sz w:val="24"/>
          <w:szCs w:val="24"/>
        </w:rPr>
        <w:t xml:space="preserve"> y</w:t>
      </w:r>
      <w:r w:rsidR="00CB1B2D" w:rsidRPr="00A03108">
        <w:rPr>
          <w:rFonts w:ascii="Times New Roman" w:hAnsi="Times New Roman" w:cs="Times New Roman"/>
          <w:noProof/>
          <w:sz w:val="24"/>
          <w:szCs w:val="24"/>
        </w:rPr>
        <w:t xml:space="preserve"> </w:t>
      </w:r>
      <w:r w:rsidR="00FC4337">
        <w:rPr>
          <w:rFonts w:ascii="Times New Roman" w:hAnsi="Times New Roman" w:cs="Times New Roman"/>
          <w:noProof/>
          <w:sz w:val="24"/>
          <w:szCs w:val="24"/>
        </w:rPr>
        <w:t>Ferreira</w:t>
      </w:r>
      <w:r w:rsidR="00CB1B2D" w:rsidRPr="00A03108">
        <w:rPr>
          <w:rFonts w:ascii="Times New Roman" w:hAnsi="Times New Roman" w:cs="Times New Roman"/>
          <w:noProof/>
          <w:sz w:val="24"/>
          <w:szCs w:val="24"/>
        </w:rPr>
        <w:t>, 2017, p. 214)</w:t>
      </w:r>
      <w:r w:rsidR="00CB1B2D" w:rsidRPr="00A03108">
        <w:rPr>
          <w:rFonts w:ascii="Times New Roman" w:hAnsi="Times New Roman" w:cs="Times New Roman"/>
          <w:sz w:val="24"/>
          <w:szCs w:val="24"/>
        </w:rPr>
        <w:fldChar w:fldCharType="end"/>
      </w:r>
      <w:r w:rsidR="00CC79C4" w:rsidRPr="00A03108">
        <w:rPr>
          <w:rFonts w:ascii="Times New Roman" w:hAnsi="Times New Roman" w:cs="Times New Roman"/>
          <w:sz w:val="24"/>
          <w:szCs w:val="24"/>
        </w:rPr>
        <w:t>.</w:t>
      </w:r>
    </w:p>
    <w:p w14:paraId="5F4C6E1A" w14:textId="069414C9" w:rsidR="00061F23" w:rsidRPr="00A03108" w:rsidRDefault="003D64E3" w:rsidP="00BA2E2B">
      <w:pPr>
        <w:pStyle w:val="Sinespaciado"/>
        <w:spacing w:line="360" w:lineRule="auto"/>
        <w:ind w:firstLine="708"/>
        <w:jc w:val="both"/>
        <w:rPr>
          <w:rFonts w:ascii="Times New Roman" w:hAnsi="Times New Roman" w:cs="Times New Roman"/>
          <w:sz w:val="24"/>
          <w:szCs w:val="24"/>
        </w:rPr>
      </w:pPr>
      <w:r w:rsidRPr="00F0166D">
        <w:rPr>
          <w:rFonts w:ascii="Times New Roman" w:hAnsi="Times New Roman" w:cs="Times New Roman"/>
          <w:sz w:val="24"/>
          <w:szCs w:val="24"/>
        </w:rPr>
        <w:t>La</w:t>
      </w:r>
      <w:r w:rsidR="00577A2B" w:rsidRPr="00F0166D">
        <w:rPr>
          <w:rFonts w:ascii="Times New Roman" w:hAnsi="Times New Roman" w:cs="Times New Roman"/>
          <w:sz w:val="24"/>
          <w:szCs w:val="24"/>
        </w:rPr>
        <w:t>s</w:t>
      </w:r>
      <w:r w:rsidRPr="00F0166D">
        <w:rPr>
          <w:rFonts w:ascii="Times New Roman" w:hAnsi="Times New Roman" w:cs="Times New Roman"/>
          <w:sz w:val="24"/>
          <w:szCs w:val="24"/>
        </w:rPr>
        <w:t xml:space="preserve"> intervenciones socioeducativas son aquellas que cuentan con diagnósticos, planeaciones</w:t>
      </w:r>
      <w:r w:rsidR="009D37EF">
        <w:rPr>
          <w:rFonts w:ascii="Times New Roman" w:hAnsi="Times New Roman" w:cs="Times New Roman"/>
          <w:sz w:val="24"/>
          <w:szCs w:val="24"/>
        </w:rPr>
        <w:t>,</w:t>
      </w:r>
      <w:r w:rsidRPr="00A03108">
        <w:rPr>
          <w:rFonts w:ascii="Times New Roman" w:hAnsi="Times New Roman" w:cs="Times New Roman"/>
          <w:sz w:val="24"/>
          <w:szCs w:val="24"/>
        </w:rPr>
        <w:t xml:space="preserve"> diseños de implementación </w:t>
      </w:r>
      <w:r w:rsidR="006E7239">
        <w:rPr>
          <w:rFonts w:ascii="Times New Roman" w:hAnsi="Times New Roman" w:cs="Times New Roman"/>
          <w:sz w:val="24"/>
          <w:szCs w:val="24"/>
        </w:rPr>
        <w:t>y</w:t>
      </w:r>
      <w:r w:rsidR="009D37EF">
        <w:rPr>
          <w:rFonts w:ascii="Times New Roman" w:hAnsi="Times New Roman" w:cs="Times New Roman"/>
          <w:sz w:val="24"/>
          <w:szCs w:val="24"/>
        </w:rPr>
        <w:t>,</w:t>
      </w:r>
      <w:r w:rsidR="006E7239" w:rsidRPr="00A03108">
        <w:rPr>
          <w:rFonts w:ascii="Times New Roman" w:hAnsi="Times New Roman" w:cs="Times New Roman"/>
          <w:sz w:val="24"/>
          <w:szCs w:val="24"/>
        </w:rPr>
        <w:t xml:space="preserve"> </w:t>
      </w:r>
      <w:r w:rsidRPr="00A03108">
        <w:rPr>
          <w:rFonts w:ascii="Times New Roman" w:hAnsi="Times New Roman" w:cs="Times New Roman"/>
          <w:sz w:val="24"/>
          <w:szCs w:val="24"/>
        </w:rPr>
        <w:t>en algunos casos</w:t>
      </w:r>
      <w:r w:rsidR="009D37EF">
        <w:rPr>
          <w:rFonts w:ascii="Times New Roman" w:hAnsi="Times New Roman" w:cs="Times New Roman"/>
          <w:sz w:val="24"/>
          <w:szCs w:val="24"/>
        </w:rPr>
        <w:t>,</w:t>
      </w:r>
      <w:r w:rsidRPr="00A03108">
        <w:rPr>
          <w:rFonts w:ascii="Times New Roman" w:hAnsi="Times New Roman" w:cs="Times New Roman"/>
          <w:sz w:val="24"/>
          <w:szCs w:val="24"/>
        </w:rPr>
        <w:t xml:space="preserve"> con evaluaciones</w:t>
      </w:r>
      <w:r w:rsidR="009D37EF">
        <w:rPr>
          <w:rFonts w:ascii="Times New Roman" w:hAnsi="Times New Roman" w:cs="Times New Roman"/>
          <w:sz w:val="24"/>
          <w:szCs w:val="24"/>
        </w:rPr>
        <w:t>.</w:t>
      </w:r>
      <w:r w:rsidR="009D37EF" w:rsidRPr="00A03108">
        <w:rPr>
          <w:rFonts w:ascii="Times New Roman" w:hAnsi="Times New Roman" w:cs="Times New Roman"/>
          <w:sz w:val="24"/>
          <w:szCs w:val="24"/>
        </w:rPr>
        <w:t xml:space="preserve"> </w:t>
      </w:r>
      <w:r w:rsidR="009D37EF">
        <w:rPr>
          <w:rFonts w:ascii="Times New Roman" w:hAnsi="Times New Roman" w:cs="Times New Roman"/>
          <w:sz w:val="24"/>
          <w:szCs w:val="24"/>
        </w:rPr>
        <w:t>S</w:t>
      </w:r>
      <w:r w:rsidR="009D37EF" w:rsidRPr="00A03108">
        <w:rPr>
          <w:rFonts w:ascii="Times New Roman" w:hAnsi="Times New Roman" w:cs="Times New Roman"/>
          <w:sz w:val="24"/>
          <w:szCs w:val="24"/>
        </w:rPr>
        <w:t xml:space="preserve">in </w:t>
      </w:r>
      <w:r w:rsidRPr="00A03108">
        <w:rPr>
          <w:rFonts w:ascii="Times New Roman" w:hAnsi="Times New Roman" w:cs="Times New Roman"/>
          <w:sz w:val="24"/>
          <w:szCs w:val="24"/>
        </w:rPr>
        <w:t>embargo, no tienen la presencia de la voz de los beneficiarios en el diseño de los proyectos.</w:t>
      </w:r>
      <w:r w:rsidR="00923D18">
        <w:rPr>
          <w:rFonts w:ascii="Times New Roman" w:hAnsi="Times New Roman" w:cs="Times New Roman"/>
          <w:sz w:val="24"/>
          <w:szCs w:val="24"/>
        </w:rPr>
        <w:t xml:space="preserve"> </w:t>
      </w:r>
      <w:r w:rsidRPr="00A03108">
        <w:rPr>
          <w:rFonts w:ascii="Times New Roman" w:hAnsi="Times New Roman" w:cs="Times New Roman"/>
          <w:sz w:val="24"/>
          <w:szCs w:val="24"/>
        </w:rPr>
        <w:t xml:space="preserve">En este tipo de intervenciones las organizaciones e instituciones del </w:t>
      </w:r>
      <w:r w:rsidR="006E7239">
        <w:rPr>
          <w:rFonts w:ascii="Times New Roman" w:hAnsi="Times New Roman" w:cs="Times New Roman"/>
          <w:sz w:val="24"/>
          <w:szCs w:val="24"/>
        </w:rPr>
        <w:t>E</w:t>
      </w:r>
      <w:r w:rsidR="006E7239" w:rsidRPr="00A03108">
        <w:rPr>
          <w:rFonts w:ascii="Times New Roman" w:hAnsi="Times New Roman" w:cs="Times New Roman"/>
          <w:sz w:val="24"/>
          <w:szCs w:val="24"/>
        </w:rPr>
        <w:t xml:space="preserve">stado </w:t>
      </w:r>
      <w:r w:rsidRPr="00A03108">
        <w:rPr>
          <w:rFonts w:ascii="Times New Roman" w:hAnsi="Times New Roman" w:cs="Times New Roman"/>
          <w:sz w:val="24"/>
          <w:szCs w:val="24"/>
        </w:rPr>
        <w:t>buscan que el beneficiario sea productivo, tenga la facilidad de obtener un empleo, en otras palabras, que adquiera las habilidades y capacidades para insertarse al mundo del trabajo</w:t>
      </w:r>
      <w:r w:rsidR="00875BE0">
        <w:rPr>
          <w:rFonts w:ascii="Times New Roman" w:hAnsi="Times New Roman" w:cs="Times New Roman"/>
          <w:sz w:val="24"/>
          <w:szCs w:val="24"/>
        </w:rPr>
        <w:t>;</w:t>
      </w:r>
      <w:r w:rsidR="00875BE0" w:rsidRPr="00A03108">
        <w:rPr>
          <w:rFonts w:ascii="Times New Roman" w:hAnsi="Times New Roman" w:cs="Times New Roman"/>
          <w:sz w:val="24"/>
          <w:szCs w:val="24"/>
        </w:rPr>
        <w:t xml:space="preserve"> </w:t>
      </w:r>
      <w:r w:rsidR="00875BE0">
        <w:rPr>
          <w:rFonts w:ascii="Times New Roman" w:hAnsi="Times New Roman" w:cs="Times New Roman"/>
          <w:sz w:val="24"/>
          <w:szCs w:val="24"/>
        </w:rPr>
        <w:t>pero</w:t>
      </w:r>
      <w:r w:rsidRPr="00A03108">
        <w:rPr>
          <w:rFonts w:ascii="Times New Roman" w:hAnsi="Times New Roman" w:cs="Times New Roman"/>
          <w:sz w:val="24"/>
          <w:szCs w:val="24"/>
        </w:rPr>
        <w:t xml:space="preserve"> no hay ningún cuestionamiento sobre el sistema social</w:t>
      </w:r>
      <w:r w:rsidR="00875BE0">
        <w:rPr>
          <w:rFonts w:ascii="Times New Roman" w:hAnsi="Times New Roman" w:cs="Times New Roman"/>
          <w:sz w:val="24"/>
          <w:szCs w:val="24"/>
        </w:rPr>
        <w:t>.</w:t>
      </w:r>
      <w:r w:rsidR="00875BE0" w:rsidRPr="00A03108">
        <w:rPr>
          <w:rFonts w:ascii="Times New Roman" w:hAnsi="Times New Roman" w:cs="Times New Roman"/>
          <w:sz w:val="24"/>
          <w:szCs w:val="24"/>
        </w:rPr>
        <w:t xml:space="preserve"> </w:t>
      </w:r>
      <w:r w:rsidR="00875BE0">
        <w:rPr>
          <w:rFonts w:ascii="Times New Roman" w:hAnsi="Times New Roman" w:cs="Times New Roman"/>
          <w:sz w:val="24"/>
          <w:szCs w:val="24"/>
        </w:rPr>
        <w:t>E</w:t>
      </w:r>
      <w:r w:rsidR="00875BE0" w:rsidRPr="00A03108">
        <w:rPr>
          <w:rFonts w:ascii="Times New Roman" w:hAnsi="Times New Roman" w:cs="Times New Roman"/>
          <w:sz w:val="24"/>
          <w:szCs w:val="24"/>
        </w:rPr>
        <w:t xml:space="preserve">ntre </w:t>
      </w:r>
      <w:r w:rsidRPr="00A03108">
        <w:rPr>
          <w:rFonts w:ascii="Times New Roman" w:hAnsi="Times New Roman" w:cs="Times New Roman"/>
          <w:sz w:val="24"/>
          <w:szCs w:val="24"/>
        </w:rPr>
        <w:t>otros elementos</w:t>
      </w:r>
      <w:r w:rsidR="00875BE0">
        <w:rPr>
          <w:rFonts w:ascii="Times New Roman" w:hAnsi="Times New Roman" w:cs="Times New Roman"/>
          <w:sz w:val="24"/>
          <w:szCs w:val="24"/>
        </w:rPr>
        <w:t>,</w:t>
      </w:r>
      <w:r w:rsidRPr="00A03108">
        <w:rPr>
          <w:rFonts w:ascii="Times New Roman" w:hAnsi="Times New Roman" w:cs="Times New Roman"/>
          <w:sz w:val="24"/>
          <w:szCs w:val="24"/>
        </w:rPr>
        <w:t xml:space="preserve"> se busca la reproducción social del sistema. </w:t>
      </w:r>
    </w:p>
    <w:p w14:paraId="67664220" w14:textId="288BF478" w:rsidR="006D1B82" w:rsidRDefault="007F2DDA" w:rsidP="0081357C">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 xml:space="preserve">Las </w:t>
      </w:r>
      <w:r w:rsidR="005C43D2" w:rsidRPr="00A03108">
        <w:rPr>
          <w:rFonts w:ascii="Times New Roman" w:hAnsi="Times New Roman" w:cs="Times New Roman"/>
          <w:sz w:val="24"/>
          <w:szCs w:val="24"/>
        </w:rPr>
        <w:t>intervenciones</w:t>
      </w:r>
      <w:r w:rsidRPr="00A03108">
        <w:rPr>
          <w:rFonts w:ascii="Times New Roman" w:hAnsi="Times New Roman" w:cs="Times New Roman"/>
          <w:sz w:val="24"/>
          <w:szCs w:val="24"/>
        </w:rPr>
        <w:t xml:space="preserve"> bajo el enfoque sociocrítico </w:t>
      </w:r>
      <w:r w:rsidR="005C43D2" w:rsidRPr="00A03108">
        <w:rPr>
          <w:rFonts w:ascii="Times New Roman" w:hAnsi="Times New Roman" w:cs="Times New Roman"/>
          <w:sz w:val="24"/>
          <w:szCs w:val="24"/>
        </w:rPr>
        <w:t>desafían las estru</w:t>
      </w:r>
      <w:r w:rsidR="002E6857" w:rsidRPr="00A03108">
        <w:rPr>
          <w:rFonts w:ascii="Times New Roman" w:hAnsi="Times New Roman" w:cs="Times New Roman"/>
          <w:sz w:val="24"/>
          <w:szCs w:val="24"/>
        </w:rPr>
        <w:t>cturas</w:t>
      </w:r>
      <w:r w:rsidR="005C43D2" w:rsidRPr="00A03108">
        <w:rPr>
          <w:rFonts w:ascii="Times New Roman" w:hAnsi="Times New Roman" w:cs="Times New Roman"/>
          <w:sz w:val="24"/>
          <w:szCs w:val="24"/>
        </w:rPr>
        <w:t xml:space="preserve"> sociales y la</w:t>
      </w:r>
      <w:r w:rsidR="00D92B78" w:rsidRPr="00A03108">
        <w:rPr>
          <w:rFonts w:ascii="Times New Roman" w:hAnsi="Times New Roman" w:cs="Times New Roman"/>
          <w:sz w:val="24"/>
          <w:szCs w:val="24"/>
        </w:rPr>
        <w:t>s</w:t>
      </w:r>
      <w:r w:rsidR="005C43D2" w:rsidRPr="00A03108">
        <w:rPr>
          <w:rFonts w:ascii="Times New Roman" w:hAnsi="Times New Roman" w:cs="Times New Roman"/>
          <w:sz w:val="24"/>
          <w:szCs w:val="24"/>
        </w:rPr>
        <w:t xml:space="preserve"> prácticas sociales. </w:t>
      </w:r>
      <w:r w:rsidR="00DF4D92" w:rsidRPr="00A03108">
        <w:rPr>
          <w:rFonts w:ascii="Times New Roman" w:hAnsi="Times New Roman" w:cs="Times New Roman"/>
          <w:sz w:val="24"/>
          <w:szCs w:val="24"/>
        </w:rPr>
        <w:t>Al interventor social</w:t>
      </w:r>
      <w:r w:rsidR="00626933" w:rsidRPr="00A03108">
        <w:rPr>
          <w:rFonts w:ascii="Times New Roman" w:hAnsi="Times New Roman" w:cs="Times New Roman"/>
          <w:bCs/>
          <w:sz w:val="24"/>
          <w:szCs w:val="24"/>
        </w:rPr>
        <w:t xml:space="preserve"> se le orilla a rechazar </w:t>
      </w:r>
      <w:r w:rsidR="003E2A01">
        <w:rPr>
          <w:rFonts w:ascii="Times New Roman" w:hAnsi="Times New Roman" w:cs="Times New Roman"/>
          <w:bCs/>
          <w:sz w:val="24"/>
          <w:szCs w:val="24"/>
        </w:rPr>
        <w:t>“</w:t>
      </w:r>
      <w:r w:rsidR="00626933" w:rsidRPr="00A03108">
        <w:rPr>
          <w:rFonts w:ascii="Times New Roman" w:hAnsi="Times New Roman" w:cs="Times New Roman"/>
          <w:bCs/>
          <w:sz w:val="24"/>
          <w:szCs w:val="24"/>
        </w:rPr>
        <w:t>las teorías universales</w:t>
      </w:r>
      <w:r w:rsidR="00626933" w:rsidRPr="00A03108">
        <w:rPr>
          <w:rFonts w:ascii="Times New Roman" w:hAnsi="Times New Roman" w:cs="Times New Roman"/>
          <w:sz w:val="24"/>
          <w:szCs w:val="24"/>
        </w:rPr>
        <w:t>, cr</w:t>
      </w:r>
      <w:r w:rsidR="003E2A01">
        <w:rPr>
          <w:rFonts w:ascii="Times New Roman" w:hAnsi="Times New Roman" w:cs="Times New Roman"/>
          <w:sz w:val="24"/>
          <w:szCs w:val="24"/>
        </w:rPr>
        <w:t>í</w:t>
      </w:r>
      <w:r w:rsidR="00626933" w:rsidRPr="00A03108">
        <w:rPr>
          <w:rFonts w:ascii="Times New Roman" w:hAnsi="Times New Roman" w:cs="Times New Roman"/>
          <w:sz w:val="24"/>
          <w:szCs w:val="24"/>
        </w:rPr>
        <w:t>tica</w:t>
      </w:r>
      <w:r w:rsidR="003E2A01">
        <w:rPr>
          <w:rFonts w:ascii="Times New Roman" w:hAnsi="Times New Roman" w:cs="Times New Roman"/>
          <w:sz w:val="24"/>
          <w:szCs w:val="24"/>
        </w:rPr>
        <w:t>s</w:t>
      </w:r>
      <w:r w:rsidR="00626933" w:rsidRPr="00A03108">
        <w:rPr>
          <w:rFonts w:ascii="Times New Roman" w:hAnsi="Times New Roman" w:cs="Times New Roman"/>
          <w:sz w:val="24"/>
          <w:szCs w:val="24"/>
        </w:rPr>
        <w:t xml:space="preserve"> </w:t>
      </w:r>
      <w:r w:rsidR="001A6F0F">
        <w:rPr>
          <w:rFonts w:ascii="Times New Roman" w:hAnsi="Times New Roman" w:cs="Times New Roman"/>
          <w:sz w:val="24"/>
          <w:szCs w:val="24"/>
        </w:rPr>
        <w:t>de</w:t>
      </w:r>
      <w:r w:rsidR="001A6F0F" w:rsidRPr="00A03108">
        <w:rPr>
          <w:rFonts w:ascii="Times New Roman" w:hAnsi="Times New Roman" w:cs="Times New Roman"/>
          <w:sz w:val="24"/>
          <w:szCs w:val="24"/>
        </w:rPr>
        <w:t xml:space="preserve"> </w:t>
      </w:r>
      <w:r w:rsidR="00626933" w:rsidRPr="00A03108">
        <w:rPr>
          <w:rFonts w:ascii="Times New Roman" w:hAnsi="Times New Roman" w:cs="Times New Roman"/>
          <w:sz w:val="24"/>
          <w:szCs w:val="24"/>
        </w:rPr>
        <w:t>la sociedad capitalista, de la sociedad de clases</w:t>
      </w:r>
      <w:r w:rsidR="001A6F0F">
        <w:rPr>
          <w:rFonts w:ascii="Times New Roman" w:hAnsi="Times New Roman" w:cs="Times New Roman"/>
          <w:sz w:val="24"/>
          <w:szCs w:val="24"/>
        </w:rPr>
        <w:t xml:space="preserve"> (especialmente de teoría marxista)</w:t>
      </w:r>
      <w:r w:rsidR="00626933" w:rsidRPr="00A03108">
        <w:rPr>
          <w:rFonts w:ascii="Times New Roman" w:hAnsi="Times New Roman" w:cs="Times New Roman"/>
          <w:sz w:val="24"/>
          <w:szCs w:val="24"/>
        </w:rPr>
        <w:t xml:space="preserve">, de la </w:t>
      </w:r>
      <w:r w:rsidR="001A6F0F">
        <w:rPr>
          <w:rFonts w:ascii="Times New Roman" w:hAnsi="Times New Roman" w:cs="Times New Roman"/>
          <w:sz w:val="24"/>
          <w:szCs w:val="24"/>
        </w:rPr>
        <w:t>sociedad de</w:t>
      </w:r>
      <w:r w:rsidR="00626933" w:rsidRPr="00A03108">
        <w:rPr>
          <w:rFonts w:ascii="Times New Roman" w:hAnsi="Times New Roman" w:cs="Times New Roman"/>
          <w:sz w:val="24"/>
          <w:szCs w:val="24"/>
        </w:rPr>
        <w:t xml:space="preserve"> clases</w:t>
      </w:r>
      <w:r w:rsidR="005D794A">
        <w:rPr>
          <w:rFonts w:ascii="Times New Roman" w:hAnsi="Times New Roman" w:cs="Times New Roman"/>
          <w:sz w:val="24"/>
          <w:szCs w:val="24"/>
        </w:rPr>
        <w:t>, de las relaciones entre clases</w:t>
      </w:r>
      <w:r w:rsidR="00626933" w:rsidRPr="00A03108">
        <w:rPr>
          <w:rFonts w:ascii="Times New Roman" w:hAnsi="Times New Roman" w:cs="Times New Roman"/>
          <w:sz w:val="24"/>
          <w:szCs w:val="24"/>
        </w:rPr>
        <w:t xml:space="preserve"> (explotación, dominación, luchas de clases)</w:t>
      </w:r>
      <w:r w:rsidR="005C43D2" w:rsidRPr="00A03108">
        <w:rPr>
          <w:rFonts w:ascii="Times New Roman" w:hAnsi="Times New Roman" w:cs="Times New Roman"/>
          <w:sz w:val="24"/>
          <w:szCs w:val="24"/>
        </w:rPr>
        <w:t>”</w:t>
      </w:r>
      <w:r w:rsidR="006763C0" w:rsidRPr="00A03108">
        <w:rPr>
          <w:rFonts w:ascii="Times New Roman" w:hAnsi="Times New Roman" w:cs="Times New Roman"/>
          <w:sz w:val="24"/>
          <w:szCs w:val="24"/>
        </w:rPr>
        <w:t xml:space="preserve"> (Montaño, </w:t>
      </w:r>
      <w:r w:rsidR="006A2754" w:rsidRPr="00A03108">
        <w:rPr>
          <w:rFonts w:ascii="Times New Roman" w:hAnsi="Times New Roman" w:cs="Times New Roman"/>
          <w:sz w:val="24"/>
          <w:szCs w:val="24"/>
        </w:rPr>
        <w:t>200</w:t>
      </w:r>
      <w:r w:rsidR="006A2754">
        <w:rPr>
          <w:rFonts w:ascii="Times New Roman" w:hAnsi="Times New Roman" w:cs="Times New Roman"/>
          <w:sz w:val="24"/>
          <w:szCs w:val="24"/>
        </w:rPr>
        <w:t>7</w:t>
      </w:r>
      <w:r w:rsidR="008D7B45" w:rsidRPr="00A03108">
        <w:rPr>
          <w:rFonts w:ascii="Times New Roman" w:hAnsi="Times New Roman" w:cs="Times New Roman"/>
          <w:sz w:val="24"/>
          <w:szCs w:val="24"/>
        </w:rPr>
        <w:t xml:space="preserve">, </w:t>
      </w:r>
      <w:r w:rsidR="009D37EF">
        <w:rPr>
          <w:rFonts w:ascii="Times New Roman" w:hAnsi="Times New Roman" w:cs="Times New Roman"/>
          <w:sz w:val="24"/>
          <w:szCs w:val="24"/>
        </w:rPr>
        <w:t xml:space="preserve">p. </w:t>
      </w:r>
      <w:r w:rsidR="00F76BC3" w:rsidRPr="00A03108">
        <w:rPr>
          <w:rFonts w:ascii="Times New Roman" w:hAnsi="Times New Roman" w:cs="Times New Roman"/>
          <w:sz w:val="24"/>
          <w:szCs w:val="24"/>
        </w:rPr>
        <w:t>12</w:t>
      </w:r>
      <w:r w:rsidR="008D7B45" w:rsidRPr="00A03108">
        <w:rPr>
          <w:rFonts w:ascii="Times New Roman" w:hAnsi="Times New Roman" w:cs="Times New Roman"/>
          <w:sz w:val="24"/>
          <w:szCs w:val="24"/>
        </w:rPr>
        <w:t>).</w:t>
      </w:r>
      <w:r w:rsidR="00F74107" w:rsidRPr="00A03108">
        <w:rPr>
          <w:rFonts w:ascii="Times New Roman" w:hAnsi="Times New Roman" w:cs="Times New Roman"/>
          <w:sz w:val="24"/>
          <w:szCs w:val="24"/>
        </w:rPr>
        <w:t xml:space="preserve"> </w:t>
      </w:r>
      <w:r w:rsidR="005D794A">
        <w:rPr>
          <w:rFonts w:ascii="Times New Roman" w:hAnsi="Times New Roman" w:cs="Times New Roman"/>
          <w:sz w:val="24"/>
          <w:szCs w:val="24"/>
        </w:rPr>
        <w:t>Debido a la</w:t>
      </w:r>
      <w:r w:rsidR="00F74107" w:rsidRPr="00A03108">
        <w:rPr>
          <w:rFonts w:ascii="Times New Roman" w:hAnsi="Times New Roman" w:cs="Times New Roman"/>
          <w:sz w:val="24"/>
          <w:szCs w:val="24"/>
        </w:rPr>
        <w:t xml:space="preserve"> forma </w:t>
      </w:r>
      <w:r w:rsidR="000D46D8">
        <w:rPr>
          <w:rFonts w:ascii="Times New Roman" w:hAnsi="Times New Roman" w:cs="Times New Roman"/>
          <w:sz w:val="24"/>
          <w:szCs w:val="24"/>
        </w:rPr>
        <w:t>en que</w:t>
      </w:r>
      <w:r w:rsidR="000D46D8" w:rsidRPr="00A03108">
        <w:rPr>
          <w:rFonts w:ascii="Times New Roman" w:hAnsi="Times New Roman" w:cs="Times New Roman"/>
          <w:sz w:val="24"/>
          <w:szCs w:val="24"/>
        </w:rPr>
        <w:t xml:space="preserve"> </w:t>
      </w:r>
      <w:r w:rsidR="00F74107" w:rsidRPr="00A03108">
        <w:rPr>
          <w:rFonts w:ascii="Times New Roman" w:hAnsi="Times New Roman" w:cs="Times New Roman"/>
          <w:sz w:val="24"/>
          <w:szCs w:val="24"/>
        </w:rPr>
        <w:t>están planteadas</w:t>
      </w:r>
      <w:r w:rsidR="000D46D8">
        <w:rPr>
          <w:rFonts w:ascii="Times New Roman" w:hAnsi="Times New Roman" w:cs="Times New Roman"/>
          <w:sz w:val="24"/>
          <w:szCs w:val="24"/>
        </w:rPr>
        <w:t>,</w:t>
      </w:r>
      <w:r w:rsidR="00F74107" w:rsidRPr="00A03108">
        <w:rPr>
          <w:rFonts w:ascii="Times New Roman" w:hAnsi="Times New Roman" w:cs="Times New Roman"/>
          <w:sz w:val="24"/>
          <w:szCs w:val="24"/>
        </w:rPr>
        <w:t xml:space="preserve"> </w:t>
      </w:r>
      <w:r w:rsidR="0081357C">
        <w:rPr>
          <w:rFonts w:ascii="Times New Roman" w:hAnsi="Times New Roman" w:cs="Times New Roman"/>
          <w:sz w:val="24"/>
          <w:szCs w:val="24"/>
        </w:rPr>
        <w:t>“</w:t>
      </w:r>
      <w:r w:rsidR="0081357C" w:rsidRPr="0081357C">
        <w:rPr>
          <w:rFonts w:ascii="Times New Roman" w:hAnsi="Times New Roman" w:cs="Times New Roman"/>
          <w:sz w:val="24"/>
          <w:szCs w:val="24"/>
        </w:rPr>
        <w:t>las políticas sociales constituyen instrumentos de intervención estatal</w:t>
      </w:r>
      <w:r w:rsidR="0081357C">
        <w:rPr>
          <w:rFonts w:ascii="Times New Roman" w:hAnsi="Times New Roman" w:cs="Times New Roman"/>
          <w:sz w:val="24"/>
          <w:szCs w:val="24"/>
        </w:rPr>
        <w:t xml:space="preserve"> </w:t>
      </w:r>
      <w:r w:rsidR="0081357C" w:rsidRPr="0081357C">
        <w:rPr>
          <w:rFonts w:ascii="Times New Roman" w:hAnsi="Times New Roman" w:cs="Times New Roman"/>
          <w:sz w:val="24"/>
          <w:szCs w:val="24"/>
        </w:rPr>
        <w:t xml:space="preserve">funcionales al entonces proyecto hegemónico del capital </w:t>
      </w:r>
      <w:r w:rsidR="00F74107" w:rsidRPr="00A03108">
        <w:rPr>
          <w:rFonts w:ascii="Times New Roman" w:hAnsi="Times New Roman" w:cs="Times New Roman"/>
          <w:sz w:val="24"/>
          <w:szCs w:val="24"/>
        </w:rPr>
        <w:t>”</w:t>
      </w:r>
      <w:r w:rsidR="00A47077" w:rsidRPr="00A03108">
        <w:rPr>
          <w:rFonts w:ascii="Times New Roman" w:hAnsi="Times New Roman" w:cs="Times New Roman"/>
          <w:sz w:val="24"/>
          <w:szCs w:val="24"/>
        </w:rPr>
        <w:t xml:space="preserve"> (Montaño, </w:t>
      </w:r>
      <w:r w:rsidR="000D46D8" w:rsidRPr="00A03108">
        <w:rPr>
          <w:rFonts w:ascii="Times New Roman" w:hAnsi="Times New Roman" w:cs="Times New Roman"/>
          <w:sz w:val="24"/>
          <w:szCs w:val="24"/>
        </w:rPr>
        <w:t>200</w:t>
      </w:r>
      <w:r w:rsidR="000D46D8">
        <w:rPr>
          <w:rFonts w:ascii="Times New Roman" w:hAnsi="Times New Roman" w:cs="Times New Roman"/>
          <w:sz w:val="24"/>
          <w:szCs w:val="24"/>
        </w:rPr>
        <w:t>7</w:t>
      </w:r>
      <w:r w:rsidR="00A47077" w:rsidRPr="00A03108">
        <w:rPr>
          <w:rFonts w:ascii="Times New Roman" w:hAnsi="Times New Roman" w:cs="Times New Roman"/>
          <w:sz w:val="24"/>
          <w:szCs w:val="24"/>
        </w:rPr>
        <w:t xml:space="preserve">, </w:t>
      </w:r>
      <w:r w:rsidR="00D508BF">
        <w:rPr>
          <w:rFonts w:ascii="Times New Roman" w:hAnsi="Times New Roman" w:cs="Times New Roman"/>
          <w:sz w:val="24"/>
          <w:szCs w:val="24"/>
        </w:rPr>
        <w:t xml:space="preserve">p. </w:t>
      </w:r>
      <w:r w:rsidR="00A47077" w:rsidRPr="00A03108">
        <w:rPr>
          <w:rFonts w:ascii="Times New Roman" w:hAnsi="Times New Roman" w:cs="Times New Roman"/>
          <w:sz w:val="24"/>
          <w:szCs w:val="24"/>
        </w:rPr>
        <w:t>2).</w:t>
      </w:r>
      <w:r w:rsidR="0060000A" w:rsidRPr="00A03108">
        <w:rPr>
          <w:rFonts w:ascii="Times New Roman" w:hAnsi="Times New Roman" w:cs="Times New Roman"/>
          <w:sz w:val="24"/>
          <w:szCs w:val="24"/>
        </w:rPr>
        <w:t xml:space="preserve"> </w:t>
      </w:r>
      <w:r w:rsidR="0081357C">
        <w:rPr>
          <w:rFonts w:ascii="Times New Roman" w:hAnsi="Times New Roman" w:cs="Times New Roman"/>
          <w:sz w:val="24"/>
          <w:szCs w:val="24"/>
        </w:rPr>
        <w:t>Aunado a ello, las</w:t>
      </w:r>
      <w:r w:rsidR="0060000A" w:rsidRPr="00A03108">
        <w:rPr>
          <w:rFonts w:ascii="Times New Roman" w:hAnsi="Times New Roman" w:cs="Times New Roman"/>
          <w:sz w:val="24"/>
          <w:szCs w:val="24"/>
        </w:rPr>
        <w:t xml:space="preserve"> políticas sociales están previamente diseñadas para garantizar la </w:t>
      </w:r>
      <w:r w:rsidR="00FA545E" w:rsidRPr="00A03108">
        <w:rPr>
          <w:rFonts w:ascii="Times New Roman" w:hAnsi="Times New Roman" w:cs="Times New Roman"/>
          <w:sz w:val="24"/>
          <w:szCs w:val="24"/>
        </w:rPr>
        <w:t>reproducción</w:t>
      </w:r>
      <w:r w:rsidR="0060000A" w:rsidRPr="00A03108">
        <w:rPr>
          <w:rFonts w:ascii="Times New Roman" w:hAnsi="Times New Roman" w:cs="Times New Roman"/>
          <w:sz w:val="24"/>
          <w:szCs w:val="24"/>
        </w:rPr>
        <w:t xml:space="preserve"> </w:t>
      </w:r>
      <w:r w:rsidR="00FA545E" w:rsidRPr="00A03108">
        <w:rPr>
          <w:rFonts w:ascii="Times New Roman" w:hAnsi="Times New Roman" w:cs="Times New Roman"/>
          <w:sz w:val="24"/>
          <w:szCs w:val="24"/>
        </w:rPr>
        <w:t>del capital económico y social</w:t>
      </w:r>
      <w:r w:rsidR="00136F99">
        <w:rPr>
          <w:rFonts w:ascii="Times New Roman" w:hAnsi="Times New Roman" w:cs="Times New Roman"/>
          <w:sz w:val="24"/>
          <w:szCs w:val="24"/>
        </w:rPr>
        <w:t>.</w:t>
      </w:r>
      <w:r w:rsidR="007A7078" w:rsidRPr="00A03108">
        <w:rPr>
          <w:rFonts w:ascii="Times New Roman" w:hAnsi="Times New Roman" w:cs="Times New Roman"/>
          <w:sz w:val="24"/>
          <w:szCs w:val="24"/>
        </w:rPr>
        <w:t xml:space="preserve"> </w:t>
      </w:r>
    </w:p>
    <w:p w14:paraId="3C25C11B" w14:textId="692D3228" w:rsidR="00935774" w:rsidRPr="00A03108" w:rsidRDefault="006D1B82" w:rsidP="00BA2E2B">
      <w:pPr>
        <w:pStyle w:val="Sinespaciado"/>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E</w:t>
      </w:r>
      <w:r w:rsidRPr="006D1B82">
        <w:rPr>
          <w:rFonts w:ascii="Times New Roman" w:hAnsi="Times New Roman" w:cs="Times New Roman"/>
          <w:sz w:val="24"/>
          <w:szCs w:val="24"/>
        </w:rPr>
        <w:t xml:space="preserve">l </w:t>
      </w:r>
      <w:r>
        <w:rPr>
          <w:rFonts w:ascii="Times New Roman" w:hAnsi="Times New Roman" w:cs="Times New Roman"/>
          <w:sz w:val="24"/>
          <w:szCs w:val="24"/>
        </w:rPr>
        <w:t>s</w:t>
      </w:r>
      <w:r w:rsidRPr="006D1B82">
        <w:rPr>
          <w:rFonts w:ascii="Times New Roman" w:hAnsi="Times New Roman" w:cs="Times New Roman"/>
          <w:sz w:val="24"/>
          <w:szCs w:val="24"/>
        </w:rPr>
        <w:t xml:space="preserve">ervicio </w:t>
      </w:r>
      <w:r>
        <w:rPr>
          <w:rFonts w:ascii="Times New Roman" w:hAnsi="Times New Roman" w:cs="Times New Roman"/>
          <w:sz w:val="24"/>
          <w:szCs w:val="24"/>
        </w:rPr>
        <w:t>s</w:t>
      </w:r>
      <w:r w:rsidRPr="006D1B82">
        <w:rPr>
          <w:rFonts w:ascii="Times New Roman" w:hAnsi="Times New Roman" w:cs="Times New Roman"/>
          <w:sz w:val="24"/>
          <w:szCs w:val="24"/>
        </w:rPr>
        <w:t>ocial constituye (a partir de su vinculación embrionaria con las</w:t>
      </w:r>
      <w:r>
        <w:rPr>
          <w:rFonts w:ascii="Times New Roman" w:hAnsi="Times New Roman" w:cs="Times New Roman"/>
          <w:sz w:val="24"/>
          <w:szCs w:val="24"/>
        </w:rPr>
        <w:t xml:space="preserve"> </w:t>
      </w:r>
      <w:r w:rsidRPr="006D1B82">
        <w:rPr>
          <w:rFonts w:ascii="Times New Roman" w:hAnsi="Times New Roman" w:cs="Times New Roman"/>
          <w:sz w:val="24"/>
          <w:szCs w:val="24"/>
        </w:rPr>
        <w:t>políticas sociales) un engranaje en la reproducción de las relaciones sociales y</w:t>
      </w:r>
      <w:r>
        <w:rPr>
          <w:rFonts w:ascii="Times New Roman" w:hAnsi="Times New Roman" w:cs="Times New Roman"/>
          <w:sz w:val="24"/>
          <w:szCs w:val="24"/>
        </w:rPr>
        <w:t xml:space="preserve"> </w:t>
      </w:r>
      <w:r w:rsidRPr="006D1B82">
        <w:rPr>
          <w:rFonts w:ascii="Times New Roman" w:hAnsi="Times New Roman" w:cs="Times New Roman"/>
          <w:sz w:val="24"/>
          <w:szCs w:val="24"/>
        </w:rPr>
        <w:t>del sistema imperante; su práctica social resulta funcional a la manutención del</w:t>
      </w:r>
      <w:r>
        <w:rPr>
          <w:rFonts w:ascii="Times New Roman" w:hAnsi="Times New Roman" w:cs="Times New Roman"/>
          <w:sz w:val="24"/>
          <w:szCs w:val="24"/>
        </w:rPr>
        <w:t xml:space="preserve"> </w:t>
      </w:r>
      <w:r w:rsidRPr="006D1B82">
        <w:rPr>
          <w:rFonts w:ascii="Times New Roman" w:hAnsi="Times New Roman" w:cs="Times New Roman"/>
          <w:sz w:val="24"/>
          <w:szCs w:val="24"/>
        </w:rPr>
        <w:t>orden social, las relaciones capitalistas (la explotación del trabajo, el control social</w:t>
      </w:r>
      <w:r>
        <w:rPr>
          <w:rFonts w:ascii="Times New Roman" w:hAnsi="Times New Roman" w:cs="Times New Roman"/>
          <w:sz w:val="24"/>
          <w:szCs w:val="24"/>
        </w:rPr>
        <w:t xml:space="preserve"> </w:t>
      </w:r>
      <w:r w:rsidRPr="006D1B82">
        <w:rPr>
          <w:rFonts w:ascii="Times New Roman" w:hAnsi="Times New Roman" w:cs="Times New Roman"/>
          <w:sz w:val="24"/>
          <w:szCs w:val="24"/>
        </w:rPr>
        <w:t>y disminución de las luchas sociales y la acumulación de capital)</w:t>
      </w:r>
      <w:r w:rsidRPr="006D1B82" w:rsidDel="006D1B82">
        <w:rPr>
          <w:rFonts w:ascii="Times New Roman" w:hAnsi="Times New Roman" w:cs="Times New Roman"/>
          <w:sz w:val="24"/>
          <w:szCs w:val="24"/>
        </w:rPr>
        <w:t xml:space="preserve"> </w:t>
      </w:r>
      <w:r w:rsidR="0067069D" w:rsidRPr="00A03108">
        <w:rPr>
          <w:rFonts w:ascii="Times New Roman" w:hAnsi="Times New Roman" w:cs="Times New Roman"/>
          <w:sz w:val="24"/>
          <w:szCs w:val="24"/>
        </w:rPr>
        <w:t xml:space="preserve">(Montaño, </w:t>
      </w:r>
      <w:r w:rsidRPr="00A03108">
        <w:rPr>
          <w:rFonts w:ascii="Times New Roman" w:hAnsi="Times New Roman" w:cs="Times New Roman"/>
          <w:sz w:val="24"/>
          <w:szCs w:val="24"/>
        </w:rPr>
        <w:t>200</w:t>
      </w:r>
      <w:r>
        <w:rPr>
          <w:rFonts w:ascii="Times New Roman" w:hAnsi="Times New Roman" w:cs="Times New Roman"/>
          <w:sz w:val="24"/>
          <w:szCs w:val="24"/>
        </w:rPr>
        <w:t>7</w:t>
      </w:r>
      <w:r w:rsidR="0067069D" w:rsidRPr="00A03108">
        <w:rPr>
          <w:rFonts w:ascii="Times New Roman" w:hAnsi="Times New Roman" w:cs="Times New Roman"/>
          <w:sz w:val="24"/>
          <w:szCs w:val="24"/>
        </w:rPr>
        <w:t xml:space="preserve">, </w:t>
      </w:r>
      <w:r>
        <w:rPr>
          <w:rFonts w:ascii="Times New Roman" w:hAnsi="Times New Roman" w:cs="Times New Roman"/>
          <w:sz w:val="24"/>
          <w:szCs w:val="24"/>
        </w:rPr>
        <w:t xml:space="preserve">pp. </w:t>
      </w:r>
      <w:r w:rsidR="0067069D" w:rsidRPr="00A03108">
        <w:rPr>
          <w:rFonts w:ascii="Times New Roman" w:hAnsi="Times New Roman" w:cs="Times New Roman"/>
          <w:sz w:val="24"/>
          <w:szCs w:val="24"/>
        </w:rPr>
        <w:t>2</w:t>
      </w:r>
      <w:r>
        <w:rPr>
          <w:rFonts w:ascii="Times New Roman" w:hAnsi="Times New Roman" w:cs="Times New Roman"/>
          <w:sz w:val="24"/>
          <w:szCs w:val="24"/>
        </w:rPr>
        <w:t>-3</w:t>
      </w:r>
      <w:r w:rsidR="0067069D" w:rsidRPr="00A03108">
        <w:rPr>
          <w:rFonts w:ascii="Times New Roman" w:hAnsi="Times New Roman" w:cs="Times New Roman"/>
          <w:sz w:val="24"/>
          <w:szCs w:val="24"/>
        </w:rPr>
        <w:t>).</w:t>
      </w:r>
    </w:p>
    <w:p w14:paraId="194F7397" w14:textId="52EE2F1D" w:rsidR="002533FA" w:rsidRPr="00A03108" w:rsidRDefault="00495D42"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 xml:space="preserve">De acuerdo con </w:t>
      </w:r>
      <w:r w:rsidR="00D12855" w:rsidRPr="00A03108">
        <w:rPr>
          <w:rFonts w:ascii="Times New Roman" w:hAnsi="Times New Roman" w:cs="Times New Roman"/>
          <w:sz w:val="24"/>
          <w:szCs w:val="24"/>
        </w:rPr>
        <w:t>Montaño</w:t>
      </w:r>
      <w:r w:rsidRPr="00A03108">
        <w:rPr>
          <w:rFonts w:ascii="Times New Roman" w:hAnsi="Times New Roman" w:cs="Times New Roman"/>
          <w:sz w:val="24"/>
          <w:szCs w:val="24"/>
        </w:rPr>
        <w:t xml:space="preserve"> </w:t>
      </w:r>
      <w:r w:rsidR="00F76490" w:rsidRPr="00A03108">
        <w:rPr>
          <w:rFonts w:ascii="Times New Roman" w:hAnsi="Times New Roman" w:cs="Times New Roman"/>
          <w:sz w:val="24"/>
          <w:szCs w:val="24"/>
        </w:rPr>
        <w:t xml:space="preserve">(2000), </w:t>
      </w:r>
      <w:proofErr w:type="spellStart"/>
      <w:r w:rsidR="00F76490" w:rsidRPr="00A03108">
        <w:rPr>
          <w:rFonts w:ascii="Times New Roman" w:hAnsi="Times New Roman" w:cs="Times New Roman"/>
          <w:sz w:val="24"/>
          <w:szCs w:val="24"/>
        </w:rPr>
        <w:t>Netto</w:t>
      </w:r>
      <w:proofErr w:type="spellEnd"/>
      <w:r w:rsidR="00F76490" w:rsidRPr="00A03108">
        <w:rPr>
          <w:rFonts w:ascii="Times New Roman" w:hAnsi="Times New Roman" w:cs="Times New Roman"/>
          <w:sz w:val="24"/>
          <w:szCs w:val="24"/>
        </w:rPr>
        <w:t xml:space="preserve"> (1997), Guerra</w:t>
      </w:r>
      <w:r w:rsidR="003E1946" w:rsidRPr="00A03108">
        <w:rPr>
          <w:rFonts w:ascii="Times New Roman" w:hAnsi="Times New Roman" w:cs="Times New Roman"/>
          <w:sz w:val="24"/>
          <w:szCs w:val="24"/>
        </w:rPr>
        <w:t xml:space="preserve"> (2007</w:t>
      </w:r>
      <w:r w:rsidR="006D1B82" w:rsidRPr="00A03108">
        <w:rPr>
          <w:rFonts w:ascii="Times New Roman" w:hAnsi="Times New Roman" w:cs="Times New Roman"/>
          <w:sz w:val="24"/>
          <w:szCs w:val="24"/>
        </w:rPr>
        <w:t>)</w:t>
      </w:r>
      <w:r w:rsidR="006D1B82">
        <w:rPr>
          <w:rFonts w:ascii="Times New Roman" w:hAnsi="Times New Roman" w:cs="Times New Roman"/>
          <w:sz w:val="24"/>
          <w:szCs w:val="24"/>
        </w:rPr>
        <w:t xml:space="preserve"> y</w:t>
      </w:r>
      <w:r w:rsidR="006D1B82" w:rsidRPr="00A03108">
        <w:rPr>
          <w:rFonts w:ascii="Times New Roman" w:hAnsi="Times New Roman" w:cs="Times New Roman"/>
          <w:sz w:val="24"/>
          <w:szCs w:val="24"/>
        </w:rPr>
        <w:t xml:space="preserve"> </w:t>
      </w:r>
      <w:proofErr w:type="spellStart"/>
      <w:r w:rsidR="003E1946" w:rsidRPr="00A03108">
        <w:rPr>
          <w:rFonts w:ascii="Times New Roman" w:hAnsi="Times New Roman" w:cs="Times New Roman"/>
          <w:sz w:val="24"/>
          <w:szCs w:val="24"/>
        </w:rPr>
        <w:t>Borgianni</w:t>
      </w:r>
      <w:proofErr w:type="spellEnd"/>
      <w:r w:rsidR="0073639E">
        <w:rPr>
          <w:rFonts w:ascii="Times New Roman" w:hAnsi="Times New Roman" w:cs="Times New Roman"/>
          <w:sz w:val="24"/>
          <w:szCs w:val="24"/>
        </w:rPr>
        <w:t xml:space="preserve"> y Montaño</w:t>
      </w:r>
      <w:r w:rsidR="003E1946" w:rsidRPr="00A03108">
        <w:rPr>
          <w:rFonts w:ascii="Times New Roman" w:hAnsi="Times New Roman" w:cs="Times New Roman"/>
          <w:sz w:val="24"/>
          <w:szCs w:val="24"/>
        </w:rPr>
        <w:t xml:space="preserve"> (2000)</w:t>
      </w:r>
      <w:r w:rsidR="00EF25AA">
        <w:rPr>
          <w:rFonts w:ascii="Times New Roman" w:hAnsi="Times New Roman" w:cs="Times New Roman"/>
          <w:sz w:val="24"/>
          <w:szCs w:val="24"/>
        </w:rPr>
        <w:t>, la forma en la que se</w:t>
      </w:r>
      <w:r w:rsidR="00FD66CA" w:rsidRPr="00A03108">
        <w:rPr>
          <w:rFonts w:ascii="Times New Roman" w:hAnsi="Times New Roman" w:cs="Times New Roman"/>
          <w:sz w:val="24"/>
          <w:szCs w:val="24"/>
        </w:rPr>
        <w:t xml:space="preserve"> desarrollan las políticas sociales</w:t>
      </w:r>
      <w:r w:rsidR="00D12855" w:rsidRPr="00A03108">
        <w:rPr>
          <w:rFonts w:ascii="Times New Roman" w:hAnsi="Times New Roman" w:cs="Times New Roman"/>
          <w:sz w:val="24"/>
          <w:szCs w:val="24"/>
        </w:rPr>
        <w:t xml:space="preserve"> constituye un engranaje en la reproducción de las relaciones sociales y del sistema imperante</w:t>
      </w:r>
      <w:r w:rsidR="00EF25AA">
        <w:rPr>
          <w:rFonts w:ascii="Times New Roman" w:hAnsi="Times New Roman" w:cs="Times New Roman"/>
          <w:sz w:val="24"/>
          <w:szCs w:val="24"/>
        </w:rPr>
        <w:t>;</w:t>
      </w:r>
      <w:r w:rsidR="00EF25AA" w:rsidRPr="00A03108">
        <w:rPr>
          <w:rFonts w:ascii="Times New Roman" w:hAnsi="Times New Roman" w:cs="Times New Roman"/>
          <w:sz w:val="24"/>
          <w:szCs w:val="24"/>
        </w:rPr>
        <w:t xml:space="preserve"> </w:t>
      </w:r>
      <w:r w:rsidR="00820888" w:rsidRPr="00A03108">
        <w:rPr>
          <w:rFonts w:ascii="Times New Roman" w:hAnsi="Times New Roman" w:cs="Times New Roman"/>
          <w:sz w:val="24"/>
          <w:szCs w:val="24"/>
        </w:rPr>
        <w:t>para evitarlo</w:t>
      </w:r>
      <w:r w:rsidR="009A02B8" w:rsidRPr="00A03108">
        <w:rPr>
          <w:rFonts w:ascii="Times New Roman" w:hAnsi="Times New Roman" w:cs="Times New Roman"/>
          <w:sz w:val="24"/>
          <w:szCs w:val="24"/>
        </w:rPr>
        <w:t xml:space="preserve"> se necesita </w:t>
      </w:r>
      <w:r w:rsidR="004262B7">
        <w:rPr>
          <w:rFonts w:ascii="Times New Roman" w:hAnsi="Times New Roman" w:cs="Times New Roman"/>
          <w:sz w:val="24"/>
          <w:szCs w:val="24"/>
        </w:rPr>
        <w:t>d</w:t>
      </w:r>
      <w:r w:rsidR="00A11AA6" w:rsidRPr="00A03108">
        <w:rPr>
          <w:rFonts w:ascii="Times New Roman" w:hAnsi="Times New Roman" w:cs="Times New Roman"/>
          <w:sz w:val="24"/>
          <w:szCs w:val="24"/>
        </w:rPr>
        <w:t xml:space="preserve">el </w:t>
      </w:r>
      <w:r w:rsidR="00A11AA6" w:rsidRPr="00A03108">
        <w:rPr>
          <w:rFonts w:ascii="Times New Roman" w:hAnsi="Times New Roman" w:cs="Times New Roman"/>
          <w:sz w:val="24"/>
          <w:szCs w:val="24"/>
        </w:rPr>
        <w:lastRenderedPageBreak/>
        <w:t xml:space="preserve">pensamiento crítico-dialéctico </w:t>
      </w:r>
      <w:r w:rsidR="00030806" w:rsidRPr="00A03108">
        <w:rPr>
          <w:rFonts w:ascii="Times New Roman" w:hAnsi="Times New Roman" w:cs="Times New Roman"/>
          <w:sz w:val="24"/>
          <w:szCs w:val="24"/>
        </w:rPr>
        <w:t xml:space="preserve">que </w:t>
      </w:r>
      <w:r w:rsidR="008C412C" w:rsidRPr="00A03108">
        <w:rPr>
          <w:rFonts w:ascii="Times New Roman" w:hAnsi="Times New Roman" w:cs="Times New Roman"/>
          <w:sz w:val="24"/>
          <w:szCs w:val="24"/>
        </w:rPr>
        <w:t xml:space="preserve">permita </w:t>
      </w:r>
      <w:r w:rsidR="0097140F" w:rsidRPr="00A03108">
        <w:rPr>
          <w:rFonts w:ascii="Times New Roman" w:hAnsi="Times New Roman" w:cs="Times New Roman"/>
          <w:sz w:val="24"/>
          <w:szCs w:val="24"/>
        </w:rPr>
        <w:t>dilucidar</w:t>
      </w:r>
      <w:r w:rsidR="008C412C" w:rsidRPr="00A03108">
        <w:rPr>
          <w:rFonts w:ascii="Times New Roman" w:hAnsi="Times New Roman" w:cs="Times New Roman"/>
          <w:sz w:val="24"/>
          <w:szCs w:val="24"/>
        </w:rPr>
        <w:t xml:space="preserve"> las </w:t>
      </w:r>
      <w:r w:rsidR="00345FD0" w:rsidRPr="00A03108">
        <w:rPr>
          <w:rFonts w:ascii="Times New Roman" w:hAnsi="Times New Roman" w:cs="Times New Roman"/>
          <w:sz w:val="24"/>
          <w:szCs w:val="24"/>
        </w:rPr>
        <w:t>contra</w:t>
      </w:r>
      <w:r w:rsidR="00820888" w:rsidRPr="00A03108">
        <w:rPr>
          <w:rFonts w:ascii="Times New Roman" w:hAnsi="Times New Roman" w:cs="Times New Roman"/>
          <w:sz w:val="24"/>
          <w:szCs w:val="24"/>
        </w:rPr>
        <w:t>dicciones</w:t>
      </w:r>
      <w:r w:rsidR="008C412C" w:rsidRPr="00A03108">
        <w:rPr>
          <w:rFonts w:ascii="Times New Roman" w:hAnsi="Times New Roman" w:cs="Times New Roman"/>
          <w:sz w:val="24"/>
          <w:szCs w:val="24"/>
        </w:rPr>
        <w:t xml:space="preserve"> de capital-trabajo</w:t>
      </w:r>
      <w:r w:rsidR="00220B6C" w:rsidRPr="00A03108">
        <w:rPr>
          <w:rFonts w:ascii="Times New Roman" w:hAnsi="Times New Roman" w:cs="Times New Roman"/>
          <w:sz w:val="24"/>
          <w:szCs w:val="24"/>
        </w:rPr>
        <w:t>, ya que de la intervención</w:t>
      </w:r>
      <w:r w:rsidR="00EF25AA">
        <w:rPr>
          <w:rFonts w:ascii="Times New Roman" w:hAnsi="Times New Roman" w:cs="Times New Roman"/>
          <w:sz w:val="24"/>
          <w:szCs w:val="24"/>
        </w:rPr>
        <w:t xml:space="preserve"> se</w:t>
      </w:r>
      <w:r w:rsidR="00220B6C" w:rsidRPr="00A03108">
        <w:rPr>
          <w:rFonts w:ascii="Times New Roman" w:hAnsi="Times New Roman" w:cs="Times New Roman"/>
          <w:sz w:val="24"/>
          <w:szCs w:val="24"/>
        </w:rPr>
        <w:t xml:space="preserve"> genera</w:t>
      </w:r>
      <w:r w:rsidR="00EF25AA">
        <w:rPr>
          <w:rFonts w:ascii="Times New Roman" w:hAnsi="Times New Roman" w:cs="Times New Roman"/>
          <w:sz w:val="24"/>
          <w:szCs w:val="24"/>
        </w:rPr>
        <w:t>n</w:t>
      </w:r>
      <w:r w:rsidR="00220B6C" w:rsidRPr="00A03108">
        <w:rPr>
          <w:rFonts w:ascii="Times New Roman" w:hAnsi="Times New Roman" w:cs="Times New Roman"/>
          <w:sz w:val="24"/>
          <w:szCs w:val="24"/>
        </w:rPr>
        <w:t xml:space="preserve"> formas de ver y comprender el mundo</w:t>
      </w:r>
      <w:r w:rsidR="00EF25AA">
        <w:rPr>
          <w:rFonts w:ascii="Times New Roman" w:hAnsi="Times New Roman" w:cs="Times New Roman"/>
          <w:sz w:val="24"/>
          <w:szCs w:val="24"/>
        </w:rPr>
        <w:t>,</w:t>
      </w:r>
      <w:r w:rsidR="00220B6C" w:rsidRPr="00A03108">
        <w:rPr>
          <w:rFonts w:ascii="Times New Roman" w:hAnsi="Times New Roman" w:cs="Times New Roman"/>
          <w:sz w:val="24"/>
          <w:szCs w:val="24"/>
        </w:rPr>
        <w:t xml:space="preserve"> </w:t>
      </w:r>
      <w:r w:rsidR="00820888" w:rsidRPr="00A03108">
        <w:rPr>
          <w:rFonts w:ascii="Times New Roman" w:hAnsi="Times New Roman" w:cs="Times New Roman"/>
          <w:sz w:val="24"/>
          <w:szCs w:val="24"/>
        </w:rPr>
        <w:t>justificando</w:t>
      </w:r>
      <w:r w:rsidR="00220B6C" w:rsidRPr="00A03108">
        <w:rPr>
          <w:rFonts w:ascii="Times New Roman" w:hAnsi="Times New Roman" w:cs="Times New Roman"/>
          <w:sz w:val="24"/>
          <w:szCs w:val="24"/>
        </w:rPr>
        <w:t xml:space="preserve"> la desigualdad social</w:t>
      </w:r>
      <w:r w:rsidR="00EF25AA">
        <w:rPr>
          <w:rFonts w:ascii="Times New Roman" w:hAnsi="Times New Roman" w:cs="Times New Roman"/>
          <w:sz w:val="24"/>
          <w:szCs w:val="24"/>
        </w:rPr>
        <w:t>.</w:t>
      </w:r>
      <w:r w:rsidR="00EF25AA" w:rsidRPr="00A03108">
        <w:rPr>
          <w:rFonts w:ascii="Times New Roman" w:hAnsi="Times New Roman" w:cs="Times New Roman"/>
          <w:sz w:val="24"/>
          <w:szCs w:val="24"/>
        </w:rPr>
        <w:t xml:space="preserve"> </w:t>
      </w:r>
      <w:proofErr w:type="spellStart"/>
      <w:r w:rsidR="00870B4C" w:rsidRPr="00A03108">
        <w:rPr>
          <w:rFonts w:ascii="Times New Roman" w:hAnsi="Times New Roman" w:cs="Times New Roman"/>
          <w:sz w:val="24"/>
          <w:szCs w:val="24"/>
        </w:rPr>
        <w:t>Borgianni</w:t>
      </w:r>
      <w:proofErr w:type="spellEnd"/>
      <w:r w:rsidR="00870B4C" w:rsidRPr="00A03108">
        <w:rPr>
          <w:rFonts w:ascii="Times New Roman" w:hAnsi="Times New Roman" w:cs="Times New Roman"/>
          <w:sz w:val="24"/>
          <w:szCs w:val="24"/>
        </w:rPr>
        <w:t xml:space="preserve"> y Montaño</w:t>
      </w:r>
      <w:r w:rsidR="00870B4C">
        <w:rPr>
          <w:rFonts w:ascii="Times New Roman" w:hAnsi="Times New Roman" w:cs="Times New Roman"/>
          <w:sz w:val="24"/>
          <w:szCs w:val="24"/>
        </w:rPr>
        <w:t xml:space="preserve"> (2000</w:t>
      </w:r>
      <w:r w:rsidR="00A5714C">
        <w:rPr>
          <w:rFonts w:ascii="Times New Roman" w:hAnsi="Times New Roman" w:cs="Times New Roman"/>
          <w:sz w:val="24"/>
          <w:szCs w:val="24"/>
        </w:rPr>
        <w:t>, p. 124</w:t>
      </w:r>
      <w:r w:rsidR="00870B4C">
        <w:rPr>
          <w:rFonts w:ascii="Times New Roman" w:hAnsi="Times New Roman" w:cs="Times New Roman"/>
          <w:sz w:val="24"/>
          <w:szCs w:val="24"/>
        </w:rPr>
        <w:t>)</w:t>
      </w:r>
      <w:r w:rsidR="00870B4C" w:rsidRPr="00A03108" w:rsidDel="00870B4C">
        <w:rPr>
          <w:rFonts w:ascii="Times New Roman" w:hAnsi="Times New Roman" w:cs="Times New Roman"/>
          <w:sz w:val="24"/>
          <w:szCs w:val="24"/>
        </w:rPr>
        <w:t xml:space="preserve"> </w:t>
      </w:r>
      <w:r w:rsidR="00870B4C">
        <w:rPr>
          <w:rFonts w:ascii="Times New Roman" w:hAnsi="Times New Roman" w:cs="Times New Roman"/>
          <w:sz w:val="24"/>
          <w:szCs w:val="24"/>
        </w:rPr>
        <w:t xml:space="preserve">mencionan que se </w:t>
      </w:r>
      <w:r w:rsidR="00345FD0" w:rsidRPr="00A03108">
        <w:rPr>
          <w:rFonts w:ascii="Times New Roman" w:hAnsi="Times New Roman" w:cs="Times New Roman"/>
          <w:sz w:val="24"/>
          <w:szCs w:val="24"/>
        </w:rPr>
        <w:t>producen procesos de</w:t>
      </w:r>
      <w:r w:rsidR="0072374F" w:rsidRPr="00A03108">
        <w:rPr>
          <w:rFonts w:ascii="Times New Roman" w:hAnsi="Times New Roman" w:cs="Times New Roman"/>
          <w:sz w:val="24"/>
          <w:szCs w:val="24"/>
        </w:rPr>
        <w:t xml:space="preserve"> “segmentación, naturalización y </w:t>
      </w:r>
      <w:proofErr w:type="spellStart"/>
      <w:r w:rsidR="0072374F" w:rsidRPr="00A03108">
        <w:rPr>
          <w:rFonts w:ascii="Times New Roman" w:hAnsi="Times New Roman" w:cs="Times New Roman"/>
          <w:sz w:val="24"/>
          <w:szCs w:val="24"/>
        </w:rPr>
        <w:t>deshistorización</w:t>
      </w:r>
      <w:proofErr w:type="spellEnd"/>
      <w:r w:rsidR="0072374F" w:rsidRPr="00A03108">
        <w:rPr>
          <w:rFonts w:ascii="Times New Roman" w:hAnsi="Times New Roman" w:cs="Times New Roman"/>
          <w:sz w:val="24"/>
          <w:szCs w:val="24"/>
        </w:rPr>
        <w:t xml:space="preserve"> de la realidad social”</w:t>
      </w:r>
      <w:r w:rsidR="00D519C2">
        <w:rPr>
          <w:rFonts w:ascii="Times New Roman" w:hAnsi="Times New Roman" w:cs="Times New Roman"/>
          <w:sz w:val="24"/>
          <w:szCs w:val="24"/>
        </w:rPr>
        <w:t>. Además,</w:t>
      </w:r>
      <w:r w:rsidR="00D45D8D" w:rsidRPr="00A03108">
        <w:rPr>
          <w:rFonts w:ascii="Times New Roman" w:hAnsi="Times New Roman" w:cs="Times New Roman"/>
          <w:sz w:val="24"/>
          <w:szCs w:val="24"/>
        </w:rPr>
        <w:t xml:space="preserve"> no existe una conexión entre</w:t>
      </w:r>
      <w:r w:rsidR="0072374F" w:rsidRPr="00A03108">
        <w:rPr>
          <w:rFonts w:ascii="Times New Roman" w:hAnsi="Times New Roman" w:cs="Times New Roman"/>
          <w:sz w:val="24"/>
          <w:szCs w:val="24"/>
        </w:rPr>
        <w:t xml:space="preserve"> “conocimiento y acción, entre teoría y práctica”</w:t>
      </w:r>
      <w:r w:rsidR="00D519C2">
        <w:rPr>
          <w:rFonts w:ascii="Times New Roman" w:hAnsi="Times New Roman" w:cs="Times New Roman"/>
          <w:sz w:val="24"/>
          <w:szCs w:val="24"/>
        </w:rPr>
        <w:t xml:space="preserve">. </w:t>
      </w:r>
      <w:r w:rsidR="00EB0A20">
        <w:rPr>
          <w:rFonts w:ascii="Times New Roman" w:hAnsi="Times New Roman" w:cs="Times New Roman"/>
          <w:sz w:val="24"/>
          <w:szCs w:val="24"/>
        </w:rPr>
        <w:t>Así pues</w:t>
      </w:r>
      <w:r w:rsidR="00D519C2">
        <w:rPr>
          <w:rFonts w:ascii="Times New Roman" w:hAnsi="Times New Roman" w:cs="Times New Roman"/>
          <w:sz w:val="24"/>
          <w:szCs w:val="24"/>
        </w:rPr>
        <w:t>, se trata de</w:t>
      </w:r>
      <w:r w:rsidR="00D45D8D" w:rsidRPr="00A03108">
        <w:rPr>
          <w:rFonts w:ascii="Times New Roman" w:hAnsi="Times New Roman" w:cs="Times New Roman"/>
          <w:sz w:val="24"/>
          <w:szCs w:val="24"/>
        </w:rPr>
        <w:t xml:space="preserve"> un </w:t>
      </w:r>
      <w:r w:rsidR="0072374F" w:rsidRPr="00A03108">
        <w:rPr>
          <w:rFonts w:ascii="Times New Roman" w:hAnsi="Times New Roman" w:cs="Times New Roman"/>
          <w:sz w:val="24"/>
          <w:szCs w:val="24"/>
        </w:rPr>
        <w:t>“apriorismo metodológico” (</w:t>
      </w:r>
      <w:proofErr w:type="spellStart"/>
      <w:r w:rsidR="0072374F" w:rsidRPr="00A03108">
        <w:rPr>
          <w:rFonts w:ascii="Times New Roman" w:hAnsi="Times New Roman" w:cs="Times New Roman"/>
          <w:sz w:val="24"/>
          <w:szCs w:val="24"/>
        </w:rPr>
        <w:t>Borgianni</w:t>
      </w:r>
      <w:proofErr w:type="spellEnd"/>
      <w:r w:rsidR="00820888" w:rsidRPr="00A03108">
        <w:rPr>
          <w:rFonts w:ascii="Times New Roman" w:hAnsi="Times New Roman" w:cs="Times New Roman"/>
          <w:sz w:val="24"/>
          <w:szCs w:val="24"/>
        </w:rPr>
        <w:t xml:space="preserve"> y </w:t>
      </w:r>
      <w:r w:rsidR="0072374F" w:rsidRPr="00A03108">
        <w:rPr>
          <w:rFonts w:ascii="Times New Roman" w:hAnsi="Times New Roman" w:cs="Times New Roman"/>
          <w:sz w:val="24"/>
          <w:szCs w:val="24"/>
        </w:rPr>
        <w:t>Montaño, 200</w:t>
      </w:r>
      <w:r w:rsidR="00A5714C">
        <w:rPr>
          <w:rFonts w:ascii="Times New Roman" w:hAnsi="Times New Roman" w:cs="Times New Roman"/>
          <w:sz w:val="24"/>
          <w:szCs w:val="24"/>
        </w:rPr>
        <w:t xml:space="preserve">, </w:t>
      </w:r>
      <w:r w:rsidR="00914914">
        <w:rPr>
          <w:rFonts w:ascii="Times New Roman" w:hAnsi="Times New Roman" w:cs="Times New Roman"/>
          <w:sz w:val="24"/>
          <w:szCs w:val="24"/>
        </w:rPr>
        <w:t>p.32</w:t>
      </w:r>
      <w:r w:rsidR="0072374F" w:rsidRPr="00A03108">
        <w:rPr>
          <w:rFonts w:ascii="Times New Roman" w:hAnsi="Times New Roman" w:cs="Times New Roman"/>
          <w:sz w:val="24"/>
          <w:szCs w:val="24"/>
        </w:rPr>
        <w:t>).</w:t>
      </w:r>
      <w:r w:rsidR="00D519C2">
        <w:rPr>
          <w:rFonts w:ascii="Times New Roman" w:hAnsi="Times New Roman" w:cs="Times New Roman"/>
          <w:sz w:val="24"/>
          <w:szCs w:val="24"/>
        </w:rPr>
        <w:t xml:space="preserve"> </w:t>
      </w:r>
      <w:r w:rsidR="005D7D22">
        <w:rPr>
          <w:rFonts w:ascii="Times New Roman" w:hAnsi="Times New Roman" w:cs="Times New Roman"/>
          <w:sz w:val="24"/>
          <w:szCs w:val="24"/>
        </w:rPr>
        <w:t>Al</w:t>
      </w:r>
      <w:r w:rsidR="00B454D1" w:rsidRPr="00A03108">
        <w:rPr>
          <w:rFonts w:ascii="Times New Roman" w:hAnsi="Times New Roman" w:cs="Times New Roman"/>
          <w:sz w:val="24"/>
          <w:szCs w:val="24"/>
        </w:rPr>
        <w:t xml:space="preserve"> desarrollar la </w:t>
      </w:r>
      <w:r w:rsidR="00820888" w:rsidRPr="00A03108">
        <w:rPr>
          <w:rFonts w:ascii="Times New Roman" w:hAnsi="Times New Roman" w:cs="Times New Roman"/>
          <w:sz w:val="24"/>
          <w:szCs w:val="24"/>
        </w:rPr>
        <w:t>intervención</w:t>
      </w:r>
      <w:r w:rsidR="00B454D1" w:rsidRPr="00A03108">
        <w:rPr>
          <w:rFonts w:ascii="Times New Roman" w:hAnsi="Times New Roman" w:cs="Times New Roman"/>
          <w:sz w:val="24"/>
          <w:szCs w:val="24"/>
        </w:rPr>
        <w:t xml:space="preserve"> social de esta manera lo que en realidad estamos haciendo es creando una </w:t>
      </w:r>
      <w:r w:rsidR="007968D9" w:rsidRPr="00A03108">
        <w:rPr>
          <w:rFonts w:ascii="Times New Roman" w:hAnsi="Times New Roman" w:cs="Times New Roman"/>
          <w:sz w:val="24"/>
          <w:szCs w:val="24"/>
        </w:rPr>
        <w:t>“técnica social, o en el mejor de los casos, a un conjunto de técnicas, a una tecnología, y como tal, fuerza productiva de carácter instrumental, simple medio para la reproducción</w:t>
      </w:r>
      <w:r w:rsidR="004D4516" w:rsidRPr="00A03108">
        <w:rPr>
          <w:rFonts w:ascii="Times New Roman" w:hAnsi="Times New Roman" w:cs="Times New Roman"/>
          <w:sz w:val="24"/>
          <w:szCs w:val="24"/>
        </w:rPr>
        <w:t xml:space="preserve"> </w:t>
      </w:r>
      <w:r w:rsidR="007968D9" w:rsidRPr="00A03108">
        <w:rPr>
          <w:rFonts w:ascii="Times New Roman" w:hAnsi="Times New Roman" w:cs="Times New Roman"/>
          <w:sz w:val="24"/>
          <w:szCs w:val="24"/>
        </w:rPr>
        <w:t>del capital”</w:t>
      </w:r>
      <w:r w:rsidR="00B454D1" w:rsidRPr="00A03108">
        <w:rPr>
          <w:rFonts w:ascii="Times New Roman" w:hAnsi="Times New Roman" w:cs="Times New Roman"/>
          <w:sz w:val="24"/>
          <w:szCs w:val="24"/>
        </w:rPr>
        <w:t xml:space="preserve"> </w:t>
      </w:r>
      <w:r w:rsidR="007968D9" w:rsidRPr="00A03108">
        <w:rPr>
          <w:rFonts w:ascii="Times New Roman" w:hAnsi="Times New Roman" w:cs="Times New Roman"/>
          <w:sz w:val="24"/>
          <w:szCs w:val="24"/>
        </w:rPr>
        <w:t>(</w:t>
      </w:r>
      <w:r w:rsidR="00B02024" w:rsidRPr="00A03108">
        <w:rPr>
          <w:rFonts w:ascii="Times New Roman" w:hAnsi="Times New Roman" w:cs="Times New Roman"/>
          <w:sz w:val="24"/>
          <w:szCs w:val="24"/>
        </w:rPr>
        <w:t xml:space="preserve">Guerra, </w:t>
      </w:r>
      <w:r w:rsidR="007968D9" w:rsidRPr="00A03108">
        <w:rPr>
          <w:rFonts w:ascii="Times New Roman" w:hAnsi="Times New Roman" w:cs="Times New Roman"/>
          <w:sz w:val="24"/>
          <w:szCs w:val="24"/>
        </w:rPr>
        <w:t>2007</w:t>
      </w:r>
      <w:r w:rsidR="00FA023F" w:rsidRPr="00A03108">
        <w:rPr>
          <w:rFonts w:ascii="Times New Roman" w:hAnsi="Times New Roman" w:cs="Times New Roman"/>
          <w:sz w:val="24"/>
          <w:szCs w:val="24"/>
        </w:rPr>
        <w:t>,</w:t>
      </w:r>
      <w:r w:rsidR="00EB0A20">
        <w:rPr>
          <w:rFonts w:ascii="Times New Roman" w:hAnsi="Times New Roman" w:cs="Times New Roman"/>
          <w:sz w:val="24"/>
          <w:szCs w:val="24"/>
        </w:rPr>
        <w:t xml:space="preserve"> p.</w:t>
      </w:r>
      <w:r w:rsidR="007968D9" w:rsidRPr="00A03108">
        <w:rPr>
          <w:rFonts w:ascii="Times New Roman" w:hAnsi="Times New Roman" w:cs="Times New Roman"/>
          <w:sz w:val="24"/>
          <w:szCs w:val="24"/>
        </w:rPr>
        <w:t xml:space="preserve"> 144).</w:t>
      </w:r>
    </w:p>
    <w:p w14:paraId="0FA20184" w14:textId="66C0E7BC" w:rsidR="000C0493" w:rsidRDefault="00CA1AA5" w:rsidP="005C7CC7">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Desde la perspectiva cr</w:t>
      </w:r>
      <w:r w:rsidR="009707B5">
        <w:rPr>
          <w:rFonts w:ascii="Times New Roman" w:hAnsi="Times New Roman" w:cs="Times New Roman"/>
          <w:sz w:val="24"/>
          <w:szCs w:val="24"/>
        </w:rPr>
        <w:t>í</w:t>
      </w:r>
      <w:r w:rsidRPr="00A03108">
        <w:rPr>
          <w:rFonts w:ascii="Times New Roman" w:hAnsi="Times New Roman" w:cs="Times New Roman"/>
          <w:sz w:val="24"/>
          <w:szCs w:val="24"/>
        </w:rPr>
        <w:t>tico-reflexiva</w:t>
      </w:r>
      <w:r w:rsidR="009707B5">
        <w:rPr>
          <w:rFonts w:ascii="Times New Roman" w:hAnsi="Times New Roman" w:cs="Times New Roman"/>
          <w:sz w:val="24"/>
          <w:szCs w:val="24"/>
        </w:rPr>
        <w:t>,</w:t>
      </w:r>
      <w:r w:rsidR="00926CF5" w:rsidRPr="00A03108">
        <w:rPr>
          <w:rFonts w:ascii="Times New Roman" w:hAnsi="Times New Roman" w:cs="Times New Roman"/>
          <w:sz w:val="24"/>
          <w:szCs w:val="24"/>
        </w:rPr>
        <w:t xml:space="preserve"> la intervención social tiene </w:t>
      </w:r>
      <w:r w:rsidR="005C0435" w:rsidRPr="00A03108">
        <w:rPr>
          <w:rFonts w:ascii="Times New Roman" w:hAnsi="Times New Roman" w:cs="Times New Roman"/>
          <w:sz w:val="24"/>
          <w:szCs w:val="24"/>
        </w:rPr>
        <w:t xml:space="preserve">un alcance de mayor profundidad en relación </w:t>
      </w:r>
      <w:r w:rsidR="009707B5">
        <w:rPr>
          <w:rFonts w:ascii="Times New Roman" w:hAnsi="Times New Roman" w:cs="Times New Roman"/>
          <w:sz w:val="24"/>
          <w:szCs w:val="24"/>
        </w:rPr>
        <w:t>con</w:t>
      </w:r>
      <w:r w:rsidR="009707B5" w:rsidRPr="00A03108">
        <w:rPr>
          <w:rFonts w:ascii="Times New Roman" w:hAnsi="Times New Roman" w:cs="Times New Roman"/>
          <w:sz w:val="24"/>
          <w:szCs w:val="24"/>
        </w:rPr>
        <w:t xml:space="preserve"> </w:t>
      </w:r>
      <w:r w:rsidR="005C0435" w:rsidRPr="00A03108">
        <w:rPr>
          <w:rFonts w:ascii="Times New Roman" w:hAnsi="Times New Roman" w:cs="Times New Roman"/>
          <w:sz w:val="24"/>
          <w:szCs w:val="24"/>
        </w:rPr>
        <w:t xml:space="preserve">los cambios </w:t>
      </w:r>
      <w:r w:rsidR="009707B5">
        <w:rPr>
          <w:rFonts w:ascii="Times New Roman" w:hAnsi="Times New Roman" w:cs="Times New Roman"/>
          <w:sz w:val="24"/>
          <w:szCs w:val="24"/>
        </w:rPr>
        <w:t>al</w:t>
      </w:r>
      <w:r w:rsidR="009707B5" w:rsidRPr="00A03108">
        <w:rPr>
          <w:rFonts w:ascii="Times New Roman" w:hAnsi="Times New Roman" w:cs="Times New Roman"/>
          <w:sz w:val="24"/>
          <w:szCs w:val="24"/>
        </w:rPr>
        <w:t xml:space="preserve"> </w:t>
      </w:r>
      <w:r w:rsidR="005C0435" w:rsidRPr="00A03108">
        <w:rPr>
          <w:rFonts w:ascii="Times New Roman" w:hAnsi="Times New Roman" w:cs="Times New Roman"/>
          <w:sz w:val="24"/>
          <w:szCs w:val="24"/>
        </w:rPr>
        <w:t>sistema y a las pr</w:t>
      </w:r>
      <w:r w:rsidR="00010A8B" w:rsidRPr="00A03108">
        <w:rPr>
          <w:rFonts w:ascii="Times New Roman" w:hAnsi="Times New Roman" w:cs="Times New Roman"/>
          <w:sz w:val="24"/>
          <w:szCs w:val="24"/>
        </w:rPr>
        <w:t>á</w:t>
      </w:r>
      <w:r w:rsidR="005C0435" w:rsidRPr="00A03108">
        <w:rPr>
          <w:rFonts w:ascii="Times New Roman" w:hAnsi="Times New Roman" w:cs="Times New Roman"/>
          <w:sz w:val="24"/>
          <w:szCs w:val="24"/>
        </w:rPr>
        <w:t>cticas sociales</w:t>
      </w:r>
      <w:r w:rsidR="009707B5">
        <w:rPr>
          <w:rFonts w:ascii="Times New Roman" w:hAnsi="Times New Roman" w:cs="Times New Roman"/>
          <w:sz w:val="24"/>
          <w:szCs w:val="24"/>
        </w:rPr>
        <w:t>. Freire (1976) indica que</w:t>
      </w:r>
      <w:r w:rsidR="005D7D22">
        <w:rPr>
          <w:rFonts w:ascii="Times New Roman" w:hAnsi="Times New Roman" w:cs="Times New Roman"/>
          <w:sz w:val="24"/>
          <w:szCs w:val="24"/>
        </w:rPr>
        <w:t xml:space="preserve"> toda</w:t>
      </w:r>
      <w:r w:rsidR="00D77012" w:rsidRPr="00A03108">
        <w:rPr>
          <w:rFonts w:ascii="Times New Roman" w:hAnsi="Times New Roman" w:cs="Times New Roman"/>
          <w:sz w:val="24"/>
          <w:szCs w:val="24"/>
        </w:rPr>
        <w:t xml:space="preserve"> </w:t>
      </w:r>
      <w:r w:rsidR="00C76433" w:rsidRPr="00A03108">
        <w:rPr>
          <w:rFonts w:ascii="Times New Roman" w:hAnsi="Times New Roman" w:cs="Times New Roman"/>
          <w:sz w:val="24"/>
          <w:szCs w:val="24"/>
        </w:rPr>
        <w:t>intervención</w:t>
      </w:r>
      <w:r w:rsidR="00D77012" w:rsidRPr="00A03108">
        <w:rPr>
          <w:rFonts w:ascii="Times New Roman" w:hAnsi="Times New Roman" w:cs="Times New Roman"/>
          <w:sz w:val="24"/>
          <w:szCs w:val="24"/>
        </w:rPr>
        <w:t xml:space="preserve"> deberá </w:t>
      </w:r>
      <w:r w:rsidR="00C76433" w:rsidRPr="00A03108">
        <w:rPr>
          <w:rFonts w:ascii="Times New Roman" w:hAnsi="Times New Roman" w:cs="Times New Roman"/>
          <w:sz w:val="24"/>
          <w:szCs w:val="24"/>
        </w:rPr>
        <w:t>enfocarse</w:t>
      </w:r>
      <w:r w:rsidR="00D77012" w:rsidRPr="00A03108">
        <w:rPr>
          <w:rFonts w:ascii="Times New Roman" w:hAnsi="Times New Roman" w:cs="Times New Roman"/>
          <w:sz w:val="24"/>
          <w:szCs w:val="24"/>
        </w:rPr>
        <w:t xml:space="preserve"> en</w:t>
      </w:r>
      <w:r w:rsidR="00C76433" w:rsidRPr="00A03108">
        <w:rPr>
          <w:rFonts w:ascii="Times New Roman" w:hAnsi="Times New Roman" w:cs="Times New Roman"/>
          <w:sz w:val="24"/>
          <w:szCs w:val="24"/>
        </w:rPr>
        <w:t xml:space="preserve"> una</w:t>
      </w:r>
      <w:r w:rsidR="00D77012" w:rsidRPr="00A03108">
        <w:rPr>
          <w:rFonts w:ascii="Times New Roman" w:hAnsi="Times New Roman" w:cs="Times New Roman"/>
          <w:sz w:val="24"/>
          <w:szCs w:val="24"/>
        </w:rPr>
        <w:t xml:space="preserve"> </w:t>
      </w:r>
      <w:r w:rsidR="00010A8B" w:rsidRPr="00A03108">
        <w:rPr>
          <w:rFonts w:ascii="Times New Roman" w:hAnsi="Times New Roman" w:cs="Times New Roman"/>
          <w:sz w:val="24"/>
          <w:szCs w:val="24"/>
        </w:rPr>
        <w:t>“</w:t>
      </w:r>
      <w:r w:rsidR="0024186B" w:rsidRPr="00A03108">
        <w:rPr>
          <w:rFonts w:ascii="Times New Roman" w:hAnsi="Times New Roman" w:cs="Times New Roman"/>
          <w:sz w:val="24"/>
          <w:szCs w:val="24"/>
        </w:rPr>
        <w:t>verdadera praxis, reflexi</w:t>
      </w:r>
      <w:r w:rsidR="00897085" w:rsidRPr="00A03108">
        <w:rPr>
          <w:rFonts w:ascii="Times New Roman" w:hAnsi="Times New Roman" w:cs="Times New Roman"/>
          <w:sz w:val="24"/>
          <w:szCs w:val="24"/>
        </w:rPr>
        <w:t>ó</w:t>
      </w:r>
      <w:r w:rsidR="0024186B" w:rsidRPr="00A03108">
        <w:rPr>
          <w:rFonts w:ascii="Times New Roman" w:hAnsi="Times New Roman" w:cs="Times New Roman"/>
          <w:sz w:val="24"/>
          <w:szCs w:val="24"/>
        </w:rPr>
        <w:t>n y acci</w:t>
      </w:r>
      <w:r w:rsidR="00897085" w:rsidRPr="00A03108">
        <w:rPr>
          <w:rFonts w:ascii="Times New Roman" w:hAnsi="Times New Roman" w:cs="Times New Roman"/>
          <w:sz w:val="24"/>
          <w:szCs w:val="24"/>
        </w:rPr>
        <w:t>ó</w:t>
      </w:r>
      <w:r w:rsidR="0024186B" w:rsidRPr="00A03108">
        <w:rPr>
          <w:rFonts w:ascii="Times New Roman" w:hAnsi="Times New Roman" w:cs="Times New Roman"/>
          <w:sz w:val="24"/>
          <w:szCs w:val="24"/>
        </w:rPr>
        <w:t xml:space="preserve">n del hombre sobre el mundo para </w:t>
      </w:r>
      <w:r w:rsidR="00010A8B" w:rsidRPr="00A03108">
        <w:rPr>
          <w:rFonts w:ascii="Times New Roman" w:hAnsi="Times New Roman" w:cs="Times New Roman"/>
          <w:sz w:val="24"/>
          <w:szCs w:val="24"/>
        </w:rPr>
        <w:t>transformarlo”</w:t>
      </w:r>
      <w:r w:rsidR="0024186B" w:rsidRPr="00A03108">
        <w:rPr>
          <w:rFonts w:ascii="Times New Roman" w:hAnsi="Times New Roman" w:cs="Times New Roman"/>
          <w:sz w:val="24"/>
          <w:szCs w:val="24"/>
        </w:rPr>
        <w:t xml:space="preserve"> </w:t>
      </w:r>
      <w:r w:rsidR="00583BFE" w:rsidRPr="00A03108">
        <w:rPr>
          <w:rFonts w:ascii="Times New Roman" w:hAnsi="Times New Roman" w:cs="Times New Roman"/>
          <w:sz w:val="24"/>
          <w:szCs w:val="24"/>
        </w:rPr>
        <w:fldChar w:fldCharType="begin" w:fldLock="1"/>
      </w:r>
      <w:r w:rsidR="00B80E9A" w:rsidRPr="00A03108">
        <w:rPr>
          <w:rFonts w:ascii="Times New Roman" w:hAnsi="Times New Roman" w:cs="Times New Roman"/>
          <w:sz w:val="24"/>
          <w:szCs w:val="24"/>
        </w:rPr>
        <w:instrText>ADDIN CSL_CITATION {"citationItems":[{"id":"ITEM-1","itemData":{"author":[{"dropping-particle":"","family":"Freire","given":"Paulo","non-dropping-particle":"","parse-names":false,"suffix":""}],"id":"ITEM-1","issued":{"date-parts":[["1976"]]},"publisher":"SXXI","publisher-place":"España","title":"La educacòn como pràctica de la libertad","type":"book"},"locator":"4","uris":["http://www.mendeley.com/documents/?uuid=f8c9ee08-151f-430e-8fa9-098569322d6d"]}],"mendeley":{"formattedCitation":"(Freire, 1976, p. 4)","plainTextFormattedCitation":"(Freire, 1976, p. 4)","previouslyFormattedCitation":"(Freire 1976, 4)"},"properties":{"noteIndex":0},"schema":"https://github.com/citation-style-language/schema/raw/master/csl-citation.json"}</w:instrText>
      </w:r>
      <w:r w:rsidR="00583BFE" w:rsidRPr="00A03108">
        <w:rPr>
          <w:rFonts w:ascii="Times New Roman" w:hAnsi="Times New Roman" w:cs="Times New Roman"/>
          <w:sz w:val="24"/>
          <w:szCs w:val="24"/>
        </w:rPr>
        <w:fldChar w:fldCharType="separate"/>
      </w:r>
      <w:r w:rsidR="00B80E9A" w:rsidRPr="00A03108">
        <w:rPr>
          <w:rFonts w:ascii="Times New Roman" w:hAnsi="Times New Roman" w:cs="Times New Roman"/>
          <w:noProof/>
          <w:sz w:val="24"/>
          <w:szCs w:val="24"/>
        </w:rPr>
        <w:t>(p. 4)</w:t>
      </w:r>
      <w:r w:rsidR="00583BFE" w:rsidRPr="00A03108">
        <w:rPr>
          <w:rFonts w:ascii="Times New Roman" w:hAnsi="Times New Roman" w:cs="Times New Roman"/>
          <w:sz w:val="24"/>
          <w:szCs w:val="24"/>
        </w:rPr>
        <w:fldChar w:fldCharType="end"/>
      </w:r>
      <w:r w:rsidR="00C76433" w:rsidRPr="00A03108">
        <w:rPr>
          <w:rFonts w:ascii="Times New Roman" w:hAnsi="Times New Roman" w:cs="Times New Roman"/>
          <w:sz w:val="24"/>
          <w:szCs w:val="24"/>
        </w:rPr>
        <w:t>.</w:t>
      </w:r>
      <w:r w:rsidR="00813F2D" w:rsidRPr="00A03108">
        <w:rPr>
          <w:rFonts w:ascii="Times New Roman" w:hAnsi="Times New Roman" w:cs="Times New Roman"/>
          <w:sz w:val="24"/>
          <w:szCs w:val="24"/>
        </w:rPr>
        <w:t xml:space="preserve"> </w:t>
      </w:r>
      <w:r w:rsidR="00A8223F">
        <w:rPr>
          <w:rFonts w:ascii="Times New Roman" w:hAnsi="Times New Roman" w:cs="Times New Roman"/>
          <w:sz w:val="24"/>
          <w:szCs w:val="24"/>
        </w:rPr>
        <w:t xml:space="preserve">Poza </w:t>
      </w:r>
      <w:r w:rsidR="00A8223F">
        <w:rPr>
          <w:rFonts w:ascii="Times New Roman" w:hAnsi="Times New Roman" w:cs="Times New Roman"/>
          <w:i/>
          <w:iCs/>
          <w:sz w:val="24"/>
          <w:szCs w:val="24"/>
        </w:rPr>
        <w:t>et al.</w:t>
      </w:r>
      <w:r w:rsidR="00123565">
        <w:rPr>
          <w:rFonts w:ascii="Times New Roman" w:hAnsi="Times New Roman" w:cs="Times New Roman"/>
          <w:sz w:val="24"/>
          <w:szCs w:val="24"/>
        </w:rPr>
        <w:t xml:space="preserve"> (201</w:t>
      </w:r>
      <w:r w:rsidR="006B1B94">
        <w:rPr>
          <w:rFonts w:ascii="Times New Roman" w:hAnsi="Times New Roman" w:cs="Times New Roman"/>
          <w:sz w:val="24"/>
          <w:szCs w:val="24"/>
        </w:rPr>
        <w:t>8</w:t>
      </w:r>
      <w:r w:rsidR="00123565">
        <w:rPr>
          <w:rFonts w:ascii="Times New Roman" w:hAnsi="Times New Roman" w:cs="Times New Roman"/>
          <w:sz w:val="24"/>
          <w:szCs w:val="24"/>
        </w:rPr>
        <w:t>), por su parte, apelan a</w:t>
      </w:r>
      <w:r w:rsidR="00203F6A" w:rsidRPr="00A03108">
        <w:rPr>
          <w:rFonts w:ascii="Times New Roman" w:hAnsi="Times New Roman" w:cs="Times New Roman"/>
          <w:sz w:val="24"/>
          <w:szCs w:val="24"/>
        </w:rPr>
        <w:t xml:space="preserve"> </w:t>
      </w:r>
      <w:r w:rsidR="005C7CC7" w:rsidRPr="005C7CC7">
        <w:rPr>
          <w:rFonts w:ascii="Times New Roman" w:hAnsi="Times New Roman" w:cs="Times New Roman"/>
          <w:sz w:val="24"/>
          <w:szCs w:val="24"/>
        </w:rPr>
        <w:t>una acción social que promueva</w:t>
      </w:r>
      <w:r w:rsidR="005C7CC7">
        <w:rPr>
          <w:rFonts w:ascii="Times New Roman" w:hAnsi="Times New Roman" w:cs="Times New Roman"/>
          <w:sz w:val="24"/>
          <w:szCs w:val="24"/>
        </w:rPr>
        <w:t xml:space="preserve"> </w:t>
      </w:r>
      <w:r w:rsidR="005C7CC7" w:rsidRPr="005C7CC7">
        <w:rPr>
          <w:rFonts w:ascii="Times New Roman" w:hAnsi="Times New Roman" w:cs="Times New Roman"/>
          <w:sz w:val="24"/>
          <w:szCs w:val="24"/>
        </w:rPr>
        <w:t>escenarios de trabajo compartidos y procesos de</w:t>
      </w:r>
      <w:r w:rsidR="005C7CC7">
        <w:rPr>
          <w:rFonts w:ascii="Times New Roman" w:hAnsi="Times New Roman" w:cs="Times New Roman"/>
          <w:sz w:val="24"/>
          <w:szCs w:val="24"/>
        </w:rPr>
        <w:t xml:space="preserve"> </w:t>
      </w:r>
      <w:r w:rsidR="005C7CC7" w:rsidRPr="005C7CC7">
        <w:rPr>
          <w:rFonts w:ascii="Times New Roman" w:hAnsi="Times New Roman" w:cs="Times New Roman"/>
          <w:sz w:val="24"/>
          <w:szCs w:val="24"/>
        </w:rPr>
        <w:t>inclusión juvenil, intentando dar respuesta a necesidades sociales y, específicamente, aspirando a</w:t>
      </w:r>
      <w:r w:rsidR="005C7CC7">
        <w:rPr>
          <w:rFonts w:ascii="Times New Roman" w:hAnsi="Times New Roman" w:cs="Times New Roman"/>
          <w:sz w:val="24"/>
          <w:szCs w:val="24"/>
        </w:rPr>
        <w:t xml:space="preserve"> </w:t>
      </w:r>
      <w:r w:rsidR="005C7CC7" w:rsidRPr="005C7CC7">
        <w:rPr>
          <w:rFonts w:ascii="Times New Roman" w:hAnsi="Times New Roman" w:cs="Times New Roman"/>
          <w:sz w:val="24"/>
          <w:szCs w:val="24"/>
        </w:rPr>
        <w:t>una legitimación pública y/o social, incidiendo en</w:t>
      </w:r>
      <w:r w:rsidR="005C7CC7">
        <w:rPr>
          <w:rFonts w:ascii="Times New Roman" w:hAnsi="Times New Roman" w:cs="Times New Roman"/>
          <w:sz w:val="24"/>
          <w:szCs w:val="24"/>
        </w:rPr>
        <w:t xml:space="preserve"> </w:t>
      </w:r>
      <w:r w:rsidR="005C7CC7" w:rsidRPr="005C7CC7">
        <w:rPr>
          <w:rFonts w:ascii="Times New Roman" w:hAnsi="Times New Roman" w:cs="Times New Roman"/>
          <w:sz w:val="24"/>
          <w:szCs w:val="24"/>
        </w:rPr>
        <w:t>la interacción y participación de los jóvenes</w:t>
      </w:r>
      <w:r w:rsidR="005C7CC7" w:rsidRPr="005C7CC7" w:rsidDel="005C7CC7">
        <w:rPr>
          <w:rFonts w:ascii="Times New Roman" w:hAnsi="Times New Roman" w:cs="Times New Roman"/>
          <w:sz w:val="24"/>
          <w:szCs w:val="24"/>
        </w:rPr>
        <w:t xml:space="preserve"> </w:t>
      </w:r>
      <w:r w:rsidR="00813F2D" w:rsidRPr="00A03108">
        <w:rPr>
          <w:rFonts w:ascii="Times New Roman" w:hAnsi="Times New Roman" w:cs="Times New Roman"/>
          <w:sz w:val="24"/>
          <w:szCs w:val="24"/>
        </w:rPr>
        <w:t>.</w:t>
      </w:r>
      <w:r w:rsidR="00000F79" w:rsidRPr="00A03108">
        <w:rPr>
          <w:rFonts w:ascii="Times New Roman" w:hAnsi="Times New Roman" w:cs="Times New Roman"/>
          <w:sz w:val="24"/>
          <w:szCs w:val="24"/>
        </w:rPr>
        <w:t xml:space="preserve"> </w:t>
      </w:r>
    </w:p>
    <w:p w14:paraId="51B0EC11" w14:textId="72A88F59" w:rsidR="00FC04FF" w:rsidRPr="00A03108" w:rsidRDefault="00000F79"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En particular se hace referencia a la introducción de un proyecto ético político donde se d</w:t>
      </w:r>
      <w:r w:rsidR="003175C9">
        <w:rPr>
          <w:rFonts w:ascii="Times New Roman" w:hAnsi="Times New Roman" w:cs="Times New Roman"/>
          <w:sz w:val="24"/>
          <w:szCs w:val="24"/>
        </w:rPr>
        <w:t>é</w:t>
      </w:r>
      <w:r w:rsidRPr="00A03108">
        <w:rPr>
          <w:rFonts w:ascii="Times New Roman" w:hAnsi="Times New Roman" w:cs="Times New Roman"/>
          <w:sz w:val="24"/>
          <w:szCs w:val="24"/>
        </w:rPr>
        <w:t xml:space="preserve"> “</w:t>
      </w:r>
      <w:r w:rsidR="00FC04FF" w:rsidRPr="00A03108">
        <w:rPr>
          <w:rFonts w:ascii="Times New Roman" w:hAnsi="Times New Roman" w:cs="Times New Roman"/>
          <w:sz w:val="24"/>
          <w:szCs w:val="24"/>
        </w:rPr>
        <w:t>la eliminación de toda forma de explotación, dominación y sometimiento, como sistema de convivencia social y de desarrollo de una ciudadanía substantiva</w:t>
      </w:r>
      <w:r w:rsidRPr="00A03108">
        <w:rPr>
          <w:rFonts w:ascii="Times New Roman" w:hAnsi="Times New Roman" w:cs="Times New Roman"/>
          <w:sz w:val="24"/>
          <w:szCs w:val="24"/>
        </w:rPr>
        <w:t>”</w:t>
      </w:r>
      <w:r w:rsidR="008836BA" w:rsidRPr="00A03108">
        <w:rPr>
          <w:rFonts w:ascii="Times New Roman" w:hAnsi="Times New Roman" w:cs="Times New Roman"/>
          <w:sz w:val="24"/>
          <w:szCs w:val="24"/>
        </w:rPr>
        <w:t xml:space="preserve"> (Montaño, 2004, </w:t>
      </w:r>
      <w:r w:rsidR="000C0493">
        <w:rPr>
          <w:rFonts w:ascii="Times New Roman" w:hAnsi="Times New Roman" w:cs="Times New Roman"/>
          <w:sz w:val="24"/>
          <w:szCs w:val="24"/>
        </w:rPr>
        <w:t xml:space="preserve">p. </w:t>
      </w:r>
      <w:r w:rsidR="008836BA" w:rsidRPr="00A03108">
        <w:rPr>
          <w:rFonts w:ascii="Times New Roman" w:hAnsi="Times New Roman" w:cs="Times New Roman"/>
          <w:sz w:val="24"/>
          <w:szCs w:val="24"/>
        </w:rPr>
        <w:t>9).</w:t>
      </w:r>
      <w:r w:rsidR="00935AFE" w:rsidRPr="00A03108">
        <w:rPr>
          <w:rFonts w:ascii="Times New Roman" w:hAnsi="Times New Roman" w:cs="Times New Roman"/>
          <w:sz w:val="24"/>
          <w:szCs w:val="24"/>
        </w:rPr>
        <w:t xml:space="preserve"> </w:t>
      </w:r>
      <w:r w:rsidR="00406306">
        <w:rPr>
          <w:rFonts w:ascii="Times New Roman" w:hAnsi="Times New Roman" w:cs="Times New Roman"/>
          <w:sz w:val="24"/>
          <w:szCs w:val="24"/>
        </w:rPr>
        <w:t>E</w:t>
      </w:r>
      <w:r w:rsidR="00E251D1" w:rsidRPr="00A03108">
        <w:rPr>
          <w:rFonts w:ascii="Times New Roman" w:hAnsi="Times New Roman" w:cs="Times New Roman"/>
          <w:sz w:val="24"/>
          <w:szCs w:val="24"/>
        </w:rPr>
        <w:t xml:space="preserve">l proceso de intervención </w:t>
      </w:r>
      <w:r w:rsidR="00A23C9A" w:rsidRPr="00A03108">
        <w:rPr>
          <w:rFonts w:ascii="Times New Roman" w:hAnsi="Times New Roman" w:cs="Times New Roman"/>
          <w:sz w:val="24"/>
          <w:szCs w:val="24"/>
        </w:rPr>
        <w:t xml:space="preserve">debe ser siempre con una mirada </w:t>
      </w:r>
      <w:r w:rsidR="00916084" w:rsidRPr="00A03108">
        <w:rPr>
          <w:rFonts w:ascii="Times New Roman" w:hAnsi="Times New Roman" w:cs="Times New Roman"/>
          <w:sz w:val="24"/>
          <w:szCs w:val="24"/>
        </w:rPr>
        <w:t>crítica</w:t>
      </w:r>
      <w:r w:rsidR="00425176" w:rsidRPr="00A03108">
        <w:rPr>
          <w:rFonts w:ascii="Times New Roman" w:hAnsi="Times New Roman" w:cs="Times New Roman"/>
          <w:sz w:val="24"/>
          <w:szCs w:val="24"/>
        </w:rPr>
        <w:t xml:space="preserve"> a las contradicciones entre capital y trabajo. </w:t>
      </w:r>
      <w:r w:rsidR="00406306">
        <w:rPr>
          <w:rFonts w:ascii="Times New Roman" w:hAnsi="Times New Roman" w:cs="Times New Roman"/>
          <w:sz w:val="24"/>
          <w:szCs w:val="24"/>
        </w:rPr>
        <w:t>L</w:t>
      </w:r>
      <w:r w:rsidR="00B85F10" w:rsidRPr="00A03108">
        <w:rPr>
          <w:rFonts w:ascii="Times New Roman" w:hAnsi="Times New Roman" w:cs="Times New Roman"/>
          <w:sz w:val="24"/>
          <w:szCs w:val="24"/>
        </w:rPr>
        <w:t xml:space="preserve">a intervención social </w:t>
      </w:r>
      <w:r w:rsidR="00DA6867" w:rsidRPr="00A03108">
        <w:rPr>
          <w:rFonts w:ascii="Times New Roman" w:hAnsi="Times New Roman" w:cs="Times New Roman"/>
          <w:sz w:val="24"/>
          <w:szCs w:val="24"/>
        </w:rPr>
        <w:t xml:space="preserve">debería </w:t>
      </w:r>
      <w:r w:rsidR="00DA6867" w:rsidRPr="00A03108">
        <w:rPr>
          <w:rFonts w:ascii="Times New Roman" w:hAnsi="Times New Roman" w:cs="Times New Roman"/>
          <w:bCs/>
          <w:sz w:val="24"/>
          <w:szCs w:val="24"/>
        </w:rPr>
        <w:t>alterar las relaciones macr</w:t>
      </w:r>
      <w:r w:rsidR="005D7D22">
        <w:rPr>
          <w:rFonts w:ascii="Times New Roman" w:hAnsi="Times New Roman" w:cs="Times New Roman"/>
          <w:bCs/>
          <w:sz w:val="24"/>
          <w:szCs w:val="24"/>
        </w:rPr>
        <w:t>o</w:t>
      </w:r>
      <w:r w:rsidR="00DA6867" w:rsidRPr="00A03108">
        <w:rPr>
          <w:rFonts w:ascii="Times New Roman" w:hAnsi="Times New Roman" w:cs="Times New Roman"/>
          <w:bCs/>
          <w:sz w:val="24"/>
          <w:szCs w:val="24"/>
        </w:rPr>
        <w:t xml:space="preserve">estructurales, entre los intereses de clases, </w:t>
      </w:r>
      <w:r w:rsidR="00DA6867" w:rsidRPr="00A03108">
        <w:rPr>
          <w:rFonts w:ascii="Times New Roman" w:hAnsi="Times New Roman" w:cs="Times New Roman"/>
          <w:sz w:val="24"/>
          <w:szCs w:val="24"/>
        </w:rPr>
        <w:t>teniendo</w:t>
      </w:r>
      <w:r w:rsidR="005D7D22">
        <w:rPr>
          <w:rFonts w:ascii="Times New Roman" w:hAnsi="Times New Roman" w:cs="Times New Roman"/>
          <w:sz w:val="24"/>
          <w:szCs w:val="24"/>
        </w:rPr>
        <w:t>,</w:t>
      </w:r>
      <w:r w:rsidR="00DA6867" w:rsidRPr="00A03108">
        <w:rPr>
          <w:rFonts w:ascii="Times New Roman" w:hAnsi="Times New Roman" w:cs="Times New Roman"/>
          <w:sz w:val="24"/>
          <w:szCs w:val="24"/>
        </w:rPr>
        <w:t xml:space="preserve"> por lo tanto</w:t>
      </w:r>
      <w:r w:rsidR="005D7D22">
        <w:rPr>
          <w:rFonts w:ascii="Times New Roman" w:hAnsi="Times New Roman" w:cs="Times New Roman"/>
          <w:sz w:val="24"/>
          <w:szCs w:val="24"/>
        </w:rPr>
        <w:t>,</w:t>
      </w:r>
      <w:r w:rsidR="00DA6867" w:rsidRPr="00A03108">
        <w:rPr>
          <w:rFonts w:ascii="Times New Roman" w:hAnsi="Times New Roman" w:cs="Times New Roman"/>
          <w:sz w:val="24"/>
          <w:szCs w:val="24"/>
        </w:rPr>
        <w:t xml:space="preserve"> un papel (ético-político) en tales relaciones</w:t>
      </w:r>
      <w:r w:rsidR="00E9535F" w:rsidRPr="00A03108">
        <w:rPr>
          <w:rFonts w:ascii="Times New Roman" w:hAnsi="Times New Roman" w:cs="Times New Roman"/>
          <w:sz w:val="24"/>
          <w:szCs w:val="24"/>
        </w:rPr>
        <w:t>.</w:t>
      </w:r>
      <w:r w:rsidR="00DA6867" w:rsidRPr="00A03108">
        <w:rPr>
          <w:rFonts w:ascii="Times New Roman" w:hAnsi="Times New Roman" w:cs="Times New Roman"/>
          <w:sz w:val="24"/>
          <w:szCs w:val="24"/>
        </w:rPr>
        <w:t xml:space="preserve"> </w:t>
      </w:r>
      <w:r w:rsidR="00406306">
        <w:rPr>
          <w:rFonts w:ascii="Times New Roman" w:hAnsi="Times New Roman" w:cs="Times New Roman"/>
          <w:sz w:val="24"/>
          <w:szCs w:val="24"/>
        </w:rPr>
        <w:t>Finalmente, d</w:t>
      </w:r>
      <w:r w:rsidR="00E9535F" w:rsidRPr="00A03108">
        <w:rPr>
          <w:rFonts w:ascii="Times New Roman" w:hAnsi="Times New Roman" w:cs="Times New Roman"/>
          <w:sz w:val="24"/>
          <w:szCs w:val="24"/>
        </w:rPr>
        <w:t>ebe tener</w:t>
      </w:r>
      <w:r w:rsidR="00DA6867" w:rsidRPr="00A03108">
        <w:rPr>
          <w:rFonts w:ascii="Times New Roman" w:hAnsi="Times New Roman" w:cs="Times New Roman"/>
          <w:sz w:val="24"/>
          <w:szCs w:val="24"/>
        </w:rPr>
        <w:t xml:space="preserve"> </w:t>
      </w:r>
      <w:r w:rsidR="009813AC" w:rsidRPr="00A03108">
        <w:rPr>
          <w:rFonts w:ascii="Times New Roman" w:hAnsi="Times New Roman" w:cs="Times New Roman"/>
          <w:sz w:val="24"/>
          <w:szCs w:val="24"/>
        </w:rPr>
        <w:t xml:space="preserve">una función de cambio en la </w:t>
      </w:r>
      <w:r w:rsidR="00DA6867" w:rsidRPr="00A03108">
        <w:rPr>
          <w:rFonts w:ascii="Times New Roman" w:hAnsi="Times New Roman" w:cs="Times New Roman"/>
          <w:sz w:val="24"/>
          <w:szCs w:val="24"/>
        </w:rPr>
        <w:t>estructura social</w:t>
      </w:r>
      <w:r w:rsidR="009813AC" w:rsidRPr="00A03108">
        <w:rPr>
          <w:rFonts w:ascii="Times New Roman" w:hAnsi="Times New Roman" w:cs="Times New Roman"/>
          <w:sz w:val="24"/>
          <w:szCs w:val="24"/>
        </w:rPr>
        <w:t xml:space="preserve">, y </w:t>
      </w:r>
      <w:r w:rsidR="00406306">
        <w:rPr>
          <w:rFonts w:ascii="Times New Roman" w:hAnsi="Times New Roman" w:cs="Times New Roman"/>
          <w:sz w:val="24"/>
          <w:szCs w:val="24"/>
        </w:rPr>
        <w:t xml:space="preserve">que </w:t>
      </w:r>
      <w:r w:rsidR="00B33842" w:rsidRPr="00A03108">
        <w:rPr>
          <w:rFonts w:ascii="Times New Roman" w:hAnsi="Times New Roman" w:cs="Times New Roman"/>
          <w:sz w:val="24"/>
          <w:szCs w:val="24"/>
        </w:rPr>
        <w:t xml:space="preserve">evite a toda costa </w:t>
      </w:r>
      <w:r w:rsidR="00DA6867" w:rsidRPr="00A03108">
        <w:rPr>
          <w:rFonts w:ascii="Times New Roman" w:hAnsi="Times New Roman" w:cs="Times New Roman"/>
          <w:sz w:val="24"/>
          <w:szCs w:val="24"/>
        </w:rPr>
        <w:t xml:space="preserve">la reproducción del sistema y del </w:t>
      </w:r>
      <w:r w:rsidR="00DA6867" w:rsidRPr="00BA2E2B">
        <w:rPr>
          <w:rFonts w:ascii="Times New Roman" w:hAnsi="Times New Roman" w:cs="Times New Roman"/>
          <w:i/>
          <w:iCs/>
          <w:sz w:val="24"/>
          <w:szCs w:val="24"/>
        </w:rPr>
        <w:t>statu</w:t>
      </w:r>
      <w:r w:rsidR="005156BE" w:rsidRPr="00BA2E2B">
        <w:rPr>
          <w:rFonts w:ascii="Times New Roman" w:hAnsi="Times New Roman" w:cs="Times New Roman"/>
          <w:i/>
          <w:iCs/>
          <w:sz w:val="24"/>
          <w:szCs w:val="24"/>
        </w:rPr>
        <w:t xml:space="preserve"> </w:t>
      </w:r>
      <w:r w:rsidR="00DA6867" w:rsidRPr="00BA2E2B">
        <w:rPr>
          <w:rFonts w:ascii="Times New Roman" w:hAnsi="Times New Roman" w:cs="Times New Roman"/>
          <w:i/>
          <w:iCs/>
          <w:sz w:val="24"/>
          <w:szCs w:val="24"/>
        </w:rPr>
        <w:t>quo</w:t>
      </w:r>
      <w:r w:rsidR="00F66874" w:rsidRPr="00A03108">
        <w:rPr>
          <w:rFonts w:ascii="Times New Roman" w:hAnsi="Times New Roman" w:cs="Times New Roman"/>
          <w:sz w:val="24"/>
          <w:szCs w:val="24"/>
        </w:rPr>
        <w:t xml:space="preserve"> (Montaño, 2004).</w:t>
      </w:r>
    </w:p>
    <w:p w14:paraId="4E9D818F" w14:textId="4ADD9084" w:rsidR="007A56D4" w:rsidRPr="00A03108" w:rsidRDefault="00E9535F"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En l</w:t>
      </w:r>
      <w:r w:rsidR="00C81CCC" w:rsidRPr="00A03108">
        <w:rPr>
          <w:rFonts w:ascii="Times New Roman" w:hAnsi="Times New Roman" w:cs="Times New Roman"/>
          <w:sz w:val="24"/>
          <w:szCs w:val="24"/>
        </w:rPr>
        <w:t>as i</w:t>
      </w:r>
      <w:r w:rsidR="007A56D4" w:rsidRPr="00A03108">
        <w:rPr>
          <w:rFonts w:ascii="Times New Roman" w:hAnsi="Times New Roman" w:cs="Times New Roman"/>
          <w:sz w:val="24"/>
          <w:szCs w:val="24"/>
        </w:rPr>
        <w:t>ntervenciones cr</w:t>
      </w:r>
      <w:r w:rsidR="00F11F1B">
        <w:rPr>
          <w:rFonts w:ascii="Times New Roman" w:hAnsi="Times New Roman" w:cs="Times New Roman"/>
          <w:sz w:val="24"/>
          <w:szCs w:val="24"/>
        </w:rPr>
        <w:t>í</w:t>
      </w:r>
      <w:r w:rsidR="007A56D4" w:rsidRPr="00A03108">
        <w:rPr>
          <w:rFonts w:ascii="Times New Roman" w:hAnsi="Times New Roman" w:cs="Times New Roman"/>
          <w:sz w:val="24"/>
          <w:szCs w:val="24"/>
        </w:rPr>
        <w:t>tico-</w:t>
      </w:r>
      <w:r w:rsidR="003A7FA3" w:rsidRPr="00A03108">
        <w:rPr>
          <w:rFonts w:ascii="Times New Roman" w:hAnsi="Times New Roman" w:cs="Times New Roman"/>
          <w:sz w:val="24"/>
          <w:szCs w:val="24"/>
        </w:rPr>
        <w:t>políticas</w:t>
      </w:r>
      <w:r w:rsidR="00F22082" w:rsidRPr="00A03108">
        <w:rPr>
          <w:rFonts w:ascii="Times New Roman" w:hAnsi="Times New Roman" w:cs="Times New Roman"/>
          <w:sz w:val="24"/>
          <w:szCs w:val="24"/>
        </w:rPr>
        <w:t xml:space="preserve"> </w:t>
      </w:r>
      <w:r w:rsidR="006A2D37" w:rsidRPr="00A03108">
        <w:rPr>
          <w:rFonts w:ascii="Times New Roman" w:hAnsi="Times New Roman" w:cs="Times New Roman"/>
          <w:sz w:val="24"/>
          <w:szCs w:val="24"/>
        </w:rPr>
        <w:t xml:space="preserve">se </w:t>
      </w:r>
      <w:r w:rsidR="00F22082" w:rsidRPr="00A03108">
        <w:rPr>
          <w:rFonts w:ascii="Times New Roman" w:hAnsi="Times New Roman" w:cs="Times New Roman"/>
          <w:sz w:val="24"/>
          <w:szCs w:val="24"/>
        </w:rPr>
        <w:t>genera</w:t>
      </w:r>
      <w:r w:rsidR="006A2D37" w:rsidRPr="00A03108">
        <w:rPr>
          <w:rFonts w:ascii="Times New Roman" w:hAnsi="Times New Roman" w:cs="Times New Roman"/>
          <w:sz w:val="24"/>
          <w:szCs w:val="24"/>
        </w:rPr>
        <w:t>n</w:t>
      </w:r>
      <w:r w:rsidR="00F22082" w:rsidRPr="00A03108">
        <w:rPr>
          <w:rFonts w:ascii="Times New Roman" w:hAnsi="Times New Roman" w:cs="Times New Roman"/>
          <w:sz w:val="24"/>
          <w:szCs w:val="24"/>
        </w:rPr>
        <w:t xml:space="preserve"> </w:t>
      </w:r>
      <w:r w:rsidR="009221D4" w:rsidRPr="00A03108">
        <w:rPr>
          <w:rFonts w:ascii="Times New Roman" w:hAnsi="Times New Roman" w:cs="Times New Roman"/>
          <w:sz w:val="24"/>
          <w:szCs w:val="24"/>
        </w:rPr>
        <w:t xml:space="preserve">procesos de </w:t>
      </w:r>
      <w:r w:rsidR="00CC70D3" w:rsidRPr="00A03108">
        <w:rPr>
          <w:rFonts w:ascii="Times New Roman" w:hAnsi="Times New Roman" w:cs="Times New Roman"/>
          <w:sz w:val="24"/>
          <w:szCs w:val="24"/>
        </w:rPr>
        <w:t>diagnóstico</w:t>
      </w:r>
      <w:r w:rsidR="009221D4" w:rsidRPr="00A03108">
        <w:rPr>
          <w:rFonts w:ascii="Times New Roman" w:hAnsi="Times New Roman" w:cs="Times New Roman"/>
          <w:sz w:val="24"/>
          <w:szCs w:val="24"/>
        </w:rPr>
        <w:t xml:space="preserve">, planeación, implementación y evaluación </w:t>
      </w:r>
      <w:r w:rsidR="004B5017" w:rsidRPr="00A03108">
        <w:rPr>
          <w:rFonts w:ascii="Times New Roman" w:hAnsi="Times New Roman" w:cs="Times New Roman"/>
          <w:sz w:val="24"/>
          <w:szCs w:val="24"/>
        </w:rPr>
        <w:t>de programas o proyectos</w:t>
      </w:r>
      <w:r w:rsidR="00584740" w:rsidRPr="00A03108">
        <w:rPr>
          <w:rFonts w:ascii="Times New Roman" w:hAnsi="Times New Roman" w:cs="Times New Roman"/>
          <w:sz w:val="24"/>
          <w:szCs w:val="24"/>
        </w:rPr>
        <w:t xml:space="preserve">. Pero su </w:t>
      </w:r>
      <w:r w:rsidR="00CC70D3" w:rsidRPr="00A03108">
        <w:rPr>
          <w:rFonts w:ascii="Times New Roman" w:hAnsi="Times New Roman" w:cs="Times New Roman"/>
          <w:sz w:val="24"/>
          <w:szCs w:val="24"/>
        </w:rPr>
        <w:t>característica</w:t>
      </w:r>
      <w:r w:rsidR="00584740" w:rsidRPr="00A03108">
        <w:rPr>
          <w:rFonts w:ascii="Times New Roman" w:hAnsi="Times New Roman" w:cs="Times New Roman"/>
          <w:sz w:val="24"/>
          <w:szCs w:val="24"/>
        </w:rPr>
        <w:t xml:space="preserve"> principal es que la voz de los </w:t>
      </w:r>
      <w:r w:rsidR="00C45726" w:rsidRPr="00A03108">
        <w:rPr>
          <w:rFonts w:ascii="Times New Roman" w:hAnsi="Times New Roman" w:cs="Times New Roman"/>
          <w:sz w:val="24"/>
          <w:szCs w:val="24"/>
        </w:rPr>
        <w:t>beneficia</w:t>
      </w:r>
      <w:r w:rsidR="006A2D37" w:rsidRPr="00A03108">
        <w:rPr>
          <w:rFonts w:ascii="Times New Roman" w:hAnsi="Times New Roman" w:cs="Times New Roman"/>
          <w:sz w:val="24"/>
          <w:szCs w:val="24"/>
        </w:rPr>
        <w:t>rios</w:t>
      </w:r>
      <w:r w:rsidR="00C45726" w:rsidRPr="00A03108">
        <w:rPr>
          <w:rFonts w:ascii="Times New Roman" w:hAnsi="Times New Roman" w:cs="Times New Roman"/>
          <w:sz w:val="24"/>
          <w:szCs w:val="24"/>
        </w:rPr>
        <w:t xml:space="preserve"> está presente en el diseño de los proyectos</w:t>
      </w:r>
      <w:r w:rsidR="00C35732" w:rsidRPr="00A03108">
        <w:rPr>
          <w:rFonts w:ascii="Times New Roman" w:hAnsi="Times New Roman" w:cs="Times New Roman"/>
          <w:sz w:val="24"/>
          <w:szCs w:val="24"/>
        </w:rPr>
        <w:t xml:space="preserve">. </w:t>
      </w:r>
      <w:r w:rsidR="00626195" w:rsidRPr="00A03108">
        <w:rPr>
          <w:rFonts w:ascii="Times New Roman" w:hAnsi="Times New Roman" w:cs="Times New Roman"/>
          <w:sz w:val="24"/>
          <w:szCs w:val="24"/>
        </w:rPr>
        <w:t xml:space="preserve">En este tipo de intervenciones sociales hay un </w:t>
      </w:r>
      <w:r w:rsidR="00C524C1" w:rsidRPr="00A03108">
        <w:rPr>
          <w:rFonts w:ascii="Times New Roman" w:hAnsi="Times New Roman" w:cs="Times New Roman"/>
          <w:sz w:val="24"/>
          <w:szCs w:val="24"/>
        </w:rPr>
        <w:t>cuestionamiento</w:t>
      </w:r>
      <w:r w:rsidR="00626195" w:rsidRPr="00A03108">
        <w:rPr>
          <w:rFonts w:ascii="Times New Roman" w:hAnsi="Times New Roman" w:cs="Times New Roman"/>
          <w:sz w:val="24"/>
          <w:szCs w:val="24"/>
        </w:rPr>
        <w:t xml:space="preserve"> de las pr</w:t>
      </w:r>
      <w:r w:rsidRPr="00A03108">
        <w:rPr>
          <w:rFonts w:ascii="Times New Roman" w:hAnsi="Times New Roman" w:cs="Times New Roman"/>
          <w:sz w:val="24"/>
          <w:szCs w:val="24"/>
        </w:rPr>
        <w:t>á</w:t>
      </w:r>
      <w:r w:rsidR="00626195" w:rsidRPr="00A03108">
        <w:rPr>
          <w:rFonts w:ascii="Times New Roman" w:hAnsi="Times New Roman" w:cs="Times New Roman"/>
          <w:sz w:val="24"/>
          <w:szCs w:val="24"/>
        </w:rPr>
        <w:t xml:space="preserve">cticas sociales desde una </w:t>
      </w:r>
      <w:r w:rsidR="00C524C1" w:rsidRPr="00A03108">
        <w:rPr>
          <w:rFonts w:ascii="Times New Roman" w:hAnsi="Times New Roman" w:cs="Times New Roman"/>
          <w:sz w:val="24"/>
          <w:szCs w:val="24"/>
        </w:rPr>
        <w:t>mira</w:t>
      </w:r>
      <w:r w:rsidR="006968FF" w:rsidRPr="00A03108">
        <w:rPr>
          <w:rFonts w:ascii="Times New Roman" w:hAnsi="Times New Roman" w:cs="Times New Roman"/>
          <w:sz w:val="24"/>
          <w:szCs w:val="24"/>
        </w:rPr>
        <w:t>da</w:t>
      </w:r>
      <w:r w:rsidR="00626195" w:rsidRPr="00A03108">
        <w:rPr>
          <w:rFonts w:ascii="Times New Roman" w:hAnsi="Times New Roman" w:cs="Times New Roman"/>
          <w:sz w:val="24"/>
          <w:szCs w:val="24"/>
        </w:rPr>
        <w:t xml:space="preserve"> amplia, es decir, </w:t>
      </w:r>
      <w:r w:rsidR="00C524C1" w:rsidRPr="00A03108">
        <w:rPr>
          <w:rFonts w:ascii="Times New Roman" w:hAnsi="Times New Roman" w:cs="Times New Roman"/>
          <w:sz w:val="24"/>
          <w:szCs w:val="24"/>
        </w:rPr>
        <w:t>s</w:t>
      </w:r>
      <w:r w:rsidR="007F0CC7" w:rsidRPr="00A03108">
        <w:rPr>
          <w:rFonts w:ascii="Times New Roman" w:hAnsi="Times New Roman" w:cs="Times New Roman"/>
          <w:sz w:val="24"/>
          <w:szCs w:val="24"/>
        </w:rPr>
        <w:t xml:space="preserve">e discuten </w:t>
      </w:r>
      <w:r w:rsidR="007E16D2" w:rsidRPr="00A03108">
        <w:rPr>
          <w:rFonts w:ascii="Times New Roman" w:hAnsi="Times New Roman" w:cs="Times New Roman"/>
          <w:sz w:val="24"/>
          <w:szCs w:val="24"/>
        </w:rPr>
        <w:t>las pr</w:t>
      </w:r>
      <w:r w:rsidRPr="00A03108">
        <w:rPr>
          <w:rFonts w:ascii="Times New Roman" w:hAnsi="Times New Roman" w:cs="Times New Roman"/>
          <w:sz w:val="24"/>
          <w:szCs w:val="24"/>
        </w:rPr>
        <w:t>á</w:t>
      </w:r>
      <w:r w:rsidR="007E16D2" w:rsidRPr="00A03108">
        <w:rPr>
          <w:rFonts w:ascii="Times New Roman" w:hAnsi="Times New Roman" w:cs="Times New Roman"/>
          <w:sz w:val="24"/>
          <w:szCs w:val="24"/>
        </w:rPr>
        <w:t>cticas del</w:t>
      </w:r>
      <w:r w:rsidR="00C524C1" w:rsidRPr="00A03108">
        <w:rPr>
          <w:rFonts w:ascii="Times New Roman" w:hAnsi="Times New Roman" w:cs="Times New Roman"/>
          <w:sz w:val="24"/>
          <w:szCs w:val="24"/>
        </w:rPr>
        <w:t xml:space="preserve"> </w:t>
      </w:r>
      <w:r w:rsidR="00AD7ECF" w:rsidRPr="00A03108">
        <w:rPr>
          <w:rFonts w:ascii="Times New Roman" w:hAnsi="Times New Roman" w:cs="Times New Roman"/>
          <w:sz w:val="24"/>
          <w:szCs w:val="24"/>
        </w:rPr>
        <w:t>beneficiario</w:t>
      </w:r>
      <w:r w:rsidR="00C524C1" w:rsidRPr="00A03108">
        <w:rPr>
          <w:rFonts w:ascii="Times New Roman" w:hAnsi="Times New Roman" w:cs="Times New Roman"/>
          <w:sz w:val="24"/>
          <w:szCs w:val="24"/>
        </w:rPr>
        <w:t xml:space="preserve">, </w:t>
      </w:r>
      <w:r w:rsidR="00743B3D">
        <w:rPr>
          <w:rFonts w:ascii="Times New Roman" w:hAnsi="Times New Roman" w:cs="Times New Roman"/>
          <w:sz w:val="24"/>
          <w:szCs w:val="24"/>
        </w:rPr>
        <w:t xml:space="preserve">de </w:t>
      </w:r>
      <w:r w:rsidR="00C524C1" w:rsidRPr="00A03108">
        <w:rPr>
          <w:rFonts w:ascii="Times New Roman" w:hAnsi="Times New Roman" w:cs="Times New Roman"/>
          <w:sz w:val="24"/>
          <w:szCs w:val="24"/>
        </w:rPr>
        <w:t xml:space="preserve">la comunidad y al </w:t>
      </w:r>
      <w:r w:rsidRPr="00A03108">
        <w:rPr>
          <w:rFonts w:ascii="Times New Roman" w:hAnsi="Times New Roman" w:cs="Times New Roman"/>
          <w:sz w:val="24"/>
          <w:szCs w:val="24"/>
        </w:rPr>
        <w:t>E</w:t>
      </w:r>
      <w:r w:rsidR="00C524C1" w:rsidRPr="00A03108">
        <w:rPr>
          <w:rFonts w:ascii="Times New Roman" w:hAnsi="Times New Roman" w:cs="Times New Roman"/>
          <w:sz w:val="24"/>
          <w:szCs w:val="24"/>
        </w:rPr>
        <w:t>stado.</w:t>
      </w:r>
      <w:r w:rsidR="00E7483E" w:rsidRPr="00A03108">
        <w:rPr>
          <w:rFonts w:ascii="Times New Roman" w:hAnsi="Times New Roman" w:cs="Times New Roman"/>
          <w:sz w:val="24"/>
          <w:szCs w:val="24"/>
        </w:rPr>
        <w:t xml:space="preserve"> </w:t>
      </w:r>
      <w:r w:rsidR="007E16D2" w:rsidRPr="00A03108">
        <w:rPr>
          <w:rFonts w:ascii="Times New Roman" w:hAnsi="Times New Roman" w:cs="Times New Roman"/>
          <w:sz w:val="24"/>
          <w:szCs w:val="24"/>
        </w:rPr>
        <w:t>Se hace un análisis</w:t>
      </w:r>
      <w:r w:rsidR="00E7483E" w:rsidRPr="00A03108">
        <w:rPr>
          <w:rFonts w:ascii="Times New Roman" w:hAnsi="Times New Roman" w:cs="Times New Roman"/>
          <w:sz w:val="24"/>
          <w:szCs w:val="24"/>
        </w:rPr>
        <w:t xml:space="preserve"> </w:t>
      </w:r>
      <w:r w:rsidR="007E16D2" w:rsidRPr="00A03108">
        <w:rPr>
          <w:rFonts w:ascii="Times New Roman" w:hAnsi="Times New Roman" w:cs="Times New Roman"/>
          <w:sz w:val="24"/>
          <w:szCs w:val="24"/>
        </w:rPr>
        <w:t>crítico</w:t>
      </w:r>
      <w:r w:rsidR="00E7483E" w:rsidRPr="00A03108">
        <w:rPr>
          <w:rFonts w:ascii="Times New Roman" w:hAnsi="Times New Roman" w:cs="Times New Roman"/>
          <w:sz w:val="24"/>
          <w:szCs w:val="24"/>
        </w:rPr>
        <w:t xml:space="preserve"> de la realidad social, se busca entender los </w:t>
      </w:r>
      <w:r w:rsidR="00AD7ECF" w:rsidRPr="00A03108">
        <w:rPr>
          <w:rFonts w:ascii="Times New Roman" w:hAnsi="Times New Roman" w:cs="Times New Roman"/>
          <w:sz w:val="24"/>
          <w:szCs w:val="24"/>
        </w:rPr>
        <w:t>orígenes</w:t>
      </w:r>
      <w:r w:rsidR="00E7483E" w:rsidRPr="00A03108">
        <w:rPr>
          <w:rFonts w:ascii="Times New Roman" w:hAnsi="Times New Roman" w:cs="Times New Roman"/>
          <w:sz w:val="24"/>
          <w:szCs w:val="24"/>
        </w:rPr>
        <w:t xml:space="preserve"> de la </w:t>
      </w:r>
      <w:r w:rsidR="00AD7ECF" w:rsidRPr="00A03108">
        <w:rPr>
          <w:rFonts w:ascii="Times New Roman" w:hAnsi="Times New Roman" w:cs="Times New Roman"/>
          <w:sz w:val="24"/>
          <w:szCs w:val="24"/>
        </w:rPr>
        <w:t>desigualdad</w:t>
      </w:r>
      <w:r w:rsidR="00E7483E" w:rsidRPr="00A03108">
        <w:rPr>
          <w:rFonts w:ascii="Times New Roman" w:hAnsi="Times New Roman" w:cs="Times New Roman"/>
          <w:sz w:val="24"/>
          <w:szCs w:val="24"/>
        </w:rPr>
        <w:t xml:space="preserve"> y </w:t>
      </w:r>
      <w:r w:rsidR="00AD7ECF" w:rsidRPr="00A03108">
        <w:rPr>
          <w:rFonts w:ascii="Times New Roman" w:hAnsi="Times New Roman" w:cs="Times New Roman"/>
          <w:sz w:val="24"/>
          <w:szCs w:val="24"/>
        </w:rPr>
        <w:t xml:space="preserve">crear alternativas al modelo económico. </w:t>
      </w:r>
      <w:r w:rsidR="00BD7D17">
        <w:rPr>
          <w:rFonts w:ascii="Times New Roman" w:hAnsi="Times New Roman" w:cs="Times New Roman"/>
          <w:sz w:val="24"/>
          <w:szCs w:val="24"/>
        </w:rPr>
        <w:t>S</w:t>
      </w:r>
      <w:r w:rsidR="00AD7ECF" w:rsidRPr="00A03108">
        <w:rPr>
          <w:rFonts w:ascii="Times New Roman" w:hAnsi="Times New Roman" w:cs="Times New Roman"/>
          <w:sz w:val="24"/>
          <w:szCs w:val="24"/>
        </w:rPr>
        <w:t xml:space="preserve">on </w:t>
      </w:r>
      <w:r w:rsidR="00445026" w:rsidRPr="00A03108">
        <w:rPr>
          <w:rFonts w:ascii="Times New Roman" w:hAnsi="Times New Roman" w:cs="Times New Roman"/>
          <w:sz w:val="24"/>
          <w:szCs w:val="24"/>
        </w:rPr>
        <w:t>procesos</w:t>
      </w:r>
      <w:r w:rsidR="00AD7ECF" w:rsidRPr="00A03108">
        <w:rPr>
          <w:rFonts w:ascii="Times New Roman" w:hAnsi="Times New Roman" w:cs="Times New Roman"/>
          <w:sz w:val="24"/>
          <w:szCs w:val="24"/>
        </w:rPr>
        <w:t xml:space="preserve"> largos</w:t>
      </w:r>
      <w:r w:rsidR="00BD7D17">
        <w:rPr>
          <w:rFonts w:ascii="Times New Roman" w:hAnsi="Times New Roman" w:cs="Times New Roman"/>
          <w:sz w:val="24"/>
          <w:szCs w:val="24"/>
        </w:rPr>
        <w:t>. De hecho,</w:t>
      </w:r>
      <w:r w:rsidR="00BD7D17" w:rsidRPr="00A03108">
        <w:rPr>
          <w:rFonts w:ascii="Times New Roman" w:hAnsi="Times New Roman" w:cs="Times New Roman"/>
          <w:sz w:val="24"/>
          <w:szCs w:val="24"/>
        </w:rPr>
        <w:t xml:space="preserve"> </w:t>
      </w:r>
      <w:r w:rsidR="000E2F88" w:rsidRPr="00A03108">
        <w:rPr>
          <w:rFonts w:ascii="Times New Roman" w:hAnsi="Times New Roman" w:cs="Times New Roman"/>
          <w:sz w:val="24"/>
          <w:szCs w:val="24"/>
        </w:rPr>
        <w:t>en lugar</w:t>
      </w:r>
      <w:r w:rsidR="00A148D0" w:rsidRPr="00A03108">
        <w:rPr>
          <w:rFonts w:ascii="Times New Roman" w:hAnsi="Times New Roman" w:cs="Times New Roman"/>
          <w:sz w:val="24"/>
          <w:szCs w:val="24"/>
        </w:rPr>
        <w:t xml:space="preserve"> de</w:t>
      </w:r>
      <w:r w:rsidR="000E2F88" w:rsidRPr="00A03108">
        <w:rPr>
          <w:rFonts w:ascii="Times New Roman" w:hAnsi="Times New Roman" w:cs="Times New Roman"/>
          <w:sz w:val="24"/>
          <w:szCs w:val="24"/>
        </w:rPr>
        <w:t xml:space="preserve"> nombrarle</w:t>
      </w:r>
      <w:r w:rsidR="00A148D0" w:rsidRPr="00A03108">
        <w:rPr>
          <w:rFonts w:ascii="Times New Roman" w:hAnsi="Times New Roman" w:cs="Times New Roman"/>
          <w:sz w:val="24"/>
          <w:szCs w:val="24"/>
        </w:rPr>
        <w:t xml:space="preserve"> </w:t>
      </w:r>
      <w:r w:rsidR="00445026" w:rsidRPr="00BA2E2B">
        <w:rPr>
          <w:rFonts w:ascii="Times New Roman" w:hAnsi="Times New Roman" w:cs="Times New Roman"/>
          <w:i/>
          <w:iCs/>
          <w:sz w:val="24"/>
          <w:szCs w:val="24"/>
        </w:rPr>
        <w:t>intervención</w:t>
      </w:r>
      <w:r w:rsidR="00A148D0" w:rsidRPr="00A03108">
        <w:rPr>
          <w:rFonts w:ascii="Times New Roman" w:hAnsi="Times New Roman" w:cs="Times New Roman"/>
          <w:sz w:val="24"/>
          <w:szCs w:val="24"/>
        </w:rPr>
        <w:t xml:space="preserve">, </w:t>
      </w:r>
      <w:r w:rsidR="00BD7D17">
        <w:rPr>
          <w:rFonts w:ascii="Times New Roman" w:hAnsi="Times New Roman" w:cs="Times New Roman"/>
          <w:sz w:val="24"/>
          <w:szCs w:val="24"/>
        </w:rPr>
        <w:t>vendría</w:t>
      </w:r>
      <w:r w:rsidR="00BD7D17" w:rsidRPr="00A03108">
        <w:rPr>
          <w:rFonts w:ascii="Times New Roman" w:hAnsi="Times New Roman" w:cs="Times New Roman"/>
          <w:sz w:val="24"/>
          <w:szCs w:val="24"/>
        </w:rPr>
        <w:t xml:space="preserve"> </w:t>
      </w:r>
      <w:r w:rsidR="00A148D0" w:rsidRPr="00A03108">
        <w:rPr>
          <w:rFonts w:ascii="Times New Roman" w:hAnsi="Times New Roman" w:cs="Times New Roman"/>
          <w:sz w:val="24"/>
          <w:szCs w:val="24"/>
        </w:rPr>
        <w:t xml:space="preserve">mejor llamarle </w:t>
      </w:r>
      <w:r w:rsidR="00445026" w:rsidRPr="00BA2E2B">
        <w:rPr>
          <w:rFonts w:ascii="Times New Roman" w:hAnsi="Times New Roman" w:cs="Times New Roman"/>
          <w:i/>
          <w:iCs/>
          <w:sz w:val="24"/>
          <w:szCs w:val="24"/>
        </w:rPr>
        <w:t>acompañamiento</w:t>
      </w:r>
      <w:r w:rsidR="00A148D0" w:rsidRPr="00A03108">
        <w:rPr>
          <w:rFonts w:ascii="Times New Roman" w:hAnsi="Times New Roman" w:cs="Times New Roman"/>
          <w:sz w:val="24"/>
          <w:szCs w:val="24"/>
        </w:rPr>
        <w:t xml:space="preserve">. </w:t>
      </w:r>
    </w:p>
    <w:p w14:paraId="42467792" w14:textId="124FA673" w:rsidR="00806E06" w:rsidRPr="00A03108" w:rsidRDefault="00806E06" w:rsidP="00BA2E2B">
      <w:pPr>
        <w:pStyle w:val="Sinespaciado"/>
        <w:spacing w:line="360" w:lineRule="auto"/>
        <w:ind w:firstLine="708"/>
        <w:jc w:val="both"/>
        <w:rPr>
          <w:rFonts w:ascii="Times New Roman" w:hAnsi="Times New Roman" w:cs="Times New Roman"/>
          <w:sz w:val="24"/>
          <w:szCs w:val="24"/>
        </w:rPr>
      </w:pPr>
      <w:r w:rsidRPr="00A03108">
        <w:rPr>
          <w:rFonts w:ascii="Times New Roman" w:hAnsi="Times New Roman" w:cs="Times New Roman"/>
          <w:sz w:val="24"/>
          <w:szCs w:val="24"/>
        </w:rPr>
        <w:t xml:space="preserve">Por lo anterior, tendríamos que hablar de una diversidad de intervenciones sociales que hacen las organizaciones sociales e instituciones del </w:t>
      </w:r>
      <w:r w:rsidR="00E9535F" w:rsidRPr="00A03108">
        <w:rPr>
          <w:rFonts w:ascii="Times New Roman" w:hAnsi="Times New Roman" w:cs="Times New Roman"/>
          <w:sz w:val="24"/>
          <w:szCs w:val="24"/>
        </w:rPr>
        <w:t>E</w:t>
      </w:r>
      <w:r w:rsidRPr="00A03108">
        <w:rPr>
          <w:rFonts w:ascii="Times New Roman" w:hAnsi="Times New Roman" w:cs="Times New Roman"/>
          <w:sz w:val="24"/>
          <w:szCs w:val="24"/>
        </w:rPr>
        <w:t>stado.</w:t>
      </w:r>
      <w:r w:rsidR="004E13EA" w:rsidRPr="00A03108">
        <w:rPr>
          <w:rFonts w:ascii="Times New Roman" w:hAnsi="Times New Roman" w:cs="Times New Roman"/>
          <w:sz w:val="24"/>
          <w:szCs w:val="24"/>
        </w:rPr>
        <w:t xml:space="preserve"> De manera esquemática</w:t>
      </w:r>
      <w:r w:rsidR="00BD7D17">
        <w:rPr>
          <w:rFonts w:ascii="Times New Roman" w:hAnsi="Times New Roman" w:cs="Times New Roman"/>
          <w:sz w:val="24"/>
          <w:szCs w:val="24"/>
        </w:rPr>
        <w:t>,</w:t>
      </w:r>
      <w:r w:rsidRPr="00A03108">
        <w:rPr>
          <w:rFonts w:ascii="Times New Roman" w:hAnsi="Times New Roman" w:cs="Times New Roman"/>
          <w:sz w:val="24"/>
          <w:szCs w:val="24"/>
        </w:rPr>
        <w:t xml:space="preserve"> </w:t>
      </w:r>
      <w:r w:rsidR="00BD7D17">
        <w:rPr>
          <w:rFonts w:ascii="Times New Roman" w:hAnsi="Times New Roman" w:cs="Times New Roman"/>
          <w:sz w:val="24"/>
          <w:szCs w:val="24"/>
        </w:rPr>
        <w:t>la tabla 1 presenta</w:t>
      </w:r>
      <w:r w:rsidRPr="00A03108">
        <w:rPr>
          <w:rFonts w:ascii="Times New Roman" w:hAnsi="Times New Roman" w:cs="Times New Roman"/>
          <w:sz w:val="24"/>
          <w:szCs w:val="24"/>
        </w:rPr>
        <w:t xml:space="preserve"> una clasificación </w:t>
      </w:r>
      <w:r w:rsidR="00E9535F" w:rsidRPr="00A03108">
        <w:rPr>
          <w:rFonts w:ascii="Times New Roman" w:hAnsi="Times New Roman" w:cs="Times New Roman"/>
          <w:sz w:val="24"/>
          <w:szCs w:val="24"/>
        </w:rPr>
        <w:t>de los</w:t>
      </w:r>
      <w:r w:rsidRPr="00A03108">
        <w:rPr>
          <w:rFonts w:ascii="Times New Roman" w:hAnsi="Times New Roman" w:cs="Times New Roman"/>
          <w:sz w:val="24"/>
          <w:szCs w:val="24"/>
        </w:rPr>
        <w:t xml:space="preserve"> tres tipos de intervención social</w:t>
      </w:r>
      <w:r w:rsidR="00926B70" w:rsidRPr="00A03108">
        <w:rPr>
          <w:rFonts w:ascii="Times New Roman" w:hAnsi="Times New Roman" w:cs="Times New Roman"/>
          <w:sz w:val="24"/>
          <w:szCs w:val="24"/>
        </w:rPr>
        <w:t>.</w:t>
      </w:r>
    </w:p>
    <w:p w14:paraId="4FFE0C53" w14:textId="29665D8F" w:rsidR="00B02272" w:rsidRPr="00B3651A" w:rsidRDefault="00ED07F8" w:rsidP="00DF4964">
      <w:pPr>
        <w:spacing w:after="0" w:line="360" w:lineRule="auto"/>
        <w:jc w:val="center"/>
        <w:rPr>
          <w:rFonts w:ascii="Times New Roman" w:hAnsi="Times New Roman" w:cs="Times New Roman"/>
          <w:b/>
          <w:sz w:val="24"/>
          <w:szCs w:val="24"/>
        </w:rPr>
      </w:pPr>
      <w:r w:rsidRPr="00B3651A">
        <w:rPr>
          <w:rFonts w:ascii="Times New Roman" w:hAnsi="Times New Roman" w:cs="Times New Roman"/>
          <w:b/>
          <w:sz w:val="24"/>
          <w:szCs w:val="24"/>
        </w:rPr>
        <w:lastRenderedPageBreak/>
        <w:t>Tabla</w:t>
      </w:r>
      <w:r w:rsidR="00E9535F" w:rsidRPr="00B3651A">
        <w:rPr>
          <w:rFonts w:ascii="Times New Roman" w:hAnsi="Times New Roman" w:cs="Times New Roman"/>
          <w:b/>
          <w:sz w:val="24"/>
          <w:szCs w:val="24"/>
        </w:rPr>
        <w:t xml:space="preserve"> </w:t>
      </w:r>
      <w:r w:rsidRPr="00B3651A">
        <w:rPr>
          <w:rFonts w:ascii="Times New Roman" w:hAnsi="Times New Roman" w:cs="Times New Roman"/>
          <w:b/>
          <w:sz w:val="24"/>
          <w:szCs w:val="24"/>
        </w:rPr>
        <w:t xml:space="preserve">1. </w:t>
      </w:r>
      <w:r w:rsidR="00B02272" w:rsidRPr="00BA2E2B">
        <w:rPr>
          <w:rFonts w:ascii="Times New Roman" w:hAnsi="Times New Roman" w:cs="Times New Roman"/>
          <w:bCs/>
          <w:sz w:val="24"/>
          <w:szCs w:val="24"/>
        </w:rPr>
        <w:t>Enfoques y niveles de intervención</w:t>
      </w:r>
    </w:p>
    <w:tbl>
      <w:tblPr>
        <w:tblStyle w:val="Tablaconcuadrcula"/>
        <w:tblW w:w="0" w:type="auto"/>
        <w:tblLook w:val="04A0" w:firstRow="1" w:lastRow="0" w:firstColumn="1" w:lastColumn="0" w:noHBand="0" w:noVBand="1"/>
      </w:tblPr>
      <w:tblGrid>
        <w:gridCol w:w="2090"/>
        <w:gridCol w:w="2444"/>
        <w:gridCol w:w="2297"/>
        <w:gridCol w:w="2230"/>
      </w:tblGrid>
      <w:tr w:rsidR="00B3651A" w:rsidRPr="00B3651A" w14:paraId="13BA5BCB" w14:textId="77777777" w:rsidTr="00B02272">
        <w:trPr>
          <w:trHeight w:val="752"/>
        </w:trPr>
        <w:tc>
          <w:tcPr>
            <w:tcW w:w="2452" w:type="dxa"/>
          </w:tcPr>
          <w:p w14:paraId="4AABB9D9" w14:textId="5A9A4660" w:rsidR="0024217A" w:rsidRPr="00B3651A" w:rsidRDefault="00EA41A9"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Enfoques de intervención</w:t>
            </w:r>
          </w:p>
        </w:tc>
        <w:tc>
          <w:tcPr>
            <w:tcW w:w="2860" w:type="dxa"/>
          </w:tcPr>
          <w:p w14:paraId="28E77DAA" w14:textId="16823B68" w:rsidR="0024217A" w:rsidRPr="00B3651A" w:rsidRDefault="0024217A"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Intervenciones prosistemas</w:t>
            </w:r>
          </w:p>
        </w:tc>
        <w:tc>
          <w:tcPr>
            <w:tcW w:w="2452" w:type="dxa"/>
          </w:tcPr>
          <w:p w14:paraId="6BA0A279" w14:textId="799824A8" w:rsidR="0024217A" w:rsidRPr="00B3651A" w:rsidRDefault="0024217A"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Intervenciones socioeducativas</w:t>
            </w:r>
          </w:p>
        </w:tc>
        <w:tc>
          <w:tcPr>
            <w:tcW w:w="2452" w:type="dxa"/>
          </w:tcPr>
          <w:p w14:paraId="0A55AC29" w14:textId="14B1390F" w:rsidR="0024217A" w:rsidRPr="00B3651A" w:rsidRDefault="0024217A"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Intervenciones cr</w:t>
            </w:r>
            <w:r w:rsidR="00F11F1B">
              <w:rPr>
                <w:rFonts w:ascii="Times New Roman" w:hAnsi="Times New Roman" w:cs="Times New Roman"/>
                <w:b/>
                <w:sz w:val="24"/>
                <w:szCs w:val="24"/>
              </w:rPr>
              <w:t>í</w:t>
            </w:r>
            <w:r w:rsidRPr="00B3651A">
              <w:rPr>
                <w:rFonts w:ascii="Times New Roman" w:hAnsi="Times New Roman" w:cs="Times New Roman"/>
                <w:b/>
                <w:sz w:val="24"/>
                <w:szCs w:val="24"/>
              </w:rPr>
              <w:t xml:space="preserve">tico-reflexivas </w:t>
            </w:r>
          </w:p>
        </w:tc>
      </w:tr>
      <w:tr w:rsidR="00B3651A" w:rsidRPr="00B3651A" w14:paraId="6DEFB4B0" w14:textId="77777777" w:rsidTr="00B02272">
        <w:trPr>
          <w:trHeight w:val="469"/>
        </w:trPr>
        <w:tc>
          <w:tcPr>
            <w:tcW w:w="2452" w:type="dxa"/>
          </w:tcPr>
          <w:p w14:paraId="6F602561" w14:textId="420D4658" w:rsidR="0024217A" w:rsidRPr="00B3651A" w:rsidRDefault="00796F43"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Participantes</w:t>
            </w:r>
          </w:p>
        </w:tc>
        <w:tc>
          <w:tcPr>
            <w:tcW w:w="2860" w:type="dxa"/>
          </w:tcPr>
          <w:p w14:paraId="5686E1A3" w14:textId="09320EC5" w:rsidR="0024217A" w:rsidRPr="00B3651A" w:rsidRDefault="00F90244"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Individual</w:t>
            </w:r>
          </w:p>
        </w:tc>
        <w:tc>
          <w:tcPr>
            <w:tcW w:w="2452" w:type="dxa"/>
          </w:tcPr>
          <w:p w14:paraId="0F8B1D88" w14:textId="3C00DA32" w:rsidR="0024217A" w:rsidRPr="00B3651A" w:rsidRDefault="00F90244"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Individual-colectivo</w:t>
            </w:r>
          </w:p>
        </w:tc>
        <w:tc>
          <w:tcPr>
            <w:tcW w:w="2452" w:type="dxa"/>
          </w:tcPr>
          <w:p w14:paraId="66F8B2C9" w14:textId="57B59C20" w:rsidR="0024217A" w:rsidRPr="00B3651A" w:rsidRDefault="00F90244"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 xml:space="preserve">Comunitario </w:t>
            </w:r>
          </w:p>
        </w:tc>
      </w:tr>
      <w:tr w:rsidR="00B3651A" w:rsidRPr="00B3651A" w14:paraId="7C697E68" w14:textId="77777777" w:rsidTr="00B02272">
        <w:trPr>
          <w:trHeight w:val="469"/>
        </w:trPr>
        <w:tc>
          <w:tcPr>
            <w:tcW w:w="2452" w:type="dxa"/>
          </w:tcPr>
          <w:p w14:paraId="1FF3C4D1" w14:textId="77777777" w:rsidR="0024217A" w:rsidRPr="00B3651A" w:rsidRDefault="0024217A"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 xml:space="preserve">Responsables de la intervención </w:t>
            </w:r>
          </w:p>
        </w:tc>
        <w:tc>
          <w:tcPr>
            <w:tcW w:w="2860" w:type="dxa"/>
          </w:tcPr>
          <w:p w14:paraId="65D24996" w14:textId="77777777" w:rsidR="0024217A" w:rsidRPr="00B3651A" w:rsidRDefault="0024217A"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 xml:space="preserve">Servidores públicos </w:t>
            </w:r>
          </w:p>
        </w:tc>
        <w:tc>
          <w:tcPr>
            <w:tcW w:w="2452" w:type="dxa"/>
          </w:tcPr>
          <w:p w14:paraId="4F5DDA28" w14:textId="6DE6BF86" w:rsidR="0024217A" w:rsidRPr="00B3651A" w:rsidRDefault="0024217A"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Facilitador-</w:t>
            </w:r>
            <w:r w:rsidR="00F11F1B">
              <w:rPr>
                <w:rFonts w:ascii="Times New Roman" w:hAnsi="Times New Roman" w:cs="Times New Roman"/>
                <w:sz w:val="24"/>
                <w:szCs w:val="24"/>
              </w:rPr>
              <w:t>p</w:t>
            </w:r>
            <w:r w:rsidR="00F11F1B" w:rsidRPr="00B3651A">
              <w:rPr>
                <w:rFonts w:ascii="Times New Roman" w:hAnsi="Times New Roman" w:cs="Times New Roman"/>
                <w:sz w:val="24"/>
                <w:szCs w:val="24"/>
              </w:rPr>
              <w:t xml:space="preserve">romotor </w:t>
            </w:r>
            <w:r w:rsidRPr="00B3651A">
              <w:rPr>
                <w:rFonts w:ascii="Times New Roman" w:hAnsi="Times New Roman" w:cs="Times New Roman"/>
                <w:sz w:val="24"/>
                <w:szCs w:val="24"/>
              </w:rPr>
              <w:t>social</w:t>
            </w:r>
          </w:p>
        </w:tc>
        <w:tc>
          <w:tcPr>
            <w:tcW w:w="2452" w:type="dxa"/>
          </w:tcPr>
          <w:p w14:paraId="5E870220" w14:textId="77777777" w:rsidR="0024217A" w:rsidRPr="00B3651A" w:rsidRDefault="0024217A"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Acompañamiento comunitario</w:t>
            </w:r>
          </w:p>
        </w:tc>
      </w:tr>
      <w:tr w:rsidR="00B3651A" w:rsidRPr="00B3651A" w14:paraId="457364A0" w14:textId="77777777" w:rsidTr="00B02272">
        <w:trPr>
          <w:trHeight w:val="469"/>
        </w:trPr>
        <w:tc>
          <w:tcPr>
            <w:tcW w:w="2452" w:type="dxa"/>
          </w:tcPr>
          <w:p w14:paraId="7623547D" w14:textId="77777777" w:rsidR="0024217A" w:rsidRPr="00B3651A" w:rsidRDefault="0024217A"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 xml:space="preserve">Guías de intervención </w:t>
            </w:r>
          </w:p>
        </w:tc>
        <w:tc>
          <w:tcPr>
            <w:tcW w:w="2860" w:type="dxa"/>
          </w:tcPr>
          <w:p w14:paraId="446D313A" w14:textId="77777777" w:rsidR="0024217A" w:rsidRPr="00B3651A" w:rsidRDefault="0024217A"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 xml:space="preserve">Estudios socioeconómicos </w:t>
            </w:r>
          </w:p>
        </w:tc>
        <w:tc>
          <w:tcPr>
            <w:tcW w:w="2452" w:type="dxa"/>
          </w:tcPr>
          <w:p w14:paraId="2C06549D" w14:textId="77777777" w:rsidR="0024217A" w:rsidRPr="00B3651A" w:rsidRDefault="0024217A"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Diagnósticos sociales</w:t>
            </w:r>
          </w:p>
        </w:tc>
        <w:tc>
          <w:tcPr>
            <w:tcW w:w="2452" w:type="dxa"/>
          </w:tcPr>
          <w:p w14:paraId="09E8DD03" w14:textId="77777777" w:rsidR="0024217A" w:rsidRPr="00B3651A" w:rsidRDefault="0024217A"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Reflexiones colectivas</w:t>
            </w:r>
          </w:p>
        </w:tc>
      </w:tr>
      <w:tr w:rsidR="00B3651A" w:rsidRPr="00B3651A" w14:paraId="38AAFBCB" w14:textId="77777777" w:rsidTr="00B02272">
        <w:trPr>
          <w:trHeight w:val="469"/>
        </w:trPr>
        <w:tc>
          <w:tcPr>
            <w:tcW w:w="2452" w:type="dxa"/>
          </w:tcPr>
          <w:p w14:paraId="76E8323A" w14:textId="6A06B311" w:rsidR="0024217A" w:rsidRPr="00B3651A" w:rsidRDefault="00D46C1F"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Alcance</w:t>
            </w:r>
          </w:p>
        </w:tc>
        <w:tc>
          <w:tcPr>
            <w:tcW w:w="2860" w:type="dxa"/>
          </w:tcPr>
          <w:p w14:paraId="44DBCEAF" w14:textId="45CD579C" w:rsidR="0024217A" w:rsidRPr="00B3651A" w:rsidRDefault="009A3DC1"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Reproducción del sistema</w:t>
            </w:r>
          </w:p>
        </w:tc>
        <w:tc>
          <w:tcPr>
            <w:tcW w:w="2452" w:type="dxa"/>
          </w:tcPr>
          <w:p w14:paraId="3F94F3E7" w14:textId="4718A492" w:rsidR="0024217A" w:rsidRPr="00B3651A" w:rsidRDefault="009A3DC1"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Fortalecimiento del sistema</w:t>
            </w:r>
          </w:p>
        </w:tc>
        <w:tc>
          <w:tcPr>
            <w:tcW w:w="2452" w:type="dxa"/>
          </w:tcPr>
          <w:p w14:paraId="505DC713" w14:textId="3ABD364A" w:rsidR="0024217A" w:rsidRPr="00B3651A" w:rsidRDefault="009A3DC1"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Cambio de sistema</w:t>
            </w:r>
          </w:p>
        </w:tc>
      </w:tr>
      <w:tr w:rsidR="00B3651A" w:rsidRPr="00B3651A" w14:paraId="40C19A56" w14:textId="77777777" w:rsidTr="00B02272">
        <w:trPr>
          <w:trHeight w:val="478"/>
        </w:trPr>
        <w:tc>
          <w:tcPr>
            <w:tcW w:w="2452" w:type="dxa"/>
          </w:tcPr>
          <w:p w14:paraId="128A7710" w14:textId="16D2417A" w:rsidR="0024217A" w:rsidRPr="00B3651A" w:rsidRDefault="00413628"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Origen de los problemas sociales</w:t>
            </w:r>
          </w:p>
        </w:tc>
        <w:tc>
          <w:tcPr>
            <w:tcW w:w="2860" w:type="dxa"/>
          </w:tcPr>
          <w:p w14:paraId="65064BE5" w14:textId="14680A26" w:rsidR="0024217A" w:rsidRPr="00B3651A" w:rsidRDefault="00E75EE8"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Persona</w:t>
            </w:r>
          </w:p>
        </w:tc>
        <w:tc>
          <w:tcPr>
            <w:tcW w:w="2452" w:type="dxa"/>
          </w:tcPr>
          <w:p w14:paraId="0035B764" w14:textId="77777777" w:rsidR="008C3878" w:rsidRPr="00B3651A" w:rsidRDefault="00C6026C"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Corresponsabilidad</w:t>
            </w:r>
          </w:p>
          <w:p w14:paraId="3D9A7B0A" w14:textId="484E7808" w:rsidR="0024217A" w:rsidRPr="00B3651A" w:rsidRDefault="008C3878"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Estado-</w:t>
            </w:r>
            <w:r w:rsidR="00BD7D17">
              <w:rPr>
                <w:rFonts w:ascii="Times New Roman" w:hAnsi="Times New Roman" w:cs="Times New Roman"/>
                <w:sz w:val="24"/>
                <w:szCs w:val="24"/>
              </w:rPr>
              <w:t>G</w:t>
            </w:r>
            <w:r w:rsidR="00BD7D17" w:rsidRPr="00B3651A">
              <w:rPr>
                <w:rFonts w:ascii="Times New Roman" w:hAnsi="Times New Roman" w:cs="Times New Roman"/>
                <w:sz w:val="24"/>
                <w:szCs w:val="24"/>
              </w:rPr>
              <w:t>obierno</w:t>
            </w:r>
          </w:p>
        </w:tc>
        <w:tc>
          <w:tcPr>
            <w:tcW w:w="2452" w:type="dxa"/>
          </w:tcPr>
          <w:p w14:paraId="6A6F0938" w14:textId="0663F3AC" w:rsidR="0024217A" w:rsidRPr="00B3651A" w:rsidRDefault="00901B41"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Sistema</w:t>
            </w:r>
            <w:r w:rsidR="00F91F08" w:rsidRPr="00B3651A">
              <w:rPr>
                <w:rFonts w:ascii="Times New Roman" w:hAnsi="Times New Roman" w:cs="Times New Roman"/>
                <w:sz w:val="24"/>
                <w:szCs w:val="24"/>
              </w:rPr>
              <w:t>-comunidad-persona</w:t>
            </w:r>
          </w:p>
        </w:tc>
      </w:tr>
      <w:tr w:rsidR="00B3651A" w:rsidRPr="00B3651A" w14:paraId="693C8D7A" w14:textId="77777777" w:rsidTr="00B02272">
        <w:trPr>
          <w:trHeight w:val="469"/>
        </w:trPr>
        <w:tc>
          <w:tcPr>
            <w:tcW w:w="2452" w:type="dxa"/>
          </w:tcPr>
          <w:p w14:paraId="5E4AABC8" w14:textId="12451BFE" w:rsidR="0024217A" w:rsidRPr="00B3651A" w:rsidRDefault="009C1095"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 xml:space="preserve">Técnicas </w:t>
            </w:r>
          </w:p>
        </w:tc>
        <w:tc>
          <w:tcPr>
            <w:tcW w:w="2860" w:type="dxa"/>
          </w:tcPr>
          <w:p w14:paraId="71AD0FFD" w14:textId="3436DA4D" w:rsidR="0024217A" w:rsidRPr="00B3651A" w:rsidRDefault="009C1095"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Encuestas</w:t>
            </w:r>
          </w:p>
        </w:tc>
        <w:tc>
          <w:tcPr>
            <w:tcW w:w="2452" w:type="dxa"/>
          </w:tcPr>
          <w:p w14:paraId="174B522D" w14:textId="1AFA6B8C" w:rsidR="0024217A" w:rsidRPr="00B3651A" w:rsidRDefault="00DC2691"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Técnicas cualitativas y cuantitativas</w:t>
            </w:r>
          </w:p>
        </w:tc>
        <w:tc>
          <w:tcPr>
            <w:tcW w:w="2452" w:type="dxa"/>
          </w:tcPr>
          <w:p w14:paraId="3F9C462A" w14:textId="5D78D94D" w:rsidR="0024217A" w:rsidRPr="00B3651A" w:rsidRDefault="00D2197D"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 xml:space="preserve">Grupos de análisis </w:t>
            </w:r>
          </w:p>
        </w:tc>
      </w:tr>
      <w:tr w:rsidR="00B3651A" w:rsidRPr="00B3651A" w14:paraId="647EE52A" w14:textId="77777777" w:rsidTr="00B02272">
        <w:trPr>
          <w:trHeight w:val="469"/>
        </w:trPr>
        <w:tc>
          <w:tcPr>
            <w:tcW w:w="2452" w:type="dxa"/>
          </w:tcPr>
          <w:p w14:paraId="530C6174" w14:textId="1015FBC6" w:rsidR="0024217A" w:rsidRPr="00B3651A" w:rsidRDefault="00903508" w:rsidP="00DF4964">
            <w:pPr>
              <w:spacing w:line="360" w:lineRule="auto"/>
              <w:jc w:val="both"/>
              <w:rPr>
                <w:rFonts w:ascii="Times New Roman" w:hAnsi="Times New Roman" w:cs="Times New Roman"/>
                <w:b/>
                <w:sz w:val="24"/>
                <w:szCs w:val="24"/>
              </w:rPr>
            </w:pPr>
            <w:r w:rsidRPr="00B3651A">
              <w:rPr>
                <w:rFonts w:ascii="Times New Roman" w:hAnsi="Times New Roman" w:cs="Times New Roman"/>
                <w:b/>
                <w:sz w:val="24"/>
                <w:szCs w:val="24"/>
              </w:rPr>
              <w:t xml:space="preserve">Modelo </w:t>
            </w:r>
          </w:p>
        </w:tc>
        <w:tc>
          <w:tcPr>
            <w:tcW w:w="2860" w:type="dxa"/>
          </w:tcPr>
          <w:p w14:paraId="1D037AB5" w14:textId="06E7D73F" w:rsidR="0024217A" w:rsidRPr="00B3651A" w:rsidRDefault="002F7682"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 xml:space="preserve">Asistencialismo </w:t>
            </w:r>
          </w:p>
        </w:tc>
        <w:tc>
          <w:tcPr>
            <w:tcW w:w="2452" w:type="dxa"/>
          </w:tcPr>
          <w:p w14:paraId="298723E2" w14:textId="48CAE0E9" w:rsidR="0024217A" w:rsidRPr="00B3651A" w:rsidRDefault="002F7682"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Asistencia social</w:t>
            </w:r>
          </w:p>
        </w:tc>
        <w:tc>
          <w:tcPr>
            <w:tcW w:w="2452" w:type="dxa"/>
          </w:tcPr>
          <w:p w14:paraId="40785C6F" w14:textId="055FAA98" w:rsidR="0024217A" w:rsidRPr="00B3651A" w:rsidRDefault="00B33E53" w:rsidP="00DF4964">
            <w:pPr>
              <w:spacing w:line="360" w:lineRule="auto"/>
              <w:jc w:val="both"/>
              <w:rPr>
                <w:rFonts w:ascii="Times New Roman" w:hAnsi="Times New Roman" w:cs="Times New Roman"/>
                <w:sz w:val="24"/>
                <w:szCs w:val="24"/>
              </w:rPr>
            </w:pPr>
            <w:r w:rsidRPr="00B3651A">
              <w:rPr>
                <w:rFonts w:ascii="Times New Roman" w:hAnsi="Times New Roman" w:cs="Times New Roman"/>
                <w:sz w:val="24"/>
                <w:szCs w:val="24"/>
              </w:rPr>
              <w:t>Modelo cr</w:t>
            </w:r>
            <w:r w:rsidR="00F11F1B">
              <w:rPr>
                <w:rFonts w:ascii="Times New Roman" w:hAnsi="Times New Roman" w:cs="Times New Roman"/>
                <w:sz w:val="24"/>
                <w:szCs w:val="24"/>
              </w:rPr>
              <w:t>í</w:t>
            </w:r>
            <w:r w:rsidRPr="00B3651A">
              <w:rPr>
                <w:rFonts w:ascii="Times New Roman" w:hAnsi="Times New Roman" w:cs="Times New Roman"/>
                <w:sz w:val="24"/>
                <w:szCs w:val="24"/>
              </w:rPr>
              <w:t>tico radical</w:t>
            </w:r>
          </w:p>
        </w:tc>
      </w:tr>
    </w:tbl>
    <w:p w14:paraId="2ABDE48E" w14:textId="69832D4F" w:rsidR="00A9451B" w:rsidRPr="00BA2E2B" w:rsidRDefault="00B02272" w:rsidP="00BA2E2B">
      <w:pPr>
        <w:spacing w:after="0" w:line="360" w:lineRule="auto"/>
        <w:jc w:val="center"/>
        <w:rPr>
          <w:rFonts w:ascii="Times New Roman" w:hAnsi="Times New Roman" w:cs="Times New Roman"/>
          <w:sz w:val="24"/>
          <w:szCs w:val="36"/>
        </w:rPr>
      </w:pPr>
      <w:r w:rsidRPr="00BA2E2B">
        <w:rPr>
          <w:rFonts w:ascii="Times New Roman" w:hAnsi="Times New Roman" w:cs="Times New Roman"/>
          <w:sz w:val="24"/>
          <w:szCs w:val="36"/>
        </w:rPr>
        <w:t xml:space="preserve">Fuente: </w:t>
      </w:r>
      <w:r w:rsidR="00A9451B" w:rsidRPr="00BA2E2B">
        <w:rPr>
          <w:rFonts w:ascii="Times New Roman" w:hAnsi="Times New Roman" w:cs="Times New Roman"/>
          <w:sz w:val="24"/>
          <w:szCs w:val="36"/>
        </w:rPr>
        <w:t xml:space="preserve">Elaboración </w:t>
      </w:r>
      <w:r w:rsidRPr="00BA2E2B">
        <w:rPr>
          <w:rFonts w:ascii="Times New Roman" w:hAnsi="Times New Roman" w:cs="Times New Roman"/>
          <w:sz w:val="24"/>
          <w:szCs w:val="36"/>
        </w:rPr>
        <w:t>propia</w:t>
      </w:r>
    </w:p>
    <w:p w14:paraId="1202A5CD" w14:textId="77777777" w:rsidR="00A9451B" w:rsidRDefault="00A9451B" w:rsidP="00A9451B">
      <w:pPr>
        <w:spacing w:after="0" w:line="360" w:lineRule="auto"/>
        <w:rPr>
          <w:rFonts w:ascii="Times New Roman" w:hAnsi="Times New Roman" w:cs="Times New Roman"/>
          <w:b/>
          <w:sz w:val="28"/>
          <w:szCs w:val="28"/>
        </w:rPr>
      </w:pPr>
    </w:p>
    <w:p w14:paraId="0F22A9A9" w14:textId="371DEC65" w:rsidR="00E72D8A" w:rsidRPr="00890A68" w:rsidRDefault="0090683A" w:rsidP="00890A68">
      <w:pPr>
        <w:spacing w:after="0" w:line="360" w:lineRule="auto"/>
        <w:jc w:val="center"/>
        <w:rPr>
          <w:rFonts w:ascii="Times New Roman" w:hAnsi="Times New Roman" w:cs="Times New Roman"/>
          <w:b/>
          <w:sz w:val="32"/>
          <w:szCs w:val="32"/>
        </w:rPr>
      </w:pPr>
      <w:r w:rsidRPr="00890A68">
        <w:rPr>
          <w:rFonts w:ascii="Times New Roman" w:hAnsi="Times New Roman" w:cs="Times New Roman"/>
          <w:b/>
          <w:sz w:val="32"/>
          <w:szCs w:val="32"/>
        </w:rPr>
        <w:t>Método</w:t>
      </w:r>
    </w:p>
    <w:p w14:paraId="047DF68B" w14:textId="30FF8918" w:rsidR="00871567" w:rsidRPr="002D0FFB" w:rsidRDefault="00871567" w:rsidP="00BA2E2B">
      <w:pPr>
        <w:pStyle w:val="Sinespaciado"/>
        <w:spacing w:line="360" w:lineRule="auto"/>
        <w:ind w:firstLine="708"/>
        <w:jc w:val="both"/>
        <w:rPr>
          <w:rFonts w:ascii="Times New Roman" w:hAnsi="Times New Roman" w:cs="Times New Roman"/>
          <w:sz w:val="24"/>
          <w:szCs w:val="24"/>
        </w:rPr>
      </w:pPr>
      <w:r w:rsidRPr="00BA2E2B">
        <w:rPr>
          <w:rFonts w:ascii="Times New Roman" w:hAnsi="Times New Roman" w:cs="Times New Roman"/>
          <w:sz w:val="24"/>
          <w:szCs w:val="24"/>
        </w:rPr>
        <w:t>El trabajo de campo se hizo con cuatro</w:t>
      </w:r>
      <w:r w:rsidR="002D0FFB">
        <w:rPr>
          <w:rFonts w:ascii="Times New Roman" w:hAnsi="Times New Roman" w:cs="Times New Roman"/>
          <w:sz w:val="24"/>
          <w:szCs w:val="24"/>
        </w:rPr>
        <w:t xml:space="preserve"> </w:t>
      </w:r>
      <w:r w:rsidRPr="00BA2E2B">
        <w:rPr>
          <w:rFonts w:ascii="Times New Roman" w:hAnsi="Times New Roman" w:cs="Times New Roman"/>
          <w:sz w:val="24"/>
          <w:szCs w:val="24"/>
        </w:rPr>
        <w:t>organizaciones de la sociedad civil</w:t>
      </w:r>
      <w:r w:rsidR="00375395" w:rsidRPr="00BA2E2B">
        <w:rPr>
          <w:rFonts w:ascii="Times New Roman" w:hAnsi="Times New Roman" w:cs="Times New Roman"/>
          <w:sz w:val="24"/>
          <w:szCs w:val="24"/>
        </w:rPr>
        <w:t>.</w:t>
      </w:r>
      <w:r w:rsidR="002D0FFB">
        <w:rPr>
          <w:rStyle w:val="Refdenotaalpie"/>
          <w:rFonts w:ascii="Times New Roman" w:hAnsi="Times New Roman" w:cs="Times New Roman"/>
          <w:sz w:val="24"/>
          <w:szCs w:val="24"/>
        </w:rPr>
        <w:footnoteReference w:id="1"/>
      </w:r>
      <w:r w:rsidR="00375395" w:rsidRPr="00BA2E2B">
        <w:rPr>
          <w:rFonts w:ascii="Times New Roman" w:hAnsi="Times New Roman" w:cs="Times New Roman"/>
          <w:sz w:val="24"/>
          <w:szCs w:val="24"/>
        </w:rPr>
        <w:t xml:space="preserve"> </w:t>
      </w:r>
      <w:r w:rsidRPr="00BA2E2B">
        <w:rPr>
          <w:rFonts w:ascii="Times New Roman" w:hAnsi="Times New Roman" w:cs="Times New Roman"/>
          <w:sz w:val="24"/>
          <w:szCs w:val="24"/>
          <w:shd w:val="clear" w:color="auto" w:fill="FFFFFF"/>
        </w:rPr>
        <w:t xml:space="preserve">Las organizaciones se encuentran ubicadas </w:t>
      </w:r>
      <w:r w:rsidRPr="00BA2E2B">
        <w:rPr>
          <w:rFonts w:ascii="Times New Roman" w:hAnsi="Times New Roman" w:cs="Times New Roman"/>
          <w:sz w:val="24"/>
          <w:szCs w:val="24"/>
        </w:rPr>
        <w:t>en la zona norponiente y suroriente de Ciudad Juárez, Chihuahua</w:t>
      </w:r>
      <w:r w:rsidR="002D0FFB">
        <w:rPr>
          <w:rFonts w:ascii="Times New Roman" w:hAnsi="Times New Roman" w:cs="Times New Roman"/>
          <w:sz w:val="24"/>
          <w:szCs w:val="24"/>
        </w:rPr>
        <w:t>.</w:t>
      </w:r>
      <w:r w:rsidR="002D0FFB" w:rsidRPr="00BA2E2B">
        <w:rPr>
          <w:rFonts w:ascii="Times New Roman" w:hAnsi="Times New Roman" w:cs="Times New Roman"/>
          <w:sz w:val="24"/>
          <w:szCs w:val="24"/>
        </w:rPr>
        <w:t xml:space="preserve"> </w:t>
      </w:r>
      <w:r w:rsidR="002D0FFB">
        <w:rPr>
          <w:rFonts w:ascii="Times New Roman" w:hAnsi="Times New Roman" w:cs="Times New Roman"/>
          <w:sz w:val="24"/>
          <w:szCs w:val="24"/>
        </w:rPr>
        <w:t>T</w:t>
      </w:r>
      <w:r w:rsidR="002D0FFB" w:rsidRPr="00BA2E2B">
        <w:rPr>
          <w:rFonts w:ascii="Times New Roman" w:hAnsi="Times New Roman" w:cs="Times New Roman"/>
          <w:sz w:val="24"/>
          <w:szCs w:val="24"/>
        </w:rPr>
        <w:t>iene</w:t>
      </w:r>
      <w:r w:rsidR="002D0FFB">
        <w:rPr>
          <w:rFonts w:ascii="Times New Roman" w:hAnsi="Times New Roman" w:cs="Times New Roman"/>
          <w:sz w:val="24"/>
          <w:szCs w:val="24"/>
        </w:rPr>
        <w:t>n</w:t>
      </w:r>
      <w:r w:rsidR="002D0FFB" w:rsidRPr="00BA2E2B">
        <w:rPr>
          <w:rFonts w:ascii="Times New Roman" w:hAnsi="Times New Roman" w:cs="Times New Roman"/>
          <w:sz w:val="24"/>
          <w:szCs w:val="24"/>
        </w:rPr>
        <w:t xml:space="preserve"> </w:t>
      </w:r>
      <w:r w:rsidR="00552A12" w:rsidRPr="00BA2E2B">
        <w:rPr>
          <w:rFonts w:ascii="Times New Roman" w:hAnsi="Times New Roman" w:cs="Times New Roman"/>
          <w:sz w:val="24"/>
          <w:szCs w:val="24"/>
        </w:rPr>
        <w:t>cerca de 30 años de experiencia en intervención social con jóvenes</w:t>
      </w:r>
      <w:r w:rsidR="002D0FFB">
        <w:rPr>
          <w:rFonts w:ascii="Times New Roman" w:hAnsi="Times New Roman" w:cs="Times New Roman"/>
          <w:sz w:val="24"/>
          <w:szCs w:val="24"/>
        </w:rPr>
        <w:t>.</w:t>
      </w:r>
      <w:r w:rsidR="002D0FFB" w:rsidRPr="00BA2E2B">
        <w:rPr>
          <w:rFonts w:ascii="Times New Roman" w:hAnsi="Times New Roman" w:cs="Times New Roman"/>
          <w:sz w:val="24"/>
          <w:szCs w:val="24"/>
        </w:rPr>
        <w:t xml:space="preserve"> </w:t>
      </w:r>
      <w:r w:rsidR="002D0FFB">
        <w:rPr>
          <w:rFonts w:ascii="Times New Roman" w:hAnsi="Times New Roman" w:cs="Times New Roman"/>
          <w:sz w:val="24"/>
          <w:szCs w:val="24"/>
        </w:rPr>
        <w:t>S</w:t>
      </w:r>
      <w:r w:rsidR="002D0FFB" w:rsidRPr="00BA2E2B">
        <w:rPr>
          <w:rFonts w:ascii="Times New Roman" w:hAnsi="Times New Roman" w:cs="Times New Roman"/>
          <w:sz w:val="24"/>
          <w:szCs w:val="24"/>
        </w:rPr>
        <w:t xml:space="preserve">us </w:t>
      </w:r>
      <w:r w:rsidR="00552A12" w:rsidRPr="00BA2E2B">
        <w:rPr>
          <w:rFonts w:ascii="Times New Roman" w:hAnsi="Times New Roman" w:cs="Times New Roman"/>
          <w:sz w:val="24"/>
          <w:szCs w:val="24"/>
        </w:rPr>
        <w:t xml:space="preserve">instalaciones están </w:t>
      </w:r>
      <w:r w:rsidR="00FC6F23" w:rsidRPr="00BA2E2B">
        <w:rPr>
          <w:rFonts w:ascii="Times New Roman" w:hAnsi="Times New Roman" w:cs="Times New Roman"/>
          <w:sz w:val="24"/>
          <w:szCs w:val="24"/>
        </w:rPr>
        <w:t>consolidados</w:t>
      </w:r>
      <w:r w:rsidR="00552A12" w:rsidRPr="00BA2E2B">
        <w:rPr>
          <w:rFonts w:ascii="Times New Roman" w:hAnsi="Times New Roman" w:cs="Times New Roman"/>
          <w:sz w:val="24"/>
          <w:szCs w:val="24"/>
        </w:rPr>
        <w:t xml:space="preserve"> para recibir </w:t>
      </w:r>
      <w:r w:rsidR="00FC6F23" w:rsidRPr="00BA2E2B">
        <w:rPr>
          <w:rFonts w:ascii="Times New Roman" w:hAnsi="Times New Roman" w:cs="Times New Roman"/>
          <w:sz w:val="24"/>
          <w:szCs w:val="24"/>
        </w:rPr>
        <w:t>cerca de 100 jóvenes diarios</w:t>
      </w:r>
      <w:r w:rsidR="002D0FFB">
        <w:rPr>
          <w:rFonts w:ascii="Times New Roman" w:hAnsi="Times New Roman" w:cs="Times New Roman"/>
          <w:sz w:val="24"/>
          <w:szCs w:val="24"/>
        </w:rPr>
        <w:t>.</w:t>
      </w:r>
      <w:r w:rsidR="002D0FFB" w:rsidRPr="00BA2E2B">
        <w:rPr>
          <w:rFonts w:ascii="Times New Roman" w:hAnsi="Times New Roman" w:cs="Times New Roman"/>
          <w:sz w:val="24"/>
          <w:szCs w:val="24"/>
        </w:rPr>
        <w:t xml:space="preserve"> </w:t>
      </w:r>
      <w:r w:rsidR="00B90DC2">
        <w:rPr>
          <w:rFonts w:ascii="Times New Roman" w:hAnsi="Times New Roman" w:cs="Times New Roman"/>
          <w:sz w:val="24"/>
          <w:szCs w:val="24"/>
        </w:rPr>
        <w:t>E</w:t>
      </w:r>
      <w:r w:rsidR="00B90DC2" w:rsidRPr="00BA2E2B">
        <w:rPr>
          <w:rFonts w:ascii="Times New Roman" w:hAnsi="Times New Roman" w:cs="Times New Roman"/>
          <w:sz w:val="24"/>
          <w:szCs w:val="24"/>
        </w:rPr>
        <w:t xml:space="preserve">n </w:t>
      </w:r>
      <w:r w:rsidR="00FC6F23" w:rsidRPr="00BA2E2B">
        <w:rPr>
          <w:rFonts w:ascii="Times New Roman" w:hAnsi="Times New Roman" w:cs="Times New Roman"/>
          <w:sz w:val="24"/>
          <w:szCs w:val="24"/>
        </w:rPr>
        <w:t>sus instalaciones</w:t>
      </w:r>
      <w:r w:rsidR="00B90DC2">
        <w:rPr>
          <w:rFonts w:ascii="Times New Roman" w:hAnsi="Times New Roman" w:cs="Times New Roman"/>
          <w:sz w:val="24"/>
          <w:szCs w:val="24"/>
        </w:rPr>
        <w:t>, además,</w:t>
      </w:r>
      <w:r w:rsidR="00FC6F23" w:rsidRPr="00BA2E2B">
        <w:rPr>
          <w:rFonts w:ascii="Times New Roman" w:hAnsi="Times New Roman" w:cs="Times New Roman"/>
          <w:sz w:val="24"/>
          <w:szCs w:val="24"/>
        </w:rPr>
        <w:t xml:space="preserve"> </w:t>
      </w:r>
      <w:r w:rsidR="00CC1A86">
        <w:rPr>
          <w:rFonts w:ascii="Times New Roman" w:hAnsi="Times New Roman" w:cs="Times New Roman"/>
          <w:sz w:val="24"/>
          <w:szCs w:val="24"/>
        </w:rPr>
        <w:t>existen</w:t>
      </w:r>
      <w:r w:rsidR="00B90DC2" w:rsidRPr="00BA2E2B">
        <w:rPr>
          <w:rFonts w:ascii="Times New Roman" w:hAnsi="Times New Roman" w:cs="Times New Roman"/>
          <w:sz w:val="24"/>
          <w:szCs w:val="24"/>
        </w:rPr>
        <w:t xml:space="preserve"> </w:t>
      </w:r>
      <w:r w:rsidR="00FC6F23" w:rsidRPr="00BA2E2B">
        <w:rPr>
          <w:rFonts w:ascii="Times New Roman" w:hAnsi="Times New Roman" w:cs="Times New Roman"/>
          <w:sz w:val="24"/>
          <w:szCs w:val="24"/>
        </w:rPr>
        <w:t>áreas para la impartición de talle</w:t>
      </w:r>
      <w:r w:rsidR="00611222">
        <w:rPr>
          <w:rFonts w:ascii="Times New Roman" w:hAnsi="Times New Roman" w:cs="Times New Roman"/>
          <w:sz w:val="24"/>
          <w:szCs w:val="24"/>
        </w:rPr>
        <w:t>re</w:t>
      </w:r>
      <w:r w:rsidR="00FC6F23" w:rsidRPr="00BA2E2B">
        <w:rPr>
          <w:rFonts w:ascii="Times New Roman" w:hAnsi="Times New Roman" w:cs="Times New Roman"/>
          <w:sz w:val="24"/>
          <w:szCs w:val="24"/>
        </w:rPr>
        <w:t xml:space="preserve">s de música, pintura, circo urbano, computación, español, matemáticas, entre otras. </w:t>
      </w:r>
      <w:r w:rsidR="00B90DC2">
        <w:rPr>
          <w:rFonts w:ascii="Times New Roman" w:hAnsi="Times New Roman" w:cs="Times New Roman"/>
          <w:sz w:val="24"/>
          <w:szCs w:val="24"/>
        </w:rPr>
        <w:t>A</w:t>
      </w:r>
      <w:r w:rsidR="00C65E02" w:rsidRPr="00BA2E2B">
        <w:rPr>
          <w:rFonts w:ascii="Times New Roman" w:hAnsi="Times New Roman" w:cs="Times New Roman"/>
          <w:sz w:val="24"/>
          <w:szCs w:val="24"/>
        </w:rPr>
        <w:t>tien</w:t>
      </w:r>
      <w:r w:rsidR="00B90DC2">
        <w:rPr>
          <w:rFonts w:ascii="Times New Roman" w:hAnsi="Times New Roman" w:cs="Times New Roman"/>
          <w:sz w:val="24"/>
          <w:szCs w:val="24"/>
        </w:rPr>
        <w:t>d</w:t>
      </w:r>
      <w:r w:rsidR="00C65E02" w:rsidRPr="00BA2E2B">
        <w:rPr>
          <w:rFonts w:ascii="Times New Roman" w:hAnsi="Times New Roman" w:cs="Times New Roman"/>
          <w:sz w:val="24"/>
          <w:szCs w:val="24"/>
        </w:rPr>
        <w:t xml:space="preserve">en cerca de 80 </w:t>
      </w:r>
      <w:r w:rsidR="00B90DC2">
        <w:rPr>
          <w:rFonts w:ascii="Times New Roman" w:hAnsi="Times New Roman" w:cs="Times New Roman"/>
          <w:sz w:val="24"/>
          <w:szCs w:val="24"/>
        </w:rPr>
        <w:t>000</w:t>
      </w:r>
      <w:r w:rsidR="00B90DC2" w:rsidRPr="00BA2E2B">
        <w:rPr>
          <w:rFonts w:ascii="Times New Roman" w:hAnsi="Times New Roman" w:cs="Times New Roman"/>
          <w:sz w:val="24"/>
          <w:szCs w:val="24"/>
        </w:rPr>
        <w:t xml:space="preserve"> </w:t>
      </w:r>
      <w:r w:rsidR="00C65E02" w:rsidRPr="00BA2E2B">
        <w:rPr>
          <w:rFonts w:ascii="Times New Roman" w:hAnsi="Times New Roman" w:cs="Times New Roman"/>
          <w:sz w:val="24"/>
          <w:szCs w:val="24"/>
        </w:rPr>
        <w:t>jóvenes que viven en condiciones de vulnerabilidad y en riego</w:t>
      </w:r>
      <w:r w:rsidR="006B1584" w:rsidRPr="00BA2E2B">
        <w:rPr>
          <w:rFonts w:ascii="Times New Roman" w:hAnsi="Times New Roman" w:cs="Times New Roman"/>
          <w:sz w:val="24"/>
          <w:szCs w:val="24"/>
        </w:rPr>
        <w:t>.</w:t>
      </w:r>
    </w:p>
    <w:p w14:paraId="65AE7249" w14:textId="79FCE812" w:rsidR="006B1584" w:rsidRPr="00BA2E2B" w:rsidRDefault="006B1584" w:rsidP="00BA2E2B">
      <w:pPr>
        <w:pStyle w:val="Sinespaciado"/>
        <w:spacing w:line="360" w:lineRule="auto"/>
        <w:ind w:firstLine="708"/>
        <w:jc w:val="both"/>
        <w:rPr>
          <w:rFonts w:ascii="Times New Roman" w:hAnsi="Times New Roman" w:cs="Times New Roman"/>
          <w:sz w:val="24"/>
          <w:szCs w:val="24"/>
        </w:rPr>
      </w:pPr>
      <w:r w:rsidRPr="00BA2E2B">
        <w:rPr>
          <w:rFonts w:ascii="Times New Roman" w:hAnsi="Times New Roman" w:cs="Times New Roman"/>
          <w:sz w:val="24"/>
          <w:szCs w:val="24"/>
        </w:rPr>
        <w:t>Partimos de</w:t>
      </w:r>
      <w:r w:rsidR="00777D4A" w:rsidRPr="00BA2E2B">
        <w:rPr>
          <w:rFonts w:ascii="Times New Roman" w:hAnsi="Times New Roman" w:cs="Times New Roman"/>
          <w:sz w:val="24"/>
          <w:szCs w:val="24"/>
        </w:rPr>
        <w:t>l</w:t>
      </w:r>
      <w:r w:rsidRPr="00BA2E2B">
        <w:rPr>
          <w:rFonts w:ascii="Times New Roman" w:hAnsi="Times New Roman" w:cs="Times New Roman"/>
          <w:sz w:val="24"/>
          <w:szCs w:val="24"/>
        </w:rPr>
        <w:t xml:space="preserve"> supuesto de investigación</w:t>
      </w:r>
      <w:r w:rsidR="00B90DC2">
        <w:rPr>
          <w:rFonts w:ascii="Times New Roman" w:hAnsi="Times New Roman" w:cs="Times New Roman"/>
          <w:sz w:val="24"/>
          <w:szCs w:val="24"/>
        </w:rPr>
        <w:t xml:space="preserve"> de</w:t>
      </w:r>
      <w:r w:rsidRPr="00BA2E2B">
        <w:rPr>
          <w:rFonts w:ascii="Times New Roman" w:hAnsi="Times New Roman" w:cs="Times New Roman"/>
          <w:sz w:val="24"/>
          <w:szCs w:val="24"/>
        </w:rPr>
        <w:t xml:space="preserve"> que las organizaciones de la sociedad civil están limitadas en cuanto a recursos económicos y humanos para realizar </w:t>
      </w:r>
      <w:r w:rsidR="0032796F">
        <w:rPr>
          <w:rFonts w:ascii="Times New Roman" w:hAnsi="Times New Roman" w:cs="Times New Roman"/>
          <w:sz w:val="24"/>
          <w:szCs w:val="24"/>
        </w:rPr>
        <w:t>su labor</w:t>
      </w:r>
      <w:r w:rsidRPr="00BA2E2B">
        <w:rPr>
          <w:rFonts w:ascii="Times New Roman" w:hAnsi="Times New Roman" w:cs="Times New Roman"/>
          <w:sz w:val="24"/>
          <w:szCs w:val="24"/>
        </w:rPr>
        <w:t xml:space="preserve"> con</w:t>
      </w:r>
      <w:r w:rsidR="0032796F">
        <w:rPr>
          <w:rFonts w:ascii="Times New Roman" w:hAnsi="Times New Roman" w:cs="Times New Roman"/>
          <w:sz w:val="24"/>
          <w:szCs w:val="24"/>
        </w:rPr>
        <w:t xml:space="preserve"> los</w:t>
      </w:r>
      <w:r w:rsidRPr="00BA2E2B">
        <w:rPr>
          <w:rFonts w:ascii="Times New Roman" w:hAnsi="Times New Roman" w:cs="Times New Roman"/>
          <w:sz w:val="24"/>
          <w:szCs w:val="24"/>
        </w:rPr>
        <w:t xml:space="preserve"> </w:t>
      </w:r>
      <w:r w:rsidR="00997371" w:rsidRPr="00BA2E2B">
        <w:rPr>
          <w:rFonts w:ascii="Times New Roman" w:hAnsi="Times New Roman" w:cs="Times New Roman"/>
          <w:sz w:val="24"/>
          <w:szCs w:val="24"/>
        </w:rPr>
        <w:t>jóvenes</w:t>
      </w:r>
      <w:r w:rsidRPr="00BA2E2B">
        <w:rPr>
          <w:rFonts w:ascii="Times New Roman" w:hAnsi="Times New Roman" w:cs="Times New Roman"/>
          <w:sz w:val="24"/>
          <w:szCs w:val="24"/>
        </w:rPr>
        <w:t xml:space="preserve">, </w:t>
      </w:r>
      <w:r w:rsidR="00997371" w:rsidRPr="00BA2E2B">
        <w:rPr>
          <w:rFonts w:ascii="Times New Roman" w:hAnsi="Times New Roman" w:cs="Times New Roman"/>
          <w:sz w:val="24"/>
          <w:szCs w:val="24"/>
        </w:rPr>
        <w:t xml:space="preserve">lo que las lleva a generar estrategias a corto plazo y enfocadas en el entretenimiento y diversión, lo </w:t>
      </w:r>
      <w:r w:rsidR="00B90DC2">
        <w:rPr>
          <w:rFonts w:ascii="Times New Roman" w:hAnsi="Times New Roman" w:cs="Times New Roman"/>
          <w:sz w:val="24"/>
          <w:szCs w:val="24"/>
        </w:rPr>
        <w:t>cual</w:t>
      </w:r>
      <w:r w:rsidR="00B90DC2" w:rsidRPr="00BA2E2B">
        <w:rPr>
          <w:rFonts w:ascii="Times New Roman" w:hAnsi="Times New Roman" w:cs="Times New Roman"/>
          <w:sz w:val="24"/>
          <w:szCs w:val="24"/>
        </w:rPr>
        <w:t xml:space="preserve"> </w:t>
      </w:r>
      <w:r w:rsidR="00997371" w:rsidRPr="00BA2E2B">
        <w:rPr>
          <w:rFonts w:ascii="Times New Roman" w:hAnsi="Times New Roman" w:cs="Times New Roman"/>
          <w:sz w:val="24"/>
          <w:szCs w:val="24"/>
        </w:rPr>
        <w:t>no permite cambios en las pr</w:t>
      </w:r>
      <w:r w:rsidR="00777D4A" w:rsidRPr="00BA2E2B">
        <w:rPr>
          <w:rFonts w:ascii="Times New Roman" w:hAnsi="Times New Roman" w:cs="Times New Roman"/>
          <w:sz w:val="24"/>
          <w:szCs w:val="24"/>
        </w:rPr>
        <w:t>á</w:t>
      </w:r>
      <w:r w:rsidR="00997371" w:rsidRPr="00BA2E2B">
        <w:rPr>
          <w:rFonts w:ascii="Times New Roman" w:hAnsi="Times New Roman" w:cs="Times New Roman"/>
          <w:sz w:val="24"/>
          <w:szCs w:val="24"/>
        </w:rPr>
        <w:t>cticas sociales de los jóvenes a largo plazo</w:t>
      </w:r>
      <w:r w:rsidR="0032796F">
        <w:rPr>
          <w:rFonts w:ascii="Times New Roman" w:hAnsi="Times New Roman" w:cs="Times New Roman"/>
          <w:sz w:val="24"/>
          <w:szCs w:val="24"/>
        </w:rPr>
        <w:t>;</w:t>
      </w:r>
      <w:r w:rsidR="00997371" w:rsidRPr="00BA2E2B">
        <w:rPr>
          <w:rFonts w:ascii="Times New Roman" w:hAnsi="Times New Roman" w:cs="Times New Roman"/>
          <w:sz w:val="24"/>
          <w:szCs w:val="24"/>
        </w:rPr>
        <w:t xml:space="preserve"> sin embargo, a pesar de esas </w:t>
      </w:r>
      <w:r w:rsidR="00777D4A" w:rsidRPr="00BA2E2B">
        <w:rPr>
          <w:rFonts w:ascii="Times New Roman" w:hAnsi="Times New Roman" w:cs="Times New Roman"/>
          <w:sz w:val="24"/>
          <w:szCs w:val="24"/>
        </w:rPr>
        <w:t>limitaciones</w:t>
      </w:r>
      <w:r w:rsidR="00B90DC2">
        <w:rPr>
          <w:rFonts w:ascii="Times New Roman" w:hAnsi="Times New Roman" w:cs="Times New Roman"/>
          <w:sz w:val="24"/>
          <w:szCs w:val="24"/>
        </w:rPr>
        <w:t>,</w:t>
      </w:r>
      <w:r w:rsidR="00997371" w:rsidRPr="00BA2E2B">
        <w:rPr>
          <w:rFonts w:ascii="Times New Roman" w:hAnsi="Times New Roman" w:cs="Times New Roman"/>
          <w:sz w:val="24"/>
          <w:szCs w:val="24"/>
        </w:rPr>
        <w:t xml:space="preserve"> ha</w:t>
      </w:r>
      <w:r w:rsidR="00777D4A" w:rsidRPr="00BA2E2B">
        <w:rPr>
          <w:rFonts w:ascii="Times New Roman" w:hAnsi="Times New Roman" w:cs="Times New Roman"/>
          <w:sz w:val="24"/>
          <w:szCs w:val="24"/>
        </w:rPr>
        <w:t>y</w:t>
      </w:r>
      <w:r w:rsidR="00997371" w:rsidRPr="00BA2E2B">
        <w:rPr>
          <w:rFonts w:ascii="Times New Roman" w:hAnsi="Times New Roman" w:cs="Times New Roman"/>
          <w:sz w:val="24"/>
          <w:szCs w:val="24"/>
        </w:rPr>
        <w:t xml:space="preserve"> </w:t>
      </w:r>
      <w:r w:rsidR="00777D4A" w:rsidRPr="00BA2E2B">
        <w:rPr>
          <w:rFonts w:ascii="Times New Roman" w:hAnsi="Times New Roman" w:cs="Times New Roman"/>
          <w:sz w:val="24"/>
          <w:szCs w:val="24"/>
        </w:rPr>
        <w:t>jóvenes</w:t>
      </w:r>
      <w:r w:rsidR="00997371" w:rsidRPr="00BA2E2B">
        <w:rPr>
          <w:rFonts w:ascii="Times New Roman" w:hAnsi="Times New Roman" w:cs="Times New Roman"/>
          <w:sz w:val="24"/>
          <w:szCs w:val="24"/>
        </w:rPr>
        <w:t xml:space="preserve"> que </w:t>
      </w:r>
      <w:r w:rsidR="00777D4A" w:rsidRPr="00BA2E2B">
        <w:rPr>
          <w:rFonts w:ascii="Times New Roman" w:hAnsi="Times New Roman" w:cs="Times New Roman"/>
          <w:sz w:val="24"/>
          <w:szCs w:val="24"/>
        </w:rPr>
        <w:t>modifican sus conductas.</w:t>
      </w:r>
      <w:r w:rsidR="00923D18" w:rsidRPr="00BA2E2B">
        <w:rPr>
          <w:rFonts w:ascii="Times New Roman" w:hAnsi="Times New Roman" w:cs="Times New Roman"/>
          <w:sz w:val="24"/>
          <w:szCs w:val="24"/>
        </w:rPr>
        <w:t xml:space="preserve"> </w:t>
      </w:r>
    </w:p>
    <w:p w14:paraId="74C572A9" w14:textId="765FFC63" w:rsidR="00324128" w:rsidRDefault="00324128" w:rsidP="00BA2E2B">
      <w:pPr>
        <w:pStyle w:val="Sinespaciado"/>
        <w:spacing w:line="360" w:lineRule="auto"/>
        <w:ind w:firstLine="708"/>
        <w:jc w:val="both"/>
        <w:rPr>
          <w:rFonts w:ascii="Times New Roman" w:hAnsi="Times New Roman" w:cs="Times New Roman"/>
          <w:sz w:val="24"/>
          <w:szCs w:val="24"/>
        </w:rPr>
      </w:pPr>
      <w:r w:rsidRPr="00BA2E2B">
        <w:rPr>
          <w:rFonts w:ascii="Times New Roman" w:hAnsi="Times New Roman" w:cs="Times New Roman"/>
          <w:sz w:val="24"/>
          <w:szCs w:val="24"/>
        </w:rPr>
        <w:lastRenderedPageBreak/>
        <w:t>Las dimensiones de análisis que</w:t>
      </w:r>
      <w:r w:rsidR="002D0FFB" w:rsidRPr="00BA2E2B">
        <w:rPr>
          <w:rFonts w:ascii="Times New Roman" w:hAnsi="Times New Roman" w:cs="Times New Roman"/>
          <w:sz w:val="24"/>
          <w:szCs w:val="24"/>
        </w:rPr>
        <w:t xml:space="preserve"> se</w:t>
      </w:r>
      <w:r w:rsidRPr="00BA2E2B">
        <w:rPr>
          <w:rFonts w:ascii="Times New Roman" w:hAnsi="Times New Roman" w:cs="Times New Roman"/>
          <w:sz w:val="24"/>
          <w:szCs w:val="24"/>
        </w:rPr>
        <w:t xml:space="preserve"> </w:t>
      </w:r>
      <w:r w:rsidR="002D0FFB" w:rsidRPr="00BA2E2B">
        <w:rPr>
          <w:rFonts w:ascii="Times New Roman" w:hAnsi="Times New Roman" w:cs="Times New Roman"/>
          <w:sz w:val="24"/>
          <w:szCs w:val="24"/>
        </w:rPr>
        <w:t xml:space="preserve">plantean </w:t>
      </w:r>
      <w:r w:rsidRPr="00BA2E2B">
        <w:rPr>
          <w:rFonts w:ascii="Times New Roman" w:hAnsi="Times New Roman" w:cs="Times New Roman"/>
          <w:sz w:val="24"/>
          <w:szCs w:val="24"/>
        </w:rPr>
        <w:t>son</w:t>
      </w:r>
      <w:r w:rsidR="002D0FFB" w:rsidRPr="00BA2E2B">
        <w:rPr>
          <w:rFonts w:ascii="Times New Roman" w:hAnsi="Times New Roman" w:cs="Times New Roman"/>
          <w:sz w:val="24"/>
          <w:szCs w:val="24"/>
        </w:rPr>
        <w:t xml:space="preserve"> las siguientes</w:t>
      </w:r>
      <w:r w:rsidR="00804BCB" w:rsidRPr="00BA2E2B">
        <w:rPr>
          <w:rFonts w:ascii="Times New Roman" w:hAnsi="Times New Roman" w:cs="Times New Roman"/>
          <w:sz w:val="24"/>
          <w:szCs w:val="24"/>
        </w:rPr>
        <w:t>:</w:t>
      </w:r>
      <w:r w:rsidRPr="00BA2E2B">
        <w:rPr>
          <w:rFonts w:ascii="Times New Roman" w:hAnsi="Times New Roman" w:cs="Times New Roman"/>
          <w:sz w:val="24"/>
          <w:szCs w:val="24"/>
        </w:rPr>
        <w:t xml:space="preserve"> apoyo en las organizaciones, familia, escuela, entretenimiento, diversión, autoestima, estrés, aspiraciones sociales y recomendaciones para las organizaciones de la sociedad civil.</w:t>
      </w:r>
    </w:p>
    <w:p w14:paraId="3FD36068" w14:textId="4675626B" w:rsidR="00E72D8A" w:rsidRPr="00A4203F" w:rsidRDefault="00E72D8A" w:rsidP="00BA2E2B">
      <w:pPr>
        <w:pStyle w:val="Sinespaciado"/>
        <w:spacing w:line="360" w:lineRule="auto"/>
        <w:ind w:firstLine="708"/>
        <w:jc w:val="both"/>
        <w:rPr>
          <w:rFonts w:ascii="Times New Roman" w:hAnsi="Times New Roman" w:cs="Times New Roman"/>
          <w:sz w:val="24"/>
          <w:szCs w:val="24"/>
        </w:rPr>
      </w:pPr>
      <w:r w:rsidRPr="00A4203F">
        <w:rPr>
          <w:rFonts w:ascii="Times New Roman" w:hAnsi="Times New Roman" w:cs="Times New Roman"/>
          <w:sz w:val="24"/>
          <w:szCs w:val="24"/>
        </w:rPr>
        <w:t>Esta investigación tiene como objetivo mostrar la experiencia de intervención de cuatro organizaciones de la sociedad civil que trabajan con jóvenes en contextos vulnerables en Ciudad Juárez, Chihuahua, México.</w:t>
      </w:r>
      <w:r w:rsidR="00923D18">
        <w:rPr>
          <w:rFonts w:ascii="Times New Roman" w:hAnsi="Times New Roman" w:cs="Times New Roman"/>
          <w:sz w:val="24"/>
          <w:szCs w:val="24"/>
        </w:rPr>
        <w:t xml:space="preserve"> </w:t>
      </w:r>
      <w:r w:rsidRPr="00A4203F">
        <w:rPr>
          <w:rFonts w:ascii="Times New Roman" w:hAnsi="Times New Roman" w:cs="Times New Roman"/>
          <w:sz w:val="24"/>
          <w:szCs w:val="24"/>
        </w:rPr>
        <w:t xml:space="preserve">Analizamos la experiencia de los jóvenes en el proceso de intervención y acompañamiento por los educadores. Específicamente, nos enfocamos en jóvenes que desertaron de la escuela formal y que ahora están dentro de las organizaciones </w:t>
      </w:r>
      <w:r w:rsidR="00672FF6">
        <w:rPr>
          <w:rFonts w:ascii="Times New Roman" w:hAnsi="Times New Roman" w:cs="Times New Roman"/>
          <w:sz w:val="24"/>
          <w:szCs w:val="24"/>
        </w:rPr>
        <w:t>y están siendo</w:t>
      </w:r>
      <w:r w:rsidR="00672FF6" w:rsidRPr="00A4203F">
        <w:rPr>
          <w:rFonts w:ascii="Times New Roman" w:hAnsi="Times New Roman" w:cs="Times New Roman"/>
          <w:sz w:val="24"/>
          <w:szCs w:val="24"/>
        </w:rPr>
        <w:t xml:space="preserve"> </w:t>
      </w:r>
      <w:r w:rsidRPr="00A4203F">
        <w:rPr>
          <w:rFonts w:ascii="Times New Roman" w:hAnsi="Times New Roman" w:cs="Times New Roman"/>
          <w:sz w:val="24"/>
          <w:szCs w:val="24"/>
        </w:rPr>
        <w:t>apoyados para presentar sus exámenes de secundaria y preparatoria en el Instituto de Chihuahua de Educación para los Adultos (ICHEA)</w:t>
      </w:r>
      <w:r w:rsidR="00672FF6">
        <w:rPr>
          <w:rFonts w:ascii="Times New Roman" w:hAnsi="Times New Roman" w:cs="Times New Roman"/>
          <w:sz w:val="24"/>
          <w:szCs w:val="24"/>
        </w:rPr>
        <w:t>,</w:t>
      </w:r>
      <w:r w:rsidRPr="00A4203F">
        <w:rPr>
          <w:rFonts w:ascii="Times New Roman" w:hAnsi="Times New Roman" w:cs="Times New Roman"/>
          <w:sz w:val="24"/>
          <w:szCs w:val="24"/>
        </w:rPr>
        <w:t xml:space="preserve"> </w:t>
      </w:r>
      <w:r w:rsidR="00672FF6">
        <w:rPr>
          <w:rFonts w:ascii="Times New Roman" w:hAnsi="Times New Roman" w:cs="Times New Roman"/>
          <w:sz w:val="24"/>
          <w:szCs w:val="24"/>
        </w:rPr>
        <w:t>con el fin de</w:t>
      </w:r>
      <w:r w:rsidR="00672FF6" w:rsidRPr="00A4203F">
        <w:rPr>
          <w:rFonts w:ascii="Times New Roman" w:hAnsi="Times New Roman" w:cs="Times New Roman"/>
          <w:sz w:val="24"/>
          <w:szCs w:val="24"/>
        </w:rPr>
        <w:t xml:space="preserve"> </w:t>
      </w:r>
      <w:r w:rsidRPr="00A4203F">
        <w:rPr>
          <w:rFonts w:ascii="Times New Roman" w:hAnsi="Times New Roman" w:cs="Times New Roman"/>
          <w:sz w:val="24"/>
          <w:szCs w:val="24"/>
        </w:rPr>
        <w:t>culminar sus estudios de educación media superior.</w:t>
      </w:r>
      <w:r w:rsidR="00923D18">
        <w:rPr>
          <w:rFonts w:ascii="Times New Roman" w:hAnsi="Times New Roman" w:cs="Times New Roman"/>
          <w:sz w:val="24"/>
          <w:szCs w:val="24"/>
        </w:rPr>
        <w:t xml:space="preserve"> </w:t>
      </w:r>
      <w:r w:rsidR="0032796F">
        <w:rPr>
          <w:rFonts w:ascii="Times New Roman" w:hAnsi="Times New Roman" w:cs="Times New Roman"/>
          <w:sz w:val="24"/>
          <w:szCs w:val="24"/>
        </w:rPr>
        <w:t>P</w:t>
      </w:r>
      <w:r w:rsidRPr="00A4203F">
        <w:rPr>
          <w:rFonts w:ascii="Times New Roman" w:hAnsi="Times New Roman" w:cs="Times New Roman"/>
          <w:sz w:val="24"/>
          <w:szCs w:val="24"/>
        </w:rPr>
        <w:t xml:space="preserve">ara desarrollar esta </w:t>
      </w:r>
      <w:r w:rsidR="008B6366" w:rsidRPr="00A4203F">
        <w:rPr>
          <w:rFonts w:ascii="Times New Roman" w:hAnsi="Times New Roman" w:cs="Times New Roman"/>
          <w:sz w:val="24"/>
          <w:szCs w:val="24"/>
        </w:rPr>
        <w:t xml:space="preserve">investigación </w:t>
      </w:r>
      <w:r w:rsidR="00672FF6">
        <w:rPr>
          <w:rFonts w:ascii="Times New Roman" w:hAnsi="Times New Roman" w:cs="Times New Roman"/>
          <w:sz w:val="24"/>
          <w:szCs w:val="24"/>
        </w:rPr>
        <w:t>recurrimos a</w:t>
      </w:r>
      <w:r w:rsidR="008B6366" w:rsidRPr="00A4203F">
        <w:rPr>
          <w:rFonts w:ascii="Times New Roman" w:hAnsi="Times New Roman" w:cs="Times New Roman"/>
          <w:sz w:val="24"/>
          <w:szCs w:val="24"/>
        </w:rPr>
        <w:t xml:space="preserve"> la técnica de grupos focales. </w:t>
      </w:r>
    </w:p>
    <w:p w14:paraId="27D08105" w14:textId="204D8A20" w:rsidR="005E1588" w:rsidRPr="00A4203F" w:rsidRDefault="005E1588" w:rsidP="00BA2E2B">
      <w:pPr>
        <w:pStyle w:val="Sinespaciado"/>
        <w:spacing w:line="360" w:lineRule="auto"/>
        <w:ind w:firstLine="708"/>
        <w:jc w:val="both"/>
        <w:rPr>
          <w:rFonts w:ascii="Times New Roman" w:hAnsi="Times New Roman" w:cs="Times New Roman"/>
          <w:sz w:val="24"/>
          <w:szCs w:val="24"/>
        </w:rPr>
      </w:pPr>
      <w:r w:rsidRPr="00A4203F">
        <w:rPr>
          <w:rFonts w:ascii="Times New Roman" w:hAnsi="Times New Roman" w:cs="Times New Roman"/>
          <w:sz w:val="24"/>
          <w:szCs w:val="24"/>
        </w:rPr>
        <w:t xml:space="preserve">Como señala Miguel </w:t>
      </w:r>
      <w:proofErr w:type="spellStart"/>
      <w:r w:rsidRPr="00A4203F">
        <w:rPr>
          <w:rFonts w:ascii="Times New Roman" w:hAnsi="Times New Roman" w:cs="Times New Roman"/>
          <w:sz w:val="24"/>
          <w:szCs w:val="24"/>
        </w:rPr>
        <w:t>Aigneren</w:t>
      </w:r>
      <w:proofErr w:type="spellEnd"/>
      <w:r w:rsidRPr="00A4203F">
        <w:rPr>
          <w:rFonts w:ascii="Times New Roman" w:hAnsi="Times New Roman" w:cs="Times New Roman"/>
          <w:sz w:val="24"/>
          <w:szCs w:val="24"/>
        </w:rPr>
        <w:t xml:space="preserve"> (2002), l</w:t>
      </w:r>
      <w:r w:rsidR="00AF3158" w:rsidRPr="00A4203F">
        <w:rPr>
          <w:rFonts w:ascii="Times New Roman" w:hAnsi="Times New Roman" w:cs="Times New Roman"/>
          <w:sz w:val="24"/>
          <w:szCs w:val="24"/>
        </w:rPr>
        <w:t>os diálogos</w:t>
      </w:r>
      <w:r w:rsidRPr="00A4203F">
        <w:rPr>
          <w:rFonts w:ascii="Times New Roman" w:hAnsi="Times New Roman" w:cs="Times New Roman"/>
          <w:sz w:val="24"/>
          <w:szCs w:val="24"/>
        </w:rPr>
        <w:t xml:space="preserve"> logradas mediante la técnica de grupos focales tienen como propósito registrar cómo los participantes elaboran grupalmente su realidad y experiencia. Para </w:t>
      </w:r>
      <w:proofErr w:type="spellStart"/>
      <w:r w:rsidRPr="00A4203F">
        <w:rPr>
          <w:rFonts w:ascii="Times New Roman" w:hAnsi="Times New Roman" w:cs="Times New Roman"/>
          <w:sz w:val="24"/>
          <w:szCs w:val="24"/>
        </w:rPr>
        <w:t>Aigneren</w:t>
      </w:r>
      <w:proofErr w:type="spellEnd"/>
      <w:r w:rsidRPr="00A4203F">
        <w:rPr>
          <w:rFonts w:ascii="Times New Roman" w:hAnsi="Times New Roman" w:cs="Times New Roman"/>
          <w:sz w:val="24"/>
          <w:szCs w:val="24"/>
        </w:rPr>
        <w:t xml:space="preserve"> (2002), una cuestión importante a considerar es que, como todo acto comunicativo, tiene siempre un contexto cultural y social, por lo que, en el análisis de la información recabada, se establece como prioridad</w:t>
      </w:r>
      <w:r w:rsidR="00923D18">
        <w:rPr>
          <w:rFonts w:ascii="Times New Roman" w:hAnsi="Times New Roman" w:cs="Times New Roman"/>
          <w:sz w:val="24"/>
          <w:szCs w:val="24"/>
        </w:rPr>
        <w:t xml:space="preserve"> </w:t>
      </w:r>
      <w:r w:rsidRPr="00A4203F">
        <w:rPr>
          <w:rFonts w:ascii="Times New Roman" w:hAnsi="Times New Roman" w:cs="Times New Roman"/>
          <w:sz w:val="24"/>
          <w:szCs w:val="24"/>
        </w:rPr>
        <w:t>la comprensión de esos contextos comunicativos y sus diferentes modalidades.</w:t>
      </w:r>
    </w:p>
    <w:p w14:paraId="04F269FF" w14:textId="217CEF74" w:rsidR="005E1588" w:rsidRPr="00A4203F" w:rsidRDefault="005E1588" w:rsidP="00BA2E2B">
      <w:pPr>
        <w:pStyle w:val="Sinespaciado"/>
        <w:spacing w:line="360" w:lineRule="auto"/>
        <w:ind w:firstLine="708"/>
        <w:jc w:val="both"/>
        <w:rPr>
          <w:rFonts w:ascii="Times New Roman" w:hAnsi="Times New Roman" w:cs="Times New Roman"/>
          <w:sz w:val="24"/>
          <w:szCs w:val="24"/>
        </w:rPr>
      </w:pPr>
      <w:r w:rsidRPr="00A4203F">
        <w:rPr>
          <w:rFonts w:ascii="Times New Roman" w:hAnsi="Times New Roman" w:cs="Times New Roman"/>
          <w:sz w:val="24"/>
          <w:szCs w:val="24"/>
        </w:rPr>
        <w:t>La técnica de los grupos focales plantea un ejercicio abierto y estructurado que la mayoría de las veces se desarrolla como una conversación grupal, en la cual el investigador plantea algunas temáticas</w:t>
      </w:r>
      <w:r w:rsidR="00757976">
        <w:rPr>
          <w:rFonts w:ascii="Times New Roman" w:hAnsi="Times New Roman" w:cs="Times New Roman"/>
          <w:sz w:val="24"/>
          <w:szCs w:val="24"/>
        </w:rPr>
        <w:t xml:space="preserve"> y</w:t>
      </w:r>
      <w:r w:rsidR="00757976" w:rsidRPr="00A4203F">
        <w:rPr>
          <w:rFonts w:ascii="Times New Roman" w:hAnsi="Times New Roman" w:cs="Times New Roman"/>
          <w:sz w:val="24"/>
          <w:szCs w:val="24"/>
        </w:rPr>
        <w:t xml:space="preserve"> </w:t>
      </w:r>
      <w:r w:rsidRPr="00A4203F">
        <w:rPr>
          <w:rFonts w:ascii="Times New Roman" w:hAnsi="Times New Roman" w:cs="Times New Roman"/>
          <w:sz w:val="24"/>
          <w:szCs w:val="24"/>
        </w:rPr>
        <w:t xml:space="preserve">preguntas asociadas a algunos antecedentes que orientan la dirección de esta, de acuerdo con los propósitos de la investigación. </w:t>
      </w:r>
    </w:p>
    <w:p w14:paraId="7537E5B9" w14:textId="77777777" w:rsidR="00757976" w:rsidRDefault="005E1588" w:rsidP="00A9451B">
      <w:pPr>
        <w:pStyle w:val="Sinespaciado"/>
        <w:spacing w:line="360" w:lineRule="auto"/>
        <w:ind w:firstLine="708"/>
        <w:jc w:val="both"/>
        <w:rPr>
          <w:rFonts w:ascii="Times New Roman" w:hAnsi="Times New Roman" w:cs="Times New Roman"/>
          <w:sz w:val="24"/>
          <w:szCs w:val="24"/>
        </w:rPr>
      </w:pPr>
      <w:r w:rsidRPr="00A4203F">
        <w:rPr>
          <w:rFonts w:ascii="Times New Roman" w:hAnsi="Times New Roman" w:cs="Times New Roman"/>
          <w:sz w:val="24"/>
          <w:szCs w:val="24"/>
        </w:rPr>
        <w:t>En este sentido, el grupo focal</w:t>
      </w:r>
      <w:r w:rsidR="00757976">
        <w:rPr>
          <w:rFonts w:ascii="Times New Roman" w:hAnsi="Times New Roman" w:cs="Times New Roman"/>
          <w:sz w:val="24"/>
          <w:szCs w:val="24"/>
        </w:rPr>
        <w:t>:</w:t>
      </w:r>
      <w:r w:rsidRPr="00A4203F">
        <w:rPr>
          <w:rFonts w:ascii="Times New Roman" w:hAnsi="Times New Roman" w:cs="Times New Roman"/>
          <w:sz w:val="24"/>
          <w:szCs w:val="24"/>
        </w:rPr>
        <w:t xml:space="preserve"> </w:t>
      </w:r>
    </w:p>
    <w:p w14:paraId="62D9128F" w14:textId="2AC871AB" w:rsidR="005E1588" w:rsidRPr="00A4203F" w:rsidRDefault="002A6679" w:rsidP="00BA2E2B">
      <w:pPr>
        <w:pStyle w:val="Sinespaciado"/>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Se diferencia de una</w:t>
      </w:r>
      <w:r w:rsidR="005E1588" w:rsidRPr="00A4203F">
        <w:rPr>
          <w:rFonts w:ascii="Times New Roman" w:hAnsi="Times New Roman" w:cs="Times New Roman"/>
          <w:sz w:val="24"/>
          <w:szCs w:val="24"/>
        </w:rPr>
        <w:t xml:space="preserve"> conversación coloquial porque el investigador plantea previamente las temáticas y, si es el caso, el tópico no se da por agotado retornando nuevamente una y otra vez ya que interesa captar en profundidad los diversos puntos de vista sobre el asunto discutido (</w:t>
      </w:r>
      <w:proofErr w:type="spellStart"/>
      <w:r w:rsidR="005E1588" w:rsidRPr="00A4203F">
        <w:rPr>
          <w:rFonts w:ascii="Times New Roman" w:hAnsi="Times New Roman" w:cs="Times New Roman"/>
          <w:sz w:val="24"/>
          <w:szCs w:val="24"/>
        </w:rPr>
        <w:t>Aigneren</w:t>
      </w:r>
      <w:proofErr w:type="spellEnd"/>
      <w:r w:rsidR="005E1588" w:rsidRPr="00A4203F">
        <w:rPr>
          <w:rFonts w:ascii="Times New Roman" w:hAnsi="Times New Roman" w:cs="Times New Roman"/>
          <w:sz w:val="24"/>
          <w:szCs w:val="24"/>
        </w:rPr>
        <w:t>, 2002)</w:t>
      </w:r>
    </w:p>
    <w:p w14:paraId="3CA9D742" w14:textId="1E8FD5DA" w:rsidR="005E1588" w:rsidRDefault="005E1588" w:rsidP="00BA2E2B">
      <w:pPr>
        <w:pStyle w:val="Sinespaciado"/>
        <w:spacing w:line="360" w:lineRule="auto"/>
        <w:ind w:firstLine="708"/>
        <w:jc w:val="both"/>
        <w:rPr>
          <w:rFonts w:ascii="Times New Roman" w:hAnsi="Times New Roman" w:cs="Times New Roman"/>
          <w:sz w:val="24"/>
          <w:szCs w:val="24"/>
        </w:rPr>
      </w:pPr>
      <w:r w:rsidRPr="00A4203F">
        <w:rPr>
          <w:rFonts w:ascii="Times New Roman" w:hAnsi="Times New Roman" w:cs="Times New Roman"/>
          <w:sz w:val="24"/>
          <w:szCs w:val="24"/>
        </w:rPr>
        <w:t>Esta técnica</w:t>
      </w:r>
      <w:r w:rsidR="006D201C">
        <w:rPr>
          <w:rFonts w:ascii="Times New Roman" w:hAnsi="Times New Roman" w:cs="Times New Roman"/>
          <w:sz w:val="24"/>
          <w:szCs w:val="24"/>
        </w:rPr>
        <w:t>,</w:t>
      </w:r>
      <w:r w:rsidRPr="00A4203F">
        <w:rPr>
          <w:rFonts w:ascii="Times New Roman" w:hAnsi="Times New Roman" w:cs="Times New Roman"/>
          <w:sz w:val="24"/>
          <w:szCs w:val="24"/>
        </w:rPr>
        <w:t xml:space="preserve"> bajo su modalidad grupal, se convierte también en un intercambio de experiencias, ya que generalmente cuando un participante percibe que sus interlocutores tienen una experiencia o una vivencia similar o conocimientos sobre el tema reacciona positivamente</w:t>
      </w:r>
      <w:r w:rsidR="006D201C">
        <w:rPr>
          <w:rFonts w:ascii="Times New Roman" w:hAnsi="Times New Roman" w:cs="Times New Roman"/>
          <w:sz w:val="24"/>
          <w:szCs w:val="24"/>
        </w:rPr>
        <w:t>,</w:t>
      </w:r>
      <w:r w:rsidR="006D201C" w:rsidRPr="00A4203F">
        <w:rPr>
          <w:rFonts w:ascii="Times New Roman" w:hAnsi="Times New Roman" w:cs="Times New Roman"/>
          <w:sz w:val="24"/>
          <w:szCs w:val="24"/>
        </w:rPr>
        <w:t xml:space="preserve"> </w:t>
      </w:r>
      <w:r w:rsidRPr="00A4203F">
        <w:rPr>
          <w:rFonts w:ascii="Times New Roman" w:hAnsi="Times New Roman" w:cs="Times New Roman"/>
          <w:sz w:val="24"/>
          <w:szCs w:val="24"/>
        </w:rPr>
        <w:t>ya que esta situación comunicacional retroalimenta su interés por el tema. En el caso específico de este ejercicio, se trabajó con grupos homogéneos, lo que permitió lograr el propósito mencionado.</w:t>
      </w:r>
    </w:p>
    <w:p w14:paraId="0F0BC49F" w14:textId="77777777" w:rsidR="00890A68" w:rsidRPr="00A4203F" w:rsidRDefault="00890A68" w:rsidP="00BA2E2B">
      <w:pPr>
        <w:pStyle w:val="Sinespaciado"/>
        <w:spacing w:line="360" w:lineRule="auto"/>
        <w:ind w:firstLine="708"/>
        <w:jc w:val="both"/>
        <w:rPr>
          <w:rFonts w:ascii="Times New Roman" w:hAnsi="Times New Roman" w:cs="Times New Roman"/>
          <w:sz w:val="24"/>
          <w:szCs w:val="24"/>
        </w:rPr>
      </w:pPr>
    </w:p>
    <w:p w14:paraId="5AB3DA9D" w14:textId="3379C3DE" w:rsidR="005E1588" w:rsidRPr="00A4203F" w:rsidRDefault="005E1588" w:rsidP="00BA2E2B">
      <w:pPr>
        <w:pStyle w:val="Sinespaciado"/>
        <w:spacing w:line="360" w:lineRule="auto"/>
        <w:ind w:firstLine="708"/>
        <w:jc w:val="both"/>
        <w:rPr>
          <w:rFonts w:ascii="Times New Roman" w:hAnsi="Times New Roman" w:cs="Times New Roman"/>
          <w:sz w:val="24"/>
          <w:szCs w:val="24"/>
        </w:rPr>
      </w:pPr>
      <w:proofErr w:type="spellStart"/>
      <w:r w:rsidRPr="00A4203F">
        <w:rPr>
          <w:rFonts w:ascii="Times New Roman" w:hAnsi="Times New Roman" w:cs="Times New Roman"/>
          <w:sz w:val="24"/>
          <w:szCs w:val="24"/>
        </w:rPr>
        <w:lastRenderedPageBreak/>
        <w:t>Korman</w:t>
      </w:r>
      <w:proofErr w:type="spellEnd"/>
      <w:r w:rsidRPr="00A4203F">
        <w:rPr>
          <w:rFonts w:ascii="Times New Roman" w:hAnsi="Times New Roman" w:cs="Times New Roman"/>
          <w:sz w:val="24"/>
          <w:szCs w:val="24"/>
        </w:rPr>
        <w:t xml:space="preserve"> (1986</w:t>
      </w:r>
      <w:r w:rsidR="00E25910">
        <w:rPr>
          <w:rFonts w:ascii="Times New Roman" w:hAnsi="Times New Roman" w:cs="Times New Roman"/>
          <w:sz w:val="24"/>
          <w:szCs w:val="24"/>
        </w:rPr>
        <w:t xml:space="preserve">, citado en </w:t>
      </w:r>
      <w:proofErr w:type="spellStart"/>
      <w:r w:rsidR="00E25910" w:rsidRPr="00A4203F">
        <w:rPr>
          <w:rFonts w:ascii="Times New Roman" w:hAnsi="Times New Roman" w:cs="Times New Roman"/>
          <w:sz w:val="24"/>
          <w:szCs w:val="24"/>
        </w:rPr>
        <w:t>Aigneren</w:t>
      </w:r>
      <w:proofErr w:type="spellEnd"/>
      <w:r w:rsidR="007B6B74">
        <w:rPr>
          <w:rFonts w:ascii="Times New Roman" w:hAnsi="Times New Roman" w:cs="Times New Roman"/>
          <w:sz w:val="24"/>
          <w:szCs w:val="24"/>
        </w:rPr>
        <w:t>, 2002</w:t>
      </w:r>
      <w:r w:rsidRPr="00A4203F">
        <w:rPr>
          <w:rFonts w:ascii="Times New Roman" w:hAnsi="Times New Roman" w:cs="Times New Roman"/>
          <w:sz w:val="24"/>
          <w:szCs w:val="24"/>
        </w:rPr>
        <w:t xml:space="preserve">) plantea que un grupo focal es una reunión de un grupo de individuos seleccionados por los investigadores para discutir y elaborar, desde la experiencia personal, una temática o hecho social que es objeto de investigación. </w:t>
      </w:r>
      <w:r w:rsidR="00947A48">
        <w:rPr>
          <w:rFonts w:ascii="Times New Roman" w:hAnsi="Times New Roman" w:cs="Times New Roman"/>
          <w:sz w:val="24"/>
          <w:szCs w:val="24"/>
        </w:rPr>
        <w:t>Y s</w:t>
      </w:r>
      <w:r w:rsidR="00BD356F">
        <w:rPr>
          <w:rFonts w:ascii="Times New Roman" w:hAnsi="Times New Roman" w:cs="Times New Roman"/>
          <w:sz w:val="24"/>
          <w:szCs w:val="24"/>
        </w:rPr>
        <w:t>igu</w:t>
      </w:r>
      <w:r w:rsidR="00611222">
        <w:rPr>
          <w:rFonts w:ascii="Times New Roman" w:hAnsi="Times New Roman" w:cs="Times New Roman"/>
          <w:sz w:val="24"/>
          <w:szCs w:val="24"/>
        </w:rPr>
        <w:t>i</w:t>
      </w:r>
      <w:r w:rsidR="00BD356F">
        <w:rPr>
          <w:rFonts w:ascii="Times New Roman" w:hAnsi="Times New Roman" w:cs="Times New Roman"/>
          <w:sz w:val="24"/>
          <w:szCs w:val="24"/>
        </w:rPr>
        <w:t xml:space="preserve">endo </w:t>
      </w:r>
      <w:r w:rsidR="00947A48">
        <w:rPr>
          <w:rFonts w:ascii="Times New Roman" w:hAnsi="Times New Roman" w:cs="Times New Roman"/>
          <w:sz w:val="24"/>
          <w:szCs w:val="24"/>
        </w:rPr>
        <w:t xml:space="preserve">a este mismo autor, </w:t>
      </w:r>
      <w:r w:rsidRPr="00A4203F">
        <w:rPr>
          <w:rFonts w:ascii="Times New Roman" w:hAnsi="Times New Roman" w:cs="Times New Roman"/>
          <w:sz w:val="24"/>
          <w:szCs w:val="24"/>
        </w:rPr>
        <w:t>los grupos focales requieren de procesos de interacción, discusión y elaboración de acuerdos dentro del grupo acerca de unas temáticas que son propuestas por el investigador.</w:t>
      </w:r>
      <w:r w:rsidR="00923D18">
        <w:rPr>
          <w:rFonts w:ascii="Times New Roman" w:hAnsi="Times New Roman" w:cs="Times New Roman"/>
          <w:sz w:val="24"/>
          <w:szCs w:val="24"/>
        </w:rPr>
        <w:t xml:space="preserve"> </w:t>
      </w:r>
      <w:r w:rsidRPr="00A4203F">
        <w:rPr>
          <w:rFonts w:ascii="Times New Roman" w:hAnsi="Times New Roman" w:cs="Times New Roman"/>
          <w:sz w:val="24"/>
          <w:szCs w:val="24"/>
        </w:rPr>
        <w:t>Por lo tanto, interesa conocer cuál es el sentido que los y las participantes en los grupos focales le otorgan a sus prácticas, a través de un acercamiento comprehensivo a sus narrativas, en las que vierten y aportan su experiencia.</w:t>
      </w:r>
    </w:p>
    <w:p w14:paraId="03A5035A" w14:textId="7B6DA5F9" w:rsidR="005E1588" w:rsidRPr="00A4203F" w:rsidRDefault="005E1588" w:rsidP="00BA2E2B">
      <w:pPr>
        <w:pStyle w:val="Sinespaciado"/>
        <w:spacing w:line="360" w:lineRule="auto"/>
        <w:ind w:firstLine="708"/>
        <w:jc w:val="both"/>
        <w:rPr>
          <w:rFonts w:ascii="Times New Roman" w:hAnsi="Times New Roman" w:cs="Times New Roman"/>
          <w:sz w:val="24"/>
          <w:szCs w:val="24"/>
        </w:rPr>
      </w:pPr>
      <w:r w:rsidRPr="00A4203F">
        <w:rPr>
          <w:rFonts w:ascii="Times New Roman" w:hAnsi="Times New Roman" w:cs="Times New Roman"/>
          <w:sz w:val="24"/>
          <w:szCs w:val="24"/>
        </w:rPr>
        <w:t>De esta manera, el punto característico que distingue a los grupos focales es la participación dirigida y consciente y unas conclusiones producto de la interacción y elaboración de unos acuerdos entre los participantes (</w:t>
      </w:r>
      <w:proofErr w:type="spellStart"/>
      <w:r w:rsidRPr="00A4203F">
        <w:rPr>
          <w:rFonts w:ascii="Times New Roman" w:hAnsi="Times New Roman" w:cs="Times New Roman"/>
          <w:sz w:val="24"/>
          <w:szCs w:val="24"/>
        </w:rPr>
        <w:t>Korman</w:t>
      </w:r>
      <w:proofErr w:type="spellEnd"/>
      <w:r w:rsidRPr="00A4203F">
        <w:rPr>
          <w:rFonts w:ascii="Times New Roman" w:hAnsi="Times New Roman" w:cs="Times New Roman"/>
          <w:sz w:val="24"/>
          <w:szCs w:val="24"/>
        </w:rPr>
        <w:t>, 1986</w:t>
      </w:r>
      <w:r w:rsidR="007B6B74">
        <w:rPr>
          <w:rFonts w:ascii="Times New Roman" w:hAnsi="Times New Roman" w:cs="Times New Roman"/>
          <w:sz w:val="24"/>
          <w:szCs w:val="24"/>
        </w:rPr>
        <w:t xml:space="preserve">, citado en </w:t>
      </w:r>
      <w:proofErr w:type="spellStart"/>
      <w:r w:rsidR="007B6B74" w:rsidRPr="00A4203F">
        <w:rPr>
          <w:rFonts w:ascii="Times New Roman" w:hAnsi="Times New Roman" w:cs="Times New Roman"/>
          <w:sz w:val="24"/>
          <w:szCs w:val="24"/>
        </w:rPr>
        <w:t>Aigneren</w:t>
      </w:r>
      <w:proofErr w:type="spellEnd"/>
      <w:r w:rsidR="007B6B74">
        <w:rPr>
          <w:rFonts w:ascii="Times New Roman" w:hAnsi="Times New Roman" w:cs="Times New Roman"/>
          <w:sz w:val="24"/>
          <w:szCs w:val="24"/>
        </w:rPr>
        <w:t>, 2002</w:t>
      </w:r>
      <w:r w:rsidRPr="00A4203F">
        <w:rPr>
          <w:rFonts w:ascii="Times New Roman" w:hAnsi="Times New Roman" w:cs="Times New Roman"/>
          <w:sz w:val="24"/>
          <w:szCs w:val="24"/>
        </w:rPr>
        <w:t xml:space="preserve">). </w:t>
      </w:r>
    </w:p>
    <w:p w14:paraId="4318992F" w14:textId="5EEDB089" w:rsidR="005E1588" w:rsidRPr="00F0166D" w:rsidRDefault="005E1588" w:rsidP="00BA2E2B">
      <w:pPr>
        <w:spacing w:after="0" w:line="360" w:lineRule="auto"/>
        <w:ind w:firstLine="708"/>
        <w:jc w:val="both"/>
        <w:rPr>
          <w:rFonts w:ascii="Times New Roman" w:hAnsi="Times New Roman" w:cs="Times New Roman"/>
          <w:bCs/>
          <w:sz w:val="24"/>
          <w:szCs w:val="24"/>
        </w:rPr>
      </w:pPr>
      <w:r w:rsidRPr="00F0166D">
        <w:rPr>
          <w:rFonts w:ascii="Times New Roman" w:hAnsi="Times New Roman" w:cs="Times New Roman"/>
          <w:bCs/>
          <w:sz w:val="24"/>
          <w:szCs w:val="24"/>
        </w:rPr>
        <w:t xml:space="preserve">Criterios </w:t>
      </w:r>
      <w:r w:rsidR="00230424" w:rsidRPr="00F0166D">
        <w:rPr>
          <w:rFonts w:ascii="Times New Roman" w:hAnsi="Times New Roman" w:cs="Times New Roman"/>
          <w:bCs/>
          <w:sz w:val="24"/>
          <w:szCs w:val="24"/>
        </w:rPr>
        <w:t xml:space="preserve">de selección: </w:t>
      </w:r>
    </w:p>
    <w:p w14:paraId="21B97053" w14:textId="536EE9D0" w:rsidR="005E1588" w:rsidRPr="00B3651A" w:rsidRDefault="005E1588" w:rsidP="00BA2E2B">
      <w:pPr>
        <w:pStyle w:val="Prrafodelista"/>
        <w:numPr>
          <w:ilvl w:val="0"/>
          <w:numId w:val="1"/>
        </w:numPr>
        <w:spacing w:after="0" w:line="360" w:lineRule="auto"/>
        <w:ind w:left="0" w:firstLine="709"/>
        <w:jc w:val="both"/>
        <w:rPr>
          <w:rFonts w:ascii="Times New Roman" w:hAnsi="Times New Roman" w:cs="Times New Roman"/>
          <w:sz w:val="24"/>
          <w:szCs w:val="24"/>
        </w:rPr>
      </w:pPr>
      <w:r w:rsidRPr="00B3651A">
        <w:rPr>
          <w:rFonts w:ascii="Times New Roman" w:hAnsi="Times New Roman" w:cs="Times New Roman"/>
          <w:sz w:val="24"/>
          <w:szCs w:val="24"/>
        </w:rPr>
        <w:t>Se hicieron un total de cuatro grupos focales</w:t>
      </w:r>
      <w:r w:rsidR="00947A48">
        <w:rPr>
          <w:rFonts w:ascii="Times New Roman" w:hAnsi="Times New Roman" w:cs="Times New Roman"/>
          <w:sz w:val="24"/>
          <w:szCs w:val="24"/>
        </w:rPr>
        <w:t>;</w:t>
      </w:r>
      <w:r w:rsidRPr="00B3651A">
        <w:rPr>
          <w:rFonts w:ascii="Times New Roman" w:hAnsi="Times New Roman" w:cs="Times New Roman"/>
          <w:sz w:val="24"/>
          <w:szCs w:val="24"/>
        </w:rPr>
        <w:t xml:space="preserve"> </w:t>
      </w:r>
      <w:r w:rsidR="0006397A" w:rsidRPr="00B3651A">
        <w:rPr>
          <w:rFonts w:ascii="Times New Roman" w:hAnsi="Times New Roman" w:cs="Times New Roman"/>
          <w:sz w:val="24"/>
          <w:szCs w:val="24"/>
        </w:rPr>
        <w:t>uno por cada organización.</w:t>
      </w:r>
    </w:p>
    <w:p w14:paraId="540C58ED" w14:textId="159EA902" w:rsidR="0006397A" w:rsidRPr="00B3651A" w:rsidRDefault="00A304BC" w:rsidP="00BA2E2B">
      <w:pPr>
        <w:pStyle w:val="Prrafodelista"/>
        <w:numPr>
          <w:ilvl w:val="0"/>
          <w:numId w:val="1"/>
        </w:numPr>
        <w:spacing w:after="0" w:line="360" w:lineRule="auto"/>
        <w:ind w:left="0" w:firstLine="709"/>
        <w:jc w:val="both"/>
        <w:rPr>
          <w:rFonts w:ascii="Times New Roman" w:hAnsi="Times New Roman" w:cs="Times New Roman"/>
          <w:sz w:val="24"/>
          <w:szCs w:val="24"/>
        </w:rPr>
      </w:pPr>
      <w:r w:rsidRPr="00B3651A">
        <w:rPr>
          <w:rFonts w:ascii="Times New Roman" w:hAnsi="Times New Roman" w:cs="Times New Roman"/>
          <w:sz w:val="24"/>
          <w:szCs w:val="24"/>
        </w:rPr>
        <w:t xml:space="preserve">El criterio de selección es que estuvieran en algún programa que tiene </w:t>
      </w:r>
      <w:r w:rsidR="008642A8" w:rsidRPr="00B3651A">
        <w:rPr>
          <w:rFonts w:ascii="Times New Roman" w:hAnsi="Times New Roman" w:cs="Times New Roman"/>
          <w:sz w:val="24"/>
          <w:szCs w:val="24"/>
        </w:rPr>
        <w:t>cada organización</w:t>
      </w:r>
      <w:r w:rsidRPr="00B3651A">
        <w:rPr>
          <w:rFonts w:ascii="Times New Roman" w:hAnsi="Times New Roman" w:cs="Times New Roman"/>
          <w:sz w:val="24"/>
          <w:szCs w:val="24"/>
        </w:rPr>
        <w:t xml:space="preserve"> de la sociedad civil.</w:t>
      </w:r>
    </w:p>
    <w:p w14:paraId="6216E83B" w14:textId="432D4650" w:rsidR="005E1588" w:rsidRPr="00B3651A" w:rsidRDefault="005E1588" w:rsidP="00BA2E2B">
      <w:pPr>
        <w:pStyle w:val="Prrafodelista"/>
        <w:numPr>
          <w:ilvl w:val="0"/>
          <w:numId w:val="1"/>
        </w:numPr>
        <w:spacing w:after="0" w:line="360" w:lineRule="auto"/>
        <w:ind w:left="0" w:firstLine="709"/>
        <w:jc w:val="both"/>
        <w:rPr>
          <w:rFonts w:ascii="Times New Roman" w:hAnsi="Times New Roman" w:cs="Times New Roman"/>
          <w:sz w:val="24"/>
          <w:szCs w:val="24"/>
        </w:rPr>
      </w:pPr>
      <w:r w:rsidRPr="00B3651A">
        <w:rPr>
          <w:rFonts w:ascii="Times New Roman" w:hAnsi="Times New Roman" w:cs="Times New Roman"/>
          <w:sz w:val="24"/>
          <w:szCs w:val="24"/>
        </w:rPr>
        <w:t>La participación en cada uno de los grupos focales fue de entre 6 y 1</w:t>
      </w:r>
      <w:r w:rsidR="00230424" w:rsidRPr="00B3651A">
        <w:rPr>
          <w:rFonts w:ascii="Times New Roman" w:hAnsi="Times New Roman" w:cs="Times New Roman"/>
          <w:sz w:val="24"/>
          <w:szCs w:val="24"/>
        </w:rPr>
        <w:t>2</w:t>
      </w:r>
      <w:r w:rsidRPr="00B3651A">
        <w:rPr>
          <w:rFonts w:ascii="Times New Roman" w:hAnsi="Times New Roman" w:cs="Times New Roman"/>
          <w:sz w:val="24"/>
          <w:szCs w:val="24"/>
        </w:rPr>
        <w:t xml:space="preserve"> participantes.</w:t>
      </w:r>
    </w:p>
    <w:p w14:paraId="72440403" w14:textId="21EB60CD" w:rsidR="00B600D5" w:rsidRPr="00B3651A" w:rsidRDefault="005E1588" w:rsidP="00BA2E2B">
      <w:pPr>
        <w:pStyle w:val="Prrafodelista"/>
        <w:numPr>
          <w:ilvl w:val="0"/>
          <w:numId w:val="1"/>
        </w:numPr>
        <w:spacing w:after="0" w:line="360" w:lineRule="auto"/>
        <w:ind w:left="0" w:firstLine="709"/>
        <w:jc w:val="both"/>
        <w:rPr>
          <w:rFonts w:ascii="Times New Roman" w:hAnsi="Times New Roman" w:cs="Times New Roman"/>
          <w:sz w:val="24"/>
          <w:szCs w:val="24"/>
        </w:rPr>
      </w:pPr>
      <w:r w:rsidRPr="00B3651A">
        <w:rPr>
          <w:rFonts w:ascii="Times New Roman" w:hAnsi="Times New Roman" w:cs="Times New Roman"/>
          <w:sz w:val="24"/>
          <w:szCs w:val="24"/>
        </w:rPr>
        <w:t xml:space="preserve">Los grupos se desarrollaron entre </w:t>
      </w:r>
      <w:r w:rsidR="008642A8" w:rsidRPr="00B3651A">
        <w:rPr>
          <w:rFonts w:ascii="Times New Roman" w:hAnsi="Times New Roman" w:cs="Times New Roman"/>
          <w:sz w:val="24"/>
          <w:szCs w:val="24"/>
        </w:rPr>
        <w:t>los</w:t>
      </w:r>
      <w:r w:rsidRPr="00B3651A">
        <w:rPr>
          <w:rFonts w:ascii="Times New Roman" w:hAnsi="Times New Roman" w:cs="Times New Roman"/>
          <w:sz w:val="24"/>
          <w:szCs w:val="24"/>
        </w:rPr>
        <w:t xml:space="preserve"> mes</w:t>
      </w:r>
      <w:r w:rsidR="00AE06BC" w:rsidRPr="00B3651A">
        <w:rPr>
          <w:rFonts w:ascii="Times New Roman" w:hAnsi="Times New Roman" w:cs="Times New Roman"/>
          <w:sz w:val="24"/>
          <w:szCs w:val="24"/>
        </w:rPr>
        <w:t xml:space="preserve">es de mayo y junio de </w:t>
      </w:r>
      <w:r w:rsidR="008642A8" w:rsidRPr="00B3651A">
        <w:rPr>
          <w:rFonts w:ascii="Times New Roman" w:hAnsi="Times New Roman" w:cs="Times New Roman"/>
          <w:sz w:val="24"/>
          <w:szCs w:val="24"/>
        </w:rPr>
        <w:t>2018.</w:t>
      </w:r>
    </w:p>
    <w:p w14:paraId="00B81428" w14:textId="77777777" w:rsidR="0090683A" w:rsidRDefault="0090683A" w:rsidP="00DF4964">
      <w:pPr>
        <w:spacing w:after="0" w:line="360" w:lineRule="auto"/>
        <w:rPr>
          <w:rFonts w:ascii="Times New Roman" w:hAnsi="Times New Roman" w:cs="Times New Roman"/>
          <w:b/>
          <w:sz w:val="28"/>
          <w:szCs w:val="28"/>
        </w:rPr>
      </w:pPr>
    </w:p>
    <w:p w14:paraId="54E10D77" w14:textId="16647E84" w:rsidR="00B600D5" w:rsidRPr="00BA2E2B" w:rsidRDefault="0090683A" w:rsidP="00890A68">
      <w:pPr>
        <w:spacing w:after="0" w:line="360" w:lineRule="auto"/>
        <w:jc w:val="center"/>
        <w:rPr>
          <w:rFonts w:ascii="Times New Roman" w:hAnsi="Times New Roman" w:cs="Times New Roman"/>
          <w:b/>
          <w:sz w:val="32"/>
          <w:szCs w:val="32"/>
        </w:rPr>
      </w:pPr>
      <w:r w:rsidRPr="00BA2E2B">
        <w:rPr>
          <w:rFonts w:ascii="Times New Roman" w:hAnsi="Times New Roman" w:cs="Times New Roman"/>
          <w:b/>
          <w:sz w:val="32"/>
          <w:szCs w:val="32"/>
        </w:rPr>
        <w:t>Resultados</w:t>
      </w:r>
    </w:p>
    <w:p w14:paraId="7BA216A5" w14:textId="67B2AA5F" w:rsidR="0097028C" w:rsidRPr="0097028C" w:rsidRDefault="006137CD" w:rsidP="00BA2E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Dentro de este apartado abordamos la</w:t>
      </w:r>
      <w:r w:rsidR="00BD0C9B">
        <w:rPr>
          <w:rFonts w:ascii="Times New Roman" w:hAnsi="Times New Roman" w:cs="Times New Roman"/>
          <w:sz w:val="24"/>
          <w:szCs w:val="24"/>
        </w:rPr>
        <w:t xml:space="preserve">s formas de intervención que </w:t>
      </w:r>
      <w:r w:rsidR="0064209A">
        <w:rPr>
          <w:rFonts w:ascii="Times New Roman" w:hAnsi="Times New Roman" w:cs="Times New Roman"/>
          <w:sz w:val="24"/>
          <w:szCs w:val="24"/>
        </w:rPr>
        <w:t xml:space="preserve">desarrollan </w:t>
      </w:r>
      <w:r w:rsidR="00BD0C9B">
        <w:rPr>
          <w:rFonts w:ascii="Times New Roman" w:hAnsi="Times New Roman" w:cs="Times New Roman"/>
          <w:sz w:val="24"/>
          <w:szCs w:val="24"/>
        </w:rPr>
        <w:t>las organizaciones de la sociedad civil con los jóvenes en situación de violencia.</w:t>
      </w:r>
      <w:r w:rsidR="0063302B">
        <w:rPr>
          <w:rFonts w:ascii="Times New Roman" w:hAnsi="Times New Roman" w:cs="Times New Roman"/>
          <w:sz w:val="24"/>
          <w:szCs w:val="24"/>
        </w:rPr>
        <w:t xml:space="preserve"> Y </w:t>
      </w:r>
      <w:r w:rsidR="0064209A">
        <w:rPr>
          <w:rFonts w:ascii="Times New Roman" w:hAnsi="Times New Roman" w:cs="Times New Roman"/>
          <w:sz w:val="24"/>
          <w:szCs w:val="24"/>
        </w:rPr>
        <w:t xml:space="preserve">se </w:t>
      </w:r>
      <w:r w:rsidR="0063302B">
        <w:rPr>
          <w:rFonts w:ascii="Times New Roman" w:hAnsi="Times New Roman" w:cs="Times New Roman"/>
          <w:sz w:val="24"/>
          <w:szCs w:val="24"/>
        </w:rPr>
        <w:t>trat</w:t>
      </w:r>
      <w:r w:rsidR="0064209A">
        <w:rPr>
          <w:rFonts w:ascii="Times New Roman" w:hAnsi="Times New Roman" w:cs="Times New Roman"/>
          <w:sz w:val="24"/>
          <w:szCs w:val="24"/>
        </w:rPr>
        <w:t>a</w:t>
      </w:r>
      <w:r w:rsidR="0063302B">
        <w:rPr>
          <w:rFonts w:ascii="Times New Roman" w:hAnsi="Times New Roman" w:cs="Times New Roman"/>
          <w:sz w:val="24"/>
          <w:szCs w:val="24"/>
        </w:rPr>
        <w:t xml:space="preserve"> de dar respuesta a la </w:t>
      </w:r>
      <w:r w:rsidR="00923E92">
        <w:rPr>
          <w:rFonts w:ascii="Times New Roman" w:hAnsi="Times New Roman" w:cs="Times New Roman"/>
          <w:sz w:val="24"/>
          <w:szCs w:val="24"/>
        </w:rPr>
        <w:t xml:space="preserve">siguiente </w:t>
      </w:r>
      <w:r w:rsidR="006B40D7">
        <w:rPr>
          <w:rFonts w:ascii="Times New Roman" w:hAnsi="Times New Roman" w:cs="Times New Roman"/>
          <w:sz w:val="24"/>
          <w:szCs w:val="24"/>
        </w:rPr>
        <w:t>pregunta</w:t>
      </w:r>
      <w:r w:rsidR="0064209A">
        <w:rPr>
          <w:rFonts w:ascii="Times New Roman" w:hAnsi="Times New Roman" w:cs="Times New Roman"/>
          <w:sz w:val="24"/>
          <w:szCs w:val="24"/>
        </w:rPr>
        <w:t>:</w:t>
      </w:r>
      <w:r w:rsidR="006B40D7">
        <w:rPr>
          <w:rFonts w:ascii="Times New Roman" w:hAnsi="Times New Roman" w:cs="Times New Roman"/>
          <w:sz w:val="24"/>
          <w:szCs w:val="24"/>
        </w:rPr>
        <w:t xml:space="preserve"> </w:t>
      </w:r>
      <w:r w:rsidR="0097028C" w:rsidRPr="00B3651A">
        <w:rPr>
          <w:rFonts w:ascii="Times New Roman" w:hAnsi="Times New Roman" w:cs="Times New Roman"/>
          <w:sz w:val="24"/>
          <w:szCs w:val="24"/>
        </w:rPr>
        <w:t>¿qué tipo de formación y de acompañamiento necesitan los jóvenes que les permita</w:t>
      </w:r>
      <w:r w:rsidR="0078462F">
        <w:rPr>
          <w:rFonts w:ascii="Times New Roman" w:hAnsi="Times New Roman" w:cs="Times New Roman"/>
          <w:sz w:val="24"/>
          <w:szCs w:val="24"/>
        </w:rPr>
        <w:t>n</w:t>
      </w:r>
      <w:r w:rsidR="0097028C" w:rsidRPr="00B3651A">
        <w:rPr>
          <w:rFonts w:ascii="Times New Roman" w:hAnsi="Times New Roman" w:cs="Times New Roman"/>
          <w:sz w:val="24"/>
          <w:szCs w:val="24"/>
        </w:rPr>
        <w:t xml:space="preserve"> cuestionar sus prácticas sociales en contextos de violencia y vulnerabilidad?</w:t>
      </w:r>
      <w:r w:rsidR="00923D18">
        <w:rPr>
          <w:rFonts w:ascii="Times New Roman" w:hAnsi="Times New Roman" w:cs="Times New Roman"/>
          <w:sz w:val="24"/>
          <w:szCs w:val="24"/>
        </w:rPr>
        <w:t xml:space="preserve"> </w:t>
      </w:r>
      <w:r w:rsidR="006B40D7">
        <w:rPr>
          <w:rFonts w:ascii="Times New Roman" w:hAnsi="Times New Roman" w:cs="Times New Roman"/>
          <w:sz w:val="24"/>
          <w:szCs w:val="24"/>
        </w:rPr>
        <w:t xml:space="preserve">En </w:t>
      </w:r>
      <w:r w:rsidR="00163D4F">
        <w:rPr>
          <w:rFonts w:ascii="Times New Roman" w:hAnsi="Times New Roman" w:cs="Times New Roman"/>
          <w:sz w:val="24"/>
          <w:szCs w:val="24"/>
        </w:rPr>
        <w:t xml:space="preserve">un </w:t>
      </w:r>
      <w:r w:rsidR="006B40D7">
        <w:rPr>
          <w:rFonts w:ascii="Times New Roman" w:hAnsi="Times New Roman" w:cs="Times New Roman"/>
          <w:sz w:val="24"/>
          <w:szCs w:val="24"/>
        </w:rPr>
        <w:t xml:space="preserve">primer momento se aborda la </w:t>
      </w:r>
      <w:r w:rsidR="0095410B">
        <w:rPr>
          <w:rFonts w:ascii="Times New Roman" w:hAnsi="Times New Roman" w:cs="Times New Roman"/>
          <w:sz w:val="24"/>
          <w:szCs w:val="24"/>
        </w:rPr>
        <w:t>opinión</w:t>
      </w:r>
      <w:r w:rsidR="006B40D7">
        <w:rPr>
          <w:rFonts w:ascii="Times New Roman" w:hAnsi="Times New Roman" w:cs="Times New Roman"/>
          <w:sz w:val="24"/>
          <w:szCs w:val="24"/>
        </w:rPr>
        <w:t xml:space="preserve"> de los jóvenes respecto</w:t>
      </w:r>
      <w:r w:rsidR="0078462F">
        <w:rPr>
          <w:rFonts w:ascii="Times New Roman" w:hAnsi="Times New Roman" w:cs="Times New Roman"/>
          <w:sz w:val="24"/>
          <w:szCs w:val="24"/>
        </w:rPr>
        <w:t xml:space="preserve"> </w:t>
      </w:r>
      <w:r w:rsidR="006B40D7">
        <w:rPr>
          <w:rFonts w:ascii="Times New Roman" w:hAnsi="Times New Roman" w:cs="Times New Roman"/>
          <w:sz w:val="24"/>
          <w:szCs w:val="24"/>
        </w:rPr>
        <w:t xml:space="preserve">al apoyo </w:t>
      </w:r>
      <w:r w:rsidR="0095410B">
        <w:rPr>
          <w:rFonts w:ascii="Times New Roman" w:hAnsi="Times New Roman" w:cs="Times New Roman"/>
          <w:sz w:val="24"/>
          <w:szCs w:val="24"/>
        </w:rPr>
        <w:t xml:space="preserve">que reciben de las organizaciones de la sociedad civil, la familia y la escuela. Y cerramos el </w:t>
      </w:r>
      <w:r w:rsidR="007C4441">
        <w:rPr>
          <w:rFonts w:ascii="Times New Roman" w:hAnsi="Times New Roman" w:cs="Times New Roman"/>
          <w:sz w:val="24"/>
          <w:szCs w:val="24"/>
        </w:rPr>
        <w:t>apartado</w:t>
      </w:r>
      <w:r w:rsidR="0095410B">
        <w:rPr>
          <w:rFonts w:ascii="Times New Roman" w:hAnsi="Times New Roman" w:cs="Times New Roman"/>
          <w:sz w:val="24"/>
          <w:szCs w:val="24"/>
        </w:rPr>
        <w:t xml:space="preserve"> con lo que los jóvenes </w:t>
      </w:r>
      <w:r w:rsidR="007C4441">
        <w:rPr>
          <w:rFonts w:ascii="Times New Roman" w:hAnsi="Times New Roman" w:cs="Times New Roman"/>
          <w:sz w:val="24"/>
          <w:szCs w:val="24"/>
        </w:rPr>
        <w:t>solicitan</w:t>
      </w:r>
      <w:r w:rsidR="0095410B">
        <w:rPr>
          <w:rFonts w:ascii="Times New Roman" w:hAnsi="Times New Roman" w:cs="Times New Roman"/>
          <w:sz w:val="24"/>
          <w:szCs w:val="24"/>
        </w:rPr>
        <w:t xml:space="preserve"> </w:t>
      </w:r>
      <w:r w:rsidR="007C4441">
        <w:rPr>
          <w:rFonts w:ascii="Times New Roman" w:hAnsi="Times New Roman" w:cs="Times New Roman"/>
          <w:sz w:val="24"/>
          <w:szCs w:val="24"/>
        </w:rPr>
        <w:t>de las organizaciones y</w:t>
      </w:r>
      <w:r w:rsidR="00693A51">
        <w:rPr>
          <w:rFonts w:ascii="Times New Roman" w:hAnsi="Times New Roman" w:cs="Times New Roman"/>
          <w:sz w:val="24"/>
          <w:szCs w:val="24"/>
        </w:rPr>
        <w:t xml:space="preserve"> nuestra propuesta </w:t>
      </w:r>
      <w:r w:rsidR="002B71AC">
        <w:rPr>
          <w:rFonts w:ascii="Times New Roman" w:hAnsi="Times New Roman" w:cs="Times New Roman"/>
          <w:sz w:val="24"/>
          <w:szCs w:val="24"/>
        </w:rPr>
        <w:t>de intervención social.</w:t>
      </w:r>
      <w:r w:rsidR="00923D18">
        <w:rPr>
          <w:rFonts w:ascii="Times New Roman" w:hAnsi="Times New Roman" w:cs="Times New Roman"/>
          <w:sz w:val="24"/>
          <w:szCs w:val="24"/>
        </w:rPr>
        <w:t xml:space="preserve"> </w:t>
      </w:r>
    </w:p>
    <w:p w14:paraId="55852715" w14:textId="3F450252" w:rsidR="00A9451B" w:rsidRDefault="00A9451B" w:rsidP="00A9451B">
      <w:pPr>
        <w:spacing w:after="0" w:line="360" w:lineRule="auto"/>
        <w:rPr>
          <w:rFonts w:ascii="Times New Roman" w:hAnsi="Times New Roman" w:cs="Times New Roman"/>
          <w:b/>
          <w:sz w:val="28"/>
          <w:szCs w:val="28"/>
        </w:rPr>
      </w:pPr>
    </w:p>
    <w:p w14:paraId="5576CBA5" w14:textId="496F5A33" w:rsidR="006E7E38" w:rsidRDefault="006E7E38" w:rsidP="00A9451B">
      <w:pPr>
        <w:spacing w:after="0" w:line="360" w:lineRule="auto"/>
        <w:rPr>
          <w:rFonts w:ascii="Times New Roman" w:hAnsi="Times New Roman" w:cs="Times New Roman"/>
          <w:b/>
          <w:sz w:val="28"/>
          <w:szCs w:val="28"/>
        </w:rPr>
      </w:pPr>
    </w:p>
    <w:p w14:paraId="4FE42786" w14:textId="7ECD2714" w:rsidR="006E7E38" w:rsidRDefault="006E7E38" w:rsidP="00A9451B">
      <w:pPr>
        <w:spacing w:after="0" w:line="360" w:lineRule="auto"/>
        <w:rPr>
          <w:rFonts w:ascii="Times New Roman" w:hAnsi="Times New Roman" w:cs="Times New Roman"/>
          <w:b/>
          <w:sz w:val="28"/>
          <w:szCs w:val="28"/>
        </w:rPr>
      </w:pPr>
    </w:p>
    <w:p w14:paraId="1F611D95" w14:textId="6BB8A595" w:rsidR="006E7E38" w:rsidRDefault="006E7E38" w:rsidP="00A9451B">
      <w:pPr>
        <w:spacing w:after="0" w:line="360" w:lineRule="auto"/>
        <w:rPr>
          <w:rFonts w:ascii="Times New Roman" w:hAnsi="Times New Roman" w:cs="Times New Roman"/>
          <w:b/>
          <w:sz w:val="28"/>
          <w:szCs w:val="28"/>
        </w:rPr>
      </w:pPr>
    </w:p>
    <w:p w14:paraId="25B537C5" w14:textId="77777777" w:rsidR="006E7E38" w:rsidRDefault="006E7E38" w:rsidP="00A9451B">
      <w:pPr>
        <w:spacing w:after="0" w:line="360" w:lineRule="auto"/>
        <w:rPr>
          <w:rFonts w:ascii="Times New Roman" w:hAnsi="Times New Roman" w:cs="Times New Roman"/>
          <w:b/>
          <w:sz w:val="28"/>
          <w:szCs w:val="28"/>
        </w:rPr>
      </w:pPr>
    </w:p>
    <w:p w14:paraId="27DA71AA" w14:textId="2E35803B" w:rsidR="00C1386E" w:rsidRPr="00F0166D" w:rsidRDefault="00456D96" w:rsidP="00890A68">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La intervención social en las organizaciones</w:t>
      </w:r>
    </w:p>
    <w:p w14:paraId="6123491E" w14:textId="4C3EFE1D" w:rsidR="00BA2D6F" w:rsidRDefault="00BA2D6F" w:rsidP="00BA2E2B">
      <w:pPr>
        <w:pStyle w:val="Sinespaciado"/>
        <w:spacing w:line="360" w:lineRule="auto"/>
        <w:ind w:firstLine="708"/>
        <w:jc w:val="both"/>
        <w:rPr>
          <w:rFonts w:ascii="Times New Roman" w:hAnsi="Times New Roman" w:cs="Times New Roman"/>
          <w:sz w:val="24"/>
          <w:szCs w:val="24"/>
        </w:rPr>
      </w:pPr>
      <w:r w:rsidRPr="00BA2E2B">
        <w:rPr>
          <w:rFonts w:ascii="Times New Roman" w:hAnsi="Times New Roman" w:cs="Times New Roman"/>
          <w:sz w:val="24"/>
          <w:szCs w:val="24"/>
        </w:rPr>
        <w:t>Las categorías o códigos de análisis de la información recabada en el trabajo de campo se centran en</w:t>
      </w:r>
      <w:r w:rsidR="00FB0552">
        <w:rPr>
          <w:rFonts w:ascii="Times New Roman" w:hAnsi="Times New Roman" w:cs="Times New Roman"/>
          <w:sz w:val="24"/>
          <w:szCs w:val="24"/>
        </w:rPr>
        <w:t xml:space="preserve"> lo puesto a continuación</w:t>
      </w:r>
      <w:r w:rsidRPr="00BA2E2B">
        <w:rPr>
          <w:rFonts w:ascii="Times New Roman" w:hAnsi="Times New Roman" w:cs="Times New Roman"/>
          <w:sz w:val="24"/>
          <w:szCs w:val="24"/>
        </w:rPr>
        <w:t xml:space="preserve">: apoyo en las organizaciones, familia, escuela, entretenimiento, diversión, autoestima, estrés, aspiraciones sociales y recomendaciones para las organizaciones de la sociedad civil. </w:t>
      </w:r>
      <w:r w:rsidR="00FB0552">
        <w:rPr>
          <w:rFonts w:ascii="Times New Roman" w:hAnsi="Times New Roman" w:cs="Times New Roman"/>
          <w:sz w:val="24"/>
          <w:szCs w:val="24"/>
        </w:rPr>
        <w:t>C</w:t>
      </w:r>
      <w:r w:rsidRPr="00BA2E2B">
        <w:rPr>
          <w:rFonts w:ascii="Times New Roman" w:hAnsi="Times New Roman" w:cs="Times New Roman"/>
          <w:sz w:val="24"/>
          <w:szCs w:val="24"/>
        </w:rPr>
        <w:t xml:space="preserve">on esas categorías de análisis responderemos a la pregunta de investigación </w:t>
      </w:r>
      <w:r w:rsidR="003D5833" w:rsidRPr="00BA2E2B">
        <w:rPr>
          <w:rFonts w:ascii="Times New Roman" w:hAnsi="Times New Roman" w:cs="Times New Roman"/>
          <w:sz w:val="24"/>
          <w:szCs w:val="24"/>
        </w:rPr>
        <w:t xml:space="preserve">relacionada con los tipos </w:t>
      </w:r>
      <w:r w:rsidR="006B19B1" w:rsidRPr="00BA2E2B">
        <w:rPr>
          <w:rFonts w:ascii="Times New Roman" w:hAnsi="Times New Roman" w:cs="Times New Roman"/>
          <w:sz w:val="24"/>
          <w:szCs w:val="24"/>
        </w:rPr>
        <w:t xml:space="preserve">y retos </w:t>
      </w:r>
      <w:r w:rsidR="003D5833" w:rsidRPr="00BA2E2B">
        <w:rPr>
          <w:rFonts w:ascii="Times New Roman" w:hAnsi="Times New Roman" w:cs="Times New Roman"/>
          <w:sz w:val="24"/>
          <w:szCs w:val="24"/>
        </w:rPr>
        <w:t>de intervención</w:t>
      </w:r>
      <w:r w:rsidR="006B19B1" w:rsidRPr="00BA2E2B">
        <w:rPr>
          <w:rFonts w:ascii="Times New Roman" w:hAnsi="Times New Roman" w:cs="Times New Roman"/>
          <w:sz w:val="24"/>
          <w:szCs w:val="24"/>
        </w:rPr>
        <w:t xml:space="preserve"> social</w:t>
      </w:r>
      <w:r w:rsidR="003D5833" w:rsidRPr="00BA2E2B">
        <w:rPr>
          <w:rFonts w:ascii="Times New Roman" w:hAnsi="Times New Roman" w:cs="Times New Roman"/>
          <w:sz w:val="24"/>
          <w:szCs w:val="24"/>
        </w:rPr>
        <w:t xml:space="preserve"> con jóvenes en contextos de violencia.</w:t>
      </w:r>
      <w:r w:rsidR="003D5833">
        <w:rPr>
          <w:rFonts w:ascii="Times New Roman" w:hAnsi="Times New Roman" w:cs="Times New Roman"/>
          <w:sz w:val="24"/>
          <w:szCs w:val="24"/>
        </w:rPr>
        <w:t xml:space="preserve"> </w:t>
      </w:r>
    </w:p>
    <w:p w14:paraId="43048537" w14:textId="65316129" w:rsidR="00070CB3" w:rsidRPr="00476DCC" w:rsidRDefault="00632229" w:rsidP="00BA2E2B">
      <w:pPr>
        <w:pStyle w:val="Sinespaciado"/>
        <w:spacing w:line="360" w:lineRule="auto"/>
        <w:ind w:firstLine="708"/>
        <w:jc w:val="both"/>
        <w:rPr>
          <w:rFonts w:ascii="Times New Roman" w:hAnsi="Times New Roman" w:cs="Times New Roman"/>
          <w:sz w:val="24"/>
          <w:szCs w:val="24"/>
        </w:rPr>
      </w:pPr>
      <w:r w:rsidRPr="00476DCC">
        <w:rPr>
          <w:rFonts w:ascii="Times New Roman" w:hAnsi="Times New Roman" w:cs="Times New Roman"/>
          <w:sz w:val="24"/>
          <w:szCs w:val="24"/>
        </w:rPr>
        <w:t>El trabajo de las organizaciones de la sociedad civil</w:t>
      </w:r>
      <w:r w:rsidR="008500DA" w:rsidRPr="00476DCC">
        <w:rPr>
          <w:rFonts w:ascii="Times New Roman" w:hAnsi="Times New Roman" w:cs="Times New Roman"/>
          <w:sz w:val="24"/>
          <w:szCs w:val="24"/>
        </w:rPr>
        <w:t xml:space="preserve"> se encuentra vinculado al trabajo de la familia y la escuela. </w:t>
      </w:r>
      <w:r w:rsidR="00EF3C66" w:rsidRPr="00476DCC">
        <w:rPr>
          <w:rFonts w:ascii="Times New Roman" w:hAnsi="Times New Roman" w:cs="Times New Roman"/>
          <w:sz w:val="24"/>
          <w:szCs w:val="24"/>
        </w:rPr>
        <w:t xml:space="preserve">En esta primera parte </w:t>
      </w:r>
      <w:r w:rsidR="00384B27" w:rsidRPr="00476DCC">
        <w:rPr>
          <w:rFonts w:ascii="Times New Roman" w:hAnsi="Times New Roman" w:cs="Times New Roman"/>
          <w:sz w:val="24"/>
          <w:szCs w:val="24"/>
        </w:rPr>
        <w:t xml:space="preserve">vamos a </w:t>
      </w:r>
      <w:r w:rsidR="00EF3C66" w:rsidRPr="00476DCC">
        <w:rPr>
          <w:rFonts w:ascii="Times New Roman" w:hAnsi="Times New Roman" w:cs="Times New Roman"/>
          <w:sz w:val="24"/>
          <w:szCs w:val="24"/>
        </w:rPr>
        <w:t>dimensionar</w:t>
      </w:r>
      <w:r w:rsidR="00384B27" w:rsidRPr="00476DCC">
        <w:rPr>
          <w:rFonts w:ascii="Times New Roman" w:hAnsi="Times New Roman" w:cs="Times New Roman"/>
          <w:sz w:val="24"/>
          <w:szCs w:val="24"/>
        </w:rPr>
        <w:t xml:space="preserve"> la opinión de los </w:t>
      </w:r>
      <w:r w:rsidR="00E7209E" w:rsidRPr="00476DCC">
        <w:rPr>
          <w:rFonts w:ascii="Times New Roman" w:hAnsi="Times New Roman" w:cs="Times New Roman"/>
          <w:sz w:val="24"/>
          <w:szCs w:val="24"/>
        </w:rPr>
        <w:t xml:space="preserve">usuarios respecto al </w:t>
      </w:r>
      <w:r w:rsidR="00EF3C66" w:rsidRPr="00476DCC">
        <w:rPr>
          <w:rFonts w:ascii="Times New Roman" w:hAnsi="Times New Roman" w:cs="Times New Roman"/>
          <w:sz w:val="24"/>
          <w:szCs w:val="24"/>
        </w:rPr>
        <w:t xml:space="preserve">apoyo </w:t>
      </w:r>
      <w:r w:rsidR="00E7209E" w:rsidRPr="00476DCC">
        <w:rPr>
          <w:rFonts w:ascii="Times New Roman" w:hAnsi="Times New Roman" w:cs="Times New Roman"/>
          <w:sz w:val="24"/>
          <w:szCs w:val="24"/>
        </w:rPr>
        <w:t xml:space="preserve">que reciben de las </w:t>
      </w:r>
      <w:r w:rsidR="00EF3C66" w:rsidRPr="00476DCC">
        <w:rPr>
          <w:rFonts w:ascii="Times New Roman" w:hAnsi="Times New Roman" w:cs="Times New Roman"/>
          <w:sz w:val="24"/>
          <w:szCs w:val="24"/>
        </w:rPr>
        <w:t>organizaciones</w:t>
      </w:r>
      <w:r w:rsidR="00E7209E" w:rsidRPr="00476DCC">
        <w:rPr>
          <w:rFonts w:ascii="Times New Roman" w:hAnsi="Times New Roman" w:cs="Times New Roman"/>
          <w:sz w:val="24"/>
          <w:szCs w:val="24"/>
        </w:rPr>
        <w:t xml:space="preserve">. </w:t>
      </w:r>
      <w:r w:rsidR="00644E3B">
        <w:rPr>
          <w:rFonts w:ascii="Times New Roman" w:hAnsi="Times New Roman" w:cs="Times New Roman"/>
          <w:sz w:val="24"/>
          <w:szCs w:val="24"/>
        </w:rPr>
        <w:t>L</w:t>
      </w:r>
      <w:r w:rsidR="00922B1C" w:rsidRPr="00476DCC">
        <w:rPr>
          <w:rFonts w:ascii="Times New Roman" w:hAnsi="Times New Roman" w:cs="Times New Roman"/>
          <w:sz w:val="24"/>
          <w:szCs w:val="24"/>
        </w:rPr>
        <w:t>a</w:t>
      </w:r>
      <w:r w:rsidR="00644E3B">
        <w:rPr>
          <w:rFonts w:ascii="Times New Roman" w:hAnsi="Times New Roman" w:cs="Times New Roman"/>
          <w:sz w:val="24"/>
          <w:szCs w:val="24"/>
        </w:rPr>
        <w:t>s</w:t>
      </w:r>
      <w:r w:rsidR="00922B1C" w:rsidRPr="00476DCC">
        <w:rPr>
          <w:rFonts w:ascii="Times New Roman" w:hAnsi="Times New Roman" w:cs="Times New Roman"/>
          <w:sz w:val="24"/>
          <w:szCs w:val="24"/>
        </w:rPr>
        <w:t xml:space="preserve"> </w:t>
      </w:r>
      <w:r w:rsidR="00644E3B" w:rsidRPr="00476DCC">
        <w:rPr>
          <w:rFonts w:ascii="Times New Roman" w:hAnsi="Times New Roman" w:cs="Times New Roman"/>
          <w:sz w:val="24"/>
          <w:szCs w:val="24"/>
        </w:rPr>
        <w:t>opini</w:t>
      </w:r>
      <w:r w:rsidR="00644E3B">
        <w:rPr>
          <w:rFonts w:ascii="Times New Roman" w:hAnsi="Times New Roman" w:cs="Times New Roman"/>
          <w:sz w:val="24"/>
          <w:szCs w:val="24"/>
        </w:rPr>
        <w:t>o</w:t>
      </w:r>
      <w:r w:rsidR="00644E3B" w:rsidRPr="00476DCC">
        <w:rPr>
          <w:rFonts w:ascii="Times New Roman" w:hAnsi="Times New Roman" w:cs="Times New Roman"/>
          <w:sz w:val="24"/>
          <w:szCs w:val="24"/>
        </w:rPr>
        <w:t>n</w:t>
      </w:r>
      <w:r w:rsidR="00644E3B">
        <w:rPr>
          <w:rFonts w:ascii="Times New Roman" w:hAnsi="Times New Roman" w:cs="Times New Roman"/>
          <w:sz w:val="24"/>
          <w:szCs w:val="24"/>
        </w:rPr>
        <w:t>es</w:t>
      </w:r>
      <w:r w:rsidR="00644E3B" w:rsidRPr="00476DCC">
        <w:rPr>
          <w:rFonts w:ascii="Times New Roman" w:hAnsi="Times New Roman" w:cs="Times New Roman"/>
          <w:sz w:val="24"/>
          <w:szCs w:val="24"/>
        </w:rPr>
        <w:t xml:space="preserve"> </w:t>
      </w:r>
      <w:r w:rsidR="00922B1C" w:rsidRPr="00476DCC">
        <w:rPr>
          <w:rFonts w:ascii="Times New Roman" w:hAnsi="Times New Roman" w:cs="Times New Roman"/>
          <w:sz w:val="24"/>
          <w:szCs w:val="24"/>
        </w:rPr>
        <w:t>de los beneficiarios</w:t>
      </w:r>
      <w:r w:rsidR="00564B36" w:rsidRPr="00476DCC">
        <w:rPr>
          <w:rFonts w:ascii="Times New Roman" w:hAnsi="Times New Roman" w:cs="Times New Roman"/>
          <w:sz w:val="24"/>
          <w:szCs w:val="24"/>
        </w:rPr>
        <w:t xml:space="preserve"> están un tanto divididas</w:t>
      </w:r>
      <w:r w:rsidR="00F032DE">
        <w:rPr>
          <w:rFonts w:ascii="Times New Roman" w:hAnsi="Times New Roman" w:cs="Times New Roman"/>
          <w:sz w:val="24"/>
          <w:szCs w:val="24"/>
        </w:rPr>
        <w:t>:</w:t>
      </w:r>
      <w:r w:rsidR="00564B36" w:rsidRPr="00476DCC">
        <w:rPr>
          <w:rFonts w:ascii="Times New Roman" w:hAnsi="Times New Roman" w:cs="Times New Roman"/>
          <w:sz w:val="24"/>
          <w:szCs w:val="24"/>
        </w:rPr>
        <w:t xml:space="preserve"> algunos usuarios dicen recibir </w:t>
      </w:r>
      <w:r w:rsidR="009916C3" w:rsidRPr="00476DCC">
        <w:rPr>
          <w:rFonts w:ascii="Times New Roman" w:hAnsi="Times New Roman" w:cs="Times New Roman"/>
          <w:sz w:val="24"/>
          <w:szCs w:val="24"/>
        </w:rPr>
        <w:t>apoyo en las tareas escolares, otro</w:t>
      </w:r>
      <w:r w:rsidR="003602CC" w:rsidRPr="00476DCC">
        <w:rPr>
          <w:rFonts w:ascii="Times New Roman" w:hAnsi="Times New Roman" w:cs="Times New Roman"/>
          <w:sz w:val="24"/>
          <w:szCs w:val="24"/>
        </w:rPr>
        <w:t>s</w:t>
      </w:r>
      <w:r w:rsidR="009916C3" w:rsidRPr="00476DCC">
        <w:rPr>
          <w:rFonts w:ascii="Times New Roman" w:hAnsi="Times New Roman" w:cs="Times New Roman"/>
          <w:sz w:val="24"/>
          <w:szCs w:val="24"/>
        </w:rPr>
        <w:t xml:space="preserve"> </w:t>
      </w:r>
      <w:r w:rsidR="00BB6D1B" w:rsidRPr="00476DCC">
        <w:rPr>
          <w:rFonts w:ascii="Times New Roman" w:hAnsi="Times New Roman" w:cs="Times New Roman"/>
          <w:sz w:val="24"/>
          <w:szCs w:val="24"/>
        </w:rPr>
        <w:t>mencionan</w:t>
      </w:r>
      <w:r w:rsidR="009916C3" w:rsidRPr="00476DCC">
        <w:rPr>
          <w:rFonts w:ascii="Times New Roman" w:hAnsi="Times New Roman" w:cs="Times New Roman"/>
          <w:sz w:val="24"/>
          <w:szCs w:val="24"/>
        </w:rPr>
        <w:t xml:space="preserve"> que no</w:t>
      </w:r>
      <w:r w:rsidR="00F032DE">
        <w:rPr>
          <w:rFonts w:ascii="Times New Roman" w:hAnsi="Times New Roman" w:cs="Times New Roman"/>
          <w:sz w:val="24"/>
          <w:szCs w:val="24"/>
        </w:rPr>
        <w:t xml:space="preserve"> lo</w:t>
      </w:r>
      <w:r w:rsidR="009916C3" w:rsidRPr="00476DCC">
        <w:rPr>
          <w:rFonts w:ascii="Times New Roman" w:hAnsi="Times New Roman" w:cs="Times New Roman"/>
          <w:sz w:val="24"/>
          <w:szCs w:val="24"/>
        </w:rPr>
        <w:t xml:space="preserve"> </w:t>
      </w:r>
      <w:r w:rsidR="00BB6D1B" w:rsidRPr="00476DCC">
        <w:rPr>
          <w:rFonts w:ascii="Times New Roman" w:hAnsi="Times New Roman" w:cs="Times New Roman"/>
          <w:sz w:val="24"/>
          <w:szCs w:val="24"/>
        </w:rPr>
        <w:t>reciben</w:t>
      </w:r>
      <w:r w:rsidR="00BB6D1B" w:rsidRPr="004902DE">
        <w:rPr>
          <w:rFonts w:ascii="Times New Roman" w:hAnsi="Times New Roman" w:cs="Times New Roman"/>
          <w:sz w:val="24"/>
          <w:szCs w:val="24"/>
        </w:rPr>
        <w:t>.</w:t>
      </w:r>
      <w:r w:rsidR="00D95B82">
        <w:rPr>
          <w:rFonts w:ascii="Times New Roman" w:hAnsi="Times New Roman" w:cs="Times New Roman"/>
          <w:sz w:val="24"/>
          <w:szCs w:val="24"/>
        </w:rPr>
        <w:t xml:space="preserve"> </w:t>
      </w:r>
    </w:p>
    <w:p w14:paraId="60EE6149" w14:textId="19F83CA8" w:rsidR="00ED0C5A" w:rsidRPr="00476DCC" w:rsidRDefault="00E5141D" w:rsidP="00BA2E2B">
      <w:pPr>
        <w:pStyle w:val="Sinespaciado"/>
        <w:spacing w:line="360" w:lineRule="auto"/>
        <w:ind w:firstLine="708"/>
        <w:jc w:val="both"/>
        <w:rPr>
          <w:rFonts w:ascii="Times New Roman" w:hAnsi="Times New Roman" w:cs="Times New Roman"/>
          <w:sz w:val="24"/>
          <w:szCs w:val="24"/>
        </w:rPr>
      </w:pPr>
      <w:r w:rsidRPr="00476DCC">
        <w:rPr>
          <w:rFonts w:ascii="Times New Roman" w:hAnsi="Times New Roman" w:cs="Times New Roman"/>
          <w:sz w:val="24"/>
          <w:szCs w:val="24"/>
        </w:rPr>
        <w:t xml:space="preserve">Uno de los participantes </w:t>
      </w:r>
      <w:r w:rsidR="00B37DB5" w:rsidRPr="00476DCC">
        <w:rPr>
          <w:rFonts w:ascii="Times New Roman" w:hAnsi="Times New Roman" w:cs="Times New Roman"/>
          <w:sz w:val="24"/>
          <w:szCs w:val="24"/>
        </w:rPr>
        <w:t xml:space="preserve">comentó que </w:t>
      </w:r>
      <w:r w:rsidR="004E33AE" w:rsidRPr="00476DCC">
        <w:rPr>
          <w:rFonts w:ascii="Times New Roman" w:hAnsi="Times New Roman" w:cs="Times New Roman"/>
          <w:sz w:val="24"/>
          <w:szCs w:val="24"/>
        </w:rPr>
        <w:t>“</w:t>
      </w:r>
      <w:r w:rsidR="00E55BA0" w:rsidRPr="00476DCC">
        <w:rPr>
          <w:rFonts w:ascii="Times New Roman" w:hAnsi="Times New Roman" w:cs="Times New Roman"/>
          <w:sz w:val="24"/>
          <w:szCs w:val="24"/>
        </w:rPr>
        <w:t>en mi caso me han ayudado un poco con materiales que me vayan a faltar, me apoyan en seguir estudiando y no bajar mis calificaciones</w:t>
      </w:r>
      <w:r w:rsidR="008F0FF4" w:rsidRPr="00476DCC">
        <w:rPr>
          <w:rFonts w:ascii="Times New Roman" w:hAnsi="Times New Roman" w:cs="Times New Roman"/>
          <w:sz w:val="24"/>
          <w:szCs w:val="24"/>
        </w:rPr>
        <w:t>”</w:t>
      </w:r>
      <w:r w:rsidR="004E33AE" w:rsidRPr="00476DCC">
        <w:rPr>
          <w:rFonts w:ascii="Times New Roman" w:hAnsi="Times New Roman" w:cs="Times New Roman"/>
          <w:sz w:val="24"/>
          <w:szCs w:val="24"/>
        </w:rPr>
        <w:t xml:space="preserve"> (2018</w:t>
      </w:r>
      <w:r w:rsidR="007F5EDA">
        <w:rPr>
          <w:rFonts w:ascii="Times New Roman" w:hAnsi="Times New Roman" w:cs="Times New Roman"/>
          <w:sz w:val="24"/>
          <w:szCs w:val="24"/>
        </w:rPr>
        <w:t>, grupo focal</w:t>
      </w:r>
      <w:r w:rsidR="004E33AE" w:rsidRPr="00476DCC">
        <w:rPr>
          <w:rFonts w:ascii="Times New Roman" w:hAnsi="Times New Roman" w:cs="Times New Roman"/>
          <w:sz w:val="24"/>
          <w:szCs w:val="24"/>
        </w:rPr>
        <w:t>).</w:t>
      </w:r>
      <w:r w:rsidR="00C62D5A" w:rsidRPr="00476DCC">
        <w:rPr>
          <w:rFonts w:ascii="Times New Roman" w:hAnsi="Times New Roman" w:cs="Times New Roman"/>
          <w:sz w:val="24"/>
          <w:szCs w:val="24"/>
        </w:rPr>
        <w:t xml:space="preserve"> Otro dijo</w:t>
      </w:r>
      <w:r w:rsidR="00F032DE">
        <w:rPr>
          <w:rFonts w:ascii="Times New Roman" w:hAnsi="Times New Roman" w:cs="Times New Roman"/>
          <w:sz w:val="24"/>
          <w:szCs w:val="24"/>
        </w:rPr>
        <w:t>:</w:t>
      </w:r>
      <w:r w:rsidR="00C62D5A" w:rsidRPr="00476DCC">
        <w:rPr>
          <w:rFonts w:ascii="Times New Roman" w:hAnsi="Times New Roman" w:cs="Times New Roman"/>
          <w:sz w:val="24"/>
          <w:szCs w:val="24"/>
        </w:rPr>
        <w:t xml:space="preserve"> “</w:t>
      </w:r>
      <w:r w:rsidR="00F032DE">
        <w:rPr>
          <w:rFonts w:ascii="Times New Roman" w:hAnsi="Times New Roman" w:cs="Times New Roman"/>
          <w:sz w:val="24"/>
          <w:szCs w:val="24"/>
        </w:rPr>
        <w:t>M</w:t>
      </w:r>
      <w:r w:rsidR="00F032DE" w:rsidRPr="00476DCC">
        <w:rPr>
          <w:rFonts w:ascii="Times New Roman" w:hAnsi="Times New Roman" w:cs="Times New Roman"/>
          <w:sz w:val="24"/>
          <w:szCs w:val="24"/>
        </w:rPr>
        <w:t xml:space="preserve">e </w:t>
      </w:r>
      <w:r w:rsidR="00E82517" w:rsidRPr="00476DCC">
        <w:rPr>
          <w:rFonts w:ascii="Times New Roman" w:hAnsi="Times New Roman" w:cs="Times New Roman"/>
          <w:sz w:val="24"/>
          <w:szCs w:val="24"/>
        </w:rPr>
        <w:t>ayudan para hacer la guía de la preparatoria</w:t>
      </w:r>
      <w:r w:rsidR="00593C19" w:rsidRPr="00476DCC">
        <w:rPr>
          <w:rFonts w:ascii="Times New Roman" w:hAnsi="Times New Roman" w:cs="Times New Roman"/>
          <w:sz w:val="24"/>
          <w:szCs w:val="24"/>
        </w:rPr>
        <w:t>”</w:t>
      </w:r>
      <w:r w:rsidR="00580EA7" w:rsidRPr="00476DCC">
        <w:rPr>
          <w:rFonts w:ascii="Times New Roman" w:hAnsi="Times New Roman" w:cs="Times New Roman"/>
          <w:sz w:val="24"/>
          <w:szCs w:val="24"/>
        </w:rPr>
        <w:t xml:space="preserve"> </w:t>
      </w:r>
      <w:r w:rsidR="00DE7AE8" w:rsidRPr="00476DCC">
        <w:rPr>
          <w:rFonts w:ascii="Times New Roman" w:hAnsi="Times New Roman" w:cs="Times New Roman"/>
          <w:sz w:val="24"/>
          <w:szCs w:val="24"/>
        </w:rPr>
        <w:t>(</w:t>
      </w:r>
      <w:r w:rsidR="007F5EDA" w:rsidRPr="00476DCC">
        <w:rPr>
          <w:rFonts w:ascii="Times New Roman" w:hAnsi="Times New Roman" w:cs="Times New Roman"/>
          <w:sz w:val="24"/>
          <w:szCs w:val="24"/>
        </w:rPr>
        <w:t>2018</w:t>
      </w:r>
      <w:r w:rsidR="007F5EDA">
        <w:rPr>
          <w:rFonts w:ascii="Times New Roman" w:hAnsi="Times New Roman" w:cs="Times New Roman"/>
          <w:sz w:val="24"/>
          <w:szCs w:val="24"/>
        </w:rPr>
        <w:t>, grupo focal</w:t>
      </w:r>
      <w:r w:rsidR="00580EA7" w:rsidRPr="00476DCC">
        <w:rPr>
          <w:rFonts w:ascii="Times New Roman" w:hAnsi="Times New Roman" w:cs="Times New Roman"/>
          <w:sz w:val="24"/>
          <w:szCs w:val="24"/>
        </w:rPr>
        <w:t>).</w:t>
      </w:r>
      <w:r w:rsidR="003160C9" w:rsidRPr="00476DCC">
        <w:rPr>
          <w:rFonts w:ascii="Times New Roman" w:hAnsi="Times New Roman" w:cs="Times New Roman"/>
          <w:sz w:val="24"/>
          <w:szCs w:val="24"/>
        </w:rPr>
        <w:t xml:space="preserve"> </w:t>
      </w:r>
      <w:r w:rsidR="006F3EC4" w:rsidRPr="00476DCC">
        <w:rPr>
          <w:rFonts w:ascii="Times New Roman" w:hAnsi="Times New Roman" w:cs="Times New Roman"/>
          <w:sz w:val="24"/>
          <w:szCs w:val="24"/>
        </w:rPr>
        <w:t>“A</w:t>
      </w:r>
      <w:r w:rsidR="003160C9" w:rsidRPr="00476DCC">
        <w:rPr>
          <w:rFonts w:ascii="Times New Roman" w:hAnsi="Times New Roman" w:cs="Times New Roman"/>
          <w:sz w:val="24"/>
          <w:szCs w:val="24"/>
        </w:rPr>
        <w:t xml:space="preserve"> mí solamente me dicen </w:t>
      </w:r>
      <w:r w:rsidR="007F5EDA">
        <w:rPr>
          <w:rFonts w:ascii="Times New Roman" w:hAnsi="Times New Roman" w:cs="Times New Roman"/>
          <w:sz w:val="24"/>
          <w:szCs w:val="24"/>
        </w:rPr>
        <w:t>‘</w:t>
      </w:r>
      <w:r w:rsidR="003160C9" w:rsidRPr="00476DCC">
        <w:rPr>
          <w:rFonts w:ascii="Times New Roman" w:hAnsi="Times New Roman" w:cs="Times New Roman"/>
          <w:sz w:val="24"/>
          <w:szCs w:val="24"/>
        </w:rPr>
        <w:t>ven a los exámenes</w:t>
      </w:r>
      <w:r w:rsidR="00163D4F">
        <w:rPr>
          <w:rFonts w:ascii="Times New Roman" w:hAnsi="Times New Roman" w:cs="Times New Roman"/>
          <w:sz w:val="24"/>
          <w:szCs w:val="24"/>
        </w:rPr>
        <w:t>’</w:t>
      </w:r>
      <w:r w:rsidR="003160C9" w:rsidRPr="00476DCC">
        <w:rPr>
          <w:rFonts w:ascii="Times New Roman" w:hAnsi="Times New Roman" w:cs="Times New Roman"/>
          <w:sz w:val="24"/>
          <w:szCs w:val="24"/>
        </w:rPr>
        <w:t xml:space="preserve"> y ya</w:t>
      </w:r>
      <w:r w:rsidR="007F5EDA">
        <w:rPr>
          <w:rFonts w:ascii="Times New Roman" w:hAnsi="Times New Roman" w:cs="Times New Roman"/>
          <w:sz w:val="24"/>
          <w:szCs w:val="24"/>
        </w:rPr>
        <w:t>”</w:t>
      </w:r>
      <w:r w:rsidR="007F5EDA" w:rsidRPr="00476DCC">
        <w:rPr>
          <w:rFonts w:ascii="Times New Roman" w:hAnsi="Times New Roman" w:cs="Times New Roman"/>
          <w:sz w:val="24"/>
          <w:szCs w:val="24"/>
        </w:rPr>
        <w:t xml:space="preserve"> </w:t>
      </w:r>
      <w:r w:rsidR="00DE7AE8" w:rsidRPr="00476DCC">
        <w:rPr>
          <w:rFonts w:ascii="Times New Roman" w:hAnsi="Times New Roman" w:cs="Times New Roman"/>
          <w:sz w:val="24"/>
          <w:szCs w:val="24"/>
        </w:rPr>
        <w:t>(</w:t>
      </w:r>
      <w:r w:rsidR="007F5EDA" w:rsidRPr="00476DCC">
        <w:rPr>
          <w:rFonts w:ascii="Times New Roman" w:hAnsi="Times New Roman" w:cs="Times New Roman"/>
          <w:sz w:val="24"/>
          <w:szCs w:val="24"/>
        </w:rPr>
        <w:t>2018</w:t>
      </w:r>
      <w:r w:rsidR="007F5EDA">
        <w:rPr>
          <w:rFonts w:ascii="Times New Roman" w:hAnsi="Times New Roman" w:cs="Times New Roman"/>
          <w:sz w:val="24"/>
          <w:szCs w:val="24"/>
        </w:rPr>
        <w:t>, grupo focal</w:t>
      </w:r>
      <w:r w:rsidR="006F3EC4" w:rsidRPr="00476DCC">
        <w:rPr>
          <w:rFonts w:ascii="Times New Roman" w:hAnsi="Times New Roman" w:cs="Times New Roman"/>
          <w:sz w:val="24"/>
          <w:szCs w:val="24"/>
        </w:rPr>
        <w:t>).</w:t>
      </w:r>
      <w:r w:rsidR="007F5EDA">
        <w:rPr>
          <w:rFonts w:ascii="Times New Roman" w:hAnsi="Times New Roman" w:cs="Times New Roman"/>
          <w:sz w:val="24"/>
          <w:szCs w:val="24"/>
        </w:rPr>
        <w:t xml:space="preserve"> </w:t>
      </w:r>
      <w:r w:rsidR="00FA10DA">
        <w:rPr>
          <w:rFonts w:ascii="Times New Roman" w:hAnsi="Times New Roman" w:cs="Times New Roman"/>
          <w:sz w:val="24"/>
          <w:szCs w:val="24"/>
        </w:rPr>
        <w:t>Uno más mencionó que</w:t>
      </w:r>
      <w:r w:rsidR="00865715" w:rsidRPr="00476DCC">
        <w:rPr>
          <w:rFonts w:ascii="Times New Roman" w:hAnsi="Times New Roman" w:cs="Times New Roman"/>
          <w:sz w:val="24"/>
          <w:szCs w:val="24"/>
        </w:rPr>
        <w:t xml:space="preserve"> “a mí también en estudiar y hacer mi tarea” (</w:t>
      </w:r>
      <w:r w:rsidR="00FA10DA" w:rsidRPr="00476DCC">
        <w:rPr>
          <w:rFonts w:ascii="Times New Roman" w:hAnsi="Times New Roman" w:cs="Times New Roman"/>
          <w:sz w:val="24"/>
          <w:szCs w:val="24"/>
        </w:rPr>
        <w:t>2018</w:t>
      </w:r>
      <w:r w:rsidR="00FA10DA">
        <w:rPr>
          <w:rFonts w:ascii="Times New Roman" w:hAnsi="Times New Roman" w:cs="Times New Roman"/>
          <w:sz w:val="24"/>
          <w:szCs w:val="24"/>
        </w:rPr>
        <w:t>, grupo focal</w:t>
      </w:r>
      <w:r w:rsidR="00865715" w:rsidRPr="00476DCC">
        <w:rPr>
          <w:rFonts w:ascii="Times New Roman" w:hAnsi="Times New Roman" w:cs="Times New Roman"/>
          <w:sz w:val="24"/>
          <w:szCs w:val="24"/>
        </w:rPr>
        <w:t>).</w:t>
      </w:r>
    </w:p>
    <w:p w14:paraId="03DFFA64" w14:textId="4327BBC9" w:rsidR="003160C9" w:rsidRPr="00476DCC" w:rsidRDefault="00ED0C5A" w:rsidP="00BA2E2B">
      <w:pPr>
        <w:pStyle w:val="Sinespaciado"/>
        <w:spacing w:line="360" w:lineRule="auto"/>
        <w:ind w:firstLine="708"/>
        <w:jc w:val="both"/>
        <w:rPr>
          <w:rFonts w:ascii="Times New Roman" w:hAnsi="Times New Roman" w:cs="Times New Roman"/>
          <w:sz w:val="24"/>
          <w:szCs w:val="24"/>
        </w:rPr>
      </w:pPr>
      <w:r w:rsidRPr="00476DCC">
        <w:rPr>
          <w:rFonts w:ascii="Times New Roman" w:hAnsi="Times New Roman" w:cs="Times New Roman"/>
          <w:sz w:val="24"/>
          <w:szCs w:val="24"/>
        </w:rPr>
        <w:t>Hay benef</w:t>
      </w:r>
      <w:r w:rsidR="00FC5856" w:rsidRPr="00476DCC">
        <w:rPr>
          <w:rFonts w:ascii="Times New Roman" w:hAnsi="Times New Roman" w:cs="Times New Roman"/>
          <w:sz w:val="24"/>
          <w:szCs w:val="24"/>
        </w:rPr>
        <w:t>iciarios</w:t>
      </w:r>
      <w:r w:rsidRPr="00476DCC">
        <w:rPr>
          <w:rFonts w:ascii="Times New Roman" w:hAnsi="Times New Roman" w:cs="Times New Roman"/>
          <w:sz w:val="24"/>
          <w:szCs w:val="24"/>
        </w:rPr>
        <w:t xml:space="preserve"> que tienen una mayor profundidad y madurez respecto </w:t>
      </w:r>
      <w:r w:rsidR="00FC5856" w:rsidRPr="00476DCC">
        <w:rPr>
          <w:rFonts w:ascii="Times New Roman" w:hAnsi="Times New Roman" w:cs="Times New Roman"/>
          <w:sz w:val="24"/>
          <w:szCs w:val="24"/>
        </w:rPr>
        <w:t>al</w:t>
      </w:r>
      <w:r w:rsidRPr="00476DCC">
        <w:rPr>
          <w:rFonts w:ascii="Times New Roman" w:hAnsi="Times New Roman" w:cs="Times New Roman"/>
          <w:sz w:val="24"/>
          <w:szCs w:val="24"/>
        </w:rPr>
        <w:t xml:space="preserve"> </w:t>
      </w:r>
      <w:r w:rsidR="00916C4A" w:rsidRPr="00476DCC">
        <w:rPr>
          <w:rFonts w:ascii="Times New Roman" w:hAnsi="Times New Roman" w:cs="Times New Roman"/>
          <w:sz w:val="24"/>
          <w:szCs w:val="24"/>
        </w:rPr>
        <w:t xml:space="preserve">sentimiento de apoyo que </w:t>
      </w:r>
      <w:r w:rsidR="00163D4F">
        <w:rPr>
          <w:rFonts w:ascii="Times New Roman" w:hAnsi="Times New Roman" w:cs="Times New Roman"/>
          <w:sz w:val="24"/>
          <w:szCs w:val="24"/>
        </w:rPr>
        <w:t>reciben por parte</w:t>
      </w:r>
      <w:r w:rsidR="00163D4F" w:rsidRPr="00476DCC">
        <w:rPr>
          <w:rFonts w:ascii="Times New Roman" w:hAnsi="Times New Roman" w:cs="Times New Roman"/>
          <w:sz w:val="24"/>
          <w:szCs w:val="24"/>
        </w:rPr>
        <w:t xml:space="preserve"> </w:t>
      </w:r>
      <w:r w:rsidR="00916C4A" w:rsidRPr="00476DCC">
        <w:rPr>
          <w:rFonts w:ascii="Times New Roman" w:hAnsi="Times New Roman" w:cs="Times New Roman"/>
          <w:sz w:val="24"/>
          <w:szCs w:val="24"/>
        </w:rPr>
        <w:t>de las organizaciones</w:t>
      </w:r>
      <w:r w:rsidR="00BC6EDB">
        <w:rPr>
          <w:rFonts w:ascii="Times New Roman" w:hAnsi="Times New Roman" w:cs="Times New Roman"/>
          <w:sz w:val="24"/>
          <w:szCs w:val="24"/>
        </w:rPr>
        <w:t>.</w:t>
      </w:r>
      <w:r w:rsidR="00916C4A" w:rsidRPr="00476DCC">
        <w:rPr>
          <w:rFonts w:ascii="Times New Roman" w:hAnsi="Times New Roman" w:cs="Times New Roman"/>
          <w:sz w:val="24"/>
          <w:szCs w:val="24"/>
        </w:rPr>
        <w:t xml:space="preserve"> </w:t>
      </w:r>
      <w:r w:rsidRPr="00476DCC">
        <w:rPr>
          <w:rFonts w:ascii="Times New Roman" w:hAnsi="Times New Roman" w:cs="Times New Roman"/>
          <w:sz w:val="24"/>
          <w:szCs w:val="24"/>
        </w:rPr>
        <w:t>“</w:t>
      </w:r>
      <w:r w:rsidR="00BC6EDB">
        <w:rPr>
          <w:rFonts w:ascii="Times New Roman" w:hAnsi="Times New Roman" w:cs="Times New Roman"/>
          <w:sz w:val="24"/>
          <w:szCs w:val="24"/>
        </w:rPr>
        <w:t>A</w:t>
      </w:r>
      <w:r w:rsidR="00BC6EDB" w:rsidRPr="00476DCC">
        <w:rPr>
          <w:rFonts w:ascii="Times New Roman" w:hAnsi="Times New Roman" w:cs="Times New Roman"/>
          <w:sz w:val="24"/>
          <w:szCs w:val="24"/>
        </w:rPr>
        <w:t xml:space="preserve"> </w:t>
      </w:r>
      <w:r w:rsidRPr="00476DCC">
        <w:rPr>
          <w:rFonts w:ascii="Times New Roman" w:hAnsi="Times New Roman" w:cs="Times New Roman"/>
          <w:sz w:val="24"/>
          <w:szCs w:val="24"/>
        </w:rPr>
        <w:t>mí en seguir con la escuela, hacer mis tareas y cuando tengo problemas con la escuela</w:t>
      </w:r>
      <w:r w:rsidR="00195DC4">
        <w:rPr>
          <w:rFonts w:ascii="Times New Roman" w:hAnsi="Times New Roman" w:cs="Times New Roman"/>
          <w:sz w:val="24"/>
          <w:szCs w:val="24"/>
        </w:rPr>
        <w:t>,</w:t>
      </w:r>
      <w:r w:rsidRPr="00476DCC">
        <w:rPr>
          <w:rFonts w:ascii="Times New Roman" w:hAnsi="Times New Roman" w:cs="Times New Roman"/>
          <w:sz w:val="24"/>
          <w:szCs w:val="24"/>
        </w:rPr>
        <w:t xml:space="preserve"> ellos van y hablan diciendo todo lo que hago aquí</w:t>
      </w:r>
      <w:r w:rsidR="00195DC4">
        <w:rPr>
          <w:rFonts w:ascii="Times New Roman" w:hAnsi="Times New Roman" w:cs="Times New Roman"/>
          <w:sz w:val="24"/>
          <w:szCs w:val="24"/>
        </w:rPr>
        <w:t>,</w:t>
      </w:r>
      <w:r w:rsidRPr="00476DCC">
        <w:rPr>
          <w:rFonts w:ascii="Times New Roman" w:hAnsi="Times New Roman" w:cs="Times New Roman"/>
          <w:sz w:val="24"/>
          <w:szCs w:val="24"/>
        </w:rPr>
        <w:t xml:space="preserve"> y también cuando necesito alguna persona, los </w:t>
      </w:r>
      <w:r w:rsidR="005D4085" w:rsidRPr="00476DCC">
        <w:rPr>
          <w:rFonts w:ascii="Times New Roman" w:hAnsi="Times New Roman" w:cs="Times New Roman"/>
          <w:sz w:val="24"/>
          <w:szCs w:val="24"/>
        </w:rPr>
        <w:t>educadores aquí</w:t>
      </w:r>
      <w:r w:rsidRPr="00476DCC">
        <w:rPr>
          <w:rFonts w:ascii="Times New Roman" w:hAnsi="Times New Roman" w:cs="Times New Roman"/>
          <w:sz w:val="24"/>
          <w:szCs w:val="24"/>
        </w:rPr>
        <w:t xml:space="preserve"> están y me escuchan”</w:t>
      </w:r>
      <w:r w:rsidR="00916C4A" w:rsidRPr="00476DCC">
        <w:rPr>
          <w:rFonts w:ascii="Times New Roman" w:hAnsi="Times New Roman" w:cs="Times New Roman"/>
          <w:sz w:val="24"/>
          <w:szCs w:val="24"/>
        </w:rPr>
        <w:t xml:space="preserve"> (</w:t>
      </w:r>
      <w:r w:rsidR="00F032DE" w:rsidRPr="00476DCC">
        <w:rPr>
          <w:rFonts w:ascii="Times New Roman" w:hAnsi="Times New Roman" w:cs="Times New Roman"/>
          <w:sz w:val="24"/>
          <w:szCs w:val="24"/>
        </w:rPr>
        <w:t>2018</w:t>
      </w:r>
      <w:r w:rsidR="00F032DE">
        <w:rPr>
          <w:rFonts w:ascii="Times New Roman" w:hAnsi="Times New Roman" w:cs="Times New Roman"/>
          <w:sz w:val="24"/>
          <w:szCs w:val="24"/>
        </w:rPr>
        <w:t>, grupo focal</w:t>
      </w:r>
      <w:r w:rsidR="00916C4A" w:rsidRPr="00476DCC">
        <w:rPr>
          <w:rFonts w:ascii="Times New Roman" w:hAnsi="Times New Roman" w:cs="Times New Roman"/>
          <w:sz w:val="24"/>
          <w:szCs w:val="24"/>
        </w:rPr>
        <w:t xml:space="preserve">). Otro de los </w:t>
      </w:r>
      <w:r w:rsidR="00195DC4">
        <w:rPr>
          <w:rFonts w:ascii="Times New Roman" w:hAnsi="Times New Roman" w:cs="Times New Roman"/>
          <w:sz w:val="24"/>
          <w:szCs w:val="24"/>
        </w:rPr>
        <w:t>jóvenes</w:t>
      </w:r>
      <w:r w:rsidR="00195DC4" w:rsidRPr="00476DCC">
        <w:rPr>
          <w:rFonts w:ascii="Times New Roman" w:hAnsi="Times New Roman" w:cs="Times New Roman"/>
          <w:sz w:val="24"/>
          <w:szCs w:val="24"/>
        </w:rPr>
        <w:t xml:space="preserve"> </w:t>
      </w:r>
      <w:r w:rsidR="00BC6EDB">
        <w:rPr>
          <w:rFonts w:ascii="Times New Roman" w:hAnsi="Times New Roman" w:cs="Times New Roman"/>
          <w:sz w:val="24"/>
          <w:szCs w:val="24"/>
        </w:rPr>
        <w:t>comentó:</w:t>
      </w:r>
      <w:r w:rsidR="00916C4A" w:rsidRPr="00476DCC">
        <w:rPr>
          <w:rFonts w:ascii="Times New Roman" w:hAnsi="Times New Roman" w:cs="Times New Roman"/>
          <w:sz w:val="24"/>
          <w:szCs w:val="24"/>
        </w:rPr>
        <w:t xml:space="preserve"> </w:t>
      </w:r>
      <w:r w:rsidRPr="00476DCC">
        <w:rPr>
          <w:rFonts w:ascii="Times New Roman" w:hAnsi="Times New Roman" w:cs="Times New Roman"/>
          <w:sz w:val="24"/>
          <w:szCs w:val="24"/>
        </w:rPr>
        <w:t>“A mí me ayudó más con lo de la hiperactividad y con mis capacidades motrices y también a conocer más amigos”</w:t>
      </w:r>
      <w:r w:rsidR="00916C4A" w:rsidRPr="00476DCC">
        <w:rPr>
          <w:rFonts w:ascii="Times New Roman" w:hAnsi="Times New Roman" w:cs="Times New Roman"/>
          <w:sz w:val="24"/>
          <w:szCs w:val="24"/>
        </w:rPr>
        <w:t xml:space="preserve"> (</w:t>
      </w:r>
      <w:r w:rsidR="00195DC4" w:rsidRPr="00476DCC">
        <w:rPr>
          <w:rFonts w:ascii="Times New Roman" w:hAnsi="Times New Roman" w:cs="Times New Roman"/>
          <w:sz w:val="24"/>
          <w:szCs w:val="24"/>
        </w:rPr>
        <w:t>2018</w:t>
      </w:r>
      <w:r w:rsidR="00195DC4">
        <w:rPr>
          <w:rFonts w:ascii="Times New Roman" w:hAnsi="Times New Roman" w:cs="Times New Roman"/>
          <w:sz w:val="24"/>
          <w:szCs w:val="24"/>
        </w:rPr>
        <w:t>, grupo focal</w:t>
      </w:r>
      <w:r w:rsidR="00916C4A" w:rsidRPr="00476DCC">
        <w:rPr>
          <w:rFonts w:ascii="Times New Roman" w:hAnsi="Times New Roman" w:cs="Times New Roman"/>
          <w:sz w:val="24"/>
          <w:szCs w:val="24"/>
        </w:rPr>
        <w:t>).</w:t>
      </w:r>
    </w:p>
    <w:p w14:paraId="6C3B669D" w14:textId="0B2C7476" w:rsidR="0030152F" w:rsidRPr="00476DCC" w:rsidRDefault="00195DC4" w:rsidP="00BA2E2B">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w:t>
      </w:r>
      <w:r w:rsidR="00DE7AE8" w:rsidRPr="00476DCC">
        <w:rPr>
          <w:rFonts w:ascii="Times New Roman" w:hAnsi="Times New Roman" w:cs="Times New Roman"/>
          <w:sz w:val="24"/>
          <w:szCs w:val="24"/>
        </w:rPr>
        <w:t xml:space="preserve">especto al apoyo </w:t>
      </w:r>
      <w:r w:rsidR="00CD5C36" w:rsidRPr="00476DCC">
        <w:rPr>
          <w:rFonts w:ascii="Times New Roman" w:hAnsi="Times New Roman" w:cs="Times New Roman"/>
          <w:sz w:val="24"/>
          <w:szCs w:val="24"/>
        </w:rPr>
        <w:t>que</w:t>
      </w:r>
      <w:r w:rsidR="00DE7AE8" w:rsidRPr="00476DCC">
        <w:rPr>
          <w:rFonts w:ascii="Times New Roman" w:hAnsi="Times New Roman" w:cs="Times New Roman"/>
          <w:sz w:val="24"/>
          <w:szCs w:val="24"/>
        </w:rPr>
        <w:t xml:space="preserve"> reciben de las organizaciones</w:t>
      </w:r>
      <w:r>
        <w:rPr>
          <w:rFonts w:ascii="Times New Roman" w:hAnsi="Times New Roman" w:cs="Times New Roman"/>
          <w:sz w:val="24"/>
          <w:szCs w:val="24"/>
        </w:rPr>
        <w:t>, otro</w:t>
      </w:r>
      <w:r w:rsidR="00ED7814">
        <w:rPr>
          <w:rFonts w:ascii="Times New Roman" w:hAnsi="Times New Roman" w:cs="Times New Roman"/>
          <w:sz w:val="24"/>
          <w:szCs w:val="24"/>
        </w:rPr>
        <w:t>s</w:t>
      </w:r>
      <w:r>
        <w:rPr>
          <w:rFonts w:ascii="Times New Roman" w:hAnsi="Times New Roman" w:cs="Times New Roman"/>
          <w:sz w:val="24"/>
          <w:szCs w:val="24"/>
        </w:rPr>
        <w:t xml:space="preserve"> beneficiarios</w:t>
      </w:r>
      <w:r w:rsidR="00DE7AE8" w:rsidRPr="00476DCC">
        <w:rPr>
          <w:rFonts w:ascii="Times New Roman" w:hAnsi="Times New Roman" w:cs="Times New Roman"/>
          <w:sz w:val="24"/>
          <w:szCs w:val="24"/>
        </w:rPr>
        <w:t xml:space="preserve"> </w:t>
      </w:r>
      <w:r>
        <w:rPr>
          <w:rFonts w:ascii="Times New Roman" w:hAnsi="Times New Roman" w:cs="Times New Roman"/>
          <w:sz w:val="24"/>
          <w:szCs w:val="24"/>
        </w:rPr>
        <w:t>expresan</w:t>
      </w:r>
      <w:r w:rsidRPr="00476DCC">
        <w:rPr>
          <w:rFonts w:ascii="Times New Roman" w:hAnsi="Times New Roman" w:cs="Times New Roman"/>
          <w:sz w:val="24"/>
          <w:szCs w:val="24"/>
        </w:rPr>
        <w:t xml:space="preserve"> </w:t>
      </w:r>
      <w:r w:rsidR="00DE7AE8" w:rsidRPr="00476DCC">
        <w:rPr>
          <w:rFonts w:ascii="Times New Roman" w:hAnsi="Times New Roman" w:cs="Times New Roman"/>
          <w:sz w:val="24"/>
          <w:szCs w:val="24"/>
        </w:rPr>
        <w:t xml:space="preserve">que no lo ven </w:t>
      </w:r>
      <w:r w:rsidR="00F523EE" w:rsidRPr="00476DCC">
        <w:rPr>
          <w:rFonts w:ascii="Times New Roman" w:hAnsi="Times New Roman" w:cs="Times New Roman"/>
          <w:sz w:val="24"/>
          <w:szCs w:val="24"/>
        </w:rPr>
        <w:t>real</w:t>
      </w:r>
      <w:r>
        <w:rPr>
          <w:rFonts w:ascii="Times New Roman" w:hAnsi="Times New Roman" w:cs="Times New Roman"/>
          <w:sz w:val="24"/>
          <w:szCs w:val="24"/>
        </w:rPr>
        <w:t>:</w:t>
      </w:r>
      <w:r w:rsidRPr="00476DCC">
        <w:rPr>
          <w:rFonts w:ascii="Times New Roman" w:hAnsi="Times New Roman" w:cs="Times New Roman"/>
          <w:sz w:val="24"/>
          <w:szCs w:val="24"/>
        </w:rPr>
        <w:t xml:space="preserve"> </w:t>
      </w:r>
      <w:r w:rsidR="00DE7AE8" w:rsidRPr="00476DCC">
        <w:rPr>
          <w:rFonts w:ascii="Times New Roman" w:hAnsi="Times New Roman" w:cs="Times New Roman"/>
          <w:sz w:val="24"/>
          <w:szCs w:val="24"/>
        </w:rPr>
        <w:t>“</w:t>
      </w:r>
      <w:r w:rsidR="00DE7AE8" w:rsidRPr="00476DCC">
        <w:rPr>
          <w:rFonts w:ascii="Times New Roman" w:hAnsi="Times New Roman" w:cs="Times New Roman"/>
          <w:sz w:val="24"/>
          <w:szCs w:val="24"/>
          <w:lang w:val="es-ES"/>
        </w:rPr>
        <w:t>Yo diría que no”</w:t>
      </w:r>
      <w:r w:rsidR="00F523EE" w:rsidRPr="00476DCC">
        <w:rPr>
          <w:rFonts w:ascii="Times New Roman" w:hAnsi="Times New Roman" w:cs="Times New Roman"/>
          <w:sz w:val="24"/>
          <w:szCs w:val="24"/>
          <w:lang w:val="es-ES"/>
        </w:rPr>
        <w:t xml:space="preserve"> </w:t>
      </w:r>
      <w:r w:rsidR="00F523EE" w:rsidRPr="00476DCC">
        <w:rPr>
          <w:rFonts w:ascii="Times New Roman" w:hAnsi="Times New Roman" w:cs="Times New Roman"/>
          <w:sz w:val="24"/>
          <w:szCs w:val="24"/>
        </w:rPr>
        <w:t>(</w:t>
      </w:r>
      <w:r w:rsidRPr="00476DCC">
        <w:rPr>
          <w:rFonts w:ascii="Times New Roman" w:hAnsi="Times New Roman" w:cs="Times New Roman"/>
          <w:sz w:val="24"/>
          <w:szCs w:val="24"/>
        </w:rPr>
        <w:t>2018</w:t>
      </w:r>
      <w:r>
        <w:rPr>
          <w:rFonts w:ascii="Times New Roman" w:hAnsi="Times New Roman" w:cs="Times New Roman"/>
          <w:sz w:val="24"/>
          <w:szCs w:val="24"/>
        </w:rPr>
        <w:t>, grupo focal</w:t>
      </w:r>
      <w:r w:rsidR="00F523EE" w:rsidRPr="00476DCC">
        <w:rPr>
          <w:rFonts w:ascii="Times New Roman" w:hAnsi="Times New Roman" w:cs="Times New Roman"/>
          <w:sz w:val="24"/>
          <w:szCs w:val="24"/>
        </w:rPr>
        <w:t>).</w:t>
      </w:r>
      <w:r w:rsidR="00CD5C36" w:rsidRPr="00476DCC">
        <w:rPr>
          <w:rFonts w:ascii="Times New Roman" w:hAnsi="Times New Roman" w:cs="Times New Roman"/>
          <w:sz w:val="24"/>
          <w:szCs w:val="24"/>
        </w:rPr>
        <w:t xml:space="preserve"> </w:t>
      </w:r>
      <w:r w:rsidR="00834E97" w:rsidRPr="00476DCC">
        <w:rPr>
          <w:rFonts w:ascii="Times New Roman" w:hAnsi="Times New Roman" w:cs="Times New Roman"/>
          <w:sz w:val="24"/>
          <w:szCs w:val="24"/>
        </w:rPr>
        <w:t>“</w:t>
      </w:r>
      <w:r w:rsidR="00834E97" w:rsidRPr="00476DCC">
        <w:rPr>
          <w:rFonts w:ascii="Times New Roman" w:hAnsi="Times New Roman" w:cs="Times New Roman"/>
          <w:sz w:val="24"/>
          <w:szCs w:val="24"/>
          <w:lang w:val="es-ES"/>
        </w:rPr>
        <w:t xml:space="preserve">No me han ayudado a controlar el enojo” </w:t>
      </w:r>
      <w:r w:rsidR="00834E97" w:rsidRPr="00476DCC">
        <w:rPr>
          <w:rFonts w:ascii="Times New Roman" w:hAnsi="Times New Roman" w:cs="Times New Roman"/>
          <w:sz w:val="24"/>
          <w:szCs w:val="24"/>
        </w:rPr>
        <w:t>(</w:t>
      </w:r>
      <w:r w:rsidR="000F2CFD" w:rsidRPr="00476DCC">
        <w:rPr>
          <w:rFonts w:ascii="Times New Roman" w:hAnsi="Times New Roman" w:cs="Times New Roman"/>
          <w:sz w:val="24"/>
          <w:szCs w:val="24"/>
        </w:rPr>
        <w:t>2018</w:t>
      </w:r>
      <w:r w:rsidR="000F2CFD">
        <w:rPr>
          <w:rFonts w:ascii="Times New Roman" w:hAnsi="Times New Roman" w:cs="Times New Roman"/>
          <w:sz w:val="24"/>
          <w:szCs w:val="24"/>
        </w:rPr>
        <w:t>, grupo focal</w:t>
      </w:r>
      <w:r w:rsidR="00834E97" w:rsidRPr="00476DCC">
        <w:rPr>
          <w:rFonts w:ascii="Times New Roman" w:hAnsi="Times New Roman" w:cs="Times New Roman"/>
          <w:sz w:val="24"/>
          <w:szCs w:val="24"/>
        </w:rPr>
        <w:t>).</w:t>
      </w:r>
      <w:r w:rsidR="005C294F" w:rsidRPr="00476DCC">
        <w:rPr>
          <w:rFonts w:ascii="Times New Roman" w:hAnsi="Times New Roman" w:cs="Times New Roman"/>
          <w:sz w:val="24"/>
          <w:szCs w:val="24"/>
        </w:rPr>
        <w:t xml:space="preserve"> </w:t>
      </w:r>
      <w:r w:rsidR="00834E97" w:rsidRPr="00476DCC">
        <w:rPr>
          <w:rFonts w:ascii="Times New Roman" w:hAnsi="Times New Roman" w:cs="Times New Roman"/>
          <w:sz w:val="24"/>
          <w:szCs w:val="24"/>
        </w:rPr>
        <w:t xml:space="preserve">Hay opiniones </w:t>
      </w:r>
      <w:r w:rsidR="00D23216" w:rsidRPr="00476DCC">
        <w:rPr>
          <w:rFonts w:ascii="Times New Roman" w:hAnsi="Times New Roman" w:cs="Times New Roman"/>
          <w:sz w:val="24"/>
          <w:szCs w:val="24"/>
        </w:rPr>
        <w:t>con mayor determinación</w:t>
      </w:r>
      <w:r w:rsidR="000F2CFD">
        <w:rPr>
          <w:rFonts w:ascii="Times New Roman" w:hAnsi="Times New Roman" w:cs="Times New Roman"/>
          <w:sz w:val="24"/>
          <w:szCs w:val="24"/>
        </w:rPr>
        <w:t xml:space="preserve">, por ejemplo, </w:t>
      </w:r>
      <w:r w:rsidR="00D23216" w:rsidRPr="00476DCC">
        <w:rPr>
          <w:rFonts w:ascii="Times New Roman" w:hAnsi="Times New Roman" w:cs="Times New Roman"/>
          <w:sz w:val="24"/>
          <w:szCs w:val="24"/>
        </w:rPr>
        <w:t>que no les ha</w:t>
      </w:r>
      <w:r w:rsidR="005C294F" w:rsidRPr="00476DCC">
        <w:rPr>
          <w:rFonts w:ascii="Times New Roman" w:hAnsi="Times New Roman" w:cs="Times New Roman"/>
          <w:sz w:val="24"/>
          <w:szCs w:val="24"/>
        </w:rPr>
        <w:t>n</w:t>
      </w:r>
      <w:r w:rsidR="00D23216" w:rsidRPr="00476DCC">
        <w:rPr>
          <w:rFonts w:ascii="Times New Roman" w:hAnsi="Times New Roman" w:cs="Times New Roman"/>
          <w:sz w:val="24"/>
          <w:szCs w:val="24"/>
        </w:rPr>
        <w:t xml:space="preserve"> apoyado “</w:t>
      </w:r>
      <w:r w:rsidR="000F2CFD">
        <w:rPr>
          <w:rFonts w:ascii="Times New Roman" w:hAnsi="Times New Roman" w:cs="Times New Roman"/>
          <w:sz w:val="24"/>
          <w:szCs w:val="24"/>
          <w:lang w:val="es-ES"/>
        </w:rPr>
        <w:t>e</w:t>
      </w:r>
      <w:r w:rsidR="000F2CFD" w:rsidRPr="00476DCC">
        <w:rPr>
          <w:rFonts w:ascii="Times New Roman" w:hAnsi="Times New Roman" w:cs="Times New Roman"/>
          <w:sz w:val="24"/>
          <w:szCs w:val="24"/>
          <w:lang w:val="es-ES"/>
        </w:rPr>
        <w:t xml:space="preserve">n </w:t>
      </w:r>
      <w:r w:rsidR="00834E97" w:rsidRPr="00476DCC">
        <w:rPr>
          <w:rFonts w:ascii="Times New Roman" w:hAnsi="Times New Roman" w:cs="Times New Roman"/>
          <w:sz w:val="24"/>
          <w:szCs w:val="24"/>
          <w:lang w:val="es-ES"/>
        </w:rPr>
        <w:t>nada</w:t>
      </w:r>
      <w:r w:rsidR="00D23216" w:rsidRPr="00476DCC">
        <w:rPr>
          <w:rFonts w:ascii="Times New Roman" w:hAnsi="Times New Roman" w:cs="Times New Roman"/>
          <w:sz w:val="24"/>
          <w:szCs w:val="24"/>
          <w:lang w:val="es-ES"/>
        </w:rPr>
        <w:t xml:space="preserve">” </w:t>
      </w:r>
      <w:r w:rsidR="00D23216" w:rsidRPr="00476DCC">
        <w:rPr>
          <w:rFonts w:ascii="Times New Roman" w:hAnsi="Times New Roman" w:cs="Times New Roman"/>
          <w:sz w:val="24"/>
          <w:szCs w:val="24"/>
        </w:rPr>
        <w:t>(</w:t>
      </w:r>
      <w:r w:rsidR="000F2CFD" w:rsidRPr="00476DCC">
        <w:rPr>
          <w:rFonts w:ascii="Times New Roman" w:hAnsi="Times New Roman" w:cs="Times New Roman"/>
          <w:sz w:val="24"/>
          <w:szCs w:val="24"/>
        </w:rPr>
        <w:t>2018</w:t>
      </w:r>
      <w:r w:rsidR="000F2CFD">
        <w:rPr>
          <w:rFonts w:ascii="Times New Roman" w:hAnsi="Times New Roman" w:cs="Times New Roman"/>
          <w:sz w:val="24"/>
          <w:szCs w:val="24"/>
        </w:rPr>
        <w:t>, grupo focal</w:t>
      </w:r>
      <w:r w:rsidR="00D23216" w:rsidRPr="00476DCC">
        <w:rPr>
          <w:rFonts w:ascii="Times New Roman" w:hAnsi="Times New Roman" w:cs="Times New Roman"/>
          <w:sz w:val="24"/>
          <w:szCs w:val="24"/>
        </w:rPr>
        <w:t>).</w:t>
      </w:r>
      <w:r w:rsidR="0030152F" w:rsidRPr="00476DCC">
        <w:rPr>
          <w:rFonts w:ascii="Times New Roman" w:hAnsi="Times New Roman" w:cs="Times New Roman"/>
          <w:sz w:val="24"/>
          <w:szCs w:val="24"/>
        </w:rPr>
        <w:t xml:space="preserve"> </w:t>
      </w:r>
      <w:r w:rsidR="0030152F" w:rsidRPr="00476DCC">
        <w:rPr>
          <w:rFonts w:ascii="Times New Roman" w:hAnsi="Times New Roman" w:cs="Times New Roman"/>
          <w:sz w:val="24"/>
          <w:szCs w:val="24"/>
          <w:lang w:val="es-ES"/>
        </w:rPr>
        <w:t>“En nada, no soy brusco</w:t>
      </w:r>
      <w:r w:rsidR="00ED0C5A" w:rsidRPr="00476DCC">
        <w:rPr>
          <w:rFonts w:ascii="Times New Roman" w:hAnsi="Times New Roman" w:cs="Times New Roman"/>
          <w:sz w:val="24"/>
          <w:szCs w:val="24"/>
          <w:lang w:val="es-ES"/>
        </w:rPr>
        <w:t xml:space="preserve">” </w:t>
      </w:r>
      <w:r w:rsidR="00ED0C5A" w:rsidRPr="00476DCC">
        <w:rPr>
          <w:rFonts w:ascii="Times New Roman" w:hAnsi="Times New Roman" w:cs="Times New Roman"/>
          <w:sz w:val="24"/>
          <w:szCs w:val="24"/>
        </w:rPr>
        <w:t>(</w:t>
      </w:r>
      <w:r w:rsidR="000F2CFD" w:rsidRPr="00476DCC">
        <w:rPr>
          <w:rFonts w:ascii="Times New Roman" w:hAnsi="Times New Roman" w:cs="Times New Roman"/>
          <w:sz w:val="24"/>
          <w:szCs w:val="24"/>
        </w:rPr>
        <w:t>2018</w:t>
      </w:r>
      <w:r w:rsidR="000F2CFD">
        <w:rPr>
          <w:rFonts w:ascii="Times New Roman" w:hAnsi="Times New Roman" w:cs="Times New Roman"/>
          <w:sz w:val="24"/>
          <w:szCs w:val="24"/>
        </w:rPr>
        <w:t>, grupo focal</w:t>
      </w:r>
      <w:r w:rsidR="00ED0C5A" w:rsidRPr="00476DCC">
        <w:rPr>
          <w:rFonts w:ascii="Times New Roman" w:hAnsi="Times New Roman" w:cs="Times New Roman"/>
          <w:sz w:val="24"/>
          <w:szCs w:val="24"/>
        </w:rPr>
        <w:t>).</w:t>
      </w:r>
    </w:p>
    <w:p w14:paraId="75394EEA" w14:textId="785CD771" w:rsidR="00386F03" w:rsidRPr="00476DCC" w:rsidRDefault="00386F03" w:rsidP="00BA2E2B">
      <w:pPr>
        <w:pStyle w:val="Sinespaciado"/>
        <w:spacing w:line="360" w:lineRule="auto"/>
        <w:ind w:firstLine="708"/>
        <w:jc w:val="both"/>
        <w:rPr>
          <w:rFonts w:ascii="Times New Roman" w:hAnsi="Times New Roman" w:cs="Times New Roman"/>
          <w:sz w:val="24"/>
          <w:szCs w:val="24"/>
        </w:rPr>
      </w:pPr>
      <w:r w:rsidRPr="00476DCC">
        <w:rPr>
          <w:rFonts w:ascii="Times New Roman" w:hAnsi="Times New Roman" w:cs="Times New Roman"/>
          <w:sz w:val="24"/>
          <w:szCs w:val="24"/>
        </w:rPr>
        <w:t xml:space="preserve">La familia como factor de protección </w:t>
      </w:r>
      <w:r w:rsidR="00370C00" w:rsidRPr="00476DCC">
        <w:rPr>
          <w:rFonts w:ascii="Times New Roman" w:hAnsi="Times New Roman" w:cs="Times New Roman"/>
          <w:sz w:val="24"/>
          <w:szCs w:val="24"/>
        </w:rPr>
        <w:t>de los jóvenes</w:t>
      </w:r>
      <w:r w:rsidR="00C44CC4" w:rsidRPr="00476DCC">
        <w:rPr>
          <w:rFonts w:ascii="Times New Roman" w:hAnsi="Times New Roman" w:cs="Times New Roman"/>
          <w:sz w:val="24"/>
          <w:szCs w:val="24"/>
        </w:rPr>
        <w:t xml:space="preserve"> es fund</w:t>
      </w:r>
      <w:r w:rsidR="007D33D6" w:rsidRPr="00476DCC">
        <w:rPr>
          <w:rFonts w:ascii="Times New Roman" w:hAnsi="Times New Roman" w:cs="Times New Roman"/>
          <w:sz w:val="24"/>
          <w:szCs w:val="24"/>
        </w:rPr>
        <w:t>amental</w:t>
      </w:r>
      <w:r w:rsidR="00C44CC4" w:rsidRPr="00476DCC">
        <w:rPr>
          <w:rFonts w:ascii="Times New Roman" w:hAnsi="Times New Roman" w:cs="Times New Roman"/>
          <w:sz w:val="24"/>
          <w:szCs w:val="24"/>
        </w:rPr>
        <w:t xml:space="preserve"> para la prevención de</w:t>
      </w:r>
      <w:r w:rsidR="00463D81" w:rsidRPr="00476DCC">
        <w:rPr>
          <w:rFonts w:ascii="Times New Roman" w:hAnsi="Times New Roman" w:cs="Times New Roman"/>
          <w:sz w:val="24"/>
          <w:szCs w:val="24"/>
        </w:rPr>
        <w:t xml:space="preserve"> la</w:t>
      </w:r>
      <w:r w:rsidR="00C44CC4" w:rsidRPr="00476DCC">
        <w:rPr>
          <w:rFonts w:ascii="Times New Roman" w:hAnsi="Times New Roman" w:cs="Times New Roman"/>
          <w:sz w:val="24"/>
          <w:szCs w:val="24"/>
        </w:rPr>
        <w:t xml:space="preserve"> </w:t>
      </w:r>
      <w:r w:rsidR="00C66DDF" w:rsidRPr="00476DCC">
        <w:rPr>
          <w:rFonts w:ascii="Times New Roman" w:hAnsi="Times New Roman" w:cs="Times New Roman"/>
          <w:sz w:val="24"/>
          <w:szCs w:val="24"/>
        </w:rPr>
        <w:t>violencia, delincuencia o</w:t>
      </w:r>
      <w:r w:rsidR="00E5518D" w:rsidRPr="00476DCC">
        <w:rPr>
          <w:rFonts w:ascii="Times New Roman" w:hAnsi="Times New Roman" w:cs="Times New Roman"/>
          <w:sz w:val="24"/>
          <w:szCs w:val="24"/>
        </w:rPr>
        <w:t xml:space="preserve"> la</w:t>
      </w:r>
      <w:r w:rsidR="00C66DDF" w:rsidRPr="00476DCC">
        <w:rPr>
          <w:rFonts w:ascii="Times New Roman" w:hAnsi="Times New Roman" w:cs="Times New Roman"/>
          <w:sz w:val="24"/>
          <w:szCs w:val="24"/>
        </w:rPr>
        <w:t xml:space="preserve"> deserción escolar, sin embargo, </w:t>
      </w:r>
      <w:r w:rsidR="00ED7814">
        <w:rPr>
          <w:rFonts w:ascii="Times New Roman" w:hAnsi="Times New Roman" w:cs="Times New Roman"/>
          <w:sz w:val="24"/>
          <w:szCs w:val="24"/>
        </w:rPr>
        <w:t xml:space="preserve">para </w:t>
      </w:r>
      <w:r w:rsidR="00C66DDF" w:rsidRPr="00476DCC">
        <w:rPr>
          <w:rFonts w:ascii="Times New Roman" w:hAnsi="Times New Roman" w:cs="Times New Roman"/>
          <w:sz w:val="24"/>
          <w:szCs w:val="24"/>
        </w:rPr>
        <w:t>algunos que asisten a la organización</w:t>
      </w:r>
      <w:r w:rsidR="000F2CFD">
        <w:rPr>
          <w:rFonts w:ascii="Times New Roman" w:hAnsi="Times New Roman" w:cs="Times New Roman"/>
          <w:sz w:val="24"/>
          <w:szCs w:val="24"/>
        </w:rPr>
        <w:t>,</w:t>
      </w:r>
      <w:r w:rsidR="00C66DDF" w:rsidRPr="00476DCC">
        <w:rPr>
          <w:rFonts w:ascii="Times New Roman" w:hAnsi="Times New Roman" w:cs="Times New Roman"/>
          <w:sz w:val="24"/>
          <w:szCs w:val="24"/>
        </w:rPr>
        <w:t xml:space="preserve"> hay </w:t>
      </w:r>
      <w:r w:rsidR="003B158A" w:rsidRPr="00476DCC">
        <w:rPr>
          <w:rFonts w:ascii="Times New Roman" w:hAnsi="Times New Roman" w:cs="Times New Roman"/>
          <w:sz w:val="24"/>
          <w:szCs w:val="24"/>
        </w:rPr>
        <w:t>muestra</w:t>
      </w:r>
      <w:r w:rsidR="00F916FC">
        <w:rPr>
          <w:rFonts w:ascii="Times New Roman" w:hAnsi="Times New Roman" w:cs="Times New Roman"/>
          <w:sz w:val="24"/>
          <w:szCs w:val="24"/>
        </w:rPr>
        <w:t>s</w:t>
      </w:r>
      <w:r w:rsidR="003B158A" w:rsidRPr="00476DCC">
        <w:rPr>
          <w:rFonts w:ascii="Times New Roman" w:hAnsi="Times New Roman" w:cs="Times New Roman"/>
          <w:sz w:val="24"/>
          <w:szCs w:val="24"/>
        </w:rPr>
        <w:t xml:space="preserve"> de que las familias están </w:t>
      </w:r>
      <w:r w:rsidR="007D33D6" w:rsidRPr="00476DCC">
        <w:rPr>
          <w:rFonts w:ascii="Times New Roman" w:hAnsi="Times New Roman" w:cs="Times New Roman"/>
          <w:sz w:val="24"/>
          <w:szCs w:val="24"/>
        </w:rPr>
        <w:t>ausentes</w:t>
      </w:r>
      <w:r w:rsidR="003B158A" w:rsidRPr="00476DCC">
        <w:rPr>
          <w:rFonts w:ascii="Times New Roman" w:hAnsi="Times New Roman" w:cs="Times New Roman"/>
          <w:sz w:val="24"/>
          <w:szCs w:val="24"/>
        </w:rPr>
        <w:t xml:space="preserve"> en el proceso de socialización y </w:t>
      </w:r>
      <w:r w:rsidR="00463D81" w:rsidRPr="00476DCC">
        <w:rPr>
          <w:rFonts w:ascii="Times New Roman" w:hAnsi="Times New Roman" w:cs="Times New Roman"/>
          <w:sz w:val="24"/>
          <w:szCs w:val="24"/>
        </w:rPr>
        <w:t>formación</w:t>
      </w:r>
      <w:r w:rsidR="003B158A" w:rsidRPr="00476DCC">
        <w:rPr>
          <w:rFonts w:ascii="Times New Roman" w:hAnsi="Times New Roman" w:cs="Times New Roman"/>
          <w:sz w:val="24"/>
          <w:szCs w:val="24"/>
        </w:rPr>
        <w:t xml:space="preserve">, lo que provoca que </w:t>
      </w:r>
      <w:r w:rsidR="00ED7814">
        <w:rPr>
          <w:rFonts w:ascii="Times New Roman" w:hAnsi="Times New Roman" w:cs="Times New Roman"/>
          <w:sz w:val="24"/>
          <w:szCs w:val="24"/>
        </w:rPr>
        <w:t>desde</w:t>
      </w:r>
      <w:r w:rsidR="003B158A" w:rsidRPr="00476DCC">
        <w:rPr>
          <w:rFonts w:ascii="Times New Roman" w:hAnsi="Times New Roman" w:cs="Times New Roman"/>
          <w:sz w:val="24"/>
          <w:szCs w:val="24"/>
        </w:rPr>
        <w:t xml:space="preserve"> temprana edad </w:t>
      </w:r>
      <w:r w:rsidR="00ED7814">
        <w:rPr>
          <w:rFonts w:ascii="Times New Roman" w:hAnsi="Times New Roman" w:cs="Times New Roman"/>
          <w:sz w:val="24"/>
          <w:szCs w:val="24"/>
        </w:rPr>
        <w:t>tengan que tomar</w:t>
      </w:r>
      <w:r w:rsidR="00ED7814" w:rsidRPr="00476DCC">
        <w:rPr>
          <w:rFonts w:ascii="Times New Roman" w:hAnsi="Times New Roman" w:cs="Times New Roman"/>
          <w:sz w:val="24"/>
          <w:szCs w:val="24"/>
        </w:rPr>
        <w:t xml:space="preserve"> </w:t>
      </w:r>
      <w:r w:rsidR="007D33D6" w:rsidRPr="00476DCC">
        <w:rPr>
          <w:rFonts w:ascii="Times New Roman" w:hAnsi="Times New Roman" w:cs="Times New Roman"/>
          <w:sz w:val="24"/>
          <w:szCs w:val="24"/>
        </w:rPr>
        <w:t>decisiones</w:t>
      </w:r>
      <w:r w:rsidR="003B158A" w:rsidRPr="00476DCC">
        <w:rPr>
          <w:rFonts w:ascii="Times New Roman" w:hAnsi="Times New Roman" w:cs="Times New Roman"/>
          <w:sz w:val="24"/>
          <w:szCs w:val="24"/>
        </w:rPr>
        <w:t xml:space="preserve"> </w:t>
      </w:r>
      <w:r w:rsidR="007D33D6" w:rsidRPr="00476DCC">
        <w:rPr>
          <w:rFonts w:ascii="Times New Roman" w:hAnsi="Times New Roman" w:cs="Times New Roman"/>
          <w:sz w:val="24"/>
          <w:szCs w:val="24"/>
        </w:rPr>
        <w:t>de adultos</w:t>
      </w:r>
      <w:r w:rsidR="00802EB5" w:rsidRPr="00476DCC">
        <w:rPr>
          <w:rFonts w:ascii="Times New Roman" w:hAnsi="Times New Roman" w:cs="Times New Roman"/>
          <w:sz w:val="24"/>
          <w:szCs w:val="24"/>
        </w:rPr>
        <w:t>.</w:t>
      </w:r>
    </w:p>
    <w:p w14:paraId="72F362BB" w14:textId="2752A28E" w:rsidR="00762123" w:rsidRPr="00476DCC" w:rsidRDefault="00802EB5" w:rsidP="00BA2E2B">
      <w:pPr>
        <w:pStyle w:val="Sinespaciado"/>
        <w:spacing w:line="360" w:lineRule="auto"/>
        <w:ind w:firstLine="708"/>
        <w:jc w:val="both"/>
        <w:rPr>
          <w:rFonts w:ascii="Times New Roman" w:hAnsi="Times New Roman" w:cs="Times New Roman"/>
          <w:sz w:val="24"/>
          <w:szCs w:val="24"/>
          <w:lang w:val="es-ES"/>
        </w:rPr>
      </w:pPr>
      <w:r w:rsidRPr="00476DCC">
        <w:rPr>
          <w:rFonts w:ascii="Times New Roman" w:hAnsi="Times New Roman" w:cs="Times New Roman"/>
          <w:sz w:val="24"/>
          <w:szCs w:val="24"/>
        </w:rPr>
        <w:t>En algunas organizaciones</w:t>
      </w:r>
      <w:r w:rsidR="000F2CFD">
        <w:rPr>
          <w:rFonts w:ascii="Times New Roman" w:hAnsi="Times New Roman" w:cs="Times New Roman"/>
          <w:sz w:val="24"/>
          <w:szCs w:val="24"/>
        </w:rPr>
        <w:t>,</w:t>
      </w:r>
      <w:r w:rsidRPr="00476DCC">
        <w:rPr>
          <w:rFonts w:ascii="Times New Roman" w:hAnsi="Times New Roman" w:cs="Times New Roman"/>
          <w:sz w:val="24"/>
          <w:szCs w:val="24"/>
        </w:rPr>
        <w:t xml:space="preserve"> los jóvenes expresan que sus familias </w:t>
      </w:r>
      <w:r w:rsidR="00B0628E" w:rsidRPr="00476DCC">
        <w:rPr>
          <w:rFonts w:ascii="Times New Roman" w:hAnsi="Times New Roman" w:cs="Times New Roman"/>
          <w:sz w:val="24"/>
          <w:szCs w:val="24"/>
        </w:rPr>
        <w:t>vigilan el proceso formativo de sus hijos</w:t>
      </w:r>
      <w:r w:rsidR="000F2CFD">
        <w:rPr>
          <w:rFonts w:ascii="Times New Roman" w:hAnsi="Times New Roman" w:cs="Times New Roman"/>
          <w:sz w:val="24"/>
          <w:szCs w:val="24"/>
        </w:rPr>
        <w:t>.</w:t>
      </w:r>
      <w:r w:rsidR="00B0628E" w:rsidRPr="00476DCC">
        <w:rPr>
          <w:rFonts w:ascii="Times New Roman" w:hAnsi="Times New Roman" w:cs="Times New Roman"/>
          <w:sz w:val="24"/>
          <w:szCs w:val="24"/>
        </w:rPr>
        <w:t xml:space="preserve"> “</w:t>
      </w:r>
      <w:r w:rsidR="0089138A" w:rsidRPr="00476DCC">
        <w:rPr>
          <w:rFonts w:ascii="Times New Roman" w:hAnsi="Times New Roman" w:cs="Times New Roman"/>
          <w:sz w:val="24"/>
          <w:szCs w:val="24"/>
          <w:lang w:val="es-ES"/>
        </w:rPr>
        <w:t>En el estudio, me dicen que me ponga a estudiar, que no me quieren en la calle</w:t>
      </w:r>
      <w:r w:rsidR="00B0628E" w:rsidRPr="00476DCC">
        <w:rPr>
          <w:rFonts w:ascii="Times New Roman" w:hAnsi="Times New Roman" w:cs="Times New Roman"/>
          <w:sz w:val="24"/>
          <w:szCs w:val="24"/>
          <w:lang w:val="es-ES"/>
        </w:rPr>
        <w:t>”</w:t>
      </w:r>
      <w:r w:rsidR="00A77930" w:rsidRPr="00476DCC">
        <w:rPr>
          <w:rFonts w:ascii="Times New Roman" w:hAnsi="Times New Roman" w:cs="Times New Roman"/>
          <w:sz w:val="24"/>
          <w:szCs w:val="24"/>
          <w:lang w:val="es-ES"/>
        </w:rPr>
        <w:t xml:space="preserve"> </w:t>
      </w:r>
      <w:r w:rsidR="00A77930" w:rsidRPr="00476DCC">
        <w:rPr>
          <w:rFonts w:ascii="Times New Roman" w:hAnsi="Times New Roman" w:cs="Times New Roman"/>
          <w:sz w:val="24"/>
          <w:szCs w:val="24"/>
        </w:rPr>
        <w:t>(</w:t>
      </w:r>
      <w:r w:rsidR="000F2CFD" w:rsidRPr="00476DCC">
        <w:rPr>
          <w:rFonts w:ascii="Times New Roman" w:hAnsi="Times New Roman" w:cs="Times New Roman"/>
          <w:sz w:val="24"/>
          <w:szCs w:val="24"/>
        </w:rPr>
        <w:t>2018</w:t>
      </w:r>
      <w:r w:rsidR="000F2CFD">
        <w:rPr>
          <w:rFonts w:ascii="Times New Roman" w:hAnsi="Times New Roman" w:cs="Times New Roman"/>
          <w:sz w:val="24"/>
          <w:szCs w:val="24"/>
        </w:rPr>
        <w:t>, grupo focal</w:t>
      </w:r>
      <w:r w:rsidR="00A77930" w:rsidRPr="00476DCC">
        <w:rPr>
          <w:rFonts w:ascii="Times New Roman" w:hAnsi="Times New Roman" w:cs="Times New Roman"/>
          <w:sz w:val="24"/>
          <w:szCs w:val="24"/>
        </w:rPr>
        <w:t>).</w:t>
      </w:r>
      <w:r w:rsidR="00D80A89" w:rsidRPr="00476DCC">
        <w:rPr>
          <w:rFonts w:ascii="Times New Roman" w:hAnsi="Times New Roman" w:cs="Times New Roman"/>
          <w:sz w:val="24"/>
          <w:szCs w:val="24"/>
        </w:rPr>
        <w:t xml:space="preserve"> Los participantes hablan del apoyo </w:t>
      </w:r>
      <w:r w:rsidR="00894EDE" w:rsidRPr="00476DCC">
        <w:rPr>
          <w:rFonts w:ascii="Times New Roman" w:hAnsi="Times New Roman" w:cs="Times New Roman"/>
          <w:sz w:val="24"/>
          <w:szCs w:val="24"/>
        </w:rPr>
        <w:t xml:space="preserve">económico y motivacional </w:t>
      </w:r>
      <w:r w:rsidR="00894EDE" w:rsidRPr="00476DCC">
        <w:rPr>
          <w:rFonts w:ascii="Times New Roman" w:hAnsi="Times New Roman" w:cs="Times New Roman"/>
          <w:sz w:val="24"/>
          <w:szCs w:val="24"/>
        </w:rPr>
        <w:lastRenderedPageBreak/>
        <w:t xml:space="preserve">que les dan en su </w:t>
      </w:r>
      <w:r w:rsidR="00B77624">
        <w:rPr>
          <w:rFonts w:ascii="Times New Roman" w:hAnsi="Times New Roman" w:cs="Times New Roman"/>
          <w:sz w:val="24"/>
          <w:szCs w:val="24"/>
        </w:rPr>
        <w:t>hogar</w:t>
      </w:r>
      <w:r w:rsidR="000F2CFD">
        <w:rPr>
          <w:rFonts w:ascii="Times New Roman" w:hAnsi="Times New Roman" w:cs="Times New Roman"/>
          <w:sz w:val="24"/>
          <w:szCs w:val="24"/>
        </w:rPr>
        <w:t>.</w:t>
      </w:r>
      <w:r w:rsidR="00CB3444" w:rsidRPr="00476DCC">
        <w:rPr>
          <w:rFonts w:ascii="Times New Roman" w:hAnsi="Times New Roman" w:cs="Times New Roman"/>
          <w:sz w:val="24"/>
          <w:szCs w:val="24"/>
        </w:rPr>
        <w:t xml:space="preserve"> </w:t>
      </w:r>
      <w:r w:rsidR="00D80A89" w:rsidRPr="00476DCC">
        <w:rPr>
          <w:rFonts w:ascii="Times New Roman" w:hAnsi="Times New Roman" w:cs="Times New Roman"/>
          <w:sz w:val="24"/>
          <w:szCs w:val="24"/>
          <w:lang w:val="es-ES"/>
        </w:rPr>
        <w:t>“</w:t>
      </w:r>
      <w:r w:rsidR="00A77930" w:rsidRPr="00476DCC">
        <w:rPr>
          <w:rFonts w:ascii="Times New Roman" w:hAnsi="Times New Roman" w:cs="Times New Roman"/>
          <w:sz w:val="24"/>
          <w:szCs w:val="24"/>
          <w:lang w:val="es-ES"/>
        </w:rPr>
        <w:t>En dinero, pues mi mamá me motivó para que siguiera estudiand</w:t>
      </w:r>
      <w:r w:rsidR="00CB3444" w:rsidRPr="00476DCC">
        <w:rPr>
          <w:rFonts w:ascii="Times New Roman" w:hAnsi="Times New Roman" w:cs="Times New Roman"/>
          <w:sz w:val="24"/>
          <w:szCs w:val="24"/>
          <w:lang w:val="es-ES"/>
        </w:rPr>
        <w:t xml:space="preserve">o” </w:t>
      </w:r>
      <w:r w:rsidR="00CB3444" w:rsidRPr="00476DCC">
        <w:rPr>
          <w:rFonts w:ascii="Times New Roman" w:hAnsi="Times New Roman" w:cs="Times New Roman"/>
          <w:sz w:val="24"/>
          <w:szCs w:val="24"/>
        </w:rPr>
        <w:t>(</w:t>
      </w:r>
      <w:r w:rsidR="000F2CFD" w:rsidRPr="00476DCC">
        <w:rPr>
          <w:rFonts w:ascii="Times New Roman" w:hAnsi="Times New Roman" w:cs="Times New Roman"/>
          <w:sz w:val="24"/>
          <w:szCs w:val="24"/>
        </w:rPr>
        <w:t>2018</w:t>
      </w:r>
      <w:r w:rsidR="000F2CFD">
        <w:rPr>
          <w:rFonts w:ascii="Times New Roman" w:hAnsi="Times New Roman" w:cs="Times New Roman"/>
          <w:sz w:val="24"/>
          <w:szCs w:val="24"/>
        </w:rPr>
        <w:t>, grupo focal</w:t>
      </w:r>
      <w:r w:rsidR="00CB3444" w:rsidRPr="00476DCC">
        <w:rPr>
          <w:rFonts w:ascii="Times New Roman" w:hAnsi="Times New Roman" w:cs="Times New Roman"/>
          <w:sz w:val="24"/>
          <w:szCs w:val="24"/>
        </w:rPr>
        <w:t>). Y en su momento algunos habla</w:t>
      </w:r>
      <w:r w:rsidR="00463D81" w:rsidRPr="00476DCC">
        <w:rPr>
          <w:rFonts w:ascii="Times New Roman" w:hAnsi="Times New Roman" w:cs="Times New Roman"/>
          <w:sz w:val="24"/>
          <w:szCs w:val="24"/>
        </w:rPr>
        <w:t>n</w:t>
      </w:r>
      <w:r w:rsidR="00CB3444" w:rsidRPr="00476DCC">
        <w:rPr>
          <w:rFonts w:ascii="Times New Roman" w:hAnsi="Times New Roman" w:cs="Times New Roman"/>
          <w:sz w:val="24"/>
          <w:szCs w:val="24"/>
        </w:rPr>
        <w:t xml:space="preserve"> de motivación “</w:t>
      </w:r>
      <w:r w:rsidR="000F2CFD">
        <w:rPr>
          <w:rFonts w:ascii="Times New Roman" w:hAnsi="Times New Roman" w:cs="Times New Roman"/>
          <w:sz w:val="24"/>
          <w:szCs w:val="24"/>
          <w:lang w:val="es-ES"/>
        </w:rPr>
        <w:t>p</w:t>
      </w:r>
      <w:r w:rsidR="00CB3444" w:rsidRPr="00476DCC">
        <w:rPr>
          <w:rFonts w:ascii="Times New Roman" w:hAnsi="Times New Roman" w:cs="Times New Roman"/>
          <w:sz w:val="24"/>
          <w:szCs w:val="24"/>
          <w:lang w:val="es-ES"/>
        </w:rPr>
        <w:t xml:space="preserve">ara seguir adelante” </w:t>
      </w:r>
      <w:r w:rsidR="00CB3444" w:rsidRPr="00476DCC">
        <w:rPr>
          <w:rFonts w:ascii="Times New Roman" w:hAnsi="Times New Roman" w:cs="Times New Roman"/>
          <w:sz w:val="24"/>
          <w:szCs w:val="24"/>
        </w:rPr>
        <w:t>(</w:t>
      </w:r>
      <w:r w:rsidR="000F2CFD" w:rsidRPr="00476DCC">
        <w:rPr>
          <w:rFonts w:ascii="Times New Roman" w:hAnsi="Times New Roman" w:cs="Times New Roman"/>
          <w:sz w:val="24"/>
          <w:szCs w:val="24"/>
        </w:rPr>
        <w:t>2018</w:t>
      </w:r>
      <w:r w:rsidR="000F2CFD">
        <w:rPr>
          <w:rFonts w:ascii="Times New Roman" w:hAnsi="Times New Roman" w:cs="Times New Roman"/>
          <w:sz w:val="24"/>
          <w:szCs w:val="24"/>
        </w:rPr>
        <w:t>, grupo focal</w:t>
      </w:r>
      <w:r w:rsidR="00CB3444" w:rsidRPr="00476DCC">
        <w:rPr>
          <w:rFonts w:ascii="Times New Roman" w:hAnsi="Times New Roman" w:cs="Times New Roman"/>
          <w:sz w:val="24"/>
          <w:szCs w:val="24"/>
        </w:rPr>
        <w:t>). En algunos casos</w:t>
      </w:r>
      <w:r w:rsidR="000F2CFD">
        <w:rPr>
          <w:rFonts w:ascii="Times New Roman" w:hAnsi="Times New Roman" w:cs="Times New Roman"/>
          <w:sz w:val="24"/>
          <w:szCs w:val="24"/>
        </w:rPr>
        <w:t xml:space="preserve"> más</w:t>
      </w:r>
      <w:r w:rsidR="00CB3444" w:rsidRPr="00476DCC">
        <w:rPr>
          <w:rFonts w:ascii="Times New Roman" w:hAnsi="Times New Roman" w:cs="Times New Roman"/>
          <w:sz w:val="24"/>
          <w:szCs w:val="24"/>
        </w:rPr>
        <w:t xml:space="preserve"> se habla en concreto de un apoyo económico</w:t>
      </w:r>
      <w:r w:rsidR="000F2CFD">
        <w:rPr>
          <w:rFonts w:ascii="Times New Roman" w:hAnsi="Times New Roman" w:cs="Times New Roman"/>
          <w:sz w:val="24"/>
          <w:szCs w:val="24"/>
        </w:rPr>
        <w:t>:</w:t>
      </w:r>
      <w:r w:rsidR="00CB3444" w:rsidRPr="00476DCC">
        <w:rPr>
          <w:rFonts w:ascii="Times New Roman" w:hAnsi="Times New Roman" w:cs="Times New Roman"/>
          <w:sz w:val="24"/>
          <w:szCs w:val="24"/>
        </w:rPr>
        <w:t xml:space="preserve"> </w:t>
      </w:r>
      <w:r w:rsidR="00CB3444" w:rsidRPr="00476DCC">
        <w:rPr>
          <w:rFonts w:ascii="Times New Roman" w:hAnsi="Times New Roman" w:cs="Times New Roman"/>
          <w:sz w:val="24"/>
          <w:szCs w:val="24"/>
          <w:lang w:val="es-ES"/>
        </w:rPr>
        <w:t>“</w:t>
      </w:r>
      <w:r w:rsidR="00A77930" w:rsidRPr="00476DCC">
        <w:rPr>
          <w:rFonts w:ascii="Times New Roman" w:hAnsi="Times New Roman" w:cs="Times New Roman"/>
          <w:sz w:val="24"/>
          <w:szCs w:val="24"/>
          <w:lang w:val="es-ES"/>
        </w:rPr>
        <w:t xml:space="preserve">Sí, me dan </w:t>
      </w:r>
      <w:r w:rsidR="000F2CFD">
        <w:rPr>
          <w:rFonts w:ascii="Times New Roman" w:hAnsi="Times New Roman" w:cs="Times New Roman"/>
          <w:sz w:val="24"/>
          <w:szCs w:val="24"/>
          <w:lang w:val="es-ES"/>
        </w:rPr>
        <w:t>250</w:t>
      </w:r>
      <w:r w:rsidR="00CB3444" w:rsidRPr="00476DCC">
        <w:rPr>
          <w:rFonts w:ascii="Times New Roman" w:hAnsi="Times New Roman" w:cs="Times New Roman"/>
          <w:sz w:val="24"/>
          <w:szCs w:val="24"/>
          <w:lang w:val="es-ES"/>
        </w:rPr>
        <w:t xml:space="preserve">” </w:t>
      </w:r>
      <w:r w:rsidR="00CB3444" w:rsidRPr="00476DCC">
        <w:rPr>
          <w:rFonts w:ascii="Times New Roman" w:hAnsi="Times New Roman" w:cs="Times New Roman"/>
          <w:sz w:val="24"/>
          <w:szCs w:val="24"/>
        </w:rPr>
        <w:t>(</w:t>
      </w:r>
      <w:r w:rsidR="000F2CFD" w:rsidRPr="00476DCC">
        <w:rPr>
          <w:rFonts w:ascii="Times New Roman" w:hAnsi="Times New Roman" w:cs="Times New Roman"/>
          <w:sz w:val="24"/>
          <w:szCs w:val="24"/>
        </w:rPr>
        <w:t>2018</w:t>
      </w:r>
      <w:r w:rsidR="000F2CFD">
        <w:rPr>
          <w:rFonts w:ascii="Times New Roman" w:hAnsi="Times New Roman" w:cs="Times New Roman"/>
          <w:sz w:val="24"/>
          <w:szCs w:val="24"/>
        </w:rPr>
        <w:t>, grupo focal</w:t>
      </w:r>
      <w:r w:rsidR="00CB3444" w:rsidRPr="00476DCC">
        <w:rPr>
          <w:rFonts w:ascii="Times New Roman" w:hAnsi="Times New Roman" w:cs="Times New Roman"/>
          <w:sz w:val="24"/>
          <w:szCs w:val="24"/>
        </w:rPr>
        <w:t>).</w:t>
      </w:r>
      <w:r w:rsidR="00762123" w:rsidRPr="00476DCC">
        <w:rPr>
          <w:rFonts w:ascii="Times New Roman" w:hAnsi="Times New Roman" w:cs="Times New Roman"/>
          <w:sz w:val="24"/>
          <w:szCs w:val="24"/>
          <w:lang w:val="es-ES"/>
        </w:rPr>
        <w:t xml:space="preserve"> </w:t>
      </w:r>
      <w:r w:rsidR="00D428D4" w:rsidRPr="00476DCC">
        <w:rPr>
          <w:rFonts w:ascii="Times New Roman" w:hAnsi="Times New Roman" w:cs="Times New Roman"/>
          <w:sz w:val="24"/>
          <w:szCs w:val="24"/>
          <w:lang w:val="es-ES"/>
        </w:rPr>
        <w:t xml:space="preserve">Hay </w:t>
      </w:r>
      <w:r w:rsidR="00D71B08" w:rsidRPr="00476DCC">
        <w:rPr>
          <w:rFonts w:ascii="Times New Roman" w:hAnsi="Times New Roman" w:cs="Times New Roman"/>
          <w:sz w:val="24"/>
          <w:szCs w:val="24"/>
          <w:lang w:val="es-ES"/>
        </w:rPr>
        <w:t>jóvenes</w:t>
      </w:r>
      <w:r w:rsidR="00D428D4" w:rsidRPr="00476DCC">
        <w:rPr>
          <w:rFonts w:ascii="Times New Roman" w:hAnsi="Times New Roman" w:cs="Times New Roman"/>
          <w:sz w:val="24"/>
          <w:szCs w:val="24"/>
          <w:lang w:val="es-ES"/>
        </w:rPr>
        <w:t xml:space="preserve"> que </w:t>
      </w:r>
      <w:r w:rsidR="00D71B08" w:rsidRPr="00476DCC">
        <w:rPr>
          <w:rFonts w:ascii="Times New Roman" w:hAnsi="Times New Roman" w:cs="Times New Roman"/>
          <w:sz w:val="24"/>
          <w:szCs w:val="24"/>
          <w:lang w:val="es-ES"/>
        </w:rPr>
        <w:t xml:space="preserve">mencionan </w:t>
      </w:r>
      <w:r w:rsidR="00D428D4" w:rsidRPr="00476DCC">
        <w:rPr>
          <w:rFonts w:ascii="Times New Roman" w:hAnsi="Times New Roman" w:cs="Times New Roman"/>
          <w:sz w:val="24"/>
          <w:szCs w:val="24"/>
          <w:lang w:val="es-ES"/>
        </w:rPr>
        <w:t xml:space="preserve">que tienen buena protección </w:t>
      </w:r>
      <w:r w:rsidR="00D71B08" w:rsidRPr="00476DCC">
        <w:rPr>
          <w:rFonts w:ascii="Times New Roman" w:hAnsi="Times New Roman" w:cs="Times New Roman"/>
          <w:sz w:val="24"/>
          <w:szCs w:val="24"/>
          <w:lang w:val="es-ES"/>
        </w:rPr>
        <w:t>familiar</w:t>
      </w:r>
      <w:r w:rsidR="000F2CFD">
        <w:rPr>
          <w:rFonts w:ascii="Times New Roman" w:hAnsi="Times New Roman" w:cs="Times New Roman"/>
          <w:sz w:val="24"/>
          <w:szCs w:val="24"/>
          <w:lang w:val="es-ES"/>
        </w:rPr>
        <w:t>:</w:t>
      </w:r>
      <w:r w:rsidR="006D0602" w:rsidRPr="00476DCC">
        <w:rPr>
          <w:rFonts w:ascii="Times New Roman" w:hAnsi="Times New Roman" w:cs="Times New Roman"/>
          <w:sz w:val="24"/>
          <w:szCs w:val="24"/>
          <w:lang w:val="es-ES"/>
        </w:rPr>
        <w:t xml:space="preserve"> “</w:t>
      </w:r>
      <w:r w:rsidR="00D71B08" w:rsidRPr="00476DCC">
        <w:rPr>
          <w:rFonts w:ascii="Times New Roman" w:hAnsi="Times New Roman" w:cs="Times New Roman"/>
          <w:sz w:val="24"/>
          <w:szCs w:val="24"/>
          <w:lang w:val="es-ES"/>
        </w:rPr>
        <w:t>Bueno</w:t>
      </w:r>
      <w:r w:rsidR="00D428D4" w:rsidRPr="00476DCC">
        <w:rPr>
          <w:rFonts w:ascii="Times New Roman" w:hAnsi="Times New Roman" w:cs="Times New Roman"/>
          <w:sz w:val="24"/>
          <w:szCs w:val="24"/>
          <w:lang w:val="es-ES"/>
        </w:rPr>
        <w:t xml:space="preserve">, yo diría </w:t>
      </w:r>
      <w:r w:rsidR="006D0602" w:rsidRPr="00476DCC">
        <w:rPr>
          <w:rFonts w:ascii="Times New Roman" w:hAnsi="Times New Roman" w:cs="Times New Roman"/>
          <w:sz w:val="24"/>
          <w:szCs w:val="24"/>
          <w:lang w:val="es-ES"/>
        </w:rPr>
        <w:t>que,</w:t>
      </w:r>
      <w:r w:rsidR="00D428D4" w:rsidRPr="00476DCC">
        <w:rPr>
          <w:rFonts w:ascii="Times New Roman" w:hAnsi="Times New Roman" w:cs="Times New Roman"/>
          <w:sz w:val="24"/>
          <w:szCs w:val="24"/>
          <w:lang w:val="es-ES"/>
        </w:rPr>
        <w:t xml:space="preserve"> en todo, en que venga a la escuela, se preocupa</w:t>
      </w:r>
      <w:r w:rsidR="006D0602" w:rsidRPr="00476DCC">
        <w:rPr>
          <w:rFonts w:ascii="Times New Roman" w:hAnsi="Times New Roman" w:cs="Times New Roman"/>
          <w:sz w:val="24"/>
          <w:szCs w:val="24"/>
          <w:lang w:val="es-ES"/>
        </w:rPr>
        <w:t>n</w:t>
      </w:r>
      <w:r w:rsidR="00D428D4" w:rsidRPr="00476DCC">
        <w:rPr>
          <w:rFonts w:ascii="Times New Roman" w:hAnsi="Times New Roman" w:cs="Times New Roman"/>
          <w:sz w:val="24"/>
          <w:szCs w:val="24"/>
          <w:lang w:val="es-ES"/>
        </w:rPr>
        <w:t xml:space="preserve"> por mí, en que me levant</w:t>
      </w:r>
      <w:r w:rsidR="006D0602" w:rsidRPr="00476DCC">
        <w:rPr>
          <w:rFonts w:ascii="Times New Roman" w:hAnsi="Times New Roman" w:cs="Times New Roman"/>
          <w:sz w:val="24"/>
          <w:szCs w:val="24"/>
          <w:lang w:val="es-ES"/>
        </w:rPr>
        <w:t>e</w:t>
      </w:r>
      <w:r w:rsidR="00D428D4" w:rsidRPr="00476DCC">
        <w:rPr>
          <w:rFonts w:ascii="Times New Roman" w:hAnsi="Times New Roman" w:cs="Times New Roman"/>
          <w:sz w:val="24"/>
          <w:szCs w:val="24"/>
          <w:lang w:val="es-ES"/>
        </w:rPr>
        <w:t xml:space="preserve"> temprano</w:t>
      </w:r>
      <w:r w:rsidR="00D71B08" w:rsidRPr="00476DCC">
        <w:rPr>
          <w:rFonts w:ascii="Times New Roman" w:hAnsi="Times New Roman" w:cs="Times New Roman"/>
          <w:sz w:val="24"/>
          <w:szCs w:val="24"/>
          <w:lang w:val="es-ES"/>
        </w:rPr>
        <w:t>”</w:t>
      </w:r>
      <w:r w:rsidR="006D0602" w:rsidRPr="00476DCC">
        <w:rPr>
          <w:rFonts w:ascii="Times New Roman" w:hAnsi="Times New Roman" w:cs="Times New Roman"/>
          <w:sz w:val="24"/>
          <w:szCs w:val="24"/>
          <w:lang w:val="es-ES"/>
        </w:rPr>
        <w:t xml:space="preserve"> </w:t>
      </w:r>
      <w:r w:rsidR="00D71B08" w:rsidRPr="00476DCC">
        <w:rPr>
          <w:rFonts w:ascii="Times New Roman" w:hAnsi="Times New Roman" w:cs="Times New Roman"/>
          <w:sz w:val="24"/>
          <w:szCs w:val="24"/>
        </w:rPr>
        <w:t>(</w:t>
      </w:r>
      <w:r w:rsidR="000F2CFD" w:rsidRPr="00476DCC">
        <w:rPr>
          <w:rFonts w:ascii="Times New Roman" w:hAnsi="Times New Roman" w:cs="Times New Roman"/>
          <w:sz w:val="24"/>
          <w:szCs w:val="24"/>
        </w:rPr>
        <w:t>2018</w:t>
      </w:r>
      <w:r w:rsidR="000F2CFD">
        <w:rPr>
          <w:rFonts w:ascii="Times New Roman" w:hAnsi="Times New Roman" w:cs="Times New Roman"/>
          <w:sz w:val="24"/>
          <w:szCs w:val="24"/>
        </w:rPr>
        <w:t>, grupo focal</w:t>
      </w:r>
      <w:r w:rsidR="00D71B08" w:rsidRPr="00476DCC">
        <w:rPr>
          <w:rFonts w:ascii="Times New Roman" w:hAnsi="Times New Roman" w:cs="Times New Roman"/>
          <w:sz w:val="24"/>
          <w:szCs w:val="24"/>
        </w:rPr>
        <w:t>).</w:t>
      </w:r>
    </w:p>
    <w:p w14:paraId="346792FA" w14:textId="26D8B45B" w:rsidR="00090F5E" w:rsidRPr="00476DCC" w:rsidRDefault="00762123" w:rsidP="00BA2E2B">
      <w:pPr>
        <w:pStyle w:val="Sinespaciado"/>
        <w:spacing w:line="360" w:lineRule="auto"/>
        <w:ind w:firstLine="708"/>
        <w:jc w:val="both"/>
        <w:rPr>
          <w:rFonts w:ascii="Times New Roman" w:hAnsi="Times New Roman" w:cs="Times New Roman"/>
          <w:sz w:val="24"/>
          <w:szCs w:val="24"/>
          <w:lang w:val="es-ES"/>
        </w:rPr>
      </w:pPr>
      <w:r w:rsidRPr="00476DCC">
        <w:rPr>
          <w:rFonts w:ascii="Times New Roman" w:hAnsi="Times New Roman" w:cs="Times New Roman"/>
          <w:sz w:val="24"/>
          <w:szCs w:val="24"/>
          <w:lang w:val="es-ES"/>
        </w:rPr>
        <w:t xml:space="preserve">Hay jóvenes que comentan </w:t>
      </w:r>
      <w:r w:rsidR="00E6573C" w:rsidRPr="00476DCC">
        <w:rPr>
          <w:rFonts w:ascii="Times New Roman" w:hAnsi="Times New Roman" w:cs="Times New Roman"/>
          <w:sz w:val="24"/>
          <w:szCs w:val="24"/>
          <w:lang w:val="es-ES"/>
        </w:rPr>
        <w:t>que la familia cumple un rol de asistencia</w:t>
      </w:r>
      <w:r w:rsidR="006E2D8D">
        <w:rPr>
          <w:rFonts w:ascii="Times New Roman" w:hAnsi="Times New Roman" w:cs="Times New Roman"/>
          <w:sz w:val="24"/>
          <w:szCs w:val="24"/>
          <w:lang w:val="es-ES"/>
        </w:rPr>
        <w:t>.</w:t>
      </w:r>
      <w:r w:rsidR="00F90722" w:rsidRPr="00476DCC">
        <w:rPr>
          <w:rFonts w:ascii="Times New Roman" w:hAnsi="Times New Roman" w:cs="Times New Roman"/>
          <w:sz w:val="24"/>
          <w:szCs w:val="24"/>
          <w:lang w:val="es-ES"/>
        </w:rPr>
        <w:t xml:space="preserve"> </w:t>
      </w:r>
      <w:r w:rsidR="006E2D8D">
        <w:rPr>
          <w:rFonts w:ascii="Times New Roman" w:hAnsi="Times New Roman" w:cs="Times New Roman"/>
          <w:sz w:val="24"/>
          <w:szCs w:val="24"/>
          <w:lang w:val="es-ES"/>
        </w:rPr>
        <w:t>U</w:t>
      </w:r>
      <w:r w:rsidR="006E2D8D" w:rsidRPr="00476DCC">
        <w:rPr>
          <w:rFonts w:ascii="Times New Roman" w:hAnsi="Times New Roman" w:cs="Times New Roman"/>
          <w:sz w:val="24"/>
          <w:szCs w:val="24"/>
          <w:lang w:val="es-ES"/>
        </w:rPr>
        <w:t xml:space="preserve">no </w:t>
      </w:r>
      <w:r w:rsidR="00F90722" w:rsidRPr="00476DCC">
        <w:rPr>
          <w:rFonts w:ascii="Times New Roman" w:hAnsi="Times New Roman" w:cs="Times New Roman"/>
          <w:sz w:val="24"/>
          <w:szCs w:val="24"/>
          <w:lang w:val="es-ES"/>
        </w:rPr>
        <w:t xml:space="preserve">de los participantes dijo que de su familia recibía </w:t>
      </w:r>
      <w:r w:rsidR="002401CA" w:rsidRPr="00476DCC">
        <w:rPr>
          <w:rFonts w:ascii="Times New Roman" w:hAnsi="Times New Roman" w:cs="Times New Roman"/>
          <w:sz w:val="24"/>
          <w:szCs w:val="24"/>
          <w:lang w:val="es-ES"/>
        </w:rPr>
        <w:t>“</w:t>
      </w:r>
      <w:r w:rsidR="006E2D8D">
        <w:rPr>
          <w:rFonts w:ascii="Times New Roman" w:hAnsi="Times New Roman" w:cs="Times New Roman"/>
          <w:sz w:val="24"/>
          <w:szCs w:val="24"/>
          <w:lang w:val="es-ES"/>
        </w:rPr>
        <w:t>r</w:t>
      </w:r>
      <w:r w:rsidR="006E2D8D" w:rsidRPr="00476DCC">
        <w:rPr>
          <w:rFonts w:ascii="Times New Roman" w:hAnsi="Times New Roman" w:cs="Times New Roman"/>
          <w:sz w:val="24"/>
          <w:szCs w:val="24"/>
          <w:lang w:val="es-ES"/>
        </w:rPr>
        <w:t>efugio</w:t>
      </w:r>
      <w:r w:rsidR="008D6756" w:rsidRPr="00476DCC">
        <w:rPr>
          <w:rFonts w:ascii="Times New Roman" w:hAnsi="Times New Roman" w:cs="Times New Roman"/>
          <w:sz w:val="24"/>
          <w:szCs w:val="24"/>
          <w:lang w:val="es-ES"/>
        </w:rPr>
        <w:t>, comida</w:t>
      </w:r>
      <w:r w:rsidR="002401CA" w:rsidRPr="00476DCC">
        <w:rPr>
          <w:rFonts w:ascii="Times New Roman" w:hAnsi="Times New Roman" w:cs="Times New Roman"/>
          <w:sz w:val="24"/>
          <w:szCs w:val="24"/>
          <w:lang w:val="es-ES"/>
        </w:rPr>
        <w:t xml:space="preserve">” </w:t>
      </w:r>
      <w:r w:rsidR="002401CA" w:rsidRPr="00476DCC">
        <w:rPr>
          <w:rFonts w:ascii="Times New Roman" w:hAnsi="Times New Roman" w:cs="Times New Roman"/>
          <w:sz w:val="24"/>
          <w:szCs w:val="24"/>
        </w:rPr>
        <w:t>(</w:t>
      </w:r>
      <w:r w:rsidR="006E2D8D" w:rsidRPr="00476DCC">
        <w:rPr>
          <w:rFonts w:ascii="Times New Roman" w:hAnsi="Times New Roman" w:cs="Times New Roman"/>
          <w:sz w:val="24"/>
          <w:szCs w:val="24"/>
        </w:rPr>
        <w:t>2018</w:t>
      </w:r>
      <w:r w:rsidR="006E2D8D">
        <w:rPr>
          <w:rFonts w:ascii="Times New Roman" w:hAnsi="Times New Roman" w:cs="Times New Roman"/>
          <w:sz w:val="24"/>
          <w:szCs w:val="24"/>
        </w:rPr>
        <w:t>, grupo focal</w:t>
      </w:r>
      <w:r w:rsidR="002401CA" w:rsidRPr="00476DCC">
        <w:rPr>
          <w:rFonts w:ascii="Times New Roman" w:hAnsi="Times New Roman" w:cs="Times New Roman"/>
          <w:sz w:val="24"/>
          <w:szCs w:val="24"/>
        </w:rPr>
        <w:t>).</w:t>
      </w:r>
      <w:r w:rsidR="00923D18">
        <w:rPr>
          <w:rFonts w:ascii="Times New Roman" w:hAnsi="Times New Roman" w:cs="Times New Roman"/>
          <w:sz w:val="24"/>
          <w:szCs w:val="24"/>
          <w:lang w:val="es-ES"/>
        </w:rPr>
        <w:t xml:space="preserve"> </w:t>
      </w:r>
      <w:r w:rsidR="005D67D4">
        <w:rPr>
          <w:rFonts w:ascii="Times New Roman" w:hAnsi="Times New Roman" w:cs="Times New Roman"/>
          <w:sz w:val="24"/>
          <w:szCs w:val="24"/>
          <w:lang w:val="es-ES"/>
        </w:rPr>
        <w:t>Contrario a esto, d</w:t>
      </w:r>
      <w:r w:rsidR="005D67D4" w:rsidRPr="00476DCC">
        <w:rPr>
          <w:rFonts w:ascii="Times New Roman" w:hAnsi="Times New Roman" w:cs="Times New Roman"/>
          <w:sz w:val="24"/>
          <w:szCs w:val="24"/>
          <w:lang w:val="es-ES"/>
        </w:rPr>
        <w:t xml:space="preserve">entro </w:t>
      </w:r>
      <w:r w:rsidR="002401CA" w:rsidRPr="00476DCC">
        <w:rPr>
          <w:rFonts w:ascii="Times New Roman" w:hAnsi="Times New Roman" w:cs="Times New Roman"/>
          <w:sz w:val="24"/>
          <w:szCs w:val="24"/>
          <w:lang w:val="es-ES"/>
        </w:rPr>
        <w:t xml:space="preserve">de los grupos focales </w:t>
      </w:r>
      <w:r w:rsidR="005D67D4">
        <w:rPr>
          <w:rFonts w:ascii="Times New Roman" w:hAnsi="Times New Roman" w:cs="Times New Roman"/>
          <w:sz w:val="24"/>
          <w:szCs w:val="24"/>
          <w:lang w:val="es-ES"/>
        </w:rPr>
        <w:t xml:space="preserve">también </w:t>
      </w:r>
      <w:r w:rsidR="0095189D" w:rsidRPr="00476DCC">
        <w:rPr>
          <w:rFonts w:ascii="Times New Roman" w:hAnsi="Times New Roman" w:cs="Times New Roman"/>
          <w:sz w:val="24"/>
          <w:szCs w:val="24"/>
          <w:lang w:val="es-ES"/>
        </w:rPr>
        <w:t xml:space="preserve">hubo jóvenes que dijeron que </w:t>
      </w:r>
      <w:r w:rsidR="00EB26A9" w:rsidRPr="00476DCC">
        <w:rPr>
          <w:rFonts w:ascii="Times New Roman" w:hAnsi="Times New Roman" w:cs="Times New Roman"/>
          <w:sz w:val="24"/>
          <w:szCs w:val="24"/>
          <w:lang w:val="es-ES"/>
        </w:rPr>
        <w:t>no reciben ningún tipo de apoyos</w:t>
      </w:r>
      <w:r w:rsidR="00ED7814">
        <w:rPr>
          <w:rFonts w:ascii="Times New Roman" w:hAnsi="Times New Roman" w:cs="Times New Roman"/>
          <w:sz w:val="24"/>
          <w:szCs w:val="24"/>
          <w:lang w:val="es-ES"/>
        </w:rPr>
        <w:t>,</w:t>
      </w:r>
      <w:r w:rsidR="00EB26A9" w:rsidRPr="00476DCC">
        <w:rPr>
          <w:rFonts w:ascii="Times New Roman" w:hAnsi="Times New Roman" w:cs="Times New Roman"/>
          <w:sz w:val="24"/>
          <w:szCs w:val="24"/>
          <w:lang w:val="es-ES"/>
        </w:rPr>
        <w:t xml:space="preserve"> “</w:t>
      </w:r>
      <w:r w:rsidR="005D67D4">
        <w:rPr>
          <w:rFonts w:ascii="Times New Roman" w:hAnsi="Times New Roman" w:cs="Times New Roman"/>
          <w:sz w:val="24"/>
          <w:szCs w:val="24"/>
          <w:lang w:val="es-ES"/>
        </w:rPr>
        <w:t>e</w:t>
      </w:r>
      <w:r w:rsidR="005D67D4" w:rsidRPr="00476DCC">
        <w:rPr>
          <w:rFonts w:ascii="Times New Roman" w:hAnsi="Times New Roman" w:cs="Times New Roman"/>
          <w:sz w:val="24"/>
          <w:szCs w:val="24"/>
          <w:lang w:val="es-ES"/>
        </w:rPr>
        <w:t xml:space="preserve">n </w:t>
      </w:r>
      <w:r w:rsidR="00417872" w:rsidRPr="00476DCC">
        <w:rPr>
          <w:rFonts w:ascii="Times New Roman" w:hAnsi="Times New Roman" w:cs="Times New Roman"/>
          <w:sz w:val="24"/>
          <w:szCs w:val="24"/>
          <w:lang w:val="es-ES"/>
        </w:rPr>
        <w:t>nada</w:t>
      </w:r>
      <w:r w:rsidR="005D67D4" w:rsidRPr="00476DCC">
        <w:rPr>
          <w:rFonts w:ascii="Times New Roman" w:hAnsi="Times New Roman" w:cs="Times New Roman"/>
          <w:sz w:val="24"/>
          <w:szCs w:val="24"/>
          <w:lang w:val="es-ES"/>
        </w:rPr>
        <w:t>”</w:t>
      </w:r>
      <w:r w:rsidR="005D67D4">
        <w:rPr>
          <w:rFonts w:ascii="Times New Roman" w:hAnsi="Times New Roman" w:cs="Times New Roman"/>
          <w:sz w:val="24"/>
          <w:szCs w:val="24"/>
          <w:lang w:val="es-ES"/>
        </w:rPr>
        <w:t>;</w:t>
      </w:r>
      <w:r w:rsidR="005D67D4" w:rsidRPr="00476DCC">
        <w:rPr>
          <w:rFonts w:ascii="Times New Roman" w:hAnsi="Times New Roman" w:cs="Times New Roman"/>
          <w:sz w:val="24"/>
          <w:szCs w:val="24"/>
          <w:lang w:val="es-ES"/>
        </w:rPr>
        <w:t xml:space="preserve"> </w:t>
      </w:r>
      <w:r w:rsidR="00EB26A9" w:rsidRPr="00476DCC">
        <w:rPr>
          <w:rFonts w:ascii="Times New Roman" w:hAnsi="Times New Roman" w:cs="Times New Roman"/>
          <w:sz w:val="24"/>
          <w:szCs w:val="24"/>
          <w:lang w:val="es-ES"/>
        </w:rPr>
        <w:t>en su caso</w:t>
      </w:r>
      <w:r w:rsidR="005D67D4">
        <w:rPr>
          <w:rFonts w:ascii="Times New Roman" w:hAnsi="Times New Roman" w:cs="Times New Roman"/>
          <w:sz w:val="24"/>
          <w:szCs w:val="24"/>
          <w:lang w:val="es-ES"/>
        </w:rPr>
        <w:t>,</w:t>
      </w:r>
      <w:r w:rsidR="00EB26A9" w:rsidRPr="00476DCC">
        <w:rPr>
          <w:rFonts w:ascii="Times New Roman" w:hAnsi="Times New Roman" w:cs="Times New Roman"/>
          <w:sz w:val="24"/>
          <w:szCs w:val="24"/>
          <w:lang w:val="es-ES"/>
        </w:rPr>
        <w:t xml:space="preserve"> algunas familias les piden a sus hijos </w:t>
      </w:r>
      <w:r w:rsidR="00B77624">
        <w:rPr>
          <w:rFonts w:ascii="Times New Roman" w:hAnsi="Times New Roman" w:cs="Times New Roman"/>
          <w:sz w:val="24"/>
          <w:szCs w:val="24"/>
          <w:lang w:val="es-ES"/>
        </w:rPr>
        <w:t>que se metan a trabajar</w:t>
      </w:r>
      <w:r w:rsidR="00EB26A9" w:rsidRPr="00476DCC">
        <w:rPr>
          <w:rFonts w:ascii="Times New Roman" w:hAnsi="Times New Roman" w:cs="Times New Roman"/>
          <w:sz w:val="24"/>
          <w:szCs w:val="24"/>
          <w:lang w:val="es-ES"/>
        </w:rPr>
        <w:t xml:space="preserve"> </w:t>
      </w:r>
      <w:r w:rsidR="00EB26A9" w:rsidRPr="00476DCC">
        <w:rPr>
          <w:rFonts w:ascii="Times New Roman" w:hAnsi="Times New Roman" w:cs="Times New Roman"/>
          <w:sz w:val="24"/>
          <w:szCs w:val="24"/>
        </w:rPr>
        <w:t>(</w:t>
      </w:r>
      <w:r w:rsidR="005D67D4" w:rsidRPr="00476DCC">
        <w:rPr>
          <w:rFonts w:ascii="Times New Roman" w:hAnsi="Times New Roman" w:cs="Times New Roman"/>
          <w:sz w:val="24"/>
          <w:szCs w:val="24"/>
        </w:rPr>
        <w:t>2018</w:t>
      </w:r>
      <w:r w:rsidR="005D67D4">
        <w:rPr>
          <w:rFonts w:ascii="Times New Roman" w:hAnsi="Times New Roman" w:cs="Times New Roman"/>
          <w:sz w:val="24"/>
          <w:szCs w:val="24"/>
        </w:rPr>
        <w:t>, grupo focal</w:t>
      </w:r>
      <w:r w:rsidR="00EB26A9" w:rsidRPr="00476DCC">
        <w:rPr>
          <w:rFonts w:ascii="Times New Roman" w:hAnsi="Times New Roman" w:cs="Times New Roman"/>
          <w:sz w:val="24"/>
          <w:szCs w:val="24"/>
        </w:rPr>
        <w:t>).</w:t>
      </w:r>
    </w:p>
    <w:p w14:paraId="6E321C7F" w14:textId="57426703" w:rsidR="00F415E0" w:rsidRPr="00476DCC" w:rsidRDefault="007D56B7" w:rsidP="00BA2E2B">
      <w:pPr>
        <w:pStyle w:val="Sinespaciado"/>
        <w:spacing w:line="360" w:lineRule="auto"/>
        <w:ind w:firstLine="708"/>
        <w:jc w:val="both"/>
        <w:rPr>
          <w:rFonts w:ascii="Times New Roman" w:hAnsi="Times New Roman" w:cs="Times New Roman"/>
          <w:sz w:val="24"/>
          <w:szCs w:val="24"/>
        </w:rPr>
      </w:pPr>
      <w:r w:rsidRPr="00476DCC">
        <w:rPr>
          <w:rFonts w:ascii="Times New Roman" w:hAnsi="Times New Roman" w:cs="Times New Roman"/>
          <w:sz w:val="24"/>
          <w:szCs w:val="24"/>
        </w:rPr>
        <w:t xml:space="preserve">En el ámbito </w:t>
      </w:r>
      <w:r w:rsidR="006E2D8D">
        <w:rPr>
          <w:rFonts w:ascii="Times New Roman" w:hAnsi="Times New Roman" w:cs="Times New Roman"/>
          <w:sz w:val="24"/>
          <w:szCs w:val="24"/>
        </w:rPr>
        <w:t>escolar</w:t>
      </w:r>
      <w:r w:rsidRPr="00476DCC">
        <w:rPr>
          <w:rFonts w:ascii="Times New Roman" w:hAnsi="Times New Roman" w:cs="Times New Roman"/>
          <w:sz w:val="24"/>
          <w:szCs w:val="24"/>
        </w:rPr>
        <w:t xml:space="preserve"> se observa </w:t>
      </w:r>
      <w:r w:rsidR="00F87E2F" w:rsidRPr="00476DCC">
        <w:rPr>
          <w:rFonts w:ascii="Times New Roman" w:hAnsi="Times New Roman" w:cs="Times New Roman"/>
          <w:sz w:val="24"/>
          <w:szCs w:val="24"/>
        </w:rPr>
        <w:t>un descontento generalizado por parte de los jóvenes</w:t>
      </w:r>
      <w:r w:rsidR="006E2D8D">
        <w:rPr>
          <w:rFonts w:ascii="Times New Roman" w:hAnsi="Times New Roman" w:cs="Times New Roman"/>
          <w:sz w:val="24"/>
          <w:szCs w:val="24"/>
        </w:rPr>
        <w:t>.</w:t>
      </w:r>
      <w:r w:rsidR="006E2D8D" w:rsidRPr="00476DCC">
        <w:rPr>
          <w:rFonts w:ascii="Times New Roman" w:hAnsi="Times New Roman" w:cs="Times New Roman"/>
          <w:sz w:val="24"/>
          <w:szCs w:val="24"/>
        </w:rPr>
        <w:t xml:space="preserve"> </w:t>
      </w:r>
      <w:r w:rsidR="006E2D8D">
        <w:rPr>
          <w:rFonts w:ascii="Times New Roman" w:hAnsi="Times New Roman" w:cs="Times New Roman"/>
          <w:sz w:val="24"/>
          <w:szCs w:val="24"/>
        </w:rPr>
        <w:t>L</w:t>
      </w:r>
      <w:r w:rsidR="006E2D8D" w:rsidRPr="00476DCC">
        <w:rPr>
          <w:rFonts w:ascii="Times New Roman" w:hAnsi="Times New Roman" w:cs="Times New Roman"/>
          <w:sz w:val="24"/>
          <w:szCs w:val="24"/>
        </w:rPr>
        <w:t xml:space="preserve">as </w:t>
      </w:r>
      <w:r w:rsidR="00F87E2F" w:rsidRPr="00476DCC">
        <w:rPr>
          <w:rFonts w:ascii="Times New Roman" w:hAnsi="Times New Roman" w:cs="Times New Roman"/>
          <w:sz w:val="24"/>
          <w:szCs w:val="24"/>
        </w:rPr>
        <w:t xml:space="preserve">escuelas no desarrollan </w:t>
      </w:r>
      <w:r w:rsidR="00C35553" w:rsidRPr="00476DCC">
        <w:rPr>
          <w:rFonts w:ascii="Times New Roman" w:hAnsi="Times New Roman" w:cs="Times New Roman"/>
          <w:sz w:val="24"/>
          <w:szCs w:val="24"/>
        </w:rPr>
        <w:t>mecanismos</w:t>
      </w:r>
      <w:r w:rsidR="00F87E2F" w:rsidRPr="00476DCC">
        <w:rPr>
          <w:rFonts w:ascii="Times New Roman" w:hAnsi="Times New Roman" w:cs="Times New Roman"/>
          <w:sz w:val="24"/>
          <w:szCs w:val="24"/>
        </w:rPr>
        <w:t xml:space="preserve"> de integración para jóvenes con problemas </w:t>
      </w:r>
      <w:r w:rsidR="00C35553" w:rsidRPr="00476DCC">
        <w:rPr>
          <w:rFonts w:ascii="Times New Roman" w:hAnsi="Times New Roman" w:cs="Times New Roman"/>
          <w:sz w:val="24"/>
          <w:szCs w:val="24"/>
        </w:rPr>
        <w:t>familiares</w:t>
      </w:r>
      <w:r w:rsidR="00F87E2F" w:rsidRPr="00476DCC">
        <w:rPr>
          <w:rFonts w:ascii="Times New Roman" w:hAnsi="Times New Roman" w:cs="Times New Roman"/>
          <w:sz w:val="24"/>
          <w:szCs w:val="24"/>
        </w:rPr>
        <w:t xml:space="preserve">, sociales o </w:t>
      </w:r>
      <w:r w:rsidR="00C35553" w:rsidRPr="00476DCC">
        <w:rPr>
          <w:rFonts w:ascii="Times New Roman" w:hAnsi="Times New Roman" w:cs="Times New Roman"/>
          <w:sz w:val="24"/>
          <w:szCs w:val="24"/>
        </w:rPr>
        <w:t>personales</w:t>
      </w:r>
      <w:r w:rsidR="006E2D8D">
        <w:rPr>
          <w:rFonts w:ascii="Times New Roman" w:hAnsi="Times New Roman" w:cs="Times New Roman"/>
          <w:sz w:val="24"/>
          <w:szCs w:val="24"/>
        </w:rPr>
        <w:t>.</w:t>
      </w:r>
      <w:r w:rsidR="006E2D8D" w:rsidRPr="00476DCC">
        <w:rPr>
          <w:rFonts w:ascii="Times New Roman" w:hAnsi="Times New Roman" w:cs="Times New Roman"/>
          <w:sz w:val="24"/>
          <w:szCs w:val="24"/>
        </w:rPr>
        <w:t xml:space="preserve"> </w:t>
      </w:r>
      <w:r w:rsidR="006E2D8D">
        <w:rPr>
          <w:rFonts w:ascii="Times New Roman" w:hAnsi="Times New Roman" w:cs="Times New Roman"/>
          <w:sz w:val="24"/>
          <w:szCs w:val="24"/>
        </w:rPr>
        <w:t>B</w:t>
      </w:r>
      <w:r w:rsidR="006E2D8D" w:rsidRPr="00476DCC">
        <w:rPr>
          <w:rFonts w:ascii="Times New Roman" w:hAnsi="Times New Roman" w:cs="Times New Roman"/>
          <w:sz w:val="24"/>
          <w:szCs w:val="24"/>
        </w:rPr>
        <w:t xml:space="preserve">ásicamente </w:t>
      </w:r>
      <w:r w:rsidR="00F87E2F" w:rsidRPr="00476DCC">
        <w:rPr>
          <w:rFonts w:ascii="Times New Roman" w:hAnsi="Times New Roman" w:cs="Times New Roman"/>
          <w:sz w:val="24"/>
          <w:szCs w:val="24"/>
        </w:rPr>
        <w:t>es tolerancia cero</w:t>
      </w:r>
      <w:r w:rsidR="006E2D8D">
        <w:rPr>
          <w:rFonts w:ascii="Times New Roman" w:hAnsi="Times New Roman" w:cs="Times New Roman"/>
          <w:sz w:val="24"/>
          <w:szCs w:val="24"/>
        </w:rPr>
        <w:t>:</w:t>
      </w:r>
      <w:r w:rsidR="006E2D8D" w:rsidRPr="00476DCC">
        <w:rPr>
          <w:rFonts w:ascii="Times New Roman" w:hAnsi="Times New Roman" w:cs="Times New Roman"/>
          <w:sz w:val="24"/>
          <w:szCs w:val="24"/>
        </w:rPr>
        <w:t xml:space="preserve"> </w:t>
      </w:r>
      <w:r w:rsidR="00F87E2F" w:rsidRPr="00476DCC">
        <w:rPr>
          <w:rFonts w:ascii="Times New Roman" w:hAnsi="Times New Roman" w:cs="Times New Roman"/>
          <w:sz w:val="24"/>
          <w:szCs w:val="24"/>
        </w:rPr>
        <w:t>en cuanto come</w:t>
      </w:r>
      <w:r w:rsidR="00A767B8" w:rsidRPr="00476DCC">
        <w:rPr>
          <w:rFonts w:ascii="Times New Roman" w:hAnsi="Times New Roman" w:cs="Times New Roman"/>
          <w:sz w:val="24"/>
          <w:szCs w:val="24"/>
        </w:rPr>
        <w:t>ten</w:t>
      </w:r>
      <w:r w:rsidR="00F87E2F" w:rsidRPr="00476DCC">
        <w:rPr>
          <w:rFonts w:ascii="Times New Roman" w:hAnsi="Times New Roman" w:cs="Times New Roman"/>
          <w:sz w:val="24"/>
          <w:szCs w:val="24"/>
        </w:rPr>
        <w:t xml:space="preserve"> algún tipo de violación al regl</w:t>
      </w:r>
      <w:r w:rsidR="00C35553" w:rsidRPr="00476DCC">
        <w:rPr>
          <w:rFonts w:ascii="Times New Roman" w:hAnsi="Times New Roman" w:cs="Times New Roman"/>
          <w:sz w:val="24"/>
          <w:szCs w:val="24"/>
        </w:rPr>
        <w:t>amento escolar</w:t>
      </w:r>
      <w:r w:rsidR="006E2D8D">
        <w:rPr>
          <w:rFonts w:ascii="Times New Roman" w:hAnsi="Times New Roman" w:cs="Times New Roman"/>
          <w:sz w:val="24"/>
          <w:szCs w:val="24"/>
        </w:rPr>
        <w:t>,</w:t>
      </w:r>
      <w:r w:rsidR="00C35553" w:rsidRPr="00476DCC">
        <w:rPr>
          <w:rFonts w:ascii="Times New Roman" w:hAnsi="Times New Roman" w:cs="Times New Roman"/>
          <w:sz w:val="24"/>
          <w:szCs w:val="24"/>
        </w:rPr>
        <w:t xml:space="preserve"> son expulsado</w:t>
      </w:r>
      <w:r w:rsidR="006E2D8D">
        <w:rPr>
          <w:rFonts w:ascii="Times New Roman" w:hAnsi="Times New Roman" w:cs="Times New Roman"/>
          <w:sz w:val="24"/>
          <w:szCs w:val="24"/>
        </w:rPr>
        <w:t>s</w:t>
      </w:r>
      <w:r w:rsidR="00C35553" w:rsidRPr="00476DCC">
        <w:rPr>
          <w:rFonts w:ascii="Times New Roman" w:hAnsi="Times New Roman" w:cs="Times New Roman"/>
          <w:sz w:val="24"/>
          <w:szCs w:val="24"/>
        </w:rPr>
        <w:t xml:space="preserve">. </w:t>
      </w:r>
    </w:p>
    <w:p w14:paraId="0E2E0126" w14:textId="08C44DAD" w:rsidR="008D048F" w:rsidRPr="00476DCC" w:rsidRDefault="00656BAE" w:rsidP="00BA2E2B">
      <w:pPr>
        <w:pStyle w:val="Sinespaciado"/>
        <w:spacing w:line="360" w:lineRule="auto"/>
        <w:ind w:firstLine="708"/>
        <w:jc w:val="both"/>
        <w:rPr>
          <w:rFonts w:ascii="Times New Roman" w:hAnsi="Times New Roman" w:cs="Times New Roman"/>
          <w:sz w:val="24"/>
          <w:szCs w:val="24"/>
        </w:rPr>
      </w:pPr>
      <w:r w:rsidRPr="00476DCC">
        <w:rPr>
          <w:rFonts w:ascii="Times New Roman" w:hAnsi="Times New Roman" w:cs="Times New Roman"/>
          <w:sz w:val="24"/>
          <w:szCs w:val="24"/>
        </w:rPr>
        <w:t xml:space="preserve">La disciplina dentro de los centros escolares </w:t>
      </w:r>
      <w:r w:rsidR="00A1697D" w:rsidRPr="00476DCC">
        <w:rPr>
          <w:rFonts w:ascii="Times New Roman" w:hAnsi="Times New Roman" w:cs="Times New Roman"/>
          <w:sz w:val="24"/>
          <w:szCs w:val="24"/>
        </w:rPr>
        <w:t>es muy estricta</w:t>
      </w:r>
      <w:r w:rsidR="00806250">
        <w:rPr>
          <w:rFonts w:ascii="Times New Roman" w:hAnsi="Times New Roman" w:cs="Times New Roman"/>
          <w:sz w:val="24"/>
          <w:szCs w:val="24"/>
        </w:rPr>
        <w:t>.</w:t>
      </w:r>
      <w:r w:rsidR="00806250" w:rsidRPr="00476DCC">
        <w:rPr>
          <w:rFonts w:ascii="Times New Roman" w:hAnsi="Times New Roman" w:cs="Times New Roman"/>
          <w:sz w:val="24"/>
          <w:szCs w:val="24"/>
        </w:rPr>
        <w:t xml:space="preserve"> </w:t>
      </w:r>
      <w:r w:rsidR="00806250">
        <w:rPr>
          <w:rFonts w:ascii="Times New Roman" w:hAnsi="Times New Roman" w:cs="Times New Roman"/>
          <w:sz w:val="24"/>
          <w:szCs w:val="24"/>
        </w:rPr>
        <w:t>L</w:t>
      </w:r>
      <w:r w:rsidR="00806250" w:rsidRPr="00476DCC">
        <w:rPr>
          <w:rFonts w:ascii="Times New Roman" w:hAnsi="Times New Roman" w:cs="Times New Roman"/>
          <w:sz w:val="24"/>
          <w:szCs w:val="24"/>
        </w:rPr>
        <w:t xml:space="preserve">os </w:t>
      </w:r>
      <w:r w:rsidR="00A1697D" w:rsidRPr="00476DCC">
        <w:rPr>
          <w:rFonts w:ascii="Times New Roman" w:hAnsi="Times New Roman" w:cs="Times New Roman"/>
          <w:sz w:val="24"/>
          <w:szCs w:val="24"/>
        </w:rPr>
        <w:t xml:space="preserve">jóvenes expresan que </w:t>
      </w:r>
      <w:r w:rsidR="00BD24AB" w:rsidRPr="00476DCC">
        <w:rPr>
          <w:rFonts w:ascii="Times New Roman" w:hAnsi="Times New Roman" w:cs="Times New Roman"/>
          <w:sz w:val="24"/>
          <w:szCs w:val="24"/>
        </w:rPr>
        <w:t xml:space="preserve">por conflictos con compañeros son </w:t>
      </w:r>
      <w:r w:rsidR="00B95119" w:rsidRPr="00476DCC">
        <w:rPr>
          <w:rFonts w:ascii="Times New Roman" w:hAnsi="Times New Roman" w:cs="Times New Roman"/>
          <w:sz w:val="24"/>
          <w:szCs w:val="24"/>
        </w:rPr>
        <w:t>expulsados</w:t>
      </w:r>
      <w:r w:rsidR="00BD24AB" w:rsidRPr="00476DCC">
        <w:rPr>
          <w:rFonts w:ascii="Times New Roman" w:hAnsi="Times New Roman" w:cs="Times New Roman"/>
          <w:sz w:val="24"/>
          <w:szCs w:val="24"/>
        </w:rPr>
        <w:t xml:space="preserve"> de manera inmediata</w:t>
      </w:r>
      <w:r w:rsidR="00806250">
        <w:rPr>
          <w:rFonts w:ascii="Times New Roman" w:hAnsi="Times New Roman" w:cs="Times New Roman"/>
          <w:sz w:val="24"/>
          <w:szCs w:val="24"/>
        </w:rPr>
        <w:t>.</w:t>
      </w:r>
      <w:r w:rsidR="00834706" w:rsidRPr="00476DCC">
        <w:rPr>
          <w:rFonts w:ascii="Times New Roman" w:hAnsi="Times New Roman" w:cs="Times New Roman"/>
          <w:sz w:val="24"/>
          <w:szCs w:val="24"/>
        </w:rPr>
        <w:t xml:space="preserve"> “</w:t>
      </w:r>
      <w:r w:rsidR="00806250">
        <w:rPr>
          <w:rFonts w:ascii="Times New Roman" w:hAnsi="Times New Roman" w:cs="Times New Roman"/>
          <w:sz w:val="24"/>
          <w:szCs w:val="24"/>
        </w:rPr>
        <w:t>E</w:t>
      </w:r>
      <w:r w:rsidR="00806250" w:rsidRPr="00476DCC">
        <w:rPr>
          <w:rFonts w:ascii="Times New Roman" w:hAnsi="Times New Roman" w:cs="Times New Roman"/>
          <w:sz w:val="24"/>
          <w:szCs w:val="24"/>
        </w:rPr>
        <w:t xml:space="preserve">n </w:t>
      </w:r>
      <w:r w:rsidR="00BD3BE2" w:rsidRPr="00476DCC">
        <w:rPr>
          <w:rFonts w:ascii="Times New Roman" w:hAnsi="Times New Roman" w:cs="Times New Roman"/>
          <w:sz w:val="24"/>
          <w:szCs w:val="24"/>
        </w:rPr>
        <w:t>la secundaria tuve problemas</w:t>
      </w:r>
      <w:r w:rsidR="00834706" w:rsidRPr="00476DCC">
        <w:rPr>
          <w:rFonts w:ascii="Times New Roman" w:hAnsi="Times New Roman" w:cs="Times New Roman"/>
          <w:sz w:val="24"/>
          <w:szCs w:val="24"/>
        </w:rPr>
        <w:t xml:space="preserve">, me </w:t>
      </w:r>
      <w:r w:rsidR="00DB1D24" w:rsidRPr="00476DCC">
        <w:rPr>
          <w:rFonts w:ascii="Times New Roman" w:hAnsi="Times New Roman" w:cs="Times New Roman"/>
          <w:sz w:val="24"/>
          <w:szCs w:val="24"/>
        </w:rPr>
        <w:t>peleé</w:t>
      </w:r>
      <w:r w:rsidR="00834706" w:rsidRPr="00476DCC">
        <w:rPr>
          <w:rFonts w:ascii="Times New Roman" w:hAnsi="Times New Roman" w:cs="Times New Roman"/>
          <w:sz w:val="24"/>
          <w:szCs w:val="24"/>
        </w:rPr>
        <w:t>,</w:t>
      </w:r>
      <w:r w:rsidR="00BD3BE2" w:rsidRPr="00476DCC">
        <w:rPr>
          <w:rFonts w:ascii="Times New Roman" w:hAnsi="Times New Roman" w:cs="Times New Roman"/>
          <w:sz w:val="24"/>
          <w:szCs w:val="24"/>
        </w:rPr>
        <w:t xml:space="preserve"> y no tenía oportunidad y ya no </w:t>
      </w:r>
      <w:r w:rsidR="00BD24AB" w:rsidRPr="00476DCC">
        <w:rPr>
          <w:rFonts w:ascii="Times New Roman" w:hAnsi="Times New Roman" w:cs="Times New Roman"/>
          <w:sz w:val="24"/>
          <w:szCs w:val="24"/>
        </w:rPr>
        <w:t>podía</w:t>
      </w:r>
      <w:r w:rsidR="00BD3BE2" w:rsidRPr="00476DCC">
        <w:rPr>
          <w:rFonts w:ascii="Times New Roman" w:hAnsi="Times New Roman" w:cs="Times New Roman"/>
          <w:sz w:val="24"/>
          <w:szCs w:val="24"/>
        </w:rPr>
        <w:t xml:space="preserve"> inscribirme en otra</w:t>
      </w:r>
      <w:r w:rsidR="00806250">
        <w:rPr>
          <w:rFonts w:ascii="Times New Roman" w:hAnsi="Times New Roman" w:cs="Times New Roman"/>
          <w:sz w:val="24"/>
          <w:szCs w:val="24"/>
        </w:rPr>
        <w:t>,</w:t>
      </w:r>
      <w:r w:rsidR="00BD3BE2" w:rsidRPr="00476DCC">
        <w:rPr>
          <w:rFonts w:ascii="Times New Roman" w:hAnsi="Times New Roman" w:cs="Times New Roman"/>
          <w:sz w:val="24"/>
          <w:szCs w:val="24"/>
        </w:rPr>
        <w:t xml:space="preserve"> y decidí agarra</w:t>
      </w:r>
      <w:r w:rsidR="00A767B8" w:rsidRPr="00476DCC">
        <w:rPr>
          <w:rFonts w:ascii="Times New Roman" w:hAnsi="Times New Roman" w:cs="Times New Roman"/>
          <w:sz w:val="24"/>
          <w:szCs w:val="24"/>
        </w:rPr>
        <w:t>r</w:t>
      </w:r>
      <w:r w:rsidR="00BD3BE2" w:rsidRPr="00476DCC">
        <w:rPr>
          <w:rFonts w:ascii="Times New Roman" w:hAnsi="Times New Roman" w:cs="Times New Roman"/>
          <w:sz w:val="24"/>
          <w:szCs w:val="24"/>
        </w:rPr>
        <w:t xml:space="preserve"> una abierta, porque ya no había cupo y </w:t>
      </w:r>
      <w:r w:rsidR="00A767B8" w:rsidRPr="00476DCC">
        <w:rPr>
          <w:rFonts w:ascii="Times New Roman" w:hAnsi="Times New Roman" w:cs="Times New Roman"/>
          <w:sz w:val="24"/>
          <w:szCs w:val="24"/>
        </w:rPr>
        <w:t xml:space="preserve">por </w:t>
      </w:r>
      <w:r w:rsidR="00BD3BE2" w:rsidRPr="00476DCC">
        <w:rPr>
          <w:rFonts w:ascii="Times New Roman" w:hAnsi="Times New Roman" w:cs="Times New Roman"/>
          <w:sz w:val="24"/>
          <w:szCs w:val="24"/>
        </w:rPr>
        <w:t>problemas personales</w:t>
      </w:r>
      <w:r w:rsidR="00834706" w:rsidRPr="00476DCC">
        <w:rPr>
          <w:rFonts w:ascii="Times New Roman" w:hAnsi="Times New Roman" w:cs="Times New Roman"/>
          <w:sz w:val="24"/>
          <w:szCs w:val="24"/>
        </w:rPr>
        <w:t>” (</w:t>
      </w:r>
      <w:r w:rsidR="00806250" w:rsidRPr="00476DCC">
        <w:rPr>
          <w:rFonts w:ascii="Times New Roman" w:hAnsi="Times New Roman" w:cs="Times New Roman"/>
          <w:sz w:val="24"/>
          <w:szCs w:val="24"/>
        </w:rPr>
        <w:t>2018</w:t>
      </w:r>
      <w:r w:rsidR="00806250">
        <w:rPr>
          <w:rFonts w:ascii="Times New Roman" w:hAnsi="Times New Roman" w:cs="Times New Roman"/>
          <w:sz w:val="24"/>
          <w:szCs w:val="24"/>
        </w:rPr>
        <w:t>, grupo focal</w:t>
      </w:r>
      <w:r w:rsidR="00834706" w:rsidRPr="00476DCC">
        <w:rPr>
          <w:rFonts w:ascii="Times New Roman" w:hAnsi="Times New Roman" w:cs="Times New Roman"/>
          <w:sz w:val="24"/>
          <w:szCs w:val="24"/>
        </w:rPr>
        <w:t>).</w:t>
      </w:r>
      <w:r w:rsidR="002D3F1F" w:rsidRPr="00476DCC">
        <w:rPr>
          <w:rFonts w:ascii="Times New Roman" w:hAnsi="Times New Roman" w:cs="Times New Roman"/>
          <w:sz w:val="24"/>
          <w:szCs w:val="24"/>
        </w:rPr>
        <w:t xml:space="preserve"> </w:t>
      </w:r>
      <w:r w:rsidR="00806250">
        <w:rPr>
          <w:rFonts w:ascii="Times New Roman" w:hAnsi="Times New Roman" w:cs="Times New Roman"/>
          <w:sz w:val="24"/>
          <w:szCs w:val="24"/>
        </w:rPr>
        <w:t>O</w:t>
      </w:r>
      <w:r w:rsidR="002D3F1F" w:rsidRPr="00476DCC">
        <w:rPr>
          <w:rFonts w:ascii="Times New Roman" w:hAnsi="Times New Roman" w:cs="Times New Roman"/>
          <w:sz w:val="24"/>
          <w:szCs w:val="24"/>
        </w:rPr>
        <w:t>tra participante dijo que “</w:t>
      </w:r>
      <w:r w:rsidR="00BD3BE2" w:rsidRPr="00476DCC">
        <w:rPr>
          <w:rFonts w:ascii="Times New Roman" w:hAnsi="Times New Roman" w:cs="Times New Roman"/>
          <w:sz w:val="24"/>
          <w:szCs w:val="24"/>
        </w:rPr>
        <w:t>a mí me corrieron de la secundaria también</w:t>
      </w:r>
      <w:r w:rsidR="006E2D8D">
        <w:rPr>
          <w:rFonts w:ascii="Times New Roman" w:hAnsi="Times New Roman" w:cs="Times New Roman"/>
          <w:sz w:val="24"/>
          <w:szCs w:val="24"/>
        </w:rPr>
        <w:t>, y</w:t>
      </w:r>
      <w:r w:rsidR="006E2D8D" w:rsidRPr="00476DCC">
        <w:rPr>
          <w:rFonts w:ascii="Times New Roman" w:hAnsi="Times New Roman" w:cs="Times New Roman"/>
          <w:sz w:val="24"/>
          <w:szCs w:val="24"/>
        </w:rPr>
        <w:t xml:space="preserve">o </w:t>
      </w:r>
      <w:r w:rsidR="00BD3BE2" w:rsidRPr="00476DCC">
        <w:rPr>
          <w:rFonts w:ascii="Times New Roman" w:hAnsi="Times New Roman" w:cs="Times New Roman"/>
          <w:sz w:val="24"/>
          <w:szCs w:val="24"/>
        </w:rPr>
        <w:t xml:space="preserve">porque me </w:t>
      </w:r>
      <w:r w:rsidR="00EC051E" w:rsidRPr="00476DCC">
        <w:rPr>
          <w:rFonts w:ascii="Times New Roman" w:hAnsi="Times New Roman" w:cs="Times New Roman"/>
          <w:sz w:val="24"/>
          <w:szCs w:val="24"/>
        </w:rPr>
        <w:t>peleé</w:t>
      </w:r>
      <w:r w:rsidR="00BD3BE2" w:rsidRPr="00476DCC">
        <w:rPr>
          <w:rFonts w:ascii="Times New Roman" w:hAnsi="Times New Roman" w:cs="Times New Roman"/>
          <w:sz w:val="24"/>
          <w:szCs w:val="24"/>
        </w:rPr>
        <w:t xml:space="preserve"> con un maestro</w:t>
      </w:r>
      <w:r w:rsidR="002D3F1F" w:rsidRPr="00476DCC">
        <w:rPr>
          <w:rFonts w:ascii="Times New Roman" w:hAnsi="Times New Roman" w:cs="Times New Roman"/>
          <w:sz w:val="24"/>
          <w:szCs w:val="24"/>
        </w:rPr>
        <w:t>” (</w:t>
      </w:r>
      <w:r w:rsidR="006E2D8D" w:rsidRPr="00476DCC">
        <w:rPr>
          <w:rFonts w:ascii="Times New Roman" w:hAnsi="Times New Roman" w:cs="Times New Roman"/>
          <w:sz w:val="24"/>
          <w:szCs w:val="24"/>
        </w:rPr>
        <w:t>2018</w:t>
      </w:r>
      <w:r w:rsidR="006E2D8D">
        <w:rPr>
          <w:rFonts w:ascii="Times New Roman" w:hAnsi="Times New Roman" w:cs="Times New Roman"/>
          <w:sz w:val="24"/>
          <w:szCs w:val="24"/>
        </w:rPr>
        <w:t>, grupo focal</w:t>
      </w:r>
      <w:r w:rsidR="002D3F1F" w:rsidRPr="00476DCC">
        <w:rPr>
          <w:rFonts w:ascii="Times New Roman" w:hAnsi="Times New Roman" w:cs="Times New Roman"/>
          <w:sz w:val="24"/>
          <w:szCs w:val="24"/>
        </w:rPr>
        <w:t>).</w:t>
      </w:r>
    </w:p>
    <w:p w14:paraId="401A4259" w14:textId="6035B5A0" w:rsidR="00A80092" w:rsidRPr="00476DCC" w:rsidRDefault="00D4752F" w:rsidP="00BA2E2B">
      <w:pPr>
        <w:pStyle w:val="Sinespaciado"/>
        <w:spacing w:line="360" w:lineRule="auto"/>
        <w:ind w:firstLine="708"/>
        <w:jc w:val="both"/>
        <w:rPr>
          <w:rFonts w:ascii="Times New Roman" w:hAnsi="Times New Roman" w:cs="Times New Roman"/>
          <w:sz w:val="24"/>
          <w:szCs w:val="24"/>
          <w:lang w:val="es-ES"/>
        </w:rPr>
      </w:pPr>
      <w:r w:rsidRPr="00476DCC">
        <w:rPr>
          <w:rFonts w:ascii="Times New Roman" w:hAnsi="Times New Roman" w:cs="Times New Roman"/>
          <w:sz w:val="24"/>
          <w:szCs w:val="24"/>
        </w:rPr>
        <w:t>Hay comen</w:t>
      </w:r>
      <w:r w:rsidR="00A32C86" w:rsidRPr="00476DCC">
        <w:rPr>
          <w:rFonts w:ascii="Times New Roman" w:hAnsi="Times New Roman" w:cs="Times New Roman"/>
          <w:sz w:val="24"/>
          <w:szCs w:val="24"/>
        </w:rPr>
        <w:t>tarios donde los jóvenes dicen que ya no los querían en las escuelas</w:t>
      </w:r>
      <w:r w:rsidR="006E44E9">
        <w:rPr>
          <w:rFonts w:ascii="Times New Roman" w:hAnsi="Times New Roman" w:cs="Times New Roman"/>
          <w:sz w:val="24"/>
          <w:szCs w:val="24"/>
        </w:rPr>
        <w:t xml:space="preserve"> y que</w:t>
      </w:r>
      <w:r w:rsidR="00A32C86" w:rsidRPr="00476DCC">
        <w:rPr>
          <w:rFonts w:ascii="Times New Roman" w:hAnsi="Times New Roman" w:cs="Times New Roman"/>
          <w:sz w:val="24"/>
          <w:szCs w:val="24"/>
        </w:rPr>
        <w:t xml:space="preserve"> lo más pronto para resolver el problema </w:t>
      </w:r>
      <w:r w:rsidR="00B77624">
        <w:rPr>
          <w:rFonts w:ascii="Times New Roman" w:hAnsi="Times New Roman" w:cs="Times New Roman"/>
          <w:sz w:val="24"/>
          <w:szCs w:val="24"/>
        </w:rPr>
        <w:t>fue</w:t>
      </w:r>
      <w:r w:rsidR="00B77624" w:rsidRPr="00476DCC">
        <w:rPr>
          <w:rFonts w:ascii="Times New Roman" w:hAnsi="Times New Roman" w:cs="Times New Roman"/>
          <w:sz w:val="24"/>
          <w:szCs w:val="24"/>
        </w:rPr>
        <w:t xml:space="preserve"> </w:t>
      </w:r>
      <w:r w:rsidR="00A32C86" w:rsidRPr="00476DCC">
        <w:rPr>
          <w:rFonts w:ascii="Times New Roman" w:hAnsi="Times New Roman" w:cs="Times New Roman"/>
          <w:sz w:val="24"/>
          <w:szCs w:val="24"/>
        </w:rPr>
        <w:t xml:space="preserve">la </w:t>
      </w:r>
      <w:r w:rsidR="008B09C0" w:rsidRPr="00476DCC">
        <w:rPr>
          <w:rFonts w:ascii="Times New Roman" w:hAnsi="Times New Roman" w:cs="Times New Roman"/>
          <w:sz w:val="24"/>
          <w:szCs w:val="24"/>
        </w:rPr>
        <w:t>expulsión</w:t>
      </w:r>
      <w:r w:rsidR="006E44E9">
        <w:rPr>
          <w:rFonts w:ascii="Times New Roman" w:hAnsi="Times New Roman" w:cs="Times New Roman"/>
          <w:sz w:val="24"/>
          <w:szCs w:val="24"/>
        </w:rPr>
        <w:t>.</w:t>
      </w:r>
      <w:r w:rsidR="008B09C0" w:rsidRPr="00476DCC">
        <w:rPr>
          <w:rFonts w:ascii="Times New Roman" w:hAnsi="Times New Roman" w:cs="Times New Roman"/>
          <w:sz w:val="24"/>
          <w:szCs w:val="24"/>
        </w:rPr>
        <w:t xml:space="preserve"> “</w:t>
      </w:r>
      <w:r w:rsidR="00BD0E74" w:rsidRPr="00476DCC">
        <w:rPr>
          <w:rFonts w:ascii="Times New Roman" w:hAnsi="Times New Roman" w:cs="Times New Roman"/>
          <w:sz w:val="24"/>
          <w:szCs w:val="24"/>
          <w:lang w:val="es-ES"/>
        </w:rPr>
        <w:t>No, ya no me querían ahí. Era bien desastroso</w:t>
      </w:r>
      <w:r w:rsidR="00A32C86" w:rsidRPr="00476DCC">
        <w:rPr>
          <w:rFonts w:ascii="Times New Roman" w:hAnsi="Times New Roman" w:cs="Times New Roman"/>
          <w:sz w:val="24"/>
          <w:szCs w:val="24"/>
          <w:lang w:val="es-ES"/>
        </w:rPr>
        <w:t>”</w:t>
      </w:r>
      <w:r w:rsidR="006E44E9">
        <w:rPr>
          <w:rFonts w:ascii="Times New Roman" w:hAnsi="Times New Roman" w:cs="Times New Roman"/>
          <w:sz w:val="24"/>
          <w:szCs w:val="24"/>
          <w:lang w:val="es-ES"/>
        </w:rPr>
        <w:t xml:space="preserve"> (</w:t>
      </w:r>
      <w:r w:rsidR="006E44E9" w:rsidRPr="00476DCC">
        <w:rPr>
          <w:rFonts w:ascii="Times New Roman" w:hAnsi="Times New Roman" w:cs="Times New Roman"/>
          <w:sz w:val="24"/>
          <w:szCs w:val="24"/>
        </w:rPr>
        <w:t>2018</w:t>
      </w:r>
      <w:r w:rsidR="006E44E9">
        <w:rPr>
          <w:rFonts w:ascii="Times New Roman" w:hAnsi="Times New Roman" w:cs="Times New Roman"/>
          <w:sz w:val="24"/>
          <w:szCs w:val="24"/>
        </w:rPr>
        <w:t>, grupo focal).</w:t>
      </w:r>
      <w:r w:rsidR="00A32C86" w:rsidRPr="00476DCC">
        <w:rPr>
          <w:rFonts w:ascii="Times New Roman" w:hAnsi="Times New Roman" w:cs="Times New Roman"/>
          <w:sz w:val="24"/>
          <w:szCs w:val="24"/>
          <w:lang w:val="es-ES"/>
        </w:rPr>
        <w:t xml:space="preserve"> </w:t>
      </w:r>
      <w:r w:rsidR="006E44E9">
        <w:rPr>
          <w:rFonts w:ascii="Times New Roman" w:hAnsi="Times New Roman" w:cs="Times New Roman"/>
          <w:sz w:val="24"/>
          <w:szCs w:val="24"/>
          <w:lang w:val="es-ES"/>
        </w:rPr>
        <w:t>C</w:t>
      </w:r>
      <w:r w:rsidR="006E44E9" w:rsidRPr="00476DCC">
        <w:rPr>
          <w:rFonts w:ascii="Times New Roman" w:hAnsi="Times New Roman" w:cs="Times New Roman"/>
          <w:sz w:val="24"/>
          <w:szCs w:val="24"/>
          <w:lang w:val="es-ES"/>
        </w:rPr>
        <w:t xml:space="preserve">abe </w:t>
      </w:r>
      <w:r w:rsidR="00A32C86" w:rsidRPr="00476DCC">
        <w:rPr>
          <w:rFonts w:ascii="Times New Roman" w:hAnsi="Times New Roman" w:cs="Times New Roman"/>
          <w:sz w:val="24"/>
          <w:szCs w:val="24"/>
          <w:lang w:val="es-ES"/>
        </w:rPr>
        <w:t xml:space="preserve">destacar que aceptan que tenían un comportamiento </w:t>
      </w:r>
      <w:r w:rsidR="00D60EE0" w:rsidRPr="00476DCC">
        <w:rPr>
          <w:rFonts w:ascii="Times New Roman" w:hAnsi="Times New Roman" w:cs="Times New Roman"/>
          <w:sz w:val="24"/>
          <w:szCs w:val="24"/>
          <w:lang w:val="es-ES"/>
        </w:rPr>
        <w:t xml:space="preserve">fuera de las reglas de la escuela, sin embargo, el asunto es generar </w:t>
      </w:r>
      <w:r w:rsidR="008B09C0" w:rsidRPr="00476DCC">
        <w:rPr>
          <w:rFonts w:ascii="Times New Roman" w:hAnsi="Times New Roman" w:cs="Times New Roman"/>
          <w:sz w:val="24"/>
          <w:szCs w:val="24"/>
          <w:lang w:val="es-ES"/>
        </w:rPr>
        <w:t>mecanismos</w:t>
      </w:r>
      <w:r w:rsidR="00D60EE0" w:rsidRPr="00476DCC">
        <w:rPr>
          <w:rFonts w:ascii="Times New Roman" w:hAnsi="Times New Roman" w:cs="Times New Roman"/>
          <w:sz w:val="24"/>
          <w:szCs w:val="24"/>
          <w:lang w:val="es-ES"/>
        </w:rPr>
        <w:t xml:space="preserve"> de integración </w:t>
      </w:r>
      <w:r w:rsidR="00806250">
        <w:rPr>
          <w:rFonts w:ascii="Times New Roman" w:hAnsi="Times New Roman" w:cs="Times New Roman"/>
          <w:sz w:val="24"/>
          <w:szCs w:val="24"/>
          <w:lang w:val="es-ES"/>
        </w:rPr>
        <w:t>para</w:t>
      </w:r>
      <w:r w:rsidR="00806250" w:rsidRPr="00476DCC">
        <w:rPr>
          <w:rFonts w:ascii="Times New Roman" w:hAnsi="Times New Roman" w:cs="Times New Roman"/>
          <w:sz w:val="24"/>
          <w:szCs w:val="24"/>
          <w:lang w:val="es-ES"/>
        </w:rPr>
        <w:t xml:space="preserve"> </w:t>
      </w:r>
      <w:r w:rsidR="00D60EE0" w:rsidRPr="00476DCC">
        <w:rPr>
          <w:rFonts w:ascii="Times New Roman" w:hAnsi="Times New Roman" w:cs="Times New Roman"/>
          <w:sz w:val="24"/>
          <w:szCs w:val="24"/>
          <w:lang w:val="es-ES"/>
        </w:rPr>
        <w:t xml:space="preserve">estos jóvenes que presentan </w:t>
      </w:r>
      <w:r w:rsidR="008B09C0" w:rsidRPr="00476DCC">
        <w:rPr>
          <w:rFonts w:ascii="Times New Roman" w:hAnsi="Times New Roman" w:cs="Times New Roman"/>
          <w:sz w:val="24"/>
          <w:szCs w:val="24"/>
          <w:lang w:val="es-ES"/>
        </w:rPr>
        <w:t>comportamientos distintos</w:t>
      </w:r>
      <w:r w:rsidR="00D60EE0" w:rsidRPr="00476DCC">
        <w:rPr>
          <w:rFonts w:ascii="Times New Roman" w:hAnsi="Times New Roman" w:cs="Times New Roman"/>
          <w:sz w:val="24"/>
          <w:szCs w:val="24"/>
          <w:lang w:val="es-ES"/>
        </w:rPr>
        <w:t xml:space="preserve">. </w:t>
      </w:r>
      <w:r w:rsidR="003557E9">
        <w:rPr>
          <w:rFonts w:ascii="Times New Roman" w:hAnsi="Times New Roman" w:cs="Times New Roman"/>
          <w:sz w:val="24"/>
          <w:szCs w:val="24"/>
          <w:lang w:val="es-ES"/>
        </w:rPr>
        <w:t>Es necesario</w:t>
      </w:r>
      <w:r w:rsidR="00D60EE0" w:rsidRPr="00476DCC">
        <w:rPr>
          <w:rFonts w:ascii="Times New Roman" w:hAnsi="Times New Roman" w:cs="Times New Roman"/>
          <w:sz w:val="24"/>
          <w:szCs w:val="24"/>
          <w:lang w:val="es-ES"/>
        </w:rPr>
        <w:t xml:space="preserve"> realizar </w:t>
      </w:r>
      <w:r w:rsidR="008B09C0" w:rsidRPr="00476DCC">
        <w:rPr>
          <w:rFonts w:ascii="Times New Roman" w:hAnsi="Times New Roman" w:cs="Times New Roman"/>
          <w:sz w:val="24"/>
          <w:szCs w:val="24"/>
          <w:lang w:val="es-ES"/>
        </w:rPr>
        <w:t xml:space="preserve">una vinculación con la familia, para que la intervención se </w:t>
      </w:r>
      <w:r w:rsidR="00CE7BAF" w:rsidRPr="00476DCC">
        <w:rPr>
          <w:rFonts w:ascii="Times New Roman" w:hAnsi="Times New Roman" w:cs="Times New Roman"/>
          <w:sz w:val="24"/>
          <w:szCs w:val="24"/>
          <w:lang w:val="es-ES"/>
        </w:rPr>
        <w:t>dé</w:t>
      </w:r>
      <w:r w:rsidR="008B09C0" w:rsidRPr="00476DCC">
        <w:rPr>
          <w:rFonts w:ascii="Times New Roman" w:hAnsi="Times New Roman" w:cs="Times New Roman"/>
          <w:sz w:val="24"/>
          <w:szCs w:val="24"/>
          <w:lang w:val="es-ES"/>
        </w:rPr>
        <w:t xml:space="preserve"> entre la escuela, la familia y el joven. </w:t>
      </w:r>
      <w:r w:rsidR="00F35B0B" w:rsidRPr="00476DCC">
        <w:rPr>
          <w:rFonts w:ascii="Times New Roman" w:hAnsi="Times New Roman" w:cs="Times New Roman"/>
          <w:sz w:val="24"/>
          <w:szCs w:val="24"/>
          <w:lang w:val="es-ES"/>
        </w:rPr>
        <w:t xml:space="preserve">De acuerdo con los </w:t>
      </w:r>
      <w:r w:rsidR="002145DA" w:rsidRPr="00476DCC">
        <w:rPr>
          <w:rFonts w:ascii="Times New Roman" w:hAnsi="Times New Roman" w:cs="Times New Roman"/>
          <w:sz w:val="24"/>
          <w:szCs w:val="24"/>
          <w:lang w:val="es-ES"/>
        </w:rPr>
        <w:t>jóvenes</w:t>
      </w:r>
      <w:r w:rsidR="00806250">
        <w:rPr>
          <w:rFonts w:ascii="Times New Roman" w:hAnsi="Times New Roman" w:cs="Times New Roman"/>
          <w:sz w:val="24"/>
          <w:szCs w:val="24"/>
          <w:lang w:val="es-ES"/>
        </w:rPr>
        <w:t>,</w:t>
      </w:r>
      <w:r w:rsidR="00F35B0B" w:rsidRPr="00476DCC">
        <w:rPr>
          <w:rFonts w:ascii="Times New Roman" w:hAnsi="Times New Roman" w:cs="Times New Roman"/>
          <w:sz w:val="24"/>
          <w:szCs w:val="24"/>
          <w:lang w:val="es-ES"/>
        </w:rPr>
        <w:t xml:space="preserve"> </w:t>
      </w:r>
      <w:r w:rsidR="002145DA" w:rsidRPr="00476DCC">
        <w:rPr>
          <w:rFonts w:ascii="Times New Roman" w:hAnsi="Times New Roman" w:cs="Times New Roman"/>
          <w:sz w:val="24"/>
          <w:szCs w:val="24"/>
          <w:lang w:val="es-ES"/>
        </w:rPr>
        <w:t>ninguno</w:t>
      </w:r>
      <w:r w:rsidR="00F35B0B" w:rsidRPr="00476DCC">
        <w:rPr>
          <w:rFonts w:ascii="Times New Roman" w:hAnsi="Times New Roman" w:cs="Times New Roman"/>
          <w:sz w:val="24"/>
          <w:szCs w:val="24"/>
          <w:lang w:val="es-ES"/>
        </w:rPr>
        <w:t xml:space="preserve"> de sus maestros les pregunta sobre la situación dentro de la familia o </w:t>
      </w:r>
      <w:r w:rsidR="003557E9">
        <w:rPr>
          <w:rFonts w:ascii="Times New Roman" w:hAnsi="Times New Roman" w:cs="Times New Roman"/>
          <w:sz w:val="24"/>
          <w:szCs w:val="24"/>
          <w:lang w:val="es-ES"/>
        </w:rPr>
        <w:t xml:space="preserve">a nivel </w:t>
      </w:r>
      <w:r w:rsidR="00F35B0B" w:rsidRPr="00476DCC">
        <w:rPr>
          <w:rFonts w:ascii="Times New Roman" w:hAnsi="Times New Roman" w:cs="Times New Roman"/>
          <w:sz w:val="24"/>
          <w:szCs w:val="24"/>
          <w:lang w:val="es-ES"/>
        </w:rPr>
        <w:t>persona</w:t>
      </w:r>
      <w:r w:rsidR="00D32600">
        <w:rPr>
          <w:rFonts w:ascii="Times New Roman" w:hAnsi="Times New Roman" w:cs="Times New Roman"/>
          <w:sz w:val="24"/>
          <w:szCs w:val="24"/>
          <w:lang w:val="es-ES"/>
        </w:rPr>
        <w:t>l</w:t>
      </w:r>
      <w:r w:rsidR="00F35B0B" w:rsidRPr="00476DCC">
        <w:rPr>
          <w:rFonts w:ascii="Times New Roman" w:hAnsi="Times New Roman" w:cs="Times New Roman"/>
          <w:sz w:val="24"/>
          <w:szCs w:val="24"/>
          <w:lang w:val="es-ES"/>
        </w:rPr>
        <w:t xml:space="preserve">. </w:t>
      </w:r>
    </w:p>
    <w:p w14:paraId="02E32486" w14:textId="3613C43E" w:rsidR="0028351D" w:rsidRPr="00476DCC" w:rsidRDefault="0028351D" w:rsidP="00BA2E2B">
      <w:pPr>
        <w:pStyle w:val="Sinespaciado"/>
        <w:spacing w:line="360" w:lineRule="auto"/>
        <w:ind w:firstLine="708"/>
        <w:jc w:val="both"/>
        <w:rPr>
          <w:rFonts w:ascii="Times New Roman" w:hAnsi="Times New Roman" w:cs="Times New Roman"/>
          <w:sz w:val="24"/>
          <w:szCs w:val="24"/>
        </w:rPr>
      </w:pPr>
      <w:r w:rsidRPr="00476DCC">
        <w:rPr>
          <w:rFonts w:ascii="Times New Roman" w:hAnsi="Times New Roman" w:cs="Times New Roman"/>
          <w:sz w:val="24"/>
          <w:szCs w:val="24"/>
        </w:rPr>
        <w:t>Uno de los temas que es oportuno discutir es el eje de intervención</w:t>
      </w:r>
      <w:r w:rsidR="00230AB7">
        <w:rPr>
          <w:rFonts w:ascii="Times New Roman" w:hAnsi="Times New Roman" w:cs="Times New Roman"/>
          <w:sz w:val="24"/>
          <w:szCs w:val="24"/>
        </w:rPr>
        <w:t>. Sin duda</w:t>
      </w:r>
      <w:r w:rsidRPr="00476DCC">
        <w:rPr>
          <w:rFonts w:ascii="Times New Roman" w:hAnsi="Times New Roman" w:cs="Times New Roman"/>
          <w:sz w:val="24"/>
          <w:szCs w:val="24"/>
        </w:rPr>
        <w:t xml:space="preserve"> las </w:t>
      </w:r>
      <w:r w:rsidR="007F4443" w:rsidRPr="00476DCC">
        <w:rPr>
          <w:rFonts w:ascii="Times New Roman" w:hAnsi="Times New Roman" w:cs="Times New Roman"/>
          <w:sz w:val="24"/>
          <w:szCs w:val="24"/>
        </w:rPr>
        <w:t>organizaciones</w:t>
      </w:r>
      <w:r w:rsidRPr="00476DCC">
        <w:rPr>
          <w:rFonts w:ascii="Times New Roman" w:hAnsi="Times New Roman" w:cs="Times New Roman"/>
          <w:sz w:val="24"/>
          <w:szCs w:val="24"/>
        </w:rPr>
        <w:t xml:space="preserve"> de la sociedad civil quieren hacer cambios en sus usuarios o beneficia</w:t>
      </w:r>
      <w:r w:rsidR="007F4443" w:rsidRPr="00476DCC">
        <w:rPr>
          <w:rFonts w:ascii="Times New Roman" w:hAnsi="Times New Roman" w:cs="Times New Roman"/>
          <w:sz w:val="24"/>
          <w:szCs w:val="24"/>
        </w:rPr>
        <w:t>rios</w:t>
      </w:r>
      <w:r w:rsidR="00230AB7">
        <w:rPr>
          <w:rFonts w:ascii="Times New Roman" w:hAnsi="Times New Roman" w:cs="Times New Roman"/>
          <w:sz w:val="24"/>
          <w:szCs w:val="24"/>
        </w:rPr>
        <w:t>.</w:t>
      </w:r>
      <w:r w:rsidR="00230AB7" w:rsidRPr="00476DCC">
        <w:rPr>
          <w:rFonts w:ascii="Times New Roman" w:hAnsi="Times New Roman" w:cs="Times New Roman"/>
          <w:sz w:val="24"/>
          <w:szCs w:val="24"/>
        </w:rPr>
        <w:t xml:space="preserve"> </w:t>
      </w:r>
      <w:r w:rsidR="00230AB7">
        <w:rPr>
          <w:rFonts w:ascii="Times New Roman" w:hAnsi="Times New Roman" w:cs="Times New Roman"/>
          <w:sz w:val="24"/>
          <w:szCs w:val="24"/>
        </w:rPr>
        <w:t>Es sabido que l</w:t>
      </w:r>
      <w:r w:rsidR="007F4443" w:rsidRPr="00476DCC">
        <w:rPr>
          <w:rFonts w:ascii="Times New Roman" w:hAnsi="Times New Roman" w:cs="Times New Roman"/>
          <w:sz w:val="24"/>
          <w:szCs w:val="24"/>
        </w:rPr>
        <w:t xml:space="preserve">os proyectos que se financian por agencias </w:t>
      </w:r>
      <w:r w:rsidR="0052178D" w:rsidRPr="00476DCC">
        <w:rPr>
          <w:rFonts w:ascii="Times New Roman" w:hAnsi="Times New Roman" w:cs="Times New Roman"/>
          <w:sz w:val="24"/>
          <w:szCs w:val="24"/>
        </w:rPr>
        <w:t>tienen</w:t>
      </w:r>
      <w:r w:rsidR="007F4443" w:rsidRPr="00476DCC">
        <w:rPr>
          <w:rFonts w:ascii="Times New Roman" w:hAnsi="Times New Roman" w:cs="Times New Roman"/>
          <w:sz w:val="24"/>
          <w:szCs w:val="24"/>
        </w:rPr>
        <w:t xml:space="preserve"> una duración muy corta, </w:t>
      </w:r>
      <w:r w:rsidR="00230AB7">
        <w:rPr>
          <w:rFonts w:ascii="Times New Roman" w:hAnsi="Times New Roman" w:cs="Times New Roman"/>
          <w:sz w:val="24"/>
          <w:szCs w:val="24"/>
        </w:rPr>
        <w:t>a pesar de</w:t>
      </w:r>
      <w:r w:rsidR="00230AB7" w:rsidRPr="00476DCC">
        <w:rPr>
          <w:rFonts w:ascii="Times New Roman" w:hAnsi="Times New Roman" w:cs="Times New Roman"/>
          <w:sz w:val="24"/>
          <w:szCs w:val="24"/>
        </w:rPr>
        <w:t xml:space="preserve"> </w:t>
      </w:r>
      <w:r w:rsidR="007F4443" w:rsidRPr="00476DCC">
        <w:rPr>
          <w:rFonts w:ascii="Times New Roman" w:hAnsi="Times New Roman" w:cs="Times New Roman"/>
          <w:sz w:val="24"/>
          <w:szCs w:val="24"/>
        </w:rPr>
        <w:t xml:space="preserve">que los procesos de </w:t>
      </w:r>
      <w:r w:rsidR="00D32600">
        <w:rPr>
          <w:rFonts w:ascii="Times New Roman" w:hAnsi="Times New Roman" w:cs="Times New Roman"/>
          <w:sz w:val="24"/>
          <w:szCs w:val="24"/>
        </w:rPr>
        <w:t>este tipo</w:t>
      </w:r>
      <w:r w:rsidR="00D32600" w:rsidRPr="00476DCC">
        <w:rPr>
          <w:rFonts w:ascii="Times New Roman" w:hAnsi="Times New Roman" w:cs="Times New Roman"/>
          <w:sz w:val="24"/>
          <w:szCs w:val="24"/>
        </w:rPr>
        <w:t xml:space="preserve"> </w:t>
      </w:r>
      <w:r w:rsidR="007F4443" w:rsidRPr="00476DCC">
        <w:rPr>
          <w:rFonts w:ascii="Times New Roman" w:hAnsi="Times New Roman" w:cs="Times New Roman"/>
          <w:sz w:val="24"/>
          <w:szCs w:val="24"/>
        </w:rPr>
        <w:t>deben dura</w:t>
      </w:r>
      <w:r w:rsidR="00736CD7" w:rsidRPr="00476DCC">
        <w:rPr>
          <w:rFonts w:ascii="Times New Roman" w:hAnsi="Times New Roman" w:cs="Times New Roman"/>
          <w:sz w:val="24"/>
          <w:szCs w:val="24"/>
        </w:rPr>
        <w:t>r</w:t>
      </w:r>
      <w:r w:rsidR="007F4443" w:rsidRPr="00476DCC">
        <w:rPr>
          <w:rFonts w:ascii="Times New Roman" w:hAnsi="Times New Roman" w:cs="Times New Roman"/>
          <w:sz w:val="24"/>
          <w:szCs w:val="24"/>
        </w:rPr>
        <w:t xml:space="preserve"> más de una década para percibir cambios</w:t>
      </w:r>
      <w:r w:rsidR="00230AB7">
        <w:rPr>
          <w:rFonts w:ascii="Times New Roman" w:hAnsi="Times New Roman" w:cs="Times New Roman"/>
          <w:sz w:val="24"/>
          <w:szCs w:val="24"/>
        </w:rPr>
        <w:t>,</w:t>
      </w:r>
      <w:r w:rsidR="007F4443" w:rsidRPr="00476DCC">
        <w:rPr>
          <w:rFonts w:ascii="Times New Roman" w:hAnsi="Times New Roman" w:cs="Times New Roman"/>
          <w:sz w:val="24"/>
          <w:szCs w:val="24"/>
        </w:rPr>
        <w:t xml:space="preserve"> o en su caso</w:t>
      </w:r>
      <w:r w:rsidR="00230AB7">
        <w:rPr>
          <w:rFonts w:ascii="Times New Roman" w:hAnsi="Times New Roman" w:cs="Times New Roman"/>
          <w:sz w:val="24"/>
          <w:szCs w:val="24"/>
        </w:rPr>
        <w:t>,</w:t>
      </w:r>
      <w:r w:rsidR="007F4443" w:rsidRPr="00476DCC">
        <w:rPr>
          <w:rFonts w:ascii="Times New Roman" w:hAnsi="Times New Roman" w:cs="Times New Roman"/>
          <w:sz w:val="24"/>
          <w:szCs w:val="24"/>
        </w:rPr>
        <w:t xml:space="preserve"> para poder incidir en el comportamiento de las personas. </w:t>
      </w:r>
    </w:p>
    <w:p w14:paraId="3874B301" w14:textId="4FC6A60F" w:rsidR="005F595C" w:rsidRPr="00476DCC" w:rsidRDefault="007F4443" w:rsidP="00BA2E2B">
      <w:pPr>
        <w:pStyle w:val="Sinespaciado"/>
        <w:spacing w:line="360" w:lineRule="auto"/>
        <w:ind w:firstLine="708"/>
        <w:jc w:val="both"/>
        <w:rPr>
          <w:rFonts w:ascii="Times New Roman" w:hAnsi="Times New Roman" w:cs="Times New Roman"/>
          <w:sz w:val="24"/>
          <w:szCs w:val="24"/>
        </w:rPr>
      </w:pPr>
      <w:r w:rsidRPr="00476DCC">
        <w:rPr>
          <w:rFonts w:ascii="Times New Roman" w:hAnsi="Times New Roman" w:cs="Times New Roman"/>
          <w:sz w:val="24"/>
          <w:szCs w:val="24"/>
        </w:rPr>
        <w:lastRenderedPageBreak/>
        <w:t xml:space="preserve">En este </w:t>
      </w:r>
      <w:r w:rsidR="0052178D" w:rsidRPr="00476DCC">
        <w:rPr>
          <w:rFonts w:ascii="Times New Roman" w:hAnsi="Times New Roman" w:cs="Times New Roman"/>
          <w:sz w:val="24"/>
          <w:szCs w:val="24"/>
        </w:rPr>
        <w:t>apartado</w:t>
      </w:r>
      <w:r w:rsidRPr="00476DCC">
        <w:rPr>
          <w:rFonts w:ascii="Times New Roman" w:hAnsi="Times New Roman" w:cs="Times New Roman"/>
          <w:sz w:val="24"/>
          <w:szCs w:val="24"/>
        </w:rPr>
        <w:t xml:space="preserve"> nos compete hablar de la forma</w:t>
      </w:r>
      <w:r w:rsidR="00D32600">
        <w:rPr>
          <w:rFonts w:ascii="Times New Roman" w:hAnsi="Times New Roman" w:cs="Times New Roman"/>
          <w:sz w:val="24"/>
          <w:szCs w:val="24"/>
        </w:rPr>
        <w:t xml:space="preserve"> en</w:t>
      </w:r>
      <w:r w:rsidRPr="00476DCC">
        <w:rPr>
          <w:rFonts w:ascii="Times New Roman" w:hAnsi="Times New Roman" w:cs="Times New Roman"/>
          <w:sz w:val="24"/>
          <w:szCs w:val="24"/>
        </w:rPr>
        <w:t xml:space="preserve"> c</w:t>
      </w:r>
      <w:r w:rsidR="00F105CF">
        <w:rPr>
          <w:rFonts w:ascii="Times New Roman" w:hAnsi="Times New Roman" w:cs="Times New Roman"/>
          <w:sz w:val="24"/>
          <w:szCs w:val="24"/>
        </w:rPr>
        <w:t>ó</w:t>
      </w:r>
      <w:r w:rsidRPr="00476DCC">
        <w:rPr>
          <w:rFonts w:ascii="Times New Roman" w:hAnsi="Times New Roman" w:cs="Times New Roman"/>
          <w:sz w:val="24"/>
          <w:szCs w:val="24"/>
        </w:rPr>
        <w:t xml:space="preserve">mo se priorizan </w:t>
      </w:r>
      <w:r w:rsidR="00D118DA" w:rsidRPr="00476DCC">
        <w:rPr>
          <w:rFonts w:ascii="Times New Roman" w:hAnsi="Times New Roman" w:cs="Times New Roman"/>
          <w:sz w:val="24"/>
          <w:szCs w:val="24"/>
        </w:rPr>
        <w:t>las intervenciones</w:t>
      </w:r>
      <w:r w:rsidR="0052178D" w:rsidRPr="00476DCC">
        <w:rPr>
          <w:rFonts w:ascii="Times New Roman" w:hAnsi="Times New Roman" w:cs="Times New Roman"/>
          <w:sz w:val="24"/>
          <w:szCs w:val="24"/>
        </w:rPr>
        <w:t xml:space="preserve"> en los jóvenes</w:t>
      </w:r>
      <w:r w:rsidR="00D118DA" w:rsidRPr="00476DCC">
        <w:rPr>
          <w:rFonts w:ascii="Times New Roman" w:hAnsi="Times New Roman" w:cs="Times New Roman"/>
          <w:sz w:val="24"/>
          <w:szCs w:val="24"/>
        </w:rPr>
        <w:t>, es decir, qu</w:t>
      </w:r>
      <w:r w:rsidR="00F105CF">
        <w:rPr>
          <w:rFonts w:ascii="Times New Roman" w:hAnsi="Times New Roman" w:cs="Times New Roman"/>
          <w:sz w:val="24"/>
          <w:szCs w:val="24"/>
        </w:rPr>
        <w:t>é</w:t>
      </w:r>
      <w:r w:rsidR="00D118DA" w:rsidRPr="00476DCC">
        <w:rPr>
          <w:rFonts w:ascii="Times New Roman" w:hAnsi="Times New Roman" w:cs="Times New Roman"/>
          <w:sz w:val="24"/>
          <w:szCs w:val="24"/>
        </w:rPr>
        <w:t xml:space="preserve"> actividades se diseñan para que los usuarios de las organizaciones puedan cambiar su </w:t>
      </w:r>
      <w:r w:rsidR="0052178D" w:rsidRPr="00476DCC">
        <w:rPr>
          <w:rFonts w:ascii="Times New Roman" w:hAnsi="Times New Roman" w:cs="Times New Roman"/>
          <w:sz w:val="24"/>
          <w:szCs w:val="24"/>
        </w:rPr>
        <w:t>comportamiento</w:t>
      </w:r>
      <w:r w:rsidR="00D118DA" w:rsidRPr="00476DCC">
        <w:rPr>
          <w:rFonts w:ascii="Times New Roman" w:hAnsi="Times New Roman" w:cs="Times New Roman"/>
          <w:sz w:val="24"/>
          <w:szCs w:val="24"/>
        </w:rPr>
        <w:t xml:space="preserve"> </w:t>
      </w:r>
      <w:r w:rsidR="0052178D" w:rsidRPr="00476DCC">
        <w:rPr>
          <w:rFonts w:ascii="Times New Roman" w:hAnsi="Times New Roman" w:cs="Times New Roman"/>
          <w:sz w:val="24"/>
          <w:szCs w:val="24"/>
        </w:rPr>
        <w:t xml:space="preserve">y dirigir a una vida de reconocimiento de derechos sociales. </w:t>
      </w:r>
    </w:p>
    <w:p w14:paraId="5042058E" w14:textId="628B7D31" w:rsidR="00606BD3" w:rsidRPr="00476DCC" w:rsidRDefault="005F595C" w:rsidP="00BA2E2B">
      <w:pPr>
        <w:pStyle w:val="Sinespaciado"/>
        <w:spacing w:line="360" w:lineRule="auto"/>
        <w:ind w:firstLine="708"/>
        <w:jc w:val="both"/>
        <w:rPr>
          <w:rFonts w:ascii="Times New Roman" w:hAnsi="Times New Roman" w:cs="Times New Roman"/>
          <w:sz w:val="24"/>
          <w:szCs w:val="24"/>
        </w:rPr>
      </w:pPr>
      <w:r w:rsidRPr="00476DCC">
        <w:rPr>
          <w:rFonts w:ascii="Times New Roman" w:hAnsi="Times New Roman" w:cs="Times New Roman"/>
          <w:sz w:val="24"/>
          <w:szCs w:val="24"/>
        </w:rPr>
        <w:t xml:space="preserve">Las prioridades de los jóvenes están en el entretenimiento y diversión. </w:t>
      </w:r>
      <w:r w:rsidR="002C4856" w:rsidRPr="00476DCC">
        <w:rPr>
          <w:rFonts w:ascii="Times New Roman" w:hAnsi="Times New Roman" w:cs="Times New Roman"/>
          <w:sz w:val="24"/>
          <w:szCs w:val="24"/>
        </w:rPr>
        <w:t xml:space="preserve">En la escuela se </w:t>
      </w:r>
      <w:r w:rsidR="000F2CFD">
        <w:rPr>
          <w:rFonts w:ascii="Times New Roman" w:hAnsi="Times New Roman" w:cs="Times New Roman"/>
          <w:sz w:val="24"/>
          <w:szCs w:val="24"/>
        </w:rPr>
        <w:t>enfocan</w:t>
      </w:r>
      <w:r w:rsidR="000F2CFD" w:rsidRPr="00476DCC">
        <w:rPr>
          <w:rFonts w:ascii="Times New Roman" w:hAnsi="Times New Roman" w:cs="Times New Roman"/>
          <w:sz w:val="24"/>
          <w:szCs w:val="24"/>
        </w:rPr>
        <w:t xml:space="preserve"> </w:t>
      </w:r>
      <w:r w:rsidR="002C4856" w:rsidRPr="00476DCC">
        <w:rPr>
          <w:rFonts w:ascii="Times New Roman" w:hAnsi="Times New Roman" w:cs="Times New Roman"/>
          <w:sz w:val="24"/>
          <w:szCs w:val="24"/>
        </w:rPr>
        <w:t>en la formación</w:t>
      </w:r>
      <w:r w:rsidR="00100CF2" w:rsidRPr="00476DCC">
        <w:rPr>
          <w:rFonts w:ascii="Times New Roman" w:hAnsi="Times New Roman" w:cs="Times New Roman"/>
          <w:sz w:val="24"/>
          <w:szCs w:val="24"/>
        </w:rPr>
        <w:t xml:space="preserve">, constantemente están ocupados haciendo actividades escolares, </w:t>
      </w:r>
      <w:r w:rsidR="00F70F13" w:rsidRPr="00476DCC">
        <w:rPr>
          <w:rFonts w:ascii="Times New Roman" w:hAnsi="Times New Roman" w:cs="Times New Roman"/>
          <w:sz w:val="24"/>
          <w:szCs w:val="24"/>
        </w:rPr>
        <w:t>los recesos en realidad tienen poca duración</w:t>
      </w:r>
      <w:r w:rsidR="000F2CFD">
        <w:rPr>
          <w:rFonts w:ascii="Times New Roman" w:hAnsi="Times New Roman" w:cs="Times New Roman"/>
          <w:sz w:val="24"/>
          <w:szCs w:val="24"/>
        </w:rPr>
        <w:t>;</w:t>
      </w:r>
      <w:r w:rsidR="000F2CFD" w:rsidRPr="00476DCC">
        <w:rPr>
          <w:rFonts w:ascii="Times New Roman" w:hAnsi="Times New Roman" w:cs="Times New Roman"/>
          <w:sz w:val="24"/>
          <w:szCs w:val="24"/>
        </w:rPr>
        <w:t xml:space="preserve"> </w:t>
      </w:r>
      <w:r w:rsidR="00993626">
        <w:rPr>
          <w:rFonts w:ascii="Times New Roman" w:hAnsi="Times New Roman" w:cs="Times New Roman"/>
          <w:sz w:val="24"/>
          <w:szCs w:val="24"/>
        </w:rPr>
        <w:t>así,</w:t>
      </w:r>
      <w:r w:rsidR="00F70F13" w:rsidRPr="00476DCC">
        <w:rPr>
          <w:rFonts w:ascii="Times New Roman" w:hAnsi="Times New Roman" w:cs="Times New Roman"/>
          <w:sz w:val="24"/>
          <w:szCs w:val="24"/>
        </w:rPr>
        <w:t xml:space="preserve"> el espacio para la convivencia es reducido.</w:t>
      </w:r>
      <w:r w:rsidR="00772BFE" w:rsidRPr="00476DCC">
        <w:rPr>
          <w:rFonts w:ascii="Times New Roman" w:hAnsi="Times New Roman" w:cs="Times New Roman"/>
          <w:sz w:val="24"/>
          <w:szCs w:val="24"/>
        </w:rPr>
        <w:t xml:space="preserve"> </w:t>
      </w:r>
      <w:r w:rsidR="00566FF2" w:rsidRPr="00476DCC">
        <w:rPr>
          <w:rFonts w:ascii="Times New Roman" w:hAnsi="Times New Roman" w:cs="Times New Roman"/>
          <w:sz w:val="24"/>
          <w:szCs w:val="24"/>
        </w:rPr>
        <w:t>Dentro de las organizaciones</w:t>
      </w:r>
      <w:r w:rsidR="000F2CFD">
        <w:rPr>
          <w:rFonts w:ascii="Times New Roman" w:hAnsi="Times New Roman" w:cs="Times New Roman"/>
          <w:sz w:val="24"/>
          <w:szCs w:val="24"/>
        </w:rPr>
        <w:t>, por el contrario,</w:t>
      </w:r>
      <w:r w:rsidR="00566FF2" w:rsidRPr="00476DCC">
        <w:rPr>
          <w:rFonts w:ascii="Times New Roman" w:hAnsi="Times New Roman" w:cs="Times New Roman"/>
          <w:sz w:val="24"/>
          <w:szCs w:val="24"/>
        </w:rPr>
        <w:t xml:space="preserve"> los </w:t>
      </w:r>
      <w:r w:rsidR="00753E7C" w:rsidRPr="00476DCC">
        <w:rPr>
          <w:rFonts w:ascii="Times New Roman" w:hAnsi="Times New Roman" w:cs="Times New Roman"/>
          <w:sz w:val="24"/>
          <w:szCs w:val="24"/>
        </w:rPr>
        <w:t>jóvenes</w:t>
      </w:r>
      <w:r w:rsidR="00566FF2" w:rsidRPr="00476DCC">
        <w:rPr>
          <w:rFonts w:ascii="Times New Roman" w:hAnsi="Times New Roman" w:cs="Times New Roman"/>
          <w:sz w:val="24"/>
          <w:szCs w:val="24"/>
        </w:rPr>
        <w:t xml:space="preserve"> priorizan actividades de entretenimiento</w:t>
      </w:r>
      <w:r w:rsidR="000F2CFD">
        <w:rPr>
          <w:rFonts w:ascii="Times New Roman" w:hAnsi="Times New Roman" w:cs="Times New Roman"/>
          <w:sz w:val="24"/>
          <w:szCs w:val="24"/>
        </w:rPr>
        <w:t>:</w:t>
      </w:r>
      <w:r w:rsidR="00F53982" w:rsidRPr="00476DCC">
        <w:rPr>
          <w:rFonts w:ascii="Times New Roman" w:hAnsi="Times New Roman" w:cs="Times New Roman"/>
          <w:sz w:val="24"/>
          <w:szCs w:val="24"/>
        </w:rPr>
        <w:t xml:space="preserve"> “</w:t>
      </w:r>
      <w:r w:rsidR="000F2CFD">
        <w:rPr>
          <w:rFonts w:ascii="Times New Roman" w:hAnsi="Times New Roman" w:cs="Times New Roman"/>
          <w:sz w:val="24"/>
          <w:szCs w:val="24"/>
        </w:rPr>
        <w:t>Y</w:t>
      </w:r>
      <w:r w:rsidR="000F2CFD" w:rsidRPr="00476DCC">
        <w:rPr>
          <w:rFonts w:ascii="Times New Roman" w:hAnsi="Times New Roman" w:cs="Times New Roman"/>
          <w:sz w:val="24"/>
          <w:szCs w:val="24"/>
        </w:rPr>
        <w:t xml:space="preserve">o </w:t>
      </w:r>
      <w:r w:rsidR="003C2E09" w:rsidRPr="00476DCC">
        <w:rPr>
          <w:rFonts w:ascii="Times New Roman" w:hAnsi="Times New Roman" w:cs="Times New Roman"/>
          <w:sz w:val="24"/>
          <w:szCs w:val="24"/>
        </w:rPr>
        <w:t>les había dicho que metieran teatro y para campamento</w:t>
      </w:r>
      <w:r w:rsidR="000F2CFD">
        <w:rPr>
          <w:rFonts w:ascii="Times New Roman" w:hAnsi="Times New Roman" w:cs="Times New Roman"/>
          <w:sz w:val="24"/>
          <w:szCs w:val="24"/>
        </w:rPr>
        <w:t>,</w:t>
      </w:r>
      <w:r w:rsidR="003C2E09" w:rsidRPr="00476DCC">
        <w:rPr>
          <w:rFonts w:ascii="Times New Roman" w:hAnsi="Times New Roman" w:cs="Times New Roman"/>
          <w:sz w:val="24"/>
          <w:szCs w:val="24"/>
        </w:rPr>
        <w:t xml:space="preserve"> pues</w:t>
      </w:r>
      <w:r w:rsidR="000F2CFD">
        <w:rPr>
          <w:rFonts w:ascii="Times New Roman" w:hAnsi="Times New Roman" w:cs="Times New Roman"/>
          <w:sz w:val="24"/>
          <w:szCs w:val="24"/>
        </w:rPr>
        <w:t>,</w:t>
      </w:r>
      <w:r w:rsidR="003C2E09" w:rsidRPr="00476DCC">
        <w:rPr>
          <w:rFonts w:ascii="Times New Roman" w:hAnsi="Times New Roman" w:cs="Times New Roman"/>
          <w:sz w:val="24"/>
          <w:szCs w:val="24"/>
        </w:rPr>
        <w:t xml:space="preserve"> un taller de </w:t>
      </w:r>
      <w:r w:rsidR="00F53982" w:rsidRPr="00476DCC">
        <w:rPr>
          <w:rFonts w:ascii="Times New Roman" w:hAnsi="Times New Roman" w:cs="Times New Roman"/>
          <w:sz w:val="24"/>
          <w:szCs w:val="24"/>
        </w:rPr>
        <w:t>baile</w:t>
      </w:r>
      <w:r w:rsidR="000F2CFD">
        <w:rPr>
          <w:rFonts w:ascii="Times New Roman" w:hAnsi="Times New Roman" w:cs="Times New Roman"/>
          <w:sz w:val="24"/>
          <w:szCs w:val="24"/>
        </w:rPr>
        <w:t>;</w:t>
      </w:r>
      <w:r w:rsidR="003C2E09" w:rsidRPr="00476DCC">
        <w:rPr>
          <w:rFonts w:ascii="Times New Roman" w:hAnsi="Times New Roman" w:cs="Times New Roman"/>
          <w:sz w:val="24"/>
          <w:szCs w:val="24"/>
        </w:rPr>
        <w:t xml:space="preserve"> también había tenido la idea de salir a los parques para convivir con los chavos que anden allí jugando o estén aburridos ahí sentados. Dar como un taller de natación también</w:t>
      </w:r>
      <w:r w:rsidR="00F53982" w:rsidRPr="00476DCC">
        <w:rPr>
          <w:rFonts w:ascii="Times New Roman" w:hAnsi="Times New Roman" w:cs="Times New Roman"/>
          <w:sz w:val="24"/>
          <w:szCs w:val="24"/>
        </w:rPr>
        <w:t>” (</w:t>
      </w:r>
      <w:r w:rsidR="00C149E9" w:rsidRPr="00476DCC">
        <w:rPr>
          <w:rFonts w:ascii="Times New Roman" w:hAnsi="Times New Roman" w:cs="Times New Roman"/>
          <w:sz w:val="24"/>
          <w:szCs w:val="24"/>
        </w:rPr>
        <w:t>2018</w:t>
      </w:r>
      <w:r w:rsidR="00C149E9">
        <w:rPr>
          <w:rFonts w:ascii="Times New Roman" w:hAnsi="Times New Roman" w:cs="Times New Roman"/>
          <w:sz w:val="24"/>
          <w:szCs w:val="24"/>
        </w:rPr>
        <w:t>, grupo focal</w:t>
      </w:r>
      <w:r w:rsidR="00F53982" w:rsidRPr="00476DCC">
        <w:rPr>
          <w:rFonts w:ascii="Times New Roman" w:hAnsi="Times New Roman" w:cs="Times New Roman"/>
          <w:sz w:val="24"/>
          <w:szCs w:val="24"/>
        </w:rPr>
        <w:t>).</w:t>
      </w:r>
      <w:r w:rsidR="004F6F82" w:rsidRPr="00476DCC">
        <w:rPr>
          <w:rFonts w:ascii="Times New Roman" w:hAnsi="Times New Roman" w:cs="Times New Roman"/>
          <w:sz w:val="24"/>
          <w:szCs w:val="24"/>
        </w:rPr>
        <w:t xml:space="preserve"> Un </w:t>
      </w:r>
      <w:r w:rsidR="00753E7C" w:rsidRPr="00476DCC">
        <w:rPr>
          <w:rFonts w:ascii="Times New Roman" w:hAnsi="Times New Roman" w:cs="Times New Roman"/>
          <w:sz w:val="24"/>
          <w:szCs w:val="24"/>
        </w:rPr>
        <w:t>participante comentó que el estar en la organización “</w:t>
      </w:r>
      <w:r w:rsidR="003C2E09" w:rsidRPr="00476DCC">
        <w:rPr>
          <w:rFonts w:ascii="Times New Roman" w:hAnsi="Times New Roman" w:cs="Times New Roman"/>
          <w:sz w:val="24"/>
          <w:szCs w:val="24"/>
        </w:rPr>
        <w:t>me ha servido cuando me estreso y me relaja, y cuando llega una persona nueva, yo me pongo a platicar con ella</w:t>
      </w:r>
      <w:r w:rsidR="00753E7C" w:rsidRPr="00476DCC">
        <w:rPr>
          <w:rFonts w:ascii="Times New Roman" w:hAnsi="Times New Roman" w:cs="Times New Roman"/>
          <w:sz w:val="24"/>
          <w:szCs w:val="24"/>
        </w:rPr>
        <w:t>” (</w:t>
      </w:r>
      <w:r w:rsidR="00C149E9" w:rsidRPr="00476DCC">
        <w:rPr>
          <w:rFonts w:ascii="Times New Roman" w:hAnsi="Times New Roman" w:cs="Times New Roman"/>
          <w:sz w:val="24"/>
          <w:szCs w:val="24"/>
        </w:rPr>
        <w:t>2018</w:t>
      </w:r>
      <w:r w:rsidR="00C149E9">
        <w:rPr>
          <w:rFonts w:ascii="Times New Roman" w:hAnsi="Times New Roman" w:cs="Times New Roman"/>
          <w:sz w:val="24"/>
          <w:szCs w:val="24"/>
        </w:rPr>
        <w:t>, grupo focal</w:t>
      </w:r>
      <w:r w:rsidR="00753E7C" w:rsidRPr="00476DCC">
        <w:rPr>
          <w:rFonts w:ascii="Times New Roman" w:hAnsi="Times New Roman" w:cs="Times New Roman"/>
          <w:sz w:val="24"/>
          <w:szCs w:val="24"/>
        </w:rPr>
        <w:t>).</w:t>
      </w:r>
      <w:r w:rsidR="0013034C" w:rsidRPr="00476DCC">
        <w:rPr>
          <w:rFonts w:ascii="Times New Roman" w:hAnsi="Times New Roman" w:cs="Times New Roman"/>
          <w:sz w:val="24"/>
          <w:szCs w:val="24"/>
        </w:rPr>
        <w:t xml:space="preserve"> </w:t>
      </w:r>
      <w:r w:rsidR="00736CD7" w:rsidRPr="00476DCC">
        <w:rPr>
          <w:rFonts w:ascii="Times New Roman" w:hAnsi="Times New Roman" w:cs="Times New Roman"/>
          <w:sz w:val="24"/>
          <w:szCs w:val="24"/>
        </w:rPr>
        <w:t>H</w:t>
      </w:r>
      <w:r w:rsidR="0013034C" w:rsidRPr="00476DCC">
        <w:rPr>
          <w:rFonts w:ascii="Times New Roman" w:hAnsi="Times New Roman" w:cs="Times New Roman"/>
          <w:sz w:val="24"/>
          <w:szCs w:val="24"/>
        </w:rPr>
        <w:t xml:space="preserve">ay </w:t>
      </w:r>
      <w:r w:rsidR="00332534" w:rsidRPr="00476DCC">
        <w:rPr>
          <w:rFonts w:ascii="Times New Roman" w:hAnsi="Times New Roman" w:cs="Times New Roman"/>
          <w:sz w:val="24"/>
          <w:szCs w:val="24"/>
        </w:rPr>
        <w:t>jóvenes</w:t>
      </w:r>
      <w:r w:rsidR="0013034C" w:rsidRPr="00476DCC">
        <w:rPr>
          <w:rFonts w:ascii="Times New Roman" w:hAnsi="Times New Roman" w:cs="Times New Roman"/>
          <w:sz w:val="24"/>
          <w:szCs w:val="24"/>
        </w:rPr>
        <w:t xml:space="preserve"> que buscan que la organización sea un espacio para </w:t>
      </w:r>
      <w:r w:rsidR="00332534" w:rsidRPr="00476DCC">
        <w:rPr>
          <w:rFonts w:ascii="Times New Roman" w:hAnsi="Times New Roman" w:cs="Times New Roman"/>
          <w:sz w:val="24"/>
          <w:szCs w:val="24"/>
        </w:rPr>
        <w:t>fortalecer su autoestima</w:t>
      </w:r>
      <w:r w:rsidR="00C149E9">
        <w:rPr>
          <w:rFonts w:ascii="Times New Roman" w:hAnsi="Times New Roman" w:cs="Times New Roman"/>
          <w:sz w:val="24"/>
          <w:szCs w:val="24"/>
        </w:rPr>
        <w:t>,</w:t>
      </w:r>
      <w:r w:rsidR="00332534" w:rsidRPr="00476DCC">
        <w:rPr>
          <w:rFonts w:ascii="Times New Roman" w:hAnsi="Times New Roman" w:cs="Times New Roman"/>
          <w:sz w:val="24"/>
          <w:szCs w:val="24"/>
        </w:rPr>
        <w:t xml:space="preserve"> “</w:t>
      </w:r>
      <w:r w:rsidR="003C2E09" w:rsidRPr="00476DCC">
        <w:rPr>
          <w:rFonts w:ascii="Times New Roman" w:hAnsi="Times New Roman" w:cs="Times New Roman"/>
          <w:sz w:val="24"/>
          <w:szCs w:val="24"/>
        </w:rPr>
        <w:t>pues más bien a desahogarme, porque si quiero pintar un paisaje triste, utilizo colores m</w:t>
      </w:r>
      <w:r w:rsidR="00CE5655">
        <w:rPr>
          <w:rFonts w:ascii="Times New Roman" w:hAnsi="Times New Roman" w:cs="Times New Roman"/>
          <w:sz w:val="24"/>
          <w:szCs w:val="24"/>
        </w:rPr>
        <w:t>á</w:t>
      </w:r>
      <w:r w:rsidR="003C2E09" w:rsidRPr="00476DCC">
        <w:rPr>
          <w:rFonts w:ascii="Times New Roman" w:hAnsi="Times New Roman" w:cs="Times New Roman"/>
          <w:sz w:val="24"/>
          <w:szCs w:val="24"/>
        </w:rPr>
        <w:t>s</w:t>
      </w:r>
      <w:r w:rsidR="000045BC">
        <w:rPr>
          <w:rFonts w:ascii="Times New Roman" w:hAnsi="Times New Roman" w:cs="Times New Roman"/>
          <w:sz w:val="24"/>
          <w:szCs w:val="24"/>
        </w:rPr>
        <w:t xml:space="preserve"> </w:t>
      </w:r>
      <w:r w:rsidR="003C2E09" w:rsidRPr="00476DCC">
        <w:rPr>
          <w:rFonts w:ascii="Times New Roman" w:hAnsi="Times New Roman" w:cs="Times New Roman"/>
          <w:sz w:val="24"/>
          <w:szCs w:val="24"/>
        </w:rPr>
        <w:t>o menos tristes y sacó todo lo que traigo</w:t>
      </w:r>
      <w:r w:rsidR="00332534" w:rsidRPr="00476DCC">
        <w:rPr>
          <w:rFonts w:ascii="Times New Roman" w:hAnsi="Times New Roman" w:cs="Times New Roman"/>
          <w:sz w:val="24"/>
          <w:szCs w:val="24"/>
        </w:rPr>
        <w:t>” (</w:t>
      </w:r>
      <w:r w:rsidR="00C149E9" w:rsidRPr="00476DCC">
        <w:rPr>
          <w:rFonts w:ascii="Times New Roman" w:hAnsi="Times New Roman" w:cs="Times New Roman"/>
          <w:sz w:val="24"/>
          <w:szCs w:val="24"/>
        </w:rPr>
        <w:t>2018</w:t>
      </w:r>
      <w:r w:rsidR="00C149E9">
        <w:rPr>
          <w:rFonts w:ascii="Times New Roman" w:hAnsi="Times New Roman" w:cs="Times New Roman"/>
          <w:sz w:val="24"/>
          <w:szCs w:val="24"/>
        </w:rPr>
        <w:t>, grupo focal</w:t>
      </w:r>
      <w:r w:rsidR="00332534" w:rsidRPr="00476DCC">
        <w:rPr>
          <w:rFonts w:ascii="Times New Roman" w:hAnsi="Times New Roman" w:cs="Times New Roman"/>
          <w:sz w:val="24"/>
          <w:szCs w:val="24"/>
        </w:rPr>
        <w:t>)</w:t>
      </w:r>
      <w:r w:rsidR="00F04726" w:rsidRPr="00476DCC">
        <w:rPr>
          <w:rFonts w:ascii="Times New Roman" w:hAnsi="Times New Roman" w:cs="Times New Roman"/>
          <w:sz w:val="24"/>
          <w:szCs w:val="24"/>
        </w:rPr>
        <w:t xml:space="preserve">. Otro de los </w:t>
      </w:r>
      <w:r w:rsidR="00736CD7" w:rsidRPr="00476DCC">
        <w:rPr>
          <w:rFonts w:ascii="Times New Roman" w:hAnsi="Times New Roman" w:cs="Times New Roman"/>
          <w:sz w:val="24"/>
          <w:szCs w:val="24"/>
        </w:rPr>
        <w:t>beneficiarios</w:t>
      </w:r>
      <w:r w:rsidR="00F04726" w:rsidRPr="00476DCC">
        <w:rPr>
          <w:rFonts w:ascii="Times New Roman" w:hAnsi="Times New Roman" w:cs="Times New Roman"/>
          <w:sz w:val="24"/>
          <w:szCs w:val="24"/>
        </w:rPr>
        <w:t xml:space="preserve"> dijo que “</w:t>
      </w:r>
      <w:r w:rsidR="003C2E09" w:rsidRPr="00476DCC">
        <w:rPr>
          <w:rFonts w:ascii="Times New Roman" w:hAnsi="Times New Roman" w:cs="Times New Roman"/>
          <w:sz w:val="24"/>
          <w:szCs w:val="24"/>
        </w:rPr>
        <w:t>yo soy el mismo como soy en la sociedad, como lo soy aquí dentro</w:t>
      </w:r>
      <w:r w:rsidR="008766BE">
        <w:rPr>
          <w:rFonts w:ascii="Times New Roman" w:hAnsi="Times New Roman" w:cs="Times New Roman"/>
          <w:sz w:val="24"/>
          <w:szCs w:val="24"/>
        </w:rPr>
        <w:t>;</w:t>
      </w:r>
      <w:r w:rsidR="008766BE" w:rsidRPr="00476DCC">
        <w:rPr>
          <w:rFonts w:ascii="Times New Roman" w:hAnsi="Times New Roman" w:cs="Times New Roman"/>
          <w:sz w:val="24"/>
          <w:szCs w:val="24"/>
        </w:rPr>
        <w:t xml:space="preserve"> </w:t>
      </w:r>
      <w:r w:rsidR="003C2E09" w:rsidRPr="00476DCC">
        <w:rPr>
          <w:rFonts w:ascii="Times New Roman" w:hAnsi="Times New Roman" w:cs="Times New Roman"/>
          <w:sz w:val="24"/>
          <w:szCs w:val="24"/>
        </w:rPr>
        <w:t>entonces</w:t>
      </w:r>
      <w:r w:rsidR="008766BE">
        <w:rPr>
          <w:rFonts w:ascii="Times New Roman" w:hAnsi="Times New Roman" w:cs="Times New Roman"/>
          <w:sz w:val="24"/>
          <w:szCs w:val="24"/>
        </w:rPr>
        <w:t>,</w:t>
      </w:r>
      <w:r w:rsidR="003C2E09" w:rsidRPr="00476DCC">
        <w:rPr>
          <w:rFonts w:ascii="Times New Roman" w:hAnsi="Times New Roman" w:cs="Times New Roman"/>
          <w:sz w:val="24"/>
          <w:szCs w:val="24"/>
        </w:rPr>
        <w:t xml:space="preserve"> yo no entr</w:t>
      </w:r>
      <w:r w:rsidR="008606A7">
        <w:rPr>
          <w:rFonts w:ascii="Times New Roman" w:hAnsi="Times New Roman" w:cs="Times New Roman"/>
          <w:sz w:val="24"/>
          <w:szCs w:val="24"/>
        </w:rPr>
        <w:t>o</w:t>
      </w:r>
      <w:r w:rsidR="003C2E09" w:rsidRPr="00476DCC">
        <w:rPr>
          <w:rFonts w:ascii="Times New Roman" w:hAnsi="Times New Roman" w:cs="Times New Roman"/>
          <w:sz w:val="24"/>
          <w:szCs w:val="24"/>
        </w:rPr>
        <w:t xml:space="preserve"> a los talleres, o sea</w:t>
      </w:r>
      <w:r w:rsidR="00C149E9">
        <w:rPr>
          <w:rFonts w:ascii="Times New Roman" w:hAnsi="Times New Roman" w:cs="Times New Roman"/>
          <w:sz w:val="24"/>
          <w:szCs w:val="24"/>
        </w:rPr>
        <w:t>,</w:t>
      </w:r>
      <w:r w:rsidR="003C2E09" w:rsidRPr="00476DCC">
        <w:rPr>
          <w:rFonts w:ascii="Times New Roman" w:hAnsi="Times New Roman" w:cs="Times New Roman"/>
          <w:sz w:val="24"/>
          <w:szCs w:val="24"/>
        </w:rPr>
        <w:t xml:space="preserve"> estoy presente pero no realiz</w:t>
      </w:r>
      <w:r w:rsidR="00C149E9">
        <w:rPr>
          <w:rFonts w:ascii="Times New Roman" w:hAnsi="Times New Roman" w:cs="Times New Roman"/>
          <w:sz w:val="24"/>
          <w:szCs w:val="24"/>
        </w:rPr>
        <w:t>o</w:t>
      </w:r>
      <w:r w:rsidR="003C2E09" w:rsidRPr="00476DCC">
        <w:rPr>
          <w:rFonts w:ascii="Times New Roman" w:hAnsi="Times New Roman" w:cs="Times New Roman"/>
          <w:sz w:val="24"/>
          <w:szCs w:val="24"/>
        </w:rPr>
        <w:t xml:space="preserve"> actividades, sino más bien me la mantengo platicando</w:t>
      </w:r>
      <w:r w:rsidR="008766BE">
        <w:rPr>
          <w:rFonts w:ascii="Times New Roman" w:hAnsi="Times New Roman" w:cs="Times New Roman"/>
          <w:sz w:val="24"/>
          <w:szCs w:val="24"/>
        </w:rPr>
        <w:t>; e</w:t>
      </w:r>
      <w:r w:rsidR="00C149E9" w:rsidRPr="00476DCC">
        <w:rPr>
          <w:rFonts w:ascii="Times New Roman" w:hAnsi="Times New Roman" w:cs="Times New Roman"/>
          <w:sz w:val="24"/>
          <w:szCs w:val="24"/>
        </w:rPr>
        <w:t>ntonces</w:t>
      </w:r>
      <w:r w:rsidR="00C149E9">
        <w:rPr>
          <w:rFonts w:ascii="Times New Roman" w:hAnsi="Times New Roman" w:cs="Times New Roman"/>
          <w:sz w:val="24"/>
          <w:szCs w:val="24"/>
        </w:rPr>
        <w:t>,</w:t>
      </w:r>
      <w:r w:rsidR="003C2E09" w:rsidRPr="00476DCC">
        <w:rPr>
          <w:rFonts w:ascii="Times New Roman" w:hAnsi="Times New Roman" w:cs="Times New Roman"/>
          <w:sz w:val="24"/>
          <w:szCs w:val="24"/>
        </w:rPr>
        <w:t xml:space="preserve"> allá afuera</w:t>
      </w:r>
      <w:r w:rsidR="00C149E9">
        <w:rPr>
          <w:rFonts w:ascii="Times New Roman" w:hAnsi="Times New Roman" w:cs="Times New Roman"/>
          <w:sz w:val="24"/>
          <w:szCs w:val="24"/>
        </w:rPr>
        <w:t>,</w:t>
      </w:r>
      <w:r w:rsidR="003C2E09" w:rsidRPr="00476DCC">
        <w:rPr>
          <w:rFonts w:ascii="Times New Roman" w:hAnsi="Times New Roman" w:cs="Times New Roman"/>
          <w:sz w:val="24"/>
          <w:szCs w:val="24"/>
        </w:rPr>
        <w:t xml:space="preserve"> si uno me lleva con sus amigos, yo soy de los que toma confianza muy rápido</w:t>
      </w:r>
      <w:r w:rsidR="008766BE">
        <w:rPr>
          <w:rFonts w:ascii="Times New Roman" w:hAnsi="Times New Roman" w:cs="Times New Roman"/>
          <w:sz w:val="24"/>
          <w:szCs w:val="24"/>
        </w:rPr>
        <w:t>;</w:t>
      </w:r>
      <w:r w:rsidR="008766BE" w:rsidRPr="00476DCC">
        <w:rPr>
          <w:rFonts w:ascii="Times New Roman" w:hAnsi="Times New Roman" w:cs="Times New Roman"/>
          <w:sz w:val="24"/>
          <w:szCs w:val="24"/>
        </w:rPr>
        <w:t xml:space="preserve"> </w:t>
      </w:r>
      <w:r w:rsidR="003C2E09" w:rsidRPr="00476DCC">
        <w:rPr>
          <w:rFonts w:ascii="Times New Roman" w:hAnsi="Times New Roman" w:cs="Times New Roman"/>
          <w:sz w:val="24"/>
          <w:szCs w:val="24"/>
        </w:rPr>
        <w:t>entonces</w:t>
      </w:r>
      <w:r w:rsidR="00C149E9">
        <w:rPr>
          <w:rFonts w:ascii="Times New Roman" w:hAnsi="Times New Roman" w:cs="Times New Roman"/>
          <w:sz w:val="24"/>
          <w:szCs w:val="24"/>
        </w:rPr>
        <w:t>,</w:t>
      </w:r>
      <w:r w:rsidR="003C2E09" w:rsidRPr="00476DCC">
        <w:rPr>
          <w:rFonts w:ascii="Times New Roman" w:hAnsi="Times New Roman" w:cs="Times New Roman"/>
          <w:sz w:val="24"/>
          <w:szCs w:val="24"/>
        </w:rPr>
        <w:t xml:space="preserve"> yo traigo lo de afuera, en la sociedad hacia los talleres</w:t>
      </w:r>
      <w:r w:rsidR="004B57C1" w:rsidRPr="00476DCC">
        <w:rPr>
          <w:rFonts w:ascii="Times New Roman" w:hAnsi="Times New Roman" w:cs="Times New Roman"/>
          <w:sz w:val="24"/>
          <w:szCs w:val="24"/>
        </w:rPr>
        <w:t>” (</w:t>
      </w:r>
      <w:r w:rsidR="008766BE" w:rsidRPr="00476DCC">
        <w:rPr>
          <w:rFonts w:ascii="Times New Roman" w:hAnsi="Times New Roman" w:cs="Times New Roman"/>
          <w:sz w:val="24"/>
          <w:szCs w:val="24"/>
        </w:rPr>
        <w:t>2018</w:t>
      </w:r>
      <w:r w:rsidR="008766BE">
        <w:rPr>
          <w:rFonts w:ascii="Times New Roman" w:hAnsi="Times New Roman" w:cs="Times New Roman"/>
          <w:sz w:val="24"/>
          <w:szCs w:val="24"/>
        </w:rPr>
        <w:t>, grupo focal</w:t>
      </w:r>
      <w:r w:rsidR="004B57C1" w:rsidRPr="00476DCC">
        <w:rPr>
          <w:rFonts w:ascii="Times New Roman" w:hAnsi="Times New Roman" w:cs="Times New Roman"/>
          <w:sz w:val="24"/>
          <w:szCs w:val="24"/>
        </w:rPr>
        <w:t xml:space="preserve">). </w:t>
      </w:r>
      <w:r w:rsidR="00726162" w:rsidRPr="00476DCC">
        <w:rPr>
          <w:rFonts w:ascii="Times New Roman" w:hAnsi="Times New Roman" w:cs="Times New Roman"/>
          <w:sz w:val="24"/>
          <w:szCs w:val="24"/>
        </w:rPr>
        <w:t xml:space="preserve">Las organizaciones ofrecen un espacio de socialización </w:t>
      </w:r>
      <w:r w:rsidR="008766BE">
        <w:rPr>
          <w:rFonts w:ascii="Times New Roman" w:hAnsi="Times New Roman" w:cs="Times New Roman"/>
          <w:sz w:val="24"/>
          <w:szCs w:val="24"/>
        </w:rPr>
        <w:t>a</w:t>
      </w:r>
      <w:r w:rsidR="008766BE" w:rsidRPr="00476DCC">
        <w:rPr>
          <w:rFonts w:ascii="Times New Roman" w:hAnsi="Times New Roman" w:cs="Times New Roman"/>
          <w:sz w:val="24"/>
          <w:szCs w:val="24"/>
        </w:rPr>
        <w:t xml:space="preserve"> </w:t>
      </w:r>
      <w:r w:rsidR="00726162" w:rsidRPr="00476DCC">
        <w:rPr>
          <w:rFonts w:ascii="Times New Roman" w:hAnsi="Times New Roman" w:cs="Times New Roman"/>
          <w:sz w:val="24"/>
          <w:szCs w:val="24"/>
        </w:rPr>
        <w:t>jóvenes que tienen problemáticas similares</w:t>
      </w:r>
      <w:r w:rsidR="00736CD7" w:rsidRPr="00476DCC">
        <w:rPr>
          <w:rFonts w:ascii="Times New Roman" w:hAnsi="Times New Roman" w:cs="Times New Roman"/>
          <w:sz w:val="24"/>
          <w:szCs w:val="24"/>
        </w:rPr>
        <w:t>,</w:t>
      </w:r>
      <w:r w:rsidR="00726162" w:rsidRPr="00476DCC">
        <w:rPr>
          <w:rFonts w:ascii="Times New Roman" w:hAnsi="Times New Roman" w:cs="Times New Roman"/>
          <w:sz w:val="24"/>
          <w:szCs w:val="24"/>
        </w:rPr>
        <w:t xml:space="preserve"> lo que hace que algunas de ellas estén </w:t>
      </w:r>
      <w:r w:rsidR="00C618B5" w:rsidRPr="00476DCC">
        <w:rPr>
          <w:rFonts w:ascii="Times New Roman" w:hAnsi="Times New Roman" w:cs="Times New Roman"/>
          <w:sz w:val="24"/>
          <w:szCs w:val="24"/>
        </w:rPr>
        <w:t>muy solicitadas</w:t>
      </w:r>
      <w:r w:rsidR="008766BE">
        <w:rPr>
          <w:rFonts w:ascii="Times New Roman" w:hAnsi="Times New Roman" w:cs="Times New Roman"/>
          <w:sz w:val="24"/>
          <w:szCs w:val="24"/>
        </w:rPr>
        <w:t>.</w:t>
      </w:r>
      <w:r w:rsidR="00736CD7" w:rsidRPr="00476DCC">
        <w:rPr>
          <w:rFonts w:ascii="Times New Roman" w:hAnsi="Times New Roman" w:cs="Times New Roman"/>
          <w:sz w:val="24"/>
          <w:szCs w:val="24"/>
        </w:rPr>
        <w:t xml:space="preserve"> </w:t>
      </w:r>
      <w:r w:rsidR="00C618B5" w:rsidRPr="00476DCC">
        <w:rPr>
          <w:rFonts w:ascii="Times New Roman" w:hAnsi="Times New Roman" w:cs="Times New Roman"/>
          <w:sz w:val="24"/>
          <w:szCs w:val="24"/>
        </w:rPr>
        <w:t>“</w:t>
      </w:r>
      <w:r w:rsidR="008766BE">
        <w:rPr>
          <w:rFonts w:ascii="Times New Roman" w:hAnsi="Times New Roman" w:cs="Times New Roman"/>
          <w:sz w:val="24"/>
          <w:szCs w:val="24"/>
        </w:rPr>
        <w:t>A</w:t>
      </w:r>
      <w:r w:rsidR="008766BE" w:rsidRPr="00476DCC">
        <w:rPr>
          <w:rFonts w:ascii="Times New Roman" w:hAnsi="Times New Roman" w:cs="Times New Roman"/>
          <w:sz w:val="24"/>
          <w:szCs w:val="24"/>
        </w:rPr>
        <w:t xml:space="preserve">l </w:t>
      </w:r>
      <w:r w:rsidR="00606BD3" w:rsidRPr="00476DCC">
        <w:rPr>
          <w:rFonts w:ascii="Times New Roman" w:hAnsi="Times New Roman" w:cs="Times New Roman"/>
          <w:sz w:val="24"/>
          <w:szCs w:val="24"/>
        </w:rPr>
        <w:t xml:space="preserve">estar en </w:t>
      </w:r>
      <w:r w:rsidR="00C618B5" w:rsidRPr="00476DCC">
        <w:rPr>
          <w:rFonts w:ascii="Times New Roman" w:hAnsi="Times New Roman" w:cs="Times New Roman"/>
          <w:sz w:val="24"/>
          <w:szCs w:val="24"/>
        </w:rPr>
        <w:t>(</w:t>
      </w:r>
      <w:r w:rsidR="00E46814" w:rsidRPr="00476DCC">
        <w:rPr>
          <w:rFonts w:ascii="Times New Roman" w:hAnsi="Times New Roman" w:cs="Times New Roman"/>
          <w:sz w:val="24"/>
          <w:szCs w:val="24"/>
        </w:rPr>
        <w:t xml:space="preserve">la organización) </w:t>
      </w:r>
      <w:r w:rsidR="00606BD3" w:rsidRPr="00476DCC">
        <w:rPr>
          <w:rFonts w:ascii="Times New Roman" w:hAnsi="Times New Roman" w:cs="Times New Roman"/>
          <w:sz w:val="24"/>
          <w:szCs w:val="24"/>
        </w:rPr>
        <w:t>me ayudó a una mejor convivencia, cuando llegué aquí no era cuestionable y en la secundaria era muy retraído</w:t>
      </w:r>
      <w:r w:rsidR="00F105CF">
        <w:rPr>
          <w:rFonts w:ascii="Times New Roman" w:hAnsi="Times New Roman" w:cs="Times New Roman"/>
          <w:sz w:val="24"/>
          <w:szCs w:val="24"/>
        </w:rPr>
        <w:t>,</w:t>
      </w:r>
      <w:r w:rsidR="00606BD3" w:rsidRPr="00476DCC">
        <w:rPr>
          <w:rFonts w:ascii="Times New Roman" w:hAnsi="Times New Roman" w:cs="Times New Roman"/>
          <w:sz w:val="24"/>
          <w:szCs w:val="24"/>
        </w:rPr>
        <w:t xml:space="preserve"> y cuando llegué aquí, empecé con mejores experiencias y a socializar. Gracias a eso, es a lo que me quiero dedicar</w:t>
      </w:r>
      <w:r w:rsidR="00E46814" w:rsidRPr="00476DCC">
        <w:rPr>
          <w:rFonts w:ascii="Times New Roman" w:hAnsi="Times New Roman" w:cs="Times New Roman"/>
          <w:sz w:val="24"/>
          <w:szCs w:val="24"/>
        </w:rPr>
        <w:t>” (</w:t>
      </w:r>
      <w:r w:rsidR="00F105CF" w:rsidRPr="00476DCC">
        <w:rPr>
          <w:rFonts w:ascii="Times New Roman" w:hAnsi="Times New Roman" w:cs="Times New Roman"/>
          <w:sz w:val="24"/>
          <w:szCs w:val="24"/>
        </w:rPr>
        <w:t>2018</w:t>
      </w:r>
      <w:r w:rsidR="00F105CF">
        <w:rPr>
          <w:rFonts w:ascii="Times New Roman" w:hAnsi="Times New Roman" w:cs="Times New Roman"/>
          <w:sz w:val="24"/>
          <w:szCs w:val="24"/>
        </w:rPr>
        <w:t>, grupo focal</w:t>
      </w:r>
      <w:r w:rsidR="00E46814" w:rsidRPr="00476DCC">
        <w:rPr>
          <w:rFonts w:ascii="Times New Roman" w:hAnsi="Times New Roman" w:cs="Times New Roman"/>
          <w:sz w:val="24"/>
          <w:szCs w:val="24"/>
        </w:rPr>
        <w:t>).</w:t>
      </w:r>
    </w:p>
    <w:p w14:paraId="5C6CDD02" w14:textId="77777777" w:rsidR="001A7EDF" w:rsidRDefault="00E46814" w:rsidP="00A9451B">
      <w:pPr>
        <w:pStyle w:val="Sinespaciado"/>
        <w:spacing w:line="360" w:lineRule="auto"/>
        <w:ind w:firstLine="708"/>
        <w:jc w:val="both"/>
        <w:rPr>
          <w:rFonts w:ascii="Times New Roman" w:hAnsi="Times New Roman" w:cs="Times New Roman"/>
          <w:sz w:val="24"/>
          <w:szCs w:val="24"/>
        </w:rPr>
      </w:pPr>
      <w:r w:rsidRPr="00476DCC">
        <w:rPr>
          <w:rFonts w:ascii="Times New Roman" w:hAnsi="Times New Roman" w:cs="Times New Roman"/>
          <w:sz w:val="24"/>
          <w:szCs w:val="24"/>
        </w:rPr>
        <w:t xml:space="preserve">Hay </w:t>
      </w:r>
      <w:r w:rsidR="003E70AB" w:rsidRPr="00476DCC">
        <w:rPr>
          <w:rFonts w:ascii="Times New Roman" w:hAnsi="Times New Roman" w:cs="Times New Roman"/>
          <w:sz w:val="24"/>
          <w:szCs w:val="24"/>
        </w:rPr>
        <w:t xml:space="preserve">otros casos </w:t>
      </w:r>
      <w:r w:rsidRPr="00476DCC">
        <w:rPr>
          <w:rFonts w:ascii="Times New Roman" w:hAnsi="Times New Roman" w:cs="Times New Roman"/>
          <w:sz w:val="24"/>
          <w:szCs w:val="24"/>
        </w:rPr>
        <w:t xml:space="preserve">donde se hace referencia </w:t>
      </w:r>
      <w:r w:rsidR="00ED7814">
        <w:rPr>
          <w:rFonts w:ascii="Times New Roman" w:hAnsi="Times New Roman" w:cs="Times New Roman"/>
          <w:sz w:val="24"/>
          <w:szCs w:val="24"/>
        </w:rPr>
        <w:t xml:space="preserve">a </w:t>
      </w:r>
      <w:r w:rsidRPr="00476DCC">
        <w:rPr>
          <w:rFonts w:ascii="Times New Roman" w:hAnsi="Times New Roman" w:cs="Times New Roman"/>
          <w:sz w:val="24"/>
          <w:szCs w:val="24"/>
        </w:rPr>
        <w:t xml:space="preserve">que los talleres que se imparten </w:t>
      </w:r>
      <w:r w:rsidR="00D60F87" w:rsidRPr="00476DCC">
        <w:rPr>
          <w:rFonts w:ascii="Times New Roman" w:hAnsi="Times New Roman" w:cs="Times New Roman"/>
          <w:sz w:val="24"/>
          <w:szCs w:val="24"/>
        </w:rPr>
        <w:t xml:space="preserve">les </w:t>
      </w:r>
      <w:r w:rsidR="00476DCC" w:rsidRPr="00476DCC">
        <w:rPr>
          <w:rFonts w:ascii="Times New Roman" w:hAnsi="Times New Roman" w:cs="Times New Roman"/>
          <w:sz w:val="24"/>
          <w:szCs w:val="24"/>
        </w:rPr>
        <w:t>ayudan</w:t>
      </w:r>
      <w:r w:rsidR="00D60F87" w:rsidRPr="00476DCC">
        <w:rPr>
          <w:rFonts w:ascii="Times New Roman" w:hAnsi="Times New Roman" w:cs="Times New Roman"/>
          <w:sz w:val="24"/>
          <w:szCs w:val="24"/>
        </w:rPr>
        <w:t xml:space="preserve"> a expresar sus emociones</w:t>
      </w:r>
      <w:r w:rsidR="00ED7814">
        <w:rPr>
          <w:rFonts w:ascii="Times New Roman" w:hAnsi="Times New Roman" w:cs="Times New Roman"/>
          <w:sz w:val="24"/>
          <w:szCs w:val="24"/>
        </w:rPr>
        <w:t>.</w:t>
      </w:r>
      <w:r w:rsidR="00D60F87" w:rsidRPr="00476DCC">
        <w:rPr>
          <w:rFonts w:ascii="Times New Roman" w:hAnsi="Times New Roman" w:cs="Times New Roman"/>
          <w:sz w:val="24"/>
          <w:szCs w:val="24"/>
        </w:rPr>
        <w:t xml:space="preserve"> </w:t>
      </w:r>
    </w:p>
    <w:p w14:paraId="6B797621" w14:textId="15F21CC9" w:rsidR="00D93402" w:rsidRPr="00476DCC" w:rsidRDefault="00ED7814" w:rsidP="00BA2E2B">
      <w:pPr>
        <w:pStyle w:val="Sinespaciado"/>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E</w:t>
      </w:r>
      <w:r w:rsidRPr="00476DCC">
        <w:rPr>
          <w:rFonts w:ascii="Times New Roman" w:hAnsi="Times New Roman" w:cs="Times New Roman"/>
          <w:sz w:val="24"/>
          <w:szCs w:val="24"/>
        </w:rPr>
        <w:t xml:space="preserve">n </w:t>
      </w:r>
      <w:r w:rsidR="00D93402" w:rsidRPr="00476DCC">
        <w:rPr>
          <w:rFonts w:ascii="Times New Roman" w:hAnsi="Times New Roman" w:cs="Times New Roman"/>
          <w:sz w:val="24"/>
          <w:szCs w:val="24"/>
        </w:rPr>
        <w:t>lo personal</w:t>
      </w:r>
      <w:r>
        <w:rPr>
          <w:rFonts w:ascii="Times New Roman" w:hAnsi="Times New Roman" w:cs="Times New Roman"/>
          <w:sz w:val="24"/>
          <w:szCs w:val="24"/>
        </w:rPr>
        <w:t>,</w:t>
      </w:r>
      <w:r w:rsidR="00D93402" w:rsidRPr="00476DCC">
        <w:rPr>
          <w:rFonts w:ascii="Times New Roman" w:hAnsi="Times New Roman" w:cs="Times New Roman"/>
          <w:sz w:val="24"/>
          <w:szCs w:val="24"/>
        </w:rPr>
        <w:t xml:space="preserve"> me ha ayudado mucho en expresarme por medio de la música</w:t>
      </w:r>
      <w:r>
        <w:rPr>
          <w:rFonts w:ascii="Times New Roman" w:hAnsi="Times New Roman" w:cs="Times New Roman"/>
          <w:sz w:val="24"/>
          <w:szCs w:val="24"/>
        </w:rPr>
        <w:t>.</w:t>
      </w:r>
      <w:r w:rsidRPr="00476DCC">
        <w:rPr>
          <w:rFonts w:ascii="Times New Roman" w:hAnsi="Times New Roman" w:cs="Times New Roman"/>
          <w:sz w:val="24"/>
          <w:szCs w:val="24"/>
        </w:rPr>
        <w:t xml:space="preserve"> </w:t>
      </w:r>
      <w:r>
        <w:rPr>
          <w:rFonts w:ascii="Times New Roman" w:hAnsi="Times New Roman" w:cs="Times New Roman"/>
          <w:sz w:val="24"/>
          <w:szCs w:val="24"/>
        </w:rPr>
        <w:t>A</w:t>
      </w:r>
      <w:r w:rsidRPr="00476DCC">
        <w:rPr>
          <w:rFonts w:ascii="Times New Roman" w:hAnsi="Times New Roman" w:cs="Times New Roman"/>
          <w:sz w:val="24"/>
          <w:szCs w:val="24"/>
        </w:rPr>
        <w:t xml:space="preserve"> </w:t>
      </w:r>
      <w:r w:rsidR="00D93402" w:rsidRPr="00476DCC">
        <w:rPr>
          <w:rFonts w:ascii="Times New Roman" w:hAnsi="Times New Roman" w:cs="Times New Roman"/>
          <w:sz w:val="24"/>
          <w:szCs w:val="24"/>
        </w:rPr>
        <w:t>veces escuch</w:t>
      </w:r>
      <w:r w:rsidR="00975AEF" w:rsidRPr="00476DCC">
        <w:rPr>
          <w:rFonts w:ascii="Times New Roman" w:hAnsi="Times New Roman" w:cs="Times New Roman"/>
          <w:sz w:val="24"/>
          <w:szCs w:val="24"/>
        </w:rPr>
        <w:t>o</w:t>
      </w:r>
      <w:r w:rsidR="00D93402" w:rsidRPr="00476DCC">
        <w:rPr>
          <w:rFonts w:ascii="Times New Roman" w:hAnsi="Times New Roman" w:cs="Times New Roman"/>
          <w:sz w:val="24"/>
          <w:szCs w:val="24"/>
        </w:rPr>
        <w:t xml:space="preserve"> música y disting</w:t>
      </w:r>
      <w:r w:rsidR="00975AEF" w:rsidRPr="00476DCC">
        <w:rPr>
          <w:rFonts w:ascii="Times New Roman" w:hAnsi="Times New Roman" w:cs="Times New Roman"/>
          <w:sz w:val="24"/>
          <w:szCs w:val="24"/>
        </w:rPr>
        <w:t>o</w:t>
      </w:r>
      <w:r w:rsidR="00D93402" w:rsidRPr="00476DCC">
        <w:rPr>
          <w:rFonts w:ascii="Times New Roman" w:hAnsi="Times New Roman" w:cs="Times New Roman"/>
          <w:sz w:val="24"/>
          <w:szCs w:val="24"/>
        </w:rPr>
        <w:t xml:space="preserve"> cosas que uno ve en las clases</w:t>
      </w:r>
      <w:r>
        <w:rPr>
          <w:rFonts w:ascii="Times New Roman" w:hAnsi="Times New Roman" w:cs="Times New Roman"/>
          <w:sz w:val="24"/>
          <w:szCs w:val="24"/>
        </w:rPr>
        <w:t>.</w:t>
      </w:r>
      <w:r w:rsidR="00D93402" w:rsidRPr="00476DCC">
        <w:rPr>
          <w:rFonts w:ascii="Times New Roman" w:hAnsi="Times New Roman" w:cs="Times New Roman"/>
          <w:sz w:val="24"/>
          <w:szCs w:val="24"/>
        </w:rPr>
        <w:t xml:space="preserve"> </w:t>
      </w:r>
      <w:r>
        <w:rPr>
          <w:rFonts w:ascii="Times New Roman" w:hAnsi="Times New Roman" w:cs="Times New Roman"/>
          <w:sz w:val="24"/>
          <w:szCs w:val="24"/>
        </w:rPr>
        <w:t>M</w:t>
      </w:r>
      <w:r w:rsidRPr="00476DCC">
        <w:rPr>
          <w:rFonts w:ascii="Times New Roman" w:hAnsi="Times New Roman" w:cs="Times New Roman"/>
          <w:sz w:val="24"/>
          <w:szCs w:val="24"/>
        </w:rPr>
        <w:t xml:space="preserve">e </w:t>
      </w:r>
      <w:r w:rsidR="00D93402" w:rsidRPr="00476DCC">
        <w:rPr>
          <w:rFonts w:ascii="Times New Roman" w:hAnsi="Times New Roman" w:cs="Times New Roman"/>
          <w:sz w:val="24"/>
          <w:szCs w:val="24"/>
        </w:rPr>
        <w:t>distrae de problemas que tengo en la casa o escolares</w:t>
      </w:r>
      <w:r>
        <w:rPr>
          <w:rFonts w:ascii="Times New Roman" w:hAnsi="Times New Roman" w:cs="Times New Roman"/>
          <w:sz w:val="24"/>
          <w:szCs w:val="24"/>
        </w:rPr>
        <w:t>.</w:t>
      </w:r>
      <w:r w:rsidRPr="00476DCC">
        <w:rPr>
          <w:rFonts w:ascii="Times New Roman" w:hAnsi="Times New Roman" w:cs="Times New Roman"/>
          <w:sz w:val="24"/>
          <w:szCs w:val="24"/>
        </w:rPr>
        <w:t xml:space="preserve"> </w:t>
      </w:r>
      <w:r>
        <w:rPr>
          <w:rFonts w:ascii="Times New Roman" w:hAnsi="Times New Roman" w:cs="Times New Roman"/>
          <w:sz w:val="24"/>
          <w:szCs w:val="24"/>
        </w:rPr>
        <w:t>E</w:t>
      </w:r>
      <w:r w:rsidRPr="00476DCC">
        <w:rPr>
          <w:rFonts w:ascii="Times New Roman" w:hAnsi="Times New Roman" w:cs="Times New Roman"/>
          <w:sz w:val="24"/>
          <w:szCs w:val="24"/>
        </w:rPr>
        <w:t xml:space="preserve">so </w:t>
      </w:r>
      <w:r w:rsidR="00D93402" w:rsidRPr="00476DCC">
        <w:rPr>
          <w:rFonts w:ascii="Times New Roman" w:hAnsi="Times New Roman" w:cs="Times New Roman"/>
          <w:sz w:val="24"/>
          <w:szCs w:val="24"/>
        </w:rPr>
        <w:t xml:space="preserve">es lo que más me </w:t>
      </w:r>
      <w:r w:rsidR="006E14B4">
        <w:rPr>
          <w:rFonts w:ascii="Times New Roman" w:hAnsi="Times New Roman" w:cs="Times New Roman"/>
          <w:sz w:val="24"/>
          <w:szCs w:val="24"/>
        </w:rPr>
        <w:t>h</w:t>
      </w:r>
      <w:r w:rsidR="00D93402" w:rsidRPr="00476DCC">
        <w:rPr>
          <w:rFonts w:ascii="Times New Roman" w:hAnsi="Times New Roman" w:cs="Times New Roman"/>
          <w:sz w:val="24"/>
          <w:szCs w:val="24"/>
        </w:rPr>
        <w:t>a quedado del taller. Y en general, con la música uno se puede expresar y hace que se apasione uno más por la música, transmitir los sentimientos a través de ello</w:t>
      </w:r>
      <w:r w:rsidR="003E70AB" w:rsidRPr="00476DCC">
        <w:rPr>
          <w:rFonts w:ascii="Times New Roman" w:hAnsi="Times New Roman" w:cs="Times New Roman"/>
          <w:sz w:val="24"/>
          <w:szCs w:val="24"/>
        </w:rPr>
        <w:t xml:space="preserve"> (</w:t>
      </w:r>
      <w:r w:rsidRPr="00476DCC">
        <w:rPr>
          <w:rFonts w:ascii="Times New Roman" w:hAnsi="Times New Roman" w:cs="Times New Roman"/>
          <w:sz w:val="24"/>
          <w:szCs w:val="24"/>
        </w:rPr>
        <w:t>2018</w:t>
      </w:r>
      <w:r>
        <w:rPr>
          <w:rFonts w:ascii="Times New Roman" w:hAnsi="Times New Roman" w:cs="Times New Roman"/>
          <w:sz w:val="24"/>
          <w:szCs w:val="24"/>
        </w:rPr>
        <w:t>, grupo focal</w:t>
      </w:r>
      <w:r w:rsidR="003E70AB" w:rsidRPr="00476DCC">
        <w:rPr>
          <w:rFonts w:ascii="Times New Roman" w:hAnsi="Times New Roman" w:cs="Times New Roman"/>
          <w:sz w:val="24"/>
          <w:szCs w:val="24"/>
        </w:rPr>
        <w:t>).</w:t>
      </w:r>
    </w:p>
    <w:p w14:paraId="6BD04C46" w14:textId="631DD3C5" w:rsidR="00F705D8" w:rsidRPr="006E14B4" w:rsidRDefault="00CD44FE" w:rsidP="00BA2E2B">
      <w:pPr>
        <w:pStyle w:val="Sinespaciado"/>
        <w:spacing w:line="360" w:lineRule="auto"/>
        <w:ind w:firstLine="708"/>
        <w:jc w:val="both"/>
        <w:rPr>
          <w:rFonts w:ascii="Times New Roman" w:hAnsi="Times New Roman" w:cs="Times New Roman"/>
          <w:sz w:val="24"/>
          <w:szCs w:val="24"/>
        </w:rPr>
      </w:pPr>
      <w:r w:rsidRPr="006E14B4">
        <w:rPr>
          <w:rFonts w:ascii="Times New Roman" w:hAnsi="Times New Roman" w:cs="Times New Roman"/>
          <w:sz w:val="24"/>
          <w:szCs w:val="24"/>
        </w:rPr>
        <w:t xml:space="preserve">Hay varias actividades que desarrollan las organizaciones de la sociedad civil que tienen una </w:t>
      </w:r>
      <w:r w:rsidR="00E57081" w:rsidRPr="006E14B4">
        <w:rPr>
          <w:rFonts w:ascii="Times New Roman" w:hAnsi="Times New Roman" w:cs="Times New Roman"/>
          <w:sz w:val="24"/>
          <w:szCs w:val="24"/>
        </w:rPr>
        <w:t>orientación</w:t>
      </w:r>
      <w:r w:rsidRPr="006E14B4">
        <w:rPr>
          <w:rFonts w:ascii="Times New Roman" w:hAnsi="Times New Roman" w:cs="Times New Roman"/>
          <w:sz w:val="24"/>
          <w:szCs w:val="24"/>
        </w:rPr>
        <w:t xml:space="preserve"> al entretenimiento y diversión social</w:t>
      </w:r>
      <w:r w:rsidR="00B47D31">
        <w:rPr>
          <w:rFonts w:ascii="Times New Roman" w:hAnsi="Times New Roman" w:cs="Times New Roman"/>
          <w:sz w:val="24"/>
          <w:szCs w:val="24"/>
        </w:rPr>
        <w:t>.</w:t>
      </w:r>
      <w:r w:rsidR="00B47D31" w:rsidRPr="006E14B4">
        <w:rPr>
          <w:rFonts w:ascii="Times New Roman" w:hAnsi="Times New Roman" w:cs="Times New Roman"/>
          <w:sz w:val="24"/>
          <w:szCs w:val="24"/>
        </w:rPr>
        <w:t xml:space="preserve"> </w:t>
      </w:r>
      <w:r w:rsidR="00B47D31">
        <w:rPr>
          <w:rFonts w:ascii="Times New Roman" w:hAnsi="Times New Roman" w:cs="Times New Roman"/>
          <w:sz w:val="24"/>
          <w:szCs w:val="24"/>
        </w:rPr>
        <w:t>H</w:t>
      </w:r>
      <w:r w:rsidR="00B47D31" w:rsidRPr="006E14B4">
        <w:rPr>
          <w:rFonts w:ascii="Times New Roman" w:hAnsi="Times New Roman" w:cs="Times New Roman"/>
          <w:sz w:val="24"/>
          <w:szCs w:val="24"/>
        </w:rPr>
        <w:t xml:space="preserve">ay </w:t>
      </w:r>
      <w:r w:rsidRPr="006E14B4">
        <w:rPr>
          <w:rFonts w:ascii="Times New Roman" w:hAnsi="Times New Roman" w:cs="Times New Roman"/>
          <w:sz w:val="24"/>
          <w:szCs w:val="24"/>
        </w:rPr>
        <w:t xml:space="preserve">que </w:t>
      </w:r>
      <w:r w:rsidR="00CE1093" w:rsidRPr="006E14B4">
        <w:rPr>
          <w:rFonts w:ascii="Times New Roman" w:hAnsi="Times New Roman" w:cs="Times New Roman"/>
          <w:sz w:val="24"/>
          <w:szCs w:val="24"/>
        </w:rPr>
        <w:t>ser claros</w:t>
      </w:r>
      <w:r w:rsidR="001A7EDF">
        <w:rPr>
          <w:rFonts w:ascii="Times New Roman" w:hAnsi="Times New Roman" w:cs="Times New Roman"/>
          <w:sz w:val="24"/>
          <w:szCs w:val="24"/>
        </w:rPr>
        <w:t>:</w:t>
      </w:r>
      <w:r w:rsidR="00CE1093" w:rsidRPr="006E14B4">
        <w:rPr>
          <w:rFonts w:ascii="Times New Roman" w:hAnsi="Times New Roman" w:cs="Times New Roman"/>
          <w:sz w:val="24"/>
          <w:szCs w:val="24"/>
        </w:rPr>
        <w:t xml:space="preserve"> no se espera que los jóvenes sean los promotores de la revolución de las clases </w:t>
      </w:r>
      <w:r w:rsidR="00C71DB8" w:rsidRPr="006E14B4">
        <w:rPr>
          <w:rFonts w:ascii="Times New Roman" w:hAnsi="Times New Roman" w:cs="Times New Roman"/>
          <w:sz w:val="24"/>
          <w:szCs w:val="24"/>
        </w:rPr>
        <w:t>sociales, pero</w:t>
      </w:r>
      <w:r w:rsidR="00B47D31">
        <w:rPr>
          <w:rFonts w:ascii="Times New Roman" w:hAnsi="Times New Roman" w:cs="Times New Roman"/>
          <w:sz w:val="24"/>
          <w:szCs w:val="24"/>
        </w:rPr>
        <w:t>,</w:t>
      </w:r>
      <w:r w:rsidR="00C71DB8" w:rsidRPr="006E14B4">
        <w:rPr>
          <w:rFonts w:ascii="Times New Roman" w:hAnsi="Times New Roman" w:cs="Times New Roman"/>
          <w:sz w:val="24"/>
          <w:szCs w:val="24"/>
        </w:rPr>
        <w:t xml:space="preserve"> al menos, se busca un </w:t>
      </w:r>
      <w:r w:rsidR="00C71DB8" w:rsidRPr="006E14B4">
        <w:rPr>
          <w:rFonts w:ascii="Times New Roman" w:hAnsi="Times New Roman" w:cs="Times New Roman"/>
          <w:sz w:val="24"/>
          <w:szCs w:val="24"/>
        </w:rPr>
        <w:lastRenderedPageBreak/>
        <w:t>cambio</w:t>
      </w:r>
      <w:r w:rsidR="00975AEF" w:rsidRPr="006E14B4">
        <w:rPr>
          <w:rFonts w:ascii="Times New Roman" w:hAnsi="Times New Roman" w:cs="Times New Roman"/>
          <w:sz w:val="24"/>
          <w:szCs w:val="24"/>
        </w:rPr>
        <w:t xml:space="preserve"> </w:t>
      </w:r>
      <w:r w:rsidR="001A7EDF">
        <w:rPr>
          <w:rFonts w:ascii="Times New Roman" w:hAnsi="Times New Roman" w:cs="Times New Roman"/>
          <w:sz w:val="24"/>
          <w:szCs w:val="24"/>
        </w:rPr>
        <w:t>en sus</w:t>
      </w:r>
      <w:r w:rsidR="001A7EDF" w:rsidRPr="006E14B4">
        <w:rPr>
          <w:rFonts w:ascii="Times New Roman" w:hAnsi="Times New Roman" w:cs="Times New Roman"/>
          <w:sz w:val="24"/>
          <w:szCs w:val="24"/>
        </w:rPr>
        <w:t xml:space="preserve"> </w:t>
      </w:r>
      <w:r w:rsidR="00C71DB8" w:rsidRPr="006E14B4">
        <w:rPr>
          <w:rFonts w:ascii="Times New Roman" w:hAnsi="Times New Roman" w:cs="Times New Roman"/>
          <w:sz w:val="24"/>
          <w:szCs w:val="24"/>
        </w:rPr>
        <w:t>aspiraciones</w:t>
      </w:r>
      <w:r w:rsidR="00B47D31">
        <w:rPr>
          <w:rFonts w:ascii="Times New Roman" w:hAnsi="Times New Roman" w:cs="Times New Roman"/>
          <w:sz w:val="24"/>
          <w:szCs w:val="24"/>
        </w:rPr>
        <w:t>.</w:t>
      </w:r>
      <w:r w:rsidR="00C71DB8" w:rsidRPr="006E14B4">
        <w:rPr>
          <w:rFonts w:ascii="Times New Roman" w:hAnsi="Times New Roman" w:cs="Times New Roman"/>
          <w:sz w:val="24"/>
          <w:szCs w:val="24"/>
        </w:rPr>
        <w:t xml:space="preserve"> </w:t>
      </w:r>
      <w:r w:rsidR="00B47D31">
        <w:rPr>
          <w:rFonts w:ascii="Times New Roman" w:hAnsi="Times New Roman" w:cs="Times New Roman"/>
          <w:sz w:val="24"/>
          <w:szCs w:val="24"/>
        </w:rPr>
        <w:t>L</w:t>
      </w:r>
      <w:r w:rsidR="00B47D31" w:rsidRPr="006E14B4">
        <w:rPr>
          <w:rFonts w:ascii="Times New Roman" w:hAnsi="Times New Roman" w:cs="Times New Roman"/>
          <w:sz w:val="24"/>
          <w:szCs w:val="24"/>
        </w:rPr>
        <w:t xml:space="preserve">legar </w:t>
      </w:r>
      <w:r w:rsidR="00C71DB8" w:rsidRPr="006E14B4">
        <w:rPr>
          <w:rFonts w:ascii="Times New Roman" w:hAnsi="Times New Roman" w:cs="Times New Roman"/>
          <w:sz w:val="24"/>
          <w:szCs w:val="24"/>
        </w:rPr>
        <w:t>a la universidad no lo es</w:t>
      </w:r>
      <w:r w:rsidR="00E57081" w:rsidRPr="006E14B4">
        <w:rPr>
          <w:rFonts w:ascii="Times New Roman" w:hAnsi="Times New Roman" w:cs="Times New Roman"/>
          <w:sz w:val="24"/>
          <w:szCs w:val="24"/>
        </w:rPr>
        <w:t xml:space="preserve"> </w:t>
      </w:r>
      <w:r w:rsidR="00C71DB8" w:rsidRPr="006E14B4">
        <w:rPr>
          <w:rFonts w:ascii="Times New Roman" w:hAnsi="Times New Roman" w:cs="Times New Roman"/>
          <w:sz w:val="24"/>
          <w:szCs w:val="24"/>
        </w:rPr>
        <w:t xml:space="preserve">todo, pero </w:t>
      </w:r>
      <w:r w:rsidR="00D4185E">
        <w:rPr>
          <w:rFonts w:ascii="Times New Roman" w:hAnsi="Times New Roman" w:cs="Times New Roman"/>
          <w:sz w:val="24"/>
          <w:szCs w:val="24"/>
        </w:rPr>
        <w:t xml:space="preserve">es </w:t>
      </w:r>
      <w:r w:rsidR="000462D3">
        <w:rPr>
          <w:rFonts w:ascii="Times New Roman" w:hAnsi="Times New Roman" w:cs="Times New Roman"/>
          <w:sz w:val="24"/>
          <w:szCs w:val="24"/>
        </w:rPr>
        <w:t>mejor</w:t>
      </w:r>
      <w:r w:rsidR="00C71DB8" w:rsidRPr="006E14B4">
        <w:rPr>
          <w:rFonts w:ascii="Times New Roman" w:hAnsi="Times New Roman" w:cs="Times New Roman"/>
          <w:sz w:val="24"/>
          <w:szCs w:val="24"/>
        </w:rPr>
        <w:t xml:space="preserve"> que los jóvenes </w:t>
      </w:r>
      <w:r w:rsidR="00E57081" w:rsidRPr="006E14B4">
        <w:rPr>
          <w:rFonts w:ascii="Times New Roman" w:hAnsi="Times New Roman" w:cs="Times New Roman"/>
          <w:sz w:val="24"/>
          <w:szCs w:val="24"/>
        </w:rPr>
        <w:t>tengan</w:t>
      </w:r>
      <w:r w:rsidR="00855702" w:rsidRPr="006E14B4">
        <w:rPr>
          <w:rFonts w:ascii="Times New Roman" w:hAnsi="Times New Roman" w:cs="Times New Roman"/>
          <w:sz w:val="24"/>
          <w:szCs w:val="24"/>
        </w:rPr>
        <w:t xml:space="preserve"> </w:t>
      </w:r>
      <w:r w:rsidR="00B47D31">
        <w:rPr>
          <w:rFonts w:ascii="Times New Roman" w:hAnsi="Times New Roman" w:cs="Times New Roman"/>
          <w:sz w:val="24"/>
          <w:szCs w:val="24"/>
        </w:rPr>
        <w:t>esa</w:t>
      </w:r>
      <w:r w:rsidR="00855702" w:rsidRPr="006E14B4">
        <w:rPr>
          <w:rFonts w:ascii="Times New Roman" w:hAnsi="Times New Roman" w:cs="Times New Roman"/>
          <w:sz w:val="24"/>
          <w:szCs w:val="24"/>
        </w:rPr>
        <w:t xml:space="preserve"> </w:t>
      </w:r>
      <w:r w:rsidR="00B769B9" w:rsidRPr="006E14B4">
        <w:rPr>
          <w:rFonts w:ascii="Times New Roman" w:hAnsi="Times New Roman" w:cs="Times New Roman"/>
          <w:sz w:val="24"/>
          <w:szCs w:val="24"/>
        </w:rPr>
        <w:t xml:space="preserve">opción </w:t>
      </w:r>
      <w:r w:rsidR="00AF2AFA">
        <w:rPr>
          <w:rFonts w:ascii="Times New Roman" w:hAnsi="Times New Roman" w:cs="Times New Roman"/>
          <w:sz w:val="24"/>
          <w:szCs w:val="24"/>
        </w:rPr>
        <w:t>de</w:t>
      </w:r>
      <w:r w:rsidR="00C71DB8" w:rsidRPr="006E14B4">
        <w:rPr>
          <w:rFonts w:ascii="Times New Roman" w:hAnsi="Times New Roman" w:cs="Times New Roman"/>
          <w:sz w:val="24"/>
          <w:szCs w:val="24"/>
        </w:rPr>
        <w:t xml:space="preserve"> </w:t>
      </w:r>
      <w:r w:rsidR="00B47D31">
        <w:rPr>
          <w:rFonts w:ascii="Times New Roman" w:hAnsi="Times New Roman" w:cs="Times New Roman"/>
          <w:sz w:val="24"/>
          <w:szCs w:val="24"/>
        </w:rPr>
        <w:t>seguir estudian</w:t>
      </w:r>
      <w:r w:rsidR="00AF2AFA">
        <w:rPr>
          <w:rFonts w:ascii="Times New Roman" w:hAnsi="Times New Roman" w:cs="Times New Roman"/>
          <w:sz w:val="24"/>
          <w:szCs w:val="24"/>
        </w:rPr>
        <w:t>do</w:t>
      </w:r>
      <w:r w:rsidR="00B47D31">
        <w:rPr>
          <w:rFonts w:ascii="Times New Roman" w:hAnsi="Times New Roman" w:cs="Times New Roman"/>
          <w:sz w:val="24"/>
          <w:szCs w:val="24"/>
        </w:rPr>
        <w:t xml:space="preserve"> a ese nivel</w:t>
      </w:r>
      <w:r w:rsidR="000462D3">
        <w:rPr>
          <w:rFonts w:ascii="Times New Roman" w:hAnsi="Times New Roman" w:cs="Times New Roman"/>
          <w:sz w:val="24"/>
          <w:szCs w:val="24"/>
        </w:rPr>
        <w:t xml:space="preserve"> a que no la tengan</w:t>
      </w:r>
      <w:r w:rsidR="00B47D31">
        <w:rPr>
          <w:rFonts w:ascii="Times New Roman" w:hAnsi="Times New Roman" w:cs="Times New Roman"/>
          <w:sz w:val="24"/>
          <w:szCs w:val="24"/>
        </w:rPr>
        <w:t>.</w:t>
      </w:r>
      <w:r w:rsidR="00923D18">
        <w:rPr>
          <w:rFonts w:ascii="Times New Roman" w:hAnsi="Times New Roman" w:cs="Times New Roman"/>
          <w:sz w:val="24"/>
          <w:szCs w:val="24"/>
        </w:rPr>
        <w:t xml:space="preserve"> </w:t>
      </w:r>
      <w:r w:rsidR="00B47D31">
        <w:rPr>
          <w:rFonts w:ascii="Times New Roman" w:hAnsi="Times New Roman" w:cs="Times New Roman"/>
          <w:sz w:val="24"/>
          <w:szCs w:val="24"/>
        </w:rPr>
        <w:t>E</w:t>
      </w:r>
      <w:r w:rsidR="00B47D31" w:rsidRPr="006E14B4">
        <w:rPr>
          <w:rFonts w:ascii="Times New Roman" w:hAnsi="Times New Roman" w:cs="Times New Roman"/>
          <w:sz w:val="24"/>
          <w:szCs w:val="24"/>
        </w:rPr>
        <w:t xml:space="preserve">n </w:t>
      </w:r>
      <w:r w:rsidR="00C71DB8" w:rsidRPr="006E14B4">
        <w:rPr>
          <w:rFonts w:ascii="Times New Roman" w:hAnsi="Times New Roman" w:cs="Times New Roman"/>
          <w:sz w:val="24"/>
          <w:szCs w:val="24"/>
        </w:rPr>
        <w:t>otras palabras</w:t>
      </w:r>
      <w:r w:rsidR="00B769B9" w:rsidRPr="006E14B4">
        <w:rPr>
          <w:rFonts w:ascii="Times New Roman" w:hAnsi="Times New Roman" w:cs="Times New Roman"/>
          <w:sz w:val="24"/>
          <w:szCs w:val="24"/>
        </w:rPr>
        <w:t>,</w:t>
      </w:r>
      <w:r w:rsidR="00C71DB8" w:rsidRPr="006E14B4">
        <w:rPr>
          <w:rFonts w:ascii="Times New Roman" w:hAnsi="Times New Roman" w:cs="Times New Roman"/>
          <w:sz w:val="24"/>
          <w:szCs w:val="24"/>
        </w:rPr>
        <w:t xml:space="preserve"> que los </w:t>
      </w:r>
      <w:r w:rsidR="00B0164F" w:rsidRPr="006E14B4">
        <w:rPr>
          <w:rFonts w:ascii="Times New Roman" w:hAnsi="Times New Roman" w:cs="Times New Roman"/>
          <w:sz w:val="24"/>
          <w:szCs w:val="24"/>
        </w:rPr>
        <w:t xml:space="preserve">problemas </w:t>
      </w:r>
      <w:r w:rsidR="00E57081" w:rsidRPr="006E14B4">
        <w:rPr>
          <w:rFonts w:ascii="Times New Roman" w:hAnsi="Times New Roman" w:cs="Times New Roman"/>
          <w:sz w:val="24"/>
          <w:szCs w:val="24"/>
        </w:rPr>
        <w:t>económicos</w:t>
      </w:r>
      <w:r w:rsidR="00B0164F" w:rsidRPr="006E14B4">
        <w:rPr>
          <w:rFonts w:ascii="Times New Roman" w:hAnsi="Times New Roman" w:cs="Times New Roman"/>
          <w:sz w:val="24"/>
          <w:szCs w:val="24"/>
        </w:rPr>
        <w:t xml:space="preserve"> no sea</w:t>
      </w:r>
      <w:r w:rsidR="00B769B9" w:rsidRPr="006E14B4">
        <w:rPr>
          <w:rFonts w:ascii="Times New Roman" w:hAnsi="Times New Roman" w:cs="Times New Roman"/>
          <w:sz w:val="24"/>
          <w:szCs w:val="24"/>
        </w:rPr>
        <w:t>n</w:t>
      </w:r>
      <w:r w:rsidR="00B0164F" w:rsidRPr="006E14B4">
        <w:rPr>
          <w:rFonts w:ascii="Times New Roman" w:hAnsi="Times New Roman" w:cs="Times New Roman"/>
          <w:sz w:val="24"/>
          <w:szCs w:val="24"/>
        </w:rPr>
        <w:t xml:space="preserve"> una limitante para los jóvenes</w:t>
      </w:r>
      <w:r w:rsidR="00AF2AFA">
        <w:rPr>
          <w:rFonts w:ascii="Times New Roman" w:hAnsi="Times New Roman" w:cs="Times New Roman"/>
          <w:sz w:val="24"/>
          <w:szCs w:val="24"/>
        </w:rPr>
        <w:t>;</w:t>
      </w:r>
      <w:r w:rsidR="00B0164F" w:rsidRPr="006E14B4">
        <w:rPr>
          <w:rFonts w:ascii="Times New Roman" w:hAnsi="Times New Roman" w:cs="Times New Roman"/>
          <w:sz w:val="24"/>
          <w:szCs w:val="24"/>
        </w:rPr>
        <w:t xml:space="preserve"> </w:t>
      </w:r>
      <w:r w:rsidR="00E57081" w:rsidRPr="006E14B4">
        <w:rPr>
          <w:rFonts w:ascii="Times New Roman" w:hAnsi="Times New Roman" w:cs="Times New Roman"/>
          <w:sz w:val="24"/>
          <w:szCs w:val="24"/>
        </w:rPr>
        <w:t>sobre</w:t>
      </w:r>
      <w:r w:rsidR="00B0164F" w:rsidRPr="006E14B4">
        <w:rPr>
          <w:rFonts w:ascii="Times New Roman" w:hAnsi="Times New Roman" w:cs="Times New Roman"/>
          <w:sz w:val="24"/>
          <w:szCs w:val="24"/>
        </w:rPr>
        <w:t xml:space="preserve"> todo</w:t>
      </w:r>
      <w:r w:rsidR="00B769B9" w:rsidRPr="006E14B4">
        <w:rPr>
          <w:rFonts w:ascii="Times New Roman" w:hAnsi="Times New Roman" w:cs="Times New Roman"/>
          <w:sz w:val="24"/>
          <w:szCs w:val="24"/>
        </w:rPr>
        <w:t>,</w:t>
      </w:r>
      <w:r w:rsidR="00B0164F" w:rsidRPr="006E14B4">
        <w:rPr>
          <w:rFonts w:ascii="Times New Roman" w:hAnsi="Times New Roman" w:cs="Times New Roman"/>
          <w:sz w:val="24"/>
          <w:szCs w:val="24"/>
        </w:rPr>
        <w:t xml:space="preserve"> que dentro de las </w:t>
      </w:r>
      <w:r w:rsidR="00E57081" w:rsidRPr="006E14B4">
        <w:rPr>
          <w:rFonts w:ascii="Times New Roman" w:hAnsi="Times New Roman" w:cs="Times New Roman"/>
          <w:sz w:val="24"/>
          <w:szCs w:val="24"/>
        </w:rPr>
        <w:t>familias</w:t>
      </w:r>
      <w:r w:rsidR="00B0164F" w:rsidRPr="006E14B4">
        <w:rPr>
          <w:rFonts w:ascii="Times New Roman" w:hAnsi="Times New Roman" w:cs="Times New Roman"/>
          <w:sz w:val="24"/>
          <w:szCs w:val="24"/>
        </w:rPr>
        <w:t xml:space="preserve"> de estos jóvenes est</w:t>
      </w:r>
      <w:r w:rsidR="00AF2AFA">
        <w:rPr>
          <w:rFonts w:ascii="Times New Roman" w:hAnsi="Times New Roman" w:cs="Times New Roman"/>
          <w:sz w:val="24"/>
          <w:szCs w:val="24"/>
        </w:rPr>
        <w:t>é</w:t>
      </w:r>
      <w:r w:rsidR="00B0164F" w:rsidRPr="006E14B4">
        <w:rPr>
          <w:rFonts w:ascii="Times New Roman" w:hAnsi="Times New Roman" w:cs="Times New Roman"/>
          <w:sz w:val="24"/>
          <w:szCs w:val="24"/>
        </w:rPr>
        <w:t xml:space="preserve"> el interés de </w:t>
      </w:r>
      <w:r w:rsidR="00E57081" w:rsidRPr="006E14B4">
        <w:rPr>
          <w:rFonts w:ascii="Times New Roman" w:hAnsi="Times New Roman" w:cs="Times New Roman"/>
          <w:sz w:val="24"/>
          <w:szCs w:val="24"/>
        </w:rPr>
        <w:t xml:space="preserve">formar a sus hijos en las universidades. Que las limitaciones culturales no sean un obstáculo. </w:t>
      </w:r>
      <w:r w:rsidR="002404DB" w:rsidRPr="006E14B4">
        <w:rPr>
          <w:rFonts w:ascii="Times New Roman" w:hAnsi="Times New Roman" w:cs="Times New Roman"/>
          <w:sz w:val="24"/>
          <w:szCs w:val="24"/>
        </w:rPr>
        <w:t xml:space="preserve">Que el </w:t>
      </w:r>
      <w:r w:rsidR="0079025D" w:rsidRPr="006E14B4">
        <w:rPr>
          <w:rFonts w:ascii="Times New Roman" w:hAnsi="Times New Roman" w:cs="Times New Roman"/>
          <w:sz w:val="24"/>
          <w:szCs w:val="24"/>
        </w:rPr>
        <w:t>matrimonio</w:t>
      </w:r>
      <w:r w:rsidR="002404DB" w:rsidRPr="006E14B4">
        <w:rPr>
          <w:rFonts w:ascii="Times New Roman" w:hAnsi="Times New Roman" w:cs="Times New Roman"/>
          <w:sz w:val="24"/>
          <w:szCs w:val="24"/>
        </w:rPr>
        <w:t xml:space="preserve"> a temprana edad no sea la única opción</w:t>
      </w:r>
      <w:r w:rsidR="00AF2AFA">
        <w:rPr>
          <w:rFonts w:ascii="Times New Roman" w:hAnsi="Times New Roman" w:cs="Times New Roman"/>
          <w:sz w:val="24"/>
          <w:szCs w:val="24"/>
        </w:rPr>
        <w:t>,</w:t>
      </w:r>
      <w:r w:rsidR="002404DB" w:rsidRPr="006E14B4">
        <w:rPr>
          <w:rFonts w:ascii="Times New Roman" w:hAnsi="Times New Roman" w:cs="Times New Roman"/>
          <w:sz w:val="24"/>
          <w:szCs w:val="24"/>
        </w:rPr>
        <w:t xml:space="preserve"> o que la </w:t>
      </w:r>
      <w:r w:rsidR="0079025D" w:rsidRPr="006E14B4">
        <w:rPr>
          <w:rFonts w:ascii="Times New Roman" w:hAnsi="Times New Roman" w:cs="Times New Roman"/>
          <w:sz w:val="24"/>
          <w:szCs w:val="24"/>
        </w:rPr>
        <w:t>maquiladora</w:t>
      </w:r>
      <w:r w:rsidR="002404DB" w:rsidRPr="006E14B4">
        <w:rPr>
          <w:rFonts w:ascii="Times New Roman" w:hAnsi="Times New Roman" w:cs="Times New Roman"/>
          <w:sz w:val="24"/>
          <w:szCs w:val="24"/>
        </w:rPr>
        <w:t xml:space="preserve"> </w:t>
      </w:r>
      <w:r w:rsidR="00AF2AFA">
        <w:rPr>
          <w:rFonts w:ascii="Times New Roman" w:hAnsi="Times New Roman" w:cs="Times New Roman"/>
          <w:sz w:val="24"/>
          <w:szCs w:val="24"/>
        </w:rPr>
        <w:t xml:space="preserve">no </w:t>
      </w:r>
      <w:r w:rsidR="002404DB" w:rsidRPr="006E14B4">
        <w:rPr>
          <w:rFonts w:ascii="Times New Roman" w:hAnsi="Times New Roman" w:cs="Times New Roman"/>
          <w:sz w:val="24"/>
          <w:szCs w:val="24"/>
        </w:rPr>
        <w:t>s</w:t>
      </w:r>
      <w:r w:rsidR="0079025D" w:rsidRPr="006E14B4">
        <w:rPr>
          <w:rFonts w:ascii="Times New Roman" w:hAnsi="Times New Roman" w:cs="Times New Roman"/>
          <w:sz w:val="24"/>
          <w:szCs w:val="24"/>
        </w:rPr>
        <w:t>ea</w:t>
      </w:r>
      <w:r w:rsidR="002404DB" w:rsidRPr="006E14B4">
        <w:rPr>
          <w:rFonts w:ascii="Times New Roman" w:hAnsi="Times New Roman" w:cs="Times New Roman"/>
          <w:sz w:val="24"/>
          <w:szCs w:val="24"/>
        </w:rPr>
        <w:t xml:space="preserve"> el único espacio </w:t>
      </w:r>
      <w:r w:rsidR="0079025D" w:rsidRPr="006E14B4">
        <w:rPr>
          <w:rFonts w:ascii="Times New Roman" w:hAnsi="Times New Roman" w:cs="Times New Roman"/>
          <w:sz w:val="24"/>
          <w:szCs w:val="24"/>
        </w:rPr>
        <w:t xml:space="preserve">para el trabajo. </w:t>
      </w:r>
    </w:p>
    <w:p w14:paraId="5A324B97" w14:textId="6415BAC4" w:rsidR="00DA5708" w:rsidRDefault="00A97D02" w:rsidP="00A9451B">
      <w:pPr>
        <w:pStyle w:val="Sinespaciado"/>
        <w:spacing w:line="360" w:lineRule="auto"/>
        <w:ind w:firstLine="708"/>
        <w:jc w:val="both"/>
        <w:rPr>
          <w:rFonts w:ascii="Times New Roman" w:hAnsi="Times New Roman" w:cs="Times New Roman"/>
          <w:sz w:val="24"/>
          <w:szCs w:val="24"/>
        </w:rPr>
      </w:pPr>
      <w:r w:rsidRPr="006E14B4">
        <w:rPr>
          <w:rFonts w:ascii="Times New Roman" w:hAnsi="Times New Roman" w:cs="Times New Roman"/>
          <w:sz w:val="24"/>
          <w:szCs w:val="24"/>
        </w:rPr>
        <w:t xml:space="preserve">Una de las preguntas que se hizo a los participantes </w:t>
      </w:r>
      <w:r w:rsidR="007456E8" w:rsidRPr="006E14B4">
        <w:rPr>
          <w:rFonts w:ascii="Times New Roman" w:hAnsi="Times New Roman" w:cs="Times New Roman"/>
          <w:sz w:val="24"/>
          <w:szCs w:val="24"/>
        </w:rPr>
        <w:t xml:space="preserve">es sobre las recomendaciones que </w:t>
      </w:r>
      <w:r w:rsidR="008A3DAD" w:rsidRPr="006E14B4">
        <w:rPr>
          <w:rFonts w:ascii="Times New Roman" w:hAnsi="Times New Roman" w:cs="Times New Roman"/>
          <w:sz w:val="24"/>
          <w:szCs w:val="24"/>
        </w:rPr>
        <w:t xml:space="preserve">le hacen a la organización para que haya mayor número de asistentes. Algunos de ellos dijeron que les gustaría </w:t>
      </w:r>
      <w:r w:rsidR="008A3DAD" w:rsidRPr="00BA2E2B">
        <w:rPr>
          <w:rFonts w:ascii="Times New Roman" w:hAnsi="Times New Roman" w:cs="Times New Roman"/>
          <w:sz w:val="24"/>
          <w:szCs w:val="24"/>
        </w:rPr>
        <w:t>“</w:t>
      </w:r>
      <w:r w:rsidR="00AF2AFA">
        <w:rPr>
          <w:rFonts w:ascii="Times New Roman" w:hAnsi="Times New Roman" w:cs="Times New Roman"/>
          <w:sz w:val="24"/>
          <w:szCs w:val="24"/>
          <w:lang w:val="es-ES"/>
        </w:rPr>
        <w:t>q</w:t>
      </w:r>
      <w:r w:rsidR="00D74EE5" w:rsidRPr="006E14B4">
        <w:rPr>
          <w:rFonts w:ascii="Times New Roman" w:hAnsi="Times New Roman" w:cs="Times New Roman"/>
          <w:sz w:val="24"/>
          <w:szCs w:val="24"/>
          <w:lang w:val="es-ES"/>
        </w:rPr>
        <w:t>ue le pongan ambiente, con música</w:t>
      </w:r>
      <w:r w:rsidR="008A3DAD" w:rsidRPr="006E14B4">
        <w:rPr>
          <w:rFonts w:ascii="Times New Roman" w:hAnsi="Times New Roman" w:cs="Times New Roman"/>
          <w:sz w:val="24"/>
          <w:szCs w:val="24"/>
          <w:lang w:val="es-ES"/>
        </w:rPr>
        <w:t xml:space="preserve">” </w:t>
      </w:r>
      <w:r w:rsidR="008A3DAD" w:rsidRPr="006E14B4">
        <w:rPr>
          <w:rFonts w:ascii="Times New Roman" w:hAnsi="Times New Roman" w:cs="Times New Roman"/>
          <w:sz w:val="24"/>
          <w:szCs w:val="24"/>
        </w:rPr>
        <w:t>(</w:t>
      </w:r>
      <w:r w:rsidR="00AF2AFA" w:rsidRPr="00476DCC">
        <w:rPr>
          <w:rFonts w:ascii="Times New Roman" w:hAnsi="Times New Roman" w:cs="Times New Roman"/>
          <w:sz w:val="24"/>
          <w:szCs w:val="24"/>
        </w:rPr>
        <w:t>2018</w:t>
      </w:r>
      <w:r w:rsidR="00AF2AFA">
        <w:rPr>
          <w:rFonts w:ascii="Times New Roman" w:hAnsi="Times New Roman" w:cs="Times New Roman"/>
          <w:sz w:val="24"/>
          <w:szCs w:val="24"/>
        </w:rPr>
        <w:t>, grupo focal</w:t>
      </w:r>
      <w:r w:rsidR="008A3DAD" w:rsidRPr="006E14B4">
        <w:rPr>
          <w:rFonts w:ascii="Times New Roman" w:hAnsi="Times New Roman" w:cs="Times New Roman"/>
          <w:sz w:val="24"/>
          <w:szCs w:val="24"/>
        </w:rPr>
        <w:t>).</w:t>
      </w:r>
      <w:r w:rsidR="0062536A" w:rsidRPr="006E14B4">
        <w:rPr>
          <w:rFonts w:ascii="Times New Roman" w:hAnsi="Times New Roman" w:cs="Times New Roman"/>
          <w:sz w:val="24"/>
          <w:szCs w:val="24"/>
        </w:rPr>
        <w:t xml:space="preserve"> Otro de los jóvenes dijo que</w:t>
      </w:r>
      <w:r w:rsidR="00AF2AFA">
        <w:rPr>
          <w:rFonts w:ascii="Times New Roman" w:hAnsi="Times New Roman" w:cs="Times New Roman"/>
          <w:sz w:val="24"/>
          <w:szCs w:val="24"/>
        </w:rPr>
        <w:t>,</w:t>
      </w:r>
      <w:r w:rsidR="0062536A" w:rsidRPr="006E14B4">
        <w:rPr>
          <w:rFonts w:ascii="Times New Roman" w:hAnsi="Times New Roman" w:cs="Times New Roman"/>
          <w:sz w:val="24"/>
          <w:szCs w:val="24"/>
        </w:rPr>
        <w:t xml:space="preserve"> en su ca</w:t>
      </w:r>
      <w:r w:rsidR="00B769B9" w:rsidRPr="006E14B4">
        <w:rPr>
          <w:rFonts w:ascii="Times New Roman" w:hAnsi="Times New Roman" w:cs="Times New Roman"/>
          <w:sz w:val="24"/>
          <w:szCs w:val="24"/>
        </w:rPr>
        <w:t>s</w:t>
      </w:r>
      <w:r w:rsidR="0062536A" w:rsidRPr="006E14B4">
        <w:rPr>
          <w:rFonts w:ascii="Times New Roman" w:hAnsi="Times New Roman" w:cs="Times New Roman"/>
          <w:sz w:val="24"/>
          <w:szCs w:val="24"/>
        </w:rPr>
        <w:t>o</w:t>
      </w:r>
      <w:r w:rsidR="00AF2AFA">
        <w:rPr>
          <w:rFonts w:ascii="Times New Roman" w:hAnsi="Times New Roman" w:cs="Times New Roman"/>
          <w:sz w:val="24"/>
          <w:szCs w:val="24"/>
        </w:rPr>
        <w:t>,</w:t>
      </w:r>
      <w:r w:rsidR="0062536A" w:rsidRPr="006E14B4">
        <w:rPr>
          <w:rFonts w:ascii="Times New Roman" w:hAnsi="Times New Roman" w:cs="Times New Roman"/>
          <w:sz w:val="24"/>
          <w:szCs w:val="24"/>
        </w:rPr>
        <w:t xml:space="preserve"> la organización es un buen espacio para la socialización</w:t>
      </w:r>
      <w:r w:rsidR="00AF2AFA">
        <w:rPr>
          <w:rFonts w:ascii="Times New Roman" w:hAnsi="Times New Roman" w:cs="Times New Roman"/>
          <w:sz w:val="24"/>
          <w:szCs w:val="24"/>
        </w:rPr>
        <w:t>:</w:t>
      </w:r>
      <w:r w:rsidR="0062536A" w:rsidRPr="006E14B4">
        <w:rPr>
          <w:rFonts w:ascii="Times New Roman" w:hAnsi="Times New Roman" w:cs="Times New Roman"/>
          <w:sz w:val="24"/>
          <w:szCs w:val="24"/>
        </w:rPr>
        <w:t xml:space="preserve"> </w:t>
      </w:r>
    </w:p>
    <w:p w14:paraId="32E1034A" w14:textId="7D146C72" w:rsidR="00AB2072" w:rsidRPr="006E14B4" w:rsidRDefault="00AF2AFA" w:rsidP="00BA2E2B">
      <w:pPr>
        <w:pStyle w:val="Sinespaciado"/>
        <w:spacing w:line="360" w:lineRule="auto"/>
        <w:ind w:left="1418"/>
        <w:jc w:val="both"/>
        <w:rPr>
          <w:rFonts w:ascii="Times New Roman" w:hAnsi="Times New Roman" w:cs="Times New Roman"/>
          <w:b/>
          <w:sz w:val="24"/>
          <w:szCs w:val="24"/>
          <w:lang w:val="es-ES"/>
        </w:rPr>
      </w:pPr>
      <w:r>
        <w:rPr>
          <w:rFonts w:ascii="Times New Roman" w:hAnsi="Times New Roman" w:cs="Times New Roman"/>
          <w:sz w:val="24"/>
          <w:szCs w:val="24"/>
        </w:rPr>
        <w:t>M</w:t>
      </w:r>
      <w:r w:rsidRPr="006E14B4">
        <w:rPr>
          <w:rFonts w:ascii="Times New Roman" w:hAnsi="Times New Roman" w:cs="Times New Roman"/>
          <w:sz w:val="24"/>
          <w:szCs w:val="24"/>
        </w:rPr>
        <w:t xml:space="preserve">uchos </w:t>
      </w:r>
      <w:r w:rsidR="000B1552" w:rsidRPr="006E14B4">
        <w:rPr>
          <w:rFonts w:ascii="Times New Roman" w:hAnsi="Times New Roman" w:cs="Times New Roman"/>
          <w:sz w:val="24"/>
          <w:szCs w:val="24"/>
        </w:rPr>
        <w:t xml:space="preserve">vienen </w:t>
      </w:r>
      <w:r w:rsidR="0062536A" w:rsidRPr="006E14B4">
        <w:rPr>
          <w:rFonts w:ascii="Times New Roman" w:hAnsi="Times New Roman" w:cs="Times New Roman"/>
          <w:sz w:val="24"/>
          <w:szCs w:val="24"/>
        </w:rPr>
        <w:t>porque</w:t>
      </w:r>
      <w:r w:rsidR="000B1552" w:rsidRPr="006E14B4">
        <w:rPr>
          <w:rFonts w:ascii="Times New Roman" w:hAnsi="Times New Roman" w:cs="Times New Roman"/>
          <w:sz w:val="24"/>
          <w:szCs w:val="24"/>
        </w:rPr>
        <w:t xml:space="preserve"> no tienen nada qu</w:t>
      </w:r>
      <w:r w:rsidR="00DA5708">
        <w:rPr>
          <w:rFonts w:ascii="Times New Roman" w:hAnsi="Times New Roman" w:cs="Times New Roman"/>
          <w:sz w:val="24"/>
          <w:szCs w:val="24"/>
        </w:rPr>
        <w:t>é</w:t>
      </w:r>
      <w:r w:rsidR="000B1552" w:rsidRPr="006E14B4">
        <w:rPr>
          <w:rFonts w:ascii="Times New Roman" w:hAnsi="Times New Roman" w:cs="Times New Roman"/>
          <w:sz w:val="24"/>
          <w:szCs w:val="24"/>
        </w:rPr>
        <w:t xml:space="preserve"> hacer en su casa los fines de semana, pero no se dan cuenta que en realidad aquí socializan más, aquí te desestresas</w:t>
      </w:r>
      <w:r w:rsidR="00923D18">
        <w:rPr>
          <w:rFonts w:ascii="Times New Roman" w:hAnsi="Times New Roman" w:cs="Times New Roman"/>
          <w:sz w:val="24"/>
          <w:szCs w:val="24"/>
        </w:rPr>
        <w:t xml:space="preserve"> </w:t>
      </w:r>
      <w:r w:rsidR="000B1552" w:rsidRPr="006E14B4">
        <w:rPr>
          <w:rFonts w:ascii="Times New Roman" w:hAnsi="Times New Roman" w:cs="Times New Roman"/>
          <w:sz w:val="24"/>
          <w:szCs w:val="24"/>
        </w:rPr>
        <w:t>un poco, algo distinto a lo normal, porque casi siempre los que están en la mañana</w:t>
      </w:r>
      <w:r w:rsidR="00946253">
        <w:rPr>
          <w:rFonts w:ascii="Times New Roman" w:hAnsi="Times New Roman" w:cs="Times New Roman"/>
          <w:sz w:val="24"/>
          <w:szCs w:val="24"/>
        </w:rPr>
        <w:t>:</w:t>
      </w:r>
      <w:r w:rsidR="00946253" w:rsidRPr="006E14B4">
        <w:rPr>
          <w:rFonts w:ascii="Times New Roman" w:hAnsi="Times New Roman" w:cs="Times New Roman"/>
          <w:sz w:val="24"/>
          <w:szCs w:val="24"/>
        </w:rPr>
        <w:t xml:space="preserve"> </w:t>
      </w:r>
      <w:r w:rsidR="000B1552" w:rsidRPr="006E14B4">
        <w:rPr>
          <w:rFonts w:ascii="Times New Roman" w:hAnsi="Times New Roman" w:cs="Times New Roman"/>
          <w:sz w:val="24"/>
          <w:szCs w:val="24"/>
        </w:rPr>
        <w:t>en la mañana es ir a la escuela, en la tarde hacer tarea y pues ya en la tarde salir con mis amigos o dormir</w:t>
      </w:r>
      <w:r w:rsidR="00946253">
        <w:rPr>
          <w:rFonts w:ascii="Times New Roman" w:hAnsi="Times New Roman" w:cs="Times New Roman"/>
          <w:sz w:val="24"/>
          <w:szCs w:val="24"/>
        </w:rPr>
        <w:t>;</w:t>
      </w:r>
      <w:r w:rsidR="00946253" w:rsidRPr="006E14B4">
        <w:rPr>
          <w:rFonts w:ascii="Times New Roman" w:hAnsi="Times New Roman" w:cs="Times New Roman"/>
          <w:sz w:val="24"/>
          <w:szCs w:val="24"/>
        </w:rPr>
        <w:t xml:space="preserve"> </w:t>
      </w:r>
      <w:r w:rsidR="000B1552" w:rsidRPr="006E14B4">
        <w:rPr>
          <w:rFonts w:ascii="Times New Roman" w:hAnsi="Times New Roman" w:cs="Times New Roman"/>
          <w:sz w:val="24"/>
          <w:szCs w:val="24"/>
        </w:rPr>
        <w:t>pero es muy distinto salir con esos amigos que tiene uno en la calle a venir con los amigos que están aquí los talleres, porque aquí</w:t>
      </w:r>
      <w:r>
        <w:rPr>
          <w:rFonts w:ascii="Times New Roman" w:hAnsi="Times New Roman" w:cs="Times New Roman"/>
          <w:sz w:val="24"/>
          <w:szCs w:val="24"/>
        </w:rPr>
        <w:t>,</w:t>
      </w:r>
      <w:r w:rsidR="000B1552" w:rsidRPr="006E14B4">
        <w:rPr>
          <w:rFonts w:ascii="Times New Roman" w:hAnsi="Times New Roman" w:cs="Times New Roman"/>
          <w:sz w:val="24"/>
          <w:szCs w:val="24"/>
        </w:rPr>
        <w:t xml:space="preserve"> realizando la actividad, conversamos más, socializamos más sanamente</w:t>
      </w:r>
      <w:r w:rsidR="0062536A" w:rsidRPr="006E14B4">
        <w:rPr>
          <w:rFonts w:ascii="Times New Roman" w:hAnsi="Times New Roman" w:cs="Times New Roman"/>
          <w:sz w:val="24"/>
          <w:szCs w:val="24"/>
        </w:rPr>
        <w:t xml:space="preserve"> (</w:t>
      </w:r>
      <w:r w:rsidRPr="00476DCC">
        <w:rPr>
          <w:rFonts w:ascii="Times New Roman" w:hAnsi="Times New Roman" w:cs="Times New Roman"/>
          <w:sz w:val="24"/>
          <w:szCs w:val="24"/>
        </w:rPr>
        <w:t>2018</w:t>
      </w:r>
      <w:r>
        <w:rPr>
          <w:rFonts w:ascii="Times New Roman" w:hAnsi="Times New Roman" w:cs="Times New Roman"/>
          <w:sz w:val="24"/>
          <w:szCs w:val="24"/>
        </w:rPr>
        <w:t>, grupo focal</w:t>
      </w:r>
      <w:r w:rsidR="0062536A" w:rsidRPr="006E14B4">
        <w:rPr>
          <w:rFonts w:ascii="Times New Roman" w:hAnsi="Times New Roman" w:cs="Times New Roman"/>
          <w:sz w:val="24"/>
          <w:szCs w:val="24"/>
        </w:rPr>
        <w:t>).</w:t>
      </w:r>
      <w:r w:rsidR="00923D18">
        <w:rPr>
          <w:rFonts w:ascii="Times New Roman" w:hAnsi="Times New Roman" w:cs="Times New Roman"/>
          <w:sz w:val="24"/>
          <w:szCs w:val="24"/>
        </w:rPr>
        <w:t xml:space="preserve"> </w:t>
      </w:r>
    </w:p>
    <w:p w14:paraId="029DF994" w14:textId="460F4D83" w:rsidR="00C017DD" w:rsidRPr="006E14B4" w:rsidRDefault="00C017DD" w:rsidP="00BA2E2B">
      <w:pPr>
        <w:pStyle w:val="Sinespaciado"/>
        <w:spacing w:line="360" w:lineRule="auto"/>
        <w:ind w:firstLine="708"/>
        <w:jc w:val="both"/>
        <w:rPr>
          <w:rFonts w:ascii="Times New Roman" w:hAnsi="Times New Roman" w:cs="Times New Roman"/>
          <w:sz w:val="24"/>
          <w:szCs w:val="24"/>
        </w:rPr>
      </w:pPr>
      <w:r w:rsidRPr="006E14B4">
        <w:rPr>
          <w:rFonts w:ascii="Times New Roman" w:hAnsi="Times New Roman" w:cs="Times New Roman"/>
          <w:sz w:val="24"/>
          <w:szCs w:val="24"/>
        </w:rPr>
        <w:t xml:space="preserve">Uno de los ejes temáticos que se abordaron en los grupos focales fueron las aspiraciones. Creemos que es fundamental saber </w:t>
      </w:r>
      <w:r w:rsidR="00545AF5">
        <w:rPr>
          <w:rFonts w:ascii="Times New Roman" w:hAnsi="Times New Roman" w:cs="Times New Roman"/>
          <w:sz w:val="24"/>
          <w:szCs w:val="24"/>
        </w:rPr>
        <w:t>qué</w:t>
      </w:r>
      <w:r w:rsidR="00554D0B" w:rsidRPr="006E14B4">
        <w:rPr>
          <w:rFonts w:ascii="Times New Roman" w:hAnsi="Times New Roman" w:cs="Times New Roman"/>
          <w:sz w:val="24"/>
          <w:szCs w:val="24"/>
        </w:rPr>
        <w:t xml:space="preserve"> les gustaría ser </w:t>
      </w:r>
      <w:r w:rsidR="00AF2AFA">
        <w:rPr>
          <w:rFonts w:ascii="Times New Roman" w:hAnsi="Times New Roman" w:cs="Times New Roman"/>
          <w:sz w:val="24"/>
          <w:szCs w:val="24"/>
        </w:rPr>
        <w:t>cuando</w:t>
      </w:r>
      <w:r w:rsidR="00554D0B" w:rsidRPr="006E14B4">
        <w:rPr>
          <w:rFonts w:ascii="Times New Roman" w:hAnsi="Times New Roman" w:cs="Times New Roman"/>
          <w:sz w:val="24"/>
          <w:szCs w:val="24"/>
        </w:rPr>
        <w:t xml:space="preserve"> adultos. Hasta el momento</w:t>
      </w:r>
      <w:r w:rsidR="00AF2AFA">
        <w:rPr>
          <w:rFonts w:ascii="Times New Roman" w:hAnsi="Times New Roman" w:cs="Times New Roman"/>
          <w:sz w:val="24"/>
          <w:szCs w:val="24"/>
        </w:rPr>
        <w:t>,</w:t>
      </w:r>
      <w:r w:rsidR="00554D0B" w:rsidRPr="006E14B4">
        <w:rPr>
          <w:rFonts w:ascii="Times New Roman" w:hAnsi="Times New Roman" w:cs="Times New Roman"/>
          <w:sz w:val="24"/>
          <w:szCs w:val="24"/>
        </w:rPr>
        <w:t xml:space="preserve"> las </w:t>
      </w:r>
      <w:r w:rsidR="00CC7039" w:rsidRPr="006E14B4">
        <w:rPr>
          <w:rFonts w:ascii="Times New Roman" w:hAnsi="Times New Roman" w:cs="Times New Roman"/>
          <w:sz w:val="24"/>
          <w:szCs w:val="24"/>
        </w:rPr>
        <w:t>opiniones</w:t>
      </w:r>
      <w:r w:rsidR="00554D0B" w:rsidRPr="006E14B4">
        <w:rPr>
          <w:rFonts w:ascii="Times New Roman" w:hAnsi="Times New Roman" w:cs="Times New Roman"/>
          <w:sz w:val="24"/>
          <w:szCs w:val="24"/>
        </w:rPr>
        <w:t xml:space="preserve"> de los jóvenes </w:t>
      </w:r>
      <w:r w:rsidR="005B34B2" w:rsidRPr="006E14B4">
        <w:rPr>
          <w:rFonts w:ascii="Times New Roman" w:hAnsi="Times New Roman" w:cs="Times New Roman"/>
          <w:sz w:val="24"/>
          <w:szCs w:val="24"/>
        </w:rPr>
        <w:t>están limitadas por el contexto, sus aspiraciones están marcadas a corto plazo</w:t>
      </w:r>
      <w:r w:rsidR="00AF2AFA">
        <w:rPr>
          <w:rFonts w:ascii="Times New Roman" w:hAnsi="Times New Roman" w:cs="Times New Roman"/>
          <w:sz w:val="24"/>
          <w:szCs w:val="24"/>
        </w:rPr>
        <w:t>,</w:t>
      </w:r>
      <w:r w:rsidR="005B34B2" w:rsidRPr="006E14B4">
        <w:rPr>
          <w:rFonts w:ascii="Times New Roman" w:hAnsi="Times New Roman" w:cs="Times New Roman"/>
          <w:sz w:val="24"/>
          <w:szCs w:val="24"/>
        </w:rPr>
        <w:t xml:space="preserve"> o en su caso</w:t>
      </w:r>
      <w:r w:rsidR="00AF2AFA">
        <w:rPr>
          <w:rFonts w:ascii="Times New Roman" w:hAnsi="Times New Roman" w:cs="Times New Roman"/>
          <w:sz w:val="24"/>
          <w:szCs w:val="24"/>
        </w:rPr>
        <w:t>,</w:t>
      </w:r>
      <w:r w:rsidR="005B34B2" w:rsidRPr="006E14B4">
        <w:rPr>
          <w:rFonts w:ascii="Times New Roman" w:hAnsi="Times New Roman" w:cs="Times New Roman"/>
          <w:sz w:val="24"/>
          <w:szCs w:val="24"/>
        </w:rPr>
        <w:t xml:space="preserve"> </w:t>
      </w:r>
      <w:r w:rsidR="00CC7039" w:rsidRPr="006E14B4">
        <w:rPr>
          <w:rFonts w:ascii="Times New Roman" w:hAnsi="Times New Roman" w:cs="Times New Roman"/>
          <w:sz w:val="24"/>
          <w:szCs w:val="24"/>
        </w:rPr>
        <w:t xml:space="preserve">en actividades técnicas. </w:t>
      </w:r>
    </w:p>
    <w:p w14:paraId="2786AA1A" w14:textId="4B335E56" w:rsidR="00A9788C" w:rsidRPr="006E14B4" w:rsidRDefault="00CC7039" w:rsidP="00BA2E2B">
      <w:pPr>
        <w:pStyle w:val="Sinespaciado"/>
        <w:spacing w:line="360" w:lineRule="auto"/>
        <w:ind w:firstLine="708"/>
        <w:jc w:val="both"/>
        <w:rPr>
          <w:rFonts w:ascii="Times New Roman" w:hAnsi="Times New Roman" w:cs="Times New Roman"/>
          <w:sz w:val="24"/>
          <w:szCs w:val="24"/>
        </w:rPr>
      </w:pPr>
      <w:r w:rsidRPr="006E14B4">
        <w:rPr>
          <w:rFonts w:ascii="Times New Roman" w:hAnsi="Times New Roman" w:cs="Times New Roman"/>
          <w:sz w:val="24"/>
          <w:szCs w:val="24"/>
        </w:rPr>
        <w:t xml:space="preserve">Hay jóvenes que no tienen claro </w:t>
      </w:r>
      <w:r w:rsidR="00E74D3E" w:rsidRPr="006E14B4">
        <w:rPr>
          <w:rFonts w:ascii="Times New Roman" w:hAnsi="Times New Roman" w:cs="Times New Roman"/>
          <w:sz w:val="24"/>
          <w:szCs w:val="24"/>
        </w:rPr>
        <w:t>en qu</w:t>
      </w:r>
      <w:r w:rsidR="00AF2AFA">
        <w:rPr>
          <w:rFonts w:ascii="Times New Roman" w:hAnsi="Times New Roman" w:cs="Times New Roman"/>
          <w:sz w:val="24"/>
          <w:szCs w:val="24"/>
        </w:rPr>
        <w:t>é</w:t>
      </w:r>
      <w:r w:rsidR="00E74D3E" w:rsidRPr="006E14B4">
        <w:rPr>
          <w:rFonts w:ascii="Times New Roman" w:hAnsi="Times New Roman" w:cs="Times New Roman"/>
          <w:sz w:val="24"/>
          <w:szCs w:val="24"/>
        </w:rPr>
        <w:t xml:space="preserve"> les gustaría </w:t>
      </w:r>
      <w:r w:rsidR="00545AF5">
        <w:rPr>
          <w:rFonts w:ascii="Times New Roman" w:hAnsi="Times New Roman" w:cs="Times New Roman"/>
          <w:sz w:val="24"/>
          <w:szCs w:val="24"/>
        </w:rPr>
        <w:t>trabajar</w:t>
      </w:r>
      <w:r w:rsidR="00545AF5" w:rsidRPr="006E14B4">
        <w:rPr>
          <w:rFonts w:ascii="Times New Roman" w:hAnsi="Times New Roman" w:cs="Times New Roman"/>
          <w:sz w:val="24"/>
          <w:szCs w:val="24"/>
        </w:rPr>
        <w:t xml:space="preserve"> </w:t>
      </w:r>
      <w:r w:rsidR="00AF2AFA">
        <w:rPr>
          <w:rFonts w:ascii="Times New Roman" w:hAnsi="Times New Roman" w:cs="Times New Roman"/>
          <w:sz w:val="24"/>
          <w:szCs w:val="24"/>
        </w:rPr>
        <w:t>cuando crezcan.</w:t>
      </w:r>
      <w:r w:rsidR="00E74D3E" w:rsidRPr="006E14B4">
        <w:rPr>
          <w:rFonts w:ascii="Times New Roman" w:hAnsi="Times New Roman" w:cs="Times New Roman"/>
          <w:sz w:val="24"/>
          <w:szCs w:val="24"/>
        </w:rPr>
        <w:t xml:space="preserve"> </w:t>
      </w:r>
      <w:r w:rsidR="00AF2AFA">
        <w:rPr>
          <w:rFonts w:ascii="Times New Roman" w:hAnsi="Times New Roman" w:cs="Times New Roman"/>
          <w:sz w:val="24"/>
          <w:szCs w:val="24"/>
        </w:rPr>
        <w:t>A</w:t>
      </w:r>
      <w:r w:rsidR="00AF2AFA" w:rsidRPr="006E14B4">
        <w:rPr>
          <w:rFonts w:ascii="Times New Roman" w:hAnsi="Times New Roman" w:cs="Times New Roman"/>
          <w:sz w:val="24"/>
          <w:szCs w:val="24"/>
        </w:rPr>
        <w:t xml:space="preserve">lgunos </w:t>
      </w:r>
      <w:r w:rsidR="00E74D3E" w:rsidRPr="006E14B4">
        <w:rPr>
          <w:rFonts w:ascii="Times New Roman" w:hAnsi="Times New Roman" w:cs="Times New Roman"/>
          <w:sz w:val="24"/>
          <w:szCs w:val="24"/>
        </w:rPr>
        <w:t>de ellos visualizan a la organización de la sociedad civil como un espacio para emplearse</w:t>
      </w:r>
      <w:r w:rsidR="00846D37" w:rsidRPr="006E14B4">
        <w:rPr>
          <w:rFonts w:ascii="Times New Roman" w:hAnsi="Times New Roman" w:cs="Times New Roman"/>
          <w:sz w:val="24"/>
          <w:szCs w:val="24"/>
        </w:rPr>
        <w:t xml:space="preserve">. Hay jóvenes que </w:t>
      </w:r>
      <w:r w:rsidR="001E087A" w:rsidRPr="006E14B4">
        <w:rPr>
          <w:rFonts w:ascii="Times New Roman" w:hAnsi="Times New Roman" w:cs="Times New Roman"/>
          <w:sz w:val="24"/>
          <w:szCs w:val="24"/>
        </w:rPr>
        <w:t xml:space="preserve">les gustaría desarrollar </w:t>
      </w:r>
      <w:r w:rsidR="00A9788C" w:rsidRPr="006E14B4">
        <w:rPr>
          <w:rFonts w:ascii="Times New Roman" w:hAnsi="Times New Roman" w:cs="Times New Roman"/>
          <w:sz w:val="24"/>
          <w:szCs w:val="24"/>
        </w:rPr>
        <w:t>oficios</w:t>
      </w:r>
      <w:r w:rsidR="00AF2AFA">
        <w:rPr>
          <w:rFonts w:ascii="Times New Roman" w:hAnsi="Times New Roman" w:cs="Times New Roman"/>
          <w:sz w:val="24"/>
          <w:szCs w:val="24"/>
        </w:rPr>
        <w:t>:</w:t>
      </w:r>
      <w:r w:rsidR="001E087A" w:rsidRPr="006E14B4">
        <w:rPr>
          <w:rFonts w:ascii="Times New Roman" w:hAnsi="Times New Roman" w:cs="Times New Roman"/>
          <w:sz w:val="24"/>
          <w:szCs w:val="24"/>
        </w:rPr>
        <w:t xml:space="preserve"> </w:t>
      </w:r>
      <w:r w:rsidR="00A9788C" w:rsidRPr="006E14B4">
        <w:rPr>
          <w:rFonts w:ascii="Times New Roman" w:hAnsi="Times New Roman" w:cs="Times New Roman"/>
          <w:sz w:val="24"/>
          <w:szCs w:val="24"/>
        </w:rPr>
        <w:t>“</w:t>
      </w:r>
      <w:r w:rsidR="00AF2AFA">
        <w:rPr>
          <w:rFonts w:ascii="Times New Roman" w:hAnsi="Times New Roman" w:cs="Times New Roman"/>
          <w:sz w:val="24"/>
          <w:szCs w:val="24"/>
        </w:rPr>
        <w:t>A</w:t>
      </w:r>
      <w:r w:rsidR="00AF2AFA" w:rsidRPr="006E14B4">
        <w:rPr>
          <w:rFonts w:ascii="Times New Roman" w:hAnsi="Times New Roman" w:cs="Times New Roman"/>
          <w:sz w:val="24"/>
          <w:szCs w:val="24"/>
        </w:rPr>
        <w:t xml:space="preserve">ún </w:t>
      </w:r>
      <w:r w:rsidR="00720CD1" w:rsidRPr="006E14B4">
        <w:rPr>
          <w:rFonts w:ascii="Times New Roman" w:hAnsi="Times New Roman" w:cs="Times New Roman"/>
          <w:sz w:val="24"/>
          <w:szCs w:val="24"/>
        </w:rPr>
        <w:t>no se lo que me gustaría ser de grande, tal vez mecánico o de electricida</w:t>
      </w:r>
      <w:r w:rsidR="00B769B9" w:rsidRPr="006E14B4">
        <w:rPr>
          <w:rFonts w:ascii="Times New Roman" w:hAnsi="Times New Roman" w:cs="Times New Roman"/>
          <w:sz w:val="24"/>
          <w:szCs w:val="24"/>
        </w:rPr>
        <w:t xml:space="preserve">d… </w:t>
      </w:r>
      <w:r w:rsidR="00B769B9" w:rsidRPr="006E14B4">
        <w:rPr>
          <w:rFonts w:ascii="Times New Roman" w:hAnsi="Times New Roman" w:cs="Times New Roman"/>
          <w:sz w:val="24"/>
          <w:szCs w:val="24"/>
          <w:lang w:val="es-ES"/>
        </w:rPr>
        <w:t>c</w:t>
      </w:r>
      <w:r w:rsidR="00787C95" w:rsidRPr="006E14B4">
        <w:rPr>
          <w:rFonts w:ascii="Times New Roman" w:hAnsi="Times New Roman" w:cs="Times New Roman"/>
          <w:sz w:val="24"/>
          <w:szCs w:val="24"/>
          <w:lang w:val="es-ES"/>
        </w:rPr>
        <w:t>hofer”</w:t>
      </w:r>
      <w:r w:rsidR="00787C95" w:rsidRPr="006E14B4">
        <w:rPr>
          <w:rFonts w:ascii="Times New Roman" w:hAnsi="Times New Roman" w:cs="Times New Roman"/>
          <w:sz w:val="24"/>
          <w:szCs w:val="24"/>
        </w:rPr>
        <w:t xml:space="preserve"> </w:t>
      </w:r>
      <w:r w:rsidR="00A9788C" w:rsidRPr="006E14B4">
        <w:rPr>
          <w:rFonts w:ascii="Times New Roman" w:hAnsi="Times New Roman" w:cs="Times New Roman"/>
          <w:sz w:val="24"/>
          <w:szCs w:val="24"/>
        </w:rPr>
        <w:t>(</w:t>
      </w:r>
      <w:r w:rsidR="00AF2AFA" w:rsidRPr="00476DCC">
        <w:rPr>
          <w:rFonts w:ascii="Times New Roman" w:hAnsi="Times New Roman" w:cs="Times New Roman"/>
          <w:sz w:val="24"/>
          <w:szCs w:val="24"/>
        </w:rPr>
        <w:t>2018</w:t>
      </w:r>
      <w:r w:rsidR="00AF2AFA">
        <w:rPr>
          <w:rFonts w:ascii="Times New Roman" w:hAnsi="Times New Roman" w:cs="Times New Roman"/>
          <w:sz w:val="24"/>
          <w:szCs w:val="24"/>
        </w:rPr>
        <w:t>, grupo focal</w:t>
      </w:r>
      <w:r w:rsidR="00A9788C" w:rsidRPr="006E14B4">
        <w:rPr>
          <w:rFonts w:ascii="Times New Roman" w:hAnsi="Times New Roman" w:cs="Times New Roman"/>
          <w:sz w:val="24"/>
          <w:szCs w:val="24"/>
        </w:rPr>
        <w:t xml:space="preserve">). </w:t>
      </w:r>
      <w:r w:rsidR="00AF2AFA">
        <w:rPr>
          <w:rFonts w:ascii="Times New Roman" w:hAnsi="Times New Roman" w:cs="Times New Roman"/>
          <w:sz w:val="24"/>
          <w:szCs w:val="24"/>
        </w:rPr>
        <w:t>Otros</w:t>
      </w:r>
      <w:r w:rsidR="00A9788C" w:rsidRPr="006E14B4">
        <w:rPr>
          <w:rFonts w:ascii="Times New Roman" w:hAnsi="Times New Roman" w:cs="Times New Roman"/>
          <w:sz w:val="24"/>
          <w:szCs w:val="24"/>
        </w:rPr>
        <w:t xml:space="preserve"> prefieren terminar la secundaria para emplearse en la maquiladora</w:t>
      </w:r>
      <w:r w:rsidR="00AF2AFA">
        <w:rPr>
          <w:rFonts w:ascii="Times New Roman" w:hAnsi="Times New Roman" w:cs="Times New Roman"/>
          <w:sz w:val="24"/>
          <w:szCs w:val="24"/>
        </w:rPr>
        <w:t>:</w:t>
      </w:r>
      <w:r w:rsidR="003460E7" w:rsidRPr="006E14B4">
        <w:rPr>
          <w:rFonts w:ascii="Times New Roman" w:hAnsi="Times New Roman" w:cs="Times New Roman"/>
          <w:sz w:val="24"/>
          <w:szCs w:val="24"/>
          <w:lang w:val="es-ES"/>
        </w:rPr>
        <w:t xml:space="preserve"> “Nada más la secundaria para trabajar en la maquiladora” </w:t>
      </w:r>
      <w:r w:rsidR="00B769B9" w:rsidRPr="006E14B4">
        <w:rPr>
          <w:rFonts w:ascii="Times New Roman" w:hAnsi="Times New Roman" w:cs="Times New Roman"/>
          <w:sz w:val="24"/>
          <w:szCs w:val="24"/>
          <w:lang w:val="es-ES"/>
        </w:rPr>
        <w:t>(</w:t>
      </w:r>
      <w:r w:rsidR="003460E7" w:rsidRPr="006E14B4">
        <w:rPr>
          <w:rFonts w:ascii="Times New Roman" w:hAnsi="Times New Roman" w:cs="Times New Roman"/>
          <w:sz w:val="24"/>
          <w:szCs w:val="24"/>
        </w:rPr>
        <w:t>Participante de grupo focal, Ciudad Juárez, 2018).</w:t>
      </w:r>
    </w:p>
    <w:p w14:paraId="768C835B" w14:textId="482BECFC" w:rsidR="002016B0" w:rsidRPr="006E14B4" w:rsidRDefault="003460E7" w:rsidP="00BA2E2B">
      <w:pPr>
        <w:pStyle w:val="Sinespaciado"/>
        <w:spacing w:line="360" w:lineRule="auto"/>
        <w:ind w:firstLine="708"/>
        <w:jc w:val="both"/>
        <w:rPr>
          <w:rFonts w:ascii="Times New Roman" w:hAnsi="Times New Roman" w:cs="Times New Roman"/>
          <w:sz w:val="24"/>
          <w:szCs w:val="24"/>
          <w:lang w:val="es-ES"/>
        </w:rPr>
      </w:pPr>
      <w:r w:rsidRPr="006E14B4">
        <w:rPr>
          <w:rFonts w:ascii="Times New Roman" w:hAnsi="Times New Roman" w:cs="Times New Roman"/>
          <w:sz w:val="24"/>
          <w:szCs w:val="24"/>
        </w:rPr>
        <w:t xml:space="preserve">También es importante señalar que hay jóvenes que tienen </w:t>
      </w:r>
      <w:r w:rsidR="00022C47" w:rsidRPr="006E14B4">
        <w:rPr>
          <w:rFonts w:ascii="Times New Roman" w:hAnsi="Times New Roman" w:cs="Times New Roman"/>
          <w:sz w:val="24"/>
          <w:szCs w:val="24"/>
        </w:rPr>
        <w:t xml:space="preserve">aspiraciones </w:t>
      </w:r>
      <w:r w:rsidR="00DB0867" w:rsidRPr="006E14B4">
        <w:rPr>
          <w:rFonts w:ascii="Times New Roman" w:hAnsi="Times New Roman" w:cs="Times New Roman"/>
          <w:sz w:val="24"/>
          <w:szCs w:val="24"/>
        </w:rPr>
        <w:t>de cursar una carrera profesional</w:t>
      </w:r>
      <w:r w:rsidR="00AF2AFA">
        <w:rPr>
          <w:rFonts w:ascii="Times New Roman" w:hAnsi="Times New Roman" w:cs="Times New Roman"/>
          <w:sz w:val="24"/>
          <w:szCs w:val="24"/>
        </w:rPr>
        <w:t xml:space="preserve">: </w:t>
      </w:r>
      <w:r w:rsidR="00DB0867" w:rsidRPr="00BA2E2B">
        <w:rPr>
          <w:rFonts w:ascii="Times New Roman" w:hAnsi="Times New Roman" w:cs="Times New Roman"/>
          <w:sz w:val="24"/>
          <w:szCs w:val="24"/>
        </w:rPr>
        <w:t>“</w:t>
      </w:r>
      <w:r w:rsidR="002016B0" w:rsidRPr="006E14B4">
        <w:rPr>
          <w:rFonts w:ascii="Times New Roman" w:hAnsi="Times New Roman" w:cs="Times New Roman"/>
          <w:sz w:val="24"/>
          <w:szCs w:val="24"/>
          <w:lang w:val="es-ES"/>
        </w:rPr>
        <w:t>Pues me gustaría tener una carrera profesional, pero aún no sé cuál</w:t>
      </w:r>
      <w:r w:rsidR="00094AB8" w:rsidRPr="006E14B4">
        <w:rPr>
          <w:rFonts w:ascii="Times New Roman" w:hAnsi="Times New Roman" w:cs="Times New Roman"/>
          <w:sz w:val="24"/>
          <w:szCs w:val="24"/>
          <w:lang w:val="es-ES"/>
        </w:rPr>
        <w:t>”</w:t>
      </w:r>
      <w:r w:rsidR="00094AB8" w:rsidRPr="006E14B4">
        <w:rPr>
          <w:rFonts w:ascii="Times New Roman" w:hAnsi="Times New Roman" w:cs="Times New Roman"/>
          <w:sz w:val="24"/>
          <w:szCs w:val="24"/>
        </w:rPr>
        <w:t xml:space="preserve"> </w:t>
      </w:r>
      <w:r w:rsidR="00B769B9" w:rsidRPr="006E14B4">
        <w:rPr>
          <w:rFonts w:ascii="Times New Roman" w:hAnsi="Times New Roman" w:cs="Times New Roman"/>
          <w:sz w:val="24"/>
          <w:szCs w:val="24"/>
        </w:rPr>
        <w:t>(</w:t>
      </w:r>
      <w:r w:rsidR="00AF2AFA" w:rsidRPr="00476DCC">
        <w:rPr>
          <w:rFonts w:ascii="Times New Roman" w:hAnsi="Times New Roman" w:cs="Times New Roman"/>
          <w:sz w:val="24"/>
          <w:szCs w:val="24"/>
        </w:rPr>
        <w:t>2018</w:t>
      </w:r>
      <w:r w:rsidR="00AF2AFA">
        <w:rPr>
          <w:rFonts w:ascii="Times New Roman" w:hAnsi="Times New Roman" w:cs="Times New Roman"/>
          <w:sz w:val="24"/>
          <w:szCs w:val="24"/>
        </w:rPr>
        <w:t>, grupo focal</w:t>
      </w:r>
      <w:r w:rsidR="00094AB8" w:rsidRPr="006E14B4">
        <w:rPr>
          <w:rFonts w:ascii="Times New Roman" w:hAnsi="Times New Roman" w:cs="Times New Roman"/>
          <w:sz w:val="24"/>
          <w:szCs w:val="24"/>
        </w:rPr>
        <w:t xml:space="preserve">). </w:t>
      </w:r>
      <w:r w:rsidR="00AF2AFA">
        <w:rPr>
          <w:rFonts w:ascii="Times New Roman" w:hAnsi="Times New Roman" w:cs="Times New Roman"/>
          <w:sz w:val="24"/>
          <w:szCs w:val="24"/>
        </w:rPr>
        <w:t>O</w:t>
      </w:r>
      <w:r w:rsidR="00094AB8" w:rsidRPr="006E14B4">
        <w:rPr>
          <w:rFonts w:ascii="Times New Roman" w:hAnsi="Times New Roman" w:cs="Times New Roman"/>
          <w:sz w:val="24"/>
          <w:szCs w:val="24"/>
        </w:rPr>
        <w:t>tro joven coment</w:t>
      </w:r>
      <w:r w:rsidR="00B769B9" w:rsidRPr="006E14B4">
        <w:rPr>
          <w:rFonts w:ascii="Times New Roman" w:hAnsi="Times New Roman" w:cs="Times New Roman"/>
          <w:sz w:val="24"/>
          <w:szCs w:val="24"/>
        </w:rPr>
        <w:t>ó</w:t>
      </w:r>
      <w:r w:rsidR="00094AB8" w:rsidRPr="006E14B4">
        <w:rPr>
          <w:rFonts w:ascii="Times New Roman" w:hAnsi="Times New Roman" w:cs="Times New Roman"/>
          <w:sz w:val="24"/>
          <w:szCs w:val="24"/>
        </w:rPr>
        <w:t xml:space="preserve"> que “a</w:t>
      </w:r>
      <w:proofErr w:type="spellStart"/>
      <w:r w:rsidR="002016B0" w:rsidRPr="006E14B4">
        <w:rPr>
          <w:rFonts w:ascii="Times New Roman" w:hAnsi="Times New Roman" w:cs="Times New Roman"/>
          <w:sz w:val="24"/>
          <w:szCs w:val="24"/>
          <w:lang w:val="es-ES"/>
        </w:rPr>
        <w:t>ún</w:t>
      </w:r>
      <w:proofErr w:type="spellEnd"/>
      <w:r w:rsidR="002016B0" w:rsidRPr="006E14B4">
        <w:rPr>
          <w:rFonts w:ascii="Times New Roman" w:hAnsi="Times New Roman" w:cs="Times New Roman"/>
          <w:sz w:val="24"/>
          <w:szCs w:val="24"/>
          <w:lang w:val="es-ES"/>
        </w:rPr>
        <w:t xml:space="preserve"> no sé, estoy entre ser </w:t>
      </w:r>
      <w:r w:rsidR="00094AB8" w:rsidRPr="006E14B4">
        <w:rPr>
          <w:rFonts w:ascii="Times New Roman" w:hAnsi="Times New Roman" w:cs="Times New Roman"/>
          <w:sz w:val="24"/>
          <w:szCs w:val="24"/>
          <w:lang w:val="es-ES"/>
        </w:rPr>
        <w:t>b</w:t>
      </w:r>
      <w:r w:rsidR="002016B0" w:rsidRPr="006E14B4">
        <w:rPr>
          <w:rFonts w:ascii="Times New Roman" w:hAnsi="Times New Roman" w:cs="Times New Roman"/>
          <w:sz w:val="24"/>
          <w:szCs w:val="24"/>
          <w:lang w:val="es-ES"/>
        </w:rPr>
        <w:t xml:space="preserve">ailarín, </w:t>
      </w:r>
      <w:r w:rsidR="00A55DDC" w:rsidRPr="006E14B4">
        <w:rPr>
          <w:rFonts w:ascii="Times New Roman" w:hAnsi="Times New Roman" w:cs="Times New Roman"/>
          <w:sz w:val="24"/>
          <w:szCs w:val="24"/>
          <w:lang w:val="es-ES"/>
        </w:rPr>
        <w:t>diseñador</w:t>
      </w:r>
      <w:r w:rsidR="002016B0" w:rsidRPr="006E14B4">
        <w:rPr>
          <w:rFonts w:ascii="Times New Roman" w:hAnsi="Times New Roman" w:cs="Times New Roman"/>
          <w:sz w:val="24"/>
          <w:szCs w:val="24"/>
          <w:lang w:val="es-ES"/>
        </w:rPr>
        <w:t xml:space="preserve"> gráfico o </w:t>
      </w:r>
      <w:r w:rsidR="00094AB8" w:rsidRPr="006E14B4">
        <w:rPr>
          <w:rFonts w:ascii="Times New Roman" w:hAnsi="Times New Roman" w:cs="Times New Roman"/>
          <w:sz w:val="24"/>
          <w:szCs w:val="24"/>
          <w:lang w:val="es-ES"/>
        </w:rPr>
        <w:t>enfermero”</w:t>
      </w:r>
      <w:r w:rsidR="00B769B9" w:rsidRPr="006E14B4">
        <w:rPr>
          <w:rFonts w:ascii="Times New Roman" w:hAnsi="Times New Roman" w:cs="Times New Roman"/>
          <w:sz w:val="24"/>
          <w:szCs w:val="24"/>
          <w:lang w:val="es-ES"/>
        </w:rPr>
        <w:t xml:space="preserve"> </w:t>
      </w:r>
      <w:r w:rsidR="00B769B9" w:rsidRPr="006E14B4">
        <w:rPr>
          <w:rFonts w:ascii="Times New Roman" w:hAnsi="Times New Roman" w:cs="Times New Roman"/>
          <w:sz w:val="24"/>
          <w:szCs w:val="24"/>
        </w:rPr>
        <w:t>(</w:t>
      </w:r>
      <w:r w:rsidR="00AF2AFA" w:rsidRPr="00476DCC">
        <w:rPr>
          <w:rFonts w:ascii="Times New Roman" w:hAnsi="Times New Roman" w:cs="Times New Roman"/>
          <w:sz w:val="24"/>
          <w:szCs w:val="24"/>
        </w:rPr>
        <w:t>2018</w:t>
      </w:r>
      <w:r w:rsidR="00AF2AFA">
        <w:rPr>
          <w:rFonts w:ascii="Times New Roman" w:hAnsi="Times New Roman" w:cs="Times New Roman"/>
          <w:sz w:val="24"/>
          <w:szCs w:val="24"/>
        </w:rPr>
        <w:t>, grupo focal</w:t>
      </w:r>
      <w:r w:rsidR="00B769B9" w:rsidRPr="006E14B4">
        <w:rPr>
          <w:rFonts w:ascii="Times New Roman" w:hAnsi="Times New Roman" w:cs="Times New Roman"/>
          <w:sz w:val="24"/>
          <w:szCs w:val="24"/>
        </w:rPr>
        <w:t>)</w:t>
      </w:r>
    </w:p>
    <w:p w14:paraId="31F36B34" w14:textId="3429571C" w:rsidR="00A9451B" w:rsidRDefault="00A9451B" w:rsidP="00A9451B">
      <w:pPr>
        <w:spacing w:after="0" w:line="360" w:lineRule="auto"/>
        <w:rPr>
          <w:rFonts w:ascii="Times New Roman" w:hAnsi="Times New Roman" w:cs="Times New Roman"/>
          <w:b/>
          <w:sz w:val="28"/>
          <w:szCs w:val="28"/>
        </w:rPr>
      </w:pPr>
    </w:p>
    <w:p w14:paraId="30FF9F25" w14:textId="77777777" w:rsidR="006E7E38" w:rsidRDefault="006E7E38" w:rsidP="00A9451B">
      <w:pPr>
        <w:spacing w:after="0" w:line="360" w:lineRule="auto"/>
        <w:rPr>
          <w:rFonts w:ascii="Times New Roman" w:hAnsi="Times New Roman" w:cs="Times New Roman"/>
          <w:b/>
          <w:sz w:val="28"/>
          <w:szCs w:val="28"/>
        </w:rPr>
      </w:pPr>
    </w:p>
    <w:p w14:paraId="503BDE4C" w14:textId="77C093CF" w:rsidR="0080613E" w:rsidRPr="00BA2E2B" w:rsidRDefault="00FB151F" w:rsidP="00890A68">
      <w:pPr>
        <w:spacing w:after="0" w:line="360" w:lineRule="auto"/>
        <w:jc w:val="center"/>
        <w:rPr>
          <w:rFonts w:ascii="Times New Roman" w:hAnsi="Times New Roman" w:cs="Times New Roman"/>
          <w:b/>
          <w:sz w:val="32"/>
          <w:szCs w:val="32"/>
        </w:rPr>
      </w:pPr>
      <w:r w:rsidRPr="00BA2E2B">
        <w:rPr>
          <w:rFonts w:ascii="Times New Roman" w:hAnsi="Times New Roman" w:cs="Times New Roman"/>
          <w:b/>
          <w:sz w:val="32"/>
          <w:szCs w:val="32"/>
        </w:rPr>
        <w:lastRenderedPageBreak/>
        <w:t>Discusión</w:t>
      </w:r>
    </w:p>
    <w:p w14:paraId="3280C4BA" w14:textId="143061EA" w:rsidR="003D504E" w:rsidRPr="006E14B4" w:rsidRDefault="003D504E" w:rsidP="00BA2E2B">
      <w:pPr>
        <w:pStyle w:val="Sinespaciado"/>
        <w:spacing w:line="360" w:lineRule="auto"/>
        <w:ind w:firstLine="708"/>
        <w:jc w:val="both"/>
        <w:rPr>
          <w:rFonts w:ascii="Times New Roman" w:hAnsi="Times New Roman" w:cs="Times New Roman"/>
          <w:sz w:val="24"/>
          <w:szCs w:val="24"/>
        </w:rPr>
      </w:pPr>
      <w:r w:rsidRPr="006E14B4">
        <w:rPr>
          <w:rFonts w:ascii="Times New Roman" w:hAnsi="Times New Roman" w:cs="Times New Roman"/>
          <w:sz w:val="24"/>
          <w:szCs w:val="24"/>
        </w:rPr>
        <w:t>Queremos ser honestos con las organizaciones</w:t>
      </w:r>
      <w:r w:rsidR="0005302A">
        <w:rPr>
          <w:rFonts w:ascii="Times New Roman" w:hAnsi="Times New Roman" w:cs="Times New Roman"/>
          <w:sz w:val="24"/>
          <w:szCs w:val="24"/>
        </w:rPr>
        <w:t>.</w:t>
      </w:r>
      <w:r w:rsidR="0005302A" w:rsidRPr="006E14B4">
        <w:rPr>
          <w:rFonts w:ascii="Times New Roman" w:hAnsi="Times New Roman" w:cs="Times New Roman"/>
          <w:sz w:val="24"/>
          <w:szCs w:val="24"/>
        </w:rPr>
        <w:t xml:space="preserve"> </w:t>
      </w:r>
      <w:r w:rsidR="0005302A">
        <w:rPr>
          <w:rFonts w:ascii="Times New Roman" w:hAnsi="Times New Roman" w:cs="Times New Roman"/>
          <w:sz w:val="24"/>
          <w:szCs w:val="24"/>
        </w:rPr>
        <w:t>S</w:t>
      </w:r>
      <w:r w:rsidR="0005302A" w:rsidRPr="006E14B4">
        <w:rPr>
          <w:rFonts w:ascii="Times New Roman" w:hAnsi="Times New Roman" w:cs="Times New Roman"/>
          <w:sz w:val="24"/>
          <w:szCs w:val="24"/>
        </w:rPr>
        <w:t xml:space="preserve">abemos </w:t>
      </w:r>
      <w:r w:rsidRPr="006E14B4">
        <w:rPr>
          <w:rFonts w:ascii="Times New Roman" w:hAnsi="Times New Roman" w:cs="Times New Roman"/>
          <w:sz w:val="24"/>
          <w:szCs w:val="24"/>
        </w:rPr>
        <w:t xml:space="preserve">que hacen lo que </w:t>
      </w:r>
      <w:r w:rsidR="00FB151F" w:rsidRPr="006E14B4">
        <w:rPr>
          <w:rFonts w:ascii="Times New Roman" w:hAnsi="Times New Roman" w:cs="Times New Roman"/>
          <w:sz w:val="24"/>
          <w:szCs w:val="24"/>
        </w:rPr>
        <w:t>está</w:t>
      </w:r>
      <w:r w:rsidRPr="006E14B4">
        <w:rPr>
          <w:rFonts w:ascii="Times New Roman" w:hAnsi="Times New Roman" w:cs="Times New Roman"/>
          <w:sz w:val="24"/>
          <w:szCs w:val="24"/>
        </w:rPr>
        <w:t xml:space="preserve"> en sus manos</w:t>
      </w:r>
      <w:r w:rsidR="0005302A">
        <w:rPr>
          <w:rFonts w:ascii="Times New Roman" w:hAnsi="Times New Roman" w:cs="Times New Roman"/>
          <w:sz w:val="24"/>
          <w:szCs w:val="24"/>
        </w:rPr>
        <w:t>.</w:t>
      </w:r>
      <w:r w:rsidR="0005302A" w:rsidRPr="006E14B4">
        <w:rPr>
          <w:rFonts w:ascii="Times New Roman" w:hAnsi="Times New Roman" w:cs="Times New Roman"/>
          <w:sz w:val="24"/>
          <w:szCs w:val="24"/>
        </w:rPr>
        <w:t xml:space="preserve"> </w:t>
      </w:r>
      <w:r w:rsidR="0005302A">
        <w:rPr>
          <w:rFonts w:ascii="Times New Roman" w:hAnsi="Times New Roman" w:cs="Times New Roman"/>
          <w:sz w:val="24"/>
          <w:szCs w:val="24"/>
        </w:rPr>
        <w:t>C</w:t>
      </w:r>
      <w:r w:rsidR="0005302A" w:rsidRPr="006E14B4">
        <w:rPr>
          <w:rFonts w:ascii="Times New Roman" w:hAnsi="Times New Roman" w:cs="Times New Roman"/>
          <w:sz w:val="24"/>
          <w:szCs w:val="24"/>
        </w:rPr>
        <w:t xml:space="preserve">on </w:t>
      </w:r>
      <w:r w:rsidRPr="006E14B4">
        <w:rPr>
          <w:rFonts w:ascii="Times New Roman" w:hAnsi="Times New Roman" w:cs="Times New Roman"/>
          <w:sz w:val="24"/>
          <w:szCs w:val="24"/>
        </w:rPr>
        <w:t xml:space="preserve">los recursos </w:t>
      </w:r>
      <w:r w:rsidR="008014C9" w:rsidRPr="006E14B4">
        <w:rPr>
          <w:rFonts w:ascii="Times New Roman" w:hAnsi="Times New Roman" w:cs="Times New Roman"/>
          <w:sz w:val="24"/>
          <w:szCs w:val="24"/>
        </w:rPr>
        <w:t>económicos y humanos</w:t>
      </w:r>
      <w:r w:rsidR="000B4CC2">
        <w:rPr>
          <w:rFonts w:ascii="Times New Roman" w:hAnsi="Times New Roman" w:cs="Times New Roman"/>
          <w:sz w:val="24"/>
          <w:szCs w:val="24"/>
        </w:rPr>
        <w:t xml:space="preserve"> que cuentan</w:t>
      </w:r>
      <w:r w:rsidR="008014C9" w:rsidRPr="006E14B4">
        <w:rPr>
          <w:rFonts w:ascii="Times New Roman" w:hAnsi="Times New Roman" w:cs="Times New Roman"/>
          <w:sz w:val="24"/>
          <w:szCs w:val="24"/>
        </w:rPr>
        <w:t xml:space="preserve"> no da para hacer intervenciones sociales a largo plazo que</w:t>
      </w:r>
      <w:r w:rsidR="00271A67" w:rsidRPr="006E14B4">
        <w:rPr>
          <w:rFonts w:ascii="Times New Roman" w:hAnsi="Times New Roman" w:cs="Times New Roman"/>
          <w:sz w:val="24"/>
          <w:szCs w:val="24"/>
        </w:rPr>
        <w:t xml:space="preserve"> permitan</w:t>
      </w:r>
      <w:r w:rsidR="008014C9" w:rsidRPr="006E14B4">
        <w:rPr>
          <w:rFonts w:ascii="Times New Roman" w:hAnsi="Times New Roman" w:cs="Times New Roman"/>
          <w:sz w:val="24"/>
          <w:szCs w:val="24"/>
        </w:rPr>
        <w:t xml:space="preserve"> </w:t>
      </w:r>
      <w:r w:rsidR="0072692A" w:rsidRPr="006E14B4">
        <w:rPr>
          <w:rFonts w:ascii="Times New Roman" w:hAnsi="Times New Roman" w:cs="Times New Roman"/>
          <w:sz w:val="24"/>
          <w:szCs w:val="24"/>
        </w:rPr>
        <w:t>cambiar</w:t>
      </w:r>
      <w:r w:rsidR="008014C9" w:rsidRPr="006E14B4">
        <w:rPr>
          <w:rFonts w:ascii="Times New Roman" w:hAnsi="Times New Roman" w:cs="Times New Roman"/>
          <w:sz w:val="24"/>
          <w:szCs w:val="24"/>
        </w:rPr>
        <w:t xml:space="preserve"> las aspiraciones de los jóvenes. Hay limitaciones para pensar en actividades </w:t>
      </w:r>
      <w:r w:rsidR="00C029FE">
        <w:rPr>
          <w:rFonts w:ascii="Times New Roman" w:hAnsi="Times New Roman" w:cs="Times New Roman"/>
          <w:sz w:val="24"/>
          <w:szCs w:val="24"/>
        </w:rPr>
        <w:t>de</w:t>
      </w:r>
      <w:r w:rsidR="00C029FE" w:rsidRPr="006E14B4">
        <w:rPr>
          <w:rFonts w:ascii="Times New Roman" w:hAnsi="Times New Roman" w:cs="Times New Roman"/>
          <w:sz w:val="24"/>
          <w:szCs w:val="24"/>
        </w:rPr>
        <w:t xml:space="preserve"> </w:t>
      </w:r>
      <w:r w:rsidR="008014C9" w:rsidRPr="006E14B4">
        <w:rPr>
          <w:rFonts w:ascii="Times New Roman" w:hAnsi="Times New Roman" w:cs="Times New Roman"/>
          <w:sz w:val="24"/>
          <w:szCs w:val="24"/>
        </w:rPr>
        <w:t>largo alcance</w:t>
      </w:r>
      <w:r w:rsidR="000B4CC2">
        <w:rPr>
          <w:rFonts w:ascii="Times New Roman" w:hAnsi="Times New Roman" w:cs="Times New Roman"/>
          <w:sz w:val="24"/>
          <w:szCs w:val="24"/>
        </w:rPr>
        <w:t>.</w:t>
      </w:r>
      <w:r w:rsidR="000B4CC2" w:rsidRPr="006E14B4">
        <w:rPr>
          <w:rFonts w:ascii="Times New Roman" w:hAnsi="Times New Roman" w:cs="Times New Roman"/>
          <w:sz w:val="24"/>
          <w:szCs w:val="24"/>
        </w:rPr>
        <w:t xml:space="preserve"> </w:t>
      </w:r>
      <w:r w:rsidR="000B4CC2">
        <w:rPr>
          <w:rFonts w:ascii="Times New Roman" w:hAnsi="Times New Roman" w:cs="Times New Roman"/>
          <w:sz w:val="24"/>
          <w:szCs w:val="24"/>
        </w:rPr>
        <w:t>Es necesario contar con un amplio ab</w:t>
      </w:r>
      <w:r w:rsidR="0047605D">
        <w:rPr>
          <w:rFonts w:ascii="Times New Roman" w:hAnsi="Times New Roman" w:cs="Times New Roman"/>
          <w:sz w:val="24"/>
          <w:szCs w:val="24"/>
        </w:rPr>
        <w:t>a</w:t>
      </w:r>
      <w:r w:rsidR="000B4CC2">
        <w:rPr>
          <w:rFonts w:ascii="Times New Roman" w:hAnsi="Times New Roman" w:cs="Times New Roman"/>
          <w:sz w:val="24"/>
          <w:szCs w:val="24"/>
        </w:rPr>
        <w:t>nico de</w:t>
      </w:r>
      <w:r w:rsidR="00C451E4" w:rsidRPr="006E14B4">
        <w:rPr>
          <w:rFonts w:ascii="Times New Roman" w:hAnsi="Times New Roman" w:cs="Times New Roman"/>
          <w:sz w:val="24"/>
          <w:szCs w:val="24"/>
        </w:rPr>
        <w:t xml:space="preserve"> variables para </w:t>
      </w:r>
      <w:r w:rsidR="006E111C">
        <w:rPr>
          <w:rFonts w:ascii="Times New Roman" w:hAnsi="Times New Roman" w:cs="Times New Roman"/>
          <w:sz w:val="24"/>
          <w:szCs w:val="24"/>
        </w:rPr>
        <w:t>lograr</w:t>
      </w:r>
      <w:r w:rsidR="006E111C" w:rsidRPr="006E14B4">
        <w:rPr>
          <w:rFonts w:ascii="Times New Roman" w:hAnsi="Times New Roman" w:cs="Times New Roman"/>
          <w:sz w:val="24"/>
          <w:szCs w:val="24"/>
        </w:rPr>
        <w:t xml:space="preserve"> </w:t>
      </w:r>
      <w:r w:rsidR="00E52A71" w:rsidRPr="006E14B4">
        <w:rPr>
          <w:rFonts w:ascii="Times New Roman" w:hAnsi="Times New Roman" w:cs="Times New Roman"/>
          <w:sz w:val="24"/>
          <w:szCs w:val="24"/>
        </w:rPr>
        <w:t xml:space="preserve">que algunos jóvenes se distancien de la violencia, delincuencia, adicciones, </w:t>
      </w:r>
      <w:r w:rsidR="00F942EB" w:rsidRPr="006E14B4">
        <w:rPr>
          <w:rFonts w:ascii="Times New Roman" w:hAnsi="Times New Roman" w:cs="Times New Roman"/>
          <w:sz w:val="24"/>
          <w:szCs w:val="24"/>
        </w:rPr>
        <w:t xml:space="preserve">o que cambien actitudes </w:t>
      </w:r>
      <w:r w:rsidR="00E62DB7" w:rsidRPr="006E14B4">
        <w:rPr>
          <w:rFonts w:ascii="Times New Roman" w:hAnsi="Times New Roman" w:cs="Times New Roman"/>
          <w:sz w:val="24"/>
          <w:szCs w:val="24"/>
        </w:rPr>
        <w:t>paternalistas</w:t>
      </w:r>
      <w:r w:rsidR="00F942EB" w:rsidRPr="006E14B4">
        <w:rPr>
          <w:rFonts w:ascii="Times New Roman" w:hAnsi="Times New Roman" w:cs="Times New Roman"/>
          <w:sz w:val="24"/>
          <w:szCs w:val="24"/>
        </w:rPr>
        <w:t xml:space="preserve">, </w:t>
      </w:r>
      <w:r w:rsidR="00E62DB7" w:rsidRPr="006E14B4">
        <w:rPr>
          <w:rFonts w:ascii="Times New Roman" w:hAnsi="Times New Roman" w:cs="Times New Roman"/>
          <w:sz w:val="24"/>
          <w:szCs w:val="24"/>
        </w:rPr>
        <w:t>clientelares o autoritarias</w:t>
      </w:r>
      <w:r w:rsidR="00FB151F" w:rsidRPr="006E14B4">
        <w:rPr>
          <w:rFonts w:ascii="Times New Roman" w:hAnsi="Times New Roman" w:cs="Times New Roman"/>
          <w:sz w:val="24"/>
          <w:szCs w:val="24"/>
        </w:rPr>
        <w:t>,</w:t>
      </w:r>
      <w:r w:rsidR="00725222" w:rsidRPr="006E14B4">
        <w:rPr>
          <w:rFonts w:ascii="Times New Roman" w:hAnsi="Times New Roman" w:cs="Times New Roman"/>
          <w:sz w:val="24"/>
          <w:szCs w:val="24"/>
        </w:rPr>
        <w:t xml:space="preserve"> </w:t>
      </w:r>
      <w:r w:rsidR="00F02A69" w:rsidRPr="006E14B4">
        <w:rPr>
          <w:rFonts w:ascii="Times New Roman" w:hAnsi="Times New Roman" w:cs="Times New Roman"/>
          <w:sz w:val="24"/>
          <w:szCs w:val="24"/>
        </w:rPr>
        <w:t>e</w:t>
      </w:r>
      <w:r w:rsidR="00725222" w:rsidRPr="006E14B4">
        <w:rPr>
          <w:rFonts w:ascii="Times New Roman" w:hAnsi="Times New Roman" w:cs="Times New Roman"/>
          <w:sz w:val="24"/>
          <w:szCs w:val="24"/>
        </w:rPr>
        <w:t xml:space="preserve">s decir, dejar de esperar que las posibilidades de cambios salgan de afuera y no de ellos y sus familias. </w:t>
      </w:r>
      <w:r w:rsidR="00F47CA0" w:rsidRPr="006E14B4">
        <w:rPr>
          <w:rFonts w:ascii="Times New Roman" w:hAnsi="Times New Roman" w:cs="Times New Roman"/>
          <w:sz w:val="24"/>
          <w:szCs w:val="24"/>
        </w:rPr>
        <w:t>N</w:t>
      </w:r>
      <w:r w:rsidR="00C27714" w:rsidRPr="006E14B4">
        <w:rPr>
          <w:rFonts w:ascii="Times New Roman" w:hAnsi="Times New Roman" w:cs="Times New Roman"/>
          <w:sz w:val="24"/>
          <w:szCs w:val="24"/>
        </w:rPr>
        <w:t xml:space="preserve">ada </w:t>
      </w:r>
      <w:r w:rsidR="001B2EB1" w:rsidRPr="006E14B4">
        <w:rPr>
          <w:rFonts w:ascii="Times New Roman" w:hAnsi="Times New Roman" w:cs="Times New Roman"/>
          <w:sz w:val="24"/>
          <w:szCs w:val="24"/>
        </w:rPr>
        <w:t>está</w:t>
      </w:r>
      <w:r w:rsidR="00C27714" w:rsidRPr="006E14B4">
        <w:rPr>
          <w:rFonts w:ascii="Times New Roman" w:hAnsi="Times New Roman" w:cs="Times New Roman"/>
          <w:sz w:val="24"/>
          <w:szCs w:val="24"/>
        </w:rPr>
        <w:t xml:space="preserve"> perdido</w:t>
      </w:r>
      <w:r w:rsidR="00F47CA0" w:rsidRPr="006E14B4">
        <w:rPr>
          <w:rFonts w:ascii="Times New Roman" w:hAnsi="Times New Roman" w:cs="Times New Roman"/>
          <w:sz w:val="24"/>
          <w:szCs w:val="24"/>
        </w:rPr>
        <w:t xml:space="preserve">, </w:t>
      </w:r>
      <w:r w:rsidR="001F28D6" w:rsidRPr="006E14B4">
        <w:rPr>
          <w:rFonts w:ascii="Times New Roman" w:hAnsi="Times New Roman" w:cs="Times New Roman"/>
          <w:sz w:val="24"/>
          <w:szCs w:val="24"/>
        </w:rPr>
        <w:t xml:space="preserve">al menos se requieren de mecanismos de protección y contención para construir oportunidades diferentes en los jóvenes. </w:t>
      </w:r>
      <w:r w:rsidR="001F27A3" w:rsidRPr="006E14B4">
        <w:rPr>
          <w:rFonts w:ascii="Times New Roman" w:hAnsi="Times New Roman" w:cs="Times New Roman"/>
          <w:sz w:val="24"/>
          <w:szCs w:val="24"/>
        </w:rPr>
        <w:t xml:space="preserve">Las familias tienen derecho a pensar que hay otras oportunidades </w:t>
      </w:r>
      <w:r w:rsidR="00AC5495" w:rsidRPr="006E14B4">
        <w:rPr>
          <w:rFonts w:ascii="Times New Roman" w:hAnsi="Times New Roman" w:cs="Times New Roman"/>
          <w:sz w:val="24"/>
          <w:szCs w:val="24"/>
        </w:rPr>
        <w:t xml:space="preserve">de vida laboral alternas a la maquiladora, sin embargo, para ellos se requiere de procesos </w:t>
      </w:r>
      <w:r w:rsidR="00C27714" w:rsidRPr="006E14B4">
        <w:rPr>
          <w:rFonts w:ascii="Times New Roman" w:hAnsi="Times New Roman" w:cs="Times New Roman"/>
          <w:sz w:val="24"/>
          <w:szCs w:val="24"/>
        </w:rPr>
        <w:t xml:space="preserve">que impliquen reflexiones profundas en los jóvenes. </w:t>
      </w:r>
    </w:p>
    <w:p w14:paraId="0B70B513" w14:textId="612F927E" w:rsidR="000966EF" w:rsidRPr="006E14B4" w:rsidRDefault="000966EF" w:rsidP="00BA2E2B">
      <w:pPr>
        <w:pStyle w:val="Sinespaciado"/>
        <w:spacing w:line="360" w:lineRule="auto"/>
        <w:ind w:firstLine="708"/>
        <w:jc w:val="both"/>
        <w:rPr>
          <w:rFonts w:ascii="Times New Roman" w:hAnsi="Times New Roman" w:cs="Times New Roman"/>
          <w:sz w:val="24"/>
          <w:szCs w:val="24"/>
        </w:rPr>
      </w:pPr>
      <w:r w:rsidRPr="006E14B4">
        <w:rPr>
          <w:rFonts w:ascii="Times New Roman" w:hAnsi="Times New Roman" w:cs="Times New Roman"/>
          <w:sz w:val="24"/>
          <w:szCs w:val="24"/>
        </w:rPr>
        <w:t xml:space="preserve">En </w:t>
      </w:r>
      <w:r w:rsidR="00CC27A6" w:rsidRPr="006E14B4">
        <w:rPr>
          <w:rFonts w:ascii="Times New Roman" w:hAnsi="Times New Roman" w:cs="Times New Roman"/>
          <w:sz w:val="24"/>
          <w:szCs w:val="24"/>
        </w:rPr>
        <w:t>concreto</w:t>
      </w:r>
      <w:r w:rsidR="006E111C">
        <w:rPr>
          <w:rFonts w:ascii="Times New Roman" w:hAnsi="Times New Roman" w:cs="Times New Roman"/>
          <w:sz w:val="24"/>
          <w:szCs w:val="24"/>
        </w:rPr>
        <w:t>,</w:t>
      </w:r>
      <w:r w:rsidR="00CC27A6" w:rsidRPr="006E14B4">
        <w:rPr>
          <w:rFonts w:ascii="Times New Roman" w:hAnsi="Times New Roman" w:cs="Times New Roman"/>
          <w:sz w:val="24"/>
          <w:szCs w:val="24"/>
        </w:rPr>
        <w:t xml:space="preserve"> nuestra propuesta es que las organizaciones de la sociedad civil </w:t>
      </w:r>
      <w:r w:rsidR="00664101" w:rsidRPr="006E14B4">
        <w:rPr>
          <w:rFonts w:ascii="Times New Roman" w:hAnsi="Times New Roman" w:cs="Times New Roman"/>
          <w:sz w:val="24"/>
          <w:szCs w:val="24"/>
        </w:rPr>
        <w:t>sean una alternativa a las</w:t>
      </w:r>
      <w:r w:rsidR="00CC27A6" w:rsidRPr="006E14B4">
        <w:rPr>
          <w:rFonts w:ascii="Times New Roman" w:hAnsi="Times New Roman" w:cs="Times New Roman"/>
          <w:sz w:val="24"/>
          <w:szCs w:val="24"/>
        </w:rPr>
        <w:t xml:space="preserve"> </w:t>
      </w:r>
      <w:r w:rsidR="00664101" w:rsidRPr="006E14B4">
        <w:rPr>
          <w:rFonts w:ascii="Times New Roman" w:hAnsi="Times New Roman" w:cs="Times New Roman"/>
          <w:sz w:val="24"/>
          <w:szCs w:val="24"/>
        </w:rPr>
        <w:t>intervenciones asistenciales</w:t>
      </w:r>
      <w:r w:rsidR="006E111C">
        <w:rPr>
          <w:rFonts w:ascii="Times New Roman" w:hAnsi="Times New Roman" w:cs="Times New Roman"/>
          <w:sz w:val="24"/>
          <w:szCs w:val="24"/>
        </w:rPr>
        <w:t>.</w:t>
      </w:r>
      <w:r w:rsidR="006E111C" w:rsidRPr="006E14B4">
        <w:rPr>
          <w:rFonts w:ascii="Times New Roman" w:hAnsi="Times New Roman" w:cs="Times New Roman"/>
          <w:sz w:val="24"/>
          <w:szCs w:val="24"/>
        </w:rPr>
        <w:t xml:space="preserve"> </w:t>
      </w:r>
      <w:r w:rsidR="006E111C">
        <w:rPr>
          <w:rFonts w:ascii="Times New Roman" w:hAnsi="Times New Roman" w:cs="Times New Roman"/>
          <w:sz w:val="24"/>
          <w:szCs w:val="24"/>
        </w:rPr>
        <w:t>E</w:t>
      </w:r>
      <w:r w:rsidR="006E111C" w:rsidRPr="006E14B4">
        <w:rPr>
          <w:rFonts w:ascii="Times New Roman" w:hAnsi="Times New Roman" w:cs="Times New Roman"/>
          <w:sz w:val="24"/>
          <w:szCs w:val="24"/>
        </w:rPr>
        <w:t xml:space="preserve">n </w:t>
      </w:r>
      <w:r w:rsidR="003C4092" w:rsidRPr="006E14B4">
        <w:rPr>
          <w:rFonts w:ascii="Times New Roman" w:hAnsi="Times New Roman" w:cs="Times New Roman"/>
          <w:sz w:val="24"/>
          <w:szCs w:val="24"/>
        </w:rPr>
        <w:t xml:space="preserve">lugar de entretener y divertir a los jóvenes, aunque ellos lo </w:t>
      </w:r>
      <w:r w:rsidR="0023269B" w:rsidRPr="006E14B4">
        <w:rPr>
          <w:rFonts w:ascii="Times New Roman" w:hAnsi="Times New Roman" w:cs="Times New Roman"/>
          <w:sz w:val="24"/>
          <w:szCs w:val="24"/>
        </w:rPr>
        <w:t xml:space="preserve">soliciten, es prioritario que existan </w:t>
      </w:r>
      <w:r w:rsidR="0086382E" w:rsidRPr="006E14B4">
        <w:rPr>
          <w:rFonts w:ascii="Times New Roman" w:hAnsi="Times New Roman" w:cs="Times New Roman"/>
          <w:sz w:val="24"/>
          <w:szCs w:val="24"/>
        </w:rPr>
        <w:t>otros mecanismos</w:t>
      </w:r>
      <w:r w:rsidR="0023269B" w:rsidRPr="006E14B4">
        <w:rPr>
          <w:rFonts w:ascii="Times New Roman" w:hAnsi="Times New Roman" w:cs="Times New Roman"/>
          <w:sz w:val="24"/>
          <w:szCs w:val="24"/>
        </w:rPr>
        <w:t xml:space="preserve"> de intervención social</w:t>
      </w:r>
      <w:r w:rsidR="006E111C">
        <w:rPr>
          <w:rFonts w:ascii="Times New Roman" w:hAnsi="Times New Roman" w:cs="Times New Roman"/>
          <w:sz w:val="24"/>
          <w:szCs w:val="24"/>
        </w:rPr>
        <w:t xml:space="preserve"> que propicien la reflexión</w:t>
      </w:r>
      <w:r w:rsidR="0023269B" w:rsidRPr="006E14B4">
        <w:rPr>
          <w:rFonts w:ascii="Times New Roman" w:hAnsi="Times New Roman" w:cs="Times New Roman"/>
          <w:sz w:val="24"/>
          <w:szCs w:val="24"/>
        </w:rPr>
        <w:t xml:space="preserve"> </w:t>
      </w:r>
      <w:r w:rsidR="006E111C">
        <w:rPr>
          <w:rFonts w:ascii="Times New Roman" w:hAnsi="Times New Roman" w:cs="Times New Roman"/>
          <w:sz w:val="24"/>
          <w:szCs w:val="24"/>
        </w:rPr>
        <w:t>de los jóvenes</w:t>
      </w:r>
      <w:r w:rsidR="0023269B" w:rsidRPr="006E14B4">
        <w:rPr>
          <w:rFonts w:ascii="Times New Roman" w:hAnsi="Times New Roman" w:cs="Times New Roman"/>
          <w:sz w:val="24"/>
          <w:szCs w:val="24"/>
        </w:rPr>
        <w:t xml:space="preserve"> como sujeto</w:t>
      </w:r>
      <w:r w:rsidR="006E111C">
        <w:rPr>
          <w:rFonts w:ascii="Times New Roman" w:hAnsi="Times New Roman" w:cs="Times New Roman"/>
          <w:sz w:val="24"/>
          <w:szCs w:val="24"/>
        </w:rPr>
        <w:t>s</w:t>
      </w:r>
      <w:r w:rsidR="0023269B" w:rsidRPr="006E14B4">
        <w:rPr>
          <w:rFonts w:ascii="Times New Roman" w:hAnsi="Times New Roman" w:cs="Times New Roman"/>
          <w:sz w:val="24"/>
          <w:szCs w:val="24"/>
        </w:rPr>
        <w:t xml:space="preserve"> político</w:t>
      </w:r>
      <w:r w:rsidR="006E111C">
        <w:rPr>
          <w:rFonts w:ascii="Times New Roman" w:hAnsi="Times New Roman" w:cs="Times New Roman"/>
          <w:sz w:val="24"/>
          <w:szCs w:val="24"/>
        </w:rPr>
        <w:t>s.</w:t>
      </w:r>
      <w:r w:rsidR="006E111C" w:rsidRPr="006E14B4">
        <w:rPr>
          <w:rFonts w:ascii="Times New Roman" w:hAnsi="Times New Roman" w:cs="Times New Roman"/>
          <w:sz w:val="24"/>
          <w:szCs w:val="24"/>
        </w:rPr>
        <w:t xml:space="preserve"> </w:t>
      </w:r>
      <w:r w:rsidR="006E111C">
        <w:rPr>
          <w:rFonts w:ascii="Times New Roman" w:hAnsi="Times New Roman" w:cs="Times New Roman"/>
          <w:sz w:val="24"/>
          <w:szCs w:val="24"/>
        </w:rPr>
        <w:t>E</w:t>
      </w:r>
      <w:r w:rsidR="006E111C" w:rsidRPr="006E14B4">
        <w:rPr>
          <w:rFonts w:ascii="Times New Roman" w:hAnsi="Times New Roman" w:cs="Times New Roman"/>
          <w:sz w:val="24"/>
          <w:szCs w:val="24"/>
        </w:rPr>
        <w:t>s</w:t>
      </w:r>
      <w:r w:rsidR="006E111C">
        <w:rPr>
          <w:rFonts w:ascii="Times New Roman" w:hAnsi="Times New Roman" w:cs="Times New Roman"/>
          <w:sz w:val="24"/>
          <w:szCs w:val="24"/>
        </w:rPr>
        <w:t xml:space="preserve"> igualmente</w:t>
      </w:r>
      <w:r w:rsidR="006E111C" w:rsidRPr="006E14B4">
        <w:rPr>
          <w:rFonts w:ascii="Times New Roman" w:hAnsi="Times New Roman" w:cs="Times New Roman"/>
          <w:sz w:val="24"/>
          <w:szCs w:val="24"/>
        </w:rPr>
        <w:t xml:space="preserve"> </w:t>
      </w:r>
      <w:r w:rsidR="00664101" w:rsidRPr="006E14B4">
        <w:rPr>
          <w:rFonts w:ascii="Times New Roman" w:hAnsi="Times New Roman" w:cs="Times New Roman"/>
          <w:sz w:val="24"/>
          <w:szCs w:val="24"/>
        </w:rPr>
        <w:t xml:space="preserve">necesario generar procesos de </w:t>
      </w:r>
      <w:r w:rsidR="00F030B9" w:rsidRPr="006E14B4">
        <w:rPr>
          <w:rFonts w:ascii="Times New Roman" w:hAnsi="Times New Roman" w:cs="Times New Roman"/>
          <w:sz w:val="24"/>
          <w:szCs w:val="24"/>
        </w:rPr>
        <w:t>intervención</w:t>
      </w:r>
      <w:r w:rsidR="00664101" w:rsidRPr="006E14B4">
        <w:rPr>
          <w:rFonts w:ascii="Times New Roman" w:hAnsi="Times New Roman" w:cs="Times New Roman"/>
          <w:sz w:val="24"/>
          <w:szCs w:val="24"/>
        </w:rPr>
        <w:t xml:space="preserve"> </w:t>
      </w:r>
      <w:r w:rsidR="006E111C">
        <w:rPr>
          <w:rFonts w:ascii="Times New Roman" w:hAnsi="Times New Roman" w:cs="Times New Roman"/>
          <w:sz w:val="24"/>
          <w:szCs w:val="24"/>
        </w:rPr>
        <w:t>con</w:t>
      </w:r>
      <w:r w:rsidR="00574D0F">
        <w:rPr>
          <w:rFonts w:ascii="Times New Roman" w:hAnsi="Times New Roman" w:cs="Times New Roman"/>
          <w:sz w:val="24"/>
          <w:szCs w:val="24"/>
        </w:rPr>
        <w:t xml:space="preserve"> un</w:t>
      </w:r>
      <w:r w:rsidR="006E111C">
        <w:rPr>
          <w:rFonts w:ascii="Times New Roman" w:hAnsi="Times New Roman" w:cs="Times New Roman"/>
          <w:sz w:val="24"/>
          <w:szCs w:val="24"/>
        </w:rPr>
        <w:t xml:space="preserve"> enfoque sociocrítico</w:t>
      </w:r>
      <w:r w:rsidR="00F030B9" w:rsidRPr="006E14B4">
        <w:rPr>
          <w:rFonts w:ascii="Times New Roman" w:hAnsi="Times New Roman" w:cs="Times New Roman"/>
          <w:sz w:val="24"/>
          <w:szCs w:val="24"/>
        </w:rPr>
        <w:t>, por ejemplo,</w:t>
      </w:r>
      <w:r w:rsidR="00923D18">
        <w:rPr>
          <w:rFonts w:ascii="Times New Roman" w:hAnsi="Times New Roman" w:cs="Times New Roman"/>
          <w:sz w:val="24"/>
          <w:szCs w:val="24"/>
        </w:rPr>
        <w:t xml:space="preserve"> </w:t>
      </w:r>
      <w:r w:rsidR="00F030B9" w:rsidRPr="006E14B4">
        <w:rPr>
          <w:rFonts w:ascii="Times New Roman" w:hAnsi="Times New Roman" w:cs="Times New Roman"/>
          <w:sz w:val="24"/>
          <w:szCs w:val="24"/>
        </w:rPr>
        <w:t>d</w:t>
      </w:r>
      <w:r w:rsidR="0023269B" w:rsidRPr="006E14B4">
        <w:rPr>
          <w:rFonts w:ascii="Times New Roman" w:hAnsi="Times New Roman" w:cs="Times New Roman"/>
          <w:sz w:val="24"/>
          <w:szCs w:val="24"/>
        </w:rPr>
        <w:t>entro de la revisión de la literatura encontramos</w:t>
      </w:r>
      <w:r w:rsidR="0086382E" w:rsidRPr="006E14B4">
        <w:rPr>
          <w:rFonts w:ascii="Times New Roman" w:hAnsi="Times New Roman" w:cs="Times New Roman"/>
          <w:sz w:val="24"/>
          <w:szCs w:val="24"/>
        </w:rPr>
        <w:t xml:space="preserve"> alternativas que se focalizan </w:t>
      </w:r>
      <w:r w:rsidR="00574D0F">
        <w:rPr>
          <w:rFonts w:ascii="Times New Roman" w:hAnsi="Times New Roman" w:cs="Times New Roman"/>
          <w:sz w:val="24"/>
          <w:szCs w:val="24"/>
        </w:rPr>
        <w:t>en</w:t>
      </w:r>
      <w:r w:rsidR="00574D0F" w:rsidRPr="006E14B4">
        <w:rPr>
          <w:rFonts w:ascii="Times New Roman" w:hAnsi="Times New Roman" w:cs="Times New Roman"/>
          <w:sz w:val="24"/>
          <w:szCs w:val="24"/>
        </w:rPr>
        <w:t xml:space="preserve"> </w:t>
      </w:r>
      <w:r w:rsidR="0086382E" w:rsidRPr="006E14B4">
        <w:rPr>
          <w:rFonts w:ascii="Times New Roman" w:hAnsi="Times New Roman" w:cs="Times New Roman"/>
          <w:sz w:val="24"/>
          <w:szCs w:val="24"/>
        </w:rPr>
        <w:t xml:space="preserve">construir </w:t>
      </w:r>
      <w:r w:rsidR="002B0443" w:rsidRPr="006E14B4">
        <w:rPr>
          <w:rFonts w:ascii="Times New Roman" w:hAnsi="Times New Roman" w:cs="Times New Roman"/>
          <w:sz w:val="24"/>
          <w:szCs w:val="24"/>
        </w:rPr>
        <w:t xml:space="preserve">políticamente la identidad a partir de la fotografía. </w:t>
      </w:r>
    </w:p>
    <w:p w14:paraId="418BC54A" w14:textId="2658EC52" w:rsidR="00443016" w:rsidRDefault="002B0443" w:rsidP="00BA2E2B">
      <w:pPr>
        <w:pStyle w:val="Sinespaciado"/>
        <w:spacing w:line="360" w:lineRule="auto"/>
        <w:ind w:firstLine="708"/>
        <w:jc w:val="both"/>
        <w:rPr>
          <w:rFonts w:ascii="Times New Roman" w:eastAsia="Times New Roman" w:hAnsi="Times New Roman" w:cs="Times New Roman"/>
          <w:bCs/>
          <w:sz w:val="24"/>
          <w:szCs w:val="24"/>
          <w:lang w:eastAsia="es-MX"/>
        </w:rPr>
      </w:pPr>
      <w:r w:rsidRPr="006E14B4">
        <w:rPr>
          <w:rFonts w:ascii="Times New Roman" w:hAnsi="Times New Roman" w:cs="Times New Roman"/>
          <w:sz w:val="24"/>
          <w:szCs w:val="24"/>
        </w:rPr>
        <w:t xml:space="preserve">De acuerdo con </w:t>
      </w:r>
      <w:r w:rsidR="000E7832">
        <w:rPr>
          <w:rFonts w:ascii="Times New Roman" w:hAnsi="Times New Roman" w:cs="Times New Roman"/>
          <w:sz w:val="24"/>
          <w:szCs w:val="24"/>
        </w:rPr>
        <w:t>Á</w:t>
      </w:r>
      <w:r w:rsidRPr="006E14B4">
        <w:rPr>
          <w:rFonts w:ascii="Times New Roman" w:hAnsi="Times New Roman" w:cs="Times New Roman"/>
          <w:sz w:val="24"/>
          <w:szCs w:val="24"/>
        </w:rPr>
        <w:t>ngela Molina</w:t>
      </w:r>
      <w:r w:rsidR="00574D0F">
        <w:rPr>
          <w:rFonts w:ascii="Times New Roman" w:hAnsi="Times New Roman" w:cs="Times New Roman"/>
          <w:sz w:val="24"/>
          <w:szCs w:val="24"/>
        </w:rPr>
        <w:t xml:space="preserve"> (</w:t>
      </w:r>
      <w:r w:rsidR="00C83DDC">
        <w:rPr>
          <w:rFonts w:ascii="Times New Roman" w:hAnsi="Times New Roman" w:cs="Times New Roman"/>
          <w:sz w:val="24"/>
          <w:szCs w:val="24"/>
        </w:rPr>
        <w:t>29 de enero de 2019),</w:t>
      </w:r>
      <w:r w:rsidRPr="006E14B4">
        <w:rPr>
          <w:rFonts w:ascii="Times New Roman" w:hAnsi="Times New Roman" w:cs="Times New Roman"/>
          <w:sz w:val="24"/>
          <w:szCs w:val="24"/>
        </w:rPr>
        <w:t xml:space="preserve"> hay </w:t>
      </w:r>
      <w:r w:rsidR="00C55CF7" w:rsidRPr="006E14B4">
        <w:rPr>
          <w:rFonts w:ascii="Times New Roman" w:hAnsi="Times New Roman" w:cs="Times New Roman"/>
          <w:sz w:val="24"/>
          <w:szCs w:val="24"/>
        </w:rPr>
        <w:t>varios</w:t>
      </w:r>
      <w:r w:rsidRPr="006E14B4">
        <w:rPr>
          <w:rFonts w:ascii="Times New Roman" w:hAnsi="Times New Roman" w:cs="Times New Roman"/>
          <w:sz w:val="24"/>
          <w:szCs w:val="24"/>
        </w:rPr>
        <w:t xml:space="preserve"> teóricos</w:t>
      </w:r>
      <w:r w:rsidR="00C55CF7" w:rsidRPr="006E14B4">
        <w:rPr>
          <w:rFonts w:ascii="Times New Roman" w:hAnsi="Times New Roman" w:cs="Times New Roman"/>
          <w:sz w:val="24"/>
          <w:szCs w:val="24"/>
        </w:rPr>
        <w:t xml:space="preserve"> y artistas</w:t>
      </w:r>
      <w:r w:rsidRPr="006E14B4">
        <w:rPr>
          <w:rFonts w:ascii="Times New Roman" w:hAnsi="Times New Roman" w:cs="Times New Roman"/>
          <w:sz w:val="24"/>
          <w:szCs w:val="24"/>
        </w:rPr>
        <w:t xml:space="preserve"> que</w:t>
      </w:r>
      <w:r w:rsidR="00C55CF7" w:rsidRPr="006E14B4">
        <w:rPr>
          <w:rFonts w:ascii="Times New Roman" w:hAnsi="Times New Roman" w:cs="Times New Roman"/>
          <w:sz w:val="24"/>
          <w:szCs w:val="24"/>
        </w:rPr>
        <w:t xml:space="preserve"> </w:t>
      </w:r>
      <w:r w:rsidR="00443016" w:rsidRPr="006E14B4">
        <w:rPr>
          <w:rFonts w:ascii="Times New Roman" w:eastAsia="Times New Roman" w:hAnsi="Times New Roman" w:cs="Times New Roman"/>
          <w:bCs/>
          <w:sz w:val="24"/>
          <w:szCs w:val="24"/>
          <w:lang w:eastAsia="es-MX"/>
        </w:rPr>
        <w:t xml:space="preserve">reivindican </w:t>
      </w:r>
      <w:r w:rsidR="00C83DDC">
        <w:rPr>
          <w:rFonts w:ascii="Times New Roman" w:eastAsia="Times New Roman" w:hAnsi="Times New Roman" w:cs="Times New Roman"/>
          <w:bCs/>
          <w:sz w:val="24"/>
          <w:szCs w:val="24"/>
          <w:lang w:eastAsia="es-MX"/>
        </w:rPr>
        <w:t>“</w:t>
      </w:r>
      <w:r w:rsidR="00443016" w:rsidRPr="006E14B4">
        <w:rPr>
          <w:rFonts w:ascii="Times New Roman" w:eastAsia="Times New Roman" w:hAnsi="Times New Roman" w:cs="Times New Roman"/>
          <w:bCs/>
          <w:sz w:val="24"/>
          <w:szCs w:val="24"/>
          <w:lang w:eastAsia="es-MX"/>
        </w:rPr>
        <w:t>la</w:t>
      </w:r>
      <w:r w:rsidR="00C83DDC">
        <w:rPr>
          <w:rFonts w:ascii="Times New Roman" w:eastAsia="Times New Roman" w:hAnsi="Times New Roman" w:cs="Times New Roman"/>
          <w:bCs/>
          <w:sz w:val="24"/>
          <w:szCs w:val="24"/>
          <w:lang w:eastAsia="es-MX"/>
        </w:rPr>
        <w:t xml:space="preserve"> función</w:t>
      </w:r>
      <w:r w:rsidR="00443016" w:rsidRPr="006E14B4">
        <w:rPr>
          <w:rFonts w:ascii="Times New Roman" w:eastAsia="Times New Roman" w:hAnsi="Times New Roman" w:cs="Times New Roman"/>
          <w:bCs/>
          <w:sz w:val="24"/>
          <w:szCs w:val="24"/>
          <w:lang w:eastAsia="es-MX"/>
        </w:rPr>
        <w:t xml:space="preserve"> fotografía como</w:t>
      </w:r>
      <w:r w:rsidR="006D06EE">
        <w:rPr>
          <w:rFonts w:ascii="Times New Roman" w:eastAsia="Times New Roman" w:hAnsi="Times New Roman" w:cs="Times New Roman"/>
          <w:bCs/>
          <w:sz w:val="24"/>
          <w:szCs w:val="24"/>
          <w:lang w:eastAsia="es-MX"/>
        </w:rPr>
        <w:t xml:space="preserve"> un</w:t>
      </w:r>
      <w:r w:rsidR="00443016" w:rsidRPr="006E14B4">
        <w:rPr>
          <w:rFonts w:ascii="Times New Roman" w:eastAsia="Times New Roman" w:hAnsi="Times New Roman" w:cs="Times New Roman"/>
          <w:bCs/>
          <w:sz w:val="24"/>
          <w:szCs w:val="24"/>
          <w:lang w:eastAsia="es-MX"/>
        </w:rPr>
        <w:t xml:space="preserve"> arte de los asuntos públicos</w:t>
      </w:r>
      <w:r w:rsidR="006D06EE">
        <w:rPr>
          <w:rFonts w:ascii="Times New Roman" w:eastAsia="Times New Roman" w:hAnsi="Times New Roman" w:cs="Times New Roman"/>
          <w:bCs/>
          <w:sz w:val="24"/>
          <w:szCs w:val="24"/>
          <w:lang w:eastAsia="es-MX"/>
        </w:rPr>
        <w:t>,</w:t>
      </w:r>
      <w:r w:rsidR="00443016" w:rsidRPr="006E14B4">
        <w:rPr>
          <w:rFonts w:ascii="Times New Roman" w:eastAsia="Times New Roman" w:hAnsi="Times New Roman" w:cs="Times New Roman"/>
          <w:bCs/>
          <w:sz w:val="24"/>
          <w:szCs w:val="24"/>
          <w:lang w:eastAsia="es-MX"/>
        </w:rPr>
        <w:t xml:space="preserve"> construcción de identidad</w:t>
      </w:r>
      <w:r w:rsidR="006D06EE">
        <w:rPr>
          <w:rFonts w:ascii="Times New Roman" w:eastAsia="Times New Roman" w:hAnsi="Times New Roman" w:cs="Times New Roman"/>
          <w:bCs/>
          <w:sz w:val="24"/>
          <w:szCs w:val="24"/>
          <w:lang w:eastAsia="es-MX"/>
        </w:rPr>
        <w:t xml:space="preserve"> y de conciencia</w:t>
      </w:r>
      <w:r w:rsidR="00C55CF7" w:rsidRPr="006E14B4">
        <w:rPr>
          <w:rFonts w:ascii="Times New Roman" w:eastAsia="Times New Roman" w:hAnsi="Times New Roman" w:cs="Times New Roman"/>
          <w:bCs/>
          <w:sz w:val="24"/>
          <w:szCs w:val="24"/>
          <w:lang w:eastAsia="es-MX"/>
        </w:rPr>
        <w:t>” (</w:t>
      </w:r>
      <w:r w:rsidR="006D06EE">
        <w:rPr>
          <w:rFonts w:ascii="Times New Roman" w:eastAsia="Times New Roman" w:hAnsi="Times New Roman" w:cs="Times New Roman"/>
          <w:bCs/>
          <w:sz w:val="24"/>
          <w:szCs w:val="24"/>
          <w:lang w:eastAsia="es-MX"/>
        </w:rPr>
        <w:t>párr. 6)</w:t>
      </w:r>
      <w:r w:rsidR="00C55CF7" w:rsidRPr="006E14B4">
        <w:rPr>
          <w:rFonts w:ascii="Times New Roman" w:eastAsia="Times New Roman" w:hAnsi="Times New Roman" w:cs="Times New Roman"/>
          <w:bCs/>
          <w:sz w:val="24"/>
          <w:szCs w:val="24"/>
          <w:lang w:eastAsia="es-MX"/>
        </w:rPr>
        <w:t xml:space="preserve">. </w:t>
      </w:r>
      <w:r w:rsidR="006D06EE">
        <w:rPr>
          <w:rFonts w:ascii="Times New Roman" w:eastAsia="Times New Roman" w:hAnsi="Times New Roman" w:cs="Times New Roman"/>
          <w:bCs/>
          <w:sz w:val="24"/>
          <w:szCs w:val="24"/>
          <w:lang w:eastAsia="es-MX"/>
        </w:rPr>
        <w:t>Molina (</w:t>
      </w:r>
      <w:r w:rsidR="006D06EE">
        <w:rPr>
          <w:rFonts w:ascii="Times New Roman" w:hAnsi="Times New Roman" w:cs="Times New Roman"/>
          <w:sz w:val="24"/>
          <w:szCs w:val="24"/>
        </w:rPr>
        <w:t>29 de enero de 2019)</w:t>
      </w:r>
      <w:r w:rsidR="006D06EE">
        <w:rPr>
          <w:rFonts w:ascii="Times New Roman" w:eastAsia="Times New Roman" w:hAnsi="Times New Roman" w:cs="Times New Roman"/>
          <w:bCs/>
          <w:sz w:val="24"/>
          <w:szCs w:val="24"/>
          <w:lang w:eastAsia="es-MX"/>
        </w:rPr>
        <w:t xml:space="preserve"> argumenta que </w:t>
      </w:r>
      <w:r w:rsidR="00972D07" w:rsidRPr="006E14B4">
        <w:rPr>
          <w:rFonts w:ascii="Times New Roman" w:eastAsia="Times New Roman" w:hAnsi="Times New Roman" w:cs="Times New Roman"/>
          <w:bCs/>
          <w:sz w:val="24"/>
          <w:szCs w:val="24"/>
          <w:lang w:eastAsia="es-MX"/>
        </w:rPr>
        <w:t>“</w:t>
      </w:r>
      <w:r w:rsidR="00443016" w:rsidRPr="006E14B4">
        <w:rPr>
          <w:rFonts w:ascii="Times New Roman" w:eastAsia="Times New Roman" w:hAnsi="Times New Roman" w:cs="Times New Roman"/>
          <w:sz w:val="24"/>
          <w:szCs w:val="24"/>
          <w:lang w:eastAsia="es-MX"/>
        </w:rPr>
        <w:t>la fotografía puede cambiar nuestra percepción de la realidad y transformar el mundo. La imagen —analógica o digital— captura cuerpos ficticios y desvía a los cuerpos reales de las identidades y funciones que les han sido asignadas</w:t>
      </w:r>
      <w:r w:rsidR="00972D07" w:rsidRPr="006E14B4">
        <w:rPr>
          <w:rFonts w:ascii="Times New Roman" w:eastAsia="Times New Roman" w:hAnsi="Times New Roman" w:cs="Times New Roman"/>
          <w:sz w:val="24"/>
          <w:szCs w:val="24"/>
          <w:lang w:eastAsia="es-MX"/>
        </w:rPr>
        <w:t>”</w:t>
      </w:r>
      <w:r w:rsidR="009A6C92" w:rsidRPr="006E14B4">
        <w:rPr>
          <w:rFonts w:ascii="Times New Roman" w:eastAsia="Times New Roman" w:hAnsi="Times New Roman" w:cs="Times New Roman"/>
          <w:bCs/>
          <w:sz w:val="24"/>
          <w:szCs w:val="24"/>
          <w:lang w:eastAsia="es-MX"/>
        </w:rPr>
        <w:t xml:space="preserve"> (</w:t>
      </w:r>
      <w:r w:rsidR="00BF39C9">
        <w:rPr>
          <w:rFonts w:ascii="Times New Roman" w:hAnsi="Times New Roman" w:cs="Times New Roman"/>
          <w:sz w:val="24"/>
          <w:szCs w:val="24"/>
        </w:rPr>
        <w:t>párr. 1</w:t>
      </w:r>
      <w:r w:rsidR="006D06EE" w:rsidRPr="006E14B4">
        <w:rPr>
          <w:rFonts w:ascii="Times New Roman" w:eastAsia="Times New Roman" w:hAnsi="Times New Roman" w:cs="Times New Roman"/>
          <w:bCs/>
          <w:sz w:val="24"/>
          <w:szCs w:val="24"/>
          <w:lang w:eastAsia="es-MX"/>
        </w:rPr>
        <w:t>)</w:t>
      </w:r>
      <w:r w:rsidR="006D06EE">
        <w:rPr>
          <w:rFonts w:ascii="Times New Roman" w:eastAsia="Times New Roman" w:hAnsi="Times New Roman" w:cs="Times New Roman"/>
          <w:sz w:val="24"/>
          <w:szCs w:val="24"/>
          <w:lang w:eastAsia="es-MX"/>
        </w:rPr>
        <w:t>.</w:t>
      </w:r>
      <w:r w:rsidR="006D06EE" w:rsidRPr="006E14B4">
        <w:rPr>
          <w:rFonts w:ascii="Times New Roman" w:eastAsia="Times New Roman" w:hAnsi="Times New Roman" w:cs="Times New Roman"/>
          <w:sz w:val="24"/>
          <w:szCs w:val="24"/>
          <w:lang w:eastAsia="es-MX"/>
        </w:rPr>
        <w:t xml:space="preserve"> </w:t>
      </w:r>
      <w:r w:rsidR="006D06EE">
        <w:rPr>
          <w:rFonts w:ascii="Times New Roman" w:eastAsia="Times New Roman" w:hAnsi="Times New Roman" w:cs="Times New Roman"/>
          <w:sz w:val="24"/>
          <w:szCs w:val="24"/>
          <w:lang w:eastAsia="es-MX"/>
        </w:rPr>
        <w:t>L</w:t>
      </w:r>
      <w:r w:rsidR="006D06EE" w:rsidRPr="006E14B4">
        <w:rPr>
          <w:rFonts w:ascii="Times New Roman" w:eastAsia="Times New Roman" w:hAnsi="Times New Roman" w:cs="Times New Roman"/>
          <w:sz w:val="24"/>
          <w:szCs w:val="24"/>
          <w:lang w:eastAsia="es-MX"/>
        </w:rPr>
        <w:t xml:space="preserve">a </w:t>
      </w:r>
      <w:r w:rsidR="00A2354E" w:rsidRPr="006E14B4">
        <w:rPr>
          <w:rFonts w:ascii="Times New Roman" w:eastAsia="Times New Roman" w:hAnsi="Times New Roman" w:cs="Times New Roman"/>
          <w:sz w:val="24"/>
          <w:szCs w:val="24"/>
          <w:lang w:eastAsia="es-MX"/>
        </w:rPr>
        <w:t xml:space="preserve">idea es </w:t>
      </w:r>
      <w:r w:rsidR="006D06EE">
        <w:rPr>
          <w:rFonts w:ascii="Times New Roman" w:eastAsia="Times New Roman" w:hAnsi="Times New Roman" w:cs="Times New Roman"/>
          <w:sz w:val="24"/>
          <w:szCs w:val="24"/>
          <w:lang w:eastAsia="es-MX"/>
        </w:rPr>
        <w:t>concebir</w:t>
      </w:r>
      <w:r w:rsidR="006D06EE" w:rsidRPr="006E14B4">
        <w:rPr>
          <w:rFonts w:ascii="Times New Roman" w:eastAsia="Times New Roman" w:hAnsi="Times New Roman" w:cs="Times New Roman"/>
          <w:sz w:val="24"/>
          <w:szCs w:val="24"/>
          <w:lang w:eastAsia="es-MX"/>
        </w:rPr>
        <w:t xml:space="preserve"> </w:t>
      </w:r>
      <w:r w:rsidR="00101623" w:rsidRPr="006E14B4">
        <w:rPr>
          <w:rFonts w:ascii="Times New Roman" w:eastAsia="Times New Roman" w:hAnsi="Times New Roman" w:cs="Times New Roman"/>
          <w:sz w:val="24"/>
          <w:szCs w:val="24"/>
          <w:lang w:eastAsia="es-MX"/>
        </w:rPr>
        <w:t xml:space="preserve">al </w:t>
      </w:r>
      <w:r w:rsidR="00443016" w:rsidRPr="006E14B4">
        <w:rPr>
          <w:rFonts w:ascii="Times New Roman" w:eastAsia="Times New Roman" w:hAnsi="Times New Roman" w:cs="Times New Roman"/>
          <w:sz w:val="24"/>
          <w:szCs w:val="24"/>
          <w:lang w:eastAsia="es-MX"/>
        </w:rPr>
        <w:t>artista como producto</w:t>
      </w:r>
      <w:r w:rsidR="009A6C92" w:rsidRPr="006E14B4">
        <w:rPr>
          <w:rFonts w:ascii="Times New Roman" w:eastAsia="Times New Roman" w:hAnsi="Times New Roman" w:cs="Times New Roman"/>
          <w:sz w:val="24"/>
          <w:szCs w:val="24"/>
          <w:lang w:eastAsia="es-MX"/>
        </w:rPr>
        <w:t>r de sentido social</w:t>
      </w:r>
      <w:r w:rsidR="000D1B5B">
        <w:rPr>
          <w:rFonts w:ascii="Times New Roman" w:eastAsia="Times New Roman" w:hAnsi="Times New Roman" w:cs="Times New Roman"/>
          <w:sz w:val="24"/>
          <w:szCs w:val="24"/>
          <w:lang w:eastAsia="es-MX"/>
        </w:rPr>
        <w:t>, ya que, a partir de su quehacer artístico,</w:t>
      </w:r>
      <w:r w:rsidR="009A6C92" w:rsidRPr="006E14B4">
        <w:rPr>
          <w:rFonts w:ascii="Times New Roman" w:eastAsia="Times New Roman" w:hAnsi="Times New Roman" w:cs="Times New Roman"/>
          <w:sz w:val="24"/>
          <w:szCs w:val="24"/>
          <w:lang w:eastAsia="es-MX"/>
        </w:rPr>
        <w:t xml:space="preserve"> interpret</w:t>
      </w:r>
      <w:r w:rsidR="000D1B5B">
        <w:rPr>
          <w:rFonts w:ascii="Times New Roman" w:eastAsia="Times New Roman" w:hAnsi="Times New Roman" w:cs="Times New Roman"/>
          <w:sz w:val="24"/>
          <w:szCs w:val="24"/>
          <w:lang w:eastAsia="es-MX"/>
        </w:rPr>
        <w:t>a</w:t>
      </w:r>
      <w:r w:rsidR="009A6C92" w:rsidRPr="006E14B4">
        <w:rPr>
          <w:rFonts w:ascii="Times New Roman" w:eastAsia="Times New Roman" w:hAnsi="Times New Roman" w:cs="Times New Roman"/>
          <w:sz w:val="24"/>
          <w:szCs w:val="24"/>
          <w:lang w:eastAsia="es-MX"/>
        </w:rPr>
        <w:t xml:space="preserve"> y </w:t>
      </w:r>
      <w:r w:rsidR="000D1B5B">
        <w:rPr>
          <w:rFonts w:ascii="Times New Roman" w:eastAsia="Times New Roman" w:hAnsi="Times New Roman" w:cs="Times New Roman"/>
          <w:sz w:val="24"/>
          <w:szCs w:val="24"/>
          <w:lang w:eastAsia="es-MX"/>
        </w:rPr>
        <w:t>reivindica</w:t>
      </w:r>
      <w:r w:rsidR="000D1B5B" w:rsidRPr="006E14B4">
        <w:rPr>
          <w:rFonts w:ascii="Times New Roman" w:eastAsia="Times New Roman" w:hAnsi="Times New Roman" w:cs="Times New Roman"/>
          <w:sz w:val="24"/>
          <w:szCs w:val="24"/>
          <w:lang w:eastAsia="es-MX"/>
        </w:rPr>
        <w:t xml:space="preserve"> </w:t>
      </w:r>
      <w:r w:rsidR="009A6C92" w:rsidRPr="006E14B4">
        <w:rPr>
          <w:rFonts w:ascii="Times New Roman" w:eastAsia="Times New Roman" w:hAnsi="Times New Roman" w:cs="Times New Roman"/>
          <w:sz w:val="24"/>
          <w:szCs w:val="24"/>
          <w:lang w:eastAsia="es-MX"/>
        </w:rPr>
        <w:t xml:space="preserve">la realidad. </w:t>
      </w:r>
      <w:r w:rsidR="00930F86" w:rsidRPr="006E14B4">
        <w:rPr>
          <w:rFonts w:ascii="Times New Roman" w:eastAsia="Times New Roman" w:hAnsi="Times New Roman" w:cs="Times New Roman"/>
          <w:sz w:val="24"/>
          <w:szCs w:val="24"/>
          <w:lang w:eastAsia="es-MX"/>
        </w:rPr>
        <w:t xml:space="preserve">Con la </w:t>
      </w:r>
      <w:r w:rsidR="002C73CC" w:rsidRPr="006E14B4">
        <w:rPr>
          <w:rFonts w:ascii="Times New Roman" w:eastAsia="Times New Roman" w:hAnsi="Times New Roman" w:cs="Times New Roman"/>
          <w:sz w:val="24"/>
          <w:szCs w:val="24"/>
          <w:lang w:eastAsia="es-MX"/>
        </w:rPr>
        <w:t>fotografía</w:t>
      </w:r>
      <w:r w:rsidR="00BF39C9">
        <w:rPr>
          <w:rFonts w:ascii="Times New Roman" w:eastAsia="Times New Roman" w:hAnsi="Times New Roman" w:cs="Times New Roman"/>
          <w:sz w:val="24"/>
          <w:szCs w:val="24"/>
          <w:lang w:eastAsia="es-MX"/>
        </w:rPr>
        <w:t>, de acuerdo con esta misma autora,</w:t>
      </w:r>
      <w:r w:rsidR="00930F86" w:rsidRPr="006E14B4">
        <w:rPr>
          <w:rFonts w:ascii="Times New Roman" w:eastAsia="Times New Roman" w:hAnsi="Times New Roman" w:cs="Times New Roman"/>
          <w:sz w:val="24"/>
          <w:szCs w:val="24"/>
          <w:lang w:eastAsia="es-MX"/>
        </w:rPr>
        <w:t xml:space="preserve"> se </w:t>
      </w:r>
      <w:r w:rsidR="0045418E" w:rsidRPr="006E14B4">
        <w:rPr>
          <w:rFonts w:ascii="Times New Roman" w:eastAsia="Times New Roman" w:hAnsi="Times New Roman" w:cs="Times New Roman"/>
          <w:sz w:val="24"/>
          <w:szCs w:val="24"/>
          <w:lang w:eastAsia="es-MX"/>
        </w:rPr>
        <w:t>busca crear “</w:t>
      </w:r>
      <w:r w:rsidR="00443016" w:rsidRPr="006E14B4">
        <w:rPr>
          <w:rFonts w:ascii="Times New Roman" w:eastAsia="Times New Roman" w:hAnsi="Times New Roman" w:cs="Times New Roman"/>
          <w:sz w:val="24"/>
          <w:szCs w:val="24"/>
          <w:lang w:eastAsia="es-MX"/>
        </w:rPr>
        <w:t>la alianza de lo literario y lo político</w:t>
      </w:r>
      <w:r w:rsidR="002A394F">
        <w:rPr>
          <w:rFonts w:ascii="Times New Roman" w:eastAsia="Times New Roman" w:hAnsi="Times New Roman" w:cs="Times New Roman"/>
          <w:sz w:val="24"/>
          <w:szCs w:val="24"/>
          <w:lang w:eastAsia="es-MX"/>
        </w:rPr>
        <w:t>”</w:t>
      </w:r>
      <w:r w:rsidR="00BF39C9">
        <w:rPr>
          <w:rFonts w:ascii="Times New Roman" w:eastAsia="Times New Roman" w:hAnsi="Times New Roman" w:cs="Times New Roman"/>
          <w:sz w:val="24"/>
          <w:szCs w:val="24"/>
          <w:lang w:eastAsia="es-MX"/>
        </w:rPr>
        <w:t xml:space="preserve"> (párr. 3)</w:t>
      </w:r>
      <w:r w:rsidR="002A394F">
        <w:rPr>
          <w:rFonts w:ascii="Times New Roman" w:eastAsia="Times New Roman" w:hAnsi="Times New Roman" w:cs="Times New Roman"/>
          <w:sz w:val="24"/>
          <w:szCs w:val="24"/>
          <w:lang w:eastAsia="es-MX"/>
        </w:rPr>
        <w:t xml:space="preserve">. </w:t>
      </w:r>
      <w:r w:rsidR="003D3B21">
        <w:rPr>
          <w:rFonts w:ascii="Times New Roman" w:eastAsia="Times New Roman" w:hAnsi="Times New Roman" w:cs="Times New Roman"/>
          <w:sz w:val="24"/>
          <w:szCs w:val="24"/>
          <w:lang w:eastAsia="es-MX"/>
        </w:rPr>
        <w:t xml:space="preserve">En palabras de </w:t>
      </w:r>
      <w:proofErr w:type="spellStart"/>
      <w:r w:rsidR="003D3B21">
        <w:rPr>
          <w:rFonts w:ascii="Times New Roman" w:eastAsia="Times New Roman" w:hAnsi="Times New Roman" w:cs="Times New Roman"/>
          <w:sz w:val="24"/>
          <w:szCs w:val="24"/>
          <w:lang w:eastAsia="es-MX"/>
        </w:rPr>
        <w:t>Benjamin</w:t>
      </w:r>
      <w:proofErr w:type="spellEnd"/>
      <w:r w:rsidR="003D3B21">
        <w:rPr>
          <w:rFonts w:ascii="Times New Roman" w:eastAsia="Times New Roman" w:hAnsi="Times New Roman" w:cs="Times New Roman"/>
          <w:sz w:val="24"/>
          <w:szCs w:val="24"/>
          <w:lang w:eastAsia="es-MX"/>
        </w:rPr>
        <w:t xml:space="preserve"> (citado en Molina,</w:t>
      </w:r>
      <w:r w:rsidR="003D3B21" w:rsidRPr="003D3B21">
        <w:rPr>
          <w:rFonts w:ascii="Times New Roman" w:hAnsi="Times New Roman" w:cs="Times New Roman"/>
          <w:sz w:val="24"/>
          <w:szCs w:val="24"/>
        </w:rPr>
        <w:t xml:space="preserve"> </w:t>
      </w:r>
      <w:r w:rsidR="003D3B21">
        <w:rPr>
          <w:rFonts w:ascii="Times New Roman" w:hAnsi="Times New Roman" w:cs="Times New Roman"/>
          <w:sz w:val="24"/>
          <w:szCs w:val="24"/>
        </w:rPr>
        <w:t>29 de enero de 2019),</w:t>
      </w:r>
      <w:r w:rsidR="006D06EE">
        <w:rPr>
          <w:rFonts w:ascii="Times New Roman" w:eastAsia="Times New Roman" w:hAnsi="Times New Roman" w:cs="Times New Roman"/>
          <w:sz w:val="24"/>
          <w:szCs w:val="24"/>
          <w:lang w:eastAsia="es-MX"/>
        </w:rPr>
        <w:t xml:space="preserve"> </w:t>
      </w:r>
      <w:r w:rsidR="003D3B21">
        <w:rPr>
          <w:rFonts w:ascii="Times New Roman" w:eastAsia="Times New Roman" w:hAnsi="Times New Roman" w:cs="Times New Roman"/>
          <w:sz w:val="24"/>
          <w:szCs w:val="24"/>
          <w:lang w:eastAsia="es-MX"/>
        </w:rPr>
        <w:t>“</w:t>
      </w:r>
      <w:r w:rsidR="00443016" w:rsidRPr="006E14B4">
        <w:rPr>
          <w:rFonts w:ascii="Times New Roman" w:eastAsia="Times New Roman" w:hAnsi="Times New Roman" w:cs="Times New Roman"/>
          <w:sz w:val="24"/>
          <w:szCs w:val="24"/>
          <w:lang w:eastAsia="es-MX"/>
        </w:rPr>
        <w:t>un arte político que permite que el receptor se transforme en productor”</w:t>
      </w:r>
      <w:r w:rsidR="002C73CC" w:rsidRPr="006E14B4">
        <w:rPr>
          <w:rFonts w:ascii="Times New Roman" w:eastAsia="Times New Roman" w:hAnsi="Times New Roman" w:cs="Times New Roman"/>
          <w:sz w:val="24"/>
          <w:szCs w:val="24"/>
          <w:lang w:eastAsia="es-MX"/>
        </w:rPr>
        <w:t>.</w:t>
      </w:r>
      <w:r w:rsidR="006D06EE">
        <w:rPr>
          <w:rFonts w:ascii="Times New Roman" w:eastAsia="Times New Roman" w:hAnsi="Times New Roman" w:cs="Times New Roman"/>
          <w:sz w:val="24"/>
          <w:szCs w:val="24"/>
          <w:lang w:eastAsia="es-MX"/>
        </w:rPr>
        <w:t xml:space="preserve"> </w:t>
      </w:r>
      <w:r w:rsidR="00443016" w:rsidRPr="006E14B4">
        <w:rPr>
          <w:rFonts w:ascii="Times New Roman" w:eastAsia="Times New Roman" w:hAnsi="Times New Roman" w:cs="Times New Roman"/>
          <w:bCs/>
          <w:sz w:val="24"/>
          <w:szCs w:val="24"/>
          <w:lang w:eastAsia="es-MX"/>
        </w:rPr>
        <w:t>La fotografía puede cambiar nuestra percepción de la realidad y transformar el mundo</w:t>
      </w:r>
      <w:r w:rsidR="002C73CC" w:rsidRPr="006E14B4">
        <w:rPr>
          <w:rFonts w:ascii="Times New Roman" w:eastAsia="Times New Roman" w:hAnsi="Times New Roman" w:cs="Times New Roman"/>
          <w:bCs/>
          <w:sz w:val="24"/>
          <w:szCs w:val="24"/>
          <w:lang w:eastAsia="es-MX"/>
        </w:rPr>
        <w:t xml:space="preserve"> (Molina, </w:t>
      </w:r>
      <w:r w:rsidR="003D3B21">
        <w:rPr>
          <w:rFonts w:ascii="Times New Roman" w:hAnsi="Times New Roman" w:cs="Times New Roman"/>
          <w:sz w:val="24"/>
          <w:szCs w:val="24"/>
        </w:rPr>
        <w:t>29 de enero de 2019</w:t>
      </w:r>
      <w:r w:rsidR="002C73CC" w:rsidRPr="006E14B4">
        <w:rPr>
          <w:rFonts w:ascii="Times New Roman" w:eastAsia="Times New Roman" w:hAnsi="Times New Roman" w:cs="Times New Roman"/>
          <w:bCs/>
          <w:sz w:val="24"/>
          <w:szCs w:val="24"/>
          <w:lang w:eastAsia="es-MX"/>
        </w:rPr>
        <w:t>)</w:t>
      </w:r>
      <w:r w:rsidR="00433E6E" w:rsidRPr="006E14B4">
        <w:rPr>
          <w:rFonts w:ascii="Times New Roman" w:eastAsia="Times New Roman" w:hAnsi="Times New Roman" w:cs="Times New Roman"/>
          <w:bCs/>
          <w:sz w:val="24"/>
          <w:szCs w:val="24"/>
          <w:lang w:eastAsia="es-MX"/>
        </w:rPr>
        <w:t>.</w:t>
      </w:r>
      <w:r w:rsidR="0081144E" w:rsidRPr="006E14B4">
        <w:rPr>
          <w:rFonts w:ascii="Times New Roman" w:eastAsia="Times New Roman" w:hAnsi="Times New Roman" w:cs="Times New Roman"/>
          <w:bCs/>
          <w:sz w:val="24"/>
          <w:szCs w:val="24"/>
          <w:lang w:eastAsia="es-MX"/>
        </w:rPr>
        <w:t xml:space="preserve"> </w:t>
      </w:r>
      <w:r w:rsidR="003D3B21">
        <w:rPr>
          <w:rFonts w:ascii="Times New Roman" w:eastAsia="Times New Roman" w:hAnsi="Times New Roman" w:cs="Times New Roman"/>
          <w:bCs/>
          <w:sz w:val="24"/>
          <w:szCs w:val="24"/>
          <w:lang w:eastAsia="es-MX"/>
        </w:rPr>
        <w:t>En suma,</w:t>
      </w:r>
      <w:r w:rsidR="0081144E" w:rsidRPr="006E14B4">
        <w:rPr>
          <w:rFonts w:ascii="Times New Roman" w:eastAsia="Times New Roman" w:hAnsi="Times New Roman" w:cs="Times New Roman"/>
          <w:bCs/>
          <w:sz w:val="24"/>
          <w:szCs w:val="24"/>
          <w:lang w:eastAsia="es-MX"/>
        </w:rPr>
        <w:t xml:space="preserve"> la </w:t>
      </w:r>
      <w:r w:rsidR="00C948E9" w:rsidRPr="006E14B4">
        <w:rPr>
          <w:rFonts w:ascii="Times New Roman" w:eastAsia="Times New Roman" w:hAnsi="Times New Roman" w:cs="Times New Roman"/>
          <w:bCs/>
          <w:sz w:val="24"/>
          <w:szCs w:val="24"/>
          <w:lang w:eastAsia="es-MX"/>
        </w:rPr>
        <w:t>fotografía</w:t>
      </w:r>
      <w:r w:rsidR="0081144E" w:rsidRPr="006E14B4">
        <w:rPr>
          <w:rFonts w:ascii="Times New Roman" w:eastAsia="Times New Roman" w:hAnsi="Times New Roman" w:cs="Times New Roman"/>
          <w:bCs/>
          <w:sz w:val="24"/>
          <w:szCs w:val="24"/>
          <w:lang w:eastAsia="es-MX"/>
        </w:rPr>
        <w:t xml:space="preserve"> es un proceso social que </w:t>
      </w:r>
      <w:r w:rsidR="00C948E9" w:rsidRPr="006E14B4">
        <w:rPr>
          <w:rFonts w:ascii="Times New Roman" w:eastAsia="Times New Roman" w:hAnsi="Times New Roman" w:cs="Times New Roman"/>
          <w:bCs/>
          <w:sz w:val="24"/>
          <w:szCs w:val="24"/>
          <w:lang w:eastAsia="es-MX"/>
        </w:rPr>
        <w:t>permite</w:t>
      </w:r>
      <w:r w:rsidR="0081144E" w:rsidRPr="006E14B4">
        <w:rPr>
          <w:rFonts w:ascii="Times New Roman" w:eastAsia="Times New Roman" w:hAnsi="Times New Roman" w:cs="Times New Roman"/>
          <w:bCs/>
          <w:sz w:val="24"/>
          <w:szCs w:val="24"/>
          <w:lang w:eastAsia="es-MX"/>
        </w:rPr>
        <w:t xml:space="preserve"> </w:t>
      </w:r>
      <w:r w:rsidR="00C948E9" w:rsidRPr="006E14B4">
        <w:rPr>
          <w:rFonts w:ascii="Times New Roman" w:eastAsia="Times New Roman" w:hAnsi="Times New Roman" w:cs="Times New Roman"/>
          <w:bCs/>
          <w:sz w:val="24"/>
          <w:szCs w:val="24"/>
          <w:lang w:eastAsia="es-MX"/>
        </w:rPr>
        <w:t>la emancipación social</w:t>
      </w:r>
      <w:r w:rsidR="003D3B21">
        <w:rPr>
          <w:rFonts w:ascii="Times New Roman" w:eastAsia="Times New Roman" w:hAnsi="Times New Roman" w:cs="Times New Roman"/>
          <w:bCs/>
          <w:sz w:val="24"/>
          <w:szCs w:val="24"/>
          <w:lang w:eastAsia="es-MX"/>
        </w:rPr>
        <w:t>,</w:t>
      </w:r>
      <w:r w:rsidR="00C948E9" w:rsidRPr="006E14B4">
        <w:rPr>
          <w:rFonts w:ascii="Times New Roman" w:eastAsia="Times New Roman" w:hAnsi="Times New Roman" w:cs="Times New Roman"/>
          <w:bCs/>
          <w:sz w:val="24"/>
          <w:szCs w:val="24"/>
          <w:lang w:eastAsia="es-MX"/>
        </w:rPr>
        <w:t xml:space="preserve"> “</w:t>
      </w:r>
      <w:r w:rsidR="00C948E9" w:rsidRPr="006E14B4">
        <w:rPr>
          <w:rFonts w:ascii="Times New Roman" w:eastAsia="Times New Roman" w:hAnsi="Times New Roman" w:cs="Times New Roman"/>
          <w:sz w:val="24"/>
          <w:szCs w:val="24"/>
          <w:lang w:eastAsia="es-MX"/>
        </w:rPr>
        <w:t>e</w:t>
      </w:r>
      <w:r w:rsidR="00443016" w:rsidRPr="006E14B4">
        <w:rPr>
          <w:rFonts w:ascii="Times New Roman" w:eastAsia="Times New Roman" w:hAnsi="Times New Roman" w:cs="Times New Roman"/>
          <w:sz w:val="24"/>
          <w:szCs w:val="24"/>
          <w:lang w:eastAsia="es-MX"/>
        </w:rPr>
        <w:t>l potencial de objetividad de un tipo de representación que permite comprender la complejidad social debe ser defendido como instrumento de emancipación</w:t>
      </w:r>
      <w:r w:rsidR="00C948E9" w:rsidRPr="006E14B4">
        <w:rPr>
          <w:rFonts w:ascii="Times New Roman" w:eastAsia="Times New Roman" w:hAnsi="Times New Roman" w:cs="Times New Roman"/>
          <w:sz w:val="24"/>
          <w:szCs w:val="24"/>
          <w:lang w:eastAsia="es-MX"/>
        </w:rPr>
        <w:t>”</w:t>
      </w:r>
      <w:r w:rsidR="00C948E9" w:rsidRPr="006E14B4">
        <w:rPr>
          <w:rFonts w:ascii="Times New Roman" w:eastAsia="Times New Roman" w:hAnsi="Times New Roman" w:cs="Times New Roman"/>
          <w:bCs/>
          <w:sz w:val="24"/>
          <w:szCs w:val="24"/>
          <w:lang w:eastAsia="es-MX"/>
        </w:rPr>
        <w:t xml:space="preserve"> (Molina, </w:t>
      </w:r>
      <w:r w:rsidR="003D3B21">
        <w:rPr>
          <w:rFonts w:ascii="Times New Roman" w:hAnsi="Times New Roman" w:cs="Times New Roman"/>
          <w:sz w:val="24"/>
          <w:szCs w:val="24"/>
        </w:rPr>
        <w:t>29 de enero de 2019</w:t>
      </w:r>
      <w:r w:rsidR="007B4D2D">
        <w:rPr>
          <w:rFonts w:ascii="Times New Roman" w:hAnsi="Times New Roman" w:cs="Times New Roman"/>
          <w:sz w:val="24"/>
          <w:szCs w:val="24"/>
        </w:rPr>
        <w:t>, párr. 6</w:t>
      </w:r>
      <w:r w:rsidR="00C948E9" w:rsidRPr="006E14B4">
        <w:rPr>
          <w:rFonts w:ascii="Times New Roman" w:eastAsia="Times New Roman" w:hAnsi="Times New Roman" w:cs="Times New Roman"/>
          <w:bCs/>
          <w:sz w:val="24"/>
          <w:szCs w:val="24"/>
          <w:lang w:eastAsia="es-MX"/>
        </w:rPr>
        <w:t>).</w:t>
      </w:r>
    </w:p>
    <w:p w14:paraId="5506DDE5" w14:textId="0A337F5D" w:rsidR="00DE69A4" w:rsidRDefault="0048332A" w:rsidP="00BA2E2B">
      <w:pPr>
        <w:pStyle w:val="Sinespaciado"/>
        <w:spacing w:line="360" w:lineRule="auto"/>
        <w:ind w:firstLine="708"/>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lastRenderedPageBreak/>
        <w:t>Una de las limitaciones de nuestro trabajo es que l</w:t>
      </w:r>
      <w:r w:rsidR="00C21D0F">
        <w:rPr>
          <w:rFonts w:ascii="Times New Roman" w:eastAsia="Times New Roman" w:hAnsi="Times New Roman" w:cs="Times New Roman"/>
          <w:bCs/>
          <w:sz w:val="24"/>
          <w:szCs w:val="24"/>
          <w:lang w:eastAsia="es-MX"/>
        </w:rPr>
        <w:t>a investigación es de carácter cualitativo</w:t>
      </w:r>
      <w:r w:rsidR="00B01754">
        <w:rPr>
          <w:rFonts w:ascii="Times New Roman" w:eastAsia="Times New Roman" w:hAnsi="Times New Roman" w:cs="Times New Roman"/>
          <w:bCs/>
          <w:sz w:val="24"/>
          <w:szCs w:val="24"/>
          <w:lang w:eastAsia="es-MX"/>
        </w:rPr>
        <w:t>,</w:t>
      </w:r>
      <w:r w:rsidR="00C21D0F">
        <w:rPr>
          <w:rFonts w:ascii="Times New Roman" w:eastAsia="Times New Roman" w:hAnsi="Times New Roman" w:cs="Times New Roman"/>
          <w:bCs/>
          <w:sz w:val="24"/>
          <w:szCs w:val="24"/>
          <w:lang w:eastAsia="es-MX"/>
        </w:rPr>
        <w:t xml:space="preserve"> lo cual implica que los resultados no pueden generalizar</w:t>
      </w:r>
      <w:r w:rsidR="00D95829">
        <w:rPr>
          <w:rFonts w:ascii="Times New Roman" w:eastAsia="Times New Roman" w:hAnsi="Times New Roman" w:cs="Times New Roman"/>
          <w:bCs/>
          <w:sz w:val="24"/>
          <w:szCs w:val="24"/>
          <w:lang w:eastAsia="es-MX"/>
        </w:rPr>
        <w:t>se</w:t>
      </w:r>
      <w:r w:rsidR="00C21D0F">
        <w:rPr>
          <w:rFonts w:ascii="Times New Roman" w:eastAsia="Times New Roman" w:hAnsi="Times New Roman" w:cs="Times New Roman"/>
          <w:bCs/>
          <w:sz w:val="24"/>
          <w:szCs w:val="24"/>
          <w:lang w:eastAsia="es-MX"/>
        </w:rPr>
        <w:t xml:space="preserve"> para </w:t>
      </w:r>
      <w:r w:rsidR="001101BB">
        <w:rPr>
          <w:rFonts w:ascii="Times New Roman" w:eastAsia="Times New Roman" w:hAnsi="Times New Roman" w:cs="Times New Roman"/>
          <w:bCs/>
          <w:sz w:val="24"/>
          <w:szCs w:val="24"/>
          <w:lang w:eastAsia="es-MX"/>
        </w:rPr>
        <w:t>todas las organizaciones de la sociedad civil que trabajan con jóvenes</w:t>
      </w:r>
      <w:r w:rsidR="00B01754">
        <w:rPr>
          <w:rFonts w:ascii="Times New Roman" w:eastAsia="Times New Roman" w:hAnsi="Times New Roman" w:cs="Times New Roman"/>
          <w:bCs/>
          <w:sz w:val="24"/>
          <w:szCs w:val="24"/>
          <w:lang w:eastAsia="es-MX"/>
        </w:rPr>
        <w:t xml:space="preserve">. Hay </w:t>
      </w:r>
      <w:r w:rsidR="001101BB">
        <w:rPr>
          <w:rFonts w:ascii="Times New Roman" w:eastAsia="Times New Roman" w:hAnsi="Times New Roman" w:cs="Times New Roman"/>
          <w:bCs/>
          <w:sz w:val="24"/>
          <w:szCs w:val="24"/>
          <w:lang w:eastAsia="es-MX"/>
        </w:rPr>
        <w:t xml:space="preserve">diferentes formas de intervenir con </w:t>
      </w:r>
      <w:r w:rsidR="009F7C35">
        <w:rPr>
          <w:rFonts w:ascii="Times New Roman" w:eastAsia="Times New Roman" w:hAnsi="Times New Roman" w:cs="Times New Roman"/>
          <w:bCs/>
          <w:sz w:val="24"/>
          <w:szCs w:val="24"/>
          <w:lang w:eastAsia="es-MX"/>
        </w:rPr>
        <w:t xml:space="preserve">las y </w:t>
      </w:r>
      <w:r w:rsidR="001101BB">
        <w:rPr>
          <w:rFonts w:ascii="Times New Roman" w:eastAsia="Times New Roman" w:hAnsi="Times New Roman" w:cs="Times New Roman"/>
          <w:bCs/>
          <w:sz w:val="24"/>
          <w:szCs w:val="24"/>
          <w:lang w:eastAsia="es-MX"/>
        </w:rPr>
        <w:t xml:space="preserve">los jóvenes </w:t>
      </w:r>
      <w:r w:rsidR="00D95829">
        <w:rPr>
          <w:rFonts w:ascii="Times New Roman" w:eastAsia="Times New Roman" w:hAnsi="Times New Roman" w:cs="Times New Roman"/>
          <w:bCs/>
          <w:sz w:val="24"/>
          <w:szCs w:val="24"/>
          <w:lang w:eastAsia="es-MX"/>
        </w:rPr>
        <w:t xml:space="preserve">en la ciudad, </w:t>
      </w:r>
      <w:r w:rsidR="001101BB">
        <w:rPr>
          <w:rFonts w:ascii="Times New Roman" w:eastAsia="Times New Roman" w:hAnsi="Times New Roman" w:cs="Times New Roman"/>
          <w:bCs/>
          <w:sz w:val="24"/>
          <w:szCs w:val="24"/>
          <w:lang w:eastAsia="es-MX"/>
        </w:rPr>
        <w:t>en este caso</w:t>
      </w:r>
      <w:r w:rsidR="00D95829">
        <w:rPr>
          <w:rFonts w:ascii="Times New Roman" w:eastAsia="Times New Roman" w:hAnsi="Times New Roman" w:cs="Times New Roman"/>
          <w:bCs/>
          <w:sz w:val="24"/>
          <w:szCs w:val="24"/>
          <w:lang w:eastAsia="es-MX"/>
        </w:rPr>
        <w:t>,</w:t>
      </w:r>
      <w:r w:rsidR="001101BB">
        <w:rPr>
          <w:rFonts w:ascii="Times New Roman" w:eastAsia="Times New Roman" w:hAnsi="Times New Roman" w:cs="Times New Roman"/>
          <w:bCs/>
          <w:sz w:val="24"/>
          <w:szCs w:val="24"/>
          <w:lang w:eastAsia="es-MX"/>
        </w:rPr>
        <w:t xml:space="preserve"> </w:t>
      </w:r>
      <w:r w:rsidR="00D95829">
        <w:rPr>
          <w:rFonts w:ascii="Times New Roman" w:eastAsia="Times New Roman" w:hAnsi="Times New Roman" w:cs="Times New Roman"/>
          <w:bCs/>
          <w:sz w:val="24"/>
          <w:szCs w:val="24"/>
          <w:lang w:eastAsia="es-MX"/>
        </w:rPr>
        <w:t>los</w:t>
      </w:r>
      <w:r w:rsidR="001101BB">
        <w:rPr>
          <w:rFonts w:ascii="Times New Roman" w:eastAsia="Times New Roman" w:hAnsi="Times New Roman" w:cs="Times New Roman"/>
          <w:bCs/>
          <w:sz w:val="24"/>
          <w:szCs w:val="24"/>
          <w:lang w:eastAsia="es-MX"/>
        </w:rPr>
        <w:t xml:space="preserve"> resultados solo son </w:t>
      </w:r>
      <w:r w:rsidR="00085DDF">
        <w:rPr>
          <w:rFonts w:ascii="Times New Roman" w:eastAsia="Times New Roman" w:hAnsi="Times New Roman" w:cs="Times New Roman"/>
          <w:bCs/>
          <w:sz w:val="24"/>
          <w:szCs w:val="24"/>
          <w:lang w:eastAsia="es-MX"/>
        </w:rPr>
        <w:t>válidos</w:t>
      </w:r>
      <w:r w:rsidR="001101BB">
        <w:rPr>
          <w:rFonts w:ascii="Times New Roman" w:eastAsia="Times New Roman" w:hAnsi="Times New Roman" w:cs="Times New Roman"/>
          <w:bCs/>
          <w:sz w:val="24"/>
          <w:szCs w:val="24"/>
          <w:lang w:eastAsia="es-MX"/>
        </w:rPr>
        <w:t xml:space="preserve"> para el contexto donde se hizo el trabajo de campo</w:t>
      </w:r>
      <w:r>
        <w:rPr>
          <w:rFonts w:ascii="Times New Roman" w:eastAsia="Times New Roman" w:hAnsi="Times New Roman" w:cs="Times New Roman"/>
          <w:bCs/>
          <w:sz w:val="24"/>
          <w:szCs w:val="24"/>
          <w:lang w:eastAsia="es-MX"/>
        </w:rPr>
        <w:t>. Respecto a las fortalezas</w:t>
      </w:r>
      <w:r w:rsidR="00B01754">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w:t>
      </w:r>
      <w:r w:rsidR="00B01754">
        <w:rPr>
          <w:rFonts w:ascii="Times New Roman" w:eastAsia="Times New Roman" w:hAnsi="Times New Roman" w:cs="Times New Roman"/>
          <w:bCs/>
          <w:sz w:val="24"/>
          <w:szCs w:val="24"/>
          <w:lang w:eastAsia="es-MX"/>
        </w:rPr>
        <w:t xml:space="preserve">se considera </w:t>
      </w:r>
      <w:r>
        <w:rPr>
          <w:rFonts w:ascii="Times New Roman" w:eastAsia="Times New Roman" w:hAnsi="Times New Roman" w:cs="Times New Roman"/>
          <w:bCs/>
          <w:sz w:val="24"/>
          <w:szCs w:val="24"/>
          <w:lang w:eastAsia="es-MX"/>
        </w:rPr>
        <w:t xml:space="preserve">que </w:t>
      </w:r>
      <w:r w:rsidR="00F56A34">
        <w:rPr>
          <w:rFonts w:ascii="Times New Roman" w:eastAsia="Times New Roman" w:hAnsi="Times New Roman" w:cs="Times New Roman"/>
          <w:bCs/>
          <w:sz w:val="24"/>
          <w:szCs w:val="24"/>
          <w:lang w:eastAsia="es-MX"/>
        </w:rPr>
        <w:t xml:space="preserve">la información recabada en el trabajo de campo es muy </w:t>
      </w:r>
      <w:r w:rsidR="009F7C35">
        <w:rPr>
          <w:rFonts w:ascii="Times New Roman" w:eastAsia="Times New Roman" w:hAnsi="Times New Roman" w:cs="Times New Roman"/>
          <w:bCs/>
          <w:sz w:val="24"/>
          <w:szCs w:val="24"/>
          <w:lang w:eastAsia="es-MX"/>
        </w:rPr>
        <w:t>relevante</w:t>
      </w:r>
      <w:r w:rsidR="00F56A34">
        <w:rPr>
          <w:rFonts w:ascii="Times New Roman" w:eastAsia="Times New Roman" w:hAnsi="Times New Roman" w:cs="Times New Roman"/>
          <w:bCs/>
          <w:sz w:val="24"/>
          <w:szCs w:val="24"/>
          <w:lang w:eastAsia="es-MX"/>
        </w:rPr>
        <w:t xml:space="preserve"> porque rescata los </w:t>
      </w:r>
      <w:r w:rsidR="009F7C35">
        <w:rPr>
          <w:rFonts w:ascii="Times New Roman" w:eastAsia="Times New Roman" w:hAnsi="Times New Roman" w:cs="Times New Roman"/>
          <w:bCs/>
          <w:sz w:val="24"/>
          <w:szCs w:val="24"/>
          <w:lang w:eastAsia="es-MX"/>
        </w:rPr>
        <w:t>testimonios</w:t>
      </w:r>
      <w:r w:rsidR="00F56A34">
        <w:rPr>
          <w:rFonts w:ascii="Times New Roman" w:eastAsia="Times New Roman" w:hAnsi="Times New Roman" w:cs="Times New Roman"/>
          <w:bCs/>
          <w:sz w:val="24"/>
          <w:szCs w:val="24"/>
          <w:lang w:eastAsia="es-MX"/>
        </w:rPr>
        <w:t xml:space="preserve"> de jóvenes que viven en </w:t>
      </w:r>
      <w:r w:rsidR="009F7C35">
        <w:rPr>
          <w:rFonts w:ascii="Times New Roman" w:eastAsia="Times New Roman" w:hAnsi="Times New Roman" w:cs="Times New Roman"/>
          <w:bCs/>
          <w:sz w:val="24"/>
          <w:szCs w:val="24"/>
          <w:lang w:eastAsia="es-MX"/>
        </w:rPr>
        <w:t>situación</w:t>
      </w:r>
      <w:r w:rsidR="00F56A34">
        <w:rPr>
          <w:rFonts w:ascii="Times New Roman" w:eastAsia="Times New Roman" w:hAnsi="Times New Roman" w:cs="Times New Roman"/>
          <w:bCs/>
          <w:sz w:val="24"/>
          <w:szCs w:val="24"/>
          <w:lang w:eastAsia="es-MX"/>
        </w:rPr>
        <w:t xml:space="preserve"> de vulnerabilidad, y en ese sentido</w:t>
      </w:r>
      <w:r w:rsidR="00B01754">
        <w:rPr>
          <w:rFonts w:ascii="Times New Roman" w:eastAsia="Times New Roman" w:hAnsi="Times New Roman" w:cs="Times New Roman"/>
          <w:bCs/>
          <w:sz w:val="24"/>
          <w:szCs w:val="24"/>
          <w:lang w:eastAsia="es-MX"/>
        </w:rPr>
        <w:t xml:space="preserve">, </w:t>
      </w:r>
      <w:r w:rsidR="00D95829">
        <w:rPr>
          <w:rFonts w:ascii="Times New Roman" w:eastAsia="Times New Roman" w:hAnsi="Times New Roman" w:cs="Times New Roman"/>
          <w:bCs/>
          <w:sz w:val="24"/>
          <w:szCs w:val="24"/>
          <w:lang w:eastAsia="es-MX"/>
        </w:rPr>
        <w:t xml:space="preserve">su </w:t>
      </w:r>
      <w:r w:rsidR="009F7C35">
        <w:rPr>
          <w:rFonts w:ascii="Times New Roman" w:eastAsia="Times New Roman" w:hAnsi="Times New Roman" w:cs="Times New Roman"/>
          <w:bCs/>
          <w:sz w:val="24"/>
          <w:szCs w:val="24"/>
          <w:lang w:eastAsia="es-MX"/>
        </w:rPr>
        <w:t xml:space="preserve">utilidad </w:t>
      </w:r>
      <w:r w:rsidR="00D95829">
        <w:rPr>
          <w:rFonts w:ascii="Times New Roman" w:eastAsia="Times New Roman" w:hAnsi="Times New Roman" w:cs="Times New Roman"/>
          <w:bCs/>
          <w:sz w:val="24"/>
          <w:szCs w:val="24"/>
          <w:lang w:eastAsia="es-MX"/>
        </w:rPr>
        <w:t>serviría para</w:t>
      </w:r>
      <w:r w:rsidR="009F7C35">
        <w:rPr>
          <w:rFonts w:ascii="Times New Roman" w:eastAsia="Times New Roman" w:hAnsi="Times New Roman" w:cs="Times New Roman"/>
          <w:bCs/>
          <w:sz w:val="24"/>
          <w:szCs w:val="24"/>
          <w:lang w:eastAsia="es-MX"/>
        </w:rPr>
        <w:t xml:space="preserve"> modificar las políticas públicas que se enfocan </w:t>
      </w:r>
      <w:r w:rsidR="00B01754">
        <w:rPr>
          <w:rFonts w:ascii="Times New Roman" w:eastAsia="Times New Roman" w:hAnsi="Times New Roman" w:cs="Times New Roman"/>
          <w:bCs/>
          <w:sz w:val="24"/>
          <w:szCs w:val="24"/>
          <w:lang w:eastAsia="es-MX"/>
        </w:rPr>
        <w:t>en este grupo poblacional</w:t>
      </w:r>
      <w:r w:rsidR="009F7C35">
        <w:rPr>
          <w:rFonts w:ascii="Times New Roman" w:eastAsia="Times New Roman" w:hAnsi="Times New Roman" w:cs="Times New Roman"/>
          <w:bCs/>
          <w:sz w:val="24"/>
          <w:szCs w:val="24"/>
          <w:lang w:eastAsia="es-MX"/>
        </w:rPr>
        <w:t>.</w:t>
      </w:r>
      <w:r w:rsidR="00923D18">
        <w:rPr>
          <w:rFonts w:ascii="Times New Roman" w:eastAsia="Times New Roman" w:hAnsi="Times New Roman" w:cs="Times New Roman"/>
          <w:bCs/>
          <w:sz w:val="24"/>
          <w:szCs w:val="24"/>
          <w:lang w:eastAsia="es-MX"/>
        </w:rPr>
        <w:t xml:space="preserve"> </w:t>
      </w:r>
    </w:p>
    <w:p w14:paraId="4471F65D" w14:textId="77777777" w:rsidR="00A9451B" w:rsidRDefault="00A9451B" w:rsidP="00A9451B">
      <w:pPr>
        <w:spacing w:after="0" w:line="360" w:lineRule="auto"/>
        <w:rPr>
          <w:rFonts w:ascii="Times New Roman" w:hAnsi="Times New Roman" w:cs="Times New Roman"/>
          <w:b/>
          <w:sz w:val="28"/>
          <w:szCs w:val="28"/>
        </w:rPr>
      </w:pPr>
    </w:p>
    <w:p w14:paraId="0DA58FA3" w14:textId="62647F3B" w:rsidR="00027AC5" w:rsidRPr="00BA2E2B" w:rsidRDefault="00027AC5" w:rsidP="00890A68">
      <w:pPr>
        <w:spacing w:after="0" w:line="360" w:lineRule="auto"/>
        <w:jc w:val="center"/>
        <w:rPr>
          <w:rFonts w:ascii="Times New Roman" w:hAnsi="Times New Roman" w:cs="Times New Roman"/>
          <w:b/>
          <w:sz w:val="32"/>
          <w:szCs w:val="32"/>
        </w:rPr>
      </w:pPr>
      <w:r w:rsidRPr="00BA2E2B">
        <w:rPr>
          <w:rFonts w:ascii="Times New Roman" w:hAnsi="Times New Roman" w:cs="Times New Roman"/>
          <w:b/>
          <w:sz w:val="32"/>
          <w:szCs w:val="32"/>
        </w:rPr>
        <w:t>Conclusiones</w:t>
      </w:r>
    </w:p>
    <w:p w14:paraId="7A98E744" w14:textId="69031D01" w:rsidR="00C50FD2" w:rsidRPr="006E14B4" w:rsidRDefault="009C76C5" w:rsidP="00BA2E2B">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 necesario</w:t>
      </w:r>
      <w:r w:rsidRPr="006E14B4">
        <w:rPr>
          <w:rFonts w:ascii="Times New Roman" w:hAnsi="Times New Roman" w:cs="Times New Roman"/>
          <w:sz w:val="24"/>
          <w:szCs w:val="24"/>
        </w:rPr>
        <w:t xml:space="preserve"> </w:t>
      </w:r>
      <w:r w:rsidR="00101623" w:rsidRPr="006E14B4">
        <w:rPr>
          <w:rFonts w:ascii="Times New Roman" w:hAnsi="Times New Roman" w:cs="Times New Roman"/>
          <w:sz w:val="24"/>
          <w:szCs w:val="24"/>
        </w:rPr>
        <w:t>dejar</w:t>
      </w:r>
      <w:r>
        <w:rPr>
          <w:rFonts w:ascii="Times New Roman" w:hAnsi="Times New Roman" w:cs="Times New Roman"/>
          <w:sz w:val="24"/>
          <w:szCs w:val="24"/>
        </w:rPr>
        <w:t xml:space="preserve"> en</w:t>
      </w:r>
      <w:r w:rsidR="00101623" w:rsidRPr="006E14B4">
        <w:rPr>
          <w:rFonts w:ascii="Times New Roman" w:hAnsi="Times New Roman" w:cs="Times New Roman"/>
          <w:sz w:val="24"/>
          <w:szCs w:val="24"/>
        </w:rPr>
        <w:t xml:space="preserve"> claro que el</w:t>
      </w:r>
      <w:r w:rsidR="00C50FD2" w:rsidRPr="006E14B4">
        <w:rPr>
          <w:rFonts w:ascii="Times New Roman" w:hAnsi="Times New Roman" w:cs="Times New Roman"/>
          <w:sz w:val="24"/>
          <w:szCs w:val="24"/>
        </w:rPr>
        <w:t xml:space="preserve"> sujeto no es un ser pasivo, activo, racional, sino que tiene una multiplicidad de matices. En un sentido</w:t>
      </w:r>
      <w:r w:rsidR="00FE7B6C">
        <w:rPr>
          <w:rFonts w:ascii="Times New Roman" w:hAnsi="Times New Roman" w:cs="Times New Roman"/>
          <w:sz w:val="24"/>
          <w:szCs w:val="24"/>
        </w:rPr>
        <w:t>,</w:t>
      </w:r>
      <w:r w:rsidR="00C50FD2" w:rsidRPr="006E14B4">
        <w:rPr>
          <w:rFonts w:ascii="Times New Roman" w:hAnsi="Times New Roman" w:cs="Times New Roman"/>
          <w:sz w:val="24"/>
          <w:szCs w:val="24"/>
        </w:rPr>
        <w:t xml:space="preserve"> no podemos hablar de un </w:t>
      </w:r>
      <w:r w:rsidR="007B4D2D">
        <w:rPr>
          <w:rFonts w:ascii="Times New Roman" w:hAnsi="Times New Roman" w:cs="Times New Roman"/>
          <w:sz w:val="24"/>
          <w:szCs w:val="24"/>
        </w:rPr>
        <w:t>ser humano</w:t>
      </w:r>
      <w:r w:rsidR="007B4D2D" w:rsidRPr="006E14B4">
        <w:rPr>
          <w:rFonts w:ascii="Times New Roman" w:hAnsi="Times New Roman" w:cs="Times New Roman"/>
          <w:sz w:val="24"/>
          <w:szCs w:val="24"/>
        </w:rPr>
        <w:t xml:space="preserve"> </w:t>
      </w:r>
      <w:r w:rsidR="00C50FD2" w:rsidRPr="006E14B4">
        <w:rPr>
          <w:rFonts w:ascii="Times New Roman" w:hAnsi="Times New Roman" w:cs="Times New Roman"/>
          <w:sz w:val="24"/>
          <w:szCs w:val="24"/>
        </w:rPr>
        <w:t>universal, tendremos que re</w:t>
      </w:r>
      <w:r w:rsidR="00101623" w:rsidRPr="006E14B4">
        <w:rPr>
          <w:rFonts w:ascii="Times New Roman" w:hAnsi="Times New Roman" w:cs="Times New Roman"/>
          <w:sz w:val="24"/>
          <w:szCs w:val="24"/>
        </w:rPr>
        <w:t>scatar</w:t>
      </w:r>
      <w:r w:rsidR="00C50FD2" w:rsidRPr="006E14B4">
        <w:rPr>
          <w:rFonts w:ascii="Times New Roman" w:hAnsi="Times New Roman" w:cs="Times New Roman"/>
          <w:sz w:val="24"/>
          <w:szCs w:val="24"/>
        </w:rPr>
        <w:t xml:space="preserve"> a un</w:t>
      </w:r>
      <w:r w:rsidR="007B4D2D">
        <w:rPr>
          <w:rFonts w:ascii="Times New Roman" w:hAnsi="Times New Roman" w:cs="Times New Roman"/>
          <w:sz w:val="24"/>
          <w:szCs w:val="24"/>
        </w:rPr>
        <w:t>o</w:t>
      </w:r>
      <w:r w:rsidR="007B4D2D" w:rsidRPr="006E14B4">
        <w:rPr>
          <w:rFonts w:ascii="Times New Roman" w:hAnsi="Times New Roman" w:cs="Times New Roman"/>
          <w:sz w:val="24"/>
          <w:szCs w:val="24"/>
        </w:rPr>
        <w:t xml:space="preserve"> </w:t>
      </w:r>
      <w:r w:rsidR="00C50FD2" w:rsidRPr="006E14B4">
        <w:rPr>
          <w:rFonts w:ascii="Times New Roman" w:hAnsi="Times New Roman" w:cs="Times New Roman"/>
          <w:sz w:val="24"/>
          <w:szCs w:val="24"/>
        </w:rPr>
        <w:t>con prácticas sociales múltiples. Debemos de construir una intervención social con una</w:t>
      </w:r>
      <w:r w:rsidR="00101623" w:rsidRPr="006E14B4">
        <w:rPr>
          <w:rFonts w:ascii="Times New Roman" w:hAnsi="Times New Roman" w:cs="Times New Roman"/>
          <w:sz w:val="24"/>
          <w:szCs w:val="24"/>
        </w:rPr>
        <w:t xml:space="preserve"> visión</w:t>
      </w:r>
      <w:r w:rsidR="00C50FD2" w:rsidRPr="006E14B4">
        <w:rPr>
          <w:rFonts w:ascii="Times New Roman" w:hAnsi="Times New Roman" w:cs="Times New Roman"/>
          <w:sz w:val="24"/>
          <w:szCs w:val="24"/>
        </w:rPr>
        <w:t xml:space="preserve"> múltiple que obedezca a los contextos sociales. El objetivo no</w:t>
      </w:r>
      <w:r w:rsidR="00101623" w:rsidRPr="006E14B4">
        <w:rPr>
          <w:rFonts w:ascii="Times New Roman" w:hAnsi="Times New Roman" w:cs="Times New Roman"/>
          <w:sz w:val="24"/>
          <w:szCs w:val="24"/>
        </w:rPr>
        <w:t xml:space="preserve"> </w:t>
      </w:r>
      <w:r w:rsidR="00C50FD2" w:rsidRPr="006E14B4">
        <w:rPr>
          <w:rFonts w:ascii="Times New Roman" w:hAnsi="Times New Roman" w:cs="Times New Roman"/>
          <w:sz w:val="24"/>
          <w:szCs w:val="24"/>
        </w:rPr>
        <w:t>es construir una intervención social para cada sujeto</w:t>
      </w:r>
      <w:r w:rsidR="00FE7B6C">
        <w:rPr>
          <w:rFonts w:ascii="Times New Roman" w:hAnsi="Times New Roman" w:cs="Times New Roman"/>
          <w:sz w:val="24"/>
          <w:szCs w:val="24"/>
        </w:rPr>
        <w:t>;</w:t>
      </w:r>
      <w:r w:rsidR="00FE7B6C" w:rsidRPr="006E14B4">
        <w:rPr>
          <w:rFonts w:ascii="Times New Roman" w:hAnsi="Times New Roman" w:cs="Times New Roman"/>
          <w:sz w:val="24"/>
          <w:szCs w:val="24"/>
        </w:rPr>
        <w:t xml:space="preserve"> </w:t>
      </w:r>
      <w:r w:rsidR="00C50FD2" w:rsidRPr="006E14B4">
        <w:rPr>
          <w:rFonts w:ascii="Times New Roman" w:hAnsi="Times New Roman" w:cs="Times New Roman"/>
          <w:sz w:val="24"/>
          <w:szCs w:val="24"/>
        </w:rPr>
        <w:t xml:space="preserve">nuestra propuesta es diseñar intervenciones sociales que se enfoquen </w:t>
      </w:r>
      <w:r w:rsidR="00101623" w:rsidRPr="006E14B4">
        <w:rPr>
          <w:rFonts w:ascii="Times New Roman" w:hAnsi="Times New Roman" w:cs="Times New Roman"/>
          <w:sz w:val="24"/>
          <w:szCs w:val="24"/>
        </w:rPr>
        <w:t xml:space="preserve">en el cuestionamiento de las </w:t>
      </w:r>
      <w:r w:rsidR="00C50FD2" w:rsidRPr="006E14B4">
        <w:rPr>
          <w:rFonts w:ascii="Times New Roman" w:hAnsi="Times New Roman" w:cs="Times New Roman"/>
          <w:sz w:val="24"/>
          <w:szCs w:val="24"/>
        </w:rPr>
        <w:t>pr</w:t>
      </w:r>
      <w:r w:rsidR="00101623" w:rsidRPr="006E14B4">
        <w:rPr>
          <w:rFonts w:ascii="Times New Roman" w:hAnsi="Times New Roman" w:cs="Times New Roman"/>
          <w:sz w:val="24"/>
          <w:szCs w:val="24"/>
        </w:rPr>
        <w:t>á</w:t>
      </w:r>
      <w:r w:rsidR="00C50FD2" w:rsidRPr="006E14B4">
        <w:rPr>
          <w:rFonts w:ascii="Times New Roman" w:hAnsi="Times New Roman" w:cs="Times New Roman"/>
          <w:sz w:val="24"/>
          <w:szCs w:val="24"/>
        </w:rPr>
        <w:t>cticas sociales</w:t>
      </w:r>
      <w:r w:rsidR="00101623" w:rsidRPr="006E14B4">
        <w:rPr>
          <w:rFonts w:ascii="Times New Roman" w:hAnsi="Times New Roman" w:cs="Times New Roman"/>
          <w:sz w:val="24"/>
          <w:szCs w:val="24"/>
        </w:rPr>
        <w:t xml:space="preserve">, así </w:t>
      </w:r>
      <w:r w:rsidR="00FE7B6C">
        <w:rPr>
          <w:rFonts w:ascii="Times New Roman" w:hAnsi="Times New Roman" w:cs="Times New Roman"/>
          <w:sz w:val="24"/>
          <w:szCs w:val="24"/>
        </w:rPr>
        <w:t>como en</w:t>
      </w:r>
      <w:r w:rsidR="00101623" w:rsidRPr="006E14B4">
        <w:rPr>
          <w:rFonts w:ascii="Times New Roman" w:hAnsi="Times New Roman" w:cs="Times New Roman"/>
          <w:sz w:val="24"/>
          <w:szCs w:val="24"/>
        </w:rPr>
        <w:t xml:space="preserve"> </w:t>
      </w:r>
      <w:r w:rsidR="009263F7" w:rsidRPr="006E14B4">
        <w:rPr>
          <w:rFonts w:ascii="Times New Roman" w:hAnsi="Times New Roman" w:cs="Times New Roman"/>
          <w:sz w:val="24"/>
          <w:szCs w:val="24"/>
        </w:rPr>
        <w:t>las estructuras sociales</w:t>
      </w:r>
      <w:r w:rsidR="00FE7B6C">
        <w:rPr>
          <w:rFonts w:ascii="Times New Roman" w:hAnsi="Times New Roman" w:cs="Times New Roman"/>
          <w:sz w:val="24"/>
          <w:szCs w:val="24"/>
        </w:rPr>
        <w:t>.</w:t>
      </w:r>
      <w:r w:rsidR="00FE7B6C" w:rsidRPr="006E14B4">
        <w:rPr>
          <w:rFonts w:ascii="Times New Roman" w:hAnsi="Times New Roman" w:cs="Times New Roman"/>
          <w:sz w:val="24"/>
          <w:szCs w:val="24"/>
        </w:rPr>
        <w:t xml:space="preserve"> </w:t>
      </w:r>
      <w:r w:rsidR="00FE7B6C">
        <w:rPr>
          <w:rFonts w:ascii="Times New Roman" w:hAnsi="Times New Roman" w:cs="Times New Roman"/>
          <w:sz w:val="24"/>
          <w:szCs w:val="24"/>
        </w:rPr>
        <w:t>Creemos</w:t>
      </w:r>
      <w:r w:rsidR="00FE7B6C" w:rsidRPr="006E14B4">
        <w:rPr>
          <w:rFonts w:ascii="Times New Roman" w:hAnsi="Times New Roman" w:cs="Times New Roman"/>
          <w:sz w:val="24"/>
          <w:szCs w:val="24"/>
        </w:rPr>
        <w:t xml:space="preserve"> </w:t>
      </w:r>
      <w:r w:rsidR="009263F7" w:rsidRPr="006E14B4">
        <w:rPr>
          <w:rFonts w:ascii="Times New Roman" w:hAnsi="Times New Roman" w:cs="Times New Roman"/>
          <w:sz w:val="24"/>
          <w:szCs w:val="24"/>
        </w:rPr>
        <w:t>que en contexto</w:t>
      </w:r>
      <w:r w:rsidR="00FE7B6C">
        <w:rPr>
          <w:rFonts w:ascii="Times New Roman" w:hAnsi="Times New Roman" w:cs="Times New Roman"/>
          <w:sz w:val="24"/>
          <w:szCs w:val="24"/>
        </w:rPr>
        <w:t>s</w:t>
      </w:r>
      <w:r w:rsidR="009263F7" w:rsidRPr="006E14B4">
        <w:rPr>
          <w:rFonts w:ascii="Times New Roman" w:hAnsi="Times New Roman" w:cs="Times New Roman"/>
          <w:sz w:val="24"/>
          <w:szCs w:val="24"/>
        </w:rPr>
        <w:t xml:space="preserve"> de vulnerabilidad </w:t>
      </w:r>
      <w:r w:rsidR="00FE7B6C">
        <w:rPr>
          <w:rFonts w:ascii="Times New Roman" w:hAnsi="Times New Roman" w:cs="Times New Roman"/>
          <w:sz w:val="24"/>
          <w:szCs w:val="24"/>
        </w:rPr>
        <w:t>se requieren</w:t>
      </w:r>
      <w:r w:rsidR="00FE7B6C" w:rsidRPr="006E14B4">
        <w:rPr>
          <w:rFonts w:ascii="Times New Roman" w:hAnsi="Times New Roman" w:cs="Times New Roman"/>
          <w:sz w:val="24"/>
          <w:szCs w:val="24"/>
        </w:rPr>
        <w:t xml:space="preserve"> </w:t>
      </w:r>
      <w:r w:rsidR="009263F7" w:rsidRPr="006E14B4">
        <w:rPr>
          <w:rFonts w:ascii="Times New Roman" w:hAnsi="Times New Roman" w:cs="Times New Roman"/>
          <w:sz w:val="24"/>
          <w:szCs w:val="24"/>
        </w:rPr>
        <w:t>de intervenciones sociocr</w:t>
      </w:r>
      <w:r w:rsidR="00FE7B6C">
        <w:rPr>
          <w:rFonts w:ascii="Times New Roman" w:hAnsi="Times New Roman" w:cs="Times New Roman"/>
          <w:sz w:val="24"/>
          <w:szCs w:val="24"/>
        </w:rPr>
        <w:t>í</w:t>
      </w:r>
      <w:r w:rsidR="009263F7" w:rsidRPr="006E14B4">
        <w:rPr>
          <w:rFonts w:ascii="Times New Roman" w:hAnsi="Times New Roman" w:cs="Times New Roman"/>
          <w:sz w:val="24"/>
          <w:szCs w:val="24"/>
        </w:rPr>
        <w:t>ticas.</w:t>
      </w:r>
      <w:r w:rsidR="00923D18">
        <w:rPr>
          <w:rFonts w:ascii="Times New Roman" w:hAnsi="Times New Roman" w:cs="Times New Roman"/>
          <w:sz w:val="24"/>
          <w:szCs w:val="24"/>
        </w:rPr>
        <w:t xml:space="preserve"> </w:t>
      </w:r>
    </w:p>
    <w:p w14:paraId="56ED111E" w14:textId="12CCC5CE" w:rsidR="00C50FD2" w:rsidRDefault="00C50FD2" w:rsidP="00BA2E2B">
      <w:pPr>
        <w:pStyle w:val="Sinespaciado"/>
        <w:spacing w:line="360" w:lineRule="auto"/>
        <w:ind w:firstLine="708"/>
        <w:jc w:val="both"/>
        <w:rPr>
          <w:rFonts w:ascii="Times New Roman" w:hAnsi="Times New Roman" w:cs="Times New Roman"/>
          <w:sz w:val="24"/>
          <w:szCs w:val="24"/>
        </w:rPr>
      </w:pPr>
      <w:r w:rsidRPr="006E14B4">
        <w:rPr>
          <w:rFonts w:ascii="Times New Roman" w:hAnsi="Times New Roman" w:cs="Times New Roman"/>
          <w:sz w:val="24"/>
          <w:szCs w:val="24"/>
        </w:rPr>
        <w:t>Debemos de buscar los intereses que cada grupo tiene y c</w:t>
      </w:r>
      <w:r w:rsidR="00101623" w:rsidRPr="006E14B4">
        <w:rPr>
          <w:rFonts w:ascii="Times New Roman" w:hAnsi="Times New Roman" w:cs="Times New Roman"/>
          <w:sz w:val="24"/>
          <w:szCs w:val="24"/>
        </w:rPr>
        <w:t>lasificarlos</w:t>
      </w:r>
      <w:r w:rsidRPr="006E14B4">
        <w:rPr>
          <w:rFonts w:ascii="Times New Roman" w:hAnsi="Times New Roman" w:cs="Times New Roman"/>
          <w:sz w:val="24"/>
          <w:szCs w:val="24"/>
        </w:rPr>
        <w:t xml:space="preserve"> en prácticas sociales</w:t>
      </w:r>
      <w:r w:rsidR="007B4D2D">
        <w:rPr>
          <w:rFonts w:ascii="Times New Roman" w:hAnsi="Times New Roman" w:cs="Times New Roman"/>
          <w:sz w:val="24"/>
          <w:szCs w:val="24"/>
        </w:rPr>
        <w:t>.</w:t>
      </w:r>
      <w:r w:rsidR="007B4D2D" w:rsidRPr="006E14B4">
        <w:rPr>
          <w:rFonts w:ascii="Times New Roman" w:hAnsi="Times New Roman" w:cs="Times New Roman"/>
          <w:sz w:val="24"/>
          <w:szCs w:val="24"/>
        </w:rPr>
        <w:t xml:space="preserve"> </w:t>
      </w:r>
      <w:r w:rsidR="007B4D2D">
        <w:rPr>
          <w:rFonts w:ascii="Times New Roman" w:hAnsi="Times New Roman" w:cs="Times New Roman"/>
          <w:sz w:val="24"/>
          <w:szCs w:val="24"/>
        </w:rPr>
        <w:t>D</w:t>
      </w:r>
      <w:r w:rsidR="007B4D2D" w:rsidRPr="006E14B4">
        <w:rPr>
          <w:rFonts w:ascii="Times New Roman" w:hAnsi="Times New Roman" w:cs="Times New Roman"/>
          <w:sz w:val="24"/>
          <w:szCs w:val="24"/>
        </w:rPr>
        <w:t xml:space="preserve">e </w:t>
      </w:r>
      <w:r w:rsidRPr="006E14B4">
        <w:rPr>
          <w:rFonts w:ascii="Times New Roman" w:hAnsi="Times New Roman" w:cs="Times New Roman"/>
          <w:sz w:val="24"/>
          <w:szCs w:val="24"/>
        </w:rPr>
        <w:t xml:space="preserve">ahí que necesitamos diseñar de manera colectiva las estrategias a desarrollar para realizar la intervención. El diseño de la estrategia de intervención se tendrá que </w:t>
      </w:r>
      <w:r w:rsidR="007B4D2D">
        <w:rPr>
          <w:rFonts w:ascii="Times New Roman" w:hAnsi="Times New Roman" w:cs="Times New Roman"/>
          <w:sz w:val="24"/>
          <w:szCs w:val="24"/>
        </w:rPr>
        <w:t>realizar</w:t>
      </w:r>
      <w:r w:rsidR="007B4D2D" w:rsidRPr="006E14B4">
        <w:rPr>
          <w:rFonts w:ascii="Times New Roman" w:hAnsi="Times New Roman" w:cs="Times New Roman"/>
          <w:sz w:val="24"/>
          <w:szCs w:val="24"/>
        </w:rPr>
        <w:t xml:space="preserve"> </w:t>
      </w:r>
      <w:r w:rsidRPr="006E14B4">
        <w:rPr>
          <w:rFonts w:ascii="Times New Roman" w:hAnsi="Times New Roman" w:cs="Times New Roman"/>
          <w:sz w:val="24"/>
          <w:szCs w:val="24"/>
        </w:rPr>
        <w:t>entre los usuarios y el equipo de intervención. En pocas palabras</w:t>
      </w:r>
      <w:r w:rsidR="007B4D2D">
        <w:rPr>
          <w:rFonts w:ascii="Times New Roman" w:hAnsi="Times New Roman" w:cs="Times New Roman"/>
          <w:sz w:val="24"/>
          <w:szCs w:val="24"/>
        </w:rPr>
        <w:t>,</w:t>
      </w:r>
      <w:r w:rsidRPr="006E14B4">
        <w:rPr>
          <w:rFonts w:ascii="Times New Roman" w:hAnsi="Times New Roman" w:cs="Times New Roman"/>
          <w:sz w:val="24"/>
          <w:szCs w:val="24"/>
        </w:rPr>
        <w:t xml:space="preserve"> debemos focalizar la intervención en prácticas sociales</w:t>
      </w:r>
      <w:r w:rsidR="007B4D2D">
        <w:rPr>
          <w:rFonts w:ascii="Times New Roman" w:hAnsi="Times New Roman" w:cs="Times New Roman"/>
          <w:sz w:val="24"/>
          <w:szCs w:val="24"/>
        </w:rPr>
        <w:t>,</w:t>
      </w:r>
      <w:r w:rsidRPr="006E14B4">
        <w:rPr>
          <w:rFonts w:ascii="Times New Roman" w:hAnsi="Times New Roman" w:cs="Times New Roman"/>
          <w:sz w:val="24"/>
          <w:szCs w:val="24"/>
        </w:rPr>
        <w:t xml:space="preserve"> no en </w:t>
      </w:r>
      <w:r w:rsidR="009263F7" w:rsidRPr="006E14B4">
        <w:rPr>
          <w:rFonts w:ascii="Times New Roman" w:hAnsi="Times New Roman" w:cs="Times New Roman"/>
          <w:sz w:val="24"/>
          <w:szCs w:val="24"/>
        </w:rPr>
        <w:t>el</w:t>
      </w:r>
      <w:r w:rsidRPr="006E14B4">
        <w:rPr>
          <w:rFonts w:ascii="Times New Roman" w:hAnsi="Times New Roman" w:cs="Times New Roman"/>
          <w:sz w:val="24"/>
          <w:szCs w:val="24"/>
        </w:rPr>
        <w:t xml:space="preserve"> comportamiento. </w:t>
      </w:r>
      <w:r w:rsidR="007B4D2D">
        <w:rPr>
          <w:rFonts w:ascii="Times New Roman" w:hAnsi="Times New Roman" w:cs="Times New Roman"/>
          <w:sz w:val="24"/>
          <w:szCs w:val="24"/>
        </w:rPr>
        <w:t>Así</w:t>
      </w:r>
      <w:r w:rsidR="00CC1BDC">
        <w:rPr>
          <w:rFonts w:ascii="Times New Roman" w:hAnsi="Times New Roman" w:cs="Times New Roman"/>
          <w:sz w:val="24"/>
          <w:szCs w:val="24"/>
        </w:rPr>
        <w:t xml:space="preserve"> pues</w:t>
      </w:r>
      <w:r w:rsidR="007B4D2D">
        <w:rPr>
          <w:rFonts w:ascii="Times New Roman" w:hAnsi="Times New Roman" w:cs="Times New Roman"/>
          <w:sz w:val="24"/>
          <w:szCs w:val="24"/>
        </w:rPr>
        <w:t xml:space="preserve">, el diseño </w:t>
      </w:r>
      <w:r w:rsidRPr="006E14B4">
        <w:rPr>
          <w:rFonts w:ascii="Times New Roman" w:hAnsi="Times New Roman" w:cs="Times New Roman"/>
          <w:sz w:val="24"/>
          <w:szCs w:val="24"/>
        </w:rPr>
        <w:t xml:space="preserve">se tendrá que focalizar en experiencias de intervención exitosas, con la </w:t>
      </w:r>
      <w:r w:rsidR="003C712F" w:rsidRPr="006E14B4">
        <w:rPr>
          <w:rFonts w:ascii="Times New Roman" w:hAnsi="Times New Roman" w:cs="Times New Roman"/>
          <w:sz w:val="24"/>
          <w:szCs w:val="24"/>
        </w:rPr>
        <w:t>intención</w:t>
      </w:r>
      <w:r w:rsidRPr="006E14B4">
        <w:rPr>
          <w:rFonts w:ascii="Times New Roman" w:hAnsi="Times New Roman" w:cs="Times New Roman"/>
          <w:sz w:val="24"/>
          <w:szCs w:val="24"/>
        </w:rPr>
        <w:t xml:space="preserve"> de modificar, dirigir o cambia</w:t>
      </w:r>
      <w:r w:rsidR="00823CED" w:rsidRPr="006E14B4">
        <w:rPr>
          <w:rFonts w:ascii="Times New Roman" w:hAnsi="Times New Roman" w:cs="Times New Roman"/>
          <w:sz w:val="24"/>
          <w:szCs w:val="24"/>
        </w:rPr>
        <w:t>r</w:t>
      </w:r>
      <w:r w:rsidRPr="006E14B4">
        <w:rPr>
          <w:rFonts w:ascii="Times New Roman" w:hAnsi="Times New Roman" w:cs="Times New Roman"/>
          <w:sz w:val="24"/>
          <w:szCs w:val="24"/>
        </w:rPr>
        <w:t xml:space="preserve"> las prácticas sociales que lleven a los sujetos a entornos </w:t>
      </w:r>
      <w:r w:rsidR="00823CED" w:rsidRPr="006E14B4">
        <w:rPr>
          <w:rFonts w:ascii="Times New Roman" w:hAnsi="Times New Roman" w:cs="Times New Roman"/>
          <w:sz w:val="24"/>
          <w:szCs w:val="24"/>
        </w:rPr>
        <w:t>de derechos sociales</w:t>
      </w:r>
      <w:r w:rsidRPr="006E14B4">
        <w:rPr>
          <w:rFonts w:ascii="Times New Roman" w:hAnsi="Times New Roman" w:cs="Times New Roman"/>
          <w:sz w:val="24"/>
          <w:szCs w:val="24"/>
        </w:rPr>
        <w:t>.</w:t>
      </w:r>
      <w:r w:rsidR="00923D18">
        <w:rPr>
          <w:rFonts w:ascii="Times New Roman" w:hAnsi="Times New Roman" w:cs="Times New Roman"/>
          <w:sz w:val="24"/>
          <w:szCs w:val="24"/>
        </w:rPr>
        <w:t xml:space="preserve"> </w:t>
      </w:r>
    </w:p>
    <w:p w14:paraId="3C8F7BE1" w14:textId="3127347C" w:rsidR="00FD70F3" w:rsidRPr="00BA2E2B" w:rsidRDefault="00FD70F3" w:rsidP="00BA2E2B">
      <w:pPr>
        <w:pStyle w:val="Sinespaciado"/>
        <w:spacing w:line="360" w:lineRule="auto"/>
        <w:ind w:firstLine="708"/>
        <w:jc w:val="both"/>
        <w:rPr>
          <w:rFonts w:ascii="Times New Roman" w:hAnsi="Times New Roman" w:cs="Times New Roman"/>
          <w:sz w:val="24"/>
          <w:szCs w:val="24"/>
        </w:rPr>
      </w:pPr>
      <w:r w:rsidRPr="00BA2E2B">
        <w:rPr>
          <w:rFonts w:ascii="Times New Roman" w:hAnsi="Times New Roman" w:cs="Times New Roman"/>
          <w:sz w:val="24"/>
          <w:szCs w:val="24"/>
        </w:rPr>
        <w:t>Entre los temas que hoy trabajan algunas las organizaciones de la sociedad civil en Ciudad Juárez destacan la reivindicación de la diferencia, la exclusión social, educación y el capital social</w:t>
      </w:r>
      <w:r w:rsidR="00707D06">
        <w:rPr>
          <w:rFonts w:ascii="Times New Roman" w:hAnsi="Times New Roman" w:cs="Times New Roman"/>
          <w:sz w:val="24"/>
          <w:szCs w:val="24"/>
        </w:rPr>
        <w:t>,</w:t>
      </w:r>
      <w:r w:rsidRPr="00BA2E2B">
        <w:rPr>
          <w:rFonts w:ascii="Times New Roman" w:hAnsi="Times New Roman" w:cs="Times New Roman"/>
          <w:sz w:val="24"/>
          <w:szCs w:val="24"/>
        </w:rPr>
        <w:t xml:space="preserve"> e incluso trabajan en el orden de grupos, como niños, jóvenes, mujeres,</w:t>
      </w:r>
      <w:r w:rsidR="006C7756" w:rsidRPr="00BA2E2B">
        <w:rPr>
          <w:rFonts w:ascii="Times New Roman" w:hAnsi="Times New Roman" w:cs="Times New Roman"/>
          <w:sz w:val="24"/>
          <w:szCs w:val="24"/>
        </w:rPr>
        <w:t xml:space="preserve"> adultos mayores. Lo que actualmente están tratando los organismos internacionales, agencias financiadoras y algunas instituciones del </w:t>
      </w:r>
      <w:r w:rsidR="00123CE2" w:rsidRPr="00BA2E2B">
        <w:rPr>
          <w:rFonts w:ascii="Times New Roman" w:hAnsi="Times New Roman" w:cs="Times New Roman"/>
          <w:sz w:val="24"/>
          <w:szCs w:val="24"/>
        </w:rPr>
        <w:t>E</w:t>
      </w:r>
      <w:r w:rsidR="006C7756" w:rsidRPr="00BA2E2B">
        <w:rPr>
          <w:rFonts w:ascii="Times New Roman" w:hAnsi="Times New Roman" w:cs="Times New Roman"/>
          <w:sz w:val="24"/>
          <w:szCs w:val="24"/>
        </w:rPr>
        <w:t xml:space="preserve">stado con </w:t>
      </w:r>
      <w:r w:rsidR="00123CE2" w:rsidRPr="00BA2E2B">
        <w:rPr>
          <w:rFonts w:ascii="Times New Roman" w:hAnsi="Times New Roman" w:cs="Times New Roman"/>
          <w:sz w:val="24"/>
          <w:szCs w:val="24"/>
        </w:rPr>
        <w:t>las organizaciones de la sociedad civil</w:t>
      </w:r>
      <w:r w:rsidR="006C7756" w:rsidRPr="00BA2E2B">
        <w:rPr>
          <w:rFonts w:ascii="Times New Roman" w:hAnsi="Times New Roman" w:cs="Times New Roman"/>
          <w:sz w:val="24"/>
          <w:szCs w:val="24"/>
        </w:rPr>
        <w:t xml:space="preserve"> es</w:t>
      </w:r>
      <w:r w:rsidR="000A0ADE" w:rsidRPr="00BA2E2B">
        <w:rPr>
          <w:rFonts w:ascii="Times New Roman" w:hAnsi="Times New Roman" w:cs="Times New Roman"/>
          <w:sz w:val="24"/>
          <w:szCs w:val="24"/>
        </w:rPr>
        <w:t xml:space="preserve"> que</w:t>
      </w:r>
      <w:r w:rsidR="006C7756" w:rsidRPr="00BA2E2B">
        <w:rPr>
          <w:rFonts w:ascii="Times New Roman" w:hAnsi="Times New Roman" w:cs="Times New Roman"/>
          <w:sz w:val="24"/>
          <w:szCs w:val="24"/>
        </w:rPr>
        <w:t xml:space="preserve"> </w:t>
      </w:r>
      <w:r w:rsidR="00707D06">
        <w:rPr>
          <w:rFonts w:ascii="Times New Roman" w:hAnsi="Times New Roman" w:cs="Times New Roman"/>
          <w:sz w:val="24"/>
          <w:szCs w:val="24"/>
        </w:rPr>
        <w:t>e</w:t>
      </w:r>
      <w:r w:rsidR="006C7756" w:rsidRPr="00BA2E2B">
        <w:rPr>
          <w:rFonts w:ascii="Times New Roman" w:hAnsi="Times New Roman" w:cs="Times New Roman"/>
          <w:sz w:val="24"/>
          <w:szCs w:val="24"/>
        </w:rPr>
        <w:t xml:space="preserve">stas sirvan para integrar </w:t>
      </w:r>
      <w:r w:rsidR="00707D06">
        <w:rPr>
          <w:rFonts w:ascii="Times New Roman" w:hAnsi="Times New Roman" w:cs="Times New Roman"/>
          <w:sz w:val="24"/>
          <w:szCs w:val="24"/>
        </w:rPr>
        <w:t>en el</w:t>
      </w:r>
      <w:r w:rsidR="00707D06" w:rsidRPr="00BA2E2B">
        <w:rPr>
          <w:rFonts w:ascii="Times New Roman" w:hAnsi="Times New Roman" w:cs="Times New Roman"/>
          <w:sz w:val="24"/>
          <w:szCs w:val="24"/>
        </w:rPr>
        <w:t xml:space="preserve"> </w:t>
      </w:r>
      <w:r w:rsidR="006C7756" w:rsidRPr="00BA2E2B">
        <w:rPr>
          <w:rFonts w:ascii="Times New Roman" w:hAnsi="Times New Roman" w:cs="Times New Roman"/>
          <w:sz w:val="24"/>
          <w:szCs w:val="24"/>
        </w:rPr>
        <w:t>sistema a una parte de la sociedad que ha sido marginado del sistema económico global</w:t>
      </w:r>
      <w:r w:rsidR="00707D06">
        <w:rPr>
          <w:rFonts w:ascii="Times New Roman" w:hAnsi="Times New Roman" w:cs="Times New Roman"/>
          <w:sz w:val="24"/>
          <w:szCs w:val="24"/>
        </w:rPr>
        <w:t>;</w:t>
      </w:r>
      <w:r w:rsidR="00707D06" w:rsidRPr="00BA2E2B">
        <w:rPr>
          <w:rFonts w:ascii="Times New Roman" w:hAnsi="Times New Roman" w:cs="Times New Roman"/>
          <w:sz w:val="24"/>
          <w:szCs w:val="24"/>
        </w:rPr>
        <w:t xml:space="preserve"> </w:t>
      </w:r>
      <w:r w:rsidR="000A0ADE" w:rsidRPr="00BA2E2B">
        <w:rPr>
          <w:rFonts w:ascii="Times New Roman" w:hAnsi="Times New Roman" w:cs="Times New Roman"/>
          <w:sz w:val="24"/>
          <w:szCs w:val="24"/>
        </w:rPr>
        <w:t>pero solo son acciones asistenciales,</w:t>
      </w:r>
      <w:r w:rsidR="00123CE2" w:rsidRPr="00BA2E2B">
        <w:rPr>
          <w:rFonts w:ascii="Times New Roman" w:hAnsi="Times New Roman" w:cs="Times New Roman"/>
          <w:sz w:val="24"/>
          <w:szCs w:val="24"/>
        </w:rPr>
        <w:t xml:space="preserve"> p</w:t>
      </w:r>
      <w:r w:rsidR="006C7756" w:rsidRPr="00BA2E2B">
        <w:rPr>
          <w:rFonts w:ascii="Times New Roman" w:hAnsi="Times New Roman" w:cs="Times New Roman"/>
          <w:sz w:val="24"/>
          <w:szCs w:val="24"/>
        </w:rPr>
        <w:t>or lo que se requieren de intervenciones sociales a largo plazo que permita</w:t>
      </w:r>
      <w:r w:rsidR="00707D06">
        <w:rPr>
          <w:rFonts w:ascii="Times New Roman" w:hAnsi="Times New Roman" w:cs="Times New Roman"/>
          <w:sz w:val="24"/>
          <w:szCs w:val="24"/>
        </w:rPr>
        <w:t>n</w:t>
      </w:r>
      <w:r w:rsidR="006C7756" w:rsidRPr="00BA2E2B">
        <w:rPr>
          <w:rFonts w:ascii="Times New Roman" w:hAnsi="Times New Roman" w:cs="Times New Roman"/>
          <w:sz w:val="24"/>
          <w:szCs w:val="24"/>
        </w:rPr>
        <w:t xml:space="preserve"> el cuestionamiento de prácticas sociales </w:t>
      </w:r>
      <w:r w:rsidR="00123CE2" w:rsidRPr="00BA2E2B">
        <w:rPr>
          <w:rFonts w:ascii="Times New Roman" w:hAnsi="Times New Roman" w:cs="Times New Roman"/>
          <w:sz w:val="24"/>
          <w:szCs w:val="24"/>
        </w:rPr>
        <w:t>de rie</w:t>
      </w:r>
      <w:r w:rsidR="00707D06">
        <w:rPr>
          <w:rFonts w:ascii="Times New Roman" w:hAnsi="Times New Roman" w:cs="Times New Roman"/>
          <w:sz w:val="24"/>
          <w:szCs w:val="24"/>
        </w:rPr>
        <w:t>s</w:t>
      </w:r>
      <w:r w:rsidR="00123CE2" w:rsidRPr="00BA2E2B">
        <w:rPr>
          <w:rFonts w:ascii="Times New Roman" w:hAnsi="Times New Roman" w:cs="Times New Roman"/>
          <w:sz w:val="24"/>
          <w:szCs w:val="24"/>
        </w:rPr>
        <w:t xml:space="preserve">go </w:t>
      </w:r>
      <w:r w:rsidR="00707D06">
        <w:rPr>
          <w:rFonts w:ascii="Times New Roman" w:hAnsi="Times New Roman" w:cs="Times New Roman"/>
          <w:sz w:val="24"/>
          <w:szCs w:val="24"/>
        </w:rPr>
        <w:t>para</w:t>
      </w:r>
      <w:r w:rsidR="00707D06" w:rsidRPr="00BA2E2B">
        <w:rPr>
          <w:rFonts w:ascii="Times New Roman" w:hAnsi="Times New Roman" w:cs="Times New Roman"/>
          <w:sz w:val="24"/>
          <w:szCs w:val="24"/>
        </w:rPr>
        <w:t xml:space="preserve"> </w:t>
      </w:r>
      <w:r w:rsidR="006C7756" w:rsidRPr="00BA2E2B">
        <w:rPr>
          <w:rFonts w:ascii="Times New Roman" w:hAnsi="Times New Roman" w:cs="Times New Roman"/>
          <w:sz w:val="24"/>
          <w:szCs w:val="24"/>
        </w:rPr>
        <w:t>las y los jóvenes</w:t>
      </w:r>
      <w:r w:rsidR="00123CE2" w:rsidRPr="00BA2E2B">
        <w:rPr>
          <w:rFonts w:ascii="Times New Roman" w:hAnsi="Times New Roman" w:cs="Times New Roman"/>
          <w:sz w:val="24"/>
          <w:szCs w:val="24"/>
        </w:rPr>
        <w:t xml:space="preserve">. </w:t>
      </w:r>
    </w:p>
    <w:p w14:paraId="49814966" w14:textId="059FC007" w:rsidR="00E53925" w:rsidRPr="006E14B4" w:rsidRDefault="000C14DE" w:rsidP="00BA2E2B">
      <w:pPr>
        <w:pStyle w:val="Sinespaciado"/>
        <w:spacing w:line="360" w:lineRule="auto"/>
        <w:ind w:firstLine="708"/>
        <w:jc w:val="both"/>
        <w:rPr>
          <w:rFonts w:ascii="Times New Roman" w:hAnsi="Times New Roman" w:cs="Times New Roman"/>
          <w:sz w:val="24"/>
          <w:szCs w:val="24"/>
        </w:rPr>
      </w:pPr>
      <w:r w:rsidRPr="00BA2E2B">
        <w:rPr>
          <w:rFonts w:ascii="Times New Roman" w:hAnsi="Times New Roman" w:cs="Times New Roman"/>
          <w:sz w:val="24"/>
          <w:szCs w:val="24"/>
        </w:rPr>
        <w:lastRenderedPageBreak/>
        <w:t>En relación con</w:t>
      </w:r>
      <w:r w:rsidR="00B00B20" w:rsidRPr="00BA2E2B">
        <w:rPr>
          <w:rFonts w:ascii="Times New Roman" w:hAnsi="Times New Roman" w:cs="Times New Roman"/>
          <w:sz w:val="24"/>
          <w:szCs w:val="24"/>
        </w:rPr>
        <w:t xml:space="preserve"> las contribuciones a futuras líneas de investigación</w:t>
      </w:r>
      <w:r w:rsidR="007B4D2D">
        <w:rPr>
          <w:rFonts w:ascii="Times New Roman" w:hAnsi="Times New Roman" w:cs="Times New Roman"/>
          <w:sz w:val="24"/>
          <w:szCs w:val="24"/>
        </w:rPr>
        <w:t>,</w:t>
      </w:r>
      <w:r w:rsidR="00B00B20" w:rsidRPr="00BA2E2B">
        <w:rPr>
          <w:rFonts w:ascii="Times New Roman" w:hAnsi="Times New Roman" w:cs="Times New Roman"/>
          <w:sz w:val="24"/>
          <w:szCs w:val="24"/>
        </w:rPr>
        <w:t xml:space="preserve"> </w:t>
      </w:r>
      <w:r w:rsidR="007B4D2D">
        <w:rPr>
          <w:rFonts w:ascii="Times New Roman" w:hAnsi="Times New Roman" w:cs="Times New Roman"/>
          <w:sz w:val="24"/>
          <w:szCs w:val="24"/>
        </w:rPr>
        <w:t>nos centraremos en un</w:t>
      </w:r>
      <w:r w:rsidRPr="00BA2E2B">
        <w:rPr>
          <w:rFonts w:ascii="Times New Roman" w:hAnsi="Times New Roman" w:cs="Times New Roman"/>
          <w:sz w:val="24"/>
          <w:szCs w:val="24"/>
        </w:rPr>
        <w:t xml:space="preserve"> análisis cuantitativo. La idea es genera</w:t>
      </w:r>
      <w:r w:rsidR="007B4D2D">
        <w:rPr>
          <w:rFonts w:ascii="Times New Roman" w:hAnsi="Times New Roman" w:cs="Times New Roman"/>
          <w:sz w:val="24"/>
          <w:szCs w:val="24"/>
        </w:rPr>
        <w:t>r</w:t>
      </w:r>
      <w:r w:rsidRPr="00BA2E2B">
        <w:rPr>
          <w:rFonts w:ascii="Times New Roman" w:hAnsi="Times New Roman" w:cs="Times New Roman"/>
          <w:sz w:val="24"/>
          <w:szCs w:val="24"/>
        </w:rPr>
        <w:t xml:space="preserve"> un modelo estadístico que permita saber las condiciones sociales y familiares que permitan cambios sociales en el comportamiento de las y los jóvenes en contextos de violencia.</w:t>
      </w:r>
      <w:r>
        <w:rPr>
          <w:rFonts w:ascii="Times New Roman" w:hAnsi="Times New Roman" w:cs="Times New Roman"/>
          <w:sz w:val="24"/>
          <w:szCs w:val="24"/>
        </w:rPr>
        <w:t xml:space="preserve"> </w:t>
      </w:r>
    </w:p>
    <w:p w14:paraId="44018479" w14:textId="77777777" w:rsidR="00890A68" w:rsidRDefault="00890A68" w:rsidP="00DF4964">
      <w:pPr>
        <w:spacing w:after="0" w:line="360" w:lineRule="auto"/>
        <w:rPr>
          <w:rFonts w:ascii="Times New Roman" w:hAnsi="Times New Roman" w:cs="Times New Roman"/>
          <w:b/>
          <w:sz w:val="28"/>
          <w:szCs w:val="28"/>
        </w:rPr>
      </w:pPr>
    </w:p>
    <w:p w14:paraId="70834692" w14:textId="5E778AB2" w:rsidR="00027AC5" w:rsidRPr="00890A68" w:rsidRDefault="00DF4964" w:rsidP="00DF4964">
      <w:pPr>
        <w:spacing w:after="0" w:line="360" w:lineRule="auto"/>
        <w:rPr>
          <w:rFonts w:ascii="Calibri" w:hAnsi="Calibri" w:cs="Calibri"/>
          <w:b/>
          <w:sz w:val="28"/>
          <w:szCs w:val="24"/>
          <w:lang w:val="es-ES"/>
        </w:rPr>
      </w:pPr>
      <w:r w:rsidRPr="00890A68">
        <w:rPr>
          <w:rFonts w:ascii="Calibri" w:hAnsi="Calibri" w:cs="Calibri"/>
          <w:b/>
          <w:sz w:val="28"/>
          <w:szCs w:val="24"/>
          <w:lang w:val="es-ES"/>
        </w:rPr>
        <w:t>Referencias</w:t>
      </w:r>
      <w:r w:rsidR="009E416A" w:rsidRPr="00890A68">
        <w:rPr>
          <w:rFonts w:ascii="Calibri" w:hAnsi="Calibri" w:cs="Calibri"/>
          <w:b/>
          <w:sz w:val="28"/>
          <w:szCs w:val="24"/>
          <w:lang w:val="es-ES"/>
        </w:rPr>
        <w:t xml:space="preserve"> </w:t>
      </w:r>
    </w:p>
    <w:p w14:paraId="526A9472" w14:textId="5B3949D1" w:rsidR="00D5466F" w:rsidRDefault="00254CC5">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254CC5">
        <w:rPr>
          <w:rFonts w:ascii="Times New Roman" w:hAnsi="Times New Roman"/>
          <w:noProof/>
          <w:sz w:val="24"/>
          <w:szCs w:val="24"/>
          <w:lang w:val="es-ES_tradnl"/>
        </w:rPr>
        <w:t>Aigneren</w:t>
      </w:r>
      <w:r>
        <w:rPr>
          <w:rFonts w:ascii="Times New Roman" w:hAnsi="Times New Roman"/>
          <w:noProof/>
          <w:sz w:val="24"/>
          <w:szCs w:val="24"/>
          <w:lang w:val="es-ES_tradnl"/>
        </w:rPr>
        <w:t>, M.</w:t>
      </w:r>
      <w:r w:rsidR="00B9787E">
        <w:rPr>
          <w:rFonts w:ascii="Times New Roman" w:hAnsi="Times New Roman"/>
          <w:noProof/>
          <w:sz w:val="24"/>
          <w:szCs w:val="24"/>
          <w:lang w:val="es-ES_tradnl"/>
        </w:rPr>
        <w:t xml:space="preserve"> (200</w:t>
      </w:r>
      <w:r w:rsidR="00D274B0">
        <w:rPr>
          <w:rFonts w:ascii="Times New Roman" w:hAnsi="Times New Roman"/>
          <w:noProof/>
          <w:sz w:val="24"/>
          <w:szCs w:val="24"/>
          <w:lang w:val="es-ES_tradnl"/>
        </w:rPr>
        <w:t>2</w:t>
      </w:r>
      <w:r w:rsidR="00B9787E">
        <w:rPr>
          <w:rFonts w:ascii="Times New Roman" w:hAnsi="Times New Roman"/>
          <w:noProof/>
          <w:sz w:val="24"/>
          <w:szCs w:val="24"/>
          <w:lang w:val="es-ES_tradnl"/>
        </w:rPr>
        <w:t>).</w:t>
      </w:r>
      <w:r>
        <w:rPr>
          <w:rFonts w:ascii="Times New Roman" w:hAnsi="Times New Roman"/>
          <w:noProof/>
          <w:sz w:val="24"/>
          <w:szCs w:val="24"/>
          <w:lang w:val="es-ES_tradnl"/>
        </w:rPr>
        <w:t xml:space="preserve"> L</w:t>
      </w:r>
      <w:r w:rsidRPr="00254CC5">
        <w:rPr>
          <w:rFonts w:ascii="Times New Roman" w:hAnsi="Times New Roman"/>
          <w:noProof/>
          <w:sz w:val="24"/>
          <w:szCs w:val="24"/>
          <w:lang w:val="es-ES_tradnl"/>
        </w:rPr>
        <w:t>a técnica de recolección de información mediante los</w:t>
      </w:r>
      <w:r>
        <w:rPr>
          <w:rFonts w:ascii="Times New Roman" w:hAnsi="Times New Roman"/>
          <w:noProof/>
          <w:sz w:val="24"/>
          <w:szCs w:val="24"/>
          <w:lang w:val="es-ES_tradnl"/>
        </w:rPr>
        <w:t xml:space="preserve"> </w:t>
      </w:r>
      <w:r w:rsidRPr="00254CC5">
        <w:rPr>
          <w:rFonts w:ascii="Times New Roman" w:hAnsi="Times New Roman"/>
          <w:noProof/>
          <w:sz w:val="24"/>
          <w:szCs w:val="24"/>
          <w:lang w:val="es-ES_tradnl"/>
        </w:rPr>
        <w:t>grupos focales</w:t>
      </w:r>
      <w:r>
        <w:rPr>
          <w:rFonts w:ascii="Times New Roman" w:hAnsi="Times New Roman"/>
          <w:noProof/>
          <w:sz w:val="24"/>
          <w:szCs w:val="24"/>
          <w:lang w:val="es-ES_tradnl"/>
        </w:rPr>
        <w:t>.</w:t>
      </w:r>
      <w:r w:rsidR="00E25910">
        <w:rPr>
          <w:rFonts w:ascii="Times New Roman" w:hAnsi="Times New Roman"/>
          <w:noProof/>
          <w:sz w:val="24"/>
          <w:szCs w:val="24"/>
          <w:lang w:val="es-ES_tradnl"/>
        </w:rPr>
        <w:t xml:space="preserve"> </w:t>
      </w:r>
      <w:r w:rsidR="007B6B74">
        <w:rPr>
          <w:rFonts w:ascii="Times New Roman" w:hAnsi="Times New Roman"/>
          <w:i/>
          <w:iCs/>
          <w:noProof/>
          <w:sz w:val="24"/>
          <w:szCs w:val="24"/>
          <w:lang w:val="es-ES_tradnl"/>
        </w:rPr>
        <w:t xml:space="preserve">La sociología en sus escenarios. </w:t>
      </w:r>
      <w:r w:rsidR="00AC225A">
        <w:rPr>
          <w:rFonts w:ascii="Times New Roman" w:hAnsi="Times New Roman"/>
          <w:noProof/>
          <w:sz w:val="24"/>
          <w:szCs w:val="24"/>
          <w:lang w:val="es-ES_tradnl"/>
        </w:rPr>
        <w:t xml:space="preserve">(6). </w:t>
      </w:r>
      <w:r w:rsidR="00E25910">
        <w:rPr>
          <w:rFonts w:ascii="Times New Roman" w:hAnsi="Times New Roman"/>
          <w:noProof/>
          <w:sz w:val="24"/>
          <w:szCs w:val="24"/>
          <w:lang w:val="es-ES_tradnl"/>
        </w:rPr>
        <w:t xml:space="preserve">Recuperado de </w:t>
      </w:r>
      <w:r w:rsidR="007B6B74" w:rsidRPr="007B6B74">
        <w:rPr>
          <w:rFonts w:ascii="Times New Roman" w:hAnsi="Times New Roman"/>
          <w:noProof/>
          <w:sz w:val="24"/>
          <w:szCs w:val="24"/>
          <w:lang w:val="es-ES_tradnl"/>
        </w:rPr>
        <w:t>https://revistas.udea.edu.co/index.php/ceo/article/view/1611</w:t>
      </w:r>
      <w:r w:rsidR="007B6B74">
        <w:rPr>
          <w:rFonts w:ascii="Times New Roman" w:hAnsi="Times New Roman"/>
          <w:noProof/>
          <w:sz w:val="24"/>
          <w:szCs w:val="24"/>
          <w:lang w:val="es-ES_tradnl"/>
        </w:rPr>
        <w:t>.</w:t>
      </w:r>
    </w:p>
    <w:p w14:paraId="705F1683" w14:textId="676610E9"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Ar</w:t>
      </w:r>
      <w:r w:rsidR="00BE62DE">
        <w:rPr>
          <w:rFonts w:ascii="Times New Roman" w:hAnsi="Times New Roman"/>
          <w:noProof/>
          <w:sz w:val="24"/>
          <w:szCs w:val="24"/>
          <w:lang w:val="es-ES_tradnl"/>
        </w:rPr>
        <w:t>n</w:t>
      </w:r>
      <w:r w:rsidRPr="0035654F">
        <w:rPr>
          <w:rFonts w:ascii="Times New Roman" w:hAnsi="Times New Roman"/>
          <w:noProof/>
          <w:sz w:val="24"/>
          <w:szCs w:val="24"/>
          <w:lang w:val="es-ES_tradnl"/>
        </w:rPr>
        <w:t>e</w:t>
      </w:r>
      <w:r w:rsidR="00BE62DE">
        <w:rPr>
          <w:rFonts w:ascii="Times New Roman" w:hAnsi="Times New Roman"/>
          <w:noProof/>
          <w:sz w:val="24"/>
          <w:szCs w:val="24"/>
          <w:lang w:val="es-ES_tradnl"/>
        </w:rPr>
        <w:t>d</w:t>
      </w:r>
      <w:r w:rsidRPr="0035654F">
        <w:rPr>
          <w:rFonts w:ascii="Times New Roman" w:hAnsi="Times New Roman"/>
          <w:noProof/>
          <w:sz w:val="24"/>
          <w:szCs w:val="24"/>
          <w:lang w:val="es-ES_tradnl"/>
        </w:rPr>
        <w:t>o, J., Díaz, D.</w:t>
      </w:r>
      <w:r w:rsidR="00082C1E">
        <w:rPr>
          <w:rFonts w:ascii="Times New Roman" w:hAnsi="Times New Roman"/>
          <w:noProof/>
          <w:sz w:val="24"/>
          <w:szCs w:val="24"/>
          <w:lang w:val="es-ES_tradnl"/>
        </w:rPr>
        <w:t xml:space="preserve"> y</w:t>
      </w:r>
      <w:r w:rsidRPr="0035654F">
        <w:rPr>
          <w:rFonts w:ascii="Times New Roman" w:hAnsi="Times New Roman"/>
          <w:noProof/>
          <w:sz w:val="24"/>
          <w:szCs w:val="24"/>
          <w:lang w:val="es-ES_tradnl"/>
        </w:rPr>
        <w:t xml:space="preserve"> Gonz</w:t>
      </w:r>
      <w:r w:rsidR="007D4338">
        <w:rPr>
          <w:rFonts w:ascii="Times New Roman" w:hAnsi="Times New Roman"/>
          <w:noProof/>
          <w:sz w:val="24"/>
          <w:szCs w:val="24"/>
          <w:lang w:val="es-ES_tradnl"/>
        </w:rPr>
        <w:t>á</w:t>
      </w:r>
      <w:r w:rsidRPr="0035654F">
        <w:rPr>
          <w:rFonts w:ascii="Times New Roman" w:hAnsi="Times New Roman"/>
          <w:noProof/>
          <w:sz w:val="24"/>
          <w:szCs w:val="24"/>
          <w:lang w:val="es-ES_tradnl"/>
        </w:rPr>
        <w:t xml:space="preserve">lez, B. (2016). </w:t>
      </w:r>
      <w:r w:rsidRPr="0035654F">
        <w:rPr>
          <w:rFonts w:ascii="Times New Roman" w:hAnsi="Times New Roman"/>
          <w:i/>
          <w:iCs/>
          <w:noProof/>
          <w:sz w:val="24"/>
          <w:szCs w:val="24"/>
          <w:lang w:val="es-ES_tradnl"/>
        </w:rPr>
        <w:t xml:space="preserve">Sistematización de la experiencia del proyecto de intervención social con las/os adolescentes y jóvenes </w:t>
      </w:r>
      <w:r w:rsidR="00C453E7">
        <w:rPr>
          <w:rFonts w:ascii="Times New Roman" w:hAnsi="Times New Roman"/>
          <w:i/>
          <w:iCs/>
          <w:noProof/>
          <w:sz w:val="24"/>
          <w:szCs w:val="24"/>
          <w:lang w:val="es-ES_tradnl"/>
        </w:rPr>
        <w:t>p</w:t>
      </w:r>
      <w:r w:rsidR="00C453E7" w:rsidRPr="0035654F">
        <w:rPr>
          <w:rFonts w:ascii="Times New Roman" w:hAnsi="Times New Roman"/>
          <w:i/>
          <w:iCs/>
          <w:noProof/>
          <w:sz w:val="24"/>
          <w:szCs w:val="24"/>
          <w:lang w:val="es-ES_tradnl"/>
        </w:rPr>
        <w:t xml:space="preserve">otencializando </w:t>
      </w:r>
      <w:r w:rsidRPr="0035654F">
        <w:rPr>
          <w:rFonts w:ascii="Times New Roman" w:hAnsi="Times New Roman"/>
          <w:i/>
          <w:iCs/>
          <w:noProof/>
          <w:sz w:val="24"/>
          <w:szCs w:val="24"/>
          <w:lang w:val="es-ES_tradnl"/>
        </w:rPr>
        <w:t xml:space="preserve">sus capacidades y fortalezas para mejorar la convivencia familiar y social a través de la </w:t>
      </w:r>
      <w:r w:rsidR="00C453E7">
        <w:rPr>
          <w:rFonts w:ascii="Times New Roman" w:hAnsi="Times New Roman"/>
          <w:i/>
          <w:iCs/>
          <w:noProof/>
          <w:sz w:val="24"/>
          <w:szCs w:val="24"/>
          <w:lang w:val="es-ES_tradnl"/>
        </w:rPr>
        <w:t>r</w:t>
      </w:r>
      <w:r w:rsidR="00C453E7" w:rsidRPr="0035654F">
        <w:rPr>
          <w:rFonts w:ascii="Times New Roman" w:hAnsi="Times New Roman"/>
          <w:i/>
          <w:iCs/>
          <w:noProof/>
          <w:sz w:val="24"/>
          <w:szCs w:val="24"/>
          <w:lang w:val="es-ES_tradnl"/>
        </w:rPr>
        <w:t xml:space="preserve">econstrucción </w:t>
      </w:r>
      <w:r w:rsidRPr="0035654F">
        <w:rPr>
          <w:rFonts w:ascii="Times New Roman" w:hAnsi="Times New Roman"/>
          <w:i/>
          <w:iCs/>
          <w:noProof/>
          <w:sz w:val="24"/>
          <w:szCs w:val="24"/>
          <w:lang w:val="es-ES_tradnl"/>
        </w:rPr>
        <w:t>de sus proyectos de vida en el</w:t>
      </w:r>
      <w:r w:rsidR="00C453E7">
        <w:rPr>
          <w:rFonts w:ascii="Times New Roman" w:hAnsi="Times New Roman"/>
          <w:i/>
          <w:iCs/>
          <w:noProof/>
          <w:sz w:val="24"/>
          <w:szCs w:val="24"/>
          <w:lang w:val="es-ES_tradnl"/>
        </w:rPr>
        <w:t xml:space="preserve"> barrio Villas </w:t>
      </w:r>
      <w:r w:rsidR="00082C1E">
        <w:rPr>
          <w:rFonts w:ascii="Times New Roman" w:hAnsi="Times New Roman"/>
          <w:i/>
          <w:iCs/>
          <w:noProof/>
          <w:sz w:val="24"/>
          <w:szCs w:val="24"/>
          <w:lang w:val="es-ES_tradnl"/>
        </w:rPr>
        <w:t>de Aranjuez</w:t>
      </w:r>
      <w:r w:rsidRPr="0035654F">
        <w:rPr>
          <w:rFonts w:ascii="Times New Roman" w:hAnsi="Times New Roman"/>
          <w:noProof/>
          <w:sz w:val="24"/>
          <w:szCs w:val="24"/>
          <w:lang w:val="es-ES_tradnl"/>
        </w:rPr>
        <w:t>.</w:t>
      </w:r>
      <w:r w:rsidR="00A0323C">
        <w:rPr>
          <w:rFonts w:ascii="Times New Roman" w:hAnsi="Times New Roman"/>
          <w:noProof/>
          <w:sz w:val="24"/>
          <w:szCs w:val="24"/>
          <w:lang w:val="es-ES_tradnl"/>
        </w:rPr>
        <w:t xml:space="preserve"> (informe de sistematización).</w:t>
      </w:r>
      <w:r w:rsidRPr="0035654F">
        <w:rPr>
          <w:rFonts w:ascii="Times New Roman" w:hAnsi="Times New Roman"/>
          <w:noProof/>
          <w:sz w:val="24"/>
          <w:szCs w:val="24"/>
          <w:lang w:val="es-ES_tradnl"/>
        </w:rPr>
        <w:t xml:space="preserve"> Universidad de Cartagena</w:t>
      </w:r>
      <w:r w:rsidR="00FE254A">
        <w:rPr>
          <w:rFonts w:ascii="Times New Roman" w:hAnsi="Times New Roman"/>
          <w:noProof/>
          <w:sz w:val="24"/>
          <w:szCs w:val="24"/>
          <w:lang w:val="es-ES_tradnl"/>
        </w:rPr>
        <w:t>, Cartagena de Indias</w:t>
      </w:r>
      <w:r w:rsidRPr="0035654F">
        <w:rPr>
          <w:rFonts w:ascii="Times New Roman" w:hAnsi="Times New Roman"/>
          <w:noProof/>
          <w:sz w:val="24"/>
          <w:szCs w:val="24"/>
          <w:lang w:val="es-ES_tradnl"/>
        </w:rPr>
        <w:t xml:space="preserve">. </w:t>
      </w:r>
    </w:p>
    <w:p w14:paraId="0AEF9C6D" w14:textId="108910EA"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A5714C">
        <w:rPr>
          <w:rFonts w:ascii="Times New Roman" w:hAnsi="Times New Roman"/>
          <w:noProof/>
          <w:sz w:val="24"/>
          <w:szCs w:val="24"/>
        </w:rPr>
        <w:t>Berger, P. L.</w:t>
      </w:r>
      <w:r w:rsidR="00496197" w:rsidRPr="00A5714C">
        <w:rPr>
          <w:rFonts w:ascii="Times New Roman" w:hAnsi="Times New Roman"/>
          <w:noProof/>
          <w:sz w:val="24"/>
          <w:szCs w:val="24"/>
        </w:rPr>
        <w:t xml:space="preserve"> </w:t>
      </w:r>
      <w:r w:rsidR="00496197" w:rsidRPr="00BA2E2B">
        <w:rPr>
          <w:rFonts w:ascii="Times New Roman" w:hAnsi="Times New Roman"/>
          <w:noProof/>
          <w:sz w:val="24"/>
          <w:szCs w:val="24"/>
        </w:rPr>
        <w:t>y</w:t>
      </w:r>
      <w:r w:rsidRPr="00BA2E2B">
        <w:rPr>
          <w:rFonts w:ascii="Times New Roman" w:hAnsi="Times New Roman"/>
          <w:noProof/>
          <w:sz w:val="24"/>
          <w:szCs w:val="24"/>
        </w:rPr>
        <w:t xml:space="preserve"> Luckmann, T. (2003). </w:t>
      </w:r>
      <w:r w:rsidRPr="0035654F">
        <w:rPr>
          <w:rFonts w:ascii="Times New Roman" w:hAnsi="Times New Roman"/>
          <w:i/>
          <w:iCs/>
          <w:noProof/>
          <w:sz w:val="24"/>
          <w:szCs w:val="24"/>
          <w:lang w:val="es-ES_tradnl"/>
        </w:rPr>
        <w:t>La construcción social de la realidad</w:t>
      </w:r>
      <w:r w:rsidR="004E5959">
        <w:rPr>
          <w:rFonts w:ascii="Times New Roman" w:hAnsi="Times New Roman"/>
          <w:noProof/>
          <w:sz w:val="24"/>
          <w:szCs w:val="24"/>
          <w:lang w:val="es-ES_tradnl"/>
        </w:rPr>
        <w:t xml:space="preserve">. </w:t>
      </w:r>
      <w:r w:rsidRPr="0035654F">
        <w:rPr>
          <w:rFonts w:ascii="Times New Roman" w:hAnsi="Times New Roman"/>
          <w:noProof/>
          <w:sz w:val="24"/>
          <w:szCs w:val="24"/>
          <w:lang w:val="es-ES_tradnl"/>
        </w:rPr>
        <w:t xml:space="preserve">Argentina: Amorrortu editores. </w:t>
      </w:r>
    </w:p>
    <w:p w14:paraId="2550A664" w14:textId="2ED40CA9"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 xml:space="preserve">Bermúdez, C. (2010). Intervención social y organizaciones comunitarias en Cali. </w:t>
      </w:r>
      <w:r w:rsidR="0073749B" w:rsidRPr="0035654F">
        <w:rPr>
          <w:rFonts w:ascii="Times New Roman" w:hAnsi="Times New Roman"/>
          <w:i/>
          <w:iCs/>
          <w:noProof/>
          <w:sz w:val="24"/>
          <w:szCs w:val="24"/>
          <w:lang w:val="es-ES_tradnl"/>
        </w:rPr>
        <w:t>Prospectiva</w:t>
      </w:r>
      <w:r w:rsidR="0073749B">
        <w:rPr>
          <w:rFonts w:ascii="Times New Roman" w:hAnsi="Times New Roman"/>
          <w:i/>
          <w:iCs/>
          <w:noProof/>
          <w:sz w:val="24"/>
          <w:szCs w:val="24"/>
          <w:lang w:val="es-ES_tradnl"/>
        </w:rPr>
        <w:t>:</w:t>
      </w:r>
      <w:r w:rsidR="0073749B" w:rsidRPr="0035654F">
        <w:rPr>
          <w:rFonts w:ascii="Times New Roman" w:hAnsi="Times New Roman"/>
          <w:i/>
          <w:iCs/>
          <w:noProof/>
          <w:sz w:val="24"/>
          <w:szCs w:val="24"/>
          <w:lang w:val="es-ES_tradnl"/>
        </w:rPr>
        <w:t xml:space="preserve"> </w:t>
      </w:r>
      <w:r w:rsidRPr="0035654F">
        <w:rPr>
          <w:rFonts w:ascii="Times New Roman" w:hAnsi="Times New Roman"/>
          <w:i/>
          <w:iCs/>
          <w:noProof/>
          <w:sz w:val="24"/>
          <w:szCs w:val="24"/>
          <w:lang w:val="es-ES_tradnl"/>
        </w:rPr>
        <w:t>Revista de Trabajo Social e Intervención Social</w:t>
      </w:r>
      <w:r w:rsidRPr="0035654F">
        <w:rPr>
          <w:rFonts w:ascii="Times New Roman" w:hAnsi="Times New Roman"/>
          <w:noProof/>
          <w:sz w:val="24"/>
          <w:szCs w:val="24"/>
          <w:lang w:val="es-ES_tradnl"/>
        </w:rPr>
        <w:t xml:space="preserve">, </w:t>
      </w:r>
      <w:r w:rsidR="0073749B">
        <w:rPr>
          <w:rFonts w:ascii="Times New Roman" w:hAnsi="Times New Roman"/>
          <w:noProof/>
          <w:sz w:val="24"/>
          <w:szCs w:val="24"/>
          <w:lang w:val="es-ES_tradnl"/>
        </w:rPr>
        <w:t>(</w:t>
      </w:r>
      <w:r w:rsidRPr="00BA2E2B">
        <w:rPr>
          <w:rFonts w:ascii="Times New Roman" w:hAnsi="Times New Roman"/>
          <w:noProof/>
          <w:sz w:val="24"/>
          <w:szCs w:val="24"/>
          <w:lang w:val="es-ES_tradnl"/>
        </w:rPr>
        <w:t>15</w:t>
      </w:r>
      <w:r w:rsidR="0073749B">
        <w:rPr>
          <w:rFonts w:ascii="Times New Roman" w:hAnsi="Times New Roman"/>
          <w:noProof/>
          <w:sz w:val="24"/>
          <w:szCs w:val="24"/>
          <w:lang w:val="es-ES_tradnl"/>
        </w:rPr>
        <w:t>)</w:t>
      </w:r>
      <w:r w:rsidRPr="0035654F">
        <w:rPr>
          <w:rFonts w:ascii="Times New Roman" w:hAnsi="Times New Roman"/>
          <w:noProof/>
          <w:sz w:val="24"/>
          <w:szCs w:val="24"/>
          <w:lang w:val="es-ES_tradnl"/>
        </w:rPr>
        <w:t>, 49</w:t>
      </w:r>
      <w:r w:rsidR="0073749B">
        <w:rPr>
          <w:rFonts w:ascii="Times New Roman" w:hAnsi="Times New Roman"/>
          <w:noProof/>
          <w:sz w:val="24"/>
          <w:szCs w:val="24"/>
          <w:lang w:val="es-ES_tradnl"/>
        </w:rPr>
        <w:t>-</w:t>
      </w:r>
      <w:r w:rsidRPr="0035654F">
        <w:rPr>
          <w:rFonts w:ascii="Times New Roman" w:hAnsi="Times New Roman"/>
          <w:noProof/>
          <w:sz w:val="24"/>
          <w:szCs w:val="24"/>
          <w:lang w:val="es-ES_tradnl"/>
        </w:rPr>
        <w:t>68.</w:t>
      </w:r>
    </w:p>
    <w:p w14:paraId="220C04ED" w14:textId="6AABC0A3"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proofErr w:type="spellStart"/>
      <w:r w:rsidRPr="0035654F">
        <w:rPr>
          <w:rFonts w:ascii="Times New Roman" w:hAnsi="Times New Roman"/>
          <w:sz w:val="24"/>
          <w:szCs w:val="24"/>
          <w:lang w:val="es-ES_tradnl"/>
        </w:rPr>
        <w:t>Borgianni</w:t>
      </w:r>
      <w:proofErr w:type="spellEnd"/>
      <w:r w:rsidRPr="0035654F">
        <w:rPr>
          <w:rFonts w:ascii="Times New Roman" w:hAnsi="Times New Roman"/>
          <w:sz w:val="24"/>
          <w:szCs w:val="24"/>
          <w:lang w:val="es-ES_tradnl"/>
        </w:rPr>
        <w:t>, E</w:t>
      </w:r>
      <w:r w:rsidR="00C27032">
        <w:rPr>
          <w:rFonts w:ascii="Times New Roman" w:hAnsi="Times New Roman"/>
          <w:sz w:val="24"/>
          <w:szCs w:val="24"/>
          <w:lang w:val="es-ES_tradnl"/>
        </w:rPr>
        <w:t>.</w:t>
      </w:r>
      <w:r w:rsidRPr="0035654F">
        <w:rPr>
          <w:rFonts w:ascii="Times New Roman" w:hAnsi="Times New Roman"/>
          <w:sz w:val="24"/>
          <w:szCs w:val="24"/>
          <w:lang w:val="es-ES_tradnl"/>
        </w:rPr>
        <w:t xml:space="preserve"> y Montaño</w:t>
      </w:r>
      <w:r w:rsidR="00C27032">
        <w:rPr>
          <w:rFonts w:ascii="Times New Roman" w:hAnsi="Times New Roman"/>
          <w:sz w:val="24"/>
          <w:szCs w:val="24"/>
          <w:lang w:val="es-ES_tradnl"/>
        </w:rPr>
        <w:t>,</w:t>
      </w:r>
      <w:r w:rsidRPr="0035654F">
        <w:rPr>
          <w:rFonts w:ascii="Times New Roman" w:hAnsi="Times New Roman"/>
          <w:sz w:val="24"/>
          <w:szCs w:val="24"/>
          <w:lang w:val="es-ES_tradnl"/>
        </w:rPr>
        <w:t xml:space="preserve"> </w:t>
      </w:r>
      <w:r w:rsidR="00C27032" w:rsidRPr="0035654F">
        <w:rPr>
          <w:rFonts w:ascii="Times New Roman" w:hAnsi="Times New Roman"/>
          <w:sz w:val="24"/>
          <w:szCs w:val="24"/>
          <w:lang w:val="es-ES_tradnl"/>
        </w:rPr>
        <w:t>C</w:t>
      </w:r>
      <w:r w:rsidR="00C27032">
        <w:rPr>
          <w:rFonts w:ascii="Times New Roman" w:hAnsi="Times New Roman"/>
          <w:sz w:val="24"/>
          <w:szCs w:val="24"/>
          <w:lang w:val="es-ES_tradnl"/>
        </w:rPr>
        <w:t>.</w:t>
      </w:r>
      <w:r w:rsidR="00415808">
        <w:rPr>
          <w:rFonts w:ascii="Times New Roman" w:hAnsi="Times New Roman"/>
          <w:sz w:val="24"/>
          <w:szCs w:val="24"/>
          <w:lang w:val="es-ES_tradnl"/>
        </w:rPr>
        <w:t xml:space="preserve"> </w:t>
      </w:r>
      <w:r w:rsidRPr="0035654F">
        <w:rPr>
          <w:rFonts w:ascii="Times New Roman" w:hAnsi="Times New Roman"/>
          <w:sz w:val="24"/>
          <w:szCs w:val="24"/>
          <w:lang w:val="es-ES_tradnl"/>
        </w:rPr>
        <w:t>(</w:t>
      </w:r>
      <w:proofErr w:type="spellStart"/>
      <w:r w:rsidR="003A6B5C">
        <w:rPr>
          <w:rFonts w:ascii="Times New Roman" w:hAnsi="Times New Roman"/>
          <w:sz w:val="24"/>
          <w:szCs w:val="24"/>
          <w:lang w:val="es-ES_tradnl"/>
        </w:rPr>
        <w:t>o</w:t>
      </w:r>
      <w:r w:rsidRPr="0035654F">
        <w:rPr>
          <w:rFonts w:ascii="Times New Roman" w:hAnsi="Times New Roman"/>
          <w:sz w:val="24"/>
          <w:szCs w:val="24"/>
          <w:lang w:val="es-ES_tradnl"/>
        </w:rPr>
        <w:t>rgs</w:t>
      </w:r>
      <w:proofErr w:type="spellEnd"/>
      <w:r w:rsidRPr="0035654F">
        <w:rPr>
          <w:rFonts w:ascii="Times New Roman" w:hAnsi="Times New Roman"/>
          <w:sz w:val="24"/>
          <w:szCs w:val="24"/>
          <w:lang w:val="es-ES_tradnl"/>
        </w:rPr>
        <w:t xml:space="preserve">.) (2000). </w:t>
      </w:r>
      <w:r w:rsidRPr="0035654F">
        <w:rPr>
          <w:rFonts w:ascii="Times New Roman" w:hAnsi="Times New Roman"/>
          <w:i/>
          <w:sz w:val="24"/>
          <w:szCs w:val="24"/>
          <w:lang w:val="es-ES_tradnl"/>
        </w:rPr>
        <w:t xml:space="preserve">Metodología y </w:t>
      </w:r>
      <w:r w:rsidR="003A6B5C">
        <w:rPr>
          <w:rFonts w:ascii="Times New Roman" w:hAnsi="Times New Roman"/>
          <w:i/>
          <w:sz w:val="24"/>
          <w:szCs w:val="24"/>
          <w:lang w:val="es-ES_tradnl"/>
        </w:rPr>
        <w:t>s</w:t>
      </w:r>
      <w:r w:rsidR="003A6B5C" w:rsidRPr="0035654F">
        <w:rPr>
          <w:rFonts w:ascii="Times New Roman" w:hAnsi="Times New Roman"/>
          <w:i/>
          <w:sz w:val="24"/>
          <w:szCs w:val="24"/>
          <w:lang w:val="es-ES_tradnl"/>
        </w:rPr>
        <w:t xml:space="preserve">ervicio </w:t>
      </w:r>
      <w:r w:rsidR="003A6B5C">
        <w:rPr>
          <w:rFonts w:ascii="Times New Roman" w:hAnsi="Times New Roman"/>
          <w:i/>
          <w:sz w:val="24"/>
          <w:szCs w:val="24"/>
          <w:lang w:val="es-ES_tradnl"/>
        </w:rPr>
        <w:t>s</w:t>
      </w:r>
      <w:r w:rsidR="003A6B5C" w:rsidRPr="0035654F">
        <w:rPr>
          <w:rFonts w:ascii="Times New Roman" w:hAnsi="Times New Roman"/>
          <w:i/>
          <w:sz w:val="24"/>
          <w:szCs w:val="24"/>
          <w:lang w:val="es-ES_tradnl"/>
        </w:rPr>
        <w:t>ocial</w:t>
      </w:r>
      <w:r w:rsidRPr="0035654F">
        <w:rPr>
          <w:rFonts w:ascii="Times New Roman" w:hAnsi="Times New Roman"/>
          <w:i/>
          <w:sz w:val="24"/>
          <w:szCs w:val="24"/>
          <w:lang w:val="es-ES_tradnl"/>
        </w:rPr>
        <w:t>. Hoy en debate</w:t>
      </w:r>
      <w:r w:rsidRPr="0035654F">
        <w:rPr>
          <w:rFonts w:ascii="Times New Roman" w:hAnsi="Times New Roman"/>
          <w:sz w:val="24"/>
          <w:szCs w:val="24"/>
          <w:lang w:val="es-ES_tradnl"/>
        </w:rPr>
        <w:t>. Sao Paulo</w:t>
      </w:r>
      <w:r w:rsidR="0073639E">
        <w:rPr>
          <w:rFonts w:ascii="Times New Roman" w:hAnsi="Times New Roman"/>
          <w:sz w:val="24"/>
          <w:szCs w:val="24"/>
          <w:lang w:val="es-ES_tradnl"/>
        </w:rPr>
        <w:t>,</w:t>
      </w:r>
      <w:r w:rsidR="0073639E" w:rsidRPr="0035654F">
        <w:rPr>
          <w:rFonts w:ascii="Times New Roman" w:hAnsi="Times New Roman"/>
          <w:sz w:val="24"/>
          <w:szCs w:val="24"/>
          <w:lang w:val="es-ES_tradnl"/>
        </w:rPr>
        <w:t xml:space="preserve"> </w:t>
      </w:r>
      <w:r w:rsidRPr="0035654F">
        <w:rPr>
          <w:rFonts w:ascii="Times New Roman" w:hAnsi="Times New Roman"/>
          <w:sz w:val="24"/>
          <w:szCs w:val="24"/>
          <w:lang w:val="es-ES_tradnl"/>
        </w:rPr>
        <w:t>Brasil</w:t>
      </w:r>
      <w:r w:rsidR="0073639E">
        <w:rPr>
          <w:rFonts w:ascii="Times New Roman" w:hAnsi="Times New Roman"/>
          <w:sz w:val="24"/>
          <w:szCs w:val="24"/>
          <w:lang w:val="es-ES_tradnl"/>
        </w:rPr>
        <w:t>:</w:t>
      </w:r>
      <w:r w:rsidRPr="0035654F">
        <w:rPr>
          <w:rFonts w:ascii="Times New Roman" w:hAnsi="Times New Roman"/>
          <w:sz w:val="24"/>
          <w:szCs w:val="24"/>
          <w:lang w:val="es-ES_tradnl"/>
        </w:rPr>
        <w:t xml:space="preserve"> Cortez Editora.</w:t>
      </w:r>
    </w:p>
    <w:p w14:paraId="4225AD39" w14:textId="3DAD161D"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Callado, R.</w:t>
      </w:r>
      <w:r w:rsidR="00AB3DDD">
        <w:rPr>
          <w:rFonts w:ascii="Times New Roman" w:hAnsi="Times New Roman"/>
          <w:noProof/>
          <w:sz w:val="24"/>
          <w:szCs w:val="24"/>
          <w:lang w:val="es-ES_tradnl"/>
        </w:rPr>
        <w:t xml:space="preserve"> y</w:t>
      </w:r>
      <w:r w:rsidRPr="0035654F">
        <w:rPr>
          <w:rFonts w:ascii="Times New Roman" w:hAnsi="Times New Roman"/>
          <w:noProof/>
          <w:sz w:val="24"/>
          <w:szCs w:val="24"/>
          <w:lang w:val="es-ES_tradnl"/>
        </w:rPr>
        <w:t xml:space="preserve"> Martínez, N. (2017). </w:t>
      </w:r>
      <w:r w:rsidR="00CA58DC" w:rsidRPr="00CA58DC">
        <w:rPr>
          <w:rFonts w:ascii="Times New Roman" w:hAnsi="Times New Roman"/>
          <w:noProof/>
          <w:sz w:val="24"/>
          <w:szCs w:val="24"/>
          <w:lang w:val="es-ES_tradnl"/>
        </w:rPr>
        <w:t>Transición a la edad adulta en jóvenes vulnerables. Efectos de una intervención sociocomunitaria en el barrio de Las Remudas, Gran Canaria, España</w:t>
      </w:r>
      <w:r w:rsidRPr="0035654F">
        <w:rPr>
          <w:rFonts w:ascii="Times New Roman" w:hAnsi="Times New Roman"/>
          <w:noProof/>
          <w:sz w:val="24"/>
          <w:szCs w:val="24"/>
          <w:lang w:val="es-ES_tradnl"/>
        </w:rPr>
        <w:t xml:space="preserve">. </w:t>
      </w:r>
      <w:r w:rsidRPr="0035654F">
        <w:rPr>
          <w:rFonts w:ascii="Times New Roman" w:hAnsi="Times New Roman"/>
          <w:i/>
          <w:iCs/>
          <w:noProof/>
          <w:sz w:val="24"/>
          <w:szCs w:val="24"/>
          <w:lang w:val="es-ES_tradnl"/>
        </w:rPr>
        <w:t>Enfermería Global</w:t>
      </w:r>
      <w:r w:rsidRPr="0035654F">
        <w:rPr>
          <w:rFonts w:ascii="Times New Roman" w:hAnsi="Times New Roman"/>
          <w:noProof/>
          <w:sz w:val="24"/>
          <w:szCs w:val="24"/>
          <w:lang w:val="es-ES_tradnl"/>
        </w:rPr>
        <w:t xml:space="preserve">, </w:t>
      </w:r>
      <w:r w:rsidR="005B3187">
        <w:rPr>
          <w:rFonts w:ascii="Times New Roman" w:hAnsi="Times New Roman"/>
          <w:i/>
          <w:iCs/>
          <w:noProof/>
          <w:sz w:val="24"/>
          <w:szCs w:val="24"/>
          <w:lang w:val="es-ES_tradnl"/>
        </w:rPr>
        <w:t>16</w:t>
      </w:r>
      <w:r w:rsidR="005B3187">
        <w:rPr>
          <w:rFonts w:ascii="Times New Roman" w:hAnsi="Times New Roman"/>
          <w:noProof/>
          <w:sz w:val="24"/>
          <w:szCs w:val="24"/>
          <w:lang w:val="es-ES_tradnl"/>
        </w:rPr>
        <w:t>(</w:t>
      </w:r>
      <w:r w:rsidR="00CA58DC">
        <w:rPr>
          <w:rFonts w:ascii="Times New Roman" w:hAnsi="Times New Roman"/>
          <w:noProof/>
          <w:sz w:val="24"/>
          <w:szCs w:val="24"/>
          <w:lang w:val="es-ES_tradnl"/>
        </w:rPr>
        <w:t>4)</w:t>
      </w:r>
      <w:r w:rsidRPr="0035654F">
        <w:rPr>
          <w:rFonts w:ascii="Times New Roman" w:hAnsi="Times New Roman"/>
          <w:noProof/>
          <w:sz w:val="24"/>
          <w:szCs w:val="24"/>
          <w:lang w:val="es-ES_tradnl"/>
        </w:rPr>
        <w:t>, 284</w:t>
      </w:r>
      <w:r w:rsidR="00AB3DDD">
        <w:rPr>
          <w:rFonts w:ascii="Times New Roman" w:hAnsi="Times New Roman"/>
          <w:noProof/>
          <w:sz w:val="24"/>
          <w:szCs w:val="24"/>
          <w:lang w:val="es-ES_tradnl"/>
        </w:rPr>
        <w:t>-</w:t>
      </w:r>
      <w:r w:rsidRPr="0035654F">
        <w:rPr>
          <w:rFonts w:ascii="Times New Roman" w:hAnsi="Times New Roman"/>
          <w:noProof/>
          <w:sz w:val="24"/>
          <w:szCs w:val="24"/>
          <w:lang w:val="es-ES_tradnl"/>
        </w:rPr>
        <w:t>3</w:t>
      </w:r>
      <w:r w:rsidR="004E123F">
        <w:rPr>
          <w:rFonts w:ascii="Times New Roman" w:hAnsi="Times New Roman"/>
          <w:noProof/>
          <w:sz w:val="24"/>
          <w:szCs w:val="24"/>
          <w:lang w:val="es-ES_tradnl"/>
        </w:rPr>
        <w:t>2</w:t>
      </w:r>
      <w:r w:rsidRPr="0035654F">
        <w:rPr>
          <w:rFonts w:ascii="Times New Roman" w:hAnsi="Times New Roman"/>
          <w:noProof/>
          <w:sz w:val="24"/>
          <w:szCs w:val="24"/>
          <w:lang w:val="es-ES_tradnl"/>
        </w:rPr>
        <w:t xml:space="preserve">3. </w:t>
      </w:r>
    </w:p>
    <w:p w14:paraId="3A73353B" w14:textId="1D0A6EA3"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 xml:space="preserve">Carballeda, A. (2012). </w:t>
      </w:r>
      <w:r w:rsidRPr="0035654F">
        <w:rPr>
          <w:rFonts w:ascii="Times New Roman" w:hAnsi="Times New Roman"/>
          <w:i/>
          <w:iCs/>
          <w:noProof/>
          <w:sz w:val="24"/>
          <w:szCs w:val="24"/>
          <w:lang w:val="es-ES_tradnl"/>
        </w:rPr>
        <w:t>La intervención en lo social. Exclusi</w:t>
      </w:r>
      <w:r w:rsidR="00F22F4C">
        <w:rPr>
          <w:rFonts w:ascii="Times New Roman" w:hAnsi="Times New Roman"/>
          <w:i/>
          <w:iCs/>
          <w:noProof/>
          <w:sz w:val="24"/>
          <w:szCs w:val="24"/>
          <w:lang w:val="es-ES_tradnl"/>
        </w:rPr>
        <w:t>ó</w:t>
      </w:r>
      <w:r w:rsidRPr="0035654F">
        <w:rPr>
          <w:rFonts w:ascii="Times New Roman" w:hAnsi="Times New Roman"/>
          <w:i/>
          <w:iCs/>
          <w:noProof/>
          <w:sz w:val="24"/>
          <w:szCs w:val="24"/>
          <w:lang w:val="es-ES_tradnl"/>
        </w:rPr>
        <w:t>n e integración en los nuevos escenarios sociales</w:t>
      </w:r>
      <w:r w:rsidR="004913C7">
        <w:rPr>
          <w:rFonts w:ascii="Times New Roman" w:hAnsi="Times New Roman"/>
          <w:noProof/>
          <w:sz w:val="24"/>
          <w:szCs w:val="24"/>
          <w:lang w:val="es-ES_tradnl"/>
        </w:rPr>
        <w:t xml:space="preserve">. </w:t>
      </w:r>
      <w:r w:rsidRPr="0035654F">
        <w:rPr>
          <w:rFonts w:ascii="Times New Roman" w:hAnsi="Times New Roman"/>
          <w:noProof/>
          <w:sz w:val="24"/>
          <w:szCs w:val="24"/>
          <w:lang w:val="es-ES_tradnl"/>
        </w:rPr>
        <w:t>Buenos Aires</w:t>
      </w:r>
      <w:r w:rsidR="004913C7">
        <w:rPr>
          <w:rFonts w:ascii="Times New Roman" w:hAnsi="Times New Roman"/>
          <w:noProof/>
          <w:sz w:val="24"/>
          <w:szCs w:val="24"/>
          <w:lang w:val="es-ES_tradnl"/>
        </w:rPr>
        <w:t>, Argentina</w:t>
      </w:r>
      <w:r w:rsidRPr="0035654F">
        <w:rPr>
          <w:rFonts w:ascii="Times New Roman" w:hAnsi="Times New Roman"/>
          <w:noProof/>
          <w:sz w:val="24"/>
          <w:szCs w:val="24"/>
          <w:lang w:val="es-ES_tradnl"/>
        </w:rPr>
        <w:t xml:space="preserve">: Paidós. </w:t>
      </w:r>
    </w:p>
    <w:p w14:paraId="70CDE3E2" w14:textId="0C891548"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 xml:space="preserve">Díaz, </w:t>
      </w:r>
      <w:r w:rsidR="002C0895">
        <w:rPr>
          <w:rFonts w:ascii="Times New Roman" w:hAnsi="Times New Roman"/>
          <w:noProof/>
          <w:sz w:val="24"/>
          <w:szCs w:val="24"/>
          <w:lang w:val="es-ES_tradnl"/>
        </w:rPr>
        <w:t xml:space="preserve">E. </w:t>
      </w:r>
      <w:r w:rsidRPr="0035654F">
        <w:rPr>
          <w:rFonts w:ascii="Times New Roman" w:hAnsi="Times New Roman"/>
          <w:noProof/>
          <w:sz w:val="24"/>
          <w:szCs w:val="24"/>
          <w:lang w:val="es-ES_tradnl"/>
        </w:rPr>
        <w:t>G</w:t>
      </w:r>
      <w:r w:rsidR="001E05C7">
        <w:rPr>
          <w:rFonts w:ascii="Times New Roman" w:hAnsi="Times New Roman"/>
          <w:noProof/>
          <w:sz w:val="24"/>
          <w:szCs w:val="24"/>
          <w:lang w:val="es-ES_tradnl"/>
        </w:rPr>
        <w:t xml:space="preserve">. y </w:t>
      </w:r>
      <w:r w:rsidRPr="0035654F">
        <w:rPr>
          <w:rFonts w:ascii="Times New Roman" w:hAnsi="Times New Roman"/>
          <w:noProof/>
          <w:sz w:val="24"/>
          <w:szCs w:val="24"/>
          <w:lang w:val="es-ES_tradnl"/>
        </w:rPr>
        <w:t>S</w:t>
      </w:r>
      <w:r w:rsidR="001E05C7">
        <w:rPr>
          <w:rFonts w:ascii="Times New Roman" w:hAnsi="Times New Roman"/>
          <w:noProof/>
          <w:sz w:val="24"/>
          <w:szCs w:val="24"/>
          <w:lang w:val="es-ES_tradnl"/>
        </w:rPr>
        <w:t>ilva, B. E</w:t>
      </w:r>
      <w:r w:rsidRPr="0035654F">
        <w:rPr>
          <w:rFonts w:ascii="Times New Roman" w:hAnsi="Times New Roman"/>
          <w:noProof/>
          <w:sz w:val="24"/>
          <w:szCs w:val="24"/>
          <w:lang w:val="es-ES_tradnl"/>
        </w:rPr>
        <w:t xml:space="preserve">. (2018). Proyecto de intervención psicosocial “Desnaturalizando la violencia”, con jóvenes del estado de Coahuila. </w:t>
      </w:r>
      <w:r w:rsidRPr="0035654F">
        <w:rPr>
          <w:rFonts w:ascii="Times New Roman" w:hAnsi="Times New Roman"/>
          <w:i/>
          <w:iCs/>
          <w:noProof/>
          <w:sz w:val="24"/>
          <w:szCs w:val="24"/>
          <w:lang w:val="es-ES_tradnl"/>
        </w:rPr>
        <w:t xml:space="preserve">Alternativas </w:t>
      </w:r>
      <w:r w:rsidR="002C0895">
        <w:rPr>
          <w:rFonts w:ascii="Times New Roman" w:hAnsi="Times New Roman"/>
          <w:i/>
          <w:iCs/>
          <w:noProof/>
          <w:sz w:val="24"/>
          <w:szCs w:val="24"/>
          <w:lang w:val="es-ES_tradnl"/>
        </w:rPr>
        <w:t>e</w:t>
      </w:r>
      <w:r w:rsidRPr="0035654F">
        <w:rPr>
          <w:rFonts w:ascii="Times New Roman" w:hAnsi="Times New Roman"/>
          <w:i/>
          <w:iCs/>
          <w:noProof/>
          <w:sz w:val="24"/>
          <w:szCs w:val="24"/>
          <w:lang w:val="es-ES_tradnl"/>
        </w:rPr>
        <w:t>n P</w:t>
      </w:r>
      <w:r w:rsidR="000A3435">
        <w:rPr>
          <w:rFonts w:ascii="Times New Roman" w:hAnsi="Times New Roman"/>
          <w:i/>
          <w:iCs/>
          <w:noProof/>
          <w:sz w:val="24"/>
          <w:szCs w:val="24"/>
          <w:lang w:val="es-ES_tradnl"/>
        </w:rPr>
        <w:t>i</w:t>
      </w:r>
      <w:r w:rsidRPr="0035654F">
        <w:rPr>
          <w:rFonts w:ascii="Times New Roman" w:hAnsi="Times New Roman"/>
          <w:i/>
          <w:iCs/>
          <w:noProof/>
          <w:sz w:val="24"/>
          <w:szCs w:val="24"/>
          <w:lang w:val="es-ES_tradnl"/>
        </w:rPr>
        <w:t>scología</w:t>
      </w:r>
      <w:r w:rsidRPr="0035654F">
        <w:rPr>
          <w:rFonts w:ascii="Times New Roman" w:hAnsi="Times New Roman"/>
          <w:noProof/>
          <w:sz w:val="24"/>
          <w:szCs w:val="24"/>
          <w:lang w:val="es-ES_tradnl"/>
        </w:rPr>
        <w:t xml:space="preserve">, </w:t>
      </w:r>
      <w:r w:rsidR="002C0895">
        <w:rPr>
          <w:rFonts w:ascii="Times New Roman" w:hAnsi="Times New Roman"/>
          <w:noProof/>
          <w:sz w:val="24"/>
          <w:szCs w:val="24"/>
          <w:lang w:val="es-ES_tradnl"/>
        </w:rPr>
        <w:t>(</w:t>
      </w:r>
      <w:r w:rsidRPr="00BA2E2B">
        <w:rPr>
          <w:rFonts w:ascii="Times New Roman" w:hAnsi="Times New Roman"/>
          <w:noProof/>
          <w:sz w:val="24"/>
          <w:szCs w:val="24"/>
          <w:lang w:val="es-ES_tradnl"/>
        </w:rPr>
        <w:t>38</w:t>
      </w:r>
      <w:r w:rsidR="002C0895">
        <w:rPr>
          <w:rFonts w:ascii="Times New Roman" w:hAnsi="Times New Roman"/>
          <w:noProof/>
          <w:sz w:val="24"/>
          <w:szCs w:val="24"/>
          <w:lang w:val="es-ES_tradnl"/>
        </w:rPr>
        <w:t>)</w:t>
      </w:r>
      <w:r w:rsidRPr="0035654F">
        <w:rPr>
          <w:rFonts w:ascii="Times New Roman" w:hAnsi="Times New Roman"/>
          <w:noProof/>
          <w:sz w:val="24"/>
          <w:szCs w:val="24"/>
          <w:lang w:val="es-ES_tradnl"/>
        </w:rPr>
        <w:t>, 8</w:t>
      </w:r>
      <w:r w:rsidR="002C0895">
        <w:rPr>
          <w:rFonts w:ascii="Times New Roman" w:hAnsi="Times New Roman"/>
          <w:noProof/>
          <w:sz w:val="24"/>
          <w:szCs w:val="24"/>
          <w:lang w:val="es-ES_tradnl"/>
        </w:rPr>
        <w:t>-</w:t>
      </w:r>
      <w:r w:rsidRPr="0035654F">
        <w:rPr>
          <w:rFonts w:ascii="Times New Roman" w:hAnsi="Times New Roman"/>
          <w:noProof/>
          <w:sz w:val="24"/>
          <w:szCs w:val="24"/>
          <w:lang w:val="es-ES_tradnl"/>
        </w:rPr>
        <w:t xml:space="preserve">21. </w:t>
      </w:r>
    </w:p>
    <w:p w14:paraId="1FA811C4" w14:textId="77777777" w:rsidR="00EE6631" w:rsidRPr="0035654F" w:rsidRDefault="00EE6631" w:rsidP="00EE6631">
      <w:pPr>
        <w:widowControl w:val="0"/>
        <w:autoSpaceDE w:val="0"/>
        <w:autoSpaceDN w:val="0"/>
        <w:adjustRightInd w:val="0"/>
        <w:spacing w:after="0" w:line="360" w:lineRule="auto"/>
        <w:ind w:left="567" w:hanging="567"/>
        <w:jc w:val="both"/>
        <w:rPr>
          <w:rFonts w:ascii="Times New Roman" w:hAnsi="Times New Roman"/>
          <w:sz w:val="24"/>
          <w:szCs w:val="24"/>
          <w:lang w:val="es-ES_tradnl"/>
        </w:rPr>
      </w:pPr>
      <w:r>
        <w:rPr>
          <w:rFonts w:ascii="Times New Roman" w:hAnsi="Times New Roman"/>
          <w:noProof/>
          <w:sz w:val="24"/>
          <w:szCs w:val="24"/>
          <w:lang w:val="es-ES_tradnl"/>
        </w:rPr>
        <w:t>Diputació Barcelona</w:t>
      </w:r>
      <w:r w:rsidRPr="0035654F">
        <w:rPr>
          <w:rFonts w:ascii="Times New Roman" w:hAnsi="Times New Roman"/>
          <w:noProof/>
          <w:sz w:val="24"/>
          <w:szCs w:val="24"/>
          <w:lang w:val="es-ES_tradnl"/>
        </w:rPr>
        <w:t xml:space="preserve">. (2009). </w:t>
      </w:r>
      <w:r w:rsidRPr="0035654F">
        <w:rPr>
          <w:rFonts w:ascii="Times New Roman" w:hAnsi="Times New Roman"/>
          <w:i/>
          <w:iCs/>
          <w:noProof/>
          <w:sz w:val="24"/>
          <w:szCs w:val="24"/>
          <w:lang w:val="es-ES_tradnl"/>
        </w:rPr>
        <w:t>Modelo de prevención y detección de situaciones de riesgo social en la infancia y la adolescencia</w:t>
      </w:r>
      <w:r w:rsidRPr="0035654F">
        <w:rPr>
          <w:rFonts w:ascii="Times New Roman" w:hAnsi="Times New Roman"/>
          <w:noProof/>
          <w:sz w:val="24"/>
          <w:szCs w:val="24"/>
          <w:lang w:val="es-ES_tradnl"/>
        </w:rPr>
        <w:t>. Barcelona</w:t>
      </w:r>
      <w:r>
        <w:rPr>
          <w:rFonts w:ascii="Times New Roman" w:hAnsi="Times New Roman"/>
          <w:noProof/>
          <w:sz w:val="24"/>
          <w:szCs w:val="24"/>
          <w:lang w:val="es-ES_tradnl"/>
        </w:rPr>
        <w:t>, España</w:t>
      </w:r>
      <w:r w:rsidRPr="0035654F">
        <w:rPr>
          <w:rFonts w:ascii="Times New Roman" w:hAnsi="Times New Roman"/>
          <w:noProof/>
          <w:sz w:val="24"/>
          <w:szCs w:val="24"/>
          <w:lang w:val="es-ES_tradnl"/>
        </w:rPr>
        <w:t xml:space="preserve">: Diputació Barcelona. </w:t>
      </w:r>
    </w:p>
    <w:p w14:paraId="25AC51EF" w14:textId="77777777"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 xml:space="preserve">Escudero, V. (2011). </w:t>
      </w:r>
      <w:r w:rsidRPr="0035654F">
        <w:rPr>
          <w:rFonts w:ascii="Times New Roman" w:hAnsi="Times New Roman"/>
          <w:i/>
          <w:iCs/>
          <w:noProof/>
          <w:sz w:val="24"/>
          <w:szCs w:val="24"/>
          <w:lang w:val="es-ES_tradnl"/>
        </w:rPr>
        <w:t>Adolescentes y familias en conflicto</w:t>
      </w:r>
      <w:r w:rsidRPr="0035654F">
        <w:rPr>
          <w:rFonts w:ascii="Times New Roman" w:hAnsi="Times New Roman"/>
          <w:noProof/>
          <w:sz w:val="24"/>
          <w:szCs w:val="24"/>
          <w:lang w:val="es-ES_tradnl"/>
        </w:rPr>
        <w:t xml:space="preserve">. España: Fundación Meniños. </w:t>
      </w:r>
    </w:p>
    <w:p w14:paraId="5ED008FA" w14:textId="02022CB9"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 xml:space="preserve">Freire, P. (1976). </w:t>
      </w:r>
      <w:r w:rsidRPr="0035654F">
        <w:rPr>
          <w:rFonts w:ascii="Times New Roman" w:hAnsi="Times New Roman"/>
          <w:i/>
          <w:iCs/>
          <w:noProof/>
          <w:sz w:val="24"/>
          <w:szCs w:val="24"/>
          <w:lang w:val="es-ES_tradnl"/>
        </w:rPr>
        <w:t>La educac</w:t>
      </w:r>
      <w:r w:rsidR="003B00C5">
        <w:rPr>
          <w:rFonts w:ascii="Times New Roman" w:hAnsi="Times New Roman"/>
          <w:i/>
          <w:iCs/>
          <w:noProof/>
          <w:sz w:val="24"/>
          <w:szCs w:val="24"/>
          <w:lang w:val="es-ES_tradnl"/>
        </w:rPr>
        <w:t>i</w:t>
      </w:r>
      <w:r>
        <w:rPr>
          <w:rFonts w:ascii="Times New Roman" w:hAnsi="Times New Roman"/>
          <w:i/>
          <w:iCs/>
          <w:noProof/>
          <w:sz w:val="24"/>
          <w:szCs w:val="24"/>
          <w:lang w:val="es-ES_tradnl"/>
        </w:rPr>
        <w:t>ó</w:t>
      </w:r>
      <w:r w:rsidRPr="0035654F">
        <w:rPr>
          <w:rFonts w:ascii="Times New Roman" w:hAnsi="Times New Roman"/>
          <w:i/>
          <w:iCs/>
          <w:noProof/>
          <w:sz w:val="24"/>
          <w:szCs w:val="24"/>
          <w:lang w:val="es-ES_tradnl"/>
        </w:rPr>
        <w:t>n como pr</w:t>
      </w:r>
      <w:r w:rsidR="003B00C5">
        <w:rPr>
          <w:rFonts w:ascii="Times New Roman" w:hAnsi="Times New Roman"/>
          <w:i/>
          <w:iCs/>
          <w:noProof/>
          <w:sz w:val="24"/>
          <w:szCs w:val="24"/>
          <w:lang w:val="es-ES_tradnl"/>
        </w:rPr>
        <w:t>á</w:t>
      </w:r>
      <w:r w:rsidRPr="0035654F">
        <w:rPr>
          <w:rFonts w:ascii="Times New Roman" w:hAnsi="Times New Roman"/>
          <w:i/>
          <w:iCs/>
          <w:noProof/>
          <w:sz w:val="24"/>
          <w:szCs w:val="24"/>
          <w:lang w:val="es-ES_tradnl"/>
        </w:rPr>
        <w:t>ctica de la libertad</w:t>
      </w:r>
      <w:r w:rsidRPr="0035654F">
        <w:rPr>
          <w:rFonts w:ascii="Times New Roman" w:hAnsi="Times New Roman"/>
          <w:noProof/>
          <w:sz w:val="24"/>
          <w:szCs w:val="24"/>
          <w:lang w:val="es-ES_tradnl"/>
        </w:rPr>
        <w:t>. España: SXXI.</w:t>
      </w:r>
    </w:p>
    <w:p w14:paraId="7C3776B5" w14:textId="77777777" w:rsidR="006E7E38" w:rsidRDefault="006E7E38"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p>
    <w:p w14:paraId="6F25877A" w14:textId="77777777" w:rsidR="006E7E38" w:rsidRDefault="006E7E38"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p>
    <w:p w14:paraId="47D24128" w14:textId="77777777" w:rsidR="006E7E38" w:rsidRDefault="006E7E38"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p>
    <w:p w14:paraId="6DF53FC6" w14:textId="0DCB358E"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rPr>
      </w:pPr>
      <w:r w:rsidRPr="0035654F">
        <w:rPr>
          <w:rFonts w:ascii="Times New Roman" w:hAnsi="Times New Roman"/>
          <w:noProof/>
          <w:sz w:val="24"/>
          <w:szCs w:val="24"/>
          <w:lang w:val="es-ES_tradnl"/>
        </w:rPr>
        <w:lastRenderedPageBreak/>
        <w:t xml:space="preserve">Gallardo, R. M. (2006). ¿Cómo intervenir con los y las adolescentes con problemas de conducta? </w:t>
      </w:r>
      <w:r w:rsidR="00352471">
        <w:rPr>
          <w:rFonts w:ascii="Times New Roman" w:hAnsi="Times New Roman"/>
          <w:noProof/>
          <w:sz w:val="24"/>
          <w:szCs w:val="24"/>
          <w:lang w:val="es-ES_tradnl"/>
        </w:rPr>
        <w:t>E</w:t>
      </w:r>
      <w:r w:rsidR="00352471" w:rsidRPr="0035654F">
        <w:rPr>
          <w:rFonts w:ascii="Times New Roman" w:hAnsi="Times New Roman"/>
          <w:noProof/>
          <w:sz w:val="24"/>
          <w:szCs w:val="24"/>
          <w:lang w:val="es-ES_tradnl"/>
        </w:rPr>
        <w:t xml:space="preserve">strategias </w:t>
      </w:r>
      <w:r w:rsidRPr="0035654F">
        <w:rPr>
          <w:rFonts w:ascii="Times New Roman" w:hAnsi="Times New Roman"/>
          <w:noProof/>
          <w:sz w:val="24"/>
          <w:szCs w:val="24"/>
          <w:lang w:val="es-ES_tradnl"/>
        </w:rPr>
        <w:t xml:space="preserve">multidisciplinares de intervención. Una visión desde el sistema educativo. </w:t>
      </w:r>
      <w:r w:rsidR="005E56CE">
        <w:rPr>
          <w:rFonts w:ascii="Times New Roman" w:hAnsi="Times New Roman"/>
          <w:noProof/>
          <w:sz w:val="24"/>
          <w:szCs w:val="24"/>
          <w:lang w:val="es-ES_tradnl"/>
        </w:rPr>
        <w:t>Intervención presentada en el</w:t>
      </w:r>
      <w:r w:rsidR="005E56CE" w:rsidRPr="005E56CE">
        <w:rPr>
          <w:rFonts w:ascii="Times New Roman" w:hAnsi="Times New Roman"/>
          <w:noProof/>
          <w:sz w:val="24"/>
          <w:szCs w:val="24"/>
          <w:lang w:val="es-ES_tradnl"/>
        </w:rPr>
        <w:t xml:space="preserve"> </w:t>
      </w:r>
      <w:r w:rsidRPr="00BA2E2B">
        <w:rPr>
          <w:rFonts w:ascii="Times New Roman" w:hAnsi="Times New Roman"/>
          <w:noProof/>
          <w:sz w:val="24"/>
          <w:szCs w:val="24"/>
          <w:lang w:val="es-ES_tradnl"/>
        </w:rPr>
        <w:t xml:space="preserve">Seminario Formativo “Violencia y Adolescencia con </w:t>
      </w:r>
      <w:r w:rsidR="00B75AF2">
        <w:rPr>
          <w:rFonts w:ascii="Times New Roman" w:hAnsi="Times New Roman"/>
          <w:noProof/>
          <w:sz w:val="24"/>
          <w:szCs w:val="24"/>
          <w:lang w:val="es-ES_tradnl"/>
        </w:rPr>
        <w:t>P</w:t>
      </w:r>
      <w:r w:rsidR="00B75AF2" w:rsidRPr="00BA2E2B">
        <w:rPr>
          <w:rFonts w:ascii="Times New Roman" w:hAnsi="Times New Roman"/>
          <w:noProof/>
          <w:sz w:val="24"/>
          <w:szCs w:val="24"/>
          <w:lang w:val="es-ES_tradnl"/>
        </w:rPr>
        <w:t xml:space="preserve">roblemas </w:t>
      </w:r>
      <w:r w:rsidRPr="00BA2E2B">
        <w:rPr>
          <w:rFonts w:ascii="Times New Roman" w:hAnsi="Times New Roman"/>
          <w:noProof/>
          <w:sz w:val="24"/>
          <w:szCs w:val="24"/>
          <w:lang w:val="es-ES_tradnl"/>
        </w:rPr>
        <w:t xml:space="preserve">de </w:t>
      </w:r>
      <w:r w:rsidR="00B75AF2">
        <w:rPr>
          <w:rFonts w:ascii="Times New Roman" w:hAnsi="Times New Roman"/>
          <w:noProof/>
          <w:sz w:val="24"/>
          <w:szCs w:val="24"/>
          <w:lang w:val="es-ES_tradnl"/>
        </w:rPr>
        <w:t>C</w:t>
      </w:r>
      <w:r w:rsidR="00B75AF2" w:rsidRPr="00BA2E2B">
        <w:rPr>
          <w:rFonts w:ascii="Times New Roman" w:hAnsi="Times New Roman"/>
          <w:noProof/>
          <w:sz w:val="24"/>
          <w:szCs w:val="24"/>
          <w:lang w:val="es-ES_tradnl"/>
        </w:rPr>
        <w:t>omportamiento</w:t>
      </w:r>
      <w:r w:rsidRPr="00BA2E2B">
        <w:rPr>
          <w:rFonts w:ascii="Times New Roman" w:hAnsi="Times New Roman"/>
          <w:noProof/>
          <w:sz w:val="24"/>
          <w:szCs w:val="24"/>
          <w:lang w:val="es-ES_tradnl"/>
        </w:rPr>
        <w:t>”</w:t>
      </w:r>
      <w:r w:rsidR="00B75AF2">
        <w:rPr>
          <w:rFonts w:ascii="Times New Roman" w:hAnsi="Times New Roman"/>
          <w:noProof/>
          <w:sz w:val="24"/>
          <w:szCs w:val="24"/>
          <w:lang w:val="es-ES_tradnl"/>
        </w:rPr>
        <w:t>.</w:t>
      </w:r>
      <w:r w:rsidRPr="0035654F">
        <w:rPr>
          <w:rFonts w:ascii="Times New Roman" w:hAnsi="Times New Roman"/>
          <w:noProof/>
          <w:sz w:val="24"/>
          <w:szCs w:val="24"/>
          <w:lang w:val="es-ES_tradnl"/>
        </w:rPr>
        <w:t xml:space="preserve"> Bilbao</w:t>
      </w:r>
      <w:r w:rsidR="00B75AF2">
        <w:rPr>
          <w:rFonts w:ascii="Times New Roman" w:hAnsi="Times New Roman"/>
          <w:noProof/>
          <w:sz w:val="24"/>
          <w:szCs w:val="24"/>
          <w:lang w:val="es-ES_tradnl"/>
        </w:rPr>
        <w:t>, 28 de febrero de 20</w:t>
      </w:r>
      <w:r w:rsidR="00A75033">
        <w:rPr>
          <w:rFonts w:ascii="Times New Roman" w:hAnsi="Times New Roman"/>
          <w:noProof/>
          <w:sz w:val="24"/>
          <w:szCs w:val="24"/>
          <w:lang w:val="es-ES_tradnl"/>
        </w:rPr>
        <w:t>0</w:t>
      </w:r>
      <w:r w:rsidR="00B75AF2">
        <w:rPr>
          <w:rFonts w:ascii="Times New Roman" w:hAnsi="Times New Roman"/>
          <w:noProof/>
          <w:sz w:val="24"/>
          <w:szCs w:val="24"/>
          <w:lang w:val="es-ES_tradnl"/>
        </w:rPr>
        <w:t>6</w:t>
      </w:r>
      <w:r w:rsidRPr="0035654F">
        <w:rPr>
          <w:rFonts w:ascii="Times New Roman" w:hAnsi="Times New Roman"/>
          <w:noProof/>
          <w:sz w:val="24"/>
          <w:szCs w:val="24"/>
          <w:lang w:val="es-ES_tradnl"/>
        </w:rPr>
        <w:t xml:space="preserve">. </w:t>
      </w:r>
    </w:p>
    <w:p w14:paraId="749C90C7" w14:textId="1F3D0836"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sz w:val="24"/>
          <w:szCs w:val="24"/>
          <w:lang w:val="es-ES_tradnl"/>
        </w:rPr>
        <w:t>Goffman, E</w:t>
      </w:r>
      <w:r w:rsidR="00C27032">
        <w:rPr>
          <w:rFonts w:ascii="Times New Roman" w:hAnsi="Times New Roman"/>
          <w:sz w:val="24"/>
          <w:szCs w:val="24"/>
          <w:lang w:val="es-ES_tradnl"/>
        </w:rPr>
        <w:t>,</w:t>
      </w:r>
      <w:r w:rsidRPr="0035654F">
        <w:rPr>
          <w:rFonts w:ascii="Times New Roman" w:hAnsi="Times New Roman"/>
          <w:sz w:val="24"/>
          <w:szCs w:val="24"/>
          <w:lang w:val="es-ES_tradnl"/>
        </w:rPr>
        <w:t xml:space="preserve"> (1979). </w:t>
      </w:r>
      <w:r w:rsidRPr="0035654F">
        <w:rPr>
          <w:rFonts w:ascii="Times New Roman" w:hAnsi="Times New Roman"/>
          <w:i/>
          <w:sz w:val="24"/>
          <w:szCs w:val="24"/>
          <w:lang w:val="es-ES_tradnl"/>
        </w:rPr>
        <w:t xml:space="preserve">Relaciones en público. </w:t>
      </w:r>
      <w:proofErr w:type="spellStart"/>
      <w:r w:rsidRPr="0035654F">
        <w:rPr>
          <w:rFonts w:ascii="Times New Roman" w:hAnsi="Times New Roman"/>
          <w:i/>
          <w:sz w:val="24"/>
          <w:szCs w:val="24"/>
          <w:lang w:val="es-ES_tradnl"/>
        </w:rPr>
        <w:t>Microestudios</w:t>
      </w:r>
      <w:proofErr w:type="spellEnd"/>
      <w:r w:rsidRPr="0035654F">
        <w:rPr>
          <w:rFonts w:ascii="Times New Roman" w:hAnsi="Times New Roman"/>
          <w:i/>
          <w:sz w:val="24"/>
          <w:szCs w:val="24"/>
          <w:lang w:val="es-ES_tradnl"/>
        </w:rPr>
        <w:t xml:space="preserve"> de orden público</w:t>
      </w:r>
      <w:r w:rsidRPr="0035654F">
        <w:rPr>
          <w:rFonts w:ascii="Times New Roman" w:hAnsi="Times New Roman"/>
          <w:sz w:val="24"/>
          <w:szCs w:val="24"/>
          <w:lang w:val="es-ES_tradnl"/>
        </w:rPr>
        <w:t>. Madrid</w:t>
      </w:r>
      <w:r w:rsidR="00EE6631">
        <w:rPr>
          <w:rFonts w:ascii="Times New Roman" w:hAnsi="Times New Roman"/>
          <w:sz w:val="24"/>
          <w:szCs w:val="24"/>
          <w:lang w:val="es-ES_tradnl"/>
        </w:rPr>
        <w:t>, España</w:t>
      </w:r>
      <w:r w:rsidRPr="0035654F">
        <w:rPr>
          <w:rFonts w:ascii="Times New Roman" w:hAnsi="Times New Roman"/>
          <w:sz w:val="24"/>
          <w:szCs w:val="24"/>
          <w:lang w:val="es-ES_tradnl"/>
        </w:rPr>
        <w:t>: Alianza.</w:t>
      </w:r>
    </w:p>
    <w:p w14:paraId="356B1A41" w14:textId="795C1E21"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sz w:val="24"/>
          <w:szCs w:val="24"/>
          <w:lang w:val="es-ES_tradnl"/>
        </w:rPr>
        <w:t>Guerra, Y</w:t>
      </w:r>
      <w:r w:rsidR="00C27032">
        <w:rPr>
          <w:rFonts w:ascii="Times New Roman" w:hAnsi="Times New Roman"/>
          <w:sz w:val="24"/>
          <w:szCs w:val="24"/>
          <w:lang w:val="es-ES_tradnl"/>
        </w:rPr>
        <w:t xml:space="preserve">. </w:t>
      </w:r>
      <w:r w:rsidRPr="0035654F">
        <w:rPr>
          <w:rFonts w:ascii="Times New Roman" w:hAnsi="Times New Roman"/>
          <w:sz w:val="24"/>
          <w:szCs w:val="24"/>
          <w:lang w:val="es-ES_tradnl"/>
        </w:rPr>
        <w:t>(2007).</w:t>
      </w:r>
      <w:r w:rsidRPr="0035654F">
        <w:rPr>
          <w:rFonts w:ascii="Times New Roman" w:hAnsi="Times New Roman"/>
          <w:i/>
          <w:sz w:val="24"/>
          <w:szCs w:val="24"/>
          <w:lang w:val="es-ES_tradnl"/>
        </w:rPr>
        <w:t xml:space="preserve"> La instrumentalidad del </w:t>
      </w:r>
      <w:r w:rsidR="00415808">
        <w:rPr>
          <w:rFonts w:ascii="Times New Roman" w:hAnsi="Times New Roman"/>
          <w:i/>
          <w:sz w:val="24"/>
          <w:szCs w:val="24"/>
          <w:lang w:val="es-ES_tradnl"/>
        </w:rPr>
        <w:t>s</w:t>
      </w:r>
      <w:r w:rsidR="00415808" w:rsidRPr="0035654F">
        <w:rPr>
          <w:rFonts w:ascii="Times New Roman" w:hAnsi="Times New Roman"/>
          <w:i/>
          <w:sz w:val="24"/>
          <w:szCs w:val="24"/>
          <w:lang w:val="es-ES_tradnl"/>
        </w:rPr>
        <w:t xml:space="preserve">ervicio </w:t>
      </w:r>
      <w:r w:rsidR="00415808">
        <w:rPr>
          <w:rFonts w:ascii="Times New Roman" w:hAnsi="Times New Roman"/>
          <w:i/>
          <w:sz w:val="24"/>
          <w:szCs w:val="24"/>
          <w:lang w:val="es-ES_tradnl"/>
        </w:rPr>
        <w:t>s</w:t>
      </w:r>
      <w:r w:rsidR="00415808" w:rsidRPr="0035654F">
        <w:rPr>
          <w:rFonts w:ascii="Times New Roman" w:hAnsi="Times New Roman"/>
          <w:i/>
          <w:sz w:val="24"/>
          <w:szCs w:val="24"/>
          <w:lang w:val="es-ES_tradnl"/>
        </w:rPr>
        <w:t>ocial</w:t>
      </w:r>
      <w:r w:rsidRPr="0035654F">
        <w:rPr>
          <w:rFonts w:ascii="Times New Roman" w:hAnsi="Times New Roman"/>
          <w:i/>
          <w:sz w:val="24"/>
          <w:szCs w:val="24"/>
          <w:lang w:val="es-ES_tradnl"/>
        </w:rPr>
        <w:t>, sus determinaciones socio- históricas y sus racionalidades</w:t>
      </w:r>
      <w:r w:rsidR="00415808">
        <w:rPr>
          <w:rFonts w:ascii="Times New Roman" w:hAnsi="Times New Roman"/>
          <w:sz w:val="24"/>
          <w:szCs w:val="24"/>
          <w:lang w:val="es-ES_tradnl"/>
        </w:rPr>
        <w:t>.</w:t>
      </w:r>
      <w:r w:rsidR="00415808" w:rsidRPr="0035654F">
        <w:rPr>
          <w:rFonts w:ascii="Times New Roman" w:hAnsi="Times New Roman"/>
          <w:sz w:val="24"/>
          <w:szCs w:val="24"/>
          <w:lang w:val="es-ES_tradnl"/>
        </w:rPr>
        <w:t xml:space="preserve"> </w:t>
      </w:r>
      <w:r w:rsidRPr="0035654F">
        <w:rPr>
          <w:rFonts w:ascii="Times New Roman" w:hAnsi="Times New Roman"/>
          <w:sz w:val="24"/>
          <w:szCs w:val="24"/>
          <w:lang w:val="es-ES_tradnl"/>
        </w:rPr>
        <w:t>Sao Paulo, Brasil: Cortez Editora.</w:t>
      </w:r>
    </w:p>
    <w:p w14:paraId="68DB021B" w14:textId="490715A6"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 xml:space="preserve">Losada, S. (2016). </w:t>
      </w:r>
      <w:r w:rsidRPr="0035654F">
        <w:rPr>
          <w:rFonts w:ascii="Times New Roman" w:hAnsi="Times New Roman"/>
          <w:i/>
          <w:iCs/>
          <w:noProof/>
          <w:sz w:val="24"/>
          <w:szCs w:val="24"/>
          <w:lang w:val="es-ES_tradnl"/>
        </w:rPr>
        <w:t>Metodología de la intervención social</w:t>
      </w:r>
      <w:r w:rsidRPr="0035654F">
        <w:rPr>
          <w:rFonts w:ascii="Times New Roman" w:hAnsi="Times New Roman"/>
          <w:noProof/>
          <w:sz w:val="24"/>
          <w:szCs w:val="24"/>
          <w:lang w:val="es-ES_tradnl"/>
        </w:rPr>
        <w:t>. España: Editorial S</w:t>
      </w:r>
      <w:r w:rsidR="000A3435">
        <w:rPr>
          <w:rFonts w:ascii="Times New Roman" w:hAnsi="Times New Roman"/>
          <w:noProof/>
          <w:sz w:val="24"/>
          <w:szCs w:val="24"/>
          <w:lang w:val="es-ES_tradnl"/>
        </w:rPr>
        <w:t>í</w:t>
      </w:r>
      <w:r w:rsidRPr="0035654F">
        <w:rPr>
          <w:rFonts w:ascii="Times New Roman" w:hAnsi="Times New Roman"/>
          <w:noProof/>
          <w:sz w:val="24"/>
          <w:szCs w:val="24"/>
          <w:lang w:val="es-ES_tradnl"/>
        </w:rPr>
        <w:t xml:space="preserve">ntesis. </w:t>
      </w:r>
    </w:p>
    <w:p w14:paraId="004AF285" w14:textId="26443968" w:rsidR="00B01754" w:rsidRPr="004677C5" w:rsidRDefault="00B01754" w:rsidP="00DF4964">
      <w:pPr>
        <w:widowControl w:val="0"/>
        <w:autoSpaceDE w:val="0"/>
        <w:autoSpaceDN w:val="0"/>
        <w:adjustRightInd w:val="0"/>
        <w:spacing w:after="0" w:line="360" w:lineRule="auto"/>
        <w:ind w:left="567" w:hanging="567"/>
        <w:jc w:val="both"/>
        <w:rPr>
          <w:rFonts w:ascii="Times New Roman" w:hAnsi="Times New Roman"/>
          <w:sz w:val="24"/>
          <w:szCs w:val="24"/>
          <w:lang w:val="es-ES_tradnl"/>
        </w:rPr>
      </w:pPr>
      <w:r>
        <w:rPr>
          <w:rFonts w:ascii="Times New Roman" w:hAnsi="Times New Roman"/>
          <w:sz w:val="24"/>
          <w:szCs w:val="24"/>
          <w:lang w:val="es-ES_tradnl"/>
        </w:rPr>
        <w:t>Molina, A. (</w:t>
      </w:r>
      <w:r w:rsidR="004677C5">
        <w:rPr>
          <w:rFonts w:ascii="Times New Roman" w:hAnsi="Times New Roman"/>
          <w:sz w:val="24"/>
          <w:szCs w:val="24"/>
          <w:lang w:val="es-ES_tradnl"/>
        </w:rPr>
        <w:t xml:space="preserve">29 de enero de 2019). </w:t>
      </w:r>
      <w:r w:rsidR="004677C5" w:rsidRPr="004677C5">
        <w:rPr>
          <w:rFonts w:ascii="Times New Roman" w:hAnsi="Times New Roman"/>
          <w:sz w:val="24"/>
          <w:szCs w:val="24"/>
          <w:lang w:val="es-ES_tradnl"/>
        </w:rPr>
        <w:t>Artistas y sociólogos con cámara</w:t>
      </w:r>
      <w:r w:rsidR="004677C5">
        <w:rPr>
          <w:rFonts w:ascii="Times New Roman" w:hAnsi="Times New Roman"/>
          <w:sz w:val="24"/>
          <w:szCs w:val="24"/>
          <w:lang w:val="es-ES_tradnl"/>
        </w:rPr>
        <w:t xml:space="preserve">. </w:t>
      </w:r>
      <w:r w:rsidR="004677C5">
        <w:rPr>
          <w:rFonts w:ascii="Times New Roman" w:hAnsi="Times New Roman"/>
          <w:i/>
          <w:iCs/>
          <w:sz w:val="24"/>
          <w:szCs w:val="24"/>
          <w:lang w:val="es-ES_tradnl"/>
        </w:rPr>
        <w:t xml:space="preserve">El País. </w:t>
      </w:r>
      <w:r w:rsidR="004677C5">
        <w:rPr>
          <w:rFonts w:ascii="Times New Roman" w:hAnsi="Times New Roman"/>
          <w:sz w:val="24"/>
          <w:szCs w:val="24"/>
          <w:lang w:val="es-ES_tradnl"/>
        </w:rPr>
        <w:t xml:space="preserve">Recuperado de </w:t>
      </w:r>
      <w:r w:rsidR="004677C5" w:rsidRPr="004677C5">
        <w:rPr>
          <w:rFonts w:ascii="Times New Roman" w:hAnsi="Times New Roman"/>
          <w:sz w:val="24"/>
          <w:szCs w:val="24"/>
          <w:lang w:val="es-ES_tradnl"/>
        </w:rPr>
        <w:t>https://elpais.com/cultura/2019/01/24/babelia/1548325207_682184.html</w:t>
      </w:r>
      <w:r w:rsidR="004677C5">
        <w:rPr>
          <w:rFonts w:ascii="Times New Roman" w:hAnsi="Times New Roman"/>
          <w:sz w:val="24"/>
          <w:szCs w:val="24"/>
          <w:lang w:val="es-ES_tradnl"/>
        </w:rPr>
        <w:t>.</w:t>
      </w:r>
    </w:p>
    <w:p w14:paraId="34ECC57D" w14:textId="32763BDA"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sz w:val="24"/>
          <w:szCs w:val="24"/>
          <w:lang w:val="es-ES_tradnl"/>
        </w:rPr>
      </w:pPr>
      <w:r w:rsidRPr="0035654F">
        <w:rPr>
          <w:rFonts w:ascii="Times New Roman" w:hAnsi="Times New Roman"/>
          <w:sz w:val="24"/>
          <w:szCs w:val="24"/>
          <w:lang w:val="es-ES_tradnl"/>
        </w:rPr>
        <w:t>Montaño, C</w:t>
      </w:r>
      <w:r w:rsidR="00C27032">
        <w:rPr>
          <w:rFonts w:ascii="Times New Roman" w:hAnsi="Times New Roman"/>
          <w:sz w:val="24"/>
          <w:szCs w:val="24"/>
          <w:lang w:val="es-ES_tradnl"/>
        </w:rPr>
        <w:t>.</w:t>
      </w:r>
      <w:r w:rsidRPr="0035654F">
        <w:rPr>
          <w:rFonts w:ascii="Times New Roman" w:hAnsi="Times New Roman"/>
          <w:sz w:val="24"/>
          <w:szCs w:val="24"/>
          <w:lang w:val="es-ES_tradnl"/>
        </w:rPr>
        <w:t xml:space="preserve"> (2000). </w:t>
      </w:r>
      <w:r w:rsidRPr="0035654F">
        <w:rPr>
          <w:rFonts w:ascii="Times New Roman" w:hAnsi="Times New Roman"/>
          <w:i/>
          <w:sz w:val="24"/>
          <w:szCs w:val="24"/>
          <w:lang w:val="es-ES_tradnl"/>
        </w:rPr>
        <w:t xml:space="preserve">La naturaleza del </w:t>
      </w:r>
      <w:r w:rsidR="000E4349">
        <w:rPr>
          <w:rFonts w:ascii="Times New Roman" w:hAnsi="Times New Roman"/>
          <w:i/>
          <w:sz w:val="24"/>
          <w:szCs w:val="24"/>
          <w:lang w:val="es-ES_tradnl"/>
        </w:rPr>
        <w:t>s</w:t>
      </w:r>
      <w:r w:rsidR="000E4349" w:rsidRPr="0035654F">
        <w:rPr>
          <w:rFonts w:ascii="Times New Roman" w:hAnsi="Times New Roman"/>
          <w:i/>
          <w:sz w:val="24"/>
          <w:szCs w:val="24"/>
          <w:lang w:val="es-ES_tradnl"/>
        </w:rPr>
        <w:t xml:space="preserve">ervicio </w:t>
      </w:r>
      <w:r w:rsidR="000E4349">
        <w:rPr>
          <w:rFonts w:ascii="Times New Roman" w:hAnsi="Times New Roman"/>
          <w:i/>
          <w:sz w:val="24"/>
          <w:szCs w:val="24"/>
          <w:lang w:val="es-ES_tradnl"/>
        </w:rPr>
        <w:t>s</w:t>
      </w:r>
      <w:r w:rsidRPr="0035654F">
        <w:rPr>
          <w:rFonts w:ascii="Times New Roman" w:hAnsi="Times New Roman"/>
          <w:i/>
          <w:sz w:val="24"/>
          <w:szCs w:val="24"/>
          <w:lang w:val="es-ES_tradnl"/>
        </w:rPr>
        <w:t>ocial</w:t>
      </w:r>
      <w:r w:rsidRPr="0035654F">
        <w:rPr>
          <w:rFonts w:ascii="Times New Roman" w:hAnsi="Times New Roman"/>
          <w:sz w:val="24"/>
          <w:szCs w:val="24"/>
          <w:lang w:val="es-ES_tradnl"/>
        </w:rPr>
        <w:t xml:space="preserve"> </w:t>
      </w:r>
      <w:r w:rsidR="000E4349">
        <w:rPr>
          <w:rFonts w:ascii="Times New Roman" w:hAnsi="Times New Roman"/>
          <w:sz w:val="24"/>
          <w:szCs w:val="24"/>
          <w:lang w:val="es-ES_tradnl"/>
        </w:rPr>
        <w:t>(</w:t>
      </w:r>
      <w:r w:rsidRPr="0035654F">
        <w:rPr>
          <w:rFonts w:ascii="Times New Roman" w:hAnsi="Times New Roman"/>
          <w:sz w:val="24"/>
          <w:szCs w:val="24"/>
          <w:lang w:val="es-ES_tradnl"/>
        </w:rPr>
        <w:t>2</w:t>
      </w:r>
      <w:r w:rsidR="000E4349">
        <w:rPr>
          <w:rFonts w:ascii="Times New Roman" w:hAnsi="Times New Roman"/>
          <w:sz w:val="24"/>
          <w:szCs w:val="24"/>
          <w:lang w:val="es-ES_tradnl"/>
        </w:rPr>
        <w:t>.</w:t>
      </w:r>
      <w:r w:rsidRPr="0035654F">
        <w:rPr>
          <w:rFonts w:ascii="Times New Roman" w:hAnsi="Times New Roman"/>
          <w:sz w:val="24"/>
          <w:szCs w:val="24"/>
          <w:lang w:val="es-ES_tradnl"/>
        </w:rPr>
        <w:t>ª ed.</w:t>
      </w:r>
      <w:r w:rsidR="000E4349">
        <w:rPr>
          <w:rFonts w:ascii="Times New Roman" w:hAnsi="Times New Roman"/>
          <w:sz w:val="24"/>
          <w:szCs w:val="24"/>
          <w:lang w:val="es-ES_tradnl"/>
        </w:rPr>
        <w:t>).</w:t>
      </w:r>
      <w:r w:rsidRPr="0035654F">
        <w:rPr>
          <w:rFonts w:ascii="Times New Roman" w:hAnsi="Times New Roman"/>
          <w:sz w:val="24"/>
          <w:szCs w:val="24"/>
          <w:lang w:val="es-ES_tradnl"/>
        </w:rPr>
        <w:t xml:space="preserve"> Sao Paulo, Brasil: Cortez Editora.</w:t>
      </w:r>
    </w:p>
    <w:p w14:paraId="7A6113AA" w14:textId="60E70F62" w:rsidR="0035654F" w:rsidRDefault="0035654F" w:rsidP="00DF4964">
      <w:pPr>
        <w:widowControl w:val="0"/>
        <w:autoSpaceDE w:val="0"/>
        <w:autoSpaceDN w:val="0"/>
        <w:adjustRightInd w:val="0"/>
        <w:spacing w:after="0" w:line="360" w:lineRule="auto"/>
        <w:ind w:left="567" w:hanging="567"/>
        <w:jc w:val="both"/>
        <w:rPr>
          <w:rFonts w:ascii="Times New Roman" w:hAnsi="Times New Roman"/>
          <w:sz w:val="24"/>
          <w:szCs w:val="24"/>
          <w:lang w:val="es-ES_tradnl"/>
        </w:rPr>
      </w:pPr>
      <w:r w:rsidRPr="0035654F">
        <w:rPr>
          <w:rFonts w:ascii="Times New Roman" w:hAnsi="Times New Roman"/>
          <w:sz w:val="24"/>
          <w:szCs w:val="24"/>
          <w:lang w:val="es-ES_tradnl"/>
        </w:rPr>
        <w:t>Montaño, C</w:t>
      </w:r>
      <w:r w:rsidR="00C27032">
        <w:rPr>
          <w:rFonts w:ascii="Times New Roman" w:hAnsi="Times New Roman"/>
          <w:sz w:val="24"/>
          <w:szCs w:val="24"/>
          <w:lang w:val="es-ES_tradnl"/>
        </w:rPr>
        <w:t>.</w:t>
      </w:r>
      <w:r w:rsidRPr="0035654F">
        <w:rPr>
          <w:rFonts w:ascii="Times New Roman" w:hAnsi="Times New Roman"/>
          <w:sz w:val="24"/>
          <w:szCs w:val="24"/>
          <w:lang w:val="es-ES_tradnl"/>
        </w:rPr>
        <w:t xml:space="preserve"> (2004). Hacia la construcción de</w:t>
      </w:r>
      <w:r w:rsidR="00194998">
        <w:rPr>
          <w:rFonts w:ascii="Times New Roman" w:hAnsi="Times New Roman"/>
          <w:sz w:val="24"/>
          <w:szCs w:val="24"/>
          <w:lang w:val="es-ES_tradnl"/>
        </w:rPr>
        <w:t>l P</w:t>
      </w:r>
      <w:r w:rsidRPr="0035654F">
        <w:rPr>
          <w:rFonts w:ascii="Times New Roman" w:hAnsi="Times New Roman"/>
          <w:sz w:val="24"/>
          <w:szCs w:val="24"/>
          <w:lang w:val="es-ES_tradnl"/>
        </w:rPr>
        <w:t xml:space="preserve">royecto </w:t>
      </w:r>
      <w:r w:rsidR="00194998">
        <w:rPr>
          <w:rFonts w:ascii="Times New Roman" w:hAnsi="Times New Roman"/>
          <w:sz w:val="24"/>
          <w:szCs w:val="24"/>
          <w:lang w:val="es-ES_tradnl"/>
        </w:rPr>
        <w:t>É</w:t>
      </w:r>
      <w:r w:rsidR="00194998" w:rsidRPr="0035654F">
        <w:rPr>
          <w:rFonts w:ascii="Times New Roman" w:hAnsi="Times New Roman"/>
          <w:sz w:val="24"/>
          <w:szCs w:val="24"/>
          <w:lang w:val="es-ES_tradnl"/>
        </w:rPr>
        <w:t>tico</w:t>
      </w:r>
      <w:r w:rsidRPr="0035654F">
        <w:rPr>
          <w:rFonts w:ascii="Times New Roman" w:hAnsi="Times New Roman"/>
          <w:sz w:val="24"/>
          <w:szCs w:val="24"/>
          <w:lang w:val="es-ES_tradnl"/>
        </w:rPr>
        <w:t>-</w:t>
      </w:r>
      <w:r w:rsidR="00194998">
        <w:rPr>
          <w:rFonts w:ascii="Times New Roman" w:hAnsi="Times New Roman"/>
          <w:sz w:val="24"/>
          <w:szCs w:val="24"/>
          <w:lang w:val="es-ES_tradnl"/>
        </w:rPr>
        <w:t>P</w:t>
      </w:r>
      <w:r w:rsidR="00194998" w:rsidRPr="0035654F">
        <w:rPr>
          <w:rFonts w:ascii="Times New Roman" w:hAnsi="Times New Roman"/>
          <w:sz w:val="24"/>
          <w:szCs w:val="24"/>
          <w:lang w:val="es-ES_tradnl"/>
        </w:rPr>
        <w:t>olítico</w:t>
      </w:r>
      <w:r w:rsidRPr="0035654F">
        <w:rPr>
          <w:rFonts w:ascii="Times New Roman" w:hAnsi="Times New Roman"/>
          <w:sz w:val="24"/>
          <w:szCs w:val="24"/>
          <w:lang w:val="es-ES_tradnl"/>
        </w:rPr>
        <w:t>-</w:t>
      </w:r>
      <w:r w:rsidR="00194998">
        <w:rPr>
          <w:rFonts w:ascii="Times New Roman" w:hAnsi="Times New Roman"/>
          <w:sz w:val="24"/>
          <w:szCs w:val="24"/>
          <w:lang w:val="es-ES_tradnl"/>
        </w:rPr>
        <w:t>P</w:t>
      </w:r>
      <w:r w:rsidR="00194998" w:rsidRPr="0035654F">
        <w:rPr>
          <w:rFonts w:ascii="Times New Roman" w:hAnsi="Times New Roman"/>
          <w:sz w:val="24"/>
          <w:szCs w:val="24"/>
          <w:lang w:val="es-ES_tradnl"/>
        </w:rPr>
        <w:t xml:space="preserve">rofesional </w:t>
      </w:r>
      <w:r w:rsidRPr="0035654F">
        <w:rPr>
          <w:rFonts w:ascii="Times New Roman" w:hAnsi="Times New Roman"/>
          <w:sz w:val="24"/>
          <w:szCs w:val="24"/>
          <w:lang w:val="es-ES_tradnl"/>
        </w:rPr>
        <w:t xml:space="preserve">crítico. </w:t>
      </w:r>
      <w:r w:rsidR="00194998">
        <w:rPr>
          <w:rFonts w:ascii="Times New Roman" w:hAnsi="Times New Roman"/>
          <w:sz w:val="24"/>
          <w:szCs w:val="24"/>
          <w:lang w:val="es-ES_tradnl"/>
        </w:rPr>
        <w:t xml:space="preserve">Documento presentado en el </w:t>
      </w:r>
      <w:r w:rsidRPr="0035654F">
        <w:rPr>
          <w:rFonts w:ascii="Times New Roman" w:hAnsi="Times New Roman"/>
          <w:sz w:val="24"/>
          <w:szCs w:val="24"/>
          <w:lang w:val="es-ES_tradnl"/>
        </w:rPr>
        <w:t xml:space="preserve">XVIII </w:t>
      </w:r>
      <w:r w:rsidR="00194998">
        <w:rPr>
          <w:rFonts w:ascii="Times New Roman" w:hAnsi="Times New Roman"/>
          <w:sz w:val="24"/>
          <w:szCs w:val="24"/>
          <w:lang w:val="es-ES_tradnl"/>
        </w:rPr>
        <w:t>S</w:t>
      </w:r>
      <w:r w:rsidR="00194998" w:rsidRPr="0035654F">
        <w:rPr>
          <w:rFonts w:ascii="Times New Roman" w:hAnsi="Times New Roman"/>
          <w:sz w:val="24"/>
          <w:szCs w:val="24"/>
          <w:lang w:val="es-ES_tradnl"/>
        </w:rPr>
        <w:t xml:space="preserve">eminario </w:t>
      </w:r>
      <w:r w:rsidR="00194998">
        <w:rPr>
          <w:rFonts w:ascii="Times New Roman" w:hAnsi="Times New Roman"/>
          <w:sz w:val="24"/>
          <w:szCs w:val="24"/>
          <w:lang w:val="es-ES_tradnl"/>
        </w:rPr>
        <w:t>L</w:t>
      </w:r>
      <w:r w:rsidR="00194998" w:rsidRPr="0035654F">
        <w:rPr>
          <w:rFonts w:ascii="Times New Roman" w:hAnsi="Times New Roman"/>
          <w:sz w:val="24"/>
          <w:szCs w:val="24"/>
          <w:lang w:val="es-ES_tradnl"/>
        </w:rPr>
        <w:t xml:space="preserve">atinoamericano </w:t>
      </w:r>
      <w:r w:rsidRPr="0035654F">
        <w:rPr>
          <w:rFonts w:ascii="Times New Roman" w:hAnsi="Times New Roman"/>
          <w:sz w:val="24"/>
          <w:szCs w:val="24"/>
          <w:lang w:val="es-ES_tradnl"/>
        </w:rPr>
        <w:t xml:space="preserve">de </w:t>
      </w:r>
      <w:r w:rsidR="00194998">
        <w:rPr>
          <w:rFonts w:ascii="Times New Roman" w:hAnsi="Times New Roman"/>
          <w:sz w:val="24"/>
          <w:szCs w:val="24"/>
          <w:lang w:val="es-ES_tradnl"/>
        </w:rPr>
        <w:t>E</w:t>
      </w:r>
      <w:r w:rsidR="00194998" w:rsidRPr="0035654F">
        <w:rPr>
          <w:rFonts w:ascii="Times New Roman" w:hAnsi="Times New Roman"/>
          <w:sz w:val="24"/>
          <w:szCs w:val="24"/>
          <w:lang w:val="es-ES_tradnl"/>
        </w:rPr>
        <w:t xml:space="preserve">scuelas </w:t>
      </w:r>
      <w:r w:rsidRPr="0035654F">
        <w:rPr>
          <w:rFonts w:ascii="Times New Roman" w:hAnsi="Times New Roman"/>
          <w:sz w:val="24"/>
          <w:szCs w:val="24"/>
          <w:lang w:val="es-ES_tradnl"/>
        </w:rPr>
        <w:t>de Trabajo Social. Costa Rica</w:t>
      </w:r>
      <w:r w:rsidR="000E4349">
        <w:rPr>
          <w:rFonts w:ascii="Times New Roman" w:hAnsi="Times New Roman"/>
          <w:sz w:val="24"/>
          <w:szCs w:val="24"/>
          <w:lang w:val="es-ES_tradnl"/>
        </w:rPr>
        <w:t>, julio de 2004</w:t>
      </w:r>
      <w:r w:rsidRPr="0035654F">
        <w:rPr>
          <w:rFonts w:ascii="Times New Roman" w:hAnsi="Times New Roman"/>
          <w:sz w:val="24"/>
          <w:szCs w:val="24"/>
          <w:lang w:val="es-ES_tradnl"/>
        </w:rPr>
        <w:t xml:space="preserve">. </w:t>
      </w:r>
    </w:p>
    <w:p w14:paraId="2335A94D" w14:textId="7F824C01" w:rsidR="00F30C35" w:rsidRPr="0035654F" w:rsidRDefault="00F30C35">
      <w:pPr>
        <w:widowControl w:val="0"/>
        <w:autoSpaceDE w:val="0"/>
        <w:autoSpaceDN w:val="0"/>
        <w:adjustRightInd w:val="0"/>
        <w:spacing w:after="0" w:line="360" w:lineRule="auto"/>
        <w:ind w:left="567" w:hanging="567"/>
        <w:jc w:val="both"/>
        <w:rPr>
          <w:rFonts w:ascii="Times New Roman" w:hAnsi="Times New Roman"/>
          <w:sz w:val="24"/>
          <w:szCs w:val="24"/>
          <w:lang w:val="es-ES_tradnl"/>
        </w:rPr>
      </w:pPr>
      <w:r w:rsidRPr="0035654F">
        <w:rPr>
          <w:rFonts w:ascii="Times New Roman" w:hAnsi="Times New Roman"/>
          <w:sz w:val="24"/>
          <w:szCs w:val="24"/>
          <w:lang w:val="es-ES_tradnl"/>
        </w:rPr>
        <w:t>Montaño, C</w:t>
      </w:r>
      <w:r>
        <w:rPr>
          <w:rFonts w:ascii="Times New Roman" w:hAnsi="Times New Roman"/>
          <w:sz w:val="24"/>
          <w:szCs w:val="24"/>
          <w:lang w:val="es-ES_tradnl"/>
        </w:rPr>
        <w:t>.</w:t>
      </w:r>
      <w:r w:rsidRPr="0035654F">
        <w:rPr>
          <w:rFonts w:ascii="Times New Roman" w:hAnsi="Times New Roman"/>
          <w:sz w:val="24"/>
          <w:szCs w:val="24"/>
          <w:lang w:val="es-ES_tradnl"/>
        </w:rPr>
        <w:t xml:space="preserve"> (200</w:t>
      </w:r>
      <w:r w:rsidR="003956BA">
        <w:rPr>
          <w:rFonts w:ascii="Times New Roman" w:hAnsi="Times New Roman"/>
          <w:sz w:val="24"/>
          <w:szCs w:val="24"/>
          <w:lang w:val="es-ES_tradnl"/>
        </w:rPr>
        <w:t>7</w:t>
      </w:r>
      <w:r w:rsidRPr="0035654F">
        <w:rPr>
          <w:rFonts w:ascii="Times New Roman" w:hAnsi="Times New Roman"/>
          <w:sz w:val="24"/>
          <w:szCs w:val="24"/>
          <w:lang w:val="es-ES_tradnl"/>
        </w:rPr>
        <w:t xml:space="preserve">). </w:t>
      </w:r>
      <w:r w:rsidR="0083780C">
        <w:rPr>
          <w:rFonts w:ascii="Times New Roman" w:hAnsi="Times New Roman"/>
          <w:sz w:val="24"/>
          <w:szCs w:val="24"/>
          <w:lang w:val="es-ES_tradnl"/>
        </w:rPr>
        <w:t>T</w:t>
      </w:r>
      <w:r w:rsidR="0083780C" w:rsidRPr="0083780C">
        <w:rPr>
          <w:rFonts w:ascii="Times New Roman" w:hAnsi="Times New Roman"/>
          <w:sz w:val="24"/>
          <w:szCs w:val="24"/>
          <w:lang w:val="es-ES_tradnl"/>
        </w:rPr>
        <w:t xml:space="preserve">rabajo social e intervención: </w:t>
      </w:r>
      <w:r w:rsidR="0083780C">
        <w:rPr>
          <w:rFonts w:ascii="Times New Roman" w:hAnsi="Times New Roman"/>
          <w:sz w:val="24"/>
          <w:szCs w:val="24"/>
          <w:lang w:val="es-ES_tradnl"/>
        </w:rPr>
        <w:t>L</w:t>
      </w:r>
      <w:r w:rsidR="0083780C" w:rsidRPr="0083780C">
        <w:rPr>
          <w:rFonts w:ascii="Times New Roman" w:hAnsi="Times New Roman"/>
          <w:sz w:val="24"/>
          <w:szCs w:val="24"/>
          <w:lang w:val="es-ES_tradnl"/>
        </w:rPr>
        <w:t>a politización de la</w:t>
      </w:r>
      <w:r w:rsidR="0083780C">
        <w:rPr>
          <w:rFonts w:ascii="Times New Roman" w:hAnsi="Times New Roman"/>
          <w:sz w:val="24"/>
          <w:szCs w:val="24"/>
          <w:lang w:val="es-ES_tradnl"/>
        </w:rPr>
        <w:t xml:space="preserve"> </w:t>
      </w:r>
      <w:r w:rsidR="0083780C" w:rsidRPr="0083780C">
        <w:rPr>
          <w:rFonts w:ascii="Times New Roman" w:hAnsi="Times New Roman"/>
          <w:sz w:val="24"/>
          <w:szCs w:val="24"/>
          <w:lang w:val="es-ES_tradnl"/>
        </w:rPr>
        <w:t>acción profesional</w:t>
      </w:r>
      <w:r w:rsidRPr="0035654F">
        <w:rPr>
          <w:rFonts w:ascii="Times New Roman" w:hAnsi="Times New Roman"/>
          <w:sz w:val="24"/>
          <w:szCs w:val="24"/>
          <w:lang w:val="es-ES_tradnl"/>
        </w:rPr>
        <w:t xml:space="preserve">. </w:t>
      </w:r>
      <w:r>
        <w:rPr>
          <w:rFonts w:ascii="Times New Roman" w:hAnsi="Times New Roman"/>
          <w:sz w:val="24"/>
          <w:szCs w:val="24"/>
          <w:lang w:val="es-ES_tradnl"/>
        </w:rPr>
        <w:t xml:space="preserve">Conferencia presentada en el </w:t>
      </w:r>
      <w:r w:rsidR="00006B7A" w:rsidRPr="00006B7A">
        <w:rPr>
          <w:rFonts w:ascii="Times New Roman" w:hAnsi="Times New Roman"/>
          <w:sz w:val="24"/>
          <w:szCs w:val="24"/>
          <w:lang w:val="es-ES_tradnl"/>
        </w:rPr>
        <w:t>VII Coloquio Internacional de Estudiantes de Trabajo</w:t>
      </w:r>
      <w:r w:rsidR="00006B7A">
        <w:rPr>
          <w:rFonts w:ascii="Times New Roman" w:hAnsi="Times New Roman"/>
          <w:sz w:val="24"/>
          <w:szCs w:val="24"/>
          <w:lang w:val="es-ES_tradnl"/>
        </w:rPr>
        <w:t xml:space="preserve"> </w:t>
      </w:r>
      <w:r w:rsidR="00006B7A" w:rsidRPr="00006B7A">
        <w:rPr>
          <w:rFonts w:ascii="Times New Roman" w:hAnsi="Times New Roman"/>
          <w:sz w:val="24"/>
          <w:szCs w:val="24"/>
          <w:lang w:val="es-ES_tradnl"/>
        </w:rPr>
        <w:t>Social</w:t>
      </w:r>
      <w:r w:rsidR="003956BA">
        <w:rPr>
          <w:rFonts w:ascii="Times New Roman" w:hAnsi="Times New Roman"/>
          <w:sz w:val="24"/>
          <w:szCs w:val="24"/>
          <w:lang w:val="es-ES_tradnl"/>
        </w:rPr>
        <w:t>.</w:t>
      </w:r>
      <w:r w:rsidR="00006B7A" w:rsidRPr="00006B7A">
        <w:rPr>
          <w:rFonts w:ascii="Times New Roman" w:hAnsi="Times New Roman"/>
          <w:sz w:val="24"/>
          <w:szCs w:val="24"/>
          <w:lang w:val="es-ES_tradnl"/>
        </w:rPr>
        <w:t xml:space="preserve"> Puno</w:t>
      </w:r>
      <w:r w:rsidR="0083780C">
        <w:rPr>
          <w:rFonts w:ascii="Times New Roman" w:hAnsi="Times New Roman"/>
          <w:sz w:val="24"/>
          <w:szCs w:val="24"/>
          <w:lang w:val="es-ES_tradnl"/>
        </w:rPr>
        <w:t>, 2007</w:t>
      </w:r>
      <w:r w:rsidR="00006B7A" w:rsidRPr="00006B7A">
        <w:rPr>
          <w:rFonts w:ascii="Times New Roman" w:hAnsi="Times New Roman"/>
          <w:sz w:val="24"/>
          <w:szCs w:val="24"/>
          <w:lang w:val="es-ES_tradnl"/>
        </w:rPr>
        <w:t>.</w:t>
      </w:r>
    </w:p>
    <w:p w14:paraId="793C56FE" w14:textId="683CDDD9"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sz w:val="24"/>
          <w:szCs w:val="24"/>
        </w:rPr>
      </w:pPr>
      <w:r w:rsidRPr="0035654F">
        <w:rPr>
          <w:rFonts w:ascii="Times New Roman" w:hAnsi="Times New Roman"/>
          <w:noProof/>
          <w:sz w:val="24"/>
          <w:szCs w:val="24"/>
          <w:lang w:val="es-ES_tradnl"/>
        </w:rPr>
        <w:t xml:space="preserve">Mori, M. (2008). </w:t>
      </w:r>
      <w:r w:rsidR="002F0C82">
        <w:rPr>
          <w:rFonts w:ascii="Times New Roman" w:hAnsi="Times New Roman"/>
          <w:noProof/>
          <w:sz w:val="24"/>
          <w:szCs w:val="24"/>
          <w:lang w:val="es-ES_tradnl"/>
        </w:rPr>
        <w:t>U</w:t>
      </w:r>
      <w:r w:rsidRPr="0035654F">
        <w:rPr>
          <w:rFonts w:ascii="Times New Roman" w:hAnsi="Times New Roman"/>
          <w:noProof/>
          <w:sz w:val="24"/>
          <w:szCs w:val="24"/>
          <w:lang w:val="es-ES_tradnl"/>
        </w:rPr>
        <w:t xml:space="preserve">na propuesta metodológica para la intervención comunitaria. </w:t>
      </w:r>
      <w:r w:rsidRPr="0035654F">
        <w:rPr>
          <w:rFonts w:ascii="Times New Roman" w:hAnsi="Times New Roman"/>
          <w:i/>
          <w:iCs/>
          <w:noProof/>
          <w:sz w:val="24"/>
          <w:szCs w:val="24"/>
          <w:lang w:val="es-ES_tradnl"/>
        </w:rPr>
        <w:t>Liber</w:t>
      </w:r>
      <w:r w:rsidRPr="0035654F">
        <w:rPr>
          <w:rFonts w:ascii="Times New Roman" w:hAnsi="Times New Roman"/>
          <w:noProof/>
          <w:sz w:val="24"/>
          <w:szCs w:val="24"/>
          <w:lang w:val="es-ES_tradnl"/>
        </w:rPr>
        <w:t>, (14), 81</w:t>
      </w:r>
      <w:r w:rsidR="00A32C09">
        <w:rPr>
          <w:rFonts w:ascii="Times New Roman" w:hAnsi="Times New Roman"/>
          <w:noProof/>
          <w:sz w:val="24"/>
          <w:szCs w:val="24"/>
          <w:lang w:val="es-ES_tradnl"/>
        </w:rPr>
        <w:t>-</w:t>
      </w:r>
      <w:r w:rsidRPr="0035654F">
        <w:rPr>
          <w:rFonts w:ascii="Times New Roman" w:hAnsi="Times New Roman"/>
          <w:noProof/>
          <w:sz w:val="24"/>
          <w:szCs w:val="24"/>
          <w:lang w:val="es-ES_tradnl"/>
        </w:rPr>
        <w:t xml:space="preserve">90. </w:t>
      </w:r>
    </w:p>
    <w:p w14:paraId="1AE24064" w14:textId="642E7920"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sz w:val="24"/>
          <w:szCs w:val="24"/>
          <w:lang w:val="es-ES_tradnl"/>
        </w:rPr>
      </w:pPr>
      <w:r w:rsidRPr="0035654F">
        <w:rPr>
          <w:rFonts w:ascii="Times New Roman" w:hAnsi="Times New Roman"/>
          <w:sz w:val="24"/>
          <w:szCs w:val="24"/>
        </w:rPr>
        <w:t>N</w:t>
      </w:r>
      <w:proofErr w:type="spellStart"/>
      <w:r w:rsidRPr="0035654F">
        <w:rPr>
          <w:rFonts w:ascii="Times New Roman" w:hAnsi="Times New Roman"/>
          <w:sz w:val="24"/>
          <w:szCs w:val="24"/>
          <w:lang w:val="es-ES_tradnl"/>
        </w:rPr>
        <w:t>etto</w:t>
      </w:r>
      <w:proofErr w:type="spellEnd"/>
      <w:r w:rsidRPr="0035654F">
        <w:rPr>
          <w:rFonts w:ascii="Times New Roman" w:hAnsi="Times New Roman"/>
          <w:sz w:val="24"/>
          <w:szCs w:val="24"/>
          <w:lang w:val="es-ES_tradnl"/>
        </w:rPr>
        <w:t>, J</w:t>
      </w:r>
      <w:r w:rsidR="00C27032">
        <w:rPr>
          <w:rFonts w:ascii="Times New Roman" w:hAnsi="Times New Roman"/>
          <w:sz w:val="24"/>
          <w:szCs w:val="24"/>
          <w:lang w:val="es-ES_tradnl"/>
        </w:rPr>
        <w:t>.</w:t>
      </w:r>
      <w:r w:rsidRPr="0035654F">
        <w:rPr>
          <w:rFonts w:ascii="Times New Roman" w:hAnsi="Times New Roman"/>
          <w:sz w:val="24"/>
          <w:szCs w:val="24"/>
          <w:lang w:val="es-ES_tradnl"/>
        </w:rPr>
        <w:t xml:space="preserve">, (1997). </w:t>
      </w:r>
      <w:r w:rsidRPr="0035654F">
        <w:rPr>
          <w:rFonts w:ascii="Times New Roman" w:hAnsi="Times New Roman"/>
          <w:i/>
          <w:sz w:val="24"/>
          <w:szCs w:val="24"/>
          <w:lang w:val="es-ES_tradnl"/>
        </w:rPr>
        <w:t xml:space="preserve">Capitalismo monopolista y </w:t>
      </w:r>
      <w:r w:rsidR="00415808">
        <w:rPr>
          <w:rFonts w:ascii="Times New Roman" w:hAnsi="Times New Roman"/>
          <w:i/>
          <w:sz w:val="24"/>
          <w:szCs w:val="24"/>
          <w:lang w:val="es-ES_tradnl"/>
        </w:rPr>
        <w:t>s</w:t>
      </w:r>
      <w:r w:rsidR="00415808" w:rsidRPr="0035654F">
        <w:rPr>
          <w:rFonts w:ascii="Times New Roman" w:hAnsi="Times New Roman"/>
          <w:i/>
          <w:sz w:val="24"/>
          <w:szCs w:val="24"/>
          <w:lang w:val="es-ES_tradnl"/>
        </w:rPr>
        <w:t xml:space="preserve">ervicio </w:t>
      </w:r>
      <w:r w:rsidR="00415808">
        <w:rPr>
          <w:rFonts w:ascii="Times New Roman" w:hAnsi="Times New Roman"/>
          <w:i/>
          <w:sz w:val="24"/>
          <w:szCs w:val="24"/>
          <w:lang w:val="es-ES_tradnl"/>
        </w:rPr>
        <w:t>s</w:t>
      </w:r>
      <w:r w:rsidR="00415808" w:rsidRPr="0035654F">
        <w:rPr>
          <w:rFonts w:ascii="Times New Roman" w:hAnsi="Times New Roman"/>
          <w:i/>
          <w:sz w:val="24"/>
          <w:szCs w:val="24"/>
          <w:lang w:val="es-ES_tradnl"/>
        </w:rPr>
        <w:t>ocial</w:t>
      </w:r>
      <w:r w:rsidRPr="0035654F">
        <w:rPr>
          <w:rFonts w:ascii="Times New Roman" w:hAnsi="Times New Roman"/>
          <w:sz w:val="24"/>
          <w:szCs w:val="24"/>
          <w:lang w:val="es-ES_tradnl"/>
        </w:rPr>
        <w:t xml:space="preserve">. Sao Paulo, Brasil: Biblioteca Latinoamericana de Servicio Social y Cortez Editora. </w:t>
      </w:r>
    </w:p>
    <w:p w14:paraId="78C75916" w14:textId="7A76CA50"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sz w:val="24"/>
          <w:szCs w:val="24"/>
          <w:lang w:val="es-ES_tradnl"/>
        </w:rPr>
      </w:pPr>
      <w:r w:rsidRPr="0035654F">
        <w:rPr>
          <w:rFonts w:ascii="Times New Roman" w:hAnsi="Times New Roman"/>
          <w:sz w:val="24"/>
          <w:szCs w:val="24"/>
          <w:lang w:val="es-ES_tradnl"/>
        </w:rPr>
        <w:t>Paz, R</w:t>
      </w:r>
      <w:r w:rsidR="00C27032">
        <w:rPr>
          <w:rFonts w:ascii="Times New Roman" w:hAnsi="Times New Roman"/>
          <w:sz w:val="24"/>
          <w:szCs w:val="24"/>
          <w:lang w:val="es-ES_tradnl"/>
        </w:rPr>
        <w:t>.</w:t>
      </w:r>
      <w:r w:rsidRPr="0035654F">
        <w:rPr>
          <w:rFonts w:ascii="Times New Roman" w:hAnsi="Times New Roman"/>
          <w:sz w:val="24"/>
          <w:szCs w:val="24"/>
          <w:lang w:val="es-ES_tradnl"/>
        </w:rPr>
        <w:t xml:space="preserve"> y </w:t>
      </w:r>
      <w:proofErr w:type="spellStart"/>
      <w:r w:rsidRPr="0035654F">
        <w:rPr>
          <w:rFonts w:ascii="Times New Roman" w:hAnsi="Times New Roman"/>
          <w:sz w:val="24"/>
          <w:szCs w:val="24"/>
          <w:lang w:val="es-ES_tradnl"/>
        </w:rPr>
        <w:t>Unás</w:t>
      </w:r>
      <w:proofErr w:type="spellEnd"/>
      <w:r w:rsidRPr="0035654F">
        <w:rPr>
          <w:rFonts w:ascii="Times New Roman" w:hAnsi="Times New Roman"/>
          <w:sz w:val="24"/>
          <w:szCs w:val="24"/>
          <w:lang w:val="es-ES_tradnl"/>
        </w:rPr>
        <w:t xml:space="preserve">, </w:t>
      </w:r>
      <w:r w:rsidR="00D02CB4">
        <w:rPr>
          <w:rFonts w:ascii="Times New Roman" w:hAnsi="Times New Roman"/>
          <w:sz w:val="24"/>
          <w:szCs w:val="24"/>
          <w:lang w:val="es-ES_tradnl"/>
        </w:rPr>
        <w:t>V</w:t>
      </w:r>
      <w:r w:rsidR="00C27032">
        <w:rPr>
          <w:rFonts w:ascii="Times New Roman" w:hAnsi="Times New Roman"/>
          <w:sz w:val="24"/>
          <w:szCs w:val="24"/>
          <w:lang w:val="es-ES_tradnl"/>
        </w:rPr>
        <w:t>.</w:t>
      </w:r>
      <w:r w:rsidRPr="0035654F">
        <w:rPr>
          <w:rFonts w:ascii="Times New Roman" w:hAnsi="Times New Roman"/>
          <w:sz w:val="24"/>
          <w:szCs w:val="24"/>
          <w:lang w:val="es-ES_tradnl"/>
        </w:rPr>
        <w:t xml:space="preserve"> (2010). Fisuras en los discursos de la intervención social contemporánea. </w:t>
      </w:r>
      <w:r w:rsidRPr="00BA2E2B">
        <w:rPr>
          <w:rFonts w:ascii="Times New Roman" w:hAnsi="Times New Roman"/>
          <w:i/>
          <w:iCs/>
          <w:sz w:val="24"/>
          <w:szCs w:val="24"/>
          <w:lang w:val="es-ES_tradnl"/>
        </w:rPr>
        <w:t>Revista CS</w:t>
      </w:r>
      <w:r w:rsidRPr="0035654F">
        <w:rPr>
          <w:rFonts w:ascii="Times New Roman" w:hAnsi="Times New Roman"/>
          <w:sz w:val="24"/>
          <w:szCs w:val="24"/>
          <w:lang w:val="es-ES_tradnl"/>
        </w:rPr>
        <w:t xml:space="preserve">, </w:t>
      </w:r>
      <w:r w:rsidR="00D02CB4">
        <w:rPr>
          <w:rFonts w:ascii="Times New Roman" w:hAnsi="Times New Roman"/>
          <w:sz w:val="24"/>
          <w:szCs w:val="24"/>
          <w:lang w:val="es-ES_tradnl"/>
        </w:rPr>
        <w:t>(</w:t>
      </w:r>
      <w:r w:rsidRPr="0035654F">
        <w:rPr>
          <w:rFonts w:ascii="Times New Roman" w:hAnsi="Times New Roman"/>
          <w:sz w:val="24"/>
          <w:szCs w:val="24"/>
          <w:lang w:val="es-ES_tradnl"/>
        </w:rPr>
        <w:t>1</w:t>
      </w:r>
      <w:r w:rsidR="00D02CB4">
        <w:rPr>
          <w:rFonts w:ascii="Times New Roman" w:hAnsi="Times New Roman"/>
          <w:sz w:val="24"/>
          <w:szCs w:val="24"/>
          <w:lang w:val="es-ES_tradnl"/>
        </w:rPr>
        <w:t>)</w:t>
      </w:r>
      <w:r w:rsidRPr="0035654F">
        <w:rPr>
          <w:rFonts w:ascii="Times New Roman" w:hAnsi="Times New Roman"/>
          <w:sz w:val="24"/>
          <w:szCs w:val="24"/>
          <w:lang w:val="es-ES_tradnl"/>
        </w:rPr>
        <w:t>, 217-237.</w:t>
      </w:r>
    </w:p>
    <w:p w14:paraId="12B197E8" w14:textId="32A3A3BA" w:rsid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Poza, F., Fernández, A.</w:t>
      </w:r>
      <w:r w:rsidR="002A0B9E">
        <w:rPr>
          <w:rFonts w:ascii="Times New Roman" w:hAnsi="Times New Roman"/>
          <w:noProof/>
          <w:sz w:val="24"/>
          <w:szCs w:val="24"/>
          <w:lang w:val="es-ES_tradnl"/>
        </w:rPr>
        <w:t xml:space="preserve"> y</w:t>
      </w:r>
      <w:r w:rsidRPr="0035654F">
        <w:rPr>
          <w:rFonts w:ascii="Times New Roman" w:hAnsi="Times New Roman"/>
          <w:noProof/>
          <w:sz w:val="24"/>
          <w:szCs w:val="24"/>
          <w:lang w:val="es-ES_tradnl"/>
        </w:rPr>
        <w:t xml:space="preserve"> </w:t>
      </w:r>
      <w:r w:rsidR="00FC4337">
        <w:rPr>
          <w:rFonts w:ascii="Times New Roman" w:hAnsi="Times New Roman"/>
          <w:noProof/>
          <w:sz w:val="24"/>
          <w:szCs w:val="24"/>
          <w:lang w:val="es-ES_tradnl"/>
        </w:rPr>
        <w:t>Ferrei</w:t>
      </w:r>
      <w:r w:rsidR="002A40DF">
        <w:rPr>
          <w:rFonts w:ascii="Times New Roman" w:hAnsi="Times New Roman"/>
          <w:noProof/>
          <w:sz w:val="24"/>
          <w:szCs w:val="24"/>
          <w:lang w:val="es-ES_tradnl"/>
        </w:rPr>
        <w:t>r</w:t>
      </w:r>
      <w:r w:rsidR="00FC4337">
        <w:rPr>
          <w:rFonts w:ascii="Times New Roman" w:hAnsi="Times New Roman"/>
          <w:noProof/>
          <w:sz w:val="24"/>
          <w:szCs w:val="24"/>
          <w:lang w:val="es-ES_tradnl"/>
        </w:rPr>
        <w:t>a</w:t>
      </w:r>
      <w:r w:rsidRPr="0035654F">
        <w:rPr>
          <w:rFonts w:ascii="Times New Roman" w:hAnsi="Times New Roman"/>
          <w:noProof/>
          <w:sz w:val="24"/>
          <w:szCs w:val="24"/>
          <w:lang w:val="es-ES_tradnl"/>
        </w:rPr>
        <w:t xml:space="preserve">, J. P. (2017). Buenas prácticas de intervención social en relación al ocio con jóvenes en riesgo de exclusión desde la percepción de los agentes sociales. </w:t>
      </w:r>
      <w:r w:rsidRPr="0035654F">
        <w:rPr>
          <w:rFonts w:ascii="Times New Roman" w:hAnsi="Times New Roman"/>
          <w:i/>
          <w:iCs/>
          <w:noProof/>
          <w:sz w:val="24"/>
          <w:szCs w:val="24"/>
          <w:lang w:val="es-ES_tradnl"/>
        </w:rPr>
        <w:t>OBETS. Revista de Ciencias Sociales</w:t>
      </w:r>
      <w:r w:rsidRPr="0035654F">
        <w:rPr>
          <w:rFonts w:ascii="Times New Roman" w:hAnsi="Times New Roman"/>
          <w:noProof/>
          <w:sz w:val="24"/>
          <w:szCs w:val="24"/>
          <w:lang w:val="es-ES_tradnl"/>
        </w:rPr>
        <w:t xml:space="preserve">, </w:t>
      </w:r>
      <w:r w:rsidRPr="0035654F">
        <w:rPr>
          <w:rFonts w:ascii="Times New Roman" w:hAnsi="Times New Roman"/>
          <w:i/>
          <w:iCs/>
          <w:noProof/>
          <w:sz w:val="24"/>
          <w:szCs w:val="24"/>
          <w:lang w:val="es-ES_tradnl"/>
        </w:rPr>
        <w:t>12</w:t>
      </w:r>
      <w:r w:rsidRPr="0035654F">
        <w:rPr>
          <w:rFonts w:ascii="Times New Roman" w:hAnsi="Times New Roman"/>
          <w:noProof/>
          <w:sz w:val="24"/>
          <w:szCs w:val="24"/>
          <w:lang w:val="es-ES_tradnl"/>
        </w:rPr>
        <w:t>(Extra 1), 203</w:t>
      </w:r>
      <w:r w:rsidR="00692C69">
        <w:rPr>
          <w:rFonts w:ascii="Times New Roman" w:hAnsi="Times New Roman"/>
          <w:noProof/>
          <w:sz w:val="24"/>
          <w:szCs w:val="24"/>
          <w:lang w:val="es-ES_tradnl"/>
        </w:rPr>
        <w:t>-</w:t>
      </w:r>
      <w:r w:rsidRPr="0035654F">
        <w:rPr>
          <w:rFonts w:ascii="Times New Roman" w:hAnsi="Times New Roman"/>
          <w:noProof/>
          <w:sz w:val="24"/>
          <w:szCs w:val="24"/>
          <w:lang w:val="es-ES_tradnl"/>
        </w:rPr>
        <w:t xml:space="preserve">228. </w:t>
      </w:r>
    </w:p>
    <w:p w14:paraId="1BCDCFED" w14:textId="28EAD88B" w:rsidR="00F5252C" w:rsidRPr="0035654F" w:rsidRDefault="00984AC6">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Poza, F., Fernández, A.</w:t>
      </w:r>
      <w:r>
        <w:rPr>
          <w:rFonts w:ascii="Times New Roman" w:hAnsi="Times New Roman"/>
          <w:noProof/>
          <w:sz w:val="24"/>
          <w:szCs w:val="24"/>
          <w:lang w:val="es-ES_tradnl"/>
        </w:rPr>
        <w:t xml:space="preserve"> y</w:t>
      </w:r>
      <w:r w:rsidRPr="0035654F">
        <w:rPr>
          <w:rFonts w:ascii="Times New Roman" w:hAnsi="Times New Roman"/>
          <w:noProof/>
          <w:sz w:val="24"/>
          <w:szCs w:val="24"/>
          <w:lang w:val="es-ES_tradnl"/>
        </w:rPr>
        <w:t xml:space="preserve"> </w:t>
      </w:r>
      <w:r>
        <w:rPr>
          <w:rFonts w:ascii="Times New Roman" w:hAnsi="Times New Roman"/>
          <w:noProof/>
          <w:sz w:val="24"/>
          <w:szCs w:val="24"/>
          <w:lang w:val="es-ES_tradnl"/>
        </w:rPr>
        <w:t>Ferrei</w:t>
      </w:r>
      <w:r w:rsidR="002A40DF">
        <w:rPr>
          <w:rFonts w:ascii="Times New Roman" w:hAnsi="Times New Roman"/>
          <w:noProof/>
          <w:sz w:val="24"/>
          <w:szCs w:val="24"/>
          <w:lang w:val="es-ES_tradnl"/>
        </w:rPr>
        <w:t>r</w:t>
      </w:r>
      <w:r>
        <w:rPr>
          <w:rFonts w:ascii="Times New Roman" w:hAnsi="Times New Roman"/>
          <w:noProof/>
          <w:sz w:val="24"/>
          <w:szCs w:val="24"/>
          <w:lang w:val="es-ES_tradnl"/>
        </w:rPr>
        <w:t>a</w:t>
      </w:r>
      <w:r w:rsidRPr="0035654F">
        <w:rPr>
          <w:rFonts w:ascii="Times New Roman" w:hAnsi="Times New Roman"/>
          <w:noProof/>
          <w:sz w:val="24"/>
          <w:szCs w:val="24"/>
          <w:lang w:val="es-ES_tradnl"/>
        </w:rPr>
        <w:t>, J. P.</w:t>
      </w:r>
      <w:r>
        <w:rPr>
          <w:rFonts w:ascii="Times New Roman" w:hAnsi="Times New Roman"/>
          <w:noProof/>
          <w:sz w:val="24"/>
          <w:szCs w:val="24"/>
          <w:lang w:val="es-ES_tradnl"/>
        </w:rPr>
        <w:t xml:space="preserve"> (2018). </w:t>
      </w:r>
      <w:r w:rsidR="000A044F">
        <w:rPr>
          <w:rFonts w:ascii="Times New Roman" w:hAnsi="Times New Roman"/>
          <w:noProof/>
          <w:sz w:val="24"/>
          <w:szCs w:val="24"/>
          <w:lang w:val="es-ES_tradnl"/>
        </w:rPr>
        <w:t>L</w:t>
      </w:r>
      <w:r w:rsidR="000A044F" w:rsidRPr="000A044F">
        <w:rPr>
          <w:rFonts w:ascii="Times New Roman" w:hAnsi="Times New Roman"/>
          <w:noProof/>
          <w:sz w:val="24"/>
          <w:szCs w:val="24"/>
          <w:lang w:val="es-ES_tradnl"/>
        </w:rPr>
        <w:t>a práctica profesional de los agentes sociales en</w:t>
      </w:r>
      <w:r w:rsidR="000A044F">
        <w:rPr>
          <w:rFonts w:ascii="Times New Roman" w:hAnsi="Times New Roman"/>
          <w:noProof/>
          <w:sz w:val="24"/>
          <w:szCs w:val="24"/>
          <w:lang w:val="es-ES_tradnl"/>
        </w:rPr>
        <w:t xml:space="preserve"> </w:t>
      </w:r>
      <w:r w:rsidR="000A044F" w:rsidRPr="000A044F">
        <w:rPr>
          <w:rFonts w:ascii="Times New Roman" w:hAnsi="Times New Roman"/>
          <w:noProof/>
          <w:sz w:val="24"/>
          <w:szCs w:val="24"/>
          <w:lang w:val="es-ES_tradnl"/>
        </w:rPr>
        <w:t>materia de ocio juvenil: estrategias para</w:t>
      </w:r>
      <w:r w:rsidR="000A044F">
        <w:rPr>
          <w:rFonts w:ascii="Times New Roman" w:hAnsi="Times New Roman"/>
          <w:noProof/>
          <w:sz w:val="24"/>
          <w:szCs w:val="24"/>
          <w:lang w:val="es-ES_tradnl"/>
        </w:rPr>
        <w:t xml:space="preserve"> </w:t>
      </w:r>
      <w:r w:rsidR="000A044F" w:rsidRPr="000A044F">
        <w:rPr>
          <w:rFonts w:ascii="Times New Roman" w:hAnsi="Times New Roman"/>
          <w:noProof/>
          <w:sz w:val="24"/>
          <w:szCs w:val="24"/>
          <w:lang w:val="es-ES_tradnl"/>
        </w:rPr>
        <w:t>la intervención</w:t>
      </w:r>
      <w:r w:rsidR="000A044F">
        <w:rPr>
          <w:rFonts w:ascii="Times New Roman" w:hAnsi="Times New Roman"/>
          <w:noProof/>
          <w:sz w:val="24"/>
          <w:szCs w:val="24"/>
          <w:lang w:val="es-ES_tradnl"/>
        </w:rPr>
        <w:t xml:space="preserve">. </w:t>
      </w:r>
      <w:r w:rsidR="006B1B94" w:rsidRPr="00BA2E2B">
        <w:rPr>
          <w:rFonts w:ascii="Times New Roman" w:hAnsi="Times New Roman"/>
          <w:i/>
          <w:iCs/>
          <w:noProof/>
          <w:sz w:val="24"/>
          <w:szCs w:val="24"/>
          <w:lang w:val="es-ES_tradnl"/>
        </w:rPr>
        <w:t>Pedagogía Social. Revista Interuniversitaria</w:t>
      </w:r>
      <w:r w:rsidR="006B1B94">
        <w:rPr>
          <w:rFonts w:ascii="Times New Roman" w:hAnsi="Times New Roman"/>
          <w:i/>
          <w:iCs/>
          <w:noProof/>
          <w:sz w:val="24"/>
          <w:szCs w:val="24"/>
          <w:lang w:val="es-ES_tradnl"/>
        </w:rPr>
        <w:t>,</w:t>
      </w:r>
      <w:r w:rsidR="006B1B94" w:rsidRPr="006B1B94">
        <w:rPr>
          <w:rFonts w:ascii="Times New Roman" w:hAnsi="Times New Roman"/>
          <w:noProof/>
          <w:sz w:val="24"/>
          <w:szCs w:val="24"/>
          <w:lang w:val="es-ES_tradnl"/>
        </w:rPr>
        <w:t xml:space="preserve"> </w:t>
      </w:r>
      <w:r w:rsidR="006B1B94">
        <w:rPr>
          <w:rFonts w:ascii="Times New Roman" w:hAnsi="Times New Roman"/>
          <w:noProof/>
          <w:sz w:val="24"/>
          <w:szCs w:val="24"/>
          <w:lang w:val="es-ES_tradnl"/>
        </w:rPr>
        <w:t>(</w:t>
      </w:r>
      <w:r w:rsidR="006B1B94" w:rsidRPr="006B1B94">
        <w:rPr>
          <w:rFonts w:ascii="Times New Roman" w:hAnsi="Times New Roman"/>
          <w:noProof/>
          <w:sz w:val="24"/>
          <w:szCs w:val="24"/>
          <w:lang w:val="es-ES_tradnl"/>
        </w:rPr>
        <w:t>31</w:t>
      </w:r>
      <w:r w:rsidR="006B1B94">
        <w:rPr>
          <w:rFonts w:ascii="Times New Roman" w:hAnsi="Times New Roman"/>
          <w:noProof/>
          <w:sz w:val="24"/>
          <w:szCs w:val="24"/>
          <w:lang w:val="es-ES_tradnl"/>
        </w:rPr>
        <w:t>)</w:t>
      </w:r>
      <w:r w:rsidR="006B1B94" w:rsidRPr="006B1B94">
        <w:rPr>
          <w:rFonts w:ascii="Times New Roman" w:hAnsi="Times New Roman"/>
          <w:noProof/>
          <w:sz w:val="24"/>
          <w:szCs w:val="24"/>
          <w:lang w:val="es-ES_tradnl"/>
        </w:rPr>
        <w:t>, 93-105</w:t>
      </w:r>
      <w:r w:rsidR="006B1B94">
        <w:rPr>
          <w:rFonts w:ascii="Times New Roman" w:hAnsi="Times New Roman"/>
          <w:noProof/>
          <w:sz w:val="24"/>
          <w:szCs w:val="24"/>
          <w:lang w:val="es-ES_tradnl"/>
        </w:rPr>
        <w:t>.</w:t>
      </w:r>
    </w:p>
    <w:p w14:paraId="421D5CF3" w14:textId="617C8B0B" w:rsidR="0035654F" w:rsidRPr="0035654F" w:rsidRDefault="0035654F" w:rsidP="00DF4964">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 xml:space="preserve">Ruiz, E. (2010). </w:t>
      </w:r>
      <w:r w:rsidR="00A22D90">
        <w:rPr>
          <w:rFonts w:ascii="Times New Roman" w:hAnsi="Times New Roman"/>
          <w:noProof/>
          <w:sz w:val="24"/>
          <w:szCs w:val="24"/>
          <w:lang w:val="es-ES_tradnl"/>
        </w:rPr>
        <w:t xml:space="preserve">Para entender la </w:t>
      </w:r>
      <w:r w:rsidR="00BC7679">
        <w:rPr>
          <w:rFonts w:ascii="Times New Roman" w:hAnsi="Times New Roman"/>
          <w:noProof/>
          <w:sz w:val="24"/>
          <w:szCs w:val="24"/>
          <w:lang w:val="es-ES_tradnl"/>
        </w:rPr>
        <w:t xml:space="preserve">intervención social. En </w:t>
      </w:r>
      <w:r w:rsidR="007F1834">
        <w:rPr>
          <w:rFonts w:ascii="Times New Roman" w:hAnsi="Times New Roman"/>
          <w:noProof/>
          <w:sz w:val="24"/>
          <w:szCs w:val="24"/>
          <w:lang w:val="es-ES_tradnl"/>
        </w:rPr>
        <w:t xml:space="preserve">Blanco, </w:t>
      </w:r>
      <w:r w:rsidR="00D82D87">
        <w:rPr>
          <w:rFonts w:ascii="Times New Roman" w:hAnsi="Times New Roman"/>
          <w:noProof/>
          <w:sz w:val="24"/>
          <w:szCs w:val="24"/>
          <w:lang w:val="es-ES_tradnl"/>
        </w:rPr>
        <w:t>J., Hernández, M., Avila, M. y García, F.</w:t>
      </w:r>
      <w:r w:rsidR="007F1834">
        <w:rPr>
          <w:rFonts w:ascii="Times New Roman" w:hAnsi="Times New Roman"/>
          <w:noProof/>
          <w:sz w:val="24"/>
          <w:szCs w:val="24"/>
          <w:lang w:val="es-ES_tradnl"/>
        </w:rPr>
        <w:t xml:space="preserve"> </w:t>
      </w:r>
      <w:r w:rsidRPr="0035654F">
        <w:rPr>
          <w:rFonts w:ascii="Times New Roman" w:hAnsi="Times New Roman"/>
          <w:noProof/>
          <w:sz w:val="24"/>
          <w:szCs w:val="24"/>
          <w:lang w:val="es-ES_tradnl"/>
        </w:rPr>
        <w:t>(coord</w:t>
      </w:r>
      <w:r w:rsidR="007F1834">
        <w:rPr>
          <w:rFonts w:ascii="Times New Roman" w:hAnsi="Times New Roman"/>
          <w:noProof/>
          <w:sz w:val="24"/>
          <w:szCs w:val="24"/>
          <w:lang w:val="es-ES_tradnl"/>
        </w:rPr>
        <w:t>s</w:t>
      </w:r>
      <w:r w:rsidRPr="0035654F">
        <w:rPr>
          <w:rFonts w:ascii="Times New Roman" w:hAnsi="Times New Roman"/>
          <w:noProof/>
          <w:sz w:val="24"/>
          <w:szCs w:val="24"/>
          <w:lang w:val="es-ES_tradnl"/>
        </w:rPr>
        <w:t>.</w:t>
      </w:r>
      <w:r w:rsidRPr="00D82D87">
        <w:rPr>
          <w:rFonts w:ascii="Times New Roman" w:hAnsi="Times New Roman"/>
          <w:noProof/>
          <w:sz w:val="24"/>
          <w:szCs w:val="24"/>
          <w:lang w:val="es-ES_tradnl"/>
        </w:rPr>
        <w:t>)</w:t>
      </w:r>
      <w:r w:rsidR="00D82D87">
        <w:rPr>
          <w:rFonts w:ascii="Times New Roman" w:hAnsi="Times New Roman"/>
          <w:noProof/>
          <w:sz w:val="24"/>
          <w:szCs w:val="24"/>
          <w:lang w:val="es-ES_tradnl"/>
        </w:rPr>
        <w:t>,</w:t>
      </w:r>
      <w:r w:rsidR="007F1834">
        <w:rPr>
          <w:rFonts w:ascii="Times New Roman" w:hAnsi="Times New Roman"/>
          <w:noProof/>
          <w:sz w:val="24"/>
          <w:szCs w:val="24"/>
          <w:lang w:val="es-ES_tradnl"/>
        </w:rPr>
        <w:t xml:space="preserve"> </w:t>
      </w:r>
      <w:r w:rsidRPr="0035654F">
        <w:rPr>
          <w:rFonts w:ascii="Times New Roman" w:hAnsi="Times New Roman"/>
          <w:i/>
          <w:iCs/>
          <w:noProof/>
          <w:sz w:val="24"/>
          <w:szCs w:val="24"/>
          <w:lang w:val="es-ES_tradnl"/>
        </w:rPr>
        <w:t>Paradojas y geometrías en intervención social</w:t>
      </w:r>
      <w:r w:rsidRPr="0035654F">
        <w:rPr>
          <w:rFonts w:ascii="Times New Roman" w:hAnsi="Times New Roman"/>
          <w:noProof/>
          <w:sz w:val="24"/>
          <w:szCs w:val="24"/>
          <w:lang w:val="es-ES_tradnl"/>
        </w:rPr>
        <w:t xml:space="preserve"> (pp. 15</w:t>
      </w:r>
      <w:r w:rsidR="007F1834">
        <w:rPr>
          <w:rFonts w:ascii="Times New Roman" w:hAnsi="Times New Roman"/>
          <w:noProof/>
          <w:sz w:val="24"/>
          <w:szCs w:val="24"/>
          <w:lang w:val="es-ES_tradnl"/>
        </w:rPr>
        <w:t>-</w:t>
      </w:r>
      <w:r w:rsidRPr="0035654F">
        <w:rPr>
          <w:rFonts w:ascii="Times New Roman" w:hAnsi="Times New Roman"/>
          <w:noProof/>
          <w:sz w:val="24"/>
          <w:szCs w:val="24"/>
          <w:lang w:val="es-ES_tradnl"/>
        </w:rPr>
        <w:t xml:space="preserve">32). </w:t>
      </w:r>
      <w:r w:rsidR="00D24AE0">
        <w:rPr>
          <w:rFonts w:ascii="Times New Roman" w:hAnsi="Times New Roman"/>
          <w:noProof/>
          <w:sz w:val="24"/>
          <w:szCs w:val="24"/>
          <w:lang w:val="es-ES_tradnl"/>
        </w:rPr>
        <w:t xml:space="preserve">España: </w:t>
      </w:r>
      <w:r w:rsidR="00D24AE0" w:rsidRPr="00D24AE0">
        <w:rPr>
          <w:rFonts w:ascii="Times New Roman" w:hAnsi="Times New Roman"/>
          <w:noProof/>
          <w:sz w:val="24"/>
          <w:szCs w:val="24"/>
          <w:lang w:val="es-ES_tradnl"/>
        </w:rPr>
        <w:t>Aconcagua Libros</w:t>
      </w:r>
      <w:r w:rsidR="00D24AE0">
        <w:rPr>
          <w:rFonts w:ascii="Times New Roman" w:hAnsi="Times New Roman"/>
          <w:noProof/>
          <w:sz w:val="24"/>
          <w:szCs w:val="24"/>
          <w:lang w:val="es-ES_tradnl"/>
        </w:rPr>
        <w:t>.</w:t>
      </w:r>
    </w:p>
    <w:p w14:paraId="7C31BF61" w14:textId="681A7AB0" w:rsidR="00DF4964" w:rsidRPr="006E7E38" w:rsidRDefault="0035654F" w:rsidP="006E7E38">
      <w:pPr>
        <w:widowControl w:val="0"/>
        <w:autoSpaceDE w:val="0"/>
        <w:autoSpaceDN w:val="0"/>
        <w:adjustRightInd w:val="0"/>
        <w:spacing w:after="0" w:line="360" w:lineRule="auto"/>
        <w:ind w:left="567" w:hanging="567"/>
        <w:jc w:val="both"/>
        <w:rPr>
          <w:rFonts w:ascii="Times New Roman" w:hAnsi="Times New Roman"/>
          <w:noProof/>
          <w:sz w:val="24"/>
          <w:szCs w:val="24"/>
          <w:lang w:val="es-ES_tradnl"/>
        </w:rPr>
      </w:pPr>
      <w:r w:rsidRPr="0035654F">
        <w:rPr>
          <w:rFonts w:ascii="Times New Roman" w:hAnsi="Times New Roman"/>
          <w:noProof/>
          <w:sz w:val="24"/>
          <w:szCs w:val="24"/>
          <w:lang w:val="es-ES_tradnl"/>
        </w:rPr>
        <w:t xml:space="preserve">Sáenz, J. (2008). Temas de reflexión en la intervención social. </w:t>
      </w:r>
      <w:r w:rsidR="00F13301" w:rsidRPr="00BA2E2B">
        <w:rPr>
          <w:rFonts w:ascii="Times New Roman" w:hAnsi="Times New Roman"/>
          <w:i/>
          <w:iCs/>
          <w:noProof/>
          <w:sz w:val="24"/>
          <w:szCs w:val="24"/>
          <w:lang w:val="es-ES_tradnl"/>
        </w:rPr>
        <w:t>Revista</w:t>
      </w:r>
      <w:r w:rsidR="00F13301">
        <w:rPr>
          <w:rFonts w:ascii="Times New Roman" w:hAnsi="Times New Roman"/>
          <w:noProof/>
          <w:sz w:val="24"/>
          <w:szCs w:val="24"/>
          <w:lang w:val="es-ES_tradnl"/>
        </w:rPr>
        <w:t xml:space="preserve"> </w:t>
      </w:r>
      <w:r w:rsidRPr="0035654F">
        <w:rPr>
          <w:rFonts w:ascii="Times New Roman" w:hAnsi="Times New Roman"/>
          <w:i/>
          <w:iCs/>
          <w:noProof/>
          <w:sz w:val="24"/>
          <w:szCs w:val="24"/>
          <w:lang w:val="es-ES_tradnl"/>
        </w:rPr>
        <w:t>CS</w:t>
      </w:r>
      <w:r w:rsidRPr="0035654F">
        <w:rPr>
          <w:rFonts w:ascii="Times New Roman" w:hAnsi="Times New Roman"/>
          <w:noProof/>
          <w:sz w:val="24"/>
          <w:szCs w:val="24"/>
          <w:lang w:val="es-ES_tradnl"/>
        </w:rPr>
        <w:t xml:space="preserve">, </w:t>
      </w:r>
      <w:r w:rsidR="00F13301">
        <w:rPr>
          <w:rFonts w:ascii="Times New Roman" w:hAnsi="Times New Roman"/>
          <w:noProof/>
          <w:sz w:val="24"/>
          <w:szCs w:val="24"/>
          <w:lang w:val="es-ES_tradnl"/>
        </w:rPr>
        <w:t>(</w:t>
      </w:r>
      <w:r w:rsidRPr="00BA2E2B">
        <w:rPr>
          <w:rFonts w:ascii="Times New Roman" w:hAnsi="Times New Roman"/>
          <w:noProof/>
          <w:sz w:val="24"/>
          <w:szCs w:val="24"/>
          <w:lang w:val="es-ES_tradnl"/>
        </w:rPr>
        <w:t>1</w:t>
      </w:r>
      <w:r w:rsidR="00F13301">
        <w:rPr>
          <w:rFonts w:ascii="Times New Roman" w:hAnsi="Times New Roman"/>
          <w:noProof/>
          <w:sz w:val="24"/>
          <w:szCs w:val="24"/>
          <w:lang w:val="es-ES_tradnl"/>
        </w:rPr>
        <w:t>)</w:t>
      </w:r>
      <w:r w:rsidRPr="0035654F">
        <w:rPr>
          <w:rFonts w:ascii="Times New Roman" w:hAnsi="Times New Roman"/>
          <w:noProof/>
          <w:sz w:val="24"/>
          <w:szCs w:val="24"/>
          <w:lang w:val="es-ES_tradnl"/>
        </w:rPr>
        <w:t>, 189</w:t>
      </w:r>
      <w:r w:rsidR="00F13301">
        <w:rPr>
          <w:rFonts w:ascii="Times New Roman" w:hAnsi="Times New Roman"/>
          <w:noProof/>
          <w:sz w:val="24"/>
          <w:szCs w:val="24"/>
          <w:lang w:val="es-ES_tradnl"/>
        </w:rPr>
        <w:t>-</w:t>
      </w:r>
      <w:r w:rsidR="00A37D1E">
        <w:rPr>
          <w:rFonts w:ascii="Times New Roman" w:hAnsi="Times New Roman"/>
          <w:noProof/>
          <w:sz w:val="24"/>
          <w:szCs w:val="24"/>
          <w:lang w:val="es-ES_tradnl"/>
        </w:rPr>
        <w:t>215</w:t>
      </w:r>
      <w:r w:rsidRPr="0035654F">
        <w:rPr>
          <w:rFonts w:ascii="Times New Roman" w:hAnsi="Times New Roman"/>
          <w:noProof/>
          <w:sz w:val="24"/>
          <w:szCs w:val="24"/>
          <w:lang w:val="es-ES_tradnl"/>
        </w:rPr>
        <w:t xml:space="preserve">. </w:t>
      </w:r>
    </w:p>
    <w:sectPr w:rsidR="00DF4964" w:rsidRPr="006E7E38" w:rsidSect="00BA2E2B">
      <w:headerReference w:type="default" r:id="rId11"/>
      <w:footerReference w:type="default" r:id="rId12"/>
      <w:pgSz w:w="11907" w:h="16840" w:code="9"/>
      <w:pgMar w:top="1276" w:right="1418" w:bottom="1134" w:left="1418"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48ED9" w14:textId="77777777" w:rsidR="00375C88" w:rsidRDefault="00375C88" w:rsidP="006B2021">
      <w:pPr>
        <w:spacing w:after="0" w:line="240" w:lineRule="auto"/>
      </w:pPr>
      <w:r>
        <w:separator/>
      </w:r>
    </w:p>
  </w:endnote>
  <w:endnote w:type="continuationSeparator" w:id="0">
    <w:p w14:paraId="510AE553" w14:textId="77777777" w:rsidR="00375C88" w:rsidRDefault="00375C88" w:rsidP="006B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646799"/>
      <w:docPartObj>
        <w:docPartGallery w:val="Page Numbers (Bottom of Page)"/>
        <w:docPartUnique/>
      </w:docPartObj>
    </w:sdtPr>
    <w:sdtEndPr>
      <w:rPr>
        <w:rFonts w:ascii="Times New Roman" w:hAnsi="Times New Roman" w:cs="Times New Roman"/>
        <w:noProof/>
      </w:rPr>
    </w:sdtEndPr>
    <w:sdtContent>
      <w:p w14:paraId="733AC2C1" w14:textId="6C93D9A0" w:rsidR="006B2021" w:rsidRDefault="00BA2E2B" w:rsidP="00BA2E2B">
        <w:pPr>
          <w:pStyle w:val="Piedepgina"/>
        </w:pPr>
        <w:r>
          <w:t xml:space="preserve">           </w:t>
        </w:r>
        <w:r>
          <w:rPr>
            <w:noProof/>
          </w:rPr>
          <w:drawing>
            <wp:inline distT="0" distB="0" distL="0" distR="0" wp14:anchorId="7269BA78" wp14:editId="5D2384BA">
              <wp:extent cx="1600200" cy="419100"/>
              <wp:effectExtent l="0" t="0" r="0" b="0"/>
              <wp:docPr id="26" name="Imagen 2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10, Núm</w:t>
        </w:r>
        <w:r>
          <w:rPr>
            <w:rFonts w:cstheme="minorHAnsi"/>
            <w:b/>
          </w:rPr>
          <w:t>. 20 Enero - Junio 2020, e0</w:t>
        </w:r>
        <w:r w:rsidR="00112D25">
          <w:rPr>
            <w:rFonts w:cstheme="minorHAnsi"/>
            <w:b/>
          </w:rPr>
          <w:t>95</w:t>
        </w:r>
      </w:p>
    </w:sdtContent>
  </w:sdt>
  <w:p w14:paraId="5DFCCB36" w14:textId="77777777" w:rsidR="006B2021" w:rsidRDefault="006B20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C5AAD" w14:textId="77777777" w:rsidR="00375C88" w:rsidRDefault="00375C88" w:rsidP="006B2021">
      <w:pPr>
        <w:spacing w:after="0" w:line="240" w:lineRule="auto"/>
      </w:pPr>
      <w:r>
        <w:separator/>
      </w:r>
    </w:p>
  </w:footnote>
  <w:footnote w:type="continuationSeparator" w:id="0">
    <w:p w14:paraId="16E677A7" w14:textId="77777777" w:rsidR="00375C88" w:rsidRDefault="00375C88" w:rsidP="006B2021">
      <w:pPr>
        <w:spacing w:after="0" w:line="240" w:lineRule="auto"/>
      </w:pPr>
      <w:r>
        <w:continuationSeparator/>
      </w:r>
    </w:p>
  </w:footnote>
  <w:footnote w:id="1">
    <w:p w14:paraId="389934CA" w14:textId="440AB5B1" w:rsidR="002D0FFB" w:rsidRPr="00881C76" w:rsidRDefault="002D0FFB" w:rsidP="002D0FFB">
      <w:pPr>
        <w:pStyle w:val="Textonotapie"/>
        <w:rPr>
          <w:rFonts w:ascii="Times New Roman" w:hAnsi="Times New Roman" w:cs="Times New Roman"/>
        </w:rPr>
      </w:pPr>
      <w:r w:rsidRPr="00881C76">
        <w:rPr>
          <w:rStyle w:val="Refdenotaalpie"/>
          <w:rFonts w:ascii="Times New Roman" w:hAnsi="Times New Roman" w:cs="Times New Roman"/>
        </w:rPr>
        <w:footnoteRef/>
      </w:r>
      <w:r w:rsidRPr="00881C76">
        <w:rPr>
          <w:rFonts w:ascii="Times New Roman" w:hAnsi="Times New Roman" w:cs="Times New Roman"/>
        </w:rPr>
        <w:t xml:space="preserve"> Para garantizar el anonimato de las organizaciones de la sociedad civil se reservan los nombres.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22F87" w14:textId="039B9E25" w:rsidR="00BA2E2B" w:rsidRDefault="00BA2E2B" w:rsidP="00BA2E2B">
    <w:pPr>
      <w:pStyle w:val="Encabezado"/>
      <w:jc w:val="center"/>
    </w:pPr>
    <w:r w:rsidRPr="005A563C">
      <w:rPr>
        <w:noProof/>
        <w:lang w:eastAsia="es-MX"/>
      </w:rPr>
      <w:drawing>
        <wp:inline distT="0" distB="0" distL="0" distR="0" wp14:anchorId="040EA42C" wp14:editId="40BCDE56">
          <wp:extent cx="5610225" cy="65722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68EB"/>
    <w:multiLevelType w:val="hybridMultilevel"/>
    <w:tmpl w:val="93129362"/>
    <w:lvl w:ilvl="0" w:tplc="9C888D48">
      <w:start w:val="1"/>
      <w:numFmt w:val="bullet"/>
      <w:lvlText w:val="•"/>
      <w:lvlJc w:val="left"/>
      <w:pPr>
        <w:tabs>
          <w:tab w:val="num" w:pos="720"/>
        </w:tabs>
        <w:ind w:left="720" w:hanging="360"/>
      </w:pPr>
      <w:rPr>
        <w:rFonts w:ascii="Arial" w:hAnsi="Arial" w:hint="default"/>
      </w:rPr>
    </w:lvl>
    <w:lvl w:ilvl="1" w:tplc="67E8B14C" w:tentative="1">
      <w:start w:val="1"/>
      <w:numFmt w:val="bullet"/>
      <w:lvlText w:val="•"/>
      <w:lvlJc w:val="left"/>
      <w:pPr>
        <w:tabs>
          <w:tab w:val="num" w:pos="1440"/>
        </w:tabs>
        <w:ind w:left="1440" w:hanging="360"/>
      </w:pPr>
      <w:rPr>
        <w:rFonts w:ascii="Arial" w:hAnsi="Arial" w:hint="default"/>
      </w:rPr>
    </w:lvl>
    <w:lvl w:ilvl="2" w:tplc="6260862A" w:tentative="1">
      <w:start w:val="1"/>
      <w:numFmt w:val="bullet"/>
      <w:lvlText w:val="•"/>
      <w:lvlJc w:val="left"/>
      <w:pPr>
        <w:tabs>
          <w:tab w:val="num" w:pos="2160"/>
        </w:tabs>
        <w:ind w:left="2160" w:hanging="360"/>
      </w:pPr>
      <w:rPr>
        <w:rFonts w:ascii="Arial" w:hAnsi="Arial" w:hint="default"/>
      </w:rPr>
    </w:lvl>
    <w:lvl w:ilvl="3" w:tplc="95E4EDF4" w:tentative="1">
      <w:start w:val="1"/>
      <w:numFmt w:val="bullet"/>
      <w:lvlText w:val="•"/>
      <w:lvlJc w:val="left"/>
      <w:pPr>
        <w:tabs>
          <w:tab w:val="num" w:pos="2880"/>
        </w:tabs>
        <w:ind w:left="2880" w:hanging="360"/>
      </w:pPr>
      <w:rPr>
        <w:rFonts w:ascii="Arial" w:hAnsi="Arial" w:hint="default"/>
      </w:rPr>
    </w:lvl>
    <w:lvl w:ilvl="4" w:tplc="46F0F7A8" w:tentative="1">
      <w:start w:val="1"/>
      <w:numFmt w:val="bullet"/>
      <w:lvlText w:val="•"/>
      <w:lvlJc w:val="left"/>
      <w:pPr>
        <w:tabs>
          <w:tab w:val="num" w:pos="3600"/>
        </w:tabs>
        <w:ind w:left="3600" w:hanging="360"/>
      </w:pPr>
      <w:rPr>
        <w:rFonts w:ascii="Arial" w:hAnsi="Arial" w:hint="default"/>
      </w:rPr>
    </w:lvl>
    <w:lvl w:ilvl="5" w:tplc="A372DC5C" w:tentative="1">
      <w:start w:val="1"/>
      <w:numFmt w:val="bullet"/>
      <w:lvlText w:val="•"/>
      <w:lvlJc w:val="left"/>
      <w:pPr>
        <w:tabs>
          <w:tab w:val="num" w:pos="4320"/>
        </w:tabs>
        <w:ind w:left="4320" w:hanging="360"/>
      </w:pPr>
      <w:rPr>
        <w:rFonts w:ascii="Arial" w:hAnsi="Arial" w:hint="default"/>
      </w:rPr>
    </w:lvl>
    <w:lvl w:ilvl="6" w:tplc="78281996" w:tentative="1">
      <w:start w:val="1"/>
      <w:numFmt w:val="bullet"/>
      <w:lvlText w:val="•"/>
      <w:lvlJc w:val="left"/>
      <w:pPr>
        <w:tabs>
          <w:tab w:val="num" w:pos="5040"/>
        </w:tabs>
        <w:ind w:left="5040" w:hanging="360"/>
      </w:pPr>
      <w:rPr>
        <w:rFonts w:ascii="Arial" w:hAnsi="Arial" w:hint="default"/>
      </w:rPr>
    </w:lvl>
    <w:lvl w:ilvl="7" w:tplc="E1A4CDDE" w:tentative="1">
      <w:start w:val="1"/>
      <w:numFmt w:val="bullet"/>
      <w:lvlText w:val="•"/>
      <w:lvlJc w:val="left"/>
      <w:pPr>
        <w:tabs>
          <w:tab w:val="num" w:pos="5760"/>
        </w:tabs>
        <w:ind w:left="5760" w:hanging="360"/>
      </w:pPr>
      <w:rPr>
        <w:rFonts w:ascii="Arial" w:hAnsi="Arial" w:hint="default"/>
      </w:rPr>
    </w:lvl>
    <w:lvl w:ilvl="8" w:tplc="587E4F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E75A8C"/>
    <w:multiLevelType w:val="hybridMultilevel"/>
    <w:tmpl w:val="FE80011E"/>
    <w:lvl w:ilvl="0" w:tplc="1AE6454E">
      <w:start w:val="1"/>
      <w:numFmt w:val="bullet"/>
      <w:lvlText w:val="•"/>
      <w:lvlJc w:val="left"/>
      <w:pPr>
        <w:tabs>
          <w:tab w:val="num" w:pos="720"/>
        </w:tabs>
        <w:ind w:left="720" w:hanging="360"/>
      </w:pPr>
      <w:rPr>
        <w:rFonts w:ascii="Arial" w:hAnsi="Arial" w:hint="default"/>
      </w:rPr>
    </w:lvl>
    <w:lvl w:ilvl="1" w:tplc="4C608592" w:tentative="1">
      <w:start w:val="1"/>
      <w:numFmt w:val="bullet"/>
      <w:lvlText w:val="•"/>
      <w:lvlJc w:val="left"/>
      <w:pPr>
        <w:tabs>
          <w:tab w:val="num" w:pos="1440"/>
        </w:tabs>
        <w:ind w:left="1440" w:hanging="360"/>
      </w:pPr>
      <w:rPr>
        <w:rFonts w:ascii="Arial" w:hAnsi="Arial" w:hint="default"/>
      </w:rPr>
    </w:lvl>
    <w:lvl w:ilvl="2" w:tplc="BBDA20D0" w:tentative="1">
      <w:start w:val="1"/>
      <w:numFmt w:val="bullet"/>
      <w:lvlText w:val="•"/>
      <w:lvlJc w:val="left"/>
      <w:pPr>
        <w:tabs>
          <w:tab w:val="num" w:pos="2160"/>
        </w:tabs>
        <w:ind w:left="2160" w:hanging="360"/>
      </w:pPr>
      <w:rPr>
        <w:rFonts w:ascii="Arial" w:hAnsi="Arial" w:hint="default"/>
      </w:rPr>
    </w:lvl>
    <w:lvl w:ilvl="3" w:tplc="1A8E0840" w:tentative="1">
      <w:start w:val="1"/>
      <w:numFmt w:val="bullet"/>
      <w:lvlText w:val="•"/>
      <w:lvlJc w:val="left"/>
      <w:pPr>
        <w:tabs>
          <w:tab w:val="num" w:pos="2880"/>
        </w:tabs>
        <w:ind w:left="2880" w:hanging="360"/>
      </w:pPr>
      <w:rPr>
        <w:rFonts w:ascii="Arial" w:hAnsi="Arial" w:hint="default"/>
      </w:rPr>
    </w:lvl>
    <w:lvl w:ilvl="4" w:tplc="DEB68444" w:tentative="1">
      <w:start w:val="1"/>
      <w:numFmt w:val="bullet"/>
      <w:lvlText w:val="•"/>
      <w:lvlJc w:val="left"/>
      <w:pPr>
        <w:tabs>
          <w:tab w:val="num" w:pos="3600"/>
        </w:tabs>
        <w:ind w:left="3600" w:hanging="360"/>
      </w:pPr>
      <w:rPr>
        <w:rFonts w:ascii="Arial" w:hAnsi="Arial" w:hint="default"/>
      </w:rPr>
    </w:lvl>
    <w:lvl w:ilvl="5" w:tplc="B9C66C34" w:tentative="1">
      <w:start w:val="1"/>
      <w:numFmt w:val="bullet"/>
      <w:lvlText w:val="•"/>
      <w:lvlJc w:val="left"/>
      <w:pPr>
        <w:tabs>
          <w:tab w:val="num" w:pos="4320"/>
        </w:tabs>
        <w:ind w:left="4320" w:hanging="360"/>
      </w:pPr>
      <w:rPr>
        <w:rFonts w:ascii="Arial" w:hAnsi="Arial" w:hint="default"/>
      </w:rPr>
    </w:lvl>
    <w:lvl w:ilvl="6" w:tplc="632E3E24" w:tentative="1">
      <w:start w:val="1"/>
      <w:numFmt w:val="bullet"/>
      <w:lvlText w:val="•"/>
      <w:lvlJc w:val="left"/>
      <w:pPr>
        <w:tabs>
          <w:tab w:val="num" w:pos="5040"/>
        </w:tabs>
        <w:ind w:left="5040" w:hanging="360"/>
      </w:pPr>
      <w:rPr>
        <w:rFonts w:ascii="Arial" w:hAnsi="Arial" w:hint="default"/>
      </w:rPr>
    </w:lvl>
    <w:lvl w:ilvl="7" w:tplc="56ECF6C4" w:tentative="1">
      <w:start w:val="1"/>
      <w:numFmt w:val="bullet"/>
      <w:lvlText w:val="•"/>
      <w:lvlJc w:val="left"/>
      <w:pPr>
        <w:tabs>
          <w:tab w:val="num" w:pos="5760"/>
        </w:tabs>
        <w:ind w:left="5760" w:hanging="360"/>
      </w:pPr>
      <w:rPr>
        <w:rFonts w:ascii="Arial" w:hAnsi="Arial" w:hint="default"/>
      </w:rPr>
    </w:lvl>
    <w:lvl w:ilvl="8" w:tplc="4C5018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7E4576"/>
    <w:multiLevelType w:val="hybridMultilevel"/>
    <w:tmpl w:val="0F2E9316"/>
    <w:lvl w:ilvl="0" w:tplc="23887E90">
      <w:start w:val="1"/>
      <w:numFmt w:val="bullet"/>
      <w:lvlText w:val="•"/>
      <w:lvlJc w:val="left"/>
      <w:pPr>
        <w:tabs>
          <w:tab w:val="num" w:pos="720"/>
        </w:tabs>
        <w:ind w:left="720" w:hanging="360"/>
      </w:pPr>
      <w:rPr>
        <w:rFonts w:ascii="Arial" w:hAnsi="Arial" w:hint="default"/>
      </w:rPr>
    </w:lvl>
    <w:lvl w:ilvl="1" w:tplc="BD6EB198" w:tentative="1">
      <w:start w:val="1"/>
      <w:numFmt w:val="bullet"/>
      <w:lvlText w:val="•"/>
      <w:lvlJc w:val="left"/>
      <w:pPr>
        <w:tabs>
          <w:tab w:val="num" w:pos="1440"/>
        </w:tabs>
        <w:ind w:left="1440" w:hanging="360"/>
      </w:pPr>
      <w:rPr>
        <w:rFonts w:ascii="Arial" w:hAnsi="Arial" w:hint="default"/>
      </w:rPr>
    </w:lvl>
    <w:lvl w:ilvl="2" w:tplc="826AA722" w:tentative="1">
      <w:start w:val="1"/>
      <w:numFmt w:val="bullet"/>
      <w:lvlText w:val="•"/>
      <w:lvlJc w:val="left"/>
      <w:pPr>
        <w:tabs>
          <w:tab w:val="num" w:pos="2160"/>
        </w:tabs>
        <w:ind w:left="2160" w:hanging="360"/>
      </w:pPr>
      <w:rPr>
        <w:rFonts w:ascii="Arial" w:hAnsi="Arial" w:hint="default"/>
      </w:rPr>
    </w:lvl>
    <w:lvl w:ilvl="3" w:tplc="4B28B556" w:tentative="1">
      <w:start w:val="1"/>
      <w:numFmt w:val="bullet"/>
      <w:lvlText w:val="•"/>
      <w:lvlJc w:val="left"/>
      <w:pPr>
        <w:tabs>
          <w:tab w:val="num" w:pos="2880"/>
        </w:tabs>
        <w:ind w:left="2880" w:hanging="360"/>
      </w:pPr>
      <w:rPr>
        <w:rFonts w:ascii="Arial" w:hAnsi="Arial" w:hint="default"/>
      </w:rPr>
    </w:lvl>
    <w:lvl w:ilvl="4" w:tplc="47B8D980" w:tentative="1">
      <w:start w:val="1"/>
      <w:numFmt w:val="bullet"/>
      <w:lvlText w:val="•"/>
      <w:lvlJc w:val="left"/>
      <w:pPr>
        <w:tabs>
          <w:tab w:val="num" w:pos="3600"/>
        </w:tabs>
        <w:ind w:left="3600" w:hanging="360"/>
      </w:pPr>
      <w:rPr>
        <w:rFonts w:ascii="Arial" w:hAnsi="Arial" w:hint="default"/>
      </w:rPr>
    </w:lvl>
    <w:lvl w:ilvl="5" w:tplc="B564601E" w:tentative="1">
      <w:start w:val="1"/>
      <w:numFmt w:val="bullet"/>
      <w:lvlText w:val="•"/>
      <w:lvlJc w:val="left"/>
      <w:pPr>
        <w:tabs>
          <w:tab w:val="num" w:pos="4320"/>
        </w:tabs>
        <w:ind w:left="4320" w:hanging="360"/>
      </w:pPr>
      <w:rPr>
        <w:rFonts w:ascii="Arial" w:hAnsi="Arial" w:hint="default"/>
      </w:rPr>
    </w:lvl>
    <w:lvl w:ilvl="6" w:tplc="E36C5362" w:tentative="1">
      <w:start w:val="1"/>
      <w:numFmt w:val="bullet"/>
      <w:lvlText w:val="•"/>
      <w:lvlJc w:val="left"/>
      <w:pPr>
        <w:tabs>
          <w:tab w:val="num" w:pos="5040"/>
        </w:tabs>
        <w:ind w:left="5040" w:hanging="360"/>
      </w:pPr>
      <w:rPr>
        <w:rFonts w:ascii="Arial" w:hAnsi="Arial" w:hint="default"/>
      </w:rPr>
    </w:lvl>
    <w:lvl w:ilvl="7" w:tplc="47AE6660" w:tentative="1">
      <w:start w:val="1"/>
      <w:numFmt w:val="bullet"/>
      <w:lvlText w:val="•"/>
      <w:lvlJc w:val="left"/>
      <w:pPr>
        <w:tabs>
          <w:tab w:val="num" w:pos="5760"/>
        </w:tabs>
        <w:ind w:left="5760" w:hanging="360"/>
      </w:pPr>
      <w:rPr>
        <w:rFonts w:ascii="Arial" w:hAnsi="Arial" w:hint="default"/>
      </w:rPr>
    </w:lvl>
    <w:lvl w:ilvl="8" w:tplc="053299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4054E7"/>
    <w:multiLevelType w:val="hybridMultilevel"/>
    <w:tmpl w:val="2340C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A0B19"/>
    <w:multiLevelType w:val="hybridMultilevel"/>
    <w:tmpl w:val="E9085D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463C48"/>
    <w:multiLevelType w:val="hybridMultilevel"/>
    <w:tmpl w:val="B63A41DA"/>
    <w:lvl w:ilvl="0" w:tplc="93025A50">
      <w:start w:val="1"/>
      <w:numFmt w:val="bullet"/>
      <w:lvlText w:val="•"/>
      <w:lvlJc w:val="left"/>
      <w:pPr>
        <w:tabs>
          <w:tab w:val="num" w:pos="720"/>
        </w:tabs>
        <w:ind w:left="720" w:hanging="360"/>
      </w:pPr>
      <w:rPr>
        <w:rFonts w:ascii="Arial" w:hAnsi="Arial" w:hint="default"/>
      </w:rPr>
    </w:lvl>
    <w:lvl w:ilvl="1" w:tplc="1C507B4A" w:tentative="1">
      <w:start w:val="1"/>
      <w:numFmt w:val="bullet"/>
      <w:lvlText w:val="•"/>
      <w:lvlJc w:val="left"/>
      <w:pPr>
        <w:tabs>
          <w:tab w:val="num" w:pos="1440"/>
        </w:tabs>
        <w:ind w:left="1440" w:hanging="360"/>
      </w:pPr>
      <w:rPr>
        <w:rFonts w:ascii="Arial" w:hAnsi="Arial" w:hint="default"/>
      </w:rPr>
    </w:lvl>
    <w:lvl w:ilvl="2" w:tplc="5672B90E" w:tentative="1">
      <w:start w:val="1"/>
      <w:numFmt w:val="bullet"/>
      <w:lvlText w:val="•"/>
      <w:lvlJc w:val="left"/>
      <w:pPr>
        <w:tabs>
          <w:tab w:val="num" w:pos="2160"/>
        </w:tabs>
        <w:ind w:left="2160" w:hanging="360"/>
      </w:pPr>
      <w:rPr>
        <w:rFonts w:ascii="Arial" w:hAnsi="Arial" w:hint="default"/>
      </w:rPr>
    </w:lvl>
    <w:lvl w:ilvl="3" w:tplc="D068D5FC" w:tentative="1">
      <w:start w:val="1"/>
      <w:numFmt w:val="bullet"/>
      <w:lvlText w:val="•"/>
      <w:lvlJc w:val="left"/>
      <w:pPr>
        <w:tabs>
          <w:tab w:val="num" w:pos="2880"/>
        </w:tabs>
        <w:ind w:left="2880" w:hanging="360"/>
      </w:pPr>
      <w:rPr>
        <w:rFonts w:ascii="Arial" w:hAnsi="Arial" w:hint="default"/>
      </w:rPr>
    </w:lvl>
    <w:lvl w:ilvl="4" w:tplc="D1FEA452" w:tentative="1">
      <w:start w:val="1"/>
      <w:numFmt w:val="bullet"/>
      <w:lvlText w:val="•"/>
      <w:lvlJc w:val="left"/>
      <w:pPr>
        <w:tabs>
          <w:tab w:val="num" w:pos="3600"/>
        </w:tabs>
        <w:ind w:left="3600" w:hanging="360"/>
      </w:pPr>
      <w:rPr>
        <w:rFonts w:ascii="Arial" w:hAnsi="Arial" w:hint="default"/>
      </w:rPr>
    </w:lvl>
    <w:lvl w:ilvl="5" w:tplc="61FA2E58" w:tentative="1">
      <w:start w:val="1"/>
      <w:numFmt w:val="bullet"/>
      <w:lvlText w:val="•"/>
      <w:lvlJc w:val="left"/>
      <w:pPr>
        <w:tabs>
          <w:tab w:val="num" w:pos="4320"/>
        </w:tabs>
        <w:ind w:left="4320" w:hanging="360"/>
      </w:pPr>
      <w:rPr>
        <w:rFonts w:ascii="Arial" w:hAnsi="Arial" w:hint="default"/>
      </w:rPr>
    </w:lvl>
    <w:lvl w:ilvl="6" w:tplc="72687B34" w:tentative="1">
      <w:start w:val="1"/>
      <w:numFmt w:val="bullet"/>
      <w:lvlText w:val="•"/>
      <w:lvlJc w:val="left"/>
      <w:pPr>
        <w:tabs>
          <w:tab w:val="num" w:pos="5040"/>
        </w:tabs>
        <w:ind w:left="5040" w:hanging="360"/>
      </w:pPr>
      <w:rPr>
        <w:rFonts w:ascii="Arial" w:hAnsi="Arial" w:hint="default"/>
      </w:rPr>
    </w:lvl>
    <w:lvl w:ilvl="7" w:tplc="0C5EF722" w:tentative="1">
      <w:start w:val="1"/>
      <w:numFmt w:val="bullet"/>
      <w:lvlText w:val="•"/>
      <w:lvlJc w:val="left"/>
      <w:pPr>
        <w:tabs>
          <w:tab w:val="num" w:pos="5760"/>
        </w:tabs>
        <w:ind w:left="5760" w:hanging="360"/>
      </w:pPr>
      <w:rPr>
        <w:rFonts w:ascii="Arial" w:hAnsi="Arial" w:hint="default"/>
      </w:rPr>
    </w:lvl>
    <w:lvl w:ilvl="8" w:tplc="7FF415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EF07EA"/>
    <w:multiLevelType w:val="hybridMultilevel"/>
    <w:tmpl w:val="8FF8BC50"/>
    <w:lvl w:ilvl="0" w:tplc="F30818AC">
      <w:start w:val="1"/>
      <w:numFmt w:val="bullet"/>
      <w:lvlText w:val="•"/>
      <w:lvlJc w:val="left"/>
      <w:pPr>
        <w:tabs>
          <w:tab w:val="num" w:pos="720"/>
        </w:tabs>
        <w:ind w:left="720" w:hanging="360"/>
      </w:pPr>
      <w:rPr>
        <w:rFonts w:ascii="Arial" w:hAnsi="Arial" w:hint="default"/>
      </w:rPr>
    </w:lvl>
    <w:lvl w:ilvl="1" w:tplc="EFCAC14E" w:tentative="1">
      <w:start w:val="1"/>
      <w:numFmt w:val="bullet"/>
      <w:lvlText w:val="•"/>
      <w:lvlJc w:val="left"/>
      <w:pPr>
        <w:tabs>
          <w:tab w:val="num" w:pos="1440"/>
        </w:tabs>
        <w:ind w:left="1440" w:hanging="360"/>
      </w:pPr>
      <w:rPr>
        <w:rFonts w:ascii="Arial" w:hAnsi="Arial" w:hint="default"/>
      </w:rPr>
    </w:lvl>
    <w:lvl w:ilvl="2" w:tplc="4B58FEA4" w:tentative="1">
      <w:start w:val="1"/>
      <w:numFmt w:val="bullet"/>
      <w:lvlText w:val="•"/>
      <w:lvlJc w:val="left"/>
      <w:pPr>
        <w:tabs>
          <w:tab w:val="num" w:pos="2160"/>
        </w:tabs>
        <w:ind w:left="2160" w:hanging="360"/>
      </w:pPr>
      <w:rPr>
        <w:rFonts w:ascii="Arial" w:hAnsi="Arial" w:hint="default"/>
      </w:rPr>
    </w:lvl>
    <w:lvl w:ilvl="3" w:tplc="85965214" w:tentative="1">
      <w:start w:val="1"/>
      <w:numFmt w:val="bullet"/>
      <w:lvlText w:val="•"/>
      <w:lvlJc w:val="left"/>
      <w:pPr>
        <w:tabs>
          <w:tab w:val="num" w:pos="2880"/>
        </w:tabs>
        <w:ind w:left="2880" w:hanging="360"/>
      </w:pPr>
      <w:rPr>
        <w:rFonts w:ascii="Arial" w:hAnsi="Arial" w:hint="default"/>
      </w:rPr>
    </w:lvl>
    <w:lvl w:ilvl="4" w:tplc="3F228F66" w:tentative="1">
      <w:start w:val="1"/>
      <w:numFmt w:val="bullet"/>
      <w:lvlText w:val="•"/>
      <w:lvlJc w:val="left"/>
      <w:pPr>
        <w:tabs>
          <w:tab w:val="num" w:pos="3600"/>
        </w:tabs>
        <w:ind w:left="3600" w:hanging="360"/>
      </w:pPr>
      <w:rPr>
        <w:rFonts w:ascii="Arial" w:hAnsi="Arial" w:hint="default"/>
      </w:rPr>
    </w:lvl>
    <w:lvl w:ilvl="5" w:tplc="AF944E20" w:tentative="1">
      <w:start w:val="1"/>
      <w:numFmt w:val="bullet"/>
      <w:lvlText w:val="•"/>
      <w:lvlJc w:val="left"/>
      <w:pPr>
        <w:tabs>
          <w:tab w:val="num" w:pos="4320"/>
        </w:tabs>
        <w:ind w:left="4320" w:hanging="360"/>
      </w:pPr>
      <w:rPr>
        <w:rFonts w:ascii="Arial" w:hAnsi="Arial" w:hint="default"/>
      </w:rPr>
    </w:lvl>
    <w:lvl w:ilvl="6" w:tplc="7E10A3CA" w:tentative="1">
      <w:start w:val="1"/>
      <w:numFmt w:val="bullet"/>
      <w:lvlText w:val="•"/>
      <w:lvlJc w:val="left"/>
      <w:pPr>
        <w:tabs>
          <w:tab w:val="num" w:pos="5040"/>
        </w:tabs>
        <w:ind w:left="5040" w:hanging="360"/>
      </w:pPr>
      <w:rPr>
        <w:rFonts w:ascii="Arial" w:hAnsi="Arial" w:hint="default"/>
      </w:rPr>
    </w:lvl>
    <w:lvl w:ilvl="7" w:tplc="02CCB8F4" w:tentative="1">
      <w:start w:val="1"/>
      <w:numFmt w:val="bullet"/>
      <w:lvlText w:val="•"/>
      <w:lvlJc w:val="left"/>
      <w:pPr>
        <w:tabs>
          <w:tab w:val="num" w:pos="5760"/>
        </w:tabs>
        <w:ind w:left="5760" w:hanging="360"/>
      </w:pPr>
      <w:rPr>
        <w:rFonts w:ascii="Arial" w:hAnsi="Arial" w:hint="default"/>
      </w:rPr>
    </w:lvl>
    <w:lvl w:ilvl="8" w:tplc="00842D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E40B84"/>
    <w:multiLevelType w:val="hybridMultilevel"/>
    <w:tmpl w:val="CD6A173E"/>
    <w:lvl w:ilvl="0" w:tplc="0C36D946">
      <w:start w:val="1"/>
      <w:numFmt w:val="bullet"/>
      <w:lvlText w:val="•"/>
      <w:lvlJc w:val="left"/>
      <w:pPr>
        <w:tabs>
          <w:tab w:val="num" w:pos="720"/>
        </w:tabs>
        <w:ind w:left="720" w:hanging="360"/>
      </w:pPr>
      <w:rPr>
        <w:rFonts w:ascii="Arial" w:hAnsi="Arial" w:hint="default"/>
      </w:rPr>
    </w:lvl>
    <w:lvl w:ilvl="1" w:tplc="F802E55C" w:tentative="1">
      <w:start w:val="1"/>
      <w:numFmt w:val="bullet"/>
      <w:lvlText w:val="•"/>
      <w:lvlJc w:val="left"/>
      <w:pPr>
        <w:tabs>
          <w:tab w:val="num" w:pos="1440"/>
        </w:tabs>
        <w:ind w:left="1440" w:hanging="360"/>
      </w:pPr>
      <w:rPr>
        <w:rFonts w:ascii="Arial" w:hAnsi="Arial" w:hint="default"/>
      </w:rPr>
    </w:lvl>
    <w:lvl w:ilvl="2" w:tplc="96E8B6E0" w:tentative="1">
      <w:start w:val="1"/>
      <w:numFmt w:val="bullet"/>
      <w:lvlText w:val="•"/>
      <w:lvlJc w:val="left"/>
      <w:pPr>
        <w:tabs>
          <w:tab w:val="num" w:pos="2160"/>
        </w:tabs>
        <w:ind w:left="2160" w:hanging="360"/>
      </w:pPr>
      <w:rPr>
        <w:rFonts w:ascii="Arial" w:hAnsi="Arial" w:hint="default"/>
      </w:rPr>
    </w:lvl>
    <w:lvl w:ilvl="3" w:tplc="3528C8C6" w:tentative="1">
      <w:start w:val="1"/>
      <w:numFmt w:val="bullet"/>
      <w:lvlText w:val="•"/>
      <w:lvlJc w:val="left"/>
      <w:pPr>
        <w:tabs>
          <w:tab w:val="num" w:pos="2880"/>
        </w:tabs>
        <w:ind w:left="2880" w:hanging="360"/>
      </w:pPr>
      <w:rPr>
        <w:rFonts w:ascii="Arial" w:hAnsi="Arial" w:hint="default"/>
      </w:rPr>
    </w:lvl>
    <w:lvl w:ilvl="4" w:tplc="F8987B9E" w:tentative="1">
      <w:start w:val="1"/>
      <w:numFmt w:val="bullet"/>
      <w:lvlText w:val="•"/>
      <w:lvlJc w:val="left"/>
      <w:pPr>
        <w:tabs>
          <w:tab w:val="num" w:pos="3600"/>
        </w:tabs>
        <w:ind w:left="3600" w:hanging="360"/>
      </w:pPr>
      <w:rPr>
        <w:rFonts w:ascii="Arial" w:hAnsi="Arial" w:hint="default"/>
      </w:rPr>
    </w:lvl>
    <w:lvl w:ilvl="5" w:tplc="D79CF4F4" w:tentative="1">
      <w:start w:val="1"/>
      <w:numFmt w:val="bullet"/>
      <w:lvlText w:val="•"/>
      <w:lvlJc w:val="left"/>
      <w:pPr>
        <w:tabs>
          <w:tab w:val="num" w:pos="4320"/>
        </w:tabs>
        <w:ind w:left="4320" w:hanging="360"/>
      </w:pPr>
      <w:rPr>
        <w:rFonts w:ascii="Arial" w:hAnsi="Arial" w:hint="default"/>
      </w:rPr>
    </w:lvl>
    <w:lvl w:ilvl="6" w:tplc="D9BEF01C" w:tentative="1">
      <w:start w:val="1"/>
      <w:numFmt w:val="bullet"/>
      <w:lvlText w:val="•"/>
      <w:lvlJc w:val="left"/>
      <w:pPr>
        <w:tabs>
          <w:tab w:val="num" w:pos="5040"/>
        </w:tabs>
        <w:ind w:left="5040" w:hanging="360"/>
      </w:pPr>
      <w:rPr>
        <w:rFonts w:ascii="Arial" w:hAnsi="Arial" w:hint="default"/>
      </w:rPr>
    </w:lvl>
    <w:lvl w:ilvl="7" w:tplc="F796CC62" w:tentative="1">
      <w:start w:val="1"/>
      <w:numFmt w:val="bullet"/>
      <w:lvlText w:val="•"/>
      <w:lvlJc w:val="left"/>
      <w:pPr>
        <w:tabs>
          <w:tab w:val="num" w:pos="5760"/>
        </w:tabs>
        <w:ind w:left="5760" w:hanging="360"/>
      </w:pPr>
      <w:rPr>
        <w:rFonts w:ascii="Arial" w:hAnsi="Arial" w:hint="default"/>
      </w:rPr>
    </w:lvl>
    <w:lvl w:ilvl="8" w:tplc="64E4DD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D722BA"/>
    <w:multiLevelType w:val="hybridMultilevel"/>
    <w:tmpl w:val="066259E2"/>
    <w:lvl w:ilvl="0" w:tplc="A0463DA2">
      <w:start w:val="1"/>
      <w:numFmt w:val="bullet"/>
      <w:lvlText w:val="•"/>
      <w:lvlJc w:val="left"/>
      <w:pPr>
        <w:tabs>
          <w:tab w:val="num" w:pos="720"/>
        </w:tabs>
        <w:ind w:left="720" w:hanging="360"/>
      </w:pPr>
      <w:rPr>
        <w:rFonts w:ascii="Arial" w:hAnsi="Arial" w:hint="default"/>
      </w:rPr>
    </w:lvl>
    <w:lvl w:ilvl="1" w:tplc="CE38BA72" w:tentative="1">
      <w:start w:val="1"/>
      <w:numFmt w:val="bullet"/>
      <w:lvlText w:val="•"/>
      <w:lvlJc w:val="left"/>
      <w:pPr>
        <w:tabs>
          <w:tab w:val="num" w:pos="1440"/>
        </w:tabs>
        <w:ind w:left="1440" w:hanging="360"/>
      </w:pPr>
      <w:rPr>
        <w:rFonts w:ascii="Arial" w:hAnsi="Arial" w:hint="default"/>
      </w:rPr>
    </w:lvl>
    <w:lvl w:ilvl="2" w:tplc="1A602710" w:tentative="1">
      <w:start w:val="1"/>
      <w:numFmt w:val="bullet"/>
      <w:lvlText w:val="•"/>
      <w:lvlJc w:val="left"/>
      <w:pPr>
        <w:tabs>
          <w:tab w:val="num" w:pos="2160"/>
        </w:tabs>
        <w:ind w:left="2160" w:hanging="360"/>
      </w:pPr>
      <w:rPr>
        <w:rFonts w:ascii="Arial" w:hAnsi="Arial" w:hint="default"/>
      </w:rPr>
    </w:lvl>
    <w:lvl w:ilvl="3" w:tplc="08504FFA" w:tentative="1">
      <w:start w:val="1"/>
      <w:numFmt w:val="bullet"/>
      <w:lvlText w:val="•"/>
      <w:lvlJc w:val="left"/>
      <w:pPr>
        <w:tabs>
          <w:tab w:val="num" w:pos="2880"/>
        </w:tabs>
        <w:ind w:left="2880" w:hanging="360"/>
      </w:pPr>
      <w:rPr>
        <w:rFonts w:ascii="Arial" w:hAnsi="Arial" w:hint="default"/>
      </w:rPr>
    </w:lvl>
    <w:lvl w:ilvl="4" w:tplc="BF466270" w:tentative="1">
      <w:start w:val="1"/>
      <w:numFmt w:val="bullet"/>
      <w:lvlText w:val="•"/>
      <w:lvlJc w:val="left"/>
      <w:pPr>
        <w:tabs>
          <w:tab w:val="num" w:pos="3600"/>
        </w:tabs>
        <w:ind w:left="3600" w:hanging="360"/>
      </w:pPr>
      <w:rPr>
        <w:rFonts w:ascii="Arial" w:hAnsi="Arial" w:hint="default"/>
      </w:rPr>
    </w:lvl>
    <w:lvl w:ilvl="5" w:tplc="E612CB50" w:tentative="1">
      <w:start w:val="1"/>
      <w:numFmt w:val="bullet"/>
      <w:lvlText w:val="•"/>
      <w:lvlJc w:val="left"/>
      <w:pPr>
        <w:tabs>
          <w:tab w:val="num" w:pos="4320"/>
        </w:tabs>
        <w:ind w:left="4320" w:hanging="360"/>
      </w:pPr>
      <w:rPr>
        <w:rFonts w:ascii="Arial" w:hAnsi="Arial" w:hint="default"/>
      </w:rPr>
    </w:lvl>
    <w:lvl w:ilvl="6" w:tplc="7B48F778" w:tentative="1">
      <w:start w:val="1"/>
      <w:numFmt w:val="bullet"/>
      <w:lvlText w:val="•"/>
      <w:lvlJc w:val="left"/>
      <w:pPr>
        <w:tabs>
          <w:tab w:val="num" w:pos="5040"/>
        </w:tabs>
        <w:ind w:left="5040" w:hanging="360"/>
      </w:pPr>
      <w:rPr>
        <w:rFonts w:ascii="Arial" w:hAnsi="Arial" w:hint="default"/>
      </w:rPr>
    </w:lvl>
    <w:lvl w:ilvl="7" w:tplc="5002D642" w:tentative="1">
      <w:start w:val="1"/>
      <w:numFmt w:val="bullet"/>
      <w:lvlText w:val="•"/>
      <w:lvlJc w:val="left"/>
      <w:pPr>
        <w:tabs>
          <w:tab w:val="num" w:pos="5760"/>
        </w:tabs>
        <w:ind w:left="5760" w:hanging="360"/>
      </w:pPr>
      <w:rPr>
        <w:rFonts w:ascii="Arial" w:hAnsi="Arial" w:hint="default"/>
      </w:rPr>
    </w:lvl>
    <w:lvl w:ilvl="8" w:tplc="377E57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A078A3"/>
    <w:multiLevelType w:val="hybridMultilevel"/>
    <w:tmpl w:val="D166D090"/>
    <w:lvl w:ilvl="0" w:tplc="AEA45DC0">
      <w:start w:val="1"/>
      <w:numFmt w:val="bullet"/>
      <w:lvlText w:val="•"/>
      <w:lvlJc w:val="left"/>
      <w:pPr>
        <w:tabs>
          <w:tab w:val="num" w:pos="720"/>
        </w:tabs>
        <w:ind w:left="720" w:hanging="360"/>
      </w:pPr>
      <w:rPr>
        <w:rFonts w:ascii="Arial" w:hAnsi="Arial" w:hint="default"/>
      </w:rPr>
    </w:lvl>
    <w:lvl w:ilvl="1" w:tplc="1E504A52" w:tentative="1">
      <w:start w:val="1"/>
      <w:numFmt w:val="bullet"/>
      <w:lvlText w:val="•"/>
      <w:lvlJc w:val="left"/>
      <w:pPr>
        <w:tabs>
          <w:tab w:val="num" w:pos="1440"/>
        </w:tabs>
        <w:ind w:left="1440" w:hanging="360"/>
      </w:pPr>
      <w:rPr>
        <w:rFonts w:ascii="Arial" w:hAnsi="Arial" w:hint="default"/>
      </w:rPr>
    </w:lvl>
    <w:lvl w:ilvl="2" w:tplc="88FCC322" w:tentative="1">
      <w:start w:val="1"/>
      <w:numFmt w:val="bullet"/>
      <w:lvlText w:val="•"/>
      <w:lvlJc w:val="left"/>
      <w:pPr>
        <w:tabs>
          <w:tab w:val="num" w:pos="2160"/>
        </w:tabs>
        <w:ind w:left="2160" w:hanging="360"/>
      </w:pPr>
      <w:rPr>
        <w:rFonts w:ascii="Arial" w:hAnsi="Arial" w:hint="default"/>
      </w:rPr>
    </w:lvl>
    <w:lvl w:ilvl="3" w:tplc="A5204112" w:tentative="1">
      <w:start w:val="1"/>
      <w:numFmt w:val="bullet"/>
      <w:lvlText w:val="•"/>
      <w:lvlJc w:val="left"/>
      <w:pPr>
        <w:tabs>
          <w:tab w:val="num" w:pos="2880"/>
        </w:tabs>
        <w:ind w:left="2880" w:hanging="360"/>
      </w:pPr>
      <w:rPr>
        <w:rFonts w:ascii="Arial" w:hAnsi="Arial" w:hint="default"/>
      </w:rPr>
    </w:lvl>
    <w:lvl w:ilvl="4" w:tplc="ACC233F4" w:tentative="1">
      <w:start w:val="1"/>
      <w:numFmt w:val="bullet"/>
      <w:lvlText w:val="•"/>
      <w:lvlJc w:val="left"/>
      <w:pPr>
        <w:tabs>
          <w:tab w:val="num" w:pos="3600"/>
        </w:tabs>
        <w:ind w:left="3600" w:hanging="360"/>
      </w:pPr>
      <w:rPr>
        <w:rFonts w:ascii="Arial" w:hAnsi="Arial" w:hint="default"/>
      </w:rPr>
    </w:lvl>
    <w:lvl w:ilvl="5" w:tplc="816EFB4A" w:tentative="1">
      <w:start w:val="1"/>
      <w:numFmt w:val="bullet"/>
      <w:lvlText w:val="•"/>
      <w:lvlJc w:val="left"/>
      <w:pPr>
        <w:tabs>
          <w:tab w:val="num" w:pos="4320"/>
        </w:tabs>
        <w:ind w:left="4320" w:hanging="360"/>
      </w:pPr>
      <w:rPr>
        <w:rFonts w:ascii="Arial" w:hAnsi="Arial" w:hint="default"/>
      </w:rPr>
    </w:lvl>
    <w:lvl w:ilvl="6" w:tplc="E4F07754" w:tentative="1">
      <w:start w:val="1"/>
      <w:numFmt w:val="bullet"/>
      <w:lvlText w:val="•"/>
      <w:lvlJc w:val="left"/>
      <w:pPr>
        <w:tabs>
          <w:tab w:val="num" w:pos="5040"/>
        </w:tabs>
        <w:ind w:left="5040" w:hanging="360"/>
      </w:pPr>
      <w:rPr>
        <w:rFonts w:ascii="Arial" w:hAnsi="Arial" w:hint="default"/>
      </w:rPr>
    </w:lvl>
    <w:lvl w:ilvl="7" w:tplc="59160E1E" w:tentative="1">
      <w:start w:val="1"/>
      <w:numFmt w:val="bullet"/>
      <w:lvlText w:val="•"/>
      <w:lvlJc w:val="left"/>
      <w:pPr>
        <w:tabs>
          <w:tab w:val="num" w:pos="5760"/>
        </w:tabs>
        <w:ind w:left="5760" w:hanging="360"/>
      </w:pPr>
      <w:rPr>
        <w:rFonts w:ascii="Arial" w:hAnsi="Arial" w:hint="default"/>
      </w:rPr>
    </w:lvl>
    <w:lvl w:ilvl="8" w:tplc="DA06AB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DE5D0B"/>
    <w:multiLevelType w:val="hybridMultilevel"/>
    <w:tmpl w:val="95C08518"/>
    <w:lvl w:ilvl="0" w:tplc="819836FA">
      <w:start w:val="1"/>
      <w:numFmt w:val="bullet"/>
      <w:lvlText w:val="•"/>
      <w:lvlJc w:val="left"/>
      <w:pPr>
        <w:tabs>
          <w:tab w:val="num" w:pos="720"/>
        </w:tabs>
        <w:ind w:left="720" w:hanging="360"/>
      </w:pPr>
      <w:rPr>
        <w:rFonts w:ascii="Arial" w:hAnsi="Arial" w:hint="default"/>
      </w:rPr>
    </w:lvl>
    <w:lvl w:ilvl="1" w:tplc="9D2AD3DE" w:tentative="1">
      <w:start w:val="1"/>
      <w:numFmt w:val="bullet"/>
      <w:lvlText w:val="•"/>
      <w:lvlJc w:val="left"/>
      <w:pPr>
        <w:tabs>
          <w:tab w:val="num" w:pos="1440"/>
        </w:tabs>
        <w:ind w:left="1440" w:hanging="360"/>
      </w:pPr>
      <w:rPr>
        <w:rFonts w:ascii="Arial" w:hAnsi="Arial" w:hint="default"/>
      </w:rPr>
    </w:lvl>
    <w:lvl w:ilvl="2" w:tplc="973C74EE" w:tentative="1">
      <w:start w:val="1"/>
      <w:numFmt w:val="bullet"/>
      <w:lvlText w:val="•"/>
      <w:lvlJc w:val="left"/>
      <w:pPr>
        <w:tabs>
          <w:tab w:val="num" w:pos="2160"/>
        </w:tabs>
        <w:ind w:left="2160" w:hanging="360"/>
      </w:pPr>
      <w:rPr>
        <w:rFonts w:ascii="Arial" w:hAnsi="Arial" w:hint="default"/>
      </w:rPr>
    </w:lvl>
    <w:lvl w:ilvl="3" w:tplc="385806E2" w:tentative="1">
      <w:start w:val="1"/>
      <w:numFmt w:val="bullet"/>
      <w:lvlText w:val="•"/>
      <w:lvlJc w:val="left"/>
      <w:pPr>
        <w:tabs>
          <w:tab w:val="num" w:pos="2880"/>
        </w:tabs>
        <w:ind w:left="2880" w:hanging="360"/>
      </w:pPr>
      <w:rPr>
        <w:rFonts w:ascii="Arial" w:hAnsi="Arial" w:hint="default"/>
      </w:rPr>
    </w:lvl>
    <w:lvl w:ilvl="4" w:tplc="7820DCBA" w:tentative="1">
      <w:start w:val="1"/>
      <w:numFmt w:val="bullet"/>
      <w:lvlText w:val="•"/>
      <w:lvlJc w:val="left"/>
      <w:pPr>
        <w:tabs>
          <w:tab w:val="num" w:pos="3600"/>
        </w:tabs>
        <w:ind w:left="3600" w:hanging="360"/>
      </w:pPr>
      <w:rPr>
        <w:rFonts w:ascii="Arial" w:hAnsi="Arial" w:hint="default"/>
      </w:rPr>
    </w:lvl>
    <w:lvl w:ilvl="5" w:tplc="8116B44C" w:tentative="1">
      <w:start w:val="1"/>
      <w:numFmt w:val="bullet"/>
      <w:lvlText w:val="•"/>
      <w:lvlJc w:val="left"/>
      <w:pPr>
        <w:tabs>
          <w:tab w:val="num" w:pos="4320"/>
        </w:tabs>
        <w:ind w:left="4320" w:hanging="360"/>
      </w:pPr>
      <w:rPr>
        <w:rFonts w:ascii="Arial" w:hAnsi="Arial" w:hint="default"/>
      </w:rPr>
    </w:lvl>
    <w:lvl w:ilvl="6" w:tplc="75B2C07E" w:tentative="1">
      <w:start w:val="1"/>
      <w:numFmt w:val="bullet"/>
      <w:lvlText w:val="•"/>
      <w:lvlJc w:val="left"/>
      <w:pPr>
        <w:tabs>
          <w:tab w:val="num" w:pos="5040"/>
        </w:tabs>
        <w:ind w:left="5040" w:hanging="360"/>
      </w:pPr>
      <w:rPr>
        <w:rFonts w:ascii="Arial" w:hAnsi="Arial" w:hint="default"/>
      </w:rPr>
    </w:lvl>
    <w:lvl w:ilvl="7" w:tplc="3CD28DD8" w:tentative="1">
      <w:start w:val="1"/>
      <w:numFmt w:val="bullet"/>
      <w:lvlText w:val="•"/>
      <w:lvlJc w:val="left"/>
      <w:pPr>
        <w:tabs>
          <w:tab w:val="num" w:pos="5760"/>
        </w:tabs>
        <w:ind w:left="5760" w:hanging="360"/>
      </w:pPr>
      <w:rPr>
        <w:rFonts w:ascii="Arial" w:hAnsi="Arial" w:hint="default"/>
      </w:rPr>
    </w:lvl>
    <w:lvl w:ilvl="8" w:tplc="1794F6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75406C"/>
    <w:multiLevelType w:val="hybridMultilevel"/>
    <w:tmpl w:val="4D08C4B2"/>
    <w:lvl w:ilvl="0" w:tplc="76A07C34">
      <w:start w:val="1"/>
      <w:numFmt w:val="bullet"/>
      <w:lvlText w:val="•"/>
      <w:lvlJc w:val="left"/>
      <w:pPr>
        <w:tabs>
          <w:tab w:val="num" w:pos="720"/>
        </w:tabs>
        <w:ind w:left="720" w:hanging="360"/>
      </w:pPr>
      <w:rPr>
        <w:rFonts w:ascii="Arial" w:hAnsi="Arial" w:hint="default"/>
      </w:rPr>
    </w:lvl>
    <w:lvl w:ilvl="1" w:tplc="374A60F0" w:tentative="1">
      <w:start w:val="1"/>
      <w:numFmt w:val="bullet"/>
      <w:lvlText w:val="•"/>
      <w:lvlJc w:val="left"/>
      <w:pPr>
        <w:tabs>
          <w:tab w:val="num" w:pos="1440"/>
        </w:tabs>
        <w:ind w:left="1440" w:hanging="360"/>
      </w:pPr>
      <w:rPr>
        <w:rFonts w:ascii="Arial" w:hAnsi="Arial" w:hint="default"/>
      </w:rPr>
    </w:lvl>
    <w:lvl w:ilvl="2" w:tplc="3E386806" w:tentative="1">
      <w:start w:val="1"/>
      <w:numFmt w:val="bullet"/>
      <w:lvlText w:val="•"/>
      <w:lvlJc w:val="left"/>
      <w:pPr>
        <w:tabs>
          <w:tab w:val="num" w:pos="2160"/>
        </w:tabs>
        <w:ind w:left="2160" w:hanging="360"/>
      </w:pPr>
      <w:rPr>
        <w:rFonts w:ascii="Arial" w:hAnsi="Arial" w:hint="default"/>
      </w:rPr>
    </w:lvl>
    <w:lvl w:ilvl="3" w:tplc="2E9EB600" w:tentative="1">
      <w:start w:val="1"/>
      <w:numFmt w:val="bullet"/>
      <w:lvlText w:val="•"/>
      <w:lvlJc w:val="left"/>
      <w:pPr>
        <w:tabs>
          <w:tab w:val="num" w:pos="2880"/>
        </w:tabs>
        <w:ind w:left="2880" w:hanging="360"/>
      </w:pPr>
      <w:rPr>
        <w:rFonts w:ascii="Arial" w:hAnsi="Arial" w:hint="default"/>
      </w:rPr>
    </w:lvl>
    <w:lvl w:ilvl="4" w:tplc="8DBCCC24" w:tentative="1">
      <w:start w:val="1"/>
      <w:numFmt w:val="bullet"/>
      <w:lvlText w:val="•"/>
      <w:lvlJc w:val="left"/>
      <w:pPr>
        <w:tabs>
          <w:tab w:val="num" w:pos="3600"/>
        </w:tabs>
        <w:ind w:left="3600" w:hanging="360"/>
      </w:pPr>
      <w:rPr>
        <w:rFonts w:ascii="Arial" w:hAnsi="Arial" w:hint="default"/>
      </w:rPr>
    </w:lvl>
    <w:lvl w:ilvl="5" w:tplc="1512B138" w:tentative="1">
      <w:start w:val="1"/>
      <w:numFmt w:val="bullet"/>
      <w:lvlText w:val="•"/>
      <w:lvlJc w:val="left"/>
      <w:pPr>
        <w:tabs>
          <w:tab w:val="num" w:pos="4320"/>
        </w:tabs>
        <w:ind w:left="4320" w:hanging="360"/>
      </w:pPr>
      <w:rPr>
        <w:rFonts w:ascii="Arial" w:hAnsi="Arial" w:hint="default"/>
      </w:rPr>
    </w:lvl>
    <w:lvl w:ilvl="6" w:tplc="27901DF0" w:tentative="1">
      <w:start w:val="1"/>
      <w:numFmt w:val="bullet"/>
      <w:lvlText w:val="•"/>
      <w:lvlJc w:val="left"/>
      <w:pPr>
        <w:tabs>
          <w:tab w:val="num" w:pos="5040"/>
        </w:tabs>
        <w:ind w:left="5040" w:hanging="360"/>
      </w:pPr>
      <w:rPr>
        <w:rFonts w:ascii="Arial" w:hAnsi="Arial" w:hint="default"/>
      </w:rPr>
    </w:lvl>
    <w:lvl w:ilvl="7" w:tplc="CFCEABC0" w:tentative="1">
      <w:start w:val="1"/>
      <w:numFmt w:val="bullet"/>
      <w:lvlText w:val="•"/>
      <w:lvlJc w:val="left"/>
      <w:pPr>
        <w:tabs>
          <w:tab w:val="num" w:pos="5760"/>
        </w:tabs>
        <w:ind w:left="5760" w:hanging="360"/>
      </w:pPr>
      <w:rPr>
        <w:rFonts w:ascii="Arial" w:hAnsi="Arial" w:hint="default"/>
      </w:rPr>
    </w:lvl>
    <w:lvl w:ilvl="8" w:tplc="5F4410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F2913B8"/>
    <w:multiLevelType w:val="hybridMultilevel"/>
    <w:tmpl w:val="3FC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E310D"/>
    <w:multiLevelType w:val="hybridMultilevel"/>
    <w:tmpl w:val="FB1C1104"/>
    <w:lvl w:ilvl="0" w:tplc="052487D0">
      <w:start w:val="1"/>
      <w:numFmt w:val="bullet"/>
      <w:lvlText w:val="•"/>
      <w:lvlJc w:val="left"/>
      <w:pPr>
        <w:tabs>
          <w:tab w:val="num" w:pos="720"/>
        </w:tabs>
        <w:ind w:left="720" w:hanging="360"/>
      </w:pPr>
      <w:rPr>
        <w:rFonts w:ascii="Arial" w:hAnsi="Arial" w:hint="default"/>
      </w:rPr>
    </w:lvl>
    <w:lvl w:ilvl="1" w:tplc="C2C23240" w:tentative="1">
      <w:start w:val="1"/>
      <w:numFmt w:val="bullet"/>
      <w:lvlText w:val="•"/>
      <w:lvlJc w:val="left"/>
      <w:pPr>
        <w:tabs>
          <w:tab w:val="num" w:pos="1440"/>
        </w:tabs>
        <w:ind w:left="1440" w:hanging="360"/>
      </w:pPr>
      <w:rPr>
        <w:rFonts w:ascii="Arial" w:hAnsi="Arial" w:hint="default"/>
      </w:rPr>
    </w:lvl>
    <w:lvl w:ilvl="2" w:tplc="1B945326" w:tentative="1">
      <w:start w:val="1"/>
      <w:numFmt w:val="bullet"/>
      <w:lvlText w:val="•"/>
      <w:lvlJc w:val="left"/>
      <w:pPr>
        <w:tabs>
          <w:tab w:val="num" w:pos="2160"/>
        </w:tabs>
        <w:ind w:left="2160" w:hanging="360"/>
      </w:pPr>
      <w:rPr>
        <w:rFonts w:ascii="Arial" w:hAnsi="Arial" w:hint="default"/>
      </w:rPr>
    </w:lvl>
    <w:lvl w:ilvl="3" w:tplc="611841A0" w:tentative="1">
      <w:start w:val="1"/>
      <w:numFmt w:val="bullet"/>
      <w:lvlText w:val="•"/>
      <w:lvlJc w:val="left"/>
      <w:pPr>
        <w:tabs>
          <w:tab w:val="num" w:pos="2880"/>
        </w:tabs>
        <w:ind w:left="2880" w:hanging="360"/>
      </w:pPr>
      <w:rPr>
        <w:rFonts w:ascii="Arial" w:hAnsi="Arial" w:hint="default"/>
      </w:rPr>
    </w:lvl>
    <w:lvl w:ilvl="4" w:tplc="E4C04EBA" w:tentative="1">
      <w:start w:val="1"/>
      <w:numFmt w:val="bullet"/>
      <w:lvlText w:val="•"/>
      <w:lvlJc w:val="left"/>
      <w:pPr>
        <w:tabs>
          <w:tab w:val="num" w:pos="3600"/>
        </w:tabs>
        <w:ind w:left="3600" w:hanging="360"/>
      </w:pPr>
      <w:rPr>
        <w:rFonts w:ascii="Arial" w:hAnsi="Arial" w:hint="default"/>
      </w:rPr>
    </w:lvl>
    <w:lvl w:ilvl="5" w:tplc="B19E86DC" w:tentative="1">
      <w:start w:val="1"/>
      <w:numFmt w:val="bullet"/>
      <w:lvlText w:val="•"/>
      <w:lvlJc w:val="left"/>
      <w:pPr>
        <w:tabs>
          <w:tab w:val="num" w:pos="4320"/>
        </w:tabs>
        <w:ind w:left="4320" w:hanging="360"/>
      </w:pPr>
      <w:rPr>
        <w:rFonts w:ascii="Arial" w:hAnsi="Arial" w:hint="default"/>
      </w:rPr>
    </w:lvl>
    <w:lvl w:ilvl="6" w:tplc="08D4229C" w:tentative="1">
      <w:start w:val="1"/>
      <w:numFmt w:val="bullet"/>
      <w:lvlText w:val="•"/>
      <w:lvlJc w:val="left"/>
      <w:pPr>
        <w:tabs>
          <w:tab w:val="num" w:pos="5040"/>
        </w:tabs>
        <w:ind w:left="5040" w:hanging="360"/>
      </w:pPr>
      <w:rPr>
        <w:rFonts w:ascii="Arial" w:hAnsi="Arial" w:hint="default"/>
      </w:rPr>
    </w:lvl>
    <w:lvl w:ilvl="7" w:tplc="4544AB72" w:tentative="1">
      <w:start w:val="1"/>
      <w:numFmt w:val="bullet"/>
      <w:lvlText w:val="•"/>
      <w:lvlJc w:val="left"/>
      <w:pPr>
        <w:tabs>
          <w:tab w:val="num" w:pos="5760"/>
        </w:tabs>
        <w:ind w:left="5760" w:hanging="360"/>
      </w:pPr>
      <w:rPr>
        <w:rFonts w:ascii="Arial" w:hAnsi="Arial" w:hint="default"/>
      </w:rPr>
    </w:lvl>
    <w:lvl w:ilvl="8" w:tplc="BBF88E9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4"/>
  </w:num>
  <w:num w:numId="3">
    <w:abstractNumId w:val="13"/>
  </w:num>
  <w:num w:numId="4">
    <w:abstractNumId w:val="10"/>
  </w:num>
  <w:num w:numId="5">
    <w:abstractNumId w:val="5"/>
  </w:num>
  <w:num w:numId="6">
    <w:abstractNumId w:val="8"/>
  </w:num>
  <w:num w:numId="7">
    <w:abstractNumId w:val="2"/>
  </w:num>
  <w:num w:numId="8">
    <w:abstractNumId w:val="6"/>
  </w:num>
  <w:num w:numId="9">
    <w:abstractNumId w:val="1"/>
  </w:num>
  <w:num w:numId="10">
    <w:abstractNumId w:val="0"/>
  </w:num>
  <w:num w:numId="11">
    <w:abstractNumId w:val="11"/>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B7"/>
    <w:rsid w:val="00000F79"/>
    <w:rsid w:val="000045BC"/>
    <w:rsid w:val="00004850"/>
    <w:rsid w:val="00005E76"/>
    <w:rsid w:val="00006B7A"/>
    <w:rsid w:val="00007A2C"/>
    <w:rsid w:val="00010A8B"/>
    <w:rsid w:val="00011031"/>
    <w:rsid w:val="000118A4"/>
    <w:rsid w:val="00011D4F"/>
    <w:rsid w:val="00012196"/>
    <w:rsid w:val="000132B9"/>
    <w:rsid w:val="000133AB"/>
    <w:rsid w:val="000223F3"/>
    <w:rsid w:val="00022C21"/>
    <w:rsid w:val="00022C47"/>
    <w:rsid w:val="00024142"/>
    <w:rsid w:val="00027AC5"/>
    <w:rsid w:val="00030806"/>
    <w:rsid w:val="000322B4"/>
    <w:rsid w:val="00034078"/>
    <w:rsid w:val="00034244"/>
    <w:rsid w:val="000361ED"/>
    <w:rsid w:val="000361F9"/>
    <w:rsid w:val="00036BCF"/>
    <w:rsid w:val="00037511"/>
    <w:rsid w:val="00037A0D"/>
    <w:rsid w:val="00041E21"/>
    <w:rsid w:val="00044B47"/>
    <w:rsid w:val="00045DEC"/>
    <w:rsid w:val="000462D3"/>
    <w:rsid w:val="000468FB"/>
    <w:rsid w:val="00047475"/>
    <w:rsid w:val="00047764"/>
    <w:rsid w:val="00050419"/>
    <w:rsid w:val="00051269"/>
    <w:rsid w:val="0005172B"/>
    <w:rsid w:val="0005302A"/>
    <w:rsid w:val="000570EF"/>
    <w:rsid w:val="00057176"/>
    <w:rsid w:val="00061F23"/>
    <w:rsid w:val="00062806"/>
    <w:rsid w:val="00063669"/>
    <w:rsid w:val="0006397A"/>
    <w:rsid w:val="00066BDF"/>
    <w:rsid w:val="00070CB3"/>
    <w:rsid w:val="00072B87"/>
    <w:rsid w:val="00075323"/>
    <w:rsid w:val="00081581"/>
    <w:rsid w:val="00082C1E"/>
    <w:rsid w:val="0008322E"/>
    <w:rsid w:val="000858C0"/>
    <w:rsid w:val="00085DDF"/>
    <w:rsid w:val="00087441"/>
    <w:rsid w:val="00090100"/>
    <w:rsid w:val="000907A8"/>
    <w:rsid w:val="00090F5E"/>
    <w:rsid w:val="000930DA"/>
    <w:rsid w:val="00093F22"/>
    <w:rsid w:val="000942AF"/>
    <w:rsid w:val="00094AB8"/>
    <w:rsid w:val="00094C10"/>
    <w:rsid w:val="00095ACB"/>
    <w:rsid w:val="000966EF"/>
    <w:rsid w:val="000970AB"/>
    <w:rsid w:val="000A02D4"/>
    <w:rsid w:val="000A044F"/>
    <w:rsid w:val="000A0A74"/>
    <w:rsid w:val="000A0ADE"/>
    <w:rsid w:val="000A19BC"/>
    <w:rsid w:val="000A1DBE"/>
    <w:rsid w:val="000A3435"/>
    <w:rsid w:val="000A3B27"/>
    <w:rsid w:val="000A577C"/>
    <w:rsid w:val="000A7648"/>
    <w:rsid w:val="000A7F4F"/>
    <w:rsid w:val="000B05E2"/>
    <w:rsid w:val="000B0C12"/>
    <w:rsid w:val="000B0D59"/>
    <w:rsid w:val="000B1552"/>
    <w:rsid w:val="000B4CC2"/>
    <w:rsid w:val="000B6FE9"/>
    <w:rsid w:val="000C00C6"/>
    <w:rsid w:val="000C0493"/>
    <w:rsid w:val="000C0662"/>
    <w:rsid w:val="000C07FB"/>
    <w:rsid w:val="000C14DE"/>
    <w:rsid w:val="000C1F60"/>
    <w:rsid w:val="000C24A6"/>
    <w:rsid w:val="000C2A5A"/>
    <w:rsid w:val="000C5C59"/>
    <w:rsid w:val="000C5F18"/>
    <w:rsid w:val="000C6DB4"/>
    <w:rsid w:val="000D03A7"/>
    <w:rsid w:val="000D1B5B"/>
    <w:rsid w:val="000D3E26"/>
    <w:rsid w:val="000D46D8"/>
    <w:rsid w:val="000D7F1B"/>
    <w:rsid w:val="000E051C"/>
    <w:rsid w:val="000E1A34"/>
    <w:rsid w:val="000E1C33"/>
    <w:rsid w:val="000E21BA"/>
    <w:rsid w:val="000E2F88"/>
    <w:rsid w:val="000E425B"/>
    <w:rsid w:val="000E4349"/>
    <w:rsid w:val="000E7832"/>
    <w:rsid w:val="000F0033"/>
    <w:rsid w:val="000F0AA4"/>
    <w:rsid w:val="000F0E07"/>
    <w:rsid w:val="000F2CFD"/>
    <w:rsid w:val="000F5317"/>
    <w:rsid w:val="000F6923"/>
    <w:rsid w:val="00100A57"/>
    <w:rsid w:val="00100CF2"/>
    <w:rsid w:val="00101623"/>
    <w:rsid w:val="00101C1A"/>
    <w:rsid w:val="00104039"/>
    <w:rsid w:val="0010662D"/>
    <w:rsid w:val="001101BB"/>
    <w:rsid w:val="00112D25"/>
    <w:rsid w:val="0011314A"/>
    <w:rsid w:val="00113AF4"/>
    <w:rsid w:val="00113B08"/>
    <w:rsid w:val="001164F8"/>
    <w:rsid w:val="00116AC7"/>
    <w:rsid w:val="00117670"/>
    <w:rsid w:val="00117769"/>
    <w:rsid w:val="00120CB4"/>
    <w:rsid w:val="001215C6"/>
    <w:rsid w:val="001229D1"/>
    <w:rsid w:val="00122A27"/>
    <w:rsid w:val="00122D0C"/>
    <w:rsid w:val="00123565"/>
    <w:rsid w:val="00123CE2"/>
    <w:rsid w:val="0012734E"/>
    <w:rsid w:val="0013034C"/>
    <w:rsid w:val="0013168D"/>
    <w:rsid w:val="00133D89"/>
    <w:rsid w:val="00134D91"/>
    <w:rsid w:val="001356C8"/>
    <w:rsid w:val="0013631A"/>
    <w:rsid w:val="00136F99"/>
    <w:rsid w:val="00137553"/>
    <w:rsid w:val="00140CC9"/>
    <w:rsid w:val="00141C4F"/>
    <w:rsid w:val="00142624"/>
    <w:rsid w:val="00142B0B"/>
    <w:rsid w:val="001447ED"/>
    <w:rsid w:val="001457E9"/>
    <w:rsid w:val="001465D1"/>
    <w:rsid w:val="00147931"/>
    <w:rsid w:val="00156B17"/>
    <w:rsid w:val="0016130F"/>
    <w:rsid w:val="00163D4F"/>
    <w:rsid w:val="00163DF6"/>
    <w:rsid w:val="00165513"/>
    <w:rsid w:val="00166778"/>
    <w:rsid w:val="00170121"/>
    <w:rsid w:val="00170CDF"/>
    <w:rsid w:val="00170E5F"/>
    <w:rsid w:val="001718A7"/>
    <w:rsid w:val="00171F4A"/>
    <w:rsid w:val="00172319"/>
    <w:rsid w:val="00174A65"/>
    <w:rsid w:val="0017573B"/>
    <w:rsid w:val="00177E18"/>
    <w:rsid w:val="00180DDF"/>
    <w:rsid w:val="001830F3"/>
    <w:rsid w:val="001845D3"/>
    <w:rsid w:val="00184E51"/>
    <w:rsid w:val="00185925"/>
    <w:rsid w:val="001878CF"/>
    <w:rsid w:val="00194256"/>
    <w:rsid w:val="0019494A"/>
    <w:rsid w:val="00194998"/>
    <w:rsid w:val="00195DC4"/>
    <w:rsid w:val="0019720A"/>
    <w:rsid w:val="001A3E88"/>
    <w:rsid w:val="001A5C99"/>
    <w:rsid w:val="001A6603"/>
    <w:rsid w:val="001A6AB1"/>
    <w:rsid w:val="001A6F0F"/>
    <w:rsid w:val="001A7EDF"/>
    <w:rsid w:val="001B20D0"/>
    <w:rsid w:val="001B2EB1"/>
    <w:rsid w:val="001B5145"/>
    <w:rsid w:val="001B5460"/>
    <w:rsid w:val="001B68C2"/>
    <w:rsid w:val="001B7904"/>
    <w:rsid w:val="001C29E5"/>
    <w:rsid w:val="001C6C87"/>
    <w:rsid w:val="001D0C3B"/>
    <w:rsid w:val="001D48E6"/>
    <w:rsid w:val="001D781C"/>
    <w:rsid w:val="001E05C7"/>
    <w:rsid w:val="001E087A"/>
    <w:rsid w:val="001E4327"/>
    <w:rsid w:val="001E5E1A"/>
    <w:rsid w:val="001E698D"/>
    <w:rsid w:val="001E797D"/>
    <w:rsid w:val="001F00F0"/>
    <w:rsid w:val="001F1ECE"/>
    <w:rsid w:val="001F1F22"/>
    <w:rsid w:val="001F27A3"/>
    <w:rsid w:val="001F28D6"/>
    <w:rsid w:val="001F3280"/>
    <w:rsid w:val="001F43A2"/>
    <w:rsid w:val="001F49F4"/>
    <w:rsid w:val="001F5342"/>
    <w:rsid w:val="001F5938"/>
    <w:rsid w:val="001F60AB"/>
    <w:rsid w:val="002016B0"/>
    <w:rsid w:val="00202BF7"/>
    <w:rsid w:val="00203C5E"/>
    <w:rsid w:val="00203F6A"/>
    <w:rsid w:val="0020433E"/>
    <w:rsid w:val="002058AF"/>
    <w:rsid w:val="002073E5"/>
    <w:rsid w:val="00210F93"/>
    <w:rsid w:val="00211EEB"/>
    <w:rsid w:val="0021343A"/>
    <w:rsid w:val="002145DA"/>
    <w:rsid w:val="002153BA"/>
    <w:rsid w:val="0021650D"/>
    <w:rsid w:val="0021749C"/>
    <w:rsid w:val="00217A03"/>
    <w:rsid w:val="00220B6C"/>
    <w:rsid w:val="00221DC8"/>
    <w:rsid w:val="002224E9"/>
    <w:rsid w:val="002230D0"/>
    <w:rsid w:val="00224ACA"/>
    <w:rsid w:val="00225617"/>
    <w:rsid w:val="00225F11"/>
    <w:rsid w:val="002274FE"/>
    <w:rsid w:val="0023007C"/>
    <w:rsid w:val="00230424"/>
    <w:rsid w:val="00230AB7"/>
    <w:rsid w:val="0023269B"/>
    <w:rsid w:val="00232D31"/>
    <w:rsid w:val="002360C3"/>
    <w:rsid w:val="002401CA"/>
    <w:rsid w:val="002404DB"/>
    <w:rsid w:val="0024186B"/>
    <w:rsid w:val="0024217A"/>
    <w:rsid w:val="002456F9"/>
    <w:rsid w:val="00247700"/>
    <w:rsid w:val="00250854"/>
    <w:rsid w:val="002533FA"/>
    <w:rsid w:val="00254057"/>
    <w:rsid w:val="002543F3"/>
    <w:rsid w:val="00254A04"/>
    <w:rsid w:val="00254CC5"/>
    <w:rsid w:val="00254F08"/>
    <w:rsid w:val="00260317"/>
    <w:rsid w:val="00264DB7"/>
    <w:rsid w:val="002655E9"/>
    <w:rsid w:val="00267317"/>
    <w:rsid w:val="00267507"/>
    <w:rsid w:val="00267518"/>
    <w:rsid w:val="0026768F"/>
    <w:rsid w:val="00267E1A"/>
    <w:rsid w:val="00271A67"/>
    <w:rsid w:val="00274FF7"/>
    <w:rsid w:val="0027577C"/>
    <w:rsid w:val="00281386"/>
    <w:rsid w:val="002818B1"/>
    <w:rsid w:val="00281DA7"/>
    <w:rsid w:val="0028351D"/>
    <w:rsid w:val="002926D8"/>
    <w:rsid w:val="00293A28"/>
    <w:rsid w:val="00294DBE"/>
    <w:rsid w:val="00295229"/>
    <w:rsid w:val="0029637F"/>
    <w:rsid w:val="00296942"/>
    <w:rsid w:val="00297C55"/>
    <w:rsid w:val="002A0B9E"/>
    <w:rsid w:val="002A132C"/>
    <w:rsid w:val="002A2231"/>
    <w:rsid w:val="002A394F"/>
    <w:rsid w:val="002A40DF"/>
    <w:rsid w:val="002A4BC5"/>
    <w:rsid w:val="002A52B2"/>
    <w:rsid w:val="002A619E"/>
    <w:rsid w:val="002A6679"/>
    <w:rsid w:val="002A72A6"/>
    <w:rsid w:val="002B0443"/>
    <w:rsid w:val="002B09C6"/>
    <w:rsid w:val="002B1B63"/>
    <w:rsid w:val="002B1FD0"/>
    <w:rsid w:val="002B27A3"/>
    <w:rsid w:val="002B2B49"/>
    <w:rsid w:val="002B49BE"/>
    <w:rsid w:val="002B59B2"/>
    <w:rsid w:val="002B63B4"/>
    <w:rsid w:val="002B67DD"/>
    <w:rsid w:val="002B71A8"/>
    <w:rsid w:val="002B71AC"/>
    <w:rsid w:val="002B7B4F"/>
    <w:rsid w:val="002C0895"/>
    <w:rsid w:val="002C25B1"/>
    <w:rsid w:val="002C3952"/>
    <w:rsid w:val="002C4856"/>
    <w:rsid w:val="002C4E2F"/>
    <w:rsid w:val="002C73CC"/>
    <w:rsid w:val="002D0ED3"/>
    <w:rsid w:val="002D0FFB"/>
    <w:rsid w:val="002D3F1F"/>
    <w:rsid w:val="002D45DC"/>
    <w:rsid w:val="002D4D0B"/>
    <w:rsid w:val="002D7BF7"/>
    <w:rsid w:val="002E2061"/>
    <w:rsid w:val="002E4085"/>
    <w:rsid w:val="002E5933"/>
    <w:rsid w:val="002E6267"/>
    <w:rsid w:val="002E6857"/>
    <w:rsid w:val="002E73A4"/>
    <w:rsid w:val="002F0C82"/>
    <w:rsid w:val="002F5A29"/>
    <w:rsid w:val="002F6644"/>
    <w:rsid w:val="002F7004"/>
    <w:rsid w:val="002F7682"/>
    <w:rsid w:val="003003DD"/>
    <w:rsid w:val="0030152F"/>
    <w:rsid w:val="00303C77"/>
    <w:rsid w:val="00306734"/>
    <w:rsid w:val="00307D3F"/>
    <w:rsid w:val="00307F2D"/>
    <w:rsid w:val="00312A4F"/>
    <w:rsid w:val="00312AA4"/>
    <w:rsid w:val="00313D3C"/>
    <w:rsid w:val="00314585"/>
    <w:rsid w:val="00315321"/>
    <w:rsid w:val="003160C9"/>
    <w:rsid w:val="003169AC"/>
    <w:rsid w:val="00316D0D"/>
    <w:rsid w:val="003175C9"/>
    <w:rsid w:val="00322DCE"/>
    <w:rsid w:val="003237BE"/>
    <w:rsid w:val="00324128"/>
    <w:rsid w:val="00325A0B"/>
    <w:rsid w:val="00326FE7"/>
    <w:rsid w:val="0032796F"/>
    <w:rsid w:val="00330C16"/>
    <w:rsid w:val="003311E4"/>
    <w:rsid w:val="00331F83"/>
    <w:rsid w:val="00331FEC"/>
    <w:rsid w:val="00332534"/>
    <w:rsid w:val="0033350E"/>
    <w:rsid w:val="00334099"/>
    <w:rsid w:val="00334ECA"/>
    <w:rsid w:val="00335099"/>
    <w:rsid w:val="00344C65"/>
    <w:rsid w:val="00345FD0"/>
    <w:rsid w:val="003460E7"/>
    <w:rsid w:val="00350003"/>
    <w:rsid w:val="00352471"/>
    <w:rsid w:val="003531E7"/>
    <w:rsid w:val="00353ABD"/>
    <w:rsid w:val="003542BA"/>
    <w:rsid w:val="003547B1"/>
    <w:rsid w:val="003557E9"/>
    <w:rsid w:val="0035654F"/>
    <w:rsid w:val="00357366"/>
    <w:rsid w:val="003602CC"/>
    <w:rsid w:val="00363ACD"/>
    <w:rsid w:val="003657A5"/>
    <w:rsid w:val="00365C9C"/>
    <w:rsid w:val="003704EC"/>
    <w:rsid w:val="00370C00"/>
    <w:rsid w:val="0037310F"/>
    <w:rsid w:val="00373306"/>
    <w:rsid w:val="00375395"/>
    <w:rsid w:val="00375A8E"/>
    <w:rsid w:val="00375C88"/>
    <w:rsid w:val="003777B6"/>
    <w:rsid w:val="00381AE4"/>
    <w:rsid w:val="003848FA"/>
    <w:rsid w:val="00384B27"/>
    <w:rsid w:val="00386F03"/>
    <w:rsid w:val="00387317"/>
    <w:rsid w:val="00391148"/>
    <w:rsid w:val="003916D7"/>
    <w:rsid w:val="0039243C"/>
    <w:rsid w:val="00392C0A"/>
    <w:rsid w:val="003947F4"/>
    <w:rsid w:val="00394D35"/>
    <w:rsid w:val="00395641"/>
    <w:rsid w:val="003956BA"/>
    <w:rsid w:val="0039789E"/>
    <w:rsid w:val="00397978"/>
    <w:rsid w:val="00397EF7"/>
    <w:rsid w:val="003A03AD"/>
    <w:rsid w:val="003A0532"/>
    <w:rsid w:val="003A3E15"/>
    <w:rsid w:val="003A3F46"/>
    <w:rsid w:val="003A4094"/>
    <w:rsid w:val="003A4A69"/>
    <w:rsid w:val="003A504E"/>
    <w:rsid w:val="003A6335"/>
    <w:rsid w:val="003A636B"/>
    <w:rsid w:val="003A6B5C"/>
    <w:rsid w:val="003A7A42"/>
    <w:rsid w:val="003A7FA3"/>
    <w:rsid w:val="003B00C5"/>
    <w:rsid w:val="003B05C9"/>
    <w:rsid w:val="003B10FD"/>
    <w:rsid w:val="003B158A"/>
    <w:rsid w:val="003C0217"/>
    <w:rsid w:val="003C1773"/>
    <w:rsid w:val="003C18BB"/>
    <w:rsid w:val="003C285B"/>
    <w:rsid w:val="003C2E09"/>
    <w:rsid w:val="003C4092"/>
    <w:rsid w:val="003C5886"/>
    <w:rsid w:val="003C712F"/>
    <w:rsid w:val="003D0F81"/>
    <w:rsid w:val="003D2A71"/>
    <w:rsid w:val="003D3B21"/>
    <w:rsid w:val="003D43F3"/>
    <w:rsid w:val="003D4E08"/>
    <w:rsid w:val="003D504E"/>
    <w:rsid w:val="003D5833"/>
    <w:rsid w:val="003D59B8"/>
    <w:rsid w:val="003D5A17"/>
    <w:rsid w:val="003D5CD1"/>
    <w:rsid w:val="003D64E3"/>
    <w:rsid w:val="003D6C9E"/>
    <w:rsid w:val="003E0EC7"/>
    <w:rsid w:val="003E1946"/>
    <w:rsid w:val="003E2A01"/>
    <w:rsid w:val="003E43DC"/>
    <w:rsid w:val="003E51E4"/>
    <w:rsid w:val="003E6157"/>
    <w:rsid w:val="003E70AB"/>
    <w:rsid w:val="003E7570"/>
    <w:rsid w:val="003E774C"/>
    <w:rsid w:val="003E7A15"/>
    <w:rsid w:val="003F03C2"/>
    <w:rsid w:val="003F28DC"/>
    <w:rsid w:val="003F4639"/>
    <w:rsid w:val="004020B7"/>
    <w:rsid w:val="004020CA"/>
    <w:rsid w:val="004023BF"/>
    <w:rsid w:val="00406306"/>
    <w:rsid w:val="00410981"/>
    <w:rsid w:val="00413628"/>
    <w:rsid w:val="00415808"/>
    <w:rsid w:val="00417872"/>
    <w:rsid w:val="004203BE"/>
    <w:rsid w:val="0042295C"/>
    <w:rsid w:val="00425176"/>
    <w:rsid w:val="004262B7"/>
    <w:rsid w:val="00430232"/>
    <w:rsid w:val="004312F3"/>
    <w:rsid w:val="004316B7"/>
    <w:rsid w:val="00431E67"/>
    <w:rsid w:val="00433E6E"/>
    <w:rsid w:val="00433F83"/>
    <w:rsid w:val="00434056"/>
    <w:rsid w:val="004411E4"/>
    <w:rsid w:val="0044169D"/>
    <w:rsid w:val="004418C8"/>
    <w:rsid w:val="00441BAF"/>
    <w:rsid w:val="004429BE"/>
    <w:rsid w:val="00443016"/>
    <w:rsid w:val="004430E4"/>
    <w:rsid w:val="00444FA6"/>
    <w:rsid w:val="00445026"/>
    <w:rsid w:val="004465ED"/>
    <w:rsid w:val="004475B4"/>
    <w:rsid w:val="00447D76"/>
    <w:rsid w:val="00450660"/>
    <w:rsid w:val="004506E6"/>
    <w:rsid w:val="00453F55"/>
    <w:rsid w:val="0045418E"/>
    <w:rsid w:val="00455249"/>
    <w:rsid w:val="00456D96"/>
    <w:rsid w:val="00457849"/>
    <w:rsid w:val="00460C40"/>
    <w:rsid w:val="004634A3"/>
    <w:rsid w:val="00463D81"/>
    <w:rsid w:val="0046564F"/>
    <w:rsid w:val="00465C1B"/>
    <w:rsid w:val="004677C5"/>
    <w:rsid w:val="00470D0E"/>
    <w:rsid w:val="00472E7E"/>
    <w:rsid w:val="00473546"/>
    <w:rsid w:val="00473F40"/>
    <w:rsid w:val="00474E50"/>
    <w:rsid w:val="0047605D"/>
    <w:rsid w:val="00476DCC"/>
    <w:rsid w:val="00477A53"/>
    <w:rsid w:val="00480213"/>
    <w:rsid w:val="00480FDF"/>
    <w:rsid w:val="00482E5A"/>
    <w:rsid w:val="0048332A"/>
    <w:rsid w:val="004834DC"/>
    <w:rsid w:val="00483DC6"/>
    <w:rsid w:val="004902DE"/>
    <w:rsid w:val="004913C7"/>
    <w:rsid w:val="00492028"/>
    <w:rsid w:val="00494DCB"/>
    <w:rsid w:val="00495D42"/>
    <w:rsid w:val="00495FBA"/>
    <w:rsid w:val="00496197"/>
    <w:rsid w:val="0049619D"/>
    <w:rsid w:val="004A222A"/>
    <w:rsid w:val="004A5119"/>
    <w:rsid w:val="004A6806"/>
    <w:rsid w:val="004A6F7D"/>
    <w:rsid w:val="004A7C4C"/>
    <w:rsid w:val="004B1E52"/>
    <w:rsid w:val="004B34FA"/>
    <w:rsid w:val="004B44A1"/>
    <w:rsid w:val="004B5017"/>
    <w:rsid w:val="004B57C1"/>
    <w:rsid w:val="004B62E0"/>
    <w:rsid w:val="004C1D03"/>
    <w:rsid w:val="004C2E27"/>
    <w:rsid w:val="004C336E"/>
    <w:rsid w:val="004C3E82"/>
    <w:rsid w:val="004D0D40"/>
    <w:rsid w:val="004D0D41"/>
    <w:rsid w:val="004D2D1F"/>
    <w:rsid w:val="004D4324"/>
    <w:rsid w:val="004D4516"/>
    <w:rsid w:val="004D6811"/>
    <w:rsid w:val="004D716A"/>
    <w:rsid w:val="004E0A98"/>
    <w:rsid w:val="004E123F"/>
    <w:rsid w:val="004E13EA"/>
    <w:rsid w:val="004E33AE"/>
    <w:rsid w:val="004E5959"/>
    <w:rsid w:val="004E5CF2"/>
    <w:rsid w:val="004F1566"/>
    <w:rsid w:val="004F1E30"/>
    <w:rsid w:val="004F66F5"/>
    <w:rsid w:val="004F6F82"/>
    <w:rsid w:val="004F73C0"/>
    <w:rsid w:val="004F75E2"/>
    <w:rsid w:val="0050102D"/>
    <w:rsid w:val="0050165C"/>
    <w:rsid w:val="005019B4"/>
    <w:rsid w:val="00501D28"/>
    <w:rsid w:val="00502F8D"/>
    <w:rsid w:val="00504A5F"/>
    <w:rsid w:val="00512508"/>
    <w:rsid w:val="0051454E"/>
    <w:rsid w:val="005156BE"/>
    <w:rsid w:val="0051627D"/>
    <w:rsid w:val="00517B07"/>
    <w:rsid w:val="005205ED"/>
    <w:rsid w:val="00520F1E"/>
    <w:rsid w:val="0052178D"/>
    <w:rsid w:val="005236D6"/>
    <w:rsid w:val="00526F9E"/>
    <w:rsid w:val="0053145F"/>
    <w:rsid w:val="005329F0"/>
    <w:rsid w:val="005401BC"/>
    <w:rsid w:val="00542005"/>
    <w:rsid w:val="00544E7D"/>
    <w:rsid w:val="0054524B"/>
    <w:rsid w:val="00545AF5"/>
    <w:rsid w:val="00546AFD"/>
    <w:rsid w:val="00546FEA"/>
    <w:rsid w:val="005508D2"/>
    <w:rsid w:val="00552A12"/>
    <w:rsid w:val="00553931"/>
    <w:rsid w:val="00554D0B"/>
    <w:rsid w:val="00556872"/>
    <w:rsid w:val="00556BD0"/>
    <w:rsid w:val="00557F31"/>
    <w:rsid w:val="00562D90"/>
    <w:rsid w:val="0056426E"/>
    <w:rsid w:val="00564B36"/>
    <w:rsid w:val="00566FF2"/>
    <w:rsid w:val="005701C2"/>
    <w:rsid w:val="00571A0A"/>
    <w:rsid w:val="00574741"/>
    <w:rsid w:val="00574D0F"/>
    <w:rsid w:val="005757C1"/>
    <w:rsid w:val="00576191"/>
    <w:rsid w:val="00576A43"/>
    <w:rsid w:val="00577A2B"/>
    <w:rsid w:val="00580217"/>
    <w:rsid w:val="0058055B"/>
    <w:rsid w:val="00580EA7"/>
    <w:rsid w:val="005819D5"/>
    <w:rsid w:val="00583BFE"/>
    <w:rsid w:val="00583F22"/>
    <w:rsid w:val="00584740"/>
    <w:rsid w:val="00586495"/>
    <w:rsid w:val="00590E01"/>
    <w:rsid w:val="00590EE0"/>
    <w:rsid w:val="00591571"/>
    <w:rsid w:val="00591944"/>
    <w:rsid w:val="00593C19"/>
    <w:rsid w:val="00596E00"/>
    <w:rsid w:val="00596F8D"/>
    <w:rsid w:val="005A063E"/>
    <w:rsid w:val="005A278A"/>
    <w:rsid w:val="005A31F6"/>
    <w:rsid w:val="005A3F90"/>
    <w:rsid w:val="005A5615"/>
    <w:rsid w:val="005A624F"/>
    <w:rsid w:val="005A67C9"/>
    <w:rsid w:val="005B0710"/>
    <w:rsid w:val="005B3187"/>
    <w:rsid w:val="005B34B2"/>
    <w:rsid w:val="005B56A6"/>
    <w:rsid w:val="005B6FAC"/>
    <w:rsid w:val="005C0435"/>
    <w:rsid w:val="005C0E14"/>
    <w:rsid w:val="005C1A5D"/>
    <w:rsid w:val="005C2284"/>
    <w:rsid w:val="005C24C6"/>
    <w:rsid w:val="005C294F"/>
    <w:rsid w:val="005C3CBA"/>
    <w:rsid w:val="005C4333"/>
    <w:rsid w:val="005C43D2"/>
    <w:rsid w:val="005C6D53"/>
    <w:rsid w:val="005C758A"/>
    <w:rsid w:val="005C7BA9"/>
    <w:rsid w:val="005C7CC7"/>
    <w:rsid w:val="005D02F4"/>
    <w:rsid w:val="005D0426"/>
    <w:rsid w:val="005D2605"/>
    <w:rsid w:val="005D4085"/>
    <w:rsid w:val="005D5147"/>
    <w:rsid w:val="005D67D4"/>
    <w:rsid w:val="005D794A"/>
    <w:rsid w:val="005D7D22"/>
    <w:rsid w:val="005E1588"/>
    <w:rsid w:val="005E2015"/>
    <w:rsid w:val="005E39FA"/>
    <w:rsid w:val="005E4989"/>
    <w:rsid w:val="005E4A22"/>
    <w:rsid w:val="005E56CE"/>
    <w:rsid w:val="005E6C0E"/>
    <w:rsid w:val="005E6E6D"/>
    <w:rsid w:val="005E782E"/>
    <w:rsid w:val="005F2E72"/>
    <w:rsid w:val="005F595C"/>
    <w:rsid w:val="005F679D"/>
    <w:rsid w:val="005F6C3D"/>
    <w:rsid w:val="005F7529"/>
    <w:rsid w:val="0060000A"/>
    <w:rsid w:val="006049A6"/>
    <w:rsid w:val="00606BD3"/>
    <w:rsid w:val="00610BE0"/>
    <w:rsid w:val="006110C6"/>
    <w:rsid w:val="00611222"/>
    <w:rsid w:val="006137CD"/>
    <w:rsid w:val="006155B6"/>
    <w:rsid w:val="006155EC"/>
    <w:rsid w:val="00615C7C"/>
    <w:rsid w:val="0062421D"/>
    <w:rsid w:val="00624D45"/>
    <w:rsid w:val="0062536A"/>
    <w:rsid w:val="00625A2E"/>
    <w:rsid w:val="00626195"/>
    <w:rsid w:val="00626933"/>
    <w:rsid w:val="00627A95"/>
    <w:rsid w:val="00631ABB"/>
    <w:rsid w:val="00631BC1"/>
    <w:rsid w:val="00632229"/>
    <w:rsid w:val="0063302B"/>
    <w:rsid w:val="006342E0"/>
    <w:rsid w:val="0063475E"/>
    <w:rsid w:val="0063640F"/>
    <w:rsid w:val="006368A2"/>
    <w:rsid w:val="00637DA1"/>
    <w:rsid w:val="00640526"/>
    <w:rsid w:val="006416CF"/>
    <w:rsid w:val="006418AF"/>
    <w:rsid w:val="00641DF6"/>
    <w:rsid w:val="00641E04"/>
    <w:rsid w:val="0064209A"/>
    <w:rsid w:val="00644E3B"/>
    <w:rsid w:val="00646217"/>
    <w:rsid w:val="006472BF"/>
    <w:rsid w:val="00651A92"/>
    <w:rsid w:val="00651DAB"/>
    <w:rsid w:val="00651F22"/>
    <w:rsid w:val="00656391"/>
    <w:rsid w:val="00656BAE"/>
    <w:rsid w:val="00657B77"/>
    <w:rsid w:val="00657C59"/>
    <w:rsid w:val="00660A33"/>
    <w:rsid w:val="0066281D"/>
    <w:rsid w:val="00664101"/>
    <w:rsid w:val="00665140"/>
    <w:rsid w:val="0067069D"/>
    <w:rsid w:val="00672FF6"/>
    <w:rsid w:val="006749CD"/>
    <w:rsid w:val="006763C0"/>
    <w:rsid w:val="0068381A"/>
    <w:rsid w:val="0068420A"/>
    <w:rsid w:val="00687998"/>
    <w:rsid w:val="006908D5"/>
    <w:rsid w:val="006928A4"/>
    <w:rsid w:val="00692B01"/>
    <w:rsid w:val="00692B48"/>
    <w:rsid w:val="00692C69"/>
    <w:rsid w:val="00693A51"/>
    <w:rsid w:val="00694C61"/>
    <w:rsid w:val="006968FF"/>
    <w:rsid w:val="00696D1E"/>
    <w:rsid w:val="006970B1"/>
    <w:rsid w:val="0069728D"/>
    <w:rsid w:val="00697353"/>
    <w:rsid w:val="00697DCC"/>
    <w:rsid w:val="006A16E8"/>
    <w:rsid w:val="006A1C7B"/>
    <w:rsid w:val="006A2754"/>
    <w:rsid w:val="006A2D37"/>
    <w:rsid w:val="006A5B2B"/>
    <w:rsid w:val="006A673B"/>
    <w:rsid w:val="006B1584"/>
    <w:rsid w:val="006B19B1"/>
    <w:rsid w:val="006B1B94"/>
    <w:rsid w:val="006B2021"/>
    <w:rsid w:val="006B2841"/>
    <w:rsid w:val="006B3D23"/>
    <w:rsid w:val="006B40D7"/>
    <w:rsid w:val="006B423D"/>
    <w:rsid w:val="006B5652"/>
    <w:rsid w:val="006B6A60"/>
    <w:rsid w:val="006B6AD5"/>
    <w:rsid w:val="006B7113"/>
    <w:rsid w:val="006C03FC"/>
    <w:rsid w:val="006C0B6E"/>
    <w:rsid w:val="006C1129"/>
    <w:rsid w:val="006C2F63"/>
    <w:rsid w:val="006C65DA"/>
    <w:rsid w:val="006C67EA"/>
    <w:rsid w:val="006C6894"/>
    <w:rsid w:val="006C7756"/>
    <w:rsid w:val="006D03B7"/>
    <w:rsid w:val="006D0602"/>
    <w:rsid w:val="006D06EE"/>
    <w:rsid w:val="006D1371"/>
    <w:rsid w:val="006D1B82"/>
    <w:rsid w:val="006D201C"/>
    <w:rsid w:val="006D697D"/>
    <w:rsid w:val="006D7B8F"/>
    <w:rsid w:val="006D7EF6"/>
    <w:rsid w:val="006E0BA4"/>
    <w:rsid w:val="006E0E10"/>
    <w:rsid w:val="006E111C"/>
    <w:rsid w:val="006E14B4"/>
    <w:rsid w:val="006E1B3C"/>
    <w:rsid w:val="006E2BF1"/>
    <w:rsid w:val="006E2D8D"/>
    <w:rsid w:val="006E44E9"/>
    <w:rsid w:val="006E7239"/>
    <w:rsid w:val="006E7E38"/>
    <w:rsid w:val="006F1191"/>
    <w:rsid w:val="006F19A1"/>
    <w:rsid w:val="006F2AE8"/>
    <w:rsid w:val="006F3EC4"/>
    <w:rsid w:val="006F49D5"/>
    <w:rsid w:val="007026DC"/>
    <w:rsid w:val="00702FEC"/>
    <w:rsid w:val="007056C6"/>
    <w:rsid w:val="00707660"/>
    <w:rsid w:val="00707D06"/>
    <w:rsid w:val="00710A4F"/>
    <w:rsid w:val="00710FD4"/>
    <w:rsid w:val="007117B5"/>
    <w:rsid w:val="00711B53"/>
    <w:rsid w:val="0071248F"/>
    <w:rsid w:val="00714BEF"/>
    <w:rsid w:val="00717587"/>
    <w:rsid w:val="007207D7"/>
    <w:rsid w:val="00720A04"/>
    <w:rsid w:val="00720CD1"/>
    <w:rsid w:val="00720DE3"/>
    <w:rsid w:val="00721550"/>
    <w:rsid w:val="00721F16"/>
    <w:rsid w:val="00721F26"/>
    <w:rsid w:val="0072374F"/>
    <w:rsid w:val="0072406B"/>
    <w:rsid w:val="00725222"/>
    <w:rsid w:val="00726162"/>
    <w:rsid w:val="0072692A"/>
    <w:rsid w:val="007315F7"/>
    <w:rsid w:val="007318F5"/>
    <w:rsid w:val="007321EB"/>
    <w:rsid w:val="0073315F"/>
    <w:rsid w:val="0073346C"/>
    <w:rsid w:val="00734BFF"/>
    <w:rsid w:val="007356AC"/>
    <w:rsid w:val="00735AAD"/>
    <w:rsid w:val="0073639E"/>
    <w:rsid w:val="00736CD7"/>
    <w:rsid w:val="00737258"/>
    <w:rsid w:val="0073749B"/>
    <w:rsid w:val="00737D12"/>
    <w:rsid w:val="00741EB9"/>
    <w:rsid w:val="00743951"/>
    <w:rsid w:val="00743B3D"/>
    <w:rsid w:val="00744DC0"/>
    <w:rsid w:val="007456E8"/>
    <w:rsid w:val="007461D9"/>
    <w:rsid w:val="00751675"/>
    <w:rsid w:val="00752894"/>
    <w:rsid w:val="007536A1"/>
    <w:rsid w:val="00753E7C"/>
    <w:rsid w:val="007546BE"/>
    <w:rsid w:val="007566F5"/>
    <w:rsid w:val="0075684E"/>
    <w:rsid w:val="00757976"/>
    <w:rsid w:val="00760536"/>
    <w:rsid w:val="00762123"/>
    <w:rsid w:val="00763967"/>
    <w:rsid w:val="00764186"/>
    <w:rsid w:val="00764C82"/>
    <w:rsid w:val="007651B8"/>
    <w:rsid w:val="007654A6"/>
    <w:rsid w:val="00770252"/>
    <w:rsid w:val="0077213D"/>
    <w:rsid w:val="00772BFE"/>
    <w:rsid w:val="00777B57"/>
    <w:rsid w:val="00777D4A"/>
    <w:rsid w:val="007821A6"/>
    <w:rsid w:val="00782FBA"/>
    <w:rsid w:val="0078451E"/>
    <w:rsid w:val="0078462F"/>
    <w:rsid w:val="00787C95"/>
    <w:rsid w:val="0079025D"/>
    <w:rsid w:val="007927D4"/>
    <w:rsid w:val="00795C5A"/>
    <w:rsid w:val="00795D8D"/>
    <w:rsid w:val="007968D9"/>
    <w:rsid w:val="00796F43"/>
    <w:rsid w:val="007A007E"/>
    <w:rsid w:val="007A0590"/>
    <w:rsid w:val="007A542F"/>
    <w:rsid w:val="007A56D4"/>
    <w:rsid w:val="007A5E9F"/>
    <w:rsid w:val="007A7078"/>
    <w:rsid w:val="007B0CAA"/>
    <w:rsid w:val="007B125F"/>
    <w:rsid w:val="007B21D5"/>
    <w:rsid w:val="007B41DE"/>
    <w:rsid w:val="007B4D2D"/>
    <w:rsid w:val="007B693B"/>
    <w:rsid w:val="007B6B74"/>
    <w:rsid w:val="007C0EFF"/>
    <w:rsid w:val="007C1257"/>
    <w:rsid w:val="007C1E95"/>
    <w:rsid w:val="007C4441"/>
    <w:rsid w:val="007C4876"/>
    <w:rsid w:val="007D1AE6"/>
    <w:rsid w:val="007D2CCA"/>
    <w:rsid w:val="007D33D6"/>
    <w:rsid w:val="007D4338"/>
    <w:rsid w:val="007D554C"/>
    <w:rsid w:val="007D56B7"/>
    <w:rsid w:val="007D6317"/>
    <w:rsid w:val="007D6800"/>
    <w:rsid w:val="007D7C15"/>
    <w:rsid w:val="007E16D2"/>
    <w:rsid w:val="007E433D"/>
    <w:rsid w:val="007E471B"/>
    <w:rsid w:val="007E64EC"/>
    <w:rsid w:val="007E650D"/>
    <w:rsid w:val="007F0CC7"/>
    <w:rsid w:val="007F170E"/>
    <w:rsid w:val="007F1834"/>
    <w:rsid w:val="007F290A"/>
    <w:rsid w:val="007F2CAB"/>
    <w:rsid w:val="007F2DDA"/>
    <w:rsid w:val="007F4443"/>
    <w:rsid w:val="007F5EDA"/>
    <w:rsid w:val="00800C50"/>
    <w:rsid w:val="008014C9"/>
    <w:rsid w:val="0080217D"/>
    <w:rsid w:val="00802560"/>
    <w:rsid w:val="00802EB5"/>
    <w:rsid w:val="00804BCB"/>
    <w:rsid w:val="0080516C"/>
    <w:rsid w:val="0080613E"/>
    <w:rsid w:val="00806250"/>
    <w:rsid w:val="00806E06"/>
    <w:rsid w:val="0081144E"/>
    <w:rsid w:val="00811BB2"/>
    <w:rsid w:val="00811CE5"/>
    <w:rsid w:val="00811D8D"/>
    <w:rsid w:val="0081296B"/>
    <w:rsid w:val="0081357C"/>
    <w:rsid w:val="00813F2D"/>
    <w:rsid w:val="00820888"/>
    <w:rsid w:val="008238E3"/>
    <w:rsid w:val="00823CED"/>
    <w:rsid w:val="00826A92"/>
    <w:rsid w:val="00830BF1"/>
    <w:rsid w:val="00831246"/>
    <w:rsid w:val="00831260"/>
    <w:rsid w:val="008314DC"/>
    <w:rsid w:val="00834706"/>
    <w:rsid w:val="00834E97"/>
    <w:rsid w:val="00835EA7"/>
    <w:rsid w:val="00835F44"/>
    <w:rsid w:val="0083780C"/>
    <w:rsid w:val="00840993"/>
    <w:rsid w:val="00841724"/>
    <w:rsid w:val="00841C13"/>
    <w:rsid w:val="008423DD"/>
    <w:rsid w:val="00843566"/>
    <w:rsid w:val="00845019"/>
    <w:rsid w:val="0084579F"/>
    <w:rsid w:val="00845861"/>
    <w:rsid w:val="00845B36"/>
    <w:rsid w:val="00846175"/>
    <w:rsid w:val="00846304"/>
    <w:rsid w:val="00846D37"/>
    <w:rsid w:val="008500DA"/>
    <w:rsid w:val="00851F12"/>
    <w:rsid w:val="0085484A"/>
    <w:rsid w:val="00855702"/>
    <w:rsid w:val="00856116"/>
    <w:rsid w:val="00857738"/>
    <w:rsid w:val="00857C76"/>
    <w:rsid w:val="008606A7"/>
    <w:rsid w:val="0086382E"/>
    <w:rsid w:val="008642A8"/>
    <w:rsid w:val="008651BB"/>
    <w:rsid w:val="00865715"/>
    <w:rsid w:val="00866212"/>
    <w:rsid w:val="00867ABF"/>
    <w:rsid w:val="00870B4C"/>
    <w:rsid w:val="00871567"/>
    <w:rsid w:val="00873608"/>
    <w:rsid w:val="00874D4A"/>
    <w:rsid w:val="00875BE0"/>
    <w:rsid w:val="008766BE"/>
    <w:rsid w:val="00877EAD"/>
    <w:rsid w:val="00877F75"/>
    <w:rsid w:val="00881A03"/>
    <w:rsid w:val="00881E1B"/>
    <w:rsid w:val="008836BA"/>
    <w:rsid w:val="00883D90"/>
    <w:rsid w:val="00890A68"/>
    <w:rsid w:val="0089138A"/>
    <w:rsid w:val="008913C5"/>
    <w:rsid w:val="00891440"/>
    <w:rsid w:val="0089255E"/>
    <w:rsid w:val="00894544"/>
    <w:rsid w:val="00894EDE"/>
    <w:rsid w:val="00894F78"/>
    <w:rsid w:val="00896DC6"/>
    <w:rsid w:val="00897085"/>
    <w:rsid w:val="00897117"/>
    <w:rsid w:val="008A070B"/>
    <w:rsid w:val="008A0D8C"/>
    <w:rsid w:val="008A2C9D"/>
    <w:rsid w:val="008A37CC"/>
    <w:rsid w:val="008A3DAD"/>
    <w:rsid w:val="008A74C9"/>
    <w:rsid w:val="008B0388"/>
    <w:rsid w:val="008B09C0"/>
    <w:rsid w:val="008B11A7"/>
    <w:rsid w:val="008B166C"/>
    <w:rsid w:val="008B4B14"/>
    <w:rsid w:val="008B50DD"/>
    <w:rsid w:val="008B6366"/>
    <w:rsid w:val="008B67AF"/>
    <w:rsid w:val="008B7F1E"/>
    <w:rsid w:val="008C2C49"/>
    <w:rsid w:val="008C3878"/>
    <w:rsid w:val="008C412C"/>
    <w:rsid w:val="008C626D"/>
    <w:rsid w:val="008D048F"/>
    <w:rsid w:val="008D0FDE"/>
    <w:rsid w:val="008D1AB6"/>
    <w:rsid w:val="008D1CB9"/>
    <w:rsid w:val="008D3926"/>
    <w:rsid w:val="008D513A"/>
    <w:rsid w:val="008D6756"/>
    <w:rsid w:val="008D7396"/>
    <w:rsid w:val="008D7B45"/>
    <w:rsid w:val="008E138D"/>
    <w:rsid w:val="008E4CEC"/>
    <w:rsid w:val="008E513B"/>
    <w:rsid w:val="008E520D"/>
    <w:rsid w:val="008E5767"/>
    <w:rsid w:val="008F0FEF"/>
    <w:rsid w:val="008F0FF4"/>
    <w:rsid w:val="008F65D7"/>
    <w:rsid w:val="008F75AE"/>
    <w:rsid w:val="009002F5"/>
    <w:rsid w:val="00901A7F"/>
    <w:rsid w:val="00901B41"/>
    <w:rsid w:val="0090256D"/>
    <w:rsid w:val="00902729"/>
    <w:rsid w:val="009032F3"/>
    <w:rsid w:val="00903508"/>
    <w:rsid w:val="0090683A"/>
    <w:rsid w:val="00907D7F"/>
    <w:rsid w:val="009109AA"/>
    <w:rsid w:val="00911C4B"/>
    <w:rsid w:val="00913FA7"/>
    <w:rsid w:val="00914914"/>
    <w:rsid w:val="00916084"/>
    <w:rsid w:val="009163AE"/>
    <w:rsid w:val="00916C4A"/>
    <w:rsid w:val="009221D4"/>
    <w:rsid w:val="0092262F"/>
    <w:rsid w:val="00922B1C"/>
    <w:rsid w:val="00923076"/>
    <w:rsid w:val="00923732"/>
    <w:rsid w:val="00923D18"/>
    <w:rsid w:val="00923E92"/>
    <w:rsid w:val="0092532E"/>
    <w:rsid w:val="009263F7"/>
    <w:rsid w:val="00926B70"/>
    <w:rsid w:val="00926CF5"/>
    <w:rsid w:val="0092715F"/>
    <w:rsid w:val="00930F86"/>
    <w:rsid w:val="009354FD"/>
    <w:rsid w:val="00935774"/>
    <w:rsid w:val="00935AFE"/>
    <w:rsid w:val="00936694"/>
    <w:rsid w:val="00937A35"/>
    <w:rsid w:val="009420B0"/>
    <w:rsid w:val="00942C8E"/>
    <w:rsid w:val="00943DF1"/>
    <w:rsid w:val="00943FDA"/>
    <w:rsid w:val="009454D4"/>
    <w:rsid w:val="00946253"/>
    <w:rsid w:val="00947A48"/>
    <w:rsid w:val="0095092E"/>
    <w:rsid w:val="00951209"/>
    <w:rsid w:val="0095121C"/>
    <w:rsid w:val="00951477"/>
    <w:rsid w:val="0095189D"/>
    <w:rsid w:val="0095410B"/>
    <w:rsid w:val="009554DF"/>
    <w:rsid w:val="009558B6"/>
    <w:rsid w:val="00957177"/>
    <w:rsid w:val="00960D6E"/>
    <w:rsid w:val="00961822"/>
    <w:rsid w:val="00962626"/>
    <w:rsid w:val="00965B4C"/>
    <w:rsid w:val="009671C0"/>
    <w:rsid w:val="00967B86"/>
    <w:rsid w:val="0097028C"/>
    <w:rsid w:val="009707B5"/>
    <w:rsid w:val="0097140F"/>
    <w:rsid w:val="0097266A"/>
    <w:rsid w:val="00972D07"/>
    <w:rsid w:val="0097398F"/>
    <w:rsid w:val="00975580"/>
    <w:rsid w:val="00975AEF"/>
    <w:rsid w:val="009770A6"/>
    <w:rsid w:val="00977C6D"/>
    <w:rsid w:val="00980881"/>
    <w:rsid w:val="009813AC"/>
    <w:rsid w:val="00982CCD"/>
    <w:rsid w:val="009843E2"/>
    <w:rsid w:val="0098457B"/>
    <w:rsid w:val="00984AC6"/>
    <w:rsid w:val="00984BEC"/>
    <w:rsid w:val="009903B3"/>
    <w:rsid w:val="009910BE"/>
    <w:rsid w:val="009916C3"/>
    <w:rsid w:val="00992024"/>
    <w:rsid w:val="00993626"/>
    <w:rsid w:val="009951B3"/>
    <w:rsid w:val="00997371"/>
    <w:rsid w:val="009A02B8"/>
    <w:rsid w:val="009A21D3"/>
    <w:rsid w:val="009A26F0"/>
    <w:rsid w:val="009A35D2"/>
    <w:rsid w:val="009A3DC1"/>
    <w:rsid w:val="009A5E3A"/>
    <w:rsid w:val="009A6066"/>
    <w:rsid w:val="009A6C92"/>
    <w:rsid w:val="009A778D"/>
    <w:rsid w:val="009B01B6"/>
    <w:rsid w:val="009B467E"/>
    <w:rsid w:val="009B5AEA"/>
    <w:rsid w:val="009C050A"/>
    <w:rsid w:val="009C1095"/>
    <w:rsid w:val="009C76C5"/>
    <w:rsid w:val="009C7EEA"/>
    <w:rsid w:val="009D1916"/>
    <w:rsid w:val="009D347D"/>
    <w:rsid w:val="009D37EF"/>
    <w:rsid w:val="009D4502"/>
    <w:rsid w:val="009D5333"/>
    <w:rsid w:val="009D5926"/>
    <w:rsid w:val="009D63DE"/>
    <w:rsid w:val="009E0793"/>
    <w:rsid w:val="009E2E08"/>
    <w:rsid w:val="009E4138"/>
    <w:rsid w:val="009E416A"/>
    <w:rsid w:val="009E4AA8"/>
    <w:rsid w:val="009E4BB4"/>
    <w:rsid w:val="009E61B8"/>
    <w:rsid w:val="009E62C6"/>
    <w:rsid w:val="009F0977"/>
    <w:rsid w:val="009F0F5B"/>
    <w:rsid w:val="009F280E"/>
    <w:rsid w:val="009F2C54"/>
    <w:rsid w:val="009F42B7"/>
    <w:rsid w:val="009F66C5"/>
    <w:rsid w:val="009F7C35"/>
    <w:rsid w:val="00A010B1"/>
    <w:rsid w:val="00A01EB6"/>
    <w:rsid w:val="00A0252B"/>
    <w:rsid w:val="00A03108"/>
    <w:rsid w:val="00A0323C"/>
    <w:rsid w:val="00A0725A"/>
    <w:rsid w:val="00A1191A"/>
    <w:rsid w:val="00A11A05"/>
    <w:rsid w:val="00A11AA6"/>
    <w:rsid w:val="00A1442E"/>
    <w:rsid w:val="00A148D0"/>
    <w:rsid w:val="00A1685B"/>
    <w:rsid w:val="00A1697D"/>
    <w:rsid w:val="00A218E5"/>
    <w:rsid w:val="00A22D90"/>
    <w:rsid w:val="00A2354E"/>
    <w:rsid w:val="00A23C9A"/>
    <w:rsid w:val="00A24AD1"/>
    <w:rsid w:val="00A24FC7"/>
    <w:rsid w:val="00A30443"/>
    <w:rsid w:val="00A304BC"/>
    <w:rsid w:val="00A31D6A"/>
    <w:rsid w:val="00A323D1"/>
    <w:rsid w:val="00A32C09"/>
    <w:rsid w:val="00A32C86"/>
    <w:rsid w:val="00A35B28"/>
    <w:rsid w:val="00A36483"/>
    <w:rsid w:val="00A36BA9"/>
    <w:rsid w:val="00A3712D"/>
    <w:rsid w:val="00A37B26"/>
    <w:rsid w:val="00A37D1E"/>
    <w:rsid w:val="00A40914"/>
    <w:rsid w:val="00A41614"/>
    <w:rsid w:val="00A4203F"/>
    <w:rsid w:val="00A433AA"/>
    <w:rsid w:val="00A442A1"/>
    <w:rsid w:val="00A4439A"/>
    <w:rsid w:val="00A46A07"/>
    <w:rsid w:val="00A47077"/>
    <w:rsid w:val="00A47E06"/>
    <w:rsid w:val="00A50780"/>
    <w:rsid w:val="00A5423F"/>
    <w:rsid w:val="00A55DDC"/>
    <w:rsid w:val="00A5714C"/>
    <w:rsid w:val="00A57812"/>
    <w:rsid w:val="00A57DC2"/>
    <w:rsid w:val="00A61D20"/>
    <w:rsid w:val="00A65130"/>
    <w:rsid w:val="00A665E7"/>
    <w:rsid w:val="00A707BF"/>
    <w:rsid w:val="00A70A2E"/>
    <w:rsid w:val="00A7399A"/>
    <w:rsid w:val="00A75033"/>
    <w:rsid w:val="00A75823"/>
    <w:rsid w:val="00A767B8"/>
    <w:rsid w:val="00A77930"/>
    <w:rsid w:val="00A77949"/>
    <w:rsid w:val="00A77A29"/>
    <w:rsid w:val="00A77F0B"/>
    <w:rsid w:val="00A80092"/>
    <w:rsid w:val="00A80B09"/>
    <w:rsid w:val="00A81639"/>
    <w:rsid w:val="00A816DF"/>
    <w:rsid w:val="00A8223F"/>
    <w:rsid w:val="00A83012"/>
    <w:rsid w:val="00A83846"/>
    <w:rsid w:val="00A84180"/>
    <w:rsid w:val="00A86C48"/>
    <w:rsid w:val="00A86F83"/>
    <w:rsid w:val="00A9018A"/>
    <w:rsid w:val="00A906EC"/>
    <w:rsid w:val="00A91364"/>
    <w:rsid w:val="00A93933"/>
    <w:rsid w:val="00A9451B"/>
    <w:rsid w:val="00A951DD"/>
    <w:rsid w:val="00A962C7"/>
    <w:rsid w:val="00A9788C"/>
    <w:rsid w:val="00A97D02"/>
    <w:rsid w:val="00AA2A8E"/>
    <w:rsid w:val="00AA4E1B"/>
    <w:rsid w:val="00AA5930"/>
    <w:rsid w:val="00AA68A4"/>
    <w:rsid w:val="00AA6914"/>
    <w:rsid w:val="00AA6E0A"/>
    <w:rsid w:val="00AB1029"/>
    <w:rsid w:val="00AB2072"/>
    <w:rsid w:val="00AB3DDD"/>
    <w:rsid w:val="00AB3E53"/>
    <w:rsid w:val="00AB4388"/>
    <w:rsid w:val="00AB5576"/>
    <w:rsid w:val="00AC225A"/>
    <w:rsid w:val="00AC26DF"/>
    <w:rsid w:val="00AC4005"/>
    <w:rsid w:val="00AC4196"/>
    <w:rsid w:val="00AC4812"/>
    <w:rsid w:val="00AC50E9"/>
    <w:rsid w:val="00AC516B"/>
    <w:rsid w:val="00AC5495"/>
    <w:rsid w:val="00AC5905"/>
    <w:rsid w:val="00AC64BF"/>
    <w:rsid w:val="00AC660F"/>
    <w:rsid w:val="00AC6D18"/>
    <w:rsid w:val="00AD06BD"/>
    <w:rsid w:val="00AD2862"/>
    <w:rsid w:val="00AD38CA"/>
    <w:rsid w:val="00AD3F20"/>
    <w:rsid w:val="00AD54AA"/>
    <w:rsid w:val="00AD586E"/>
    <w:rsid w:val="00AD5C73"/>
    <w:rsid w:val="00AD6A3D"/>
    <w:rsid w:val="00AD7B2F"/>
    <w:rsid w:val="00AD7DA5"/>
    <w:rsid w:val="00AD7ECF"/>
    <w:rsid w:val="00AE06BC"/>
    <w:rsid w:val="00AE06EC"/>
    <w:rsid w:val="00AE0C7D"/>
    <w:rsid w:val="00AE0EF8"/>
    <w:rsid w:val="00AE2E75"/>
    <w:rsid w:val="00AE4769"/>
    <w:rsid w:val="00AF2AF8"/>
    <w:rsid w:val="00AF2AFA"/>
    <w:rsid w:val="00AF3158"/>
    <w:rsid w:val="00AF3284"/>
    <w:rsid w:val="00AF7BE6"/>
    <w:rsid w:val="00B0067A"/>
    <w:rsid w:val="00B00B20"/>
    <w:rsid w:val="00B0164F"/>
    <w:rsid w:val="00B01754"/>
    <w:rsid w:val="00B02024"/>
    <w:rsid w:val="00B02272"/>
    <w:rsid w:val="00B03042"/>
    <w:rsid w:val="00B0351F"/>
    <w:rsid w:val="00B053AE"/>
    <w:rsid w:val="00B0560D"/>
    <w:rsid w:val="00B0582F"/>
    <w:rsid w:val="00B05DA7"/>
    <w:rsid w:val="00B0628E"/>
    <w:rsid w:val="00B1068B"/>
    <w:rsid w:val="00B11626"/>
    <w:rsid w:val="00B127B3"/>
    <w:rsid w:val="00B13C99"/>
    <w:rsid w:val="00B2043B"/>
    <w:rsid w:val="00B26DCD"/>
    <w:rsid w:val="00B26E06"/>
    <w:rsid w:val="00B27C70"/>
    <w:rsid w:val="00B33842"/>
    <w:rsid w:val="00B33E53"/>
    <w:rsid w:val="00B33E98"/>
    <w:rsid w:val="00B3651A"/>
    <w:rsid w:val="00B377BC"/>
    <w:rsid w:val="00B37DB5"/>
    <w:rsid w:val="00B4103F"/>
    <w:rsid w:val="00B418CC"/>
    <w:rsid w:val="00B444D4"/>
    <w:rsid w:val="00B446FB"/>
    <w:rsid w:val="00B454D1"/>
    <w:rsid w:val="00B47D31"/>
    <w:rsid w:val="00B54A11"/>
    <w:rsid w:val="00B55DEF"/>
    <w:rsid w:val="00B56BD8"/>
    <w:rsid w:val="00B5733B"/>
    <w:rsid w:val="00B57CE4"/>
    <w:rsid w:val="00B600D5"/>
    <w:rsid w:val="00B62B96"/>
    <w:rsid w:val="00B63CF2"/>
    <w:rsid w:val="00B63DF7"/>
    <w:rsid w:val="00B6561A"/>
    <w:rsid w:val="00B70CC4"/>
    <w:rsid w:val="00B71199"/>
    <w:rsid w:val="00B71520"/>
    <w:rsid w:val="00B74318"/>
    <w:rsid w:val="00B75AF2"/>
    <w:rsid w:val="00B769B9"/>
    <w:rsid w:val="00B77624"/>
    <w:rsid w:val="00B80B5A"/>
    <w:rsid w:val="00B80E9A"/>
    <w:rsid w:val="00B81667"/>
    <w:rsid w:val="00B81702"/>
    <w:rsid w:val="00B817BC"/>
    <w:rsid w:val="00B82C82"/>
    <w:rsid w:val="00B85EA5"/>
    <w:rsid w:val="00B85F10"/>
    <w:rsid w:val="00B904BA"/>
    <w:rsid w:val="00B90DC2"/>
    <w:rsid w:val="00B90F83"/>
    <w:rsid w:val="00B9119C"/>
    <w:rsid w:val="00B933A6"/>
    <w:rsid w:val="00B93980"/>
    <w:rsid w:val="00B95119"/>
    <w:rsid w:val="00B95353"/>
    <w:rsid w:val="00B95F9D"/>
    <w:rsid w:val="00B96E8C"/>
    <w:rsid w:val="00B9787E"/>
    <w:rsid w:val="00BA016B"/>
    <w:rsid w:val="00BA057C"/>
    <w:rsid w:val="00BA0770"/>
    <w:rsid w:val="00BA169E"/>
    <w:rsid w:val="00BA26F8"/>
    <w:rsid w:val="00BA28E0"/>
    <w:rsid w:val="00BA2D6F"/>
    <w:rsid w:val="00BA2E2B"/>
    <w:rsid w:val="00BA332F"/>
    <w:rsid w:val="00BA36F4"/>
    <w:rsid w:val="00BA3891"/>
    <w:rsid w:val="00BA3BBA"/>
    <w:rsid w:val="00BA4862"/>
    <w:rsid w:val="00BA52E2"/>
    <w:rsid w:val="00BA6112"/>
    <w:rsid w:val="00BA7A80"/>
    <w:rsid w:val="00BB0C6B"/>
    <w:rsid w:val="00BB20E9"/>
    <w:rsid w:val="00BB61B2"/>
    <w:rsid w:val="00BB68AA"/>
    <w:rsid w:val="00BB6A17"/>
    <w:rsid w:val="00BB6D1B"/>
    <w:rsid w:val="00BB7984"/>
    <w:rsid w:val="00BB7AE7"/>
    <w:rsid w:val="00BC2644"/>
    <w:rsid w:val="00BC267D"/>
    <w:rsid w:val="00BC2B6C"/>
    <w:rsid w:val="00BC2C1F"/>
    <w:rsid w:val="00BC5A61"/>
    <w:rsid w:val="00BC6426"/>
    <w:rsid w:val="00BC6EDB"/>
    <w:rsid w:val="00BC7679"/>
    <w:rsid w:val="00BD035C"/>
    <w:rsid w:val="00BD0C9B"/>
    <w:rsid w:val="00BD0E74"/>
    <w:rsid w:val="00BD24AB"/>
    <w:rsid w:val="00BD2874"/>
    <w:rsid w:val="00BD2B82"/>
    <w:rsid w:val="00BD356F"/>
    <w:rsid w:val="00BD384D"/>
    <w:rsid w:val="00BD3BE2"/>
    <w:rsid w:val="00BD7D17"/>
    <w:rsid w:val="00BE0DA0"/>
    <w:rsid w:val="00BE247C"/>
    <w:rsid w:val="00BE2957"/>
    <w:rsid w:val="00BE2B8F"/>
    <w:rsid w:val="00BE31BF"/>
    <w:rsid w:val="00BE62DE"/>
    <w:rsid w:val="00BF1008"/>
    <w:rsid w:val="00BF39A3"/>
    <w:rsid w:val="00BF39C9"/>
    <w:rsid w:val="00BF467C"/>
    <w:rsid w:val="00BF7000"/>
    <w:rsid w:val="00BF72FE"/>
    <w:rsid w:val="00C00CE3"/>
    <w:rsid w:val="00C017DD"/>
    <w:rsid w:val="00C01E59"/>
    <w:rsid w:val="00C02121"/>
    <w:rsid w:val="00C029FE"/>
    <w:rsid w:val="00C03396"/>
    <w:rsid w:val="00C037F5"/>
    <w:rsid w:val="00C1386E"/>
    <w:rsid w:val="00C1414D"/>
    <w:rsid w:val="00C149E9"/>
    <w:rsid w:val="00C17E56"/>
    <w:rsid w:val="00C21D0F"/>
    <w:rsid w:val="00C2219F"/>
    <w:rsid w:val="00C24D3D"/>
    <w:rsid w:val="00C25A98"/>
    <w:rsid w:val="00C27032"/>
    <w:rsid w:val="00C27234"/>
    <w:rsid w:val="00C2725F"/>
    <w:rsid w:val="00C27714"/>
    <w:rsid w:val="00C3190B"/>
    <w:rsid w:val="00C34437"/>
    <w:rsid w:val="00C35436"/>
    <w:rsid w:val="00C35553"/>
    <w:rsid w:val="00C35732"/>
    <w:rsid w:val="00C35BA5"/>
    <w:rsid w:val="00C40947"/>
    <w:rsid w:val="00C41B00"/>
    <w:rsid w:val="00C4466F"/>
    <w:rsid w:val="00C44CC4"/>
    <w:rsid w:val="00C450D9"/>
    <w:rsid w:val="00C451E4"/>
    <w:rsid w:val="00C453E7"/>
    <w:rsid w:val="00C45726"/>
    <w:rsid w:val="00C45E19"/>
    <w:rsid w:val="00C46783"/>
    <w:rsid w:val="00C50EA6"/>
    <w:rsid w:val="00C50FD2"/>
    <w:rsid w:val="00C524C1"/>
    <w:rsid w:val="00C54D90"/>
    <w:rsid w:val="00C55CF7"/>
    <w:rsid w:val="00C6026C"/>
    <w:rsid w:val="00C618B5"/>
    <w:rsid w:val="00C62CB0"/>
    <w:rsid w:val="00C62D5A"/>
    <w:rsid w:val="00C63AE8"/>
    <w:rsid w:val="00C65A4A"/>
    <w:rsid w:val="00C65E02"/>
    <w:rsid w:val="00C66D88"/>
    <w:rsid w:val="00C66DDF"/>
    <w:rsid w:val="00C67593"/>
    <w:rsid w:val="00C717D3"/>
    <w:rsid w:val="00C71DB8"/>
    <w:rsid w:val="00C72014"/>
    <w:rsid w:val="00C734E8"/>
    <w:rsid w:val="00C73D15"/>
    <w:rsid w:val="00C73D32"/>
    <w:rsid w:val="00C76433"/>
    <w:rsid w:val="00C8104A"/>
    <w:rsid w:val="00C811F0"/>
    <w:rsid w:val="00C81CCC"/>
    <w:rsid w:val="00C82AED"/>
    <w:rsid w:val="00C83303"/>
    <w:rsid w:val="00C837D0"/>
    <w:rsid w:val="00C83DDC"/>
    <w:rsid w:val="00C8509C"/>
    <w:rsid w:val="00C90D1B"/>
    <w:rsid w:val="00C90F54"/>
    <w:rsid w:val="00C91554"/>
    <w:rsid w:val="00C93951"/>
    <w:rsid w:val="00C948E9"/>
    <w:rsid w:val="00C96153"/>
    <w:rsid w:val="00C962C6"/>
    <w:rsid w:val="00C969FF"/>
    <w:rsid w:val="00CA1159"/>
    <w:rsid w:val="00CA1AA5"/>
    <w:rsid w:val="00CA1EC4"/>
    <w:rsid w:val="00CA58DC"/>
    <w:rsid w:val="00CB193B"/>
    <w:rsid w:val="00CB1B2D"/>
    <w:rsid w:val="00CB1FCA"/>
    <w:rsid w:val="00CB3444"/>
    <w:rsid w:val="00CB73CE"/>
    <w:rsid w:val="00CC0554"/>
    <w:rsid w:val="00CC1A86"/>
    <w:rsid w:val="00CC1BDC"/>
    <w:rsid w:val="00CC27A6"/>
    <w:rsid w:val="00CC285C"/>
    <w:rsid w:val="00CC408E"/>
    <w:rsid w:val="00CC4AE7"/>
    <w:rsid w:val="00CC625A"/>
    <w:rsid w:val="00CC669D"/>
    <w:rsid w:val="00CC7039"/>
    <w:rsid w:val="00CC70D3"/>
    <w:rsid w:val="00CC79C4"/>
    <w:rsid w:val="00CD3DC5"/>
    <w:rsid w:val="00CD44FE"/>
    <w:rsid w:val="00CD4F34"/>
    <w:rsid w:val="00CD5C36"/>
    <w:rsid w:val="00CD6278"/>
    <w:rsid w:val="00CD7353"/>
    <w:rsid w:val="00CD7656"/>
    <w:rsid w:val="00CE08C1"/>
    <w:rsid w:val="00CE1093"/>
    <w:rsid w:val="00CE2872"/>
    <w:rsid w:val="00CE40D7"/>
    <w:rsid w:val="00CE4E88"/>
    <w:rsid w:val="00CE563B"/>
    <w:rsid w:val="00CE5655"/>
    <w:rsid w:val="00CE70C7"/>
    <w:rsid w:val="00CE7BAF"/>
    <w:rsid w:val="00CF084D"/>
    <w:rsid w:val="00CF23A9"/>
    <w:rsid w:val="00CF7969"/>
    <w:rsid w:val="00D00E7D"/>
    <w:rsid w:val="00D01BBA"/>
    <w:rsid w:val="00D02117"/>
    <w:rsid w:val="00D02CB4"/>
    <w:rsid w:val="00D038E6"/>
    <w:rsid w:val="00D04C95"/>
    <w:rsid w:val="00D04D05"/>
    <w:rsid w:val="00D052A3"/>
    <w:rsid w:val="00D118DA"/>
    <w:rsid w:val="00D12855"/>
    <w:rsid w:val="00D14C49"/>
    <w:rsid w:val="00D154D0"/>
    <w:rsid w:val="00D15CB5"/>
    <w:rsid w:val="00D16EBD"/>
    <w:rsid w:val="00D16F07"/>
    <w:rsid w:val="00D17C69"/>
    <w:rsid w:val="00D2197D"/>
    <w:rsid w:val="00D22AF2"/>
    <w:rsid w:val="00D23216"/>
    <w:rsid w:val="00D24AE0"/>
    <w:rsid w:val="00D2584B"/>
    <w:rsid w:val="00D274B0"/>
    <w:rsid w:val="00D275DE"/>
    <w:rsid w:val="00D32600"/>
    <w:rsid w:val="00D33E9A"/>
    <w:rsid w:val="00D3675C"/>
    <w:rsid w:val="00D412EB"/>
    <w:rsid w:val="00D4185E"/>
    <w:rsid w:val="00D41E23"/>
    <w:rsid w:val="00D428D4"/>
    <w:rsid w:val="00D43288"/>
    <w:rsid w:val="00D438DD"/>
    <w:rsid w:val="00D438EC"/>
    <w:rsid w:val="00D43913"/>
    <w:rsid w:val="00D43B24"/>
    <w:rsid w:val="00D43F9B"/>
    <w:rsid w:val="00D4514A"/>
    <w:rsid w:val="00D45D8D"/>
    <w:rsid w:val="00D46714"/>
    <w:rsid w:val="00D46C1F"/>
    <w:rsid w:val="00D4752F"/>
    <w:rsid w:val="00D47DDB"/>
    <w:rsid w:val="00D508BF"/>
    <w:rsid w:val="00D51008"/>
    <w:rsid w:val="00D517DA"/>
    <w:rsid w:val="00D519C2"/>
    <w:rsid w:val="00D541AB"/>
    <w:rsid w:val="00D5431C"/>
    <w:rsid w:val="00D5466F"/>
    <w:rsid w:val="00D567DD"/>
    <w:rsid w:val="00D573FA"/>
    <w:rsid w:val="00D57C9B"/>
    <w:rsid w:val="00D60EE0"/>
    <w:rsid w:val="00D60F87"/>
    <w:rsid w:val="00D614D8"/>
    <w:rsid w:val="00D63E16"/>
    <w:rsid w:val="00D63E32"/>
    <w:rsid w:val="00D6439E"/>
    <w:rsid w:val="00D661C1"/>
    <w:rsid w:val="00D71B08"/>
    <w:rsid w:val="00D73D97"/>
    <w:rsid w:val="00D74EE5"/>
    <w:rsid w:val="00D7586B"/>
    <w:rsid w:val="00D77012"/>
    <w:rsid w:val="00D80A89"/>
    <w:rsid w:val="00D82D87"/>
    <w:rsid w:val="00D8305F"/>
    <w:rsid w:val="00D8715C"/>
    <w:rsid w:val="00D92B78"/>
    <w:rsid w:val="00D93402"/>
    <w:rsid w:val="00D957FB"/>
    <w:rsid w:val="00D95829"/>
    <w:rsid w:val="00D95B82"/>
    <w:rsid w:val="00D96956"/>
    <w:rsid w:val="00DA0394"/>
    <w:rsid w:val="00DA2929"/>
    <w:rsid w:val="00DA5708"/>
    <w:rsid w:val="00DA6867"/>
    <w:rsid w:val="00DA7460"/>
    <w:rsid w:val="00DB0867"/>
    <w:rsid w:val="00DB11ED"/>
    <w:rsid w:val="00DB190B"/>
    <w:rsid w:val="00DB1D24"/>
    <w:rsid w:val="00DB3686"/>
    <w:rsid w:val="00DB448C"/>
    <w:rsid w:val="00DB4EEE"/>
    <w:rsid w:val="00DB4F97"/>
    <w:rsid w:val="00DB5F47"/>
    <w:rsid w:val="00DC20EC"/>
    <w:rsid w:val="00DC2691"/>
    <w:rsid w:val="00DC423C"/>
    <w:rsid w:val="00DC6345"/>
    <w:rsid w:val="00DD66F2"/>
    <w:rsid w:val="00DE0417"/>
    <w:rsid w:val="00DE0931"/>
    <w:rsid w:val="00DE38AD"/>
    <w:rsid w:val="00DE38E5"/>
    <w:rsid w:val="00DE50B8"/>
    <w:rsid w:val="00DE668F"/>
    <w:rsid w:val="00DE69A4"/>
    <w:rsid w:val="00DE6AF3"/>
    <w:rsid w:val="00DE7AE8"/>
    <w:rsid w:val="00DF12CD"/>
    <w:rsid w:val="00DF2E6A"/>
    <w:rsid w:val="00DF4964"/>
    <w:rsid w:val="00DF4D92"/>
    <w:rsid w:val="00DF55B5"/>
    <w:rsid w:val="00E026C4"/>
    <w:rsid w:val="00E02A56"/>
    <w:rsid w:val="00E0301B"/>
    <w:rsid w:val="00E04872"/>
    <w:rsid w:val="00E04F9A"/>
    <w:rsid w:val="00E11209"/>
    <w:rsid w:val="00E11B2A"/>
    <w:rsid w:val="00E129E7"/>
    <w:rsid w:val="00E14752"/>
    <w:rsid w:val="00E167CF"/>
    <w:rsid w:val="00E21295"/>
    <w:rsid w:val="00E2166D"/>
    <w:rsid w:val="00E23595"/>
    <w:rsid w:val="00E245B9"/>
    <w:rsid w:val="00E25045"/>
    <w:rsid w:val="00E251D1"/>
    <w:rsid w:val="00E25910"/>
    <w:rsid w:val="00E27B9E"/>
    <w:rsid w:val="00E36BC0"/>
    <w:rsid w:val="00E37138"/>
    <w:rsid w:val="00E41A8D"/>
    <w:rsid w:val="00E43294"/>
    <w:rsid w:val="00E438C5"/>
    <w:rsid w:val="00E44E2B"/>
    <w:rsid w:val="00E46814"/>
    <w:rsid w:val="00E5141D"/>
    <w:rsid w:val="00E52A71"/>
    <w:rsid w:val="00E53925"/>
    <w:rsid w:val="00E53AE4"/>
    <w:rsid w:val="00E53CB1"/>
    <w:rsid w:val="00E550F0"/>
    <w:rsid w:val="00E5518D"/>
    <w:rsid w:val="00E554DB"/>
    <w:rsid w:val="00E555C6"/>
    <w:rsid w:val="00E55BA0"/>
    <w:rsid w:val="00E565B5"/>
    <w:rsid w:val="00E57081"/>
    <w:rsid w:val="00E62122"/>
    <w:rsid w:val="00E627FA"/>
    <w:rsid w:val="00E62D7F"/>
    <w:rsid w:val="00E62DB7"/>
    <w:rsid w:val="00E64B58"/>
    <w:rsid w:val="00E64EAD"/>
    <w:rsid w:val="00E6573C"/>
    <w:rsid w:val="00E670E7"/>
    <w:rsid w:val="00E678E8"/>
    <w:rsid w:val="00E7209E"/>
    <w:rsid w:val="00E72D8A"/>
    <w:rsid w:val="00E7483E"/>
    <w:rsid w:val="00E74D3E"/>
    <w:rsid w:val="00E75EE8"/>
    <w:rsid w:val="00E77CEB"/>
    <w:rsid w:val="00E77ED5"/>
    <w:rsid w:val="00E80658"/>
    <w:rsid w:val="00E807AD"/>
    <w:rsid w:val="00E809FA"/>
    <w:rsid w:val="00E81ECB"/>
    <w:rsid w:val="00E82517"/>
    <w:rsid w:val="00E83827"/>
    <w:rsid w:val="00E83E74"/>
    <w:rsid w:val="00E84F7D"/>
    <w:rsid w:val="00E84FE8"/>
    <w:rsid w:val="00E90885"/>
    <w:rsid w:val="00E9164D"/>
    <w:rsid w:val="00E91E33"/>
    <w:rsid w:val="00E94F2A"/>
    <w:rsid w:val="00E9535F"/>
    <w:rsid w:val="00EA0CA6"/>
    <w:rsid w:val="00EA41A9"/>
    <w:rsid w:val="00EA44D3"/>
    <w:rsid w:val="00EA4D9E"/>
    <w:rsid w:val="00EA6A3A"/>
    <w:rsid w:val="00EB0A20"/>
    <w:rsid w:val="00EB19D6"/>
    <w:rsid w:val="00EB26A9"/>
    <w:rsid w:val="00EB3D2C"/>
    <w:rsid w:val="00EB567B"/>
    <w:rsid w:val="00EC051E"/>
    <w:rsid w:val="00EC0D2C"/>
    <w:rsid w:val="00EC0F62"/>
    <w:rsid w:val="00EC1077"/>
    <w:rsid w:val="00EC1863"/>
    <w:rsid w:val="00EC3578"/>
    <w:rsid w:val="00EC4071"/>
    <w:rsid w:val="00EC4463"/>
    <w:rsid w:val="00EC5503"/>
    <w:rsid w:val="00EC7B7C"/>
    <w:rsid w:val="00ED07F8"/>
    <w:rsid w:val="00ED0C5A"/>
    <w:rsid w:val="00ED7814"/>
    <w:rsid w:val="00EE0900"/>
    <w:rsid w:val="00EE2CAF"/>
    <w:rsid w:val="00EE2D0D"/>
    <w:rsid w:val="00EE40D3"/>
    <w:rsid w:val="00EE5427"/>
    <w:rsid w:val="00EE5D67"/>
    <w:rsid w:val="00EE6631"/>
    <w:rsid w:val="00EE6CDF"/>
    <w:rsid w:val="00EF0D1C"/>
    <w:rsid w:val="00EF25AA"/>
    <w:rsid w:val="00EF2D00"/>
    <w:rsid w:val="00EF3C66"/>
    <w:rsid w:val="00EF4B2B"/>
    <w:rsid w:val="00EF541E"/>
    <w:rsid w:val="00EF5CDC"/>
    <w:rsid w:val="00F004C1"/>
    <w:rsid w:val="00F0166D"/>
    <w:rsid w:val="00F02A69"/>
    <w:rsid w:val="00F030B9"/>
    <w:rsid w:val="00F032DE"/>
    <w:rsid w:val="00F03B4D"/>
    <w:rsid w:val="00F03BAE"/>
    <w:rsid w:val="00F03D6F"/>
    <w:rsid w:val="00F04726"/>
    <w:rsid w:val="00F0504D"/>
    <w:rsid w:val="00F105CF"/>
    <w:rsid w:val="00F11F1B"/>
    <w:rsid w:val="00F13045"/>
    <w:rsid w:val="00F13301"/>
    <w:rsid w:val="00F13F90"/>
    <w:rsid w:val="00F16766"/>
    <w:rsid w:val="00F16875"/>
    <w:rsid w:val="00F17B4B"/>
    <w:rsid w:val="00F2190D"/>
    <w:rsid w:val="00F22082"/>
    <w:rsid w:val="00F22F4C"/>
    <w:rsid w:val="00F24013"/>
    <w:rsid w:val="00F25DF2"/>
    <w:rsid w:val="00F26890"/>
    <w:rsid w:val="00F30C35"/>
    <w:rsid w:val="00F3115A"/>
    <w:rsid w:val="00F312D8"/>
    <w:rsid w:val="00F31FDB"/>
    <w:rsid w:val="00F3216C"/>
    <w:rsid w:val="00F3273A"/>
    <w:rsid w:val="00F32753"/>
    <w:rsid w:val="00F3324B"/>
    <w:rsid w:val="00F35B0B"/>
    <w:rsid w:val="00F36953"/>
    <w:rsid w:val="00F371F8"/>
    <w:rsid w:val="00F415E0"/>
    <w:rsid w:val="00F417AB"/>
    <w:rsid w:val="00F43F5F"/>
    <w:rsid w:val="00F47B80"/>
    <w:rsid w:val="00F47CA0"/>
    <w:rsid w:val="00F5113E"/>
    <w:rsid w:val="00F51B5B"/>
    <w:rsid w:val="00F51CB5"/>
    <w:rsid w:val="00F523EE"/>
    <w:rsid w:val="00F5252C"/>
    <w:rsid w:val="00F532BB"/>
    <w:rsid w:val="00F53656"/>
    <w:rsid w:val="00F53982"/>
    <w:rsid w:val="00F53AC5"/>
    <w:rsid w:val="00F53F0D"/>
    <w:rsid w:val="00F56A34"/>
    <w:rsid w:val="00F602AD"/>
    <w:rsid w:val="00F613CB"/>
    <w:rsid w:val="00F65312"/>
    <w:rsid w:val="00F656E1"/>
    <w:rsid w:val="00F66874"/>
    <w:rsid w:val="00F705D8"/>
    <w:rsid w:val="00F70F13"/>
    <w:rsid w:val="00F7138D"/>
    <w:rsid w:val="00F7144D"/>
    <w:rsid w:val="00F72BE5"/>
    <w:rsid w:val="00F74107"/>
    <w:rsid w:val="00F74B42"/>
    <w:rsid w:val="00F75502"/>
    <w:rsid w:val="00F76490"/>
    <w:rsid w:val="00F76BC3"/>
    <w:rsid w:val="00F77F77"/>
    <w:rsid w:val="00F81433"/>
    <w:rsid w:val="00F81458"/>
    <w:rsid w:val="00F86B32"/>
    <w:rsid w:val="00F87E2F"/>
    <w:rsid w:val="00F90244"/>
    <w:rsid w:val="00F90722"/>
    <w:rsid w:val="00F916FC"/>
    <w:rsid w:val="00F91F08"/>
    <w:rsid w:val="00F922A9"/>
    <w:rsid w:val="00F93D3D"/>
    <w:rsid w:val="00F942EB"/>
    <w:rsid w:val="00F95F37"/>
    <w:rsid w:val="00F97E04"/>
    <w:rsid w:val="00FA023F"/>
    <w:rsid w:val="00FA10DA"/>
    <w:rsid w:val="00FA1724"/>
    <w:rsid w:val="00FA1760"/>
    <w:rsid w:val="00FA2007"/>
    <w:rsid w:val="00FA545E"/>
    <w:rsid w:val="00FA6209"/>
    <w:rsid w:val="00FA68FE"/>
    <w:rsid w:val="00FA6BE7"/>
    <w:rsid w:val="00FB0552"/>
    <w:rsid w:val="00FB151F"/>
    <w:rsid w:val="00FB4212"/>
    <w:rsid w:val="00FB4FF1"/>
    <w:rsid w:val="00FC0069"/>
    <w:rsid w:val="00FC04FF"/>
    <w:rsid w:val="00FC4337"/>
    <w:rsid w:val="00FC458D"/>
    <w:rsid w:val="00FC5856"/>
    <w:rsid w:val="00FC6228"/>
    <w:rsid w:val="00FC6F23"/>
    <w:rsid w:val="00FC6F8F"/>
    <w:rsid w:val="00FD1BAB"/>
    <w:rsid w:val="00FD1FCC"/>
    <w:rsid w:val="00FD66CA"/>
    <w:rsid w:val="00FD675E"/>
    <w:rsid w:val="00FD70F3"/>
    <w:rsid w:val="00FD7D03"/>
    <w:rsid w:val="00FE011D"/>
    <w:rsid w:val="00FE254A"/>
    <w:rsid w:val="00FE6123"/>
    <w:rsid w:val="00FE63CA"/>
    <w:rsid w:val="00FE72F6"/>
    <w:rsid w:val="00FE7AD5"/>
    <w:rsid w:val="00FE7B6C"/>
    <w:rsid w:val="00FF0B25"/>
    <w:rsid w:val="00FF2710"/>
    <w:rsid w:val="00FF6231"/>
    <w:rsid w:val="00FF7D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7AAB0"/>
  <w15:chartTrackingRefBased/>
  <w15:docId w15:val="{AC1C067F-9019-408F-ACFD-702060C9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841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A84180"/>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E51E4"/>
    <w:rPr>
      <w:sz w:val="16"/>
      <w:szCs w:val="16"/>
    </w:rPr>
  </w:style>
  <w:style w:type="paragraph" w:styleId="Textocomentario">
    <w:name w:val="annotation text"/>
    <w:basedOn w:val="Normal"/>
    <w:link w:val="TextocomentarioCar"/>
    <w:uiPriority w:val="99"/>
    <w:unhideWhenUsed/>
    <w:rsid w:val="003E51E4"/>
    <w:pPr>
      <w:spacing w:line="240" w:lineRule="auto"/>
    </w:pPr>
    <w:rPr>
      <w:sz w:val="20"/>
      <w:szCs w:val="20"/>
    </w:rPr>
  </w:style>
  <w:style w:type="character" w:customStyle="1" w:styleId="TextocomentarioCar">
    <w:name w:val="Texto comentario Car"/>
    <w:basedOn w:val="Fuentedeprrafopredeter"/>
    <w:link w:val="Textocomentario"/>
    <w:uiPriority w:val="99"/>
    <w:rsid w:val="003E51E4"/>
    <w:rPr>
      <w:sz w:val="20"/>
      <w:szCs w:val="20"/>
    </w:rPr>
  </w:style>
  <w:style w:type="paragraph" w:styleId="Asuntodelcomentario">
    <w:name w:val="annotation subject"/>
    <w:basedOn w:val="Textocomentario"/>
    <w:next w:val="Textocomentario"/>
    <w:link w:val="AsuntodelcomentarioCar"/>
    <w:uiPriority w:val="99"/>
    <w:semiHidden/>
    <w:unhideWhenUsed/>
    <w:rsid w:val="003E51E4"/>
    <w:rPr>
      <w:b/>
      <w:bCs/>
    </w:rPr>
  </w:style>
  <w:style w:type="character" w:customStyle="1" w:styleId="AsuntodelcomentarioCar">
    <w:name w:val="Asunto del comentario Car"/>
    <w:basedOn w:val="TextocomentarioCar"/>
    <w:link w:val="Asuntodelcomentario"/>
    <w:uiPriority w:val="99"/>
    <w:semiHidden/>
    <w:rsid w:val="003E51E4"/>
    <w:rPr>
      <w:b/>
      <w:bCs/>
      <w:sz w:val="20"/>
      <w:szCs w:val="20"/>
    </w:rPr>
  </w:style>
  <w:style w:type="paragraph" w:styleId="Textodeglobo">
    <w:name w:val="Balloon Text"/>
    <w:basedOn w:val="Normal"/>
    <w:link w:val="TextodegloboCar"/>
    <w:uiPriority w:val="99"/>
    <w:semiHidden/>
    <w:unhideWhenUsed/>
    <w:rsid w:val="003E51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51E4"/>
    <w:rPr>
      <w:rFonts w:ascii="Segoe UI" w:hAnsi="Segoe UI" w:cs="Segoe UI"/>
      <w:sz w:val="18"/>
      <w:szCs w:val="18"/>
    </w:rPr>
  </w:style>
  <w:style w:type="character" w:styleId="Textoennegrita">
    <w:name w:val="Strong"/>
    <w:basedOn w:val="Fuentedeprrafopredeter"/>
    <w:uiPriority w:val="22"/>
    <w:qFormat/>
    <w:rsid w:val="00E550F0"/>
    <w:rPr>
      <w:b/>
      <w:bCs/>
    </w:rPr>
  </w:style>
  <w:style w:type="paragraph" w:styleId="Sinespaciado">
    <w:name w:val="No Spacing"/>
    <w:uiPriority w:val="1"/>
    <w:qFormat/>
    <w:rsid w:val="003E774C"/>
    <w:pPr>
      <w:spacing w:after="0" w:line="240" w:lineRule="auto"/>
    </w:pPr>
  </w:style>
  <w:style w:type="character" w:customStyle="1" w:styleId="Ttulo1Car">
    <w:name w:val="Título 1 Car"/>
    <w:basedOn w:val="Fuentedeprrafopredeter"/>
    <w:link w:val="Ttulo1"/>
    <w:uiPriority w:val="9"/>
    <w:rsid w:val="00A84180"/>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A84180"/>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A84180"/>
    <w:rPr>
      <w:color w:val="0000FF"/>
      <w:u w:val="single"/>
    </w:rPr>
  </w:style>
  <w:style w:type="character" w:customStyle="1" w:styleId="boton-contador">
    <w:name w:val="boton-contador"/>
    <w:basedOn w:val="Fuentedeprrafopredeter"/>
    <w:rsid w:val="00A84180"/>
  </w:style>
  <w:style w:type="character" w:customStyle="1" w:styleId="nombre">
    <w:name w:val="nombre"/>
    <w:basedOn w:val="Fuentedeprrafopredeter"/>
    <w:rsid w:val="00A84180"/>
  </w:style>
  <w:style w:type="character" w:customStyle="1" w:styleId="autor-nombre">
    <w:name w:val="autor-nombre"/>
    <w:basedOn w:val="Fuentedeprrafopredeter"/>
    <w:rsid w:val="00A84180"/>
  </w:style>
  <w:style w:type="character" w:customStyle="1" w:styleId="botonampliar">
    <w:name w:val="boton_ampliar"/>
    <w:basedOn w:val="Fuentedeprrafopredeter"/>
    <w:rsid w:val="00A84180"/>
  </w:style>
  <w:style w:type="character" w:customStyle="1" w:styleId="foto-texto">
    <w:name w:val="foto-texto"/>
    <w:basedOn w:val="Fuentedeprrafopredeter"/>
    <w:rsid w:val="00A84180"/>
  </w:style>
  <w:style w:type="paragraph" w:styleId="NormalWeb">
    <w:name w:val="Normal (Web)"/>
    <w:basedOn w:val="Normal"/>
    <w:uiPriority w:val="99"/>
    <w:semiHidden/>
    <w:unhideWhenUsed/>
    <w:rsid w:val="00A8418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A84180"/>
    <w:rPr>
      <w:i/>
      <w:iCs/>
    </w:rPr>
  </w:style>
  <w:style w:type="paragraph" w:customStyle="1" w:styleId="textogrande">
    <w:name w:val="texto_grande"/>
    <w:basedOn w:val="Normal"/>
    <w:rsid w:val="00A8418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tapie">
    <w:name w:val="nota_pie"/>
    <w:basedOn w:val="Normal"/>
    <w:rsid w:val="00A8418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E1588"/>
    <w:pPr>
      <w:spacing w:after="200" w:line="276" w:lineRule="auto"/>
      <w:ind w:left="720"/>
      <w:contextualSpacing/>
    </w:pPr>
  </w:style>
  <w:style w:type="paragraph" w:styleId="Encabezado">
    <w:name w:val="header"/>
    <w:basedOn w:val="Normal"/>
    <w:link w:val="EncabezadoCar"/>
    <w:uiPriority w:val="99"/>
    <w:unhideWhenUsed/>
    <w:rsid w:val="006B20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2021"/>
    <w:rPr>
      <w:lang w:val="es-ES_tradnl"/>
    </w:rPr>
  </w:style>
  <w:style w:type="paragraph" w:styleId="Piedepgina">
    <w:name w:val="footer"/>
    <w:basedOn w:val="Normal"/>
    <w:link w:val="PiedepginaCar"/>
    <w:uiPriority w:val="99"/>
    <w:unhideWhenUsed/>
    <w:rsid w:val="006B20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2021"/>
    <w:rPr>
      <w:lang w:val="es-ES_tradnl"/>
    </w:rPr>
  </w:style>
  <w:style w:type="paragraph" w:styleId="Textonotapie">
    <w:name w:val="footnote text"/>
    <w:basedOn w:val="Normal"/>
    <w:link w:val="TextonotapieCar"/>
    <w:uiPriority w:val="99"/>
    <w:semiHidden/>
    <w:unhideWhenUsed/>
    <w:rsid w:val="00DE50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50B8"/>
    <w:rPr>
      <w:sz w:val="20"/>
      <w:szCs w:val="20"/>
      <w:lang w:val="es-ES_tradnl"/>
    </w:rPr>
  </w:style>
  <w:style w:type="character" w:styleId="Refdenotaalpie">
    <w:name w:val="footnote reference"/>
    <w:basedOn w:val="Fuentedeprrafopredeter"/>
    <w:uiPriority w:val="99"/>
    <w:semiHidden/>
    <w:unhideWhenUsed/>
    <w:rsid w:val="00DE50B8"/>
    <w:rPr>
      <w:vertAlign w:val="superscript"/>
    </w:rPr>
  </w:style>
  <w:style w:type="table" w:styleId="Tablaconcuadrcula">
    <w:name w:val="Table Grid"/>
    <w:basedOn w:val="Tablanormal"/>
    <w:uiPriority w:val="39"/>
    <w:rsid w:val="00B5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935774"/>
    <w:rPr>
      <w:vertAlign w:val="superscript"/>
    </w:rPr>
  </w:style>
  <w:style w:type="paragraph" w:styleId="HTMLconformatoprevio">
    <w:name w:val="HTML Preformatted"/>
    <w:basedOn w:val="Normal"/>
    <w:link w:val="HTMLconformatoprevioCar"/>
    <w:uiPriority w:val="99"/>
    <w:unhideWhenUsed/>
    <w:rsid w:val="008B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B50DD"/>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A57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2146">
      <w:bodyDiv w:val="1"/>
      <w:marLeft w:val="0"/>
      <w:marRight w:val="0"/>
      <w:marTop w:val="0"/>
      <w:marBottom w:val="0"/>
      <w:divBdr>
        <w:top w:val="none" w:sz="0" w:space="0" w:color="auto"/>
        <w:left w:val="none" w:sz="0" w:space="0" w:color="auto"/>
        <w:bottom w:val="none" w:sz="0" w:space="0" w:color="auto"/>
        <w:right w:val="none" w:sz="0" w:space="0" w:color="auto"/>
      </w:divBdr>
      <w:divsChild>
        <w:div w:id="620694575">
          <w:marLeft w:val="360"/>
          <w:marRight w:val="0"/>
          <w:marTop w:val="200"/>
          <w:marBottom w:val="0"/>
          <w:divBdr>
            <w:top w:val="none" w:sz="0" w:space="0" w:color="auto"/>
            <w:left w:val="none" w:sz="0" w:space="0" w:color="auto"/>
            <w:bottom w:val="none" w:sz="0" w:space="0" w:color="auto"/>
            <w:right w:val="none" w:sz="0" w:space="0" w:color="auto"/>
          </w:divBdr>
        </w:div>
      </w:divsChild>
    </w:div>
    <w:div w:id="431358971">
      <w:bodyDiv w:val="1"/>
      <w:marLeft w:val="0"/>
      <w:marRight w:val="0"/>
      <w:marTop w:val="0"/>
      <w:marBottom w:val="0"/>
      <w:divBdr>
        <w:top w:val="none" w:sz="0" w:space="0" w:color="auto"/>
        <w:left w:val="none" w:sz="0" w:space="0" w:color="auto"/>
        <w:bottom w:val="none" w:sz="0" w:space="0" w:color="auto"/>
        <w:right w:val="none" w:sz="0" w:space="0" w:color="auto"/>
      </w:divBdr>
    </w:div>
    <w:div w:id="435911521">
      <w:bodyDiv w:val="1"/>
      <w:marLeft w:val="0"/>
      <w:marRight w:val="0"/>
      <w:marTop w:val="0"/>
      <w:marBottom w:val="0"/>
      <w:divBdr>
        <w:top w:val="none" w:sz="0" w:space="0" w:color="auto"/>
        <w:left w:val="none" w:sz="0" w:space="0" w:color="auto"/>
        <w:bottom w:val="none" w:sz="0" w:space="0" w:color="auto"/>
        <w:right w:val="none" w:sz="0" w:space="0" w:color="auto"/>
      </w:divBdr>
      <w:divsChild>
        <w:div w:id="1439064848">
          <w:marLeft w:val="0"/>
          <w:marRight w:val="0"/>
          <w:marTop w:val="0"/>
          <w:marBottom w:val="0"/>
          <w:divBdr>
            <w:top w:val="none" w:sz="0" w:space="0" w:color="auto"/>
            <w:left w:val="none" w:sz="0" w:space="0" w:color="auto"/>
            <w:bottom w:val="none" w:sz="0" w:space="0" w:color="auto"/>
            <w:right w:val="none" w:sz="0" w:space="0" w:color="auto"/>
          </w:divBdr>
          <w:divsChild>
            <w:div w:id="1079208269">
              <w:marLeft w:val="0"/>
              <w:marRight w:val="0"/>
              <w:marTop w:val="0"/>
              <w:marBottom w:val="0"/>
              <w:divBdr>
                <w:top w:val="none" w:sz="0" w:space="0" w:color="auto"/>
                <w:left w:val="none" w:sz="0" w:space="0" w:color="auto"/>
                <w:bottom w:val="none" w:sz="0" w:space="0" w:color="auto"/>
                <w:right w:val="none" w:sz="0" w:space="0" w:color="auto"/>
              </w:divBdr>
              <w:divsChild>
                <w:div w:id="13511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68230">
          <w:marLeft w:val="0"/>
          <w:marRight w:val="0"/>
          <w:marTop w:val="0"/>
          <w:marBottom w:val="0"/>
          <w:divBdr>
            <w:top w:val="single" w:sz="24" w:space="0" w:color="auto"/>
            <w:left w:val="none" w:sz="0" w:space="0" w:color="auto"/>
            <w:bottom w:val="single" w:sz="24" w:space="0" w:color="auto"/>
            <w:right w:val="none" w:sz="0" w:space="0" w:color="auto"/>
          </w:divBdr>
          <w:divsChild>
            <w:div w:id="237447371">
              <w:marLeft w:val="0"/>
              <w:marRight w:val="0"/>
              <w:marTop w:val="0"/>
              <w:marBottom w:val="0"/>
              <w:divBdr>
                <w:top w:val="none" w:sz="0" w:space="0" w:color="auto"/>
                <w:left w:val="none" w:sz="0" w:space="0" w:color="auto"/>
                <w:bottom w:val="none" w:sz="0" w:space="0" w:color="auto"/>
                <w:right w:val="none" w:sz="0" w:space="0" w:color="auto"/>
              </w:divBdr>
              <w:divsChild>
                <w:div w:id="2033921868">
                  <w:marLeft w:val="0"/>
                  <w:marRight w:val="0"/>
                  <w:marTop w:val="0"/>
                  <w:marBottom w:val="0"/>
                  <w:divBdr>
                    <w:top w:val="none" w:sz="0" w:space="0" w:color="auto"/>
                    <w:left w:val="none" w:sz="0" w:space="0" w:color="auto"/>
                    <w:bottom w:val="none" w:sz="0" w:space="0" w:color="auto"/>
                    <w:right w:val="none" w:sz="0" w:space="0" w:color="auto"/>
                  </w:divBdr>
                </w:div>
              </w:divsChild>
            </w:div>
            <w:div w:id="655499608">
              <w:marLeft w:val="0"/>
              <w:marRight w:val="0"/>
              <w:marTop w:val="0"/>
              <w:marBottom w:val="0"/>
              <w:divBdr>
                <w:top w:val="none" w:sz="0" w:space="0" w:color="auto"/>
                <w:left w:val="none" w:sz="0" w:space="0" w:color="auto"/>
                <w:bottom w:val="none" w:sz="0" w:space="0" w:color="auto"/>
                <w:right w:val="none" w:sz="0" w:space="0" w:color="auto"/>
              </w:divBdr>
              <w:divsChild>
                <w:div w:id="2000648665">
                  <w:marLeft w:val="0"/>
                  <w:marRight w:val="0"/>
                  <w:marTop w:val="0"/>
                  <w:marBottom w:val="0"/>
                  <w:divBdr>
                    <w:top w:val="none" w:sz="0" w:space="0" w:color="auto"/>
                    <w:left w:val="none" w:sz="0" w:space="0" w:color="auto"/>
                    <w:bottom w:val="none" w:sz="0" w:space="0" w:color="auto"/>
                    <w:right w:val="none" w:sz="0" w:space="0" w:color="auto"/>
                  </w:divBdr>
                </w:div>
                <w:div w:id="5743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8784">
          <w:marLeft w:val="0"/>
          <w:marRight w:val="0"/>
          <w:marTop w:val="0"/>
          <w:marBottom w:val="0"/>
          <w:divBdr>
            <w:top w:val="none" w:sz="0" w:space="0" w:color="auto"/>
            <w:left w:val="none" w:sz="0" w:space="0" w:color="auto"/>
            <w:bottom w:val="none" w:sz="0" w:space="0" w:color="auto"/>
            <w:right w:val="none" w:sz="0" w:space="0" w:color="auto"/>
          </w:divBdr>
          <w:divsChild>
            <w:div w:id="1577669219">
              <w:marLeft w:val="0"/>
              <w:marRight w:val="0"/>
              <w:marTop w:val="0"/>
              <w:marBottom w:val="0"/>
              <w:divBdr>
                <w:top w:val="none" w:sz="0" w:space="0" w:color="auto"/>
                <w:left w:val="none" w:sz="0" w:space="0" w:color="auto"/>
                <w:bottom w:val="none" w:sz="0" w:space="0" w:color="auto"/>
                <w:right w:val="none" w:sz="0" w:space="0" w:color="auto"/>
              </w:divBdr>
              <w:divsChild>
                <w:div w:id="1786581289">
                  <w:marLeft w:val="0"/>
                  <w:marRight w:val="0"/>
                  <w:marTop w:val="0"/>
                  <w:marBottom w:val="0"/>
                  <w:divBdr>
                    <w:top w:val="none" w:sz="0" w:space="0" w:color="auto"/>
                    <w:left w:val="none" w:sz="0" w:space="0" w:color="auto"/>
                    <w:bottom w:val="none" w:sz="0" w:space="0" w:color="auto"/>
                    <w:right w:val="none" w:sz="0" w:space="0" w:color="auto"/>
                  </w:divBdr>
                  <w:divsChild>
                    <w:div w:id="17059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6703">
      <w:bodyDiv w:val="1"/>
      <w:marLeft w:val="0"/>
      <w:marRight w:val="0"/>
      <w:marTop w:val="0"/>
      <w:marBottom w:val="0"/>
      <w:divBdr>
        <w:top w:val="none" w:sz="0" w:space="0" w:color="auto"/>
        <w:left w:val="none" w:sz="0" w:space="0" w:color="auto"/>
        <w:bottom w:val="none" w:sz="0" w:space="0" w:color="auto"/>
        <w:right w:val="none" w:sz="0" w:space="0" w:color="auto"/>
      </w:divBdr>
      <w:divsChild>
        <w:div w:id="1396468948">
          <w:marLeft w:val="360"/>
          <w:marRight w:val="0"/>
          <w:marTop w:val="200"/>
          <w:marBottom w:val="0"/>
          <w:divBdr>
            <w:top w:val="none" w:sz="0" w:space="0" w:color="auto"/>
            <w:left w:val="none" w:sz="0" w:space="0" w:color="auto"/>
            <w:bottom w:val="none" w:sz="0" w:space="0" w:color="auto"/>
            <w:right w:val="none" w:sz="0" w:space="0" w:color="auto"/>
          </w:divBdr>
        </w:div>
      </w:divsChild>
    </w:div>
    <w:div w:id="993753333">
      <w:bodyDiv w:val="1"/>
      <w:marLeft w:val="0"/>
      <w:marRight w:val="0"/>
      <w:marTop w:val="0"/>
      <w:marBottom w:val="0"/>
      <w:divBdr>
        <w:top w:val="none" w:sz="0" w:space="0" w:color="auto"/>
        <w:left w:val="none" w:sz="0" w:space="0" w:color="auto"/>
        <w:bottom w:val="none" w:sz="0" w:space="0" w:color="auto"/>
        <w:right w:val="none" w:sz="0" w:space="0" w:color="auto"/>
      </w:divBdr>
      <w:divsChild>
        <w:div w:id="2144077159">
          <w:marLeft w:val="360"/>
          <w:marRight w:val="0"/>
          <w:marTop w:val="200"/>
          <w:marBottom w:val="0"/>
          <w:divBdr>
            <w:top w:val="none" w:sz="0" w:space="0" w:color="auto"/>
            <w:left w:val="none" w:sz="0" w:space="0" w:color="auto"/>
            <w:bottom w:val="none" w:sz="0" w:space="0" w:color="auto"/>
            <w:right w:val="none" w:sz="0" w:space="0" w:color="auto"/>
          </w:divBdr>
        </w:div>
        <w:div w:id="889879385">
          <w:marLeft w:val="360"/>
          <w:marRight w:val="0"/>
          <w:marTop w:val="200"/>
          <w:marBottom w:val="0"/>
          <w:divBdr>
            <w:top w:val="none" w:sz="0" w:space="0" w:color="auto"/>
            <w:left w:val="none" w:sz="0" w:space="0" w:color="auto"/>
            <w:bottom w:val="none" w:sz="0" w:space="0" w:color="auto"/>
            <w:right w:val="none" w:sz="0" w:space="0" w:color="auto"/>
          </w:divBdr>
        </w:div>
      </w:divsChild>
    </w:div>
    <w:div w:id="1078869190">
      <w:bodyDiv w:val="1"/>
      <w:marLeft w:val="0"/>
      <w:marRight w:val="0"/>
      <w:marTop w:val="0"/>
      <w:marBottom w:val="0"/>
      <w:divBdr>
        <w:top w:val="none" w:sz="0" w:space="0" w:color="auto"/>
        <w:left w:val="none" w:sz="0" w:space="0" w:color="auto"/>
        <w:bottom w:val="none" w:sz="0" w:space="0" w:color="auto"/>
        <w:right w:val="none" w:sz="0" w:space="0" w:color="auto"/>
      </w:divBdr>
    </w:div>
    <w:div w:id="1099839031">
      <w:bodyDiv w:val="1"/>
      <w:marLeft w:val="0"/>
      <w:marRight w:val="0"/>
      <w:marTop w:val="0"/>
      <w:marBottom w:val="0"/>
      <w:divBdr>
        <w:top w:val="none" w:sz="0" w:space="0" w:color="auto"/>
        <w:left w:val="none" w:sz="0" w:space="0" w:color="auto"/>
        <w:bottom w:val="none" w:sz="0" w:space="0" w:color="auto"/>
        <w:right w:val="none" w:sz="0" w:space="0" w:color="auto"/>
      </w:divBdr>
      <w:divsChild>
        <w:div w:id="473059642">
          <w:marLeft w:val="360"/>
          <w:marRight w:val="0"/>
          <w:marTop w:val="200"/>
          <w:marBottom w:val="0"/>
          <w:divBdr>
            <w:top w:val="none" w:sz="0" w:space="0" w:color="auto"/>
            <w:left w:val="none" w:sz="0" w:space="0" w:color="auto"/>
            <w:bottom w:val="none" w:sz="0" w:space="0" w:color="auto"/>
            <w:right w:val="none" w:sz="0" w:space="0" w:color="auto"/>
          </w:divBdr>
        </w:div>
      </w:divsChild>
    </w:div>
    <w:div w:id="1178883754">
      <w:bodyDiv w:val="1"/>
      <w:marLeft w:val="0"/>
      <w:marRight w:val="0"/>
      <w:marTop w:val="0"/>
      <w:marBottom w:val="0"/>
      <w:divBdr>
        <w:top w:val="none" w:sz="0" w:space="0" w:color="auto"/>
        <w:left w:val="none" w:sz="0" w:space="0" w:color="auto"/>
        <w:bottom w:val="none" w:sz="0" w:space="0" w:color="auto"/>
        <w:right w:val="none" w:sz="0" w:space="0" w:color="auto"/>
      </w:divBdr>
      <w:divsChild>
        <w:div w:id="2144106286">
          <w:marLeft w:val="360"/>
          <w:marRight w:val="0"/>
          <w:marTop w:val="200"/>
          <w:marBottom w:val="0"/>
          <w:divBdr>
            <w:top w:val="none" w:sz="0" w:space="0" w:color="auto"/>
            <w:left w:val="none" w:sz="0" w:space="0" w:color="auto"/>
            <w:bottom w:val="none" w:sz="0" w:space="0" w:color="auto"/>
            <w:right w:val="none" w:sz="0" w:space="0" w:color="auto"/>
          </w:divBdr>
        </w:div>
      </w:divsChild>
    </w:div>
    <w:div w:id="1192108871">
      <w:bodyDiv w:val="1"/>
      <w:marLeft w:val="0"/>
      <w:marRight w:val="0"/>
      <w:marTop w:val="0"/>
      <w:marBottom w:val="0"/>
      <w:divBdr>
        <w:top w:val="none" w:sz="0" w:space="0" w:color="auto"/>
        <w:left w:val="none" w:sz="0" w:space="0" w:color="auto"/>
        <w:bottom w:val="none" w:sz="0" w:space="0" w:color="auto"/>
        <w:right w:val="none" w:sz="0" w:space="0" w:color="auto"/>
      </w:divBdr>
      <w:divsChild>
        <w:div w:id="2088071279">
          <w:marLeft w:val="0"/>
          <w:marRight w:val="0"/>
          <w:marTop w:val="0"/>
          <w:marBottom w:val="0"/>
          <w:divBdr>
            <w:top w:val="none" w:sz="0" w:space="0" w:color="auto"/>
            <w:left w:val="none" w:sz="0" w:space="0" w:color="auto"/>
            <w:bottom w:val="none" w:sz="0" w:space="0" w:color="auto"/>
            <w:right w:val="none" w:sz="0" w:space="0" w:color="auto"/>
          </w:divBdr>
          <w:divsChild>
            <w:div w:id="839543892">
              <w:marLeft w:val="0"/>
              <w:marRight w:val="0"/>
              <w:marTop w:val="0"/>
              <w:marBottom w:val="0"/>
              <w:divBdr>
                <w:top w:val="none" w:sz="0" w:space="0" w:color="auto"/>
                <w:left w:val="none" w:sz="0" w:space="0" w:color="auto"/>
                <w:bottom w:val="none" w:sz="0" w:space="0" w:color="auto"/>
                <w:right w:val="none" w:sz="0" w:space="0" w:color="auto"/>
              </w:divBdr>
              <w:divsChild>
                <w:div w:id="1354843149">
                  <w:marLeft w:val="0"/>
                  <w:marRight w:val="0"/>
                  <w:marTop w:val="0"/>
                  <w:marBottom w:val="0"/>
                  <w:divBdr>
                    <w:top w:val="none" w:sz="0" w:space="0" w:color="auto"/>
                    <w:left w:val="none" w:sz="0" w:space="0" w:color="auto"/>
                    <w:bottom w:val="none" w:sz="0" w:space="0" w:color="auto"/>
                    <w:right w:val="none" w:sz="0" w:space="0" w:color="auto"/>
                  </w:divBdr>
                  <w:divsChild>
                    <w:div w:id="756441220">
                      <w:marLeft w:val="0"/>
                      <w:marRight w:val="0"/>
                      <w:marTop w:val="0"/>
                      <w:marBottom w:val="0"/>
                      <w:divBdr>
                        <w:top w:val="none" w:sz="0" w:space="0" w:color="auto"/>
                        <w:left w:val="none" w:sz="0" w:space="0" w:color="auto"/>
                        <w:bottom w:val="none" w:sz="0" w:space="0" w:color="auto"/>
                        <w:right w:val="none" w:sz="0" w:space="0" w:color="auto"/>
                      </w:divBdr>
                      <w:divsChild>
                        <w:div w:id="771514339">
                          <w:marLeft w:val="0"/>
                          <w:marRight w:val="0"/>
                          <w:marTop w:val="0"/>
                          <w:marBottom w:val="0"/>
                          <w:divBdr>
                            <w:top w:val="none" w:sz="0" w:space="0" w:color="auto"/>
                            <w:left w:val="none" w:sz="0" w:space="0" w:color="auto"/>
                            <w:bottom w:val="none" w:sz="0" w:space="0" w:color="auto"/>
                            <w:right w:val="none" w:sz="0" w:space="0" w:color="auto"/>
                          </w:divBdr>
                          <w:divsChild>
                            <w:div w:id="1801609831">
                              <w:marLeft w:val="0"/>
                              <w:marRight w:val="300"/>
                              <w:marTop w:val="180"/>
                              <w:marBottom w:val="0"/>
                              <w:divBdr>
                                <w:top w:val="none" w:sz="0" w:space="0" w:color="auto"/>
                                <w:left w:val="none" w:sz="0" w:space="0" w:color="auto"/>
                                <w:bottom w:val="none" w:sz="0" w:space="0" w:color="auto"/>
                                <w:right w:val="none" w:sz="0" w:space="0" w:color="auto"/>
                              </w:divBdr>
                              <w:divsChild>
                                <w:div w:id="4715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685865">
          <w:marLeft w:val="0"/>
          <w:marRight w:val="0"/>
          <w:marTop w:val="0"/>
          <w:marBottom w:val="0"/>
          <w:divBdr>
            <w:top w:val="none" w:sz="0" w:space="0" w:color="auto"/>
            <w:left w:val="none" w:sz="0" w:space="0" w:color="auto"/>
            <w:bottom w:val="none" w:sz="0" w:space="0" w:color="auto"/>
            <w:right w:val="none" w:sz="0" w:space="0" w:color="auto"/>
          </w:divBdr>
          <w:divsChild>
            <w:div w:id="109322898">
              <w:marLeft w:val="0"/>
              <w:marRight w:val="0"/>
              <w:marTop w:val="0"/>
              <w:marBottom w:val="0"/>
              <w:divBdr>
                <w:top w:val="none" w:sz="0" w:space="0" w:color="auto"/>
                <w:left w:val="none" w:sz="0" w:space="0" w:color="auto"/>
                <w:bottom w:val="none" w:sz="0" w:space="0" w:color="auto"/>
                <w:right w:val="none" w:sz="0" w:space="0" w:color="auto"/>
              </w:divBdr>
              <w:divsChild>
                <w:div w:id="1012992504">
                  <w:marLeft w:val="0"/>
                  <w:marRight w:val="0"/>
                  <w:marTop w:val="0"/>
                  <w:marBottom w:val="0"/>
                  <w:divBdr>
                    <w:top w:val="none" w:sz="0" w:space="0" w:color="auto"/>
                    <w:left w:val="none" w:sz="0" w:space="0" w:color="auto"/>
                    <w:bottom w:val="none" w:sz="0" w:space="0" w:color="auto"/>
                    <w:right w:val="none" w:sz="0" w:space="0" w:color="auto"/>
                  </w:divBdr>
                  <w:divsChild>
                    <w:div w:id="209726946">
                      <w:marLeft w:val="0"/>
                      <w:marRight w:val="0"/>
                      <w:marTop w:val="0"/>
                      <w:marBottom w:val="0"/>
                      <w:divBdr>
                        <w:top w:val="none" w:sz="0" w:space="0" w:color="auto"/>
                        <w:left w:val="none" w:sz="0" w:space="0" w:color="auto"/>
                        <w:bottom w:val="none" w:sz="0" w:space="0" w:color="auto"/>
                        <w:right w:val="none" w:sz="0" w:space="0" w:color="auto"/>
                      </w:divBdr>
                      <w:divsChild>
                        <w:div w:id="196365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1961">
      <w:bodyDiv w:val="1"/>
      <w:marLeft w:val="0"/>
      <w:marRight w:val="0"/>
      <w:marTop w:val="0"/>
      <w:marBottom w:val="0"/>
      <w:divBdr>
        <w:top w:val="none" w:sz="0" w:space="0" w:color="auto"/>
        <w:left w:val="none" w:sz="0" w:space="0" w:color="auto"/>
        <w:bottom w:val="none" w:sz="0" w:space="0" w:color="auto"/>
        <w:right w:val="none" w:sz="0" w:space="0" w:color="auto"/>
      </w:divBdr>
      <w:divsChild>
        <w:div w:id="1431271568">
          <w:marLeft w:val="360"/>
          <w:marRight w:val="0"/>
          <w:marTop w:val="200"/>
          <w:marBottom w:val="0"/>
          <w:divBdr>
            <w:top w:val="none" w:sz="0" w:space="0" w:color="auto"/>
            <w:left w:val="none" w:sz="0" w:space="0" w:color="auto"/>
            <w:bottom w:val="none" w:sz="0" w:space="0" w:color="auto"/>
            <w:right w:val="none" w:sz="0" w:space="0" w:color="auto"/>
          </w:divBdr>
        </w:div>
      </w:divsChild>
    </w:div>
    <w:div w:id="1437288697">
      <w:bodyDiv w:val="1"/>
      <w:marLeft w:val="0"/>
      <w:marRight w:val="0"/>
      <w:marTop w:val="0"/>
      <w:marBottom w:val="0"/>
      <w:divBdr>
        <w:top w:val="none" w:sz="0" w:space="0" w:color="auto"/>
        <w:left w:val="none" w:sz="0" w:space="0" w:color="auto"/>
        <w:bottom w:val="none" w:sz="0" w:space="0" w:color="auto"/>
        <w:right w:val="none" w:sz="0" w:space="0" w:color="auto"/>
      </w:divBdr>
    </w:div>
    <w:div w:id="1491940730">
      <w:bodyDiv w:val="1"/>
      <w:marLeft w:val="0"/>
      <w:marRight w:val="0"/>
      <w:marTop w:val="0"/>
      <w:marBottom w:val="0"/>
      <w:divBdr>
        <w:top w:val="none" w:sz="0" w:space="0" w:color="auto"/>
        <w:left w:val="none" w:sz="0" w:space="0" w:color="auto"/>
        <w:bottom w:val="none" w:sz="0" w:space="0" w:color="auto"/>
        <w:right w:val="none" w:sz="0" w:space="0" w:color="auto"/>
      </w:divBdr>
      <w:divsChild>
        <w:div w:id="1143543024">
          <w:marLeft w:val="0"/>
          <w:marRight w:val="0"/>
          <w:marTop w:val="0"/>
          <w:marBottom w:val="0"/>
          <w:divBdr>
            <w:top w:val="none" w:sz="0" w:space="0" w:color="auto"/>
            <w:left w:val="none" w:sz="0" w:space="0" w:color="auto"/>
            <w:bottom w:val="none" w:sz="0" w:space="0" w:color="auto"/>
            <w:right w:val="none" w:sz="0" w:space="0" w:color="auto"/>
          </w:divBdr>
          <w:divsChild>
            <w:div w:id="279921421">
              <w:marLeft w:val="0"/>
              <w:marRight w:val="0"/>
              <w:marTop w:val="0"/>
              <w:marBottom w:val="0"/>
              <w:divBdr>
                <w:top w:val="none" w:sz="0" w:space="0" w:color="auto"/>
                <w:left w:val="none" w:sz="0" w:space="0" w:color="auto"/>
                <w:bottom w:val="none" w:sz="0" w:space="0" w:color="auto"/>
                <w:right w:val="none" w:sz="0" w:space="0" w:color="auto"/>
              </w:divBdr>
              <w:divsChild>
                <w:div w:id="1895510000">
                  <w:marLeft w:val="0"/>
                  <w:marRight w:val="0"/>
                  <w:marTop w:val="0"/>
                  <w:marBottom w:val="0"/>
                  <w:divBdr>
                    <w:top w:val="none" w:sz="0" w:space="0" w:color="auto"/>
                    <w:left w:val="none" w:sz="0" w:space="0" w:color="auto"/>
                    <w:bottom w:val="none" w:sz="0" w:space="0" w:color="auto"/>
                    <w:right w:val="none" w:sz="0" w:space="0" w:color="auto"/>
                  </w:divBdr>
                  <w:divsChild>
                    <w:div w:id="17324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3564">
              <w:marLeft w:val="0"/>
              <w:marRight w:val="0"/>
              <w:marTop w:val="0"/>
              <w:marBottom w:val="0"/>
              <w:divBdr>
                <w:top w:val="single" w:sz="24" w:space="0" w:color="auto"/>
                <w:left w:val="none" w:sz="0" w:space="0" w:color="auto"/>
                <w:bottom w:val="single" w:sz="24" w:space="0" w:color="auto"/>
                <w:right w:val="none" w:sz="0" w:space="0" w:color="auto"/>
              </w:divBdr>
              <w:divsChild>
                <w:div w:id="2114666502">
                  <w:marLeft w:val="0"/>
                  <w:marRight w:val="0"/>
                  <w:marTop w:val="0"/>
                  <w:marBottom w:val="0"/>
                  <w:divBdr>
                    <w:top w:val="none" w:sz="0" w:space="0" w:color="auto"/>
                    <w:left w:val="none" w:sz="0" w:space="0" w:color="auto"/>
                    <w:bottom w:val="none" w:sz="0" w:space="0" w:color="auto"/>
                    <w:right w:val="none" w:sz="0" w:space="0" w:color="auto"/>
                  </w:divBdr>
                  <w:divsChild>
                    <w:div w:id="1646468391">
                      <w:marLeft w:val="0"/>
                      <w:marRight w:val="0"/>
                      <w:marTop w:val="0"/>
                      <w:marBottom w:val="0"/>
                      <w:divBdr>
                        <w:top w:val="none" w:sz="0" w:space="0" w:color="auto"/>
                        <w:left w:val="none" w:sz="0" w:space="0" w:color="auto"/>
                        <w:bottom w:val="none" w:sz="0" w:space="0" w:color="auto"/>
                        <w:right w:val="none" w:sz="0" w:space="0" w:color="auto"/>
                      </w:divBdr>
                    </w:div>
                  </w:divsChild>
                </w:div>
                <w:div w:id="60062555">
                  <w:marLeft w:val="0"/>
                  <w:marRight w:val="0"/>
                  <w:marTop w:val="0"/>
                  <w:marBottom w:val="0"/>
                  <w:divBdr>
                    <w:top w:val="none" w:sz="0" w:space="0" w:color="auto"/>
                    <w:left w:val="none" w:sz="0" w:space="0" w:color="auto"/>
                    <w:bottom w:val="none" w:sz="0" w:space="0" w:color="auto"/>
                    <w:right w:val="none" w:sz="0" w:space="0" w:color="auto"/>
                  </w:divBdr>
                  <w:divsChild>
                    <w:div w:id="1100564070">
                      <w:marLeft w:val="0"/>
                      <w:marRight w:val="0"/>
                      <w:marTop w:val="0"/>
                      <w:marBottom w:val="0"/>
                      <w:divBdr>
                        <w:top w:val="none" w:sz="0" w:space="0" w:color="auto"/>
                        <w:left w:val="none" w:sz="0" w:space="0" w:color="auto"/>
                        <w:bottom w:val="none" w:sz="0" w:space="0" w:color="auto"/>
                        <w:right w:val="none" w:sz="0" w:space="0" w:color="auto"/>
                      </w:divBdr>
                    </w:div>
                    <w:div w:id="163174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6116">
              <w:marLeft w:val="0"/>
              <w:marRight w:val="0"/>
              <w:marTop w:val="0"/>
              <w:marBottom w:val="0"/>
              <w:divBdr>
                <w:top w:val="none" w:sz="0" w:space="0" w:color="auto"/>
                <w:left w:val="none" w:sz="0" w:space="0" w:color="auto"/>
                <w:bottom w:val="none" w:sz="0" w:space="0" w:color="auto"/>
                <w:right w:val="none" w:sz="0" w:space="0" w:color="auto"/>
              </w:divBdr>
              <w:divsChild>
                <w:div w:id="166755363">
                  <w:marLeft w:val="0"/>
                  <w:marRight w:val="0"/>
                  <w:marTop w:val="0"/>
                  <w:marBottom w:val="0"/>
                  <w:divBdr>
                    <w:top w:val="none" w:sz="0" w:space="0" w:color="auto"/>
                    <w:left w:val="none" w:sz="0" w:space="0" w:color="auto"/>
                    <w:bottom w:val="none" w:sz="0" w:space="0" w:color="auto"/>
                    <w:right w:val="none" w:sz="0" w:space="0" w:color="auto"/>
                  </w:divBdr>
                  <w:divsChild>
                    <w:div w:id="387143266">
                      <w:marLeft w:val="0"/>
                      <w:marRight w:val="0"/>
                      <w:marTop w:val="0"/>
                      <w:marBottom w:val="0"/>
                      <w:divBdr>
                        <w:top w:val="none" w:sz="0" w:space="0" w:color="auto"/>
                        <w:left w:val="none" w:sz="0" w:space="0" w:color="auto"/>
                        <w:bottom w:val="none" w:sz="0" w:space="0" w:color="auto"/>
                        <w:right w:val="none" w:sz="0" w:space="0" w:color="auto"/>
                      </w:divBdr>
                      <w:divsChild>
                        <w:div w:id="5180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088">
          <w:marLeft w:val="0"/>
          <w:marRight w:val="0"/>
          <w:marTop w:val="0"/>
          <w:marBottom w:val="0"/>
          <w:divBdr>
            <w:top w:val="none" w:sz="0" w:space="0" w:color="auto"/>
            <w:left w:val="none" w:sz="0" w:space="0" w:color="auto"/>
            <w:bottom w:val="none" w:sz="0" w:space="0" w:color="auto"/>
            <w:right w:val="none" w:sz="0" w:space="0" w:color="auto"/>
          </w:divBdr>
          <w:divsChild>
            <w:div w:id="857234107">
              <w:marLeft w:val="0"/>
              <w:marRight w:val="0"/>
              <w:marTop w:val="0"/>
              <w:marBottom w:val="0"/>
              <w:divBdr>
                <w:top w:val="none" w:sz="0" w:space="0" w:color="auto"/>
                <w:left w:val="none" w:sz="0" w:space="0" w:color="auto"/>
                <w:bottom w:val="none" w:sz="0" w:space="0" w:color="auto"/>
                <w:right w:val="none" w:sz="0" w:space="0" w:color="auto"/>
              </w:divBdr>
              <w:divsChild>
                <w:div w:id="1387293687">
                  <w:marLeft w:val="0"/>
                  <w:marRight w:val="0"/>
                  <w:marTop w:val="0"/>
                  <w:marBottom w:val="0"/>
                  <w:divBdr>
                    <w:top w:val="none" w:sz="0" w:space="0" w:color="auto"/>
                    <w:left w:val="none" w:sz="0" w:space="0" w:color="auto"/>
                    <w:bottom w:val="none" w:sz="0" w:space="0" w:color="auto"/>
                    <w:right w:val="none" w:sz="0" w:space="0" w:color="auto"/>
                  </w:divBdr>
                </w:div>
                <w:div w:id="718866190">
                  <w:marLeft w:val="0"/>
                  <w:marRight w:val="0"/>
                  <w:marTop w:val="0"/>
                  <w:marBottom w:val="0"/>
                  <w:divBdr>
                    <w:top w:val="none" w:sz="0" w:space="0" w:color="auto"/>
                    <w:left w:val="none" w:sz="0" w:space="0" w:color="auto"/>
                    <w:bottom w:val="none" w:sz="0" w:space="0" w:color="auto"/>
                    <w:right w:val="none" w:sz="0" w:space="0" w:color="auto"/>
                  </w:divBdr>
                  <w:divsChild>
                    <w:div w:id="2291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6975">
      <w:bodyDiv w:val="1"/>
      <w:marLeft w:val="0"/>
      <w:marRight w:val="0"/>
      <w:marTop w:val="0"/>
      <w:marBottom w:val="0"/>
      <w:divBdr>
        <w:top w:val="none" w:sz="0" w:space="0" w:color="auto"/>
        <w:left w:val="none" w:sz="0" w:space="0" w:color="auto"/>
        <w:bottom w:val="none" w:sz="0" w:space="0" w:color="auto"/>
        <w:right w:val="none" w:sz="0" w:space="0" w:color="auto"/>
      </w:divBdr>
      <w:divsChild>
        <w:div w:id="1403138714">
          <w:marLeft w:val="360"/>
          <w:marRight w:val="0"/>
          <w:marTop w:val="200"/>
          <w:marBottom w:val="0"/>
          <w:divBdr>
            <w:top w:val="none" w:sz="0" w:space="0" w:color="auto"/>
            <w:left w:val="none" w:sz="0" w:space="0" w:color="auto"/>
            <w:bottom w:val="none" w:sz="0" w:space="0" w:color="auto"/>
            <w:right w:val="none" w:sz="0" w:space="0" w:color="auto"/>
          </w:divBdr>
        </w:div>
      </w:divsChild>
    </w:div>
    <w:div w:id="1536229495">
      <w:bodyDiv w:val="1"/>
      <w:marLeft w:val="0"/>
      <w:marRight w:val="0"/>
      <w:marTop w:val="0"/>
      <w:marBottom w:val="0"/>
      <w:divBdr>
        <w:top w:val="none" w:sz="0" w:space="0" w:color="auto"/>
        <w:left w:val="none" w:sz="0" w:space="0" w:color="auto"/>
        <w:bottom w:val="none" w:sz="0" w:space="0" w:color="auto"/>
        <w:right w:val="none" w:sz="0" w:space="0" w:color="auto"/>
      </w:divBdr>
    </w:div>
    <w:div w:id="1623078015">
      <w:bodyDiv w:val="1"/>
      <w:marLeft w:val="0"/>
      <w:marRight w:val="0"/>
      <w:marTop w:val="0"/>
      <w:marBottom w:val="0"/>
      <w:divBdr>
        <w:top w:val="none" w:sz="0" w:space="0" w:color="auto"/>
        <w:left w:val="none" w:sz="0" w:space="0" w:color="auto"/>
        <w:bottom w:val="none" w:sz="0" w:space="0" w:color="auto"/>
        <w:right w:val="none" w:sz="0" w:space="0" w:color="auto"/>
      </w:divBdr>
      <w:divsChild>
        <w:div w:id="886835573">
          <w:marLeft w:val="360"/>
          <w:marRight w:val="0"/>
          <w:marTop w:val="200"/>
          <w:marBottom w:val="0"/>
          <w:divBdr>
            <w:top w:val="none" w:sz="0" w:space="0" w:color="auto"/>
            <w:left w:val="none" w:sz="0" w:space="0" w:color="auto"/>
            <w:bottom w:val="none" w:sz="0" w:space="0" w:color="auto"/>
            <w:right w:val="none" w:sz="0" w:space="0" w:color="auto"/>
          </w:divBdr>
        </w:div>
      </w:divsChild>
    </w:div>
    <w:div w:id="1639651894">
      <w:bodyDiv w:val="1"/>
      <w:marLeft w:val="0"/>
      <w:marRight w:val="0"/>
      <w:marTop w:val="0"/>
      <w:marBottom w:val="0"/>
      <w:divBdr>
        <w:top w:val="none" w:sz="0" w:space="0" w:color="auto"/>
        <w:left w:val="none" w:sz="0" w:space="0" w:color="auto"/>
        <w:bottom w:val="none" w:sz="0" w:space="0" w:color="auto"/>
        <w:right w:val="none" w:sz="0" w:space="0" w:color="auto"/>
      </w:divBdr>
    </w:div>
    <w:div w:id="1763986938">
      <w:bodyDiv w:val="1"/>
      <w:marLeft w:val="0"/>
      <w:marRight w:val="0"/>
      <w:marTop w:val="0"/>
      <w:marBottom w:val="0"/>
      <w:divBdr>
        <w:top w:val="none" w:sz="0" w:space="0" w:color="auto"/>
        <w:left w:val="none" w:sz="0" w:space="0" w:color="auto"/>
        <w:bottom w:val="none" w:sz="0" w:space="0" w:color="auto"/>
        <w:right w:val="none" w:sz="0" w:space="0" w:color="auto"/>
      </w:divBdr>
      <w:divsChild>
        <w:div w:id="670719849">
          <w:marLeft w:val="360"/>
          <w:marRight w:val="0"/>
          <w:marTop w:val="200"/>
          <w:marBottom w:val="0"/>
          <w:divBdr>
            <w:top w:val="none" w:sz="0" w:space="0" w:color="auto"/>
            <w:left w:val="none" w:sz="0" w:space="0" w:color="auto"/>
            <w:bottom w:val="none" w:sz="0" w:space="0" w:color="auto"/>
            <w:right w:val="none" w:sz="0" w:space="0" w:color="auto"/>
          </w:divBdr>
        </w:div>
      </w:divsChild>
    </w:div>
    <w:div w:id="1804614300">
      <w:bodyDiv w:val="1"/>
      <w:marLeft w:val="0"/>
      <w:marRight w:val="0"/>
      <w:marTop w:val="0"/>
      <w:marBottom w:val="0"/>
      <w:divBdr>
        <w:top w:val="none" w:sz="0" w:space="0" w:color="auto"/>
        <w:left w:val="none" w:sz="0" w:space="0" w:color="auto"/>
        <w:bottom w:val="none" w:sz="0" w:space="0" w:color="auto"/>
        <w:right w:val="none" w:sz="0" w:space="0" w:color="auto"/>
      </w:divBdr>
      <w:divsChild>
        <w:div w:id="1766533119">
          <w:marLeft w:val="360"/>
          <w:marRight w:val="0"/>
          <w:marTop w:val="200"/>
          <w:marBottom w:val="0"/>
          <w:divBdr>
            <w:top w:val="none" w:sz="0" w:space="0" w:color="auto"/>
            <w:left w:val="none" w:sz="0" w:space="0" w:color="auto"/>
            <w:bottom w:val="none" w:sz="0" w:space="0" w:color="auto"/>
            <w:right w:val="none" w:sz="0" w:space="0" w:color="auto"/>
          </w:divBdr>
        </w:div>
      </w:divsChild>
    </w:div>
    <w:div w:id="1915125413">
      <w:bodyDiv w:val="1"/>
      <w:marLeft w:val="0"/>
      <w:marRight w:val="0"/>
      <w:marTop w:val="0"/>
      <w:marBottom w:val="0"/>
      <w:divBdr>
        <w:top w:val="none" w:sz="0" w:space="0" w:color="auto"/>
        <w:left w:val="none" w:sz="0" w:space="0" w:color="auto"/>
        <w:bottom w:val="none" w:sz="0" w:space="0" w:color="auto"/>
        <w:right w:val="none" w:sz="0" w:space="0" w:color="auto"/>
      </w:divBdr>
      <w:divsChild>
        <w:div w:id="844709817">
          <w:marLeft w:val="360"/>
          <w:marRight w:val="0"/>
          <w:marTop w:val="200"/>
          <w:marBottom w:val="0"/>
          <w:divBdr>
            <w:top w:val="none" w:sz="0" w:space="0" w:color="auto"/>
            <w:left w:val="none" w:sz="0" w:space="0" w:color="auto"/>
            <w:bottom w:val="none" w:sz="0" w:space="0" w:color="auto"/>
            <w:right w:val="none" w:sz="0" w:space="0" w:color="auto"/>
          </w:divBdr>
        </w:div>
        <w:div w:id="2136366296">
          <w:marLeft w:val="360"/>
          <w:marRight w:val="0"/>
          <w:marTop w:val="200"/>
          <w:marBottom w:val="0"/>
          <w:divBdr>
            <w:top w:val="none" w:sz="0" w:space="0" w:color="auto"/>
            <w:left w:val="none" w:sz="0" w:space="0" w:color="auto"/>
            <w:bottom w:val="none" w:sz="0" w:space="0" w:color="auto"/>
            <w:right w:val="none" w:sz="0" w:space="0" w:color="auto"/>
          </w:divBdr>
        </w:div>
      </w:divsChild>
    </w:div>
    <w:div w:id="20047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b85a25f4-8b7d-4577-8f43-c30b2606bf4c" xsi:nil="true"/>
    <Students xmlns="b85a25f4-8b7d-4577-8f43-c30b2606bf4c">
      <UserInfo>
        <DisplayName/>
        <AccountId xsi:nil="true"/>
        <AccountType/>
      </UserInfo>
    </Students>
    <Student_Groups xmlns="b85a25f4-8b7d-4577-8f43-c30b2606bf4c">
      <UserInfo>
        <DisplayName/>
        <AccountId xsi:nil="true"/>
        <AccountType/>
      </UserInfo>
    </Student_Groups>
    <AppVersion xmlns="b85a25f4-8b7d-4577-8f43-c30b2606bf4c" xsi:nil="true"/>
    <Invited_Teachers xmlns="b85a25f4-8b7d-4577-8f43-c30b2606bf4c" xsi:nil="true"/>
    <Invited_Students xmlns="b85a25f4-8b7d-4577-8f43-c30b2606bf4c" xsi:nil="true"/>
    <CultureName xmlns="b85a25f4-8b7d-4577-8f43-c30b2606bf4c" xsi:nil="true"/>
    <Templates xmlns="b85a25f4-8b7d-4577-8f43-c30b2606bf4c" xsi:nil="true"/>
    <Has_Teacher_Only_SectionGroup xmlns="b85a25f4-8b7d-4577-8f43-c30b2606bf4c" xsi:nil="true"/>
    <DefaultSectionNames xmlns="b85a25f4-8b7d-4577-8f43-c30b2606bf4c" xsi:nil="true"/>
    <Teachers xmlns="b85a25f4-8b7d-4577-8f43-c30b2606bf4c">
      <UserInfo>
        <DisplayName/>
        <AccountId xsi:nil="true"/>
        <AccountType/>
      </UserInfo>
    </Teachers>
    <Math_Settings xmlns="b85a25f4-8b7d-4577-8f43-c30b2606bf4c" xsi:nil="true"/>
    <Self_Registration_Enabled xmlns="b85a25f4-8b7d-4577-8f43-c30b2606bf4c" xsi:nil="true"/>
    <Is_Collaboration_Space_Locked xmlns="b85a25f4-8b7d-4577-8f43-c30b2606bf4c" xsi:nil="true"/>
    <NotebookType xmlns="b85a25f4-8b7d-4577-8f43-c30b2606bf4c" xsi:nil="true"/>
    <IsNotebookLocked xmlns="b85a25f4-8b7d-4577-8f43-c30b2606bf4c" xsi:nil="true"/>
    <FolderType xmlns="b85a25f4-8b7d-4577-8f43-c30b2606bf4c" xsi:nil="true"/>
    <Owner xmlns="b85a25f4-8b7d-4577-8f43-c30b2606bf4c">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BFC022B8FE54893B00FDEFF997B4E" ma:contentTypeVersion="31" ma:contentTypeDescription="Create a new document." ma:contentTypeScope="" ma:versionID="37e3084ec4c77b95ffd66b19f8a1d890">
  <xsd:schema xmlns:xsd="http://www.w3.org/2001/XMLSchema" xmlns:xs="http://www.w3.org/2001/XMLSchema" xmlns:p="http://schemas.microsoft.com/office/2006/metadata/properties" xmlns:ns3="6b46383e-c341-461c-b8e2-32ea963b03ff" xmlns:ns4="b85a25f4-8b7d-4577-8f43-c30b2606bf4c" targetNamespace="http://schemas.microsoft.com/office/2006/metadata/properties" ma:root="true" ma:fieldsID="537b6d83187b6e49c2c7f033b3b97466" ns3:_="" ns4:_="">
    <xsd:import namespace="6b46383e-c341-461c-b8e2-32ea963b03ff"/>
    <xsd:import namespace="b85a25f4-8b7d-4577-8f43-c30b2606bf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383e-c341-461c-b8e2-32ea963b0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a25f4-8b7d-4577-8f43-c30b2606bf4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72FA2-F626-42F0-AF17-7E0F3FE34317}">
  <ds:schemaRefs>
    <ds:schemaRef ds:uri="http://schemas.microsoft.com/office/2006/metadata/properties"/>
    <ds:schemaRef ds:uri="http://schemas.microsoft.com/office/infopath/2007/PartnerControls"/>
    <ds:schemaRef ds:uri="b85a25f4-8b7d-4577-8f43-c30b2606bf4c"/>
  </ds:schemaRefs>
</ds:datastoreItem>
</file>

<file path=customXml/itemProps2.xml><?xml version="1.0" encoding="utf-8"?>
<ds:datastoreItem xmlns:ds="http://schemas.openxmlformats.org/officeDocument/2006/customXml" ds:itemID="{A677DC95-28B9-4AF9-9825-A6663B953363}">
  <ds:schemaRefs>
    <ds:schemaRef ds:uri="http://schemas.microsoft.com/sharepoint/v3/contenttype/forms"/>
  </ds:schemaRefs>
</ds:datastoreItem>
</file>

<file path=customXml/itemProps3.xml><?xml version="1.0" encoding="utf-8"?>
<ds:datastoreItem xmlns:ds="http://schemas.openxmlformats.org/officeDocument/2006/customXml" ds:itemID="{705DA6B8-2296-487C-B9EA-711C24780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6383e-c341-461c-b8e2-32ea963b03ff"/>
    <ds:schemaRef ds:uri="b85a25f4-8b7d-4577-8f43-c30b2606b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7D7F6-B988-49BD-BDCD-9B365715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13207</Words>
  <Characters>72643</Characters>
  <Application>Microsoft Office Word</Application>
  <DocSecurity>0</DocSecurity>
  <Lines>605</Lines>
  <Paragraphs>171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Nemesio Castillo Viveros</dc:creator>
  <cp:keywords/>
  <dc:description/>
  <cp:lastModifiedBy>elsom</cp:lastModifiedBy>
  <cp:revision>4</cp:revision>
  <dcterms:created xsi:type="dcterms:W3CDTF">2020-06-17T17:03:00Z</dcterms:created>
  <dcterms:modified xsi:type="dcterms:W3CDTF">2020-06-21T02:30:00Z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2dc0a0c4-6220-33e4-bd27-5f7a0a25b882</vt:lpwstr>
  </property>
  <property fmtid="{D5CDD505-2E9C-101B-9397-08002B2CF9AE}" pid="24" name="Mendeley Citation Style_1">
    <vt:lpwstr>http://www.zotero.org/styles/apa</vt:lpwstr>
  </property>
  <property fmtid="{D5CDD505-2E9C-101B-9397-08002B2CF9AE}" pid="25" name="ContentTypeId">
    <vt:lpwstr>0x010100465BFC022B8FE54893B00FDEFF997B4E</vt:lpwstr>
  </property>
</Properties>
</file>